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607B0" w14:textId="7A9AEA92" w:rsidR="00E15788" w:rsidRPr="0071000D" w:rsidRDefault="0071000D" w:rsidP="008350AF">
      <w:pPr>
        <w:jc w:val="both"/>
        <w:rPr>
          <w:u w:val="single"/>
        </w:rPr>
      </w:pPr>
      <w:bookmarkStart w:id="0" w:name="_GoBack"/>
      <w:bookmarkEnd w:id="0"/>
      <w:r>
        <w:rPr>
          <w:u w:val="single"/>
        </w:rPr>
        <w:t xml:space="preserve">Currículum Vitae </w:t>
      </w:r>
      <w:r w:rsidR="00A547B9" w:rsidRPr="0071000D">
        <w:rPr>
          <w:u w:val="single"/>
        </w:rPr>
        <w:t>Carla Cabrera Teixeira</w:t>
      </w:r>
    </w:p>
    <w:p w14:paraId="36613C48" w14:textId="4B525805" w:rsidR="00A547B9" w:rsidRDefault="00A547B9" w:rsidP="008350AF">
      <w:pPr>
        <w:jc w:val="both"/>
      </w:pPr>
    </w:p>
    <w:p w14:paraId="310784B2" w14:textId="76E97222" w:rsidR="00A547B9" w:rsidRDefault="00A547B9" w:rsidP="008350AF">
      <w:pPr>
        <w:jc w:val="both"/>
      </w:pPr>
      <w:r>
        <w:t>Naci</w:t>
      </w:r>
      <w:r w:rsidR="000E7BF0">
        <w:t>ó</w:t>
      </w:r>
      <w:r>
        <w:t xml:space="preserve"> en 1978 en el seno de una familia trabajadora. Su padre de Origen </w:t>
      </w:r>
      <w:r w:rsidR="000E7BF0">
        <w:t>portugués</w:t>
      </w:r>
      <w:r>
        <w:t xml:space="preserve"> y su madre nacida en el barrio Lagunero de la Cuesta, le inculcaron desde muy pequeña el valor de las personas y del trabajo. Carla</w:t>
      </w:r>
      <w:r w:rsidR="000E7BF0">
        <w:t>, como la llaman afectuosamente las personas que la conocen,</w:t>
      </w:r>
      <w:r>
        <w:t xml:space="preserve"> es la segunda de 3 hermanos</w:t>
      </w:r>
      <w:r w:rsidR="000E7BF0">
        <w:t xml:space="preserve"> con los que tiene una muy buena relación. </w:t>
      </w:r>
    </w:p>
    <w:p w14:paraId="7FD8DB96" w14:textId="00117F4B" w:rsidR="00B3255A" w:rsidRDefault="000E7BF0" w:rsidP="008350AF">
      <w:pPr>
        <w:jc w:val="both"/>
      </w:pPr>
      <w:r>
        <w:t>Durante la etapa de su niñez era una niña muy estudiosa, y complementaba sus estudios en el colegio</w:t>
      </w:r>
      <w:r w:rsidR="00B3255A">
        <w:t xml:space="preserve"> y en el instituto</w:t>
      </w:r>
      <w:r>
        <w:t xml:space="preserve"> con las actividades de gimnasia rítmica y gimnasia deportiva.</w:t>
      </w:r>
    </w:p>
    <w:p w14:paraId="3A4D19B7" w14:textId="00ED7D63" w:rsidR="00B3255A" w:rsidRDefault="00B3255A" w:rsidP="008350AF">
      <w:pPr>
        <w:jc w:val="both"/>
      </w:pPr>
      <w:r>
        <w:t xml:space="preserve">En su juventud, Carla comienza dos nuevas vías, por un lado, con el afán de superación que la caracteriza, comienza a estudiar la licenciatura en Pedagogía en la Universidad de La Laguna. </w:t>
      </w:r>
      <w:r w:rsidR="00665F02">
        <w:t>Y,</w:t>
      </w:r>
      <w:r>
        <w:t xml:space="preserve"> por otro lado, debido al espíritu trabajador inculcado por su familia, comienza en el mundo laboral como azafata de fiestas y eventos, y monitora de actividades de diferente tipo.</w:t>
      </w:r>
    </w:p>
    <w:p w14:paraId="0BCA2BBA" w14:textId="3C3A6311" w:rsidR="00B3255A" w:rsidRDefault="00B3255A" w:rsidP="008350AF">
      <w:pPr>
        <w:jc w:val="both"/>
      </w:pPr>
      <w:r>
        <w:t xml:space="preserve">En sus propias palabras se define como una persona cercana y muy trabajadora, </w:t>
      </w:r>
      <w:r w:rsidR="00665F02">
        <w:t>donde va suele dejar huella, como es el caso del barrio lagunero de Las Chumberas. Carla comienza en 2008 a trabajar en los Centros Ciudadano de La Laguna, como dinamizadora para el Centro Ciudadano de dicho barrio, durante 11 años, crea su segunda familia con los vecinos y usuarios que se acercaban muchas veces a pasar las tardes con ella, su cercanía e implicación e</w:t>
      </w:r>
      <w:r w:rsidR="000D5062">
        <w:t>n</w:t>
      </w:r>
      <w:r w:rsidR="00665F02">
        <w:t xml:space="preserve"> las actividades que realizaban tanto fuera como dentro del Centro la convirtió en amiga y familia de muchas de las personas que acudían allí.</w:t>
      </w:r>
    </w:p>
    <w:p w14:paraId="5A7AD99D" w14:textId="34E53A5D" w:rsidR="00665F02" w:rsidRDefault="00665F02" w:rsidP="008350AF">
      <w:pPr>
        <w:jc w:val="both"/>
      </w:pPr>
      <w:r>
        <w:t xml:space="preserve">Siempre preocupada por las personas y en contra de las injusticias que se cometen contra ellas, mientras trabaja como dinamizadora, se presenta y sale elegida Delegada Sindical por UGT de las personas trabajadoras en el mismo servicio. En el Sindicato no pasa desapercibida su gran implicación en el </w:t>
      </w:r>
      <w:r w:rsidR="000D5062">
        <w:t>trabajo</w:t>
      </w:r>
      <w:r w:rsidR="00EF3B52">
        <w:t xml:space="preserve"> y</w:t>
      </w:r>
      <w:r w:rsidR="000D5062">
        <w:t xml:space="preserve"> es</w:t>
      </w:r>
      <w:r>
        <w:t xml:space="preserve"> por eso </w:t>
      </w:r>
      <w:r w:rsidR="000D5062">
        <w:t>que en 2016 le proponen ostentar la Secretaría de Organización y Administración de UGT Tenerife, cargo que desempeña hasta el 2020.</w:t>
      </w:r>
    </w:p>
    <w:p w14:paraId="0B515A4C" w14:textId="09DD114A" w:rsidR="000D5062" w:rsidRDefault="000D5062" w:rsidP="008350AF">
      <w:pPr>
        <w:jc w:val="both"/>
      </w:pPr>
      <w:r>
        <w:t xml:space="preserve">Su contrariedad hacía las injusticias y su implicación por los derechos de las personas, la llevan a afiliarse también el PSOE de La Laguna, donde comienza su implicación como afiliada para hacer que las cosas cambien, y donde también se dan cuenta del </w:t>
      </w:r>
      <w:r w:rsidR="00EC6E5E">
        <w:t>gran trabajo y valor humano que posee y le proponen formar parte de la Ejecutiva llevando el área de Participación Ciudadana.</w:t>
      </w:r>
    </w:p>
    <w:p w14:paraId="162466D4" w14:textId="6134A750" w:rsidR="00EC6E5E" w:rsidRDefault="00EC6E5E" w:rsidP="008350AF">
      <w:pPr>
        <w:jc w:val="both"/>
      </w:pPr>
      <w:r>
        <w:t xml:space="preserve">Todos estos valores e historia hacen que el Secretario General y actual Alcalde de La Laguna Luis Yeray Gutiérrez Pérez le ofrezca formar parte del equipo de cambio de la ciudad concurriendo así en el número 8 de la lista del PSOE de La Laguna para las elecciones de Mayo de 2019, y es </w:t>
      </w:r>
      <w:r w:rsidR="00170EEF">
        <w:t>en</w:t>
      </w:r>
      <w:r>
        <w:t xml:space="preserve"> Mayo de 2020 cuando comienza su carrera política como Concejala Delegada de Fiestas del Ayuntamiento de San Cristóbal de La Laguna </w:t>
      </w:r>
    </w:p>
    <w:p w14:paraId="30B136D4" w14:textId="2425D84E" w:rsidR="000D5062" w:rsidRDefault="000D5062" w:rsidP="008350AF">
      <w:pPr>
        <w:jc w:val="both"/>
      </w:pPr>
    </w:p>
    <w:p w14:paraId="5AE7E627" w14:textId="0D753A64" w:rsidR="0071000D" w:rsidRDefault="0071000D" w:rsidP="008350AF">
      <w:pPr>
        <w:jc w:val="both"/>
      </w:pPr>
    </w:p>
    <w:p w14:paraId="654DC819" w14:textId="77777777" w:rsidR="0071000D" w:rsidRDefault="0071000D" w:rsidP="008350AF">
      <w:pPr>
        <w:jc w:val="both"/>
      </w:pPr>
    </w:p>
    <w:sectPr w:rsidR="007100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88"/>
    <w:rsid w:val="000D5062"/>
    <w:rsid w:val="000E7BF0"/>
    <w:rsid w:val="00170EEF"/>
    <w:rsid w:val="004B5398"/>
    <w:rsid w:val="00665F02"/>
    <w:rsid w:val="0071000D"/>
    <w:rsid w:val="008350AF"/>
    <w:rsid w:val="00A547B9"/>
    <w:rsid w:val="00B3255A"/>
    <w:rsid w:val="00E15788"/>
    <w:rsid w:val="00EC6E5E"/>
    <w:rsid w:val="00E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C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2357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La Laguna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Antonio Báez Morín</dc:creator>
  <cp:lastModifiedBy>Ayto La Laguna</cp:lastModifiedBy>
  <cp:revision>2</cp:revision>
  <dcterms:created xsi:type="dcterms:W3CDTF">2020-06-26T07:49:00Z</dcterms:created>
  <dcterms:modified xsi:type="dcterms:W3CDTF">2020-06-26T07:49:00Z</dcterms:modified>
</cp:coreProperties>
</file>