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13" w:type="dxa"/>
        <w:jc w:val="center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6"/>
        <w:gridCol w:w="5907"/>
      </w:tblGrid>
      <w:tr w:rsidR="00BC4E9E" w:rsidRPr="00BC4E9E" w:rsidTr="00BC4E9E">
        <w:trPr>
          <w:jc w:val="center"/>
        </w:trPr>
        <w:tc>
          <w:tcPr>
            <w:tcW w:w="372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both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Personal Directivo</w:t>
            </w:r>
          </w:p>
        </w:tc>
        <w:tc>
          <w:tcPr>
            <w:tcW w:w="372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right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Vacantes</w:t>
            </w:r>
          </w:p>
        </w:tc>
      </w:tr>
      <w:tr w:rsidR="00BC4E9E" w:rsidRPr="00BC4E9E" w:rsidTr="00BC4E9E">
        <w:trPr>
          <w:jc w:val="center"/>
        </w:trPr>
        <w:tc>
          <w:tcPr>
            <w:tcW w:w="3720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3720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3</w:t>
            </w:r>
          </w:p>
        </w:tc>
      </w:tr>
    </w:tbl>
    <w:p w:rsidR="00BC4E9E" w:rsidRPr="00BC4E9E" w:rsidRDefault="00BC4E9E" w:rsidP="00BC4E9E">
      <w:pPr>
        <w:shd w:val="clear" w:color="auto" w:fill="F5F5F5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BC4E9E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</w:t>
      </w:r>
    </w:p>
    <w:tbl>
      <w:tblPr>
        <w:tblW w:w="11813" w:type="dxa"/>
        <w:jc w:val="center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5823"/>
      </w:tblGrid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both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 Personal funcionario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right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Vacantes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A.1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A.2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4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C.1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7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Grupo C.2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3</w:t>
            </w:r>
          </w:p>
        </w:tc>
      </w:tr>
    </w:tbl>
    <w:p w:rsidR="00BC4E9E" w:rsidRPr="00BC4E9E" w:rsidRDefault="00BC4E9E" w:rsidP="00BC4E9E">
      <w:pPr>
        <w:shd w:val="clear" w:color="auto" w:fill="F5F5F5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BC4E9E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 </w:t>
      </w:r>
    </w:p>
    <w:tbl>
      <w:tblPr>
        <w:tblW w:w="11813" w:type="dxa"/>
        <w:jc w:val="center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5823"/>
      </w:tblGrid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both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 Personal Policía Local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right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Vacantes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A.1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1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A.2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2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C.1 Oficial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1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C.1 Policía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19</w:t>
            </w:r>
          </w:p>
        </w:tc>
      </w:tr>
    </w:tbl>
    <w:p w:rsidR="00BC4E9E" w:rsidRPr="00BC4E9E" w:rsidRDefault="00BC4E9E" w:rsidP="00BC4E9E">
      <w:pPr>
        <w:shd w:val="clear" w:color="auto" w:fill="F5F5F5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BC4E9E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     </w:t>
      </w:r>
    </w:p>
    <w:p w:rsidR="00BC4E9E" w:rsidRPr="00BC4E9E" w:rsidRDefault="00BC4E9E" w:rsidP="00BC4E9E">
      <w:pPr>
        <w:shd w:val="clear" w:color="auto" w:fill="F5F5F5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833177"/>
          <w:sz w:val="33"/>
          <w:szCs w:val="33"/>
          <w:lang w:eastAsia="es-ES"/>
        </w:rPr>
      </w:pPr>
      <w:r w:rsidRPr="00BC4E9E">
        <w:rPr>
          <w:rFonts w:ascii="Arial" w:eastAsia="Times New Roman" w:hAnsi="Arial" w:cs="Arial"/>
          <w:b/>
          <w:bCs/>
          <w:color w:val="833177"/>
          <w:sz w:val="33"/>
          <w:szCs w:val="33"/>
          <w:lang w:eastAsia="es-ES"/>
        </w:rPr>
        <w:lastRenderedPageBreak/>
        <w:t>Personal Laboral</w:t>
      </w:r>
    </w:p>
    <w:tbl>
      <w:tblPr>
        <w:tblW w:w="11813" w:type="dxa"/>
        <w:jc w:val="center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5823"/>
      </w:tblGrid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both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    Personal Laboral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right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Vacantes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I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0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II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10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II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3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IV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16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before="150" w:after="150" w:line="240" w:lineRule="auto"/>
              <w:jc w:val="right"/>
              <w:outlineLvl w:val="3"/>
              <w:rPr>
                <w:rFonts w:ascii="Arial" w:eastAsia="Times New Roman" w:hAnsi="Arial" w:cs="Arial"/>
                <w:color w:val="833177"/>
                <w:sz w:val="29"/>
                <w:szCs w:val="29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833177"/>
                <w:sz w:val="29"/>
                <w:szCs w:val="29"/>
                <w:lang w:eastAsia="es-ES"/>
              </w:rPr>
              <w:t>Vacantes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Grupo V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4</w:t>
            </w:r>
          </w:p>
        </w:tc>
      </w:tr>
      <w:tr w:rsidR="00BC4E9E" w:rsidRPr="00BC4E9E" w:rsidTr="00BC4E9E">
        <w:trPr>
          <w:jc w:val="center"/>
        </w:trPr>
        <w:tc>
          <w:tcPr>
            <w:tcW w:w="3780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both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Grupo L5</w:t>
            </w:r>
          </w:p>
        </w:tc>
        <w:tc>
          <w:tcPr>
            <w:tcW w:w="3675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4E9E" w:rsidRPr="00BC4E9E" w:rsidRDefault="00BC4E9E" w:rsidP="00BC4E9E">
            <w:pPr>
              <w:spacing w:after="150" w:line="375" w:lineRule="atLeast"/>
              <w:jc w:val="center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BC4E9E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0</w:t>
            </w:r>
          </w:p>
        </w:tc>
      </w:tr>
    </w:tbl>
    <w:p w:rsidR="00BC4E9E" w:rsidRPr="00BC4E9E" w:rsidRDefault="00BC4E9E" w:rsidP="00BC4E9E">
      <w:pPr>
        <w:shd w:val="clear" w:color="auto" w:fill="F5F5F5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</w:pPr>
      <w:r w:rsidRPr="00BC4E9E">
        <w:rPr>
          <w:rFonts w:ascii="Arial" w:eastAsia="Times New Roman" w:hAnsi="Arial" w:cs="Arial"/>
          <w:b/>
          <w:bCs/>
          <w:color w:val="0E0E0E"/>
          <w:sz w:val="21"/>
          <w:szCs w:val="21"/>
          <w:lang w:eastAsia="es-ES"/>
        </w:rPr>
        <w:t>Actualizado junio 2021</w:t>
      </w:r>
    </w:p>
    <w:p w:rsidR="00622038" w:rsidRDefault="00622038"/>
    <w:sectPr w:rsidR="00622038" w:rsidSect="00BC4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A3" w:rsidRDefault="00AA00A3" w:rsidP="00BC4E9E">
      <w:pPr>
        <w:spacing w:after="0" w:line="240" w:lineRule="auto"/>
      </w:pPr>
      <w:r>
        <w:separator/>
      </w:r>
    </w:p>
  </w:endnote>
  <w:endnote w:type="continuationSeparator" w:id="0">
    <w:p w:rsidR="00AA00A3" w:rsidRDefault="00AA00A3" w:rsidP="00BC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A3" w:rsidRDefault="00AA00A3" w:rsidP="00BC4E9E">
      <w:pPr>
        <w:spacing w:after="0" w:line="240" w:lineRule="auto"/>
      </w:pPr>
      <w:r>
        <w:separator/>
      </w:r>
    </w:p>
  </w:footnote>
  <w:footnote w:type="continuationSeparator" w:id="0">
    <w:p w:rsidR="00AA00A3" w:rsidRDefault="00AA00A3" w:rsidP="00BC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 w:rsidP="00BC4E9E">
    <w:pPr>
      <w:pStyle w:val="Ttulo2"/>
      <w:pBdr>
        <w:bottom w:val="single" w:sz="24" w:space="2" w:color="424242"/>
      </w:pBdr>
      <w:shd w:val="clear" w:color="auto" w:fill="FFFFFF"/>
      <w:spacing w:before="0"/>
      <w:jc w:val="right"/>
      <w:rPr>
        <w:rFonts w:ascii="Arial" w:hAnsi="Arial" w:cs="Arial"/>
        <w:b w:val="0"/>
        <w:bCs w:val="0"/>
        <w:color w:val="833177"/>
        <w:sz w:val="45"/>
        <w:szCs w:val="45"/>
      </w:rPr>
    </w:pPr>
  </w:p>
  <w:p w:rsidR="00BC4E9E" w:rsidRDefault="00BC4E9E" w:rsidP="00BC4E9E">
    <w:pPr>
      <w:pStyle w:val="Ttulo2"/>
      <w:pBdr>
        <w:bottom w:val="single" w:sz="24" w:space="2" w:color="424242"/>
      </w:pBdr>
      <w:shd w:val="clear" w:color="auto" w:fill="FFFFFF"/>
      <w:spacing w:before="0"/>
      <w:jc w:val="right"/>
      <w:rPr>
        <w:rFonts w:ascii="Arial" w:hAnsi="Arial" w:cs="Arial"/>
        <w:b w:val="0"/>
        <w:bCs w:val="0"/>
        <w:color w:val="833177"/>
        <w:sz w:val="45"/>
        <w:szCs w:val="45"/>
      </w:rPr>
    </w:pPr>
    <w:r w:rsidRPr="00BC4E9E">
      <w:rPr>
        <w:rFonts w:ascii="Arial" w:hAnsi="Arial" w:cs="Arial"/>
        <w:b w:val="0"/>
        <w:bCs w:val="0"/>
        <w:noProof/>
        <w:color w:val="833177"/>
        <w:sz w:val="45"/>
        <w:szCs w:val="4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-146964</wp:posOffset>
              </wp:positionH>
              <wp:positionV relativeFrom="paragraph">
                <wp:posOffset>-55194</wp:posOffset>
              </wp:positionV>
              <wp:extent cx="1477670" cy="1403985"/>
              <wp:effectExtent l="0" t="0" r="825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E9E" w:rsidRDefault="00BC4E9E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lang w:eastAsia="es-ES"/>
                            </w:rPr>
                            <w:drawing>
                              <wp:inline distT="0" distB="0" distL="0" distR="0" wp14:anchorId="38BB4AB3" wp14:editId="042D7E16">
                                <wp:extent cx="1272540" cy="1184910"/>
                                <wp:effectExtent l="0" t="0" r="3810" b="0"/>
                                <wp:docPr id="1" name="Imagen 1" descr="logo-ayt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ayt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1184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1.55pt;margin-top:-4.35pt;width:116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" stroked="f">
              <v:textbox style="mso-fit-shape-to-text:t">
                <w:txbxContent>
                  <w:p w:rsidR="00BC4E9E" w:rsidRDefault="00BC4E9E">
                    <w:r>
                      <w:rPr>
                        <w:rFonts w:ascii="Arial" w:hAnsi="Arial" w:cs="Arial"/>
                        <w:b/>
                        <w:bCs/>
                        <w:noProof/>
                        <w:lang w:eastAsia="es-ES"/>
                      </w:rPr>
                      <w:drawing>
                        <wp:inline distT="0" distB="0" distL="0" distR="0" wp14:anchorId="38BB4AB3" wp14:editId="042D7E16">
                          <wp:extent cx="1272540" cy="1184910"/>
                          <wp:effectExtent l="0" t="0" r="3810" b="0"/>
                          <wp:docPr id="1" name="Imagen 1" descr="logo-ayt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ayt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1184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 w:val="0"/>
        <w:bCs w:val="0"/>
        <w:color w:val="833177"/>
        <w:sz w:val="45"/>
        <w:szCs w:val="45"/>
      </w:rPr>
      <w:t>Relación de puestos vacantes</w:t>
    </w:r>
    <w:r>
      <w:rPr>
        <w:rFonts w:ascii="Arial" w:hAnsi="Arial" w:cs="Arial"/>
        <w:b w:val="0"/>
        <w:bCs w:val="0"/>
        <w:color w:val="833177"/>
        <w:sz w:val="45"/>
        <w:szCs w:val="45"/>
      </w:rPr>
      <w:t xml:space="preserve"> </w:t>
    </w:r>
    <w:r>
      <w:rPr>
        <w:rFonts w:ascii="Arial" w:hAnsi="Arial" w:cs="Arial"/>
        <w:b w:val="0"/>
        <w:bCs w:val="0"/>
        <w:color w:val="833177"/>
        <w:sz w:val="45"/>
        <w:szCs w:val="45"/>
      </w:rPr>
      <w:t>2020</w:t>
    </w:r>
    <w:bookmarkStart w:id="0" w:name="_GoBack"/>
    <w:bookmarkEnd w:id="0"/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  <w:p w:rsidR="00BC4E9E" w:rsidRDefault="00BC4E9E" w:rsidP="00BC4E9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E" w:rsidRDefault="00BC4E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9E"/>
    <w:rsid w:val="000F2616"/>
    <w:rsid w:val="00622038"/>
    <w:rsid w:val="0076646F"/>
    <w:rsid w:val="00AA00A3"/>
    <w:rsid w:val="00BC4E9E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C4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C4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4E9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C4E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C4E9E"/>
    <w:rPr>
      <w:b/>
      <w:bCs/>
    </w:rPr>
  </w:style>
  <w:style w:type="paragraph" w:styleId="NormalWeb">
    <w:name w:val="Normal (Web)"/>
    <w:basedOn w:val="Normal"/>
    <w:uiPriority w:val="99"/>
    <w:unhideWhenUsed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">
    <w:name w:val="text"/>
    <w:basedOn w:val="Normal"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E9E"/>
  </w:style>
  <w:style w:type="paragraph" w:styleId="Piedepgina">
    <w:name w:val="footer"/>
    <w:basedOn w:val="Normal"/>
    <w:link w:val="Piedepgina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E9E"/>
  </w:style>
  <w:style w:type="paragraph" w:styleId="Textodeglobo">
    <w:name w:val="Balloon Text"/>
    <w:basedOn w:val="Normal"/>
    <w:link w:val="TextodegloboCar"/>
    <w:uiPriority w:val="99"/>
    <w:semiHidden/>
    <w:unhideWhenUsed/>
    <w:rsid w:val="00BC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9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C4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C4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4E9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C4E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C4E9E"/>
    <w:rPr>
      <w:b/>
      <w:bCs/>
    </w:rPr>
  </w:style>
  <w:style w:type="paragraph" w:styleId="NormalWeb">
    <w:name w:val="Normal (Web)"/>
    <w:basedOn w:val="Normal"/>
    <w:uiPriority w:val="99"/>
    <w:unhideWhenUsed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">
    <w:name w:val="text"/>
    <w:basedOn w:val="Normal"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E9E"/>
  </w:style>
  <w:style w:type="paragraph" w:styleId="Piedepgina">
    <w:name w:val="footer"/>
    <w:basedOn w:val="Normal"/>
    <w:link w:val="PiedepginaCar"/>
    <w:uiPriority w:val="99"/>
    <w:unhideWhenUsed/>
    <w:rsid w:val="00BC4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E9E"/>
  </w:style>
  <w:style w:type="paragraph" w:styleId="Textodeglobo">
    <w:name w:val="Balloon Text"/>
    <w:basedOn w:val="Normal"/>
    <w:link w:val="TextodegloboCar"/>
    <w:uiPriority w:val="99"/>
    <w:semiHidden/>
    <w:unhideWhenUsed/>
    <w:rsid w:val="00BC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9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</Words>
  <Characters>331</Characters>
  <Application>Microsoft Office Word</Application>
  <DocSecurity>0</DocSecurity>
  <Lines>11</Lines>
  <Paragraphs>4</Paragraphs>
  <ScaleCrop>false</ScaleCrop>
  <Company>Ayto La Laguna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2021-10-20T12:53:00Z</dcterms:created>
  <dcterms:modified xsi:type="dcterms:W3CDTF">2021-10-20T12:58:00Z</dcterms:modified>
</cp:coreProperties>
</file>