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0093" w:rsidRDefault="00F20480">
      <w:pPr>
        <w:pStyle w:val="Textoindependiente"/>
        <w:ind w:left="4337"/>
        <w:rPr>
          <w:sz w:val="20"/>
        </w:rPr>
      </w:pPr>
      <w:bookmarkStart w:id="0" w:name="_GoBack"/>
      <w:bookmarkEnd w:id="0"/>
      <w:r>
        <w:rPr>
          <w:noProof/>
          <w:sz w:val="20"/>
          <w:lang w:eastAsia="es-ES"/>
        </w:rPr>
        <w:drawing>
          <wp:inline distT="0" distB="0" distL="0" distR="0">
            <wp:extent cx="979571" cy="125310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79571" cy="1253108"/>
                    </a:xfrm>
                    <a:prstGeom prst="rect">
                      <a:avLst/>
                    </a:prstGeom>
                  </pic:spPr>
                </pic:pic>
              </a:graphicData>
            </a:graphic>
          </wp:inline>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F20480">
      <w:pPr>
        <w:spacing w:before="214"/>
        <w:ind w:left="1377" w:right="635"/>
        <w:jc w:val="center"/>
        <w:rPr>
          <w:rFonts w:ascii="Arial" w:hAnsi="Arial"/>
          <w:sz w:val="40"/>
        </w:rPr>
      </w:pPr>
      <w:r>
        <w:pict>
          <v:group id="docshapegroup1" o:spid="_x0000_s4462" style="position:absolute;left:0;text-align:left;margin-left:56.8pt;margin-top:50.2pt;width:482.2pt;height:4.5pt;z-index:15729152;mso-position-horizontal-relative:page" coordorigin="1136,1004" coordsize="9644,90">
            <v:shape id="docshape2" o:spid="_x0000_s4465" style="position:absolute;left:1136;top:1004;width:9644;height:90" coordorigin="1136,1004" coordsize="9644,90" path="m10780,1004r-9644,l1136,1094r4822,l10780,1094r,-90xe" fillcolor="#e6e6e6" stroked="f">
              <v:path arrowok="t"/>
            </v:shape>
            <v:shape id="docshape3" o:spid="_x0000_s4464" style="position:absolute;left:1136;top:1004;width:9644;height:90" coordorigin="1136,1004" coordsize="9644,90" path="m5958,1094r-4822,l1136,1004r9644,l10780,1094r-4822,xe" filled="f" strokecolor="silver" strokeweight="0">
              <v:path arrowok="t"/>
            </v:shape>
            <v:line id="_x0000_s4463" style="position:absolute" from="2878,1044" to="9754,1044" strokeweight=".3pt"/>
            <w10:wrap anchorx="page"/>
          </v:group>
        </w:pict>
      </w:r>
      <w:r>
        <w:rPr>
          <w:rFonts w:ascii="Arial" w:hAnsi="Arial"/>
          <w:sz w:val="40"/>
        </w:rPr>
        <w:t>Ayuntamiento</w:t>
      </w:r>
      <w:r>
        <w:rPr>
          <w:rFonts w:ascii="Arial" w:hAnsi="Arial"/>
          <w:spacing w:val="-2"/>
          <w:sz w:val="40"/>
        </w:rPr>
        <w:t xml:space="preserve"> </w:t>
      </w:r>
      <w:r>
        <w:rPr>
          <w:rFonts w:ascii="Arial" w:hAnsi="Arial"/>
          <w:sz w:val="40"/>
        </w:rPr>
        <w:t>de</w:t>
      </w:r>
      <w:r>
        <w:rPr>
          <w:rFonts w:ascii="Arial" w:hAnsi="Arial"/>
          <w:spacing w:val="-2"/>
          <w:sz w:val="40"/>
        </w:rPr>
        <w:t xml:space="preserve"> </w:t>
      </w:r>
      <w:r>
        <w:rPr>
          <w:rFonts w:ascii="Arial" w:hAnsi="Arial"/>
          <w:sz w:val="40"/>
        </w:rPr>
        <w:t>San</w:t>
      </w:r>
      <w:r>
        <w:rPr>
          <w:rFonts w:ascii="Arial" w:hAnsi="Arial"/>
          <w:spacing w:val="-3"/>
          <w:sz w:val="40"/>
        </w:rPr>
        <w:t xml:space="preserve"> </w:t>
      </w:r>
      <w:r>
        <w:rPr>
          <w:rFonts w:ascii="Arial" w:hAnsi="Arial"/>
          <w:sz w:val="40"/>
        </w:rPr>
        <w:t>Cristóbal</w:t>
      </w:r>
      <w:r>
        <w:rPr>
          <w:rFonts w:ascii="Arial" w:hAnsi="Arial"/>
          <w:spacing w:val="17"/>
          <w:sz w:val="40"/>
        </w:rPr>
        <w:t xml:space="preserve"> </w:t>
      </w:r>
      <w:r>
        <w:rPr>
          <w:rFonts w:ascii="Arial" w:hAnsi="Arial"/>
          <w:sz w:val="40"/>
        </w:rPr>
        <w:t>de</w:t>
      </w:r>
      <w:r>
        <w:rPr>
          <w:rFonts w:ascii="Arial" w:hAnsi="Arial"/>
          <w:spacing w:val="-2"/>
          <w:sz w:val="40"/>
        </w:rPr>
        <w:t xml:space="preserve"> </w:t>
      </w:r>
      <w:r>
        <w:rPr>
          <w:rFonts w:ascii="Arial" w:hAnsi="Arial"/>
          <w:sz w:val="40"/>
        </w:rPr>
        <w:t>La</w:t>
      </w:r>
      <w:r>
        <w:rPr>
          <w:rFonts w:ascii="Arial" w:hAnsi="Arial"/>
          <w:spacing w:val="-2"/>
          <w:sz w:val="40"/>
        </w:rPr>
        <w:t xml:space="preserve"> Laguna</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pStyle w:val="Textoindependiente"/>
        <w:spacing w:before="4"/>
        <w:rPr>
          <w:rFonts w:ascii="Arial"/>
          <w:sz w:val="27"/>
        </w:rPr>
      </w:pPr>
      <w:r>
        <w:pict>
          <v:group id="docshapegroup4" o:spid="_x0000_s4447" style="position:absolute;margin-left:63.05pt;margin-top:16.9pt;width:469.3pt;height:408.2pt;z-index:-15728640;mso-wrap-distance-left:0;mso-wrap-distance-right:0;mso-position-horizontal-relative:page" coordorigin="1261,338" coordsize="9386,8164">
            <v:rect id="docshape5" o:spid="_x0000_s4461" style="position:absolute;left:1262;top:339;width:9384;height:476" fillcolor="#e6e6e6" stroked="f"/>
            <v:line id="_x0000_s4460" style="position:absolute" from="1262,339" to="10646,339" strokecolor="#ccc" strokeweight=".1pt"/>
            <v:shape id="docshape6" o:spid="_x0000_s4459" style="position:absolute;left:1264;top:815;width:9382;height:2" coordorigin="1264,815" coordsize="9382,0" path="m1264,815r3184,l10646,815e" filled="f" strokecolor="#ccc" strokeweight=".1pt">
              <v:path arrowok="t"/>
            </v:shape>
            <v:line id="_x0000_s4458" style="position:absolute" from="1262,339" to="1262,815" strokecolor="#ccc" strokeweight=".1pt"/>
            <v:shape id="docshape7" o:spid="_x0000_s4457" style="position:absolute;left:1264;top:2089;width:9382;height:2" coordorigin="1264,2089" coordsize="9382,0" path="m1264,2089r3184,l10646,2089e" filled="f" strokecolor="#ccc" strokeweight=".1pt">
              <v:path arrowok="t"/>
            </v:shape>
            <v:shape id="docshape8" o:spid="_x0000_s4456" style="position:absolute;left:1264;top:2951;width:9382;height:2" coordorigin="1264,2951" coordsize="9382,0" path="m1264,2951r3184,l10646,2951e" filled="f" strokecolor="#ccc" strokeweight=".1pt">
              <v:path arrowok="t"/>
            </v:shape>
            <v:shape id="docshape9" o:spid="_x0000_s4455" style="position:absolute;left:1264;top:3751;width:9382;height:2" coordorigin="1264,3751" coordsize="9382,0" path="m1264,3751r3184,l10646,3751e" filled="f" strokecolor="#ccc" strokeweight=".1pt">
              <v:path arrowok="t"/>
            </v:shape>
            <v:line id="_x0000_s4454" style="position:absolute" from="1264,4181" to="10646,4181" strokecolor="#ccc" strokeweight=".1pt"/>
            <v:line id="_x0000_s4453" style="position:absolute" from="1262,8501" to="10646,8501" strokecolor="#ccc" strokeweight=".1pt"/>
            <v:shape id="docshape10" o:spid="_x0000_s4452" style="position:absolute;left:1262;top:815;width:2;height:7686" coordorigin="1262,815" coordsize="0,7686" path="m1262,815r,l1262,4181r,4320e" filled="f" strokecolor="#ccc" strokeweight=".1pt">
              <v:path arrowok="t"/>
            </v:shape>
            <v:shape id="docshape11" o:spid="_x0000_s4451" style="position:absolute;left:4448;top:817;width:2;height:2934" coordorigin="4448,817" coordsize="0,2934" path="m4448,817r,l4448,3351r,400e" filled="f" strokecolor="#ccc" strokeweight=".1pt">
              <v:path arrowok="t"/>
            </v:shape>
            <v:line id="_x0000_s4450" style="position:absolute" from="10646,339" to="10646,815" strokecolor="#ccc" strokeweight=".1pt"/>
            <v:shape id="docshape12" o:spid="_x0000_s4449" style="position:absolute;left:10646;top:815;width:2;height:7686" coordorigin="10646,815" coordsize="0,7686" path="m10646,815r,l10646,4181r,4320e" filled="f" strokecolor="#ccc" strokeweight=".1pt">
              <v:path arrowok="t"/>
            </v:shape>
            <v:shapetype id="_x0000_t202" coordsize="21600,21600" o:spt="202" path="m,l,21600r21600,l21600,xe">
              <v:stroke joinstyle="miter"/>
              <v:path gradientshapeok="t" o:connecttype="rect"/>
            </v:shapetype>
            <v:shape id="docshape13" o:spid="_x0000_s4448" type="#_x0000_t202" style="position:absolute;left:1261;top:338;width:9386;height:8164" filled="f" stroked="f">
              <v:textbox inset="0,0,0,0">
                <w:txbxContent>
                  <w:p w:rsidR="00870093" w:rsidRDefault="00F20480">
                    <w:pPr>
                      <w:spacing w:before="59"/>
                      <w:ind w:left="3191" w:right="3191"/>
                      <w:jc w:val="center"/>
                      <w:rPr>
                        <w:rFonts w:ascii="Tahoma" w:hAnsi="Tahoma"/>
                        <w:sz w:val="30"/>
                      </w:rPr>
                    </w:pPr>
                    <w:r>
                      <w:rPr>
                        <w:rFonts w:ascii="Tahoma" w:hAnsi="Tahoma"/>
                        <w:sz w:val="30"/>
                      </w:rPr>
                      <w:t>Expediente</w:t>
                    </w:r>
                    <w:r>
                      <w:rPr>
                        <w:rFonts w:ascii="Tahoma" w:hAnsi="Tahoma"/>
                        <w:spacing w:val="-9"/>
                        <w:sz w:val="30"/>
                      </w:rPr>
                      <w:t xml:space="preserve"> </w:t>
                    </w:r>
                    <w:r>
                      <w:rPr>
                        <w:rFonts w:ascii="Tahoma" w:hAnsi="Tahoma"/>
                        <w:spacing w:val="-2"/>
                        <w:sz w:val="30"/>
                      </w:rPr>
                      <w:t>Electrónico</w:t>
                    </w:r>
                  </w:p>
                  <w:p w:rsidR="00870093" w:rsidRDefault="00F20480">
                    <w:pPr>
                      <w:spacing w:before="91"/>
                      <w:ind w:left="1281"/>
                      <w:rPr>
                        <w:rFonts w:ascii="Tahoma" w:hAnsi="Tahoma"/>
                        <w:sz w:val="24"/>
                      </w:rPr>
                    </w:pPr>
                    <w:r>
                      <w:rPr>
                        <w:rFonts w:ascii="Tahoma" w:hAnsi="Tahoma"/>
                        <w:sz w:val="24"/>
                      </w:rPr>
                      <w:t>Nº</w:t>
                    </w:r>
                    <w:r>
                      <w:rPr>
                        <w:rFonts w:ascii="Tahoma" w:hAnsi="Tahoma"/>
                        <w:spacing w:val="-3"/>
                        <w:sz w:val="24"/>
                      </w:rPr>
                      <w:t xml:space="preserve"> </w:t>
                    </w:r>
                    <w:r>
                      <w:rPr>
                        <w:rFonts w:ascii="Tahoma" w:hAnsi="Tahoma"/>
                        <w:sz w:val="24"/>
                      </w:rPr>
                      <w:t>de</w:t>
                    </w:r>
                    <w:r>
                      <w:rPr>
                        <w:rFonts w:ascii="Tahoma" w:hAnsi="Tahoma"/>
                        <w:spacing w:val="-2"/>
                        <w:sz w:val="24"/>
                      </w:rPr>
                      <w:t xml:space="preserve"> </w:t>
                    </w:r>
                    <w:r>
                      <w:rPr>
                        <w:rFonts w:ascii="Tahoma" w:hAnsi="Tahoma"/>
                        <w:sz w:val="24"/>
                      </w:rPr>
                      <w:t>Expediente</w:t>
                    </w:r>
                    <w:r>
                      <w:rPr>
                        <w:rFonts w:ascii="Tahoma" w:hAnsi="Tahoma"/>
                        <w:spacing w:val="60"/>
                        <w:sz w:val="24"/>
                      </w:rPr>
                      <w:t xml:space="preserve"> </w:t>
                    </w:r>
                    <w:r>
                      <w:rPr>
                        <w:rFonts w:ascii="Tahoma" w:hAnsi="Tahoma"/>
                        <w:spacing w:val="-2"/>
                        <w:position w:val="2"/>
                        <w:sz w:val="24"/>
                      </w:rPr>
                      <w:t>2020056471</w:t>
                    </w:r>
                  </w:p>
                  <w:p w:rsidR="00870093" w:rsidRDefault="00F20480">
                    <w:pPr>
                      <w:spacing w:before="111"/>
                      <w:ind w:left="1101"/>
                      <w:rPr>
                        <w:rFonts w:ascii="Tahoma"/>
                        <w:sz w:val="20"/>
                      </w:rPr>
                    </w:pPr>
                    <w:r>
                      <w:rPr>
                        <w:rFonts w:ascii="Tahoma"/>
                        <w:sz w:val="24"/>
                      </w:rPr>
                      <w:t>Tipo</w:t>
                    </w:r>
                    <w:r>
                      <w:rPr>
                        <w:rFonts w:ascii="Tahoma"/>
                        <w:spacing w:val="-5"/>
                        <w:sz w:val="24"/>
                      </w:rPr>
                      <w:t xml:space="preserve"> </w:t>
                    </w:r>
                    <w:r>
                      <w:rPr>
                        <w:rFonts w:ascii="Tahoma"/>
                        <w:sz w:val="24"/>
                      </w:rPr>
                      <w:t>de</w:t>
                    </w:r>
                    <w:r>
                      <w:rPr>
                        <w:rFonts w:ascii="Tahoma"/>
                        <w:spacing w:val="-5"/>
                        <w:sz w:val="24"/>
                      </w:rPr>
                      <w:t xml:space="preserve"> </w:t>
                    </w:r>
                    <w:r>
                      <w:rPr>
                        <w:rFonts w:ascii="Tahoma"/>
                        <w:sz w:val="24"/>
                      </w:rPr>
                      <w:t>Expediente</w:t>
                    </w:r>
                    <w:r>
                      <w:rPr>
                        <w:rFonts w:ascii="Tahoma"/>
                        <w:spacing w:val="53"/>
                        <w:sz w:val="24"/>
                      </w:rPr>
                      <w:t xml:space="preserve"> </w:t>
                    </w:r>
                    <w:r>
                      <w:rPr>
                        <w:rFonts w:ascii="Tahoma"/>
                        <w:position w:val="1"/>
                        <w:sz w:val="20"/>
                      </w:rPr>
                      <w:t>EXPEDIENTE</w:t>
                    </w:r>
                    <w:r>
                      <w:rPr>
                        <w:rFonts w:ascii="Tahoma"/>
                        <w:spacing w:val="-4"/>
                        <w:position w:val="1"/>
                        <w:sz w:val="20"/>
                      </w:rPr>
                      <w:t xml:space="preserve"> </w:t>
                    </w:r>
                    <w:r>
                      <w:rPr>
                        <w:rFonts w:ascii="Tahoma"/>
                        <w:position w:val="1"/>
                        <w:sz w:val="20"/>
                      </w:rPr>
                      <w:t>GENERAL</w:t>
                    </w:r>
                    <w:r>
                      <w:rPr>
                        <w:rFonts w:ascii="Tahoma"/>
                        <w:spacing w:val="-3"/>
                        <w:position w:val="1"/>
                        <w:sz w:val="20"/>
                      </w:rPr>
                      <w:t xml:space="preserve"> </w:t>
                    </w:r>
                    <w:r>
                      <w:rPr>
                        <w:rFonts w:ascii="Tahoma"/>
                        <w:position w:val="1"/>
                        <w:sz w:val="20"/>
                      </w:rPr>
                      <w:t>O.A.</w:t>
                    </w:r>
                    <w:r>
                      <w:rPr>
                        <w:rFonts w:ascii="Tahoma"/>
                        <w:spacing w:val="-4"/>
                        <w:position w:val="1"/>
                        <w:sz w:val="20"/>
                      </w:rPr>
                      <w:t xml:space="preserve"> </w:t>
                    </w:r>
                    <w:r>
                      <w:rPr>
                        <w:rFonts w:ascii="Tahoma"/>
                        <w:spacing w:val="-2"/>
                        <w:position w:val="1"/>
                        <w:sz w:val="20"/>
                      </w:rPr>
                      <w:t>MUSICA</w:t>
                    </w:r>
                  </w:p>
                  <w:p w:rsidR="00870093" w:rsidRDefault="00F20480">
                    <w:pPr>
                      <w:spacing w:before="110"/>
                      <w:ind w:left="1197"/>
                      <w:rPr>
                        <w:rFonts w:ascii="Tahoma"/>
                        <w:sz w:val="20"/>
                      </w:rPr>
                    </w:pPr>
                    <w:r>
                      <w:rPr>
                        <w:rFonts w:ascii="Tahoma"/>
                        <w:sz w:val="24"/>
                      </w:rPr>
                      <w:t>Fecha</w:t>
                    </w:r>
                    <w:r>
                      <w:rPr>
                        <w:rFonts w:ascii="Tahoma"/>
                        <w:spacing w:val="-7"/>
                        <w:sz w:val="24"/>
                      </w:rPr>
                      <w:t xml:space="preserve"> </w:t>
                    </w:r>
                    <w:r>
                      <w:rPr>
                        <w:rFonts w:ascii="Tahoma"/>
                        <w:sz w:val="24"/>
                      </w:rPr>
                      <w:t>de</w:t>
                    </w:r>
                    <w:r>
                      <w:rPr>
                        <w:rFonts w:ascii="Tahoma"/>
                        <w:spacing w:val="-8"/>
                        <w:sz w:val="24"/>
                      </w:rPr>
                      <w:t xml:space="preserve"> </w:t>
                    </w:r>
                    <w:r>
                      <w:rPr>
                        <w:rFonts w:ascii="Tahoma"/>
                        <w:sz w:val="24"/>
                      </w:rPr>
                      <w:t>Apertura</w:t>
                    </w:r>
                    <w:r>
                      <w:rPr>
                        <w:rFonts w:ascii="Tahoma"/>
                        <w:spacing w:val="50"/>
                        <w:sz w:val="24"/>
                      </w:rPr>
                      <w:t xml:space="preserve"> </w:t>
                    </w:r>
                    <w:r>
                      <w:rPr>
                        <w:rFonts w:ascii="Tahoma"/>
                        <w:sz w:val="20"/>
                      </w:rPr>
                      <w:t>10-11-</w:t>
                    </w:r>
                    <w:r>
                      <w:rPr>
                        <w:rFonts w:ascii="Tahoma"/>
                        <w:spacing w:val="-4"/>
                        <w:sz w:val="20"/>
                      </w:rPr>
                      <w:t>2020</w:t>
                    </w:r>
                  </w:p>
                  <w:p w:rsidR="00870093" w:rsidRDefault="00F20480">
                    <w:pPr>
                      <w:spacing w:before="181"/>
                      <w:ind w:left="2759"/>
                      <w:rPr>
                        <w:rFonts w:ascii="Tahoma"/>
                        <w:sz w:val="20"/>
                      </w:rPr>
                    </w:pPr>
                    <w:r>
                      <w:rPr>
                        <w:rFonts w:ascii="Tahoma"/>
                        <w:position w:val="-1"/>
                        <w:sz w:val="24"/>
                      </w:rPr>
                      <w:t>NIF</w:t>
                    </w:r>
                    <w:r>
                      <w:rPr>
                        <w:rFonts w:ascii="Tahoma"/>
                        <w:spacing w:val="61"/>
                        <w:position w:val="-1"/>
                        <w:sz w:val="24"/>
                      </w:rPr>
                      <w:t xml:space="preserve"> </w:t>
                    </w:r>
                    <w:r>
                      <w:rPr>
                        <w:rFonts w:ascii="Tahoma"/>
                        <w:spacing w:val="-2"/>
                        <w:sz w:val="20"/>
                      </w:rPr>
                      <w:t>P8802302C</w:t>
                    </w:r>
                  </w:p>
                  <w:p w:rsidR="00870093" w:rsidRDefault="00F20480">
                    <w:pPr>
                      <w:spacing w:before="114"/>
                      <w:ind w:left="1997"/>
                      <w:rPr>
                        <w:rFonts w:ascii="Tahoma"/>
                        <w:sz w:val="20"/>
                      </w:rPr>
                    </w:pPr>
                    <w:r>
                      <w:rPr>
                        <w:rFonts w:ascii="Tahoma"/>
                        <w:sz w:val="24"/>
                      </w:rPr>
                      <w:t>Interesado</w:t>
                    </w:r>
                    <w:r>
                      <w:rPr>
                        <w:rFonts w:ascii="Tahoma"/>
                        <w:spacing w:val="54"/>
                        <w:sz w:val="24"/>
                      </w:rPr>
                      <w:t xml:space="preserve"> </w:t>
                    </w:r>
                    <w:r>
                      <w:rPr>
                        <w:rFonts w:ascii="Tahoma"/>
                        <w:position w:val="2"/>
                        <w:sz w:val="20"/>
                      </w:rPr>
                      <w:t>PATRONATO</w:t>
                    </w:r>
                    <w:r>
                      <w:rPr>
                        <w:rFonts w:ascii="Tahoma"/>
                        <w:spacing w:val="-2"/>
                        <w:position w:val="2"/>
                        <w:sz w:val="20"/>
                      </w:rPr>
                      <w:t xml:space="preserve"> </w:t>
                    </w:r>
                    <w:r>
                      <w:rPr>
                        <w:rFonts w:ascii="Tahoma"/>
                        <w:position w:val="2"/>
                        <w:sz w:val="20"/>
                      </w:rPr>
                      <w:t>DE</w:t>
                    </w:r>
                    <w:r>
                      <w:rPr>
                        <w:rFonts w:ascii="Tahoma"/>
                        <w:spacing w:val="-3"/>
                        <w:position w:val="2"/>
                        <w:sz w:val="20"/>
                      </w:rPr>
                      <w:t xml:space="preserve"> </w:t>
                    </w:r>
                    <w:r>
                      <w:rPr>
                        <w:rFonts w:ascii="Tahoma"/>
                        <w:position w:val="2"/>
                        <w:sz w:val="20"/>
                      </w:rPr>
                      <w:t>ACT.</w:t>
                    </w:r>
                    <w:r>
                      <w:rPr>
                        <w:rFonts w:ascii="Tahoma"/>
                        <w:spacing w:val="-3"/>
                        <w:position w:val="2"/>
                        <w:sz w:val="20"/>
                      </w:rPr>
                      <w:t xml:space="preserve"> </w:t>
                    </w:r>
                    <w:r>
                      <w:rPr>
                        <w:rFonts w:ascii="Tahoma"/>
                        <w:position w:val="2"/>
                        <w:sz w:val="20"/>
                      </w:rPr>
                      <w:t>MUSICALES</w:t>
                    </w:r>
                    <w:r>
                      <w:rPr>
                        <w:rFonts w:ascii="Tahoma"/>
                        <w:spacing w:val="-3"/>
                        <w:position w:val="2"/>
                        <w:sz w:val="20"/>
                      </w:rPr>
                      <w:t xml:space="preserve"> </w:t>
                    </w:r>
                    <w:r>
                      <w:rPr>
                        <w:rFonts w:ascii="Tahoma"/>
                        <w:position w:val="2"/>
                        <w:sz w:val="20"/>
                      </w:rPr>
                      <w:t>DEL</w:t>
                    </w:r>
                    <w:r>
                      <w:rPr>
                        <w:rFonts w:ascii="Tahoma"/>
                        <w:spacing w:val="-3"/>
                        <w:position w:val="2"/>
                        <w:sz w:val="20"/>
                      </w:rPr>
                      <w:t xml:space="preserve"> </w:t>
                    </w:r>
                    <w:r>
                      <w:rPr>
                        <w:rFonts w:ascii="Tahoma"/>
                        <w:position w:val="2"/>
                        <w:sz w:val="20"/>
                      </w:rPr>
                      <w:t>AYT.</w:t>
                    </w:r>
                    <w:r>
                      <w:rPr>
                        <w:rFonts w:ascii="Tahoma"/>
                        <w:spacing w:val="-3"/>
                        <w:position w:val="2"/>
                        <w:sz w:val="20"/>
                      </w:rPr>
                      <w:t xml:space="preserve"> </w:t>
                    </w:r>
                    <w:r>
                      <w:rPr>
                        <w:rFonts w:ascii="Tahoma"/>
                        <w:position w:val="2"/>
                        <w:sz w:val="20"/>
                      </w:rPr>
                      <w:t>DE</w:t>
                    </w:r>
                    <w:r>
                      <w:rPr>
                        <w:rFonts w:ascii="Tahoma"/>
                        <w:spacing w:val="-2"/>
                        <w:position w:val="2"/>
                        <w:sz w:val="20"/>
                      </w:rPr>
                      <w:t xml:space="preserve"> </w:t>
                    </w:r>
                    <w:r>
                      <w:rPr>
                        <w:rFonts w:ascii="Tahoma"/>
                        <w:position w:val="2"/>
                        <w:sz w:val="20"/>
                      </w:rPr>
                      <w:t>LA</w:t>
                    </w:r>
                    <w:r>
                      <w:rPr>
                        <w:rFonts w:ascii="Tahoma"/>
                        <w:spacing w:val="-3"/>
                        <w:position w:val="2"/>
                        <w:sz w:val="20"/>
                      </w:rPr>
                      <w:t xml:space="preserve"> </w:t>
                    </w:r>
                    <w:r>
                      <w:rPr>
                        <w:rFonts w:ascii="Tahoma"/>
                        <w:spacing w:val="-2"/>
                        <w:position w:val="2"/>
                        <w:sz w:val="20"/>
                      </w:rPr>
                      <w:t>LAGUNA</w:t>
                    </w:r>
                  </w:p>
                  <w:p w:rsidR="00870093" w:rsidRDefault="00F20480">
                    <w:pPr>
                      <w:spacing w:before="172"/>
                      <w:ind w:right="6251"/>
                      <w:jc w:val="right"/>
                      <w:rPr>
                        <w:rFonts w:ascii="Tahoma"/>
                        <w:sz w:val="24"/>
                      </w:rPr>
                    </w:pPr>
                    <w:r>
                      <w:rPr>
                        <w:rFonts w:ascii="Tahoma"/>
                        <w:sz w:val="24"/>
                      </w:rPr>
                      <w:t>Fecha</w:t>
                    </w:r>
                    <w:r>
                      <w:rPr>
                        <w:rFonts w:ascii="Tahoma"/>
                        <w:spacing w:val="-5"/>
                        <w:sz w:val="24"/>
                      </w:rPr>
                      <w:t xml:space="preserve"> </w:t>
                    </w:r>
                    <w:r>
                      <w:rPr>
                        <w:rFonts w:ascii="Tahoma"/>
                        <w:sz w:val="24"/>
                      </w:rPr>
                      <w:t>de</w:t>
                    </w:r>
                    <w:r>
                      <w:rPr>
                        <w:rFonts w:ascii="Tahoma"/>
                        <w:spacing w:val="-5"/>
                        <w:sz w:val="24"/>
                      </w:rPr>
                      <w:t xml:space="preserve"> </w:t>
                    </w:r>
                    <w:r>
                      <w:rPr>
                        <w:rFonts w:ascii="Tahoma"/>
                        <w:spacing w:val="-2"/>
                        <w:sz w:val="24"/>
                      </w:rPr>
                      <w:t>Cierre</w:t>
                    </w:r>
                  </w:p>
                  <w:p w:rsidR="00870093" w:rsidRDefault="00F20480">
                    <w:pPr>
                      <w:spacing w:before="110"/>
                      <w:ind w:right="6252"/>
                      <w:jc w:val="right"/>
                      <w:rPr>
                        <w:rFonts w:ascii="Tahoma"/>
                        <w:sz w:val="24"/>
                      </w:rPr>
                    </w:pPr>
                    <w:r>
                      <w:rPr>
                        <w:rFonts w:ascii="Tahoma"/>
                        <w:spacing w:val="-2"/>
                        <w:sz w:val="24"/>
                      </w:rPr>
                      <w:t>Signatura</w:t>
                    </w:r>
                  </w:p>
                  <w:p w:rsidR="00870093" w:rsidRDefault="00F20480">
                    <w:pPr>
                      <w:spacing w:before="113"/>
                      <w:ind w:left="59"/>
                      <w:rPr>
                        <w:rFonts w:ascii="Tahoma"/>
                        <w:sz w:val="26"/>
                      </w:rPr>
                    </w:pPr>
                    <w:r>
                      <w:rPr>
                        <w:rFonts w:ascii="Tahoma"/>
                        <w:spacing w:val="-2"/>
                        <w:sz w:val="26"/>
                      </w:rPr>
                      <w:t>Asunto</w:t>
                    </w:r>
                  </w:p>
                  <w:p w:rsidR="00870093" w:rsidRDefault="00F20480">
                    <w:pPr>
                      <w:spacing w:before="155" w:line="249" w:lineRule="auto"/>
                      <w:ind w:left="87" w:right="41"/>
                      <w:rPr>
                        <w:rFonts w:ascii="Tahoma" w:hAnsi="Tahoma"/>
                        <w:sz w:val="20"/>
                      </w:rPr>
                    </w:pPr>
                    <w:r>
                      <w:rPr>
                        <w:rFonts w:ascii="Tahoma" w:hAnsi="Tahoma"/>
                        <w:sz w:val="20"/>
                      </w:rPr>
                      <w:t>RELATIVO</w:t>
                    </w:r>
                    <w:r>
                      <w:rPr>
                        <w:rFonts w:ascii="Tahoma" w:hAnsi="Tahoma"/>
                        <w:spacing w:val="-5"/>
                        <w:sz w:val="20"/>
                      </w:rPr>
                      <w:t xml:space="preserve"> </w:t>
                    </w:r>
                    <w:r>
                      <w:rPr>
                        <w:rFonts w:ascii="Tahoma" w:hAnsi="Tahoma"/>
                        <w:sz w:val="20"/>
                      </w:rPr>
                      <w:t>AL</w:t>
                    </w:r>
                    <w:r>
                      <w:rPr>
                        <w:rFonts w:ascii="Tahoma" w:hAnsi="Tahoma"/>
                        <w:spacing w:val="-5"/>
                        <w:sz w:val="20"/>
                      </w:rPr>
                      <w:t xml:space="preserve"> </w:t>
                    </w:r>
                    <w:r>
                      <w:rPr>
                        <w:rFonts w:ascii="Tahoma" w:hAnsi="Tahoma"/>
                        <w:sz w:val="20"/>
                      </w:rPr>
                      <w:t>PROYECTO</w:t>
                    </w:r>
                    <w:r>
                      <w:rPr>
                        <w:rFonts w:ascii="Tahoma" w:hAnsi="Tahoma"/>
                        <w:spacing w:val="-5"/>
                        <w:sz w:val="20"/>
                      </w:rPr>
                      <w:t xml:space="preserve"> </w:t>
                    </w:r>
                    <w:r>
                      <w:rPr>
                        <w:rFonts w:ascii="Tahoma" w:hAnsi="Tahoma"/>
                        <w:sz w:val="20"/>
                      </w:rPr>
                      <w:t>DE</w:t>
                    </w:r>
                    <w:r>
                      <w:rPr>
                        <w:rFonts w:ascii="Tahoma" w:hAnsi="Tahoma"/>
                        <w:spacing w:val="-4"/>
                        <w:sz w:val="20"/>
                      </w:rPr>
                      <w:t xml:space="preserve"> </w:t>
                    </w:r>
                    <w:r>
                      <w:rPr>
                        <w:rFonts w:ascii="Tahoma" w:hAnsi="Tahoma"/>
                        <w:sz w:val="20"/>
                      </w:rPr>
                      <w:t>PRESUPUESTO</w:t>
                    </w:r>
                    <w:r>
                      <w:rPr>
                        <w:rFonts w:ascii="Tahoma" w:hAnsi="Tahoma"/>
                        <w:spacing w:val="-4"/>
                        <w:sz w:val="20"/>
                      </w:rPr>
                      <w:t xml:space="preserve"> </w:t>
                    </w:r>
                    <w:r>
                      <w:rPr>
                        <w:rFonts w:ascii="Tahoma" w:hAnsi="Tahoma"/>
                        <w:sz w:val="20"/>
                      </w:rPr>
                      <w:t>DEL</w:t>
                    </w:r>
                    <w:r>
                      <w:rPr>
                        <w:rFonts w:ascii="Tahoma" w:hAnsi="Tahoma"/>
                        <w:spacing w:val="-4"/>
                        <w:sz w:val="20"/>
                      </w:rPr>
                      <w:t xml:space="preserve"> </w:t>
                    </w:r>
                    <w:r>
                      <w:rPr>
                        <w:rFonts w:ascii="Tahoma" w:hAnsi="Tahoma"/>
                        <w:sz w:val="20"/>
                      </w:rPr>
                      <w:t>ORGANISMO</w:t>
                    </w:r>
                    <w:r>
                      <w:rPr>
                        <w:rFonts w:ascii="Tahoma" w:hAnsi="Tahoma"/>
                        <w:spacing w:val="-4"/>
                        <w:sz w:val="20"/>
                      </w:rPr>
                      <w:t xml:space="preserve"> </w:t>
                    </w:r>
                    <w:r>
                      <w:rPr>
                        <w:rFonts w:ascii="Tahoma" w:hAnsi="Tahoma"/>
                        <w:sz w:val="20"/>
                      </w:rPr>
                      <w:t>AUTÓNOMO</w:t>
                    </w:r>
                    <w:r>
                      <w:rPr>
                        <w:rFonts w:ascii="Tahoma" w:hAnsi="Tahoma"/>
                        <w:spacing w:val="-4"/>
                        <w:sz w:val="20"/>
                      </w:rPr>
                      <w:t xml:space="preserve"> </w:t>
                    </w:r>
                    <w:r>
                      <w:rPr>
                        <w:rFonts w:ascii="Tahoma" w:hAnsi="Tahoma"/>
                        <w:sz w:val="20"/>
                      </w:rPr>
                      <w:t>DE</w:t>
                    </w:r>
                    <w:r>
                      <w:rPr>
                        <w:rFonts w:ascii="Tahoma" w:hAnsi="Tahoma"/>
                        <w:spacing w:val="-4"/>
                        <w:sz w:val="20"/>
                      </w:rPr>
                      <w:t xml:space="preserve"> </w:t>
                    </w:r>
                    <w:r>
                      <w:rPr>
                        <w:rFonts w:ascii="Tahoma" w:hAnsi="Tahoma"/>
                        <w:sz w:val="20"/>
                      </w:rPr>
                      <w:t>ACTIVIDADES MUSICALES CORRESPONDIENTE AL EJERCICIO 2021</w:t>
                    </w:r>
                  </w:p>
                </w:txbxContent>
              </v:textbox>
            </v:shape>
            <w10:wrap type="topAndBottom" anchorx="page"/>
          </v:group>
        </w:pict>
      </w:r>
    </w:p>
    <w:p w:rsidR="00870093" w:rsidRDefault="00870093">
      <w:pPr>
        <w:rPr>
          <w:rFonts w:ascii="Arial"/>
          <w:sz w:val="27"/>
        </w:rPr>
        <w:sectPr w:rsidR="00870093">
          <w:type w:val="continuous"/>
          <w:pgSz w:w="11900" w:h="16840"/>
          <w:pgMar w:top="1420" w:right="1140" w:bottom="280" w:left="640" w:header="720" w:footer="720" w:gutter="0"/>
          <w:cols w:space="720"/>
        </w:sect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pStyle w:val="Ttulo2"/>
        <w:spacing w:before="271"/>
        <w:ind w:left="1358"/>
        <w:rPr>
          <w:rFonts w:ascii="Tahoma" w:hAnsi="Tahoma"/>
        </w:rPr>
      </w:pPr>
      <w:r>
        <w:rPr>
          <w:noProof/>
          <w:lang w:eastAsia="es-ES"/>
        </w:rPr>
        <w:drawing>
          <wp:anchor distT="0" distB="0" distL="0" distR="0" simplePos="0" relativeHeight="15746048" behindDoc="0" locked="0" layoutInCell="1" allowOverlap="1">
            <wp:simplePos x="0" y="0"/>
            <wp:positionH relativeFrom="page">
              <wp:posOffset>476950</wp:posOffset>
            </wp:positionH>
            <wp:positionV relativeFrom="paragraph">
              <wp:posOffset>-290158</wp:posOffset>
            </wp:positionV>
            <wp:extent cx="673803" cy="882211"/>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673803" cy="882211"/>
                    </a:xfrm>
                    <a:prstGeom prst="rect">
                      <a:avLst/>
                    </a:prstGeom>
                  </pic:spPr>
                </pic:pic>
              </a:graphicData>
            </a:graphic>
          </wp:anchor>
        </w:drawing>
      </w:r>
      <w:bookmarkStart w:id="1" w:name="_bookmark0"/>
      <w:bookmarkEnd w:id="1"/>
      <w:r>
        <w:rPr>
          <w:rFonts w:ascii="Tahoma" w:hAnsi="Tahoma"/>
        </w:rPr>
        <w:t>Índice</w:t>
      </w:r>
      <w:r>
        <w:rPr>
          <w:rFonts w:ascii="Tahoma" w:hAnsi="Tahoma"/>
          <w:spacing w:val="-4"/>
        </w:rPr>
        <w:t xml:space="preserve"> </w:t>
      </w:r>
      <w:r>
        <w:rPr>
          <w:rFonts w:ascii="Tahoma" w:hAnsi="Tahoma"/>
        </w:rPr>
        <w:t>del</w:t>
      </w:r>
      <w:r>
        <w:rPr>
          <w:rFonts w:ascii="Tahoma" w:hAnsi="Tahoma"/>
          <w:spacing w:val="-5"/>
        </w:rPr>
        <w:t xml:space="preserve"> </w:t>
      </w:r>
      <w:r>
        <w:rPr>
          <w:rFonts w:ascii="Tahoma" w:hAnsi="Tahoma"/>
          <w:spacing w:val="-2"/>
        </w:rPr>
        <w:t>Expediente</w:t>
      </w:r>
    </w:p>
    <w:p w:rsidR="00870093" w:rsidRDefault="00F20480">
      <w:pPr>
        <w:pStyle w:val="Textoindependiente"/>
        <w:spacing w:before="8"/>
        <w:rPr>
          <w:rFonts w:ascii="Tahoma"/>
          <w:sz w:val="15"/>
        </w:rPr>
      </w:pPr>
      <w:r>
        <w:pict>
          <v:shape id="docshape14" o:spid="_x0000_s4446" style="position:absolute;margin-left:98.7pt;margin-top:10.65pt;width:427.5pt;height:.1pt;z-index:-15727616;mso-wrap-distance-left:0;mso-wrap-distance-right:0;mso-position-horizontal-relative:page" coordorigin="1974,213" coordsize="8550,0" path="m1974,213r8550,e" filled="f" strokeweight="0">
            <v:path arrowok="t"/>
            <w10:wrap type="topAndBottom" anchorx="page"/>
          </v:shape>
        </w:pict>
      </w:r>
    </w:p>
    <w:p w:rsidR="00870093" w:rsidRDefault="00870093">
      <w:pPr>
        <w:pStyle w:val="Textoindependiente"/>
        <w:rPr>
          <w:rFonts w:ascii="Tahoma"/>
          <w:sz w:val="20"/>
        </w:rPr>
      </w:pPr>
    </w:p>
    <w:p w:rsidR="00870093" w:rsidRDefault="00870093">
      <w:pPr>
        <w:pStyle w:val="Textoindependiente"/>
        <w:spacing w:before="4"/>
        <w:rPr>
          <w:rFonts w:ascii="Tahoma"/>
          <w:sz w:val="19"/>
        </w:rPr>
      </w:pPr>
    </w:p>
    <w:p w:rsidR="00870093" w:rsidRDefault="00F20480">
      <w:pPr>
        <w:tabs>
          <w:tab w:val="left" w:pos="9383"/>
        </w:tabs>
        <w:spacing w:before="94"/>
        <w:ind w:left="385"/>
        <w:rPr>
          <w:rFonts w:ascii="Arial" w:hAnsi="Arial"/>
          <w:sz w:val="18"/>
        </w:rPr>
      </w:pPr>
      <w:r>
        <w:pict>
          <v:shape id="docshape15" o:spid="_x0000_s4445" style="position:absolute;left:0;text-align:left;margin-left:119.6pt;margin-top:20.15pt;width:218.15pt;height:.1pt;z-index:-15727104;mso-wrap-distance-left:0;mso-wrap-distance-right:0;mso-position-horizontal-relative:page" coordorigin="2392,403" coordsize="4363,0" path="m2392,403r4362,e" filled="f" strokecolor="blue" strokeweight=".8pt">
            <v:path arrowok="t"/>
            <w10:wrap type="topAndBottom" anchorx="page"/>
          </v:shape>
        </w:pict>
      </w:r>
      <w:r>
        <w:rPr>
          <w:rFonts w:ascii="Arial" w:hAnsi="Arial"/>
          <w:sz w:val="24"/>
        </w:rPr>
        <w:t>11/11/2020</w:t>
      </w:r>
      <w:r>
        <w:rPr>
          <w:rFonts w:ascii="Arial" w:hAnsi="Arial"/>
          <w:spacing w:val="63"/>
          <w:w w:val="150"/>
          <w:sz w:val="24"/>
        </w:rPr>
        <w:t xml:space="preserve"> </w:t>
      </w:r>
      <w:hyperlink w:anchor="_bookmark1" w:history="1">
        <w:r>
          <w:rPr>
            <w:rFonts w:ascii="Arial" w:hAnsi="Arial"/>
            <w:color w:val="0000FF"/>
            <w:sz w:val="24"/>
          </w:rPr>
          <w:t xml:space="preserve">01 Decreto liquidación presupuesto </w:t>
        </w:r>
        <w:r>
          <w:rPr>
            <w:rFonts w:ascii="Arial" w:hAnsi="Arial"/>
            <w:color w:val="0000FF"/>
            <w:spacing w:val="-4"/>
            <w:sz w:val="24"/>
          </w:rPr>
          <w:t>2019</w:t>
        </w:r>
      </w:hyperlink>
      <w:r>
        <w:rPr>
          <w:rFonts w:ascii="Arial" w:hAnsi="Arial"/>
          <w:color w:val="0000FF"/>
          <w:sz w:val="24"/>
        </w:rPr>
        <w:tab/>
      </w:r>
      <w:r>
        <w:rPr>
          <w:rFonts w:ascii="Arial" w:hAnsi="Arial"/>
          <w:color w:val="808080"/>
          <w:spacing w:val="-4"/>
          <w:position w:val="6"/>
          <w:sz w:val="18"/>
        </w:rPr>
        <w:t>1..7</w:t>
      </w:r>
    </w:p>
    <w:p w:rsidR="00870093" w:rsidRDefault="00F20480">
      <w:pPr>
        <w:tabs>
          <w:tab w:val="left" w:pos="9333"/>
        </w:tabs>
        <w:spacing w:before="83" w:after="29"/>
        <w:ind w:left="385"/>
        <w:rPr>
          <w:rFonts w:ascii="Arial" w:hAnsi="Arial"/>
          <w:sz w:val="18"/>
        </w:rPr>
      </w:pPr>
      <w:r>
        <w:rPr>
          <w:rFonts w:ascii="Arial" w:hAnsi="Arial"/>
          <w:sz w:val="24"/>
        </w:rPr>
        <w:t>26/11/2020</w:t>
      </w:r>
      <w:r>
        <w:rPr>
          <w:rFonts w:ascii="Arial" w:hAnsi="Arial"/>
          <w:spacing w:val="63"/>
          <w:w w:val="150"/>
          <w:sz w:val="24"/>
        </w:rPr>
        <w:t xml:space="preserve"> </w:t>
      </w:r>
      <w:hyperlink w:anchor="_bookmark2" w:history="1">
        <w:r>
          <w:rPr>
            <w:rFonts w:ascii="Arial" w:hAnsi="Arial"/>
            <w:color w:val="0000FF"/>
            <w:sz w:val="24"/>
          </w:rPr>
          <w:t xml:space="preserve">02 Avance liquidación Presupuesto 2020 </w:t>
        </w:r>
        <w:r>
          <w:rPr>
            <w:rFonts w:ascii="Arial" w:hAnsi="Arial"/>
            <w:color w:val="0000FF"/>
            <w:spacing w:val="-2"/>
            <w:sz w:val="24"/>
          </w:rPr>
          <w:t>Gastos</w:t>
        </w:r>
      </w:hyperlink>
      <w:r>
        <w:rPr>
          <w:rFonts w:ascii="Arial" w:hAnsi="Arial"/>
          <w:color w:val="0000FF"/>
          <w:sz w:val="24"/>
        </w:rPr>
        <w:tab/>
      </w:r>
      <w:r>
        <w:rPr>
          <w:rFonts w:ascii="Arial" w:hAnsi="Arial"/>
          <w:color w:val="808080"/>
          <w:spacing w:val="-2"/>
          <w:position w:val="6"/>
          <w:sz w:val="18"/>
        </w:rPr>
        <w:t>8..15</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16" o:spid="_x0000_s4443" style="width:258.8pt;height:.8pt;mso-position-horizontal-relative:char;mso-position-vertical-relative:line" coordsize="5176,16">
            <v:line id="_x0000_s4444" style="position:absolute" from="0,8" to="5176,8" strokecolor="blue" strokeweight=".8pt"/>
            <w10:wrap type="none"/>
            <w10:anchorlock/>
          </v:group>
        </w:pict>
      </w:r>
    </w:p>
    <w:p w:rsidR="00870093" w:rsidRDefault="00F20480">
      <w:pPr>
        <w:tabs>
          <w:tab w:val="left" w:pos="9283"/>
        </w:tabs>
        <w:spacing w:before="71"/>
        <w:ind w:left="385"/>
        <w:rPr>
          <w:rFonts w:ascii="Arial" w:hAnsi="Arial"/>
          <w:sz w:val="18"/>
        </w:rPr>
      </w:pPr>
      <w:r>
        <w:pict>
          <v:shape id="docshape17" o:spid="_x0000_s4442" style="position:absolute;left:0;text-align:left;margin-left:119.6pt;margin-top:19pt;width:266.85pt;height:.1pt;z-index:-15726080;mso-wrap-distance-left:0;mso-wrap-distance-right:0;mso-position-horizontal-relative:page" coordorigin="2392,380" coordsize="5337,0" path="m2392,380r5336,e" filled="f" strokecolor="blue" strokeweight=".8pt">
            <v:path arrowok="t"/>
            <w10:wrap type="topAndBottom" anchorx="page"/>
          </v:shape>
        </w:pict>
      </w:r>
      <w:r>
        <w:pict>
          <v:line id="_x0000_s4441" style="position:absolute;left:0;text-align:left;z-index:-22942208;mso-position-horizontal-relative:page" from="119.6pt,39pt" to="434.35pt,39pt" strokecolor="blue" strokeweight=".8pt">
            <w10:wrap anchorx="page"/>
          </v:line>
        </w:pict>
      </w:r>
      <w:r>
        <w:rPr>
          <w:rFonts w:ascii="Arial" w:hAnsi="Arial"/>
          <w:sz w:val="24"/>
        </w:rPr>
        <w:t>26/11/2020</w:t>
      </w:r>
      <w:r>
        <w:rPr>
          <w:rFonts w:ascii="Arial" w:hAnsi="Arial"/>
          <w:spacing w:val="63"/>
          <w:w w:val="150"/>
          <w:sz w:val="24"/>
        </w:rPr>
        <w:t xml:space="preserve"> </w:t>
      </w:r>
      <w:hyperlink w:anchor="_bookmark3" w:history="1">
        <w:r>
          <w:rPr>
            <w:rFonts w:ascii="Arial" w:hAnsi="Arial"/>
            <w:color w:val="0000FF"/>
            <w:sz w:val="24"/>
          </w:rPr>
          <w:t xml:space="preserve">02 Avance liquidación Presupuesto 2020 </w:t>
        </w:r>
        <w:r>
          <w:rPr>
            <w:rFonts w:ascii="Arial" w:hAnsi="Arial"/>
            <w:color w:val="0000FF"/>
            <w:spacing w:val="-2"/>
            <w:sz w:val="24"/>
          </w:rPr>
          <w:t>Ingresos</w:t>
        </w:r>
      </w:hyperlink>
      <w:r>
        <w:rPr>
          <w:rFonts w:ascii="Arial" w:hAnsi="Arial"/>
          <w:color w:val="0000FF"/>
          <w:sz w:val="24"/>
        </w:rPr>
        <w:tab/>
      </w:r>
      <w:r>
        <w:rPr>
          <w:rFonts w:ascii="Arial" w:hAnsi="Arial"/>
          <w:color w:val="808080"/>
          <w:spacing w:val="-2"/>
          <w:position w:val="6"/>
          <w:sz w:val="18"/>
        </w:rPr>
        <w:t>16..17</w:t>
      </w:r>
    </w:p>
    <w:p w:rsidR="00870093" w:rsidRDefault="00F20480">
      <w:pPr>
        <w:tabs>
          <w:tab w:val="left" w:pos="9283"/>
        </w:tabs>
        <w:spacing w:before="83" w:line="345" w:lineRule="auto"/>
        <w:ind w:left="385" w:right="333"/>
        <w:jc w:val="both"/>
        <w:rPr>
          <w:rFonts w:ascii="Arial" w:hAnsi="Arial"/>
          <w:sz w:val="18"/>
        </w:rPr>
      </w:pPr>
      <w:r>
        <w:rPr>
          <w:rFonts w:ascii="Arial" w:hAnsi="Arial"/>
          <w:sz w:val="24"/>
        </w:rPr>
        <w:t>11/11/2020</w:t>
      </w:r>
      <w:r>
        <w:rPr>
          <w:rFonts w:ascii="Arial" w:hAnsi="Arial"/>
          <w:spacing w:val="40"/>
          <w:sz w:val="24"/>
        </w:rPr>
        <w:t xml:space="preserve"> </w:t>
      </w:r>
      <w:hyperlink w:anchor="_bookmark4" w:history="1">
        <w:r>
          <w:rPr>
            <w:rFonts w:ascii="Arial" w:hAnsi="Arial"/>
            <w:color w:val="0000FF"/>
            <w:sz w:val="24"/>
          </w:rPr>
          <w:t>03 Criterios elaboracion presupuesto 2021 ACUERDO JGL</w:t>
        </w:r>
      </w:hyperlink>
      <w:r>
        <w:rPr>
          <w:rFonts w:ascii="Arial" w:hAnsi="Arial"/>
          <w:color w:val="0000FF"/>
          <w:sz w:val="24"/>
        </w:rPr>
        <w:tab/>
      </w:r>
      <w:r>
        <w:rPr>
          <w:rFonts w:ascii="Arial" w:hAnsi="Arial"/>
          <w:color w:val="808080"/>
          <w:spacing w:val="-2"/>
          <w:position w:val="6"/>
          <w:sz w:val="18"/>
        </w:rPr>
        <w:t xml:space="preserve">18..20 </w:t>
      </w:r>
      <w:r>
        <w:rPr>
          <w:rFonts w:ascii="Arial" w:hAnsi="Arial"/>
          <w:sz w:val="24"/>
        </w:rPr>
        <w:t>11/11/2020</w:t>
      </w:r>
      <w:r>
        <w:rPr>
          <w:rFonts w:ascii="Arial" w:hAnsi="Arial"/>
          <w:spacing w:val="40"/>
          <w:sz w:val="24"/>
        </w:rPr>
        <w:t xml:space="preserve"> </w:t>
      </w:r>
      <w:hyperlink w:anchor="_bookmark5" w:history="1">
        <w:r>
          <w:rPr>
            <w:rFonts w:ascii="Arial" w:hAnsi="Arial"/>
            <w:color w:val="0000FF"/>
            <w:sz w:val="24"/>
          </w:rPr>
          <w:t>04 Acuerdo JGL Productividad Gestión del Conocimiento</w:t>
        </w:r>
      </w:hyperlink>
      <w:r>
        <w:rPr>
          <w:rFonts w:ascii="Arial" w:hAnsi="Arial"/>
          <w:color w:val="0000FF"/>
          <w:sz w:val="24"/>
        </w:rPr>
        <w:tab/>
      </w:r>
      <w:r>
        <w:rPr>
          <w:rFonts w:ascii="Arial" w:hAnsi="Arial"/>
          <w:color w:val="808080"/>
          <w:spacing w:val="-2"/>
          <w:position w:val="6"/>
          <w:sz w:val="18"/>
        </w:rPr>
        <w:t xml:space="preserve">21..34 </w:t>
      </w:r>
      <w:r>
        <w:rPr>
          <w:rFonts w:ascii="Arial" w:hAnsi="Arial"/>
          <w:sz w:val="24"/>
        </w:rPr>
        <w:t>11/11/2020</w:t>
      </w:r>
      <w:r>
        <w:rPr>
          <w:rFonts w:ascii="Arial" w:hAnsi="Arial"/>
          <w:spacing w:val="63"/>
          <w:w w:val="150"/>
          <w:sz w:val="24"/>
        </w:rPr>
        <w:t xml:space="preserve"> </w:t>
      </w:r>
      <w:hyperlink w:anchor="_bookmark6" w:history="1">
        <w:r>
          <w:rPr>
            <w:rFonts w:ascii="Arial" w:hAnsi="Arial"/>
            <w:color w:val="0000FF"/>
            <w:sz w:val="24"/>
          </w:rPr>
          <w:t xml:space="preserve">05 Anexo de personal </w:t>
        </w:r>
        <w:r>
          <w:rPr>
            <w:rFonts w:ascii="Arial" w:hAnsi="Arial"/>
            <w:color w:val="0000FF"/>
            <w:spacing w:val="-4"/>
            <w:sz w:val="24"/>
          </w:rPr>
          <w:t>2021</w:t>
        </w:r>
      </w:hyperlink>
      <w:r>
        <w:rPr>
          <w:rFonts w:ascii="Arial" w:hAnsi="Arial"/>
          <w:color w:val="0000FF"/>
          <w:sz w:val="24"/>
        </w:rPr>
        <w:tab/>
      </w:r>
      <w:r>
        <w:rPr>
          <w:rFonts w:ascii="Arial" w:hAnsi="Arial"/>
          <w:color w:val="808080"/>
          <w:spacing w:val="-2"/>
          <w:position w:val="6"/>
          <w:sz w:val="18"/>
        </w:rPr>
        <w:t>35..37</w:t>
      </w:r>
    </w:p>
    <w:p w:rsidR="00870093" w:rsidRDefault="00F20480">
      <w:pPr>
        <w:tabs>
          <w:tab w:val="left" w:pos="9283"/>
        </w:tabs>
        <w:spacing w:line="276" w:lineRule="exact"/>
        <w:ind w:left="385"/>
        <w:jc w:val="both"/>
        <w:rPr>
          <w:rFonts w:ascii="Arial"/>
          <w:sz w:val="18"/>
        </w:rPr>
      </w:pPr>
      <w:r>
        <w:pict>
          <v:shape id="docshape18" o:spid="_x0000_s4440" style="position:absolute;left:0;text-align:left;margin-left:119.6pt;margin-top:15.25pt;width:154.75pt;height:.1pt;z-index:-15725568;mso-wrap-distance-left:0;mso-wrap-distance-right:0;mso-position-horizontal-relative:page" coordorigin="2392,305" coordsize="3095,0" path="m2392,305r3095,e" filled="f" strokecolor="blue" strokeweight=".8pt">
            <v:path arrowok="t"/>
            <w10:wrap type="topAndBottom" anchorx="page"/>
          </v:shape>
        </w:pict>
      </w:r>
      <w:r>
        <w:pict>
          <v:line id="_x0000_s4439" style="position:absolute;left:0;text-align:left;z-index:-22941696;mso-position-horizontal-relative:page" from="119.6pt,-24.75pt" to="423.05pt,-24.75pt" strokecolor="blue" strokeweight=".8pt">
            <w10:wrap anchorx="page"/>
          </v:line>
        </w:pict>
      </w:r>
      <w:r>
        <w:pict>
          <v:line id="_x0000_s4438" style="position:absolute;left:0;text-align:left;z-index:-22941184;mso-position-horizontal-relative:page" from="119.6pt,-4.75pt" to="266.35pt,-4.75pt" strokecolor="blue" strokeweight=".8pt">
            <w10:wrap anchorx="page"/>
          </v:line>
        </w:pict>
      </w:r>
      <w:r>
        <w:rPr>
          <w:rFonts w:ascii="Arial"/>
          <w:sz w:val="24"/>
        </w:rPr>
        <w:t>11/11/2020</w:t>
      </w:r>
      <w:r>
        <w:rPr>
          <w:rFonts w:ascii="Arial"/>
          <w:spacing w:val="63"/>
          <w:w w:val="150"/>
          <w:sz w:val="24"/>
        </w:rPr>
        <w:t xml:space="preserve"> </w:t>
      </w:r>
      <w:hyperlink w:anchor="_bookmark7" w:history="1">
        <w:r>
          <w:rPr>
            <w:rFonts w:ascii="Arial"/>
            <w:color w:val="0000FF"/>
            <w:sz w:val="24"/>
          </w:rPr>
          <w:t xml:space="preserve">06 Plantilla de personal </w:t>
        </w:r>
        <w:r>
          <w:rPr>
            <w:rFonts w:ascii="Arial"/>
            <w:color w:val="0000FF"/>
            <w:spacing w:val="-4"/>
            <w:sz w:val="24"/>
          </w:rPr>
          <w:t>2021</w:t>
        </w:r>
      </w:hyperlink>
      <w:r>
        <w:rPr>
          <w:rFonts w:ascii="Arial"/>
          <w:color w:val="0000FF"/>
          <w:sz w:val="24"/>
        </w:rPr>
        <w:tab/>
      </w:r>
      <w:r>
        <w:rPr>
          <w:rFonts w:ascii="Arial"/>
          <w:color w:val="808080"/>
          <w:spacing w:val="-2"/>
          <w:position w:val="6"/>
          <w:sz w:val="18"/>
        </w:rPr>
        <w:t>38..38</w:t>
      </w:r>
    </w:p>
    <w:p w:rsidR="00870093" w:rsidRDefault="00F20480">
      <w:pPr>
        <w:tabs>
          <w:tab w:val="left" w:pos="9283"/>
        </w:tabs>
        <w:spacing w:before="83" w:after="29"/>
        <w:ind w:left="385"/>
        <w:jc w:val="both"/>
        <w:rPr>
          <w:rFonts w:ascii="Arial" w:hAnsi="Arial"/>
          <w:sz w:val="18"/>
        </w:rPr>
      </w:pPr>
      <w:r>
        <w:rPr>
          <w:rFonts w:ascii="Arial" w:hAnsi="Arial"/>
          <w:sz w:val="24"/>
        </w:rPr>
        <w:t>11/11/2020</w:t>
      </w:r>
      <w:r>
        <w:rPr>
          <w:rFonts w:ascii="Arial" w:hAnsi="Arial"/>
          <w:spacing w:val="63"/>
          <w:w w:val="150"/>
          <w:sz w:val="24"/>
        </w:rPr>
        <w:t xml:space="preserve"> </w:t>
      </w:r>
      <w:hyperlink w:anchor="_bookmark8" w:history="1">
        <w:r>
          <w:rPr>
            <w:rFonts w:ascii="Arial" w:hAnsi="Arial"/>
            <w:color w:val="0000FF"/>
            <w:sz w:val="24"/>
          </w:rPr>
          <w:t xml:space="preserve">07 Clasificación orgánica y por programa capítulo </w:t>
        </w:r>
        <w:r>
          <w:rPr>
            <w:rFonts w:ascii="Arial" w:hAnsi="Arial"/>
            <w:color w:val="0000FF"/>
            <w:spacing w:val="-10"/>
            <w:sz w:val="24"/>
          </w:rPr>
          <w:t>1</w:t>
        </w:r>
      </w:hyperlink>
      <w:r>
        <w:rPr>
          <w:rFonts w:ascii="Arial" w:hAnsi="Arial"/>
          <w:color w:val="0000FF"/>
          <w:sz w:val="24"/>
        </w:rPr>
        <w:tab/>
      </w:r>
      <w:r>
        <w:rPr>
          <w:rFonts w:ascii="Arial" w:hAnsi="Arial"/>
          <w:color w:val="808080"/>
          <w:spacing w:val="-2"/>
          <w:position w:val="6"/>
          <w:sz w:val="18"/>
        </w:rPr>
        <w:t>39..40</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19" o:spid="_x0000_s4436" style="width:273.45pt;height:.8pt;mso-position-horizontal-relative:char;mso-position-vertical-relative:line" coordsize="5469,16">
            <v:line id="_x0000_s4437" style="position:absolute" from="0,8" to="5469,8" strokecolor="blue" strokeweight=".8pt"/>
            <w10:wrap type="none"/>
            <w10:anchorlock/>
          </v:group>
        </w:pict>
      </w:r>
    </w:p>
    <w:p w:rsidR="00870093" w:rsidRDefault="00F20480">
      <w:pPr>
        <w:pStyle w:val="Ttulo5"/>
        <w:tabs>
          <w:tab w:val="left" w:pos="9283"/>
        </w:tabs>
        <w:spacing w:before="71"/>
        <w:rPr>
          <w:sz w:val="18"/>
        </w:rPr>
      </w:pPr>
      <w:r>
        <w:pict>
          <v:shape id="docshape20" o:spid="_x0000_s4435" style="position:absolute;left:0;text-align:left;margin-left:119.6pt;margin-top:19pt;width:302.1pt;height:.1pt;z-index:-15724544;mso-wrap-distance-left:0;mso-wrap-distance-right:0;mso-position-horizontal-relative:page" coordorigin="2392,380" coordsize="6042,0" path="m2392,380r6041,e" filled="f" strokecolor="blue" strokeweight=".8pt">
            <v:path arrowok="t"/>
            <w10:wrap type="topAndBottom" anchorx="page"/>
          </v:shape>
        </w:pict>
      </w:r>
      <w:r>
        <w:t>11/11/2020</w:t>
      </w:r>
      <w:r>
        <w:rPr>
          <w:spacing w:val="63"/>
          <w:w w:val="150"/>
        </w:rPr>
        <w:t xml:space="preserve"> </w:t>
      </w:r>
      <w:hyperlink w:anchor="_bookmark9" w:history="1">
        <w:r>
          <w:rPr>
            <w:color w:val="0000FF"/>
          </w:rPr>
          <w:t xml:space="preserve">08 RESOLUCIÓN 55-20 INCREMENTO 2 POR </w:t>
        </w:r>
        <w:r>
          <w:rPr>
            <w:color w:val="0000FF"/>
            <w:spacing w:val="-2"/>
          </w:rPr>
          <w:t>CIENTO</w:t>
        </w:r>
      </w:hyperlink>
      <w:r>
        <w:rPr>
          <w:color w:val="0000FF"/>
        </w:rPr>
        <w:tab/>
      </w:r>
      <w:r>
        <w:rPr>
          <w:color w:val="808080"/>
          <w:spacing w:val="-2"/>
          <w:position w:val="6"/>
          <w:sz w:val="18"/>
        </w:rPr>
        <w:t>41..44</w:t>
      </w:r>
    </w:p>
    <w:p w:rsidR="00870093" w:rsidRDefault="00F20480">
      <w:pPr>
        <w:tabs>
          <w:tab w:val="left" w:pos="9283"/>
        </w:tabs>
        <w:spacing w:before="83" w:after="29"/>
        <w:ind w:left="385"/>
        <w:jc w:val="both"/>
        <w:rPr>
          <w:rFonts w:ascii="Arial"/>
          <w:sz w:val="18"/>
        </w:rPr>
      </w:pPr>
      <w:r>
        <w:rPr>
          <w:rFonts w:ascii="Arial"/>
          <w:sz w:val="24"/>
        </w:rPr>
        <w:t>11/11/2020</w:t>
      </w:r>
      <w:r>
        <w:rPr>
          <w:rFonts w:ascii="Arial"/>
          <w:spacing w:val="63"/>
          <w:w w:val="150"/>
          <w:sz w:val="24"/>
        </w:rPr>
        <w:t xml:space="preserve"> </w:t>
      </w:r>
      <w:hyperlink w:anchor="_bookmark10" w:history="1">
        <w:r>
          <w:rPr>
            <w:rFonts w:ascii="Arial"/>
            <w:color w:val="0000FF"/>
            <w:sz w:val="24"/>
          </w:rPr>
          <w:t xml:space="preserve">09 Antecedentes perfeccionamiento </w:t>
        </w:r>
        <w:r>
          <w:rPr>
            <w:rFonts w:ascii="Arial"/>
            <w:color w:val="0000FF"/>
            <w:spacing w:val="-2"/>
            <w:sz w:val="24"/>
          </w:rPr>
          <w:t>trienios</w:t>
        </w:r>
      </w:hyperlink>
      <w:r>
        <w:rPr>
          <w:rFonts w:ascii="Arial"/>
          <w:color w:val="0000FF"/>
          <w:sz w:val="24"/>
        </w:rPr>
        <w:tab/>
      </w:r>
      <w:r>
        <w:rPr>
          <w:rFonts w:ascii="Arial"/>
          <w:color w:val="808080"/>
          <w:spacing w:val="-2"/>
          <w:position w:val="6"/>
          <w:sz w:val="18"/>
        </w:rPr>
        <w:t>45..52</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21" o:spid="_x0000_s4433" style="width:233.45pt;height:.8pt;mso-position-horizontal-relative:char;mso-position-vertical-relative:line" coordsize="4669,16">
            <v:line id="_x0000_s4434" style="position:absolute" from="0,8" to="4669,8" strokecolor="blue" strokeweight=".8pt"/>
            <w10:wrap type="none"/>
            <w10:anchorlock/>
          </v:group>
        </w:pict>
      </w:r>
    </w:p>
    <w:p w:rsidR="00870093" w:rsidRDefault="00F20480">
      <w:pPr>
        <w:tabs>
          <w:tab w:val="left" w:pos="9283"/>
        </w:tabs>
        <w:spacing w:before="71"/>
        <w:ind w:left="385"/>
        <w:jc w:val="both"/>
        <w:rPr>
          <w:rFonts w:ascii="Arial" w:hAnsi="Arial"/>
          <w:sz w:val="18"/>
        </w:rPr>
      </w:pPr>
      <w:r>
        <w:pict>
          <v:shape id="docshape22" o:spid="_x0000_s4432" style="position:absolute;left:0;text-align:left;margin-left:119.6pt;margin-top:19pt;width:253.5pt;height:.1pt;z-index:-15723520;mso-wrap-distance-left:0;mso-wrap-distance-right:0;mso-position-horizontal-relative:page" coordorigin="2392,380" coordsize="5070,0" path="m2392,380r5069,e" filled="f" strokecolor="blue" strokeweight=".8pt">
            <v:path arrowok="t"/>
            <w10:wrap type="topAndBottom" anchorx="page"/>
          </v:shape>
        </w:pict>
      </w:r>
      <w:r>
        <w:rPr>
          <w:rFonts w:ascii="Arial" w:hAnsi="Arial"/>
          <w:sz w:val="24"/>
        </w:rPr>
        <w:t>11/11/2020</w:t>
      </w:r>
      <w:r>
        <w:rPr>
          <w:rFonts w:ascii="Arial" w:hAnsi="Arial"/>
          <w:spacing w:val="63"/>
          <w:w w:val="150"/>
          <w:sz w:val="24"/>
        </w:rPr>
        <w:t xml:space="preserve"> </w:t>
      </w:r>
      <w:hyperlink w:anchor="_bookmark11" w:history="1">
        <w:r>
          <w:rPr>
            <w:rFonts w:ascii="Arial" w:hAnsi="Arial"/>
            <w:color w:val="0000FF"/>
            <w:sz w:val="24"/>
          </w:rPr>
          <w:t xml:space="preserve">10 Anexo 1 justificación aumento del Capítulo </w:t>
        </w:r>
        <w:r>
          <w:rPr>
            <w:rFonts w:ascii="Arial" w:hAnsi="Arial"/>
            <w:color w:val="0000FF"/>
            <w:spacing w:val="-10"/>
            <w:sz w:val="24"/>
          </w:rPr>
          <w:t>1</w:t>
        </w:r>
      </w:hyperlink>
      <w:r>
        <w:rPr>
          <w:rFonts w:ascii="Arial" w:hAnsi="Arial"/>
          <w:color w:val="0000FF"/>
          <w:sz w:val="24"/>
        </w:rPr>
        <w:tab/>
      </w:r>
      <w:r>
        <w:rPr>
          <w:rFonts w:ascii="Arial" w:hAnsi="Arial"/>
          <w:color w:val="808080"/>
          <w:spacing w:val="-2"/>
          <w:position w:val="6"/>
          <w:sz w:val="18"/>
        </w:rPr>
        <w:t>53..55</w:t>
      </w:r>
    </w:p>
    <w:p w:rsidR="00870093" w:rsidRDefault="00F20480">
      <w:pPr>
        <w:pStyle w:val="Ttulo5"/>
        <w:tabs>
          <w:tab w:val="left" w:pos="9283"/>
        </w:tabs>
        <w:spacing w:before="83" w:after="29"/>
        <w:rPr>
          <w:sz w:val="18"/>
        </w:rPr>
      </w:pPr>
      <w:r>
        <w:t>11/11/2020</w:t>
      </w:r>
      <w:r>
        <w:rPr>
          <w:spacing w:val="63"/>
          <w:w w:val="150"/>
        </w:rPr>
        <w:t xml:space="preserve"> </w:t>
      </w:r>
      <w:hyperlink w:anchor="_bookmark12" w:history="1">
        <w:r>
          <w:rPr>
            <w:color w:val="0000FF"/>
          </w:rPr>
          <w:t xml:space="preserve">11 ANEXO INVERSIONES OAA MUSICALES </w:t>
        </w:r>
        <w:r>
          <w:rPr>
            <w:color w:val="0000FF"/>
            <w:spacing w:val="-4"/>
          </w:rPr>
          <w:t>2021</w:t>
        </w:r>
      </w:hyperlink>
      <w:r>
        <w:rPr>
          <w:color w:val="0000FF"/>
        </w:rPr>
        <w:tab/>
      </w:r>
      <w:r>
        <w:rPr>
          <w:color w:val="808080"/>
          <w:spacing w:val="-2"/>
          <w:position w:val="6"/>
          <w:sz w:val="18"/>
        </w:rPr>
        <w:t>56..56</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23" o:spid="_x0000_s4430" style="width:275.45pt;height:.8pt;mso-position-horizontal-relative:char;mso-position-vertical-relative:line" coordsize="5509,16">
            <v:line id="_x0000_s4431" style="position:absolute" from="0,8" to="5509,8" strokecolor="blue" strokeweight=".8pt"/>
            <w10:wrap type="none"/>
            <w10:anchorlock/>
          </v:group>
        </w:pict>
      </w:r>
    </w:p>
    <w:p w:rsidR="00870093" w:rsidRDefault="00F20480">
      <w:pPr>
        <w:tabs>
          <w:tab w:val="left" w:pos="9283"/>
        </w:tabs>
        <w:spacing w:before="71"/>
        <w:ind w:left="385"/>
        <w:rPr>
          <w:rFonts w:ascii="Arial"/>
          <w:sz w:val="18"/>
        </w:rPr>
      </w:pPr>
      <w:r>
        <w:pict>
          <v:shape id="docshape24" o:spid="_x0000_s4429" style="position:absolute;left:0;text-align:left;margin-left:119.6pt;margin-top:19pt;width:328.75pt;height:.1pt;z-index:-15722496;mso-wrap-distance-left:0;mso-wrap-distance-right:0;mso-position-horizontal-relative:page" coordorigin="2392,380" coordsize="6575,0" path="m2392,380r6575,e" filled="f" strokecolor="blue" strokeweight=".8pt">
            <v:path arrowok="t"/>
            <w10:wrap type="topAndBottom" anchorx="page"/>
          </v:shape>
        </w:pict>
      </w:r>
      <w:r>
        <w:rPr>
          <w:rFonts w:ascii="Arial"/>
          <w:sz w:val="24"/>
        </w:rPr>
        <w:t>11/11/2020</w:t>
      </w:r>
      <w:r>
        <w:rPr>
          <w:rFonts w:ascii="Arial"/>
          <w:spacing w:val="63"/>
          <w:w w:val="150"/>
          <w:sz w:val="24"/>
        </w:rPr>
        <w:t xml:space="preserve"> </w:t>
      </w:r>
      <w:hyperlink w:anchor="_bookmark13" w:history="1">
        <w:r>
          <w:rPr>
            <w:rFonts w:ascii="Arial"/>
            <w:color w:val="0000FF"/>
            <w:sz w:val="24"/>
          </w:rPr>
          <w:t xml:space="preserve">12 INFORME PREVISION INGRESOS PRECIOS </w:t>
        </w:r>
        <w:r>
          <w:rPr>
            <w:rFonts w:ascii="Arial"/>
            <w:color w:val="0000FF"/>
            <w:spacing w:val="-2"/>
            <w:sz w:val="24"/>
          </w:rPr>
          <w:t>PUBLICOS</w:t>
        </w:r>
      </w:hyperlink>
      <w:r>
        <w:rPr>
          <w:rFonts w:ascii="Arial"/>
          <w:color w:val="0000FF"/>
          <w:sz w:val="24"/>
        </w:rPr>
        <w:tab/>
      </w:r>
      <w:r>
        <w:rPr>
          <w:rFonts w:ascii="Arial"/>
          <w:color w:val="808080"/>
          <w:spacing w:val="-2"/>
          <w:position w:val="6"/>
          <w:sz w:val="18"/>
        </w:rPr>
        <w:t>57..58</w:t>
      </w:r>
    </w:p>
    <w:p w:rsidR="00870093" w:rsidRDefault="00F20480">
      <w:pPr>
        <w:tabs>
          <w:tab w:val="left" w:pos="9283"/>
        </w:tabs>
        <w:spacing w:before="83" w:after="29"/>
        <w:ind w:left="385"/>
        <w:rPr>
          <w:rFonts w:ascii="Arial" w:hAnsi="Arial"/>
          <w:sz w:val="18"/>
        </w:rPr>
      </w:pPr>
      <w:r>
        <w:rPr>
          <w:rFonts w:ascii="Arial" w:hAnsi="Arial"/>
          <w:sz w:val="24"/>
        </w:rPr>
        <w:t>11/11/2020</w:t>
      </w:r>
      <w:r>
        <w:rPr>
          <w:rFonts w:ascii="Arial" w:hAnsi="Arial"/>
          <w:spacing w:val="63"/>
          <w:w w:val="150"/>
          <w:sz w:val="24"/>
        </w:rPr>
        <w:t xml:space="preserve"> </w:t>
      </w:r>
      <w:hyperlink w:anchor="_bookmark14" w:history="1">
        <w:r>
          <w:rPr>
            <w:rFonts w:ascii="Arial" w:hAnsi="Arial"/>
            <w:color w:val="0000FF"/>
            <w:sz w:val="24"/>
          </w:rPr>
          <w:t xml:space="preserve">13 Extracto bancario Escuela de </w:t>
        </w:r>
        <w:r>
          <w:rPr>
            <w:rFonts w:ascii="Arial" w:hAnsi="Arial"/>
            <w:color w:val="0000FF"/>
            <w:spacing w:val="-2"/>
            <w:sz w:val="24"/>
          </w:rPr>
          <w:t>Música</w:t>
        </w:r>
      </w:hyperlink>
      <w:r>
        <w:rPr>
          <w:rFonts w:ascii="Arial" w:hAnsi="Arial"/>
          <w:color w:val="0000FF"/>
          <w:sz w:val="24"/>
        </w:rPr>
        <w:tab/>
      </w:r>
      <w:r>
        <w:rPr>
          <w:rFonts w:ascii="Arial" w:hAnsi="Arial"/>
          <w:color w:val="808080"/>
          <w:spacing w:val="-2"/>
          <w:position w:val="6"/>
          <w:sz w:val="18"/>
        </w:rPr>
        <w:t>59..77</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25" o:spid="_x0000_s4427" style="width:214.1pt;height:.8pt;mso-position-horizontal-relative:char;mso-position-vertical-relative:line" coordsize="4282,16">
            <v:line id="_x0000_s4428" style="position:absolute" from="0,8" to="4282,8" strokecolor="blue" strokeweight=".8pt"/>
            <w10:wrap type="none"/>
            <w10:anchorlock/>
          </v:group>
        </w:pict>
      </w:r>
    </w:p>
    <w:p w:rsidR="00870093" w:rsidRDefault="00F20480">
      <w:pPr>
        <w:tabs>
          <w:tab w:val="left" w:pos="9283"/>
        </w:tabs>
        <w:spacing w:before="71"/>
        <w:ind w:left="385"/>
        <w:rPr>
          <w:rFonts w:ascii="Arial"/>
          <w:sz w:val="18"/>
        </w:rPr>
      </w:pPr>
      <w:r>
        <w:pict>
          <v:shape id="docshape26" o:spid="_x0000_s4426" style="position:absolute;left:0;text-align:left;margin-left:119.6pt;margin-top:19pt;width:174.1pt;height:.1pt;z-index:-15721472;mso-wrap-distance-left:0;mso-wrap-distance-right:0;mso-position-horizontal-relative:page" coordorigin="2392,380" coordsize="3482,0" path="m2392,380r3481,e" filled="f" strokecolor="blue" strokeweight=".8pt">
            <v:path arrowok="t"/>
            <w10:wrap type="topAndBottom" anchorx="page"/>
          </v:shape>
        </w:pict>
      </w:r>
      <w:r>
        <w:rPr>
          <w:rFonts w:ascii="Arial"/>
          <w:sz w:val="24"/>
        </w:rPr>
        <w:t>11/11/2020</w:t>
      </w:r>
      <w:r>
        <w:rPr>
          <w:rFonts w:ascii="Arial"/>
          <w:spacing w:val="63"/>
          <w:w w:val="150"/>
          <w:sz w:val="24"/>
        </w:rPr>
        <w:t xml:space="preserve"> </w:t>
      </w:r>
      <w:hyperlink w:anchor="_bookmark15" w:history="1">
        <w:r>
          <w:rPr>
            <w:rFonts w:ascii="Arial"/>
            <w:color w:val="0000FF"/>
            <w:sz w:val="24"/>
          </w:rPr>
          <w:t xml:space="preserve">14 Extracto bancario Teatro </w:t>
        </w:r>
        <w:r>
          <w:rPr>
            <w:rFonts w:ascii="Arial"/>
            <w:color w:val="0000FF"/>
            <w:spacing w:val="-4"/>
            <w:sz w:val="24"/>
          </w:rPr>
          <w:t>Leal</w:t>
        </w:r>
      </w:hyperlink>
      <w:r>
        <w:rPr>
          <w:rFonts w:ascii="Arial"/>
          <w:color w:val="0000FF"/>
          <w:sz w:val="24"/>
        </w:rPr>
        <w:tab/>
      </w:r>
      <w:r>
        <w:rPr>
          <w:rFonts w:ascii="Arial"/>
          <w:color w:val="808080"/>
          <w:spacing w:val="-2"/>
          <w:position w:val="6"/>
          <w:sz w:val="18"/>
        </w:rPr>
        <w:t>78..78</w:t>
      </w:r>
    </w:p>
    <w:p w:rsidR="00870093" w:rsidRDefault="00F20480">
      <w:pPr>
        <w:tabs>
          <w:tab w:val="left" w:pos="9283"/>
        </w:tabs>
        <w:spacing w:before="83" w:after="29"/>
        <w:ind w:left="385"/>
        <w:rPr>
          <w:rFonts w:ascii="Arial"/>
          <w:sz w:val="18"/>
        </w:rPr>
      </w:pPr>
      <w:r>
        <w:rPr>
          <w:rFonts w:ascii="Arial"/>
          <w:sz w:val="24"/>
        </w:rPr>
        <w:t>11/11/2020</w:t>
      </w:r>
      <w:r>
        <w:rPr>
          <w:rFonts w:ascii="Arial"/>
          <w:spacing w:val="63"/>
          <w:w w:val="150"/>
          <w:sz w:val="24"/>
        </w:rPr>
        <w:t xml:space="preserve"> </w:t>
      </w:r>
      <w:hyperlink w:anchor="_bookmark16" w:history="1">
        <w:r>
          <w:rPr>
            <w:rFonts w:ascii="Arial"/>
            <w:color w:val="0000FF"/>
            <w:sz w:val="24"/>
          </w:rPr>
          <w:t>15 Informes conformidad OGEF Teatro Leal 2015-</w:t>
        </w:r>
        <w:r>
          <w:rPr>
            <w:rFonts w:ascii="Arial"/>
            <w:color w:val="0000FF"/>
            <w:spacing w:val="-4"/>
            <w:sz w:val="24"/>
          </w:rPr>
          <w:t>2020</w:t>
        </w:r>
      </w:hyperlink>
      <w:r>
        <w:rPr>
          <w:rFonts w:ascii="Arial"/>
          <w:color w:val="0000FF"/>
          <w:sz w:val="24"/>
        </w:rPr>
        <w:tab/>
      </w:r>
      <w:r>
        <w:rPr>
          <w:rFonts w:ascii="Arial"/>
          <w:color w:val="808080"/>
          <w:spacing w:val="-2"/>
          <w:position w:val="6"/>
          <w:sz w:val="18"/>
        </w:rPr>
        <w:t>79..93</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27" o:spid="_x0000_s4424" style="width:294.8pt;height:.8pt;mso-position-horizontal-relative:char;mso-position-vertical-relative:line" coordsize="5896,16">
            <v:line id="_x0000_s4425" style="position:absolute" from="0,8" to="5896,8" strokecolor="blue" strokeweight=".8pt"/>
            <w10:wrap type="none"/>
            <w10:anchorlock/>
          </v:group>
        </w:pict>
      </w:r>
    </w:p>
    <w:p w:rsidR="00870093" w:rsidRDefault="00F20480">
      <w:pPr>
        <w:pStyle w:val="Ttulo5"/>
        <w:tabs>
          <w:tab w:val="left" w:pos="9283"/>
        </w:tabs>
        <w:spacing w:before="71"/>
        <w:rPr>
          <w:sz w:val="18"/>
        </w:rPr>
      </w:pPr>
      <w:r>
        <w:pict>
          <v:shape id="docshape28" o:spid="_x0000_s4423" style="position:absolute;left:0;text-align:left;margin-left:119.6pt;margin-top:19pt;width:326.05pt;height:.1pt;z-index:-15720448;mso-wrap-distance-left:0;mso-wrap-distance-right:0;mso-position-horizontal-relative:page" coordorigin="2392,380" coordsize="6521,0" path="m2392,380r6521,e" filled="f" strokecolor="blue" strokeweight=".8pt">
            <v:path arrowok="t"/>
            <w10:wrap type="topAndBottom" anchorx="page"/>
          </v:shape>
        </w:pict>
      </w:r>
      <w:r>
        <w:t>11/11/2020</w:t>
      </w:r>
      <w:r>
        <w:rPr>
          <w:spacing w:val="63"/>
          <w:w w:val="150"/>
        </w:rPr>
        <w:t xml:space="preserve"> </w:t>
      </w:r>
      <w:hyperlink w:anchor="_bookmark17" w:history="1">
        <w:r>
          <w:rPr>
            <w:color w:val="0000FF"/>
          </w:rPr>
          <w:t xml:space="preserve">16 MEMORIA ECONÓMICO-FINANCIERA PRESIDENTA </w:t>
        </w:r>
        <w:r>
          <w:rPr>
            <w:color w:val="0000FF"/>
            <w:spacing w:val="-5"/>
          </w:rPr>
          <w:t>20</w:t>
        </w:r>
      </w:hyperlink>
      <w:r>
        <w:rPr>
          <w:color w:val="0000FF"/>
        </w:rPr>
        <w:tab/>
      </w:r>
      <w:r>
        <w:rPr>
          <w:color w:val="808080"/>
          <w:spacing w:val="-2"/>
          <w:position w:val="6"/>
          <w:sz w:val="18"/>
        </w:rPr>
        <w:t>94..96</w:t>
      </w:r>
    </w:p>
    <w:p w:rsidR="00870093" w:rsidRDefault="00F20480">
      <w:pPr>
        <w:tabs>
          <w:tab w:val="left" w:pos="9233"/>
        </w:tabs>
        <w:spacing w:before="83" w:after="29"/>
        <w:ind w:left="385"/>
        <w:jc w:val="both"/>
        <w:rPr>
          <w:rFonts w:ascii="Arial" w:hAnsi="Arial"/>
          <w:sz w:val="18"/>
        </w:rPr>
      </w:pPr>
      <w:r>
        <w:rPr>
          <w:rFonts w:ascii="Arial" w:hAnsi="Arial"/>
          <w:sz w:val="24"/>
        </w:rPr>
        <w:t>12/11/2020</w:t>
      </w:r>
      <w:r>
        <w:rPr>
          <w:rFonts w:ascii="Arial" w:hAnsi="Arial"/>
          <w:spacing w:val="63"/>
          <w:w w:val="150"/>
          <w:sz w:val="24"/>
        </w:rPr>
        <w:t xml:space="preserve"> </w:t>
      </w:r>
      <w:hyperlink w:anchor="_bookmark18" w:history="1">
        <w:r>
          <w:rPr>
            <w:rFonts w:ascii="Arial" w:hAnsi="Arial"/>
            <w:color w:val="0000FF"/>
            <w:sz w:val="24"/>
          </w:rPr>
          <w:t xml:space="preserve">17 Informe Económico-Financiero presupuesto </w:t>
        </w:r>
        <w:r>
          <w:rPr>
            <w:rFonts w:ascii="Arial" w:hAnsi="Arial"/>
            <w:color w:val="0000FF"/>
            <w:spacing w:val="-4"/>
            <w:sz w:val="24"/>
          </w:rPr>
          <w:t>2021</w:t>
        </w:r>
      </w:hyperlink>
      <w:r>
        <w:rPr>
          <w:rFonts w:ascii="Arial" w:hAnsi="Arial"/>
          <w:color w:val="0000FF"/>
          <w:sz w:val="24"/>
        </w:rPr>
        <w:tab/>
      </w:r>
      <w:r>
        <w:rPr>
          <w:rFonts w:ascii="Arial" w:hAnsi="Arial"/>
          <w:color w:val="808080"/>
          <w:spacing w:val="-2"/>
          <w:position w:val="6"/>
          <w:sz w:val="18"/>
        </w:rPr>
        <w:t>97..101</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29" o:spid="_x0000_s4421" style="width:279.5pt;height:.8pt;mso-position-horizontal-relative:char;mso-position-vertical-relative:line" coordsize="5590,16">
            <v:line id="_x0000_s4422" style="position:absolute" from="0,8" to="5589,8" strokecolor="blue" strokeweight=".8pt"/>
            <w10:wrap type="none"/>
            <w10:anchorlock/>
          </v:group>
        </w:pict>
      </w:r>
    </w:p>
    <w:p w:rsidR="00870093" w:rsidRDefault="00F20480">
      <w:pPr>
        <w:tabs>
          <w:tab w:val="left" w:pos="9183"/>
        </w:tabs>
        <w:spacing w:before="71"/>
        <w:ind w:left="385"/>
        <w:rPr>
          <w:rFonts w:ascii="Arial" w:hAnsi="Arial"/>
          <w:sz w:val="18"/>
        </w:rPr>
      </w:pPr>
      <w:r>
        <w:pict>
          <v:shape id="docshape30" o:spid="_x0000_s4420" style="position:absolute;left:0;text-align:left;margin-left:119.6pt;margin-top:19pt;width:281.4pt;height:.1pt;z-index:-15719424;mso-wrap-distance-left:0;mso-wrap-distance-right:0;mso-position-horizontal-relative:page" coordorigin="2392,380" coordsize="5628,0" path="m2392,380r5627,e" filled="f" strokecolor="blue" strokeweight=".8pt">
            <v:path arrowok="t"/>
            <w10:wrap type="topAndBottom" anchorx="page"/>
          </v:shape>
        </w:pict>
      </w:r>
      <w:r>
        <w:rPr>
          <w:rFonts w:ascii="Arial" w:hAnsi="Arial"/>
          <w:sz w:val="24"/>
        </w:rPr>
        <w:t>12/11/2020</w:t>
      </w:r>
      <w:r>
        <w:rPr>
          <w:rFonts w:ascii="Arial" w:hAnsi="Arial"/>
          <w:spacing w:val="63"/>
          <w:w w:val="150"/>
          <w:sz w:val="24"/>
        </w:rPr>
        <w:t xml:space="preserve"> </w:t>
      </w:r>
      <w:hyperlink w:anchor="_bookmark19" w:history="1">
        <w:r>
          <w:rPr>
            <w:rFonts w:ascii="Arial" w:hAnsi="Arial"/>
            <w:color w:val="0000FF"/>
            <w:sz w:val="24"/>
          </w:rPr>
          <w:t xml:space="preserve">RESUMEN POR CAPÍTULOS DEL </w:t>
        </w:r>
        <w:r>
          <w:rPr>
            <w:rFonts w:ascii="Arial" w:hAnsi="Arial"/>
            <w:color w:val="0000FF"/>
            <w:spacing w:val="-2"/>
            <w:sz w:val="24"/>
          </w:rPr>
          <w:t>PRESUPUESTO</w:t>
        </w:r>
      </w:hyperlink>
      <w:r>
        <w:rPr>
          <w:rFonts w:ascii="Arial" w:hAnsi="Arial"/>
          <w:color w:val="0000FF"/>
          <w:sz w:val="24"/>
        </w:rPr>
        <w:tab/>
      </w:r>
      <w:r>
        <w:rPr>
          <w:rFonts w:ascii="Arial" w:hAnsi="Arial"/>
          <w:color w:val="808080"/>
          <w:spacing w:val="-2"/>
          <w:position w:val="6"/>
          <w:sz w:val="18"/>
        </w:rPr>
        <w:t>102..102</w:t>
      </w:r>
    </w:p>
    <w:p w:rsidR="00870093" w:rsidRDefault="00F20480">
      <w:pPr>
        <w:tabs>
          <w:tab w:val="left" w:pos="9183"/>
        </w:tabs>
        <w:spacing w:before="83" w:after="29"/>
        <w:ind w:left="385"/>
        <w:rPr>
          <w:rFonts w:ascii="Arial" w:hAnsi="Arial"/>
          <w:sz w:val="18"/>
        </w:rPr>
      </w:pPr>
      <w:r>
        <w:rPr>
          <w:rFonts w:ascii="Arial" w:hAnsi="Arial"/>
          <w:sz w:val="24"/>
        </w:rPr>
        <w:t>12/11/2020</w:t>
      </w:r>
      <w:r>
        <w:rPr>
          <w:rFonts w:ascii="Arial" w:hAnsi="Arial"/>
          <w:spacing w:val="63"/>
          <w:w w:val="150"/>
          <w:sz w:val="24"/>
        </w:rPr>
        <w:t xml:space="preserve"> </w:t>
      </w:r>
      <w:hyperlink w:anchor="_bookmark20" w:history="1">
        <w:r>
          <w:rPr>
            <w:rFonts w:ascii="Arial" w:hAnsi="Arial"/>
            <w:color w:val="0000FF"/>
            <w:sz w:val="24"/>
          </w:rPr>
          <w:t xml:space="preserve">GASTOS - CLASIFICACIÓN POR PROGRAMA </w:t>
        </w:r>
        <w:r>
          <w:rPr>
            <w:rFonts w:ascii="Arial" w:hAnsi="Arial"/>
            <w:color w:val="0000FF"/>
            <w:spacing w:val="-10"/>
            <w:sz w:val="24"/>
          </w:rPr>
          <w:t>-</w:t>
        </w:r>
      </w:hyperlink>
      <w:r>
        <w:rPr>
          <w:rFonts w:ascii="Arial" w:hAnsi="Arial"/>
          <w:color w:val="0000FF"/>
          <w:sz w:val="24"/>
        </w:rPr>
        <w:tab/>
      </w:r>
      <w:r>
        <w:rPr>
          <w:rFonts w:ascii="Arial" w:hAnsi="Arial"/>
          <w:color w:val="808080"/>
          <w:spacing w:val="-2"/>
          <w:position w:val="6"/>
          <w:sz w:val="18"/>
        </w:rPr>
        <w:t>103..103</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31" o:spid="_x0000_s4418" style="width:262.75pt;height:.8pt;mso-position-horizontal-relative:char;mso-position-vertical-relative:line" coordsize="5255,16">
            <v:line id="_x0000_s4419" style="position:absolute" from="0,8" to="5254,8" strokecolor="blue" strokeweight=".8pt"/>
            <w10:wrap type="none"/>
            <w10:anchorlock/>
          </v:group>
        </w:pict>
      </w:r>
    </w:p>
    <w:p w:rsidR="00870093" w:rsidRDefault="00F20480">
      <w:pPr>
        <w:tabs>
          <w:tab w:val="left" w:pos="9183"/>
        </w:tabs>
        <w:spacing w:before="71"/>
        <w:ind w:left="385"/>
        <w:rPr>
          <w:rFonts w:ascii="Arial" w:hAnsi="Arial"/>
          <w:sz w:val="18"/>
        </w:rPr>
      </w:pPr>
      <w:r>
        <w:pict>
          <v:shape id="docshape32" o:spid="_x0000_s4417" style="position:absolute;left:0;text-align:left;margin-left:119.6pt;margin-top:19pt;width:263.4pt;height:.1pt;z-index:-15718400;mso-wrap-distance-left:0;mso-wrap-distance-right:0;mso-position-horizontal-relative:page" coordorigin="2392,380" coordsize="5268,0" path="m2392,380r5267,e" filled="f" strokecolor="blue" strokeweight=".8pt">
            <v:path arrowok="t"/>
            <w10:wrap type="topAndBottom" anchorx="page"/>
          </v:shape>
        </w:pict>
      </w:r>
      <w:r>
        <w:rPr>
          <w:rFonts w:ascii="Arial" w:hAnsi="Arial"/>
          <w:sz w:val="24"/>
        </w:rPr>
        <w:t>12/11/2020</w:t>
      </w:r>
      <w:r>
        <w:rPr>
          <w:rFonts w:ascii="Arial" w:hAnsi="Arial"/>
          <w:spacing w:val="63"/>
          <w:w w:val="150"/>
          <w:sz w:val="24"/>
        </w:rPr>
        <w:t xml:space="preserve"> </w:t>
      </w:r>
      <w:hyperlink w:anchor="_bookmark21" w:history="1">
        <w:r>
          <w:rPr>
            <w:rFonts w:ascii="Arial" w:hAnsi="Arial"/>
            <w:color w:val="0000FF"/>
            <w:sz w:val="24"/>
          </w:rPr>
          <w:t xml:space="preserve">GASTOS - CLASIFICACIÓN POR </w:t>
        </w:r>
        <w:r>
          <w:rPr>
            <w:rFonts w:ascii="Arial" w:hAnsi="Arial"/>
            <w:color w:val="0000FF"/>
            <w:spacing w:val="-2"/>
            <w:sz w:val="24"/>
          </w:rPr>
          <w:t>PROGRAMAS</w:t>
        </w:r>
      </w:hyperlink>
      <w:r>
        <w:rPr>
          <w:rFonts w:ascii="Arial" w:hAnsi="Arial"/>
          <w:color w:val="0000FF"/>
          <w:sz w:val="24"/>
        </w:rPr>
        <w:tab/>
      </w:r>
      <w:r>
        <w:rPr>
          <w:rFonts w:ascii="Arial" w:hAnsi="Arial"/>
          <w:color w:val="808080"/>
          <w:spacing w:val="-2"/>
          <w:position w:val="6"/>
          <w:sz w:val="18"/>
        </w:rPr>
        <w:t>104..111</w:t>
      </w:r>
    </w:p>
    <w:p w:rsidR="00870093" w:rsidRDefault="00F20480">
      <w:pPr>
        <w:tabs>
          <w:tab w:val="left" w:pos="9183"/>
        </w:tabs>
        <w:spacing w:before="83" w:after="29"/>
        <w:ind w:left="385"/>
        <w:rPr>
          <w:rFonts w:ascii="Arial"/>
          <w:sz w:val="18"/>
        </w:rPr>
      </w:pPr>
      <w:r>
        <w:rPr>
          <w:rFonts w:ascii="Arial"/>
          <w:sz w:val="24"/>
        </w:rPr>
        <w:t>12/11/2020</w:t>
      </w:r>
      <w:r>
        <w:rPr>
          <w:rFonts w:ascii="Arial"/>
          <w:spacing w:val="63"/>
          <w:w w:val="150"/>
          <w:sz w:val="24"/>
        </w:rPr>
        <w:t xml:space="preserve"> </w:t>
      </w:r>
      <w:hyperlink w:anchor="_bookmark22" w:history="1">
        <w:r>
          <w:rPr>
            <w:rFonts w:ascii="Arial"/>
            <w:color w:val="0000FF"/>
            <w:sz w:val="24"/>
          </w:rPr>
          <w:t xml:space="preserve">GASTOS - RESUMEN COMPARATIVO POR </w:t>
        </w:r>
        <w:r>
          <w:rPr>
            <w:rFonts w:ascii="Arial"/>
            <w:color w:val="0000FF"/>
            <w:spacing w:val="-2"/>
            <w:sz w:val="24"/>
          </w:rPr>
          <w:t>SUBCONCEPTO</w:t>
        </w:r>
      </w:hyperlink>
      <w:r>
        <w:rPr>
          <w:rFonts w:ascii="Arial"/>
          <w:color w:val="0000FF"/>
          <w:sz w:val="24"/>
        </w:rPr>
        <w:tab/>
      </w:r>
      <w:r>
        <w:rPr>
          <w:rFonts w:ascii="Arial"/>
          <w:color w:val="808080"/>
          <w:spacing w:val="-2"/>
          <w:position w:val="6"/>
          <w:sz w:val="18"/>
        </w:rPr>
        <w:t>112..113</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33" o:spid="_x0000_s4415" style="width:338.05pt;height:.8pt;mso-position-horizontal-relative:char;mso-position-vertical-relative:line" coordsize="6761,16">
            <v:line id="_x0000_s4416" style="position:absolute" from="0,8" to="6761,8" strokecolor="blue" strokeweight=".8pt"/>
            <w10:wrap type="none"/>
            <w10:anchorlock/>
          </v:group>
        </w:pict>
      </w:r>
    </w:p>
    <w:p w:rsidR="00870093" w:rsidRDefault="00F20480">
      <w:pPr>
        <w:tabs>
          <w:tab w:val="left" w:pos="9183"/>
        </w:tabs>
        <w:spacing w:before="71"/>
        <w:ind w:left="385"/>
        <w:rPr>
          <w:rFonts w:ascii="Arial"/>
          <w:sz w:val="18"/>
        </w:rPr>
      </w:pPr>
      <w:r>
        <w:pict>
          <v:shape id="docshape34" o:spid="_x0000_s4414" style="position:absolute;left:0;text-align:left;margin-left:119.6pt;margin-top:19pt;width:264.05pt;height:.1pt;z-index:-15717376;mso-wrap-distance-left:0;mso-wrap-distance-right:0;mso-position-horizontal-relative:page" coordorigin="2392,380" coordsize="5281,0" path="m2392,380r5281,e" filled="f" strokecolor="blue" strokeweight=".8pt">
            <v:path arrowok="t"/>
            <w10:wrap type="topAndBottom" anchorx="page"/>
          </v:shape>
        </w:pict>
      </w:r>
      <w:r>
        <w:rPr>
          <w:rFonts w:ascii="Arial"/>
          <w:sz w:val="24"/>
        </w:rPr>
        <w:t>12/11/2020</w:t>
      </w:r>
      <w:r>
        <w:rPr>
          <w:rFonts w:ascii="Arial"/>
          <w:spacing w:val="63"/>
          <w:w w:val="150"/>
          <w:sz w:val="24"/>
        </w:rPr>
        <w:t xml:space="preserve"> </w:t>
      </w:r>
      <w:hyperlink w:anchor="_bookmark23" w:history="1">
        <w:r>
          <w:rPr>
            <w:rFonts w:ascii="Arial"/>
            <w:color w:val="0000FF"/>
            <w:sz w:val="24"/>
          </w:rPr>
          <w:t xml:space="preserve">PRESUPUESTO DE GASTOS - RESUMEN </w:t>
        </w:r>
        <w:r>
          <w:rPr>
            <w:rFonts w:ascii="Arial"/>
            <w:color w:val="0000FF"/>
            <w:spacing w:val="-5"/>
            <w:sz w:val="24"/>
          </w:rPr>
          <w:t>POR</w:t>
        </w:r>
      </w:hyperlink>
      <w:r>
        <w:rPr>
          <w:rFonts w:ascii="Arial"/>
          <w:color w:val="0000FF"/>
          <w:sz w:val="24"/>
        </w:rPr>
        <w:tab/>
      </w:r>
      <w:r>
        <w:rPr>
          <w:rFonts w:ascii="Arial"/>
          <w:color w:val="808080"/>
          <w:spacing w:val="-2"/>
          <w:position w:val="6"/>
          <w:sz w:val="18"/>
        </w:rPr>
        <w:t>114..118</w:t>
      </w:r>
    </w:p>
    <w:p w:rsidR="00870093" w:rsidRDefault="00F20480">
      <w:pPr>
        <w:tabs>
          <w:tab w:val="left" w:pos="9183"/>
        </w:tabs>
        <w:spacing w:before="83" w:after="29"/>
        <w:ind w:left="385"/>
        <w:rPr>
          <w:rFonts w:ascii="Arial" w:hAnsi="Arial"/>
          <w:sz w:val="18"/>
        </w:rPr>
      </w:pPr>
      <w:r>
        <w:rPr>
          <w:rFonts w:ascii="Arial" w:hAnsi="Arial"/>
          <w:sz w:val="24"/>
        </w:rPr>
        <w:t>12/11/2020</w:t>
      </w:r>
      <w:r>
        <w:rPr>
          <w:rFonts w:ascii="Arial" w:hAnsi="Arial"/>
          <w:spacing w:val="63"/>
          <w:w w:val="150"/>
          <w:sz w:val="24"/>
        </w:rPr>
        <w:t xml:space="preserve"> </w:t>
      </w:r>
      <w:hyperlink w:anchor="_bookmark24" w:history="1">
        <w:r>
          <w:rPr>
            <w:rFonts w:ascii="Arial" w:hAnsi="Arial"/>
            <w:color w:val="0000FF"/>
            <w:sz w:val="24"/>
          </w:rPr>
          <w:t xml:space="preserve">INGRESOS - CLASIFICACIÓN </w:t>
        </w:r>
        <w:r>
          <w:rPr>
            <w:rFonts w:ascii="Arial" w:hAnsi="Arial"/>
            <w:color w:val="0000FF"/>
            <w:spacing w:val="-2"/>
            <w:sz w:val="24"/>
          </w:rPr>
          <w:t>ECONÓMICA</w:t>
        </w:r>
      </w:hyperlink>
      <w:r>
        <w:rPr>
          <w:rFonts w:ascii="Arial" w:hAnsi="Arial"/>
          <w:color w:val="0000FF"/>
          <w:sz w:val="24"/>
        </w:rPr>
        <w:tab/>
      </w:r>
      <w:r>
        <w:rPr>
          <w:rFonts w:ascii="Arial" w:hAnsi="Arial"/>
          <w:color w:val="808080"/>
          <w:spacing w:val="-2"/>
          <w:position w:val="6"/>
          <w:sz w:val="18"/>
        </w:rPr>
        <w:t>119..122</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35" o:spid="_x0000_s4412" style="width:243.4pt;height:.8pt;mso-position-horizontal-relative:char;mso-position-vertical-relative:line" coordsize="4868,16">
            <v:line id="_x0000_s4413" style="position:absolute" from="0,8" to="4867,8" strokecolor="blue" strokeweight=".8pt"/>
            <w10:wrap type="none"/>
            <w10:anchorlock/>
          </v:group>
        </w:pict>
      </w:r>
    </w:p>
    <w:p w:rsidR="00870093" w:rsidRDefault="00F20480">
      <w:pPr>
        <w:tabs>
          <w:tab w:val="left" w:pos="9183"/>
        </w:tabs>
        <w:spacing w:before="71"/>
        <w:ind w:left="385"/>
        <w:rPr>
          <w:rFonts w:ascii="Arial" w:hAnsi="Arial"/>
          <w:sz w:val="18"/>
        </w:rPr>
      </w:pPr>
      <w:r>
        <w:pict>
          <v:shape id="docshape36" o:spid="_x0000_s4411" style="position:absolute;left:0;text-align:left;margin-left:119.6pt;margin-top:19pt;width:326.75pt;height:.1pt;z-index:-15716352;mso-wrap-distance-left:0;mso-wrap-distance-right:0;mso-position-horizontal-relative:page" coordorigin="2392,380" coordsize="6535,0" path="m2392,380r6534,e" filled="f" strokecolor="blue" strokeweight=".8pt">
            <v:path arrowok="t"/>
            <w10:wrap type="topAndBottom" anchorx="page"/>
          </v:shape>
        </w:pict>
      </w:r>
      <w:r>
        <w:rPr>
          <w:rFonts w:ascii="Arial" w:hAnsi="Arial"/>
          <w:sz w:val="24"/>
        </w:rPr>
        <w:t>12/11/2020</w:t>
      </w:r>
      <w:r>
        <w:rPr>
          <w:rFonts w:ascii="Arial" w:hAnsi="Arial"/>
          <w:spacing w:val="63"/>
          <w:w w:val="150"/>
          <w:sz w:val="24"/>
        </w:rPr>
        <w:t xml:space="preserve"> </w:t>
      </w:r>
      <w:hyperlink w:anchor="_bookmark25" w:history="1">
        <w:r>
          <w:rPr>
            <w:rFonts w:ascii="Arial" w:hAnsi="Arial"/>
            <w:color w:val="0000FF"/>
            <w:sz w:val="24"/>
          </w:rPr>
          <w:t xml:space="preserve">INGRESOS - RESUMEN COMPARATIVO POR </w:t>
        </w:r>
        <w:r>
          <w:rPr>
            <w:rFonts w:ascii="Arial" w:hAnsi="Arial"/>
            <w:color w:val="0000FF"/>
            <w:spacing w:val="-2"/>
            <w:sz w:val="24"/>
          </w:rPr>
          <w:t>CAPÍTULOS</w:t>
        </w:r>
      </w:hyperlink>
      <w:r>
        <w:rPr>
          <w:rFonts w:ascii="Arial" w:hAnsi="Arial"/>
          <w:color w:val="0000FF"/>
          <w:sz w:val="24"/>
        </w:rPr>
        <w:tab/>
      </w:r>
      <w:r>
        <w:rPr>
          <w:rFonts w:ascii="Arial" w:hAnsi="Arial"/>
          <w:color w:val="808080"/>
          <w:spacing w:val="-2"/>
          <w:position w:val="6"/>
          <w:sz w:val="18"/>
        </w:rPr>
        <w:t>123..123</w:t>
      </w:r>
    </w:p>
    <w:p w:rsidR="00870093" w:rsidRDefault="00F20480">
      <w:pPr>
        <w:tabs>
          <w:tab w:val="left" w:pos="9183"/>
        </w:tabs>
        <w:spacing w:before="83" w:after="29"/>
        <w:ind w:left="385"/>
        <w:rPr>
          <w:rFonts w:ascii="Arial"/>
          <w:sz w:val="18"/>
        </w:rPr>
      </w:pPr>
      <w:r>
        <w:rPr>
          <w:rFonts w:ascii="Arial"/>
          <w:sz w:val="24"/>
        </w:rPr>
        <w:t>12/11/2020</w:t>
      </w:r>
      <w:r>
        <w:rPr>
          <w:rFonts w:ascii="Arial"/>
          <w:spacing w:val="63"/>
          <w:w w:val="150"/>
          <w:sz w:val="24"/>
        </w:rPr>
        <w:t xml:space="preserve"> </w:t>
      </w:r>
      <w:hyperlink w:anchor="_bookmark26" w:history="1">
        <w:r>
          <w:rPr>
            <w:rFonts w:ascii="Arial"/>
            <w:color w:val="0000FF"/>
            <w:sz w:val="24"/>
          </w:rPr>
          <w:t>PRESUPUESTO DE INGRESOS POR CAP-ART-</w:t>
        </w:r>
        <w:r>
          <w:rPr>
            <w:rFonts w:ascii="Arial"/>
            <w:color w:val="0000FF"/>
            <w:spacing w:val="-2"/>
            <w:sz w:val="24"/>
          </w:rPr>
          <w:t>GRUPO-</w:t>
        </w:r>
      </w:hyperlink>
      <w:r>
        <w:rPr>
          <w:rFonts w:ascii="Arial"/>
          <w:color w:val="0000FF"/>
          <w:sz w:val="24"/>
        </w:rPr>
        <w:tab/>
      </w:r>
      <w:r>
        <w:rPr>
          <w:rFonts w:ascii="Arial"/>
          <w:color w:val="808080"/>
          <w:spacing w:val="-2"/>
          <w:position w:val="6"/>
          <w:sz w:val="18"/>
        </w:rPr>
        <w:t>124..125</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37" o:spid="_x0000_s4409" style="width:314.75pt;height:.8pt;mso-position-horizontal-relative:char;mso-position-vertical-relative:line" coordsize="6295,16">
            <v:line id="_x0000_s4410" style="position:absolute" from="0,8" to="6294,8" strokecolor="blue" strokeweight=".8pt"/>
            <w10:wrap type="none"/>
            <w10:anchorlock/>
          </v:group>
        </w:pict>
      </w:r>
    </w:p>
    <w:p w:rsidR="00870093" w:rsidRDefault="00F20480">
      <w:pPr>
        <w:tabs>
          <w:tab w:val="left" w:pos="9183"/>
        </w:tabs>
        <w:spacing w:before="71"/>
        <w:ind w:left="385"/>
        <w:rPr>
          <w:rFonts w:ascii="Arial" w:hAnsi="Arial"/>
          <w:sz w:val="18"/>
        </w:rPr>
      </w:pPr>
      <w:r>
        <w:pict>
          <v:shape id="docshape38" o:spid="_x0000_s4408" style="position:absolute;left:0;text-align:left;margin-left:119.6pt;margin-top:19pt;width:126.1pt;height:.1pt;z-index:-15715328;mso-wrap-distance-left:0;mso-wrap-distance-right:0;mso-position-horizontal-relative:page" coordorigin="2392,380" coordsize="2522,0" path="m2392,380r2521,e" filled="f" strokecolor="blue" strokeweight=".8pt">
            <v:path arrowok="t"/>
            <w10:wrap type="topAndBottom" anchorx="page"/>
          </v:shape>
        </w:pict>
      </w:r>
      <w:r>
        <w:rPr>
          <w:rFonts w:ascii="Arial" w:hAnsi="Arial"/>
          <w:sz w:val="24"/>
        </w:rPr>
        <w:t>26/11/2020</w:t>
      </w:r>
      <w:r>
        <w:rPr>
          <w:rFonts w:ascii="Arial" w:hAnsi="Arial"/>
          <w:spacing w:val="63"/>
          <w:w w:val="150"/>
          <w:sz w:val="24"/>
        </w:rPr>
        <w:t xml:space="preserve"> </w:t>
      </w:r>
      <w:hyperlink w:anchor="_bookmark27" w:history="1">
        <w:r>
          <w:rPr>
            <w:rFonts w:ascii="Arial" w:hAnsi="Arial"/>
            <w:color w:val="0000FF"/>
            <w:sz w:val="24"/>
          </w:rPr>
          <w:t xml:space="preserve">Informe de </w:t>
        </w:r>
        <w:r>
          <w:rPr>
            <w:rFonts w:ascii="Arial" w:hAnsi="Arial"/>
            <w:color w:val="0000FF"/>
            <w:spacing w:val="-2"/>
            <w:sz w:val="24"/>
          </w:rPr>
          <w:t>Intervención</w:t>
        </w:r>
      </w:hyperlink>
      <w:r>
        <w:rPr>
          <w:rFonts w:ascii="Arial" w:hAnsi="Arial"/>
          <w:color w:val="0000FF"/>
          <w:sz w:val="24"/>
        </w:rPr>
        <w:tab/>
      </w:r>
      <w:r>
        <w:rPr>
          <w:rFonts w:ascii="Arial" w:hAnsi="Arial"/>
          <w:color w:val="808080"/>
          <w:spacing w:val="-2"/>
          <w:position w:val="6"/>
          <w:sz w:val="18"/>
        </w:rPr>
        <w:t>126..130</w:t>
      </w:r>
    </w:p>
    <w:p w:rsidR="00870093" w:rsidRDefault="00F20480">
      <w:pPr>
        <w:tabs>
          <w:tab w:val="left" w:pos="9183"/>
        </w:tabs>
        <w:spacing w:before="83" w:after="29"/>
        <w:ind w:left="385"/>
        <w:rPr>
          <w:rFonts w:ascii="Arial"/>
          <w:sz w:val="18"/>
        </w:rPr>
      </w:pPr>
      <w:r>
        <w:rPr>
          <w:rFonts w:ascii="Arial"/>
          <w:sz w:val="24"/>
        </w:rPr>
        <w:t>03/12/2020</w:t>
      </w:r>
      <w:r>
        <w:rPr>
          <w:rFonts w:ascii="Arial"/>
          <w:spacing w:val="63"/>
          <w:w w:val="150"/>
          <w:sz w:val="24"/>
        </w:rPr>
        <w:t xml:space="preserve"> </w:t>
      </w:r>
      <w:hyperlink w:anchor="_bookmark28" w:history="1">
        <w:r>
          <w:rPr>
            <w:rFonts w:ascii="Arial"/>
            <w:color w:val="0000FF"/>
            <w:sz w:val="24"/>
          </w:rPr>
          <w:t xml:space="preserve">Certificado Punto </w:t>
        </w:r>
        <w:r>
          <w:rPr>
            <w:rFonts w:ascii="Arial"/>
            <w:color w:val="0000FF"/>
            <w:spacing w:val="-5"/>
            <w:sz w:val="24"/>
          </w:rPr>
          <w:t>uno</w:t>
        </w:r>
      </w:hyperlink>
      <w:r>
        <w:rPr>
          <w:rFonts w:ascii="Arial"/>
          <w:color w:val="0000FF"/>
          <w:sz w:val="24"/>
        </w:rPr>
        <w:tab/>
      </w:r>
      <w:r>
        <w:rPr>
          <w:rFonts w:ascii="Arial"/>
          <w:color w:val="808080"/>
          <w:spacing w:val="-2"/>
          <w:position w:val="6"/>
          <w:sz w:val="18"/>
        </w:rPr>
        <w:t>131..134</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39" o:spid="_x0000_s4406" style="width:115.4pt;height:.8pt;mso-position-horizontal-relative:char;mso-position-vertical-relative:line" coordsize="2308,16">
            <v:line id="_x0000_s4407" style="position:absolute" from="0,8" to="2308,8" strokecolor="blue" strokeweight=".8pt"/>
            <w10:wrap type="none"/>
            <w10:anchorlock/>
          </v:group>
        </w:pict>
      </w:r>
    </w:p>
    <w:p w:rsidR="00870093" w:rsidRDefault="00F20480">
      <w:pPr>
        <w:tabs>
          <w:tab w:val="left" w:pos="9183"/>
        </w:tabs>
        <w:spacing w:before="71"/>
        <w:ind w:left="385"/>
        <w:rPr>
          <w:rFonts w:ascii="Arial"/>
          <w:sz w:val="18"/>
        </w:rPr>
      </w:pPr>
      <w:r>
        <w:pict>
          <v:shape id="docshape40" o:spid="_x0000_s4405" style="position:absolute;left:0;text-align:left;margin-left:119.6pt;margin-top:19pt;width:116.75pt;height:.1pt;z-index:-15714304;mso-wrap-distance-left:0;mso-wrap-distance-right:0;mso-position-horizontal-relative:page" coordorigin="2392,380" coordsize="2335,0" path="m2392,380r2334,e" filled="f" strokecolor="blue" strokeweight=".8pt">
            <v:path arrowok="t"/>
            <w10:wrap type="topAndBottom" anchorx="page"/>
          </v:shape>
        </w:pict>
      </w:r>
      <w:r>
        <w:pict>
          <v:group id="docshapegroup41" o:spid="_x0000_s4402" style="position:absolute;left:0;text-align:left;margin-left:56.8pt;margin-top:114pt;width:482.2pt;height:4.5pt;z-index:15745536;mso-position-horizontal-relative:page" coordorigin="1136,2280" coordsize="9644,90">
            <v:shape id="docshape42" o:spid="_x0000_s4404" style="position:absolute;left:1136;top:2279;width:9644;height:90" coordorigin="1136,2280" coordsize="9644,90" path="m10780,2280r-9644,l1136,2370r4822,l10780,2370r,-90xe" fillcolor="#e6e6e6" stroked="f">
              <v:path arrowok="t"/>
            </v:shape>
            <v:shape id="docshape43" o:spid="_x0000_s4403" style="position:absolute;left:1136;top:2279;width:9644;height:90" coordorigin="1136,2280" coordsize="9644,90" path="m5958,2370r-4822,l1136,2280r9644,l10780,2370r-4822,xe" filled="f" strokecolor="silver" strokeweight="0">
              <v:path arrowok="t"/>
            </v:shape>
            <w10:wrap anchorx="page"/>
          </v:group>
        </w:pict>
      </w:r>
      <w:r>
        <w:rPr>
          <w:rFonts w:ascii="Arial"/>
          <w:sz w:val="24"/>
        </w:rPr>
        <w:t>03/12/2020</w:t>
      </w:r>
      <w:r>
        <w:rPr>
          <w:rFonts w:ascii="Arial"/>
          <w:spacing w:val="63"/>
          <w:w w:val="150"/>
          <w:sz w:val="24"/>
        </w:rPr>
        <w:t xml:space="preserve"> </w:t>
      </w:r>
      <w:hyperlink w:anchor="_bookmark29" w:history="1">
        <w:r>
          <w:rPr>
            <w:rFonts w:ascii="Arial"/>
            <w:color w:val="0000FF"/>
            <w:sz w:val="24"/>
          </w:rPr>
          <w:t xml:space="preserve">Testimonio Punto </w:t>
        </w:r>
        <w:r>
          <w:rPr>
            <w:rFonts w:ascii="Arial"/>
            <w:color w:val="0000FF"/>
            <w:spacing w:val="-5"/>
            <w:sz w:val="24"/>
          </w:rPr>
          <w:t>uno</w:t>
        </w:r>
      </w:hyperlink>
      <w:r>
        <w:rPr>
          <w:rFonts w:ascii="Arial"/>
          <w:color w:val="0000FF"/>
          <w:sz w:val="24"/>
        </w:rPr>
        <w:tab/>
      </w:r>
      <w:r>
        <w:rPr>
          <w:rFonts w:ascii="Arial"/>
          <w:color w:val="808080"/>
          <w:spacing w:val="-2"/>
          <w:position w:val="6"/>
          <w:sz w:val="18"/>
        </w:rPr>
        <w:t>135..138</w:t>
      </w:r>
    </w:p>
    <w:p w:rsidR="00870093" w:rsidRDefault="00F20480">
      <w:pPr>
        <w:tabs>
          <w:tab w:val="left" w:pos="9183"/>
        </w:tabs>
        <w:spacing w:before="83" w:after="29"/>
        <w:ind w:left="385"/>
        <w:rPr>
          <w:rFonts w:ascii="Arial"/>
          <w:sz w:val="18"/>
        </w:rPr>
      </w:pPr>
      <w:r>
        <w:rPr>
          <w:rFonts w:ascii="Arial"/>
          <w:sz w:val="24"/>
        </w:rPr>
        <w:t>03/12/2020</w:t>
      </w:r>
      <w:r>
        <w:rPr>
          <w:rFonts w:ascii="Arial"/>
          <w:spacing w:val="63"/>
          <w:w w:val="150"/>
          <w:sz w:val="24"/>
        </w:rPr>
        <w:t xml:space="preserve"> </w:t>
      </w:r>
      <w:hyperlink w:anchor="_bookmark30" w:history="1">
        <w:r>
          <w:rPr>
            <w:rFonts w:ascii="Arial"/>
            <w:color w:val="0000FF"/>
            <w:sz w:val="24"/>
          </w:rPr>
          <w:t xml:space="preserve">diligencia oficina </w:t>
        </w:r>
        <w:r>
          <w:rPr>
            <w:rFonts w:ascii="Arial"/>
            <w:color w:val="0000FF"/>
            <w:spacing w:val="-2"/>
            <w:sz w:val="24"/>
          </w:rPr>
          <w:t>presupuestaria</w:t>
        </w:r>
      </w:hyperlink>
      <w:r>
        <w:rPr>
          <w:rFonts w:ascii="Arial"/>
          <w:color w:val="0000FF"/>
          <w:sz w:val="24"/>
        </w:rPr>
        <w:tab/>
      </w:r>
      <w:r>
        <w:rPr>
          <w:rFonts w:ascii="Arial"/>
          <w:color w:val="808080"/>
          <w:spacing w:val="-2"/>
          <w:position w:val="6"/>
          <w:sz w:val="18"/>
        </w:rPr>
        <w:t>139..139</w:t>
      </w:r>
    </w:p>
    <w:p w:rsidR="00870093" w:rsidRDefault="00F20480">
      <w:pPr>
        <w:pStyle w:val="Textoindependiente"/>
        <w:spacing w:line="20" w:lineRule="exact"/>
        <w:ind w:left="1751"/>
        <w:rPr>
          <w:rFonts w:ascii="Arial"/>
          <w:sz w:val="2"/>
        </w:rPr>
      </w:pPr>
      <w:r>
        <w:rPr>
          <w:rFonts w:ascii="Arial"/>
          <w:sz w:val="2"/>
        </w:rPr>
      </w:r>
      <w:r>
        <w:rPr>
          <w:rFonts w:ascii="Arial"/>
          <w:sz w:val="2"/>
        </w:rPr>
        <w:pict>
          <v:group id="docshapegroup44" o:spid="_x0000_s4400" style="width:170.75pt;height:.8pt;mso-position-horizontal-relative:char;mso-position-vertical-relative:line" coordsize="3415,16">
            <v:line id="_x0000_s4401" style="position:absolute" from="0,8" to="3415,8" strokecolor="blue" strokeweight=".8pt"/>
            <w10:wrap type="none"/>
            <w10:anchorlock/>
          </v:group>
        </w:pict>
      </w:r>
    </w:p>
    <w:p w:rsidR="00870093" w:rsidRDefault="00870093">
      <w:pPr>
        <w:spacing w:line="20" w:lineRule="exact"/>
        <w:rPr>
          <w:rFonts w:ascii="Arial"/>
          <w:sz w:val="2"/>
        </w:rPr>
        <w:sectPr w:rsidR="00870093">
          <w:pgSz w:w="11900" w:h="16840"/>
          <w:pgMar w:top="440" w:right="1140" w:bottom="280" w:left="640" w:header="720" w:footer="720" w:gutter="0"/>
          <w:cols w:space="720"/>
        </w:sectPr>
      </w:pPr>
    </w:p>
    <w:p w:rsidR="00870093" w:rsidRDefault="00F20480">
      <w:pPr>
        <w:pStyle w:val="Textoindependiente"/>
        <w:ind w:left="296"/>
        <w:rPr>
          <w:rFonts w:ascii="Arial"/>
          <w:sz w:val="20"/>
        </w:rPr>
      </w:pPr>
      <w:r>
        <w:rPr>
          <w:rFonts w:ascii="Arial"/>
          <w:sz w:val="20"/>
        </w:rPr>
      </w:r>
      <w:r>
        <w:rPr>
          <w:rFonts w:ascii="Arial"/>
          <w:sz w:val="20"/>
        </w:rPr>
        <w:pict>
          <v:group id="docshapegroup47" o:spid="_x0000_s4396" style="width:443.9pt;height:120.7pt;mso-position-horizontal-relative:char;mso-position-vertical-relative:line" coordsize="8878,24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8" o:spid="_x0000_s4399" type="#_x0000_t75" style="position:absolute;width:1743;height:2346">
              <v:imagedata r:id="rId10" o:title=""/>
            </v:shape>
            <v:rect id="docshape49" o:spid="_x0000_s4398" style="position:absolute;left:1779;top:2399;width:7099;height:15" fillcolor="black" stroked="f"/>
            <v:shape id="docshape50" o:spid="_x0000_s4397" type="#_x0000_t202" style="position:absolute;width:8878;height:2414" filled="f" stroked="f">
              <v:textbox inset="0,0,0,0">
                <w:txbxContent>
                  <w:p w:rsidR="00870093" w:rsidRDefault="00870093">
                    <w:pPr>
                      <w:rPr>
                        <w:rFonts w:ascii="Arial"/>
                        <w:sz w:val="46"/>
                      </w:rPr>
                    </w:pPr>
                  </w:p>
                  <w:p w:rsidR="00870093" w:rsidRDefault="00870093">
                    <w:pPr>
                      <w:spacing w:before="4"/>
                      <w:rPr>
                        <w:rFonts w:ascii="Arial"/>
                        <w:sz w:val="53"/>
                      </w:rPr>
                    </w:pPr>
                  </w:p>
                  <w:p w:rsidR="00870093" w:rsidRDefault="00F20480">
                    <w:pPr>
                      <w:spacing w:before="1"/>
                      <w:ind w:right="91"/>
                      <w:jc w:val="right"/>
                      <w:rPr>
                        <w:rFonts w:ascii="Georgia"/>
                        <w:sz w:val="40"/>
                      </w:rPr>
                    </w:pPr>
                    <w:r>
                      <w:rPr>
                        <w:rFonts w:ascii="Georgia"/>
                        <w:spacing w:val="-2"/>
                        <w:sz w:val="40"/>
                      </w:rPr>
                      <w:t>DECRET</w:t>
                    </w:r>
                    <w:bookmarkStart w:id="2" w:name="_bookmark1"/>
                    <w:bookmarkEnd w:id="2"/>
                    <w:r>
                      <w:rPr>
                        <w:rFonts w:ascii="Georgia"/>
                        <w:spacing w:val="-2"/>
                        <w:sz w:val="40"/>
                      </w:rPr>
                      <w:t>O</w:t>
                    </w:r>
                  </w:p>
                  <w:p w:rsidR="00870093" w:rsidRDefault="00F20480">
                    <w:pPr>
                      <w:spacing w:before="8"/>
                      <w:ind w:right="170"/>
                      <w:jc w:val="right"/>
                      <w:rPr>
                        <w:rFonts w:ascii="Georgia" w:hAnsi="Georgia"/>
                        <w:sz w:val="32"/>
                      </w:rPr>
                    </w:pPr>
                    <w:r>
                      <w:rPr>
                        <w:rFonts w:ascii="Georgia" w:hAnsi="Georgia"/>
                        <w:w w:val="95"/>
                        <w:sz w:val="32"/>
                      </w:rPr>
                      <w:t>Servicio</w:t>
                    </w:r>
                    <w:r>
                      <w:rPr>
                        <w:rFonts w:ascii="Georgia" w:hAnsi="Georgia"/>
                        <w:spacing w:val="-9"/>
                        <w:w w:val="95"/>
                        <w:sz w:val="32"/>
                      </w:rPr>
                      <w:t xml:space="preserve"> </w:t>
                    </w:r>
                    <w:r>
                      <w:rPr>
                        <w:rFonts w:ascii="Georgia" w:hAnsi="Georgia"/>
                        <w:w w:val="95"/>
                        <w:sz w:val="32"/>
                      </w:rPr>
                      <w:t>de</w:t>
                    </w:r>
                    <w:r>
                      <w:rPr>
                        <w:rFonts w:ascii="Georgia" w:hAnsi="Georgia"/>
                        <w:spacing w:val="-7"/>
                        <w:w w:val="95"/>
                        <w:sz w:val="32"/>
                      </w:rPr>
                      <w:t xml:space="preserve"> </w:t>
                    </w:r>
                    <w:r>
                      <w:rPr>
                        <w:rFonts w:ascii="Georgia" w:hAnsi="Georgia"/>
                        <w:spacing w:val="-2"/>
                        <w:w w:val="95"/>
                        <w:sz w:val="32"/>
                      </w:rPr>
                      <w:t>Tesorería</w:t>
                    </w:r>
                  </w:p>
                </w:txbxContent>
              </v:textbox>
            </v:shape>
            <w10:wrap type="none"/>
            <w10:anchorlock/>
          </v:group>
        </w:pic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spacing w:before="9"/>
        <w:rPr>
          <w:rFonts w:ascii="Arial"/>
          <w:sz w:val="15"/>
        </w:rPr>
      </w:pPr>
    </w:p>
    <w:p w:rsidR="00870093" w:rsidRDefault="00F20480">
      <w:pPr>
        <w:spacing w:before="100" w:line="242" w:lineRule="auto"/>
        <w:ind w:left="113" w:right="246" w:firstLine="708"/>
        <w:jc w:val="both"/>
        <w:rPr>
          <w:rFonts w:ascii="Georgia" w:hAnsi="Georgia"/>
        </w:rPr>
      </w:pPr>
      <w:r>
        <w:rPr>
          <w:rFonts w:ascii="Georgia" w:hAnsi="Georgia"/>
        </w:rPr>
        <w:t>Visto</w:t>
      </w:r>
      <w:r>
        <w:rPr>
          <w:rFonts w:ascii="Georgia" w:hAnsi="Georgia"/>
          <w:spacing w:val="-9"/>
        </w:rPr>
        <w:t xml:space="preserve"> </w:t>
      </w:r>
      <w:r>
        <w:rPr>
          <w:rFonts w:ascii="Georgia" w:hAnsi="Georgia"/>
        </w:rPr>
        <w:t>el</w:t>
      </w:r>
      <w:r>
        <w:rPr>
          <w:rFonts w:ascii="Georgia" w:hAnsi="Georgia"/>
          <w:spacing w:val="-8"/>
        </w:rPr>
        <w:t xml:space="preserve"> </w:t>
      </w:r>
      <w:r>
        <w:rPr>
          <w:rFonts w:ascii="Georgia" w:hAnsi="Georgia"/>
        </w:rPr>
        <w:t>expediente</w:t>
      </w:r>
      <w:r>
        <w:rPr>
          <w:rFonts w:ascii="Georgia" w:hAnsi="Georgia"/>
          <w:spacing w:val="-7"/>
        </w:rPr>
        <w:t xml:space="preserve"> </w:t>
      </w:r>
      <w:r>
        <w:rPr>
          <w:rFonts w:ascii="Georgia" w:hAnsi="Georgia"/>
        </w:rPr>
        <w:t>nº</w:t>
      </w:r>
      <w:r>
        <w:rPr>
          <w:rFonts w:ascii="Georgia" w:hAnsi="Georgia"/>
          <w:spacing w:val="-8"/>
        </w:rPr>
        <w:t xml:space="preserve"> </w:t>
      </w:r>
      <w:r>
        <w:rPr>
          <w:rFonts w:ascii="Georgia" w:hAnsi="Georgia"/>
        </w:rPr>
        <w:t>2020-001476,</w:t>
      </w:r>
      <w:r>
        <w:rPr>
          <w:rFonts w:ascii="Georgia" w:hAnsi="Georgia"/>
          <w:spacing w:val="-8"/>
        </w:rPr>
        <w:t xml:space="preserve"> </w:t>
      </w:r>
      <w:r>
        <w:rPr>
          <w:rFonts w:ascii="Georgia" w:hAnsi="Georgia"/>
        </w:rPr>
        <w:t>relativo</w:t>
      </w:r>
      <w:r>
        <w:rPr>
          <w:rFonts w:ascii="Georgia" w:hAnsi="Georgia"/>
          <w:spacing w:val="-9"/>
        </w:rPr>
        <w:t xml:space="preserve"> </w:t>
      </w:r>
      <w:r>
        <w:rPr>
          <w:rFonts w:ascii="Georgia" w:hAnsi="Georgia"/>
        </w:rPr>
        <w:t>al</w:t>
      </w:r>
      <w:r>
        <w:rPr>
          <w:rFonts w:ascii="Georgia" w:hAnsi="Georgia"/>
          <w:spacing w:val="-8"/>
        </w:rPr>
        <w:t xml:space="preserve"> </w:t>
      </w:r>
      <w:r>
        <w:rPr>
          <w:rFonts w:ascii="Georgia" w:hAnsi="Georgia"/>
        </w:rPr>
        <w:t>Estado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Liquidación</w:t>
      </w:r>
      <w:r>
        <w:rPr>
          <w:rFonts w:ascii="Georgia" w:hAnsi="Georgia"/>
          <w:spacing w:val="-8"/>
        </w:rPr>
        <w:t xml:space="preserve"> </w:t>
      </w:r>
      <w:r>
        <w:rPr>
          <w:rFonts w:ascii="Georgia" w:hAnsi="Georgia"/>
        </w:rPr>
        <w:t>del</w:t>
      </w:r>
      <w:r>
        <w:rPr>
          <w:rFonts w:ascii="Georgia" w:hAnsi="Georgia"/>
          <w:spacing w:val="-8"/>
        </w:rPr>
        <w:t xml:space="preserve"> </w:t>
      </w:r>
      <w:r>
        <w:rPr>
          <w:rFonts w:ascii="Georgia" w:hAnsi="Georgia"/>
        </w:rPr>
        <w:t xml:space="preserve">Presupuesto </w:t>
      </w:r>
      <w:r>
        <w:rPr>
          <w:rFonts w:ascii="Georgia" w:hAnsi="Georgia"/>
          <w:w w:val="95"/>
        </w:rPr>
        <w:t xml:space="preserve">correspondiente al ejercicio 2019 del Excmo. Ayuntamiento de San Cristóbal de La Laguna y sus </w:t>
      </w:r>
      <w:r>
        <w:rPr>
          <w:rFonts w:ascii="Georgia" w:hAnsi="Georgia"/>
          <w:spacing w:val="-2"/>
        </w:rPr>
        <w:t>Organismos</w:t>
      </w:r>
      <w:r>
        <w:rPr>
          <w:rFonts w:ascii="Georgia" w:hAnsi="Georgia"/>
          <w:spacing w:val="-6"/>
        </w:rPr>
        <w:t xml:space="preserve"> </w:t>
      </w:r>
      <w:r>
        <w:rPr>
          <w:rFonts w:ascii="Georgia" w:hAnsi="Georgia"/>
          <w:spacing w:val="-2"/>
        </w:rPr>
        <w:t>Autónomos</w:t>
      </w:r>
      <w:r>
        <w:rPr>
          <w:rFonts w:ascii="Georgia" w:hAnsi="Georgia"/>
          <w:spacing w:val="-6"/>
        </w:rPr>
        <w:t xml:space="preserve"> </w:t>
      </w:r>
      <w:r>
        <w:rPr>
          <w:rFonts w:ascii="Georgia" w:hAnsi="Georgia"/>
          <w:spacing w:val="-2"/>
        </w:rPr>
        <w:t>y</w:t>
      </w:r>
      <w:r>
        <w:rPr>
          <w:rFonts w:ascii="Georgia" w:hAnsi="Georgia"/>
          <w:spacing w:val="-8"/>
        </w:rPr>
        <w:t xml:space="preserve"> </w:t>
      </w:r>
      <w:r>
        <w:rPr>
          <w:rFonts w:ascii="Georgia" w:hAnsi="Georgia"/>
          <w:spacing w:val="-2"/>
        </w:rPr>
        <w:t>resultando</w:t>
      </w:r>
      <w:r>
        <w:rPr>
          <w:rFonts w:ascii="Georgia" w:hAnsi="Georgia"/>
          <w:spacing w:val="-8"/>
        </w:rPr>
        <w:t xml:space="preserve"> </w:t>
      </w:r>
      <w:r>
        <w:rPr>
          <w:rFonts w:ascii="Georgia" w:hAnsi="Georgia"/>
          <w:spacing w:val="-2"/>
        </w:rPr>
        <w:t>que:</w:t>
      </w:r>
    </w:p>
    <w:p w:rsidR="00870093" w:rsidRDefault="00870093">
      <w:pPr>
        <w:pStyle w:val="Textoindependiente"/>
        <w:spacing w:before="6"/>
        <w:rPr>
          <w:rFonts w:ascii="Georgia"/>
          <w:sz w:val="22"/>
        </w:rPr>
      </w:pPr>
    </w:p>
    <w:p w:rsidR="00870093" w:rsidRDefault="00F20480">
      <w:pPr>
        <w:ind w:left="605"/>
        <w:rPr>
          <w:rFonts w:ascii="Georgia" w:hAnsi="Georgia"/>
        </w:rPr>
      </w:pPr>
      <w:r>
        <w:rPr>
          <w:rFonts w:ascii="Georgia" w:hAnsi="Georgia"/>
          <w:w w:val="95"/>
        </w:rPr>
        <w:t>En</w:t>
      </w:r>
      <w:r>
        <w:rPr>
          <w:rFonts w:ascii="Georgia" w:hAnsi="Georgia"/>
          <w:spacing w:val="-5"/>
          <w:w w:val="95"/>
        </w:rPr>
        <w:t xml:space="preserve"> </w:t>
      </w:r>
      <w:r>
        <w:rPr>
          <w:rFonts w:ascii="Georgia" w:hAnsi="Georgia"/>
          <w:w w:val="95"/>
        </w:rPr>
        <w:t>el</w:t>
      </w:r>
      <w:r>
        <w:rPr>
          <w:rFonts w:ascii="Georgia" w:hAnsi="Georgia"/>
          <w:spacing w:val="-5"/>
          <w:w w:val="95"/>
        </w:rPr>
        <w:t xml:space="preserve"> </w:t>
      </w:r>
      <w:r>
        <w:rPr>
          <w:rFonts w:ascii="Georgia" w:hAnsi="Georgia"/>
          <w:w w:val="95"/>
        </w:rPr>
        <w:t>expediente</w:t>
      </w:r>
      <w:r>
        <w:rPr>
          <w:rFonts w:ascii="Georgia" w:hAnsi="Georgia"/>
          <w:spacing w:val="-4"/>
          <w:w w:val="95"/>
        </w:rPr>
        <w:t xml:space="preserve"> </w:t>
      </w:r>
      <w:r>
        <w:rPr>
          <w:rFonts w:ascii="Georgia" w:hAnsi="Georgia"/>
          <w:w w:val="95"/>
        </w:rPr>
        <w:t>consta,</w:t>
      </w:r>
      <w:r>
        <w:rPr>
          <w:rFonts w:ascii="Georgia" w:hAnsi="Georgia"/>
          <w:spacing w:val="-5"/>
          <w:w w:val="95"/>
        </w:rPr>
        <w:t xml:space="preserve"> </w:t>
      </w:r>
      <w:r>
        <w:rPr>
          <w:rFonts w:ascii="Georgia" w:hAnsi="Georgia"/>
          <w:w w:val="95"/>
        </w:rPr>
        <w:t>entre</w:t>
      </w:r>
      <w:r>
        <w:rPr>
          <w:rFonts w:ascii="Georgia" w:hAnsi="Georgia"/>
          <w:spacing w:val="-4"/>
          <w:w w:val="95"/>
        </w:rPr>
        <w:t xml:space="preserve"> </w:t>
      </w:r>
      <w:r>
        <w:rPr>
          <w:rFonts w:ascii="Georgia" w:hAnsi="Georgia"/>
          <w:w w:val="95"/>
        </w:rPr>
        <w:t>otra,</w:t>
      </w:r>
      <w:r>
        <w:rPr>
          <w:rFonts w:ascii="Georgia" w:hAnsi="Georgia"/>
          <w:spacing w:val="-5"/>
          <w:w w:val="95"/>
        </w:rPr>
        <w:t xml:space="preserve"> </w:t>
      </w:r>
      <w:r>
        <w:rPr>
          <w:rFonts w:ascii="Georgia" w:hAnsi="Georgia"/>
          <w:w w:val="95"/>
        </w:rPr>
        <w:t>la</w:t>
      </w:r>
      <w:r>
        <w:rPr>
          <w:rFonts w:ascii="Georgia" w:hAnsi="Georgia"/>
          <w:spacing w:val="-4"/>
          <w:w w:val="95"/>
        </w:rPr>
        <w:t xml:space="preserve"> </w:t>
      </w:r>
      <w:r>
        <w:rPr>
          <w:rFonts w:ascii="Georgia" w:hAnsi="Georgia"/>
          <w:w w:val="95"/>
        </w:rPr>
        <w:t>siguiente</w:t>
      </w:r>
      <w:r>
        <w:rPr>
          <w:rFonts w:ascii="Georgia" w:hAnsi="Georgia"/>
          <w:spacing w:val="-4"/>
          <w:w w:val="95"/>
        </w:rPr>
        <w:t xml:space="preserve"> </w:t>
      </w:r>
      <w:r>
        <w:rPr>
          <w:rFonts w:ascii="Georgia" w:hAnsi="Georgia"/>
          <w:spacing w:val="-2"/>
          <w:w w:val="95"/>
        </w:rPr>
        <w:t>documentación:</w:t>
      </w:r>
    </w:p>
    <w:p w:rsidR="00870093" w:rsidRDefault="00870093">
      <w:pPr>
        <w:pStyle w:val="Textoindependiente"/>
        <w:spacing w:before="6"/>
        <w:rPr>
          <w:rFonts w:ascii="Georgia"/>
          <w:sz w:val="22"/>
        </w:rPr>
      </w:pPr>
    </w:p>
    <w:p w:rsidR="00870093" w:rsidRDefault="00F20480">
      <w:pPr>
        <w:pStyle w:val="Prrafodelista"/>
        <w:numPr>
          <w:ilvl w:val="0"/>
          <w:numId w:val="59"/>
        </w:numPr>
        <w:tabs>
          <w:tab w:val="left" w:pos="965"/>
        </w:tabs>
        <w:spacing w:before="1" w:line="244" w:lineRule="auto"/>
        <w:ind w:right="244"/>
        <w:jc w:val="both"/>
      </w:pPr>
      <w:r>
        <w:rPr>
          <w:w w:val="95"/>
        </w:rPr>
        <w:t xml:space="preserve">Informe del Órgano de la Gestión Económico-Financiera, de fecha 16 de marzo de 2020, </w:t>
      </w:r>
      <w:r>
        <w:t>en</w:t>
      </w:r>
      <w:r>
        <w:rPr>
          <w:spacing w:val="-8"/>
        </w:rPr>
        <w:t xml:space="preserve"> </w:t>
      </w:r>
      <w:r>
        <w:t>el</w:t>
      </w:r>
      <w:r>
        <w:rPr>
          <w:spacing w:val="-9"/>
        </w:rPr>
        <w:t xml:space="preserve"> </w:t>
      </w:r>
      <w:r>
        <w:t>que</w:t>
      </w:r>
      <w:r>
        <w:rPr>
          <w:spacing w:val="-8"/>
        </w:rPr>
        <w:t xml:space="preserve"> </w:t>
      </w:r>
      <w:r>
        <w:t>se</w:t>
      </w:r>
      <w:r>
        <w:rPr>
          <w:spacing w:val="-8"/>
        </w:rPr>
        <w:t xml:space="preserve"> </w:t>
      </w:r>
      <w:r>
        <w:t>propone</w:t>
      </w:r>
      <w:r>
        <w:rPr>
          <w:spacing w:val="-8"/>
        </w:rPr>
        <w:t xml:space="preserve"> </w:t>
      </w:r>
      <w:r>
        <w:t>la</w:t>
      </w:r>
      <w:r>
        <w:rPr>
          <w:spacing w:val="-8"/>
        </w:rPr>
        <w:t xml:space="preserve"> </w:t>
      </w:r>
      <w:r>
        <w:t>aprobación</w:t>
      </w:r>
      <w:r>
        <w:rPr>
          <w:spacing w:val="-8"/>
        </w:rPr>
        <w:t xml:space="preserve"> </w:t>
      </w:r>
      <w:r>
        <w:t>de</w:t>
      </w:r>
      <w:r>
        <w:rPr>
          <w:spacing w:val="-8"/>
        </w:rPr>
        <w:t xml:space="preserve"> </w:t>
      </w:r>
      <w:r>
        <w:t>la</w:t>
      </w:r>
      <w:r>
        <w:rPr>
          <w:spacing w:val="-8"/>
        </w:rPr>
        <w:t xml:space="preserve"> </w:t>
      </w:r>
      <w:r>
        <w:t>liquidación</w:t>
      </w:r>
      <w:r>
        <w:rPr>
          <w:spacing w:val="-8"/>
        </w:rPr>
        <w:t xml:space="preserve"> </w:t>
      </w:r>
      <w:r>
        <w:t>del</w:t>
      </w:r>
      <w:r>
        <w:rPr>
          <w:spacing w:val="-9"/>
        </w:rPr>
        <w:t xml:space="preserve"> </w:t>
      </w:r>
      <w:r>
        <w:t>Excmo.</w:t>
      </w:r>
      <w:r>
        <w:rPr>
          <w:spacing w:val="-8"/>
        </w:rPr>
        <w:t xml:space="preserve"> </w:t>
      </w:r>
      <w:r>
        <w:t>Ayuntamiento</w:t>
      </w:r>
      <w:r>
        <w:rPr>
          <w:spacing w:val="-9"/>
        </w:rPr>
        <w:t xml:space="preserve"> </w:t>
      </w:r>
      <w:r>
        <w:t>de</w:t>
      </w:r>
      <w:r>
        <w:rPr>
          <w:spacing w:val="-8"/>
        </w:rPr>
        <w:t xml:space="preserve"> </w:t>
      </w:r>
      <w:r>
        <w:t>San Cristóbal de La Laguna y de los Organismos Autónomos de carácter administrativo dependientes</w:t>
      </w:r>
      <w:r>
        <w:rPr>
          <w:spacing w:val="-12"/>
        </w:rPr>
        <w:t xml:space="preserve"> </w:t>
      </w:r>
      <w:r>
        <w:t>de</w:t>
      </w:r>
      <w:r>
        <w:rPr>
          <w:spacing w:val="-12"/>
        </w:rPr>
        <w:t xml:space="preserve"> </w:t>
      </w:r>
      <w:r>
        <w:t>la</w:t>
      </w:r>
      <w:r>
        <w:rPr>
          <w:spacing w:val="-14"/>
        </w:rPr>
        <w:t xml:space="preserve"> </w:t>
      </w:r>
      <w:r>
        <w:t>Entidad</w:t>
      </w:r>
      <w:r>
        <w:rPr>
          <w:spacing w:val="-12"/>
        </w:rPr>
        <w:t xml:space="preserve"> </w:t>
      </w:r>
      <w:r>
        <w:t>Local.</w:t>
      </w:r>
    </w:p>
    <w:p w:rsidR="00870093" w:rsidRDefault="00870093">
      <w:pPr>
        <w:pStyle w:val="Textoindependiente"/>
        <w:spacing w:before="6"/>
        <w:rPr>
          <w:rFonts w:ascii="Georgia"/>
          <w:sz w:val="21"/>
        </w:rPr>
      </w:pPr>
    </w:p>
    <w:p w:rsidR="00870093" w:rsidRDefault="00F20480">
      <w:pPr>
        <w:pStyle w:val="Prrafodelista"/>
        <w:numPr>
          <w:ilvl w:val="0"/>
          <w:numId w:val="59"/>
        </w:numPr>
        <w:tabs>
          <w:tab w:val="left" w:pos="964"/>
          <w:tab w:val="left" w:pos="965"/>
        </w:tabs>
      </w:pPr>
      <w:r>
        <w:rPr>
          <w:w w:val="95"/>
        </w:rPr>
        <w:t>Informe</w:t>
      </w:r>
      <w:r>
        <w:rPr>
          <w:spacing w:val="-9"/>
          <w:w w:val="95"/>
        </w:rPr>
        <w:t xml:space="preserve"> </w:t>
      </w:r>
      <w:r>
        <w:rPr>
          <w:w w:val="95"/>
        </w:rPr>
        <w:t>favorable</w:t>
      </w:r>
      <w:r>
        <w:rPr>
          <w:spacing w:val="-7"/>
          <w:w w:val="95"/>
        </w:rPr>
        <w:t xml:space="preserve"> </w:t>
      </w:r>
      <w:r>
        <w:rPr>
          <w:w w:val="95"/>
        </w:rPr>
        <w:t>de</w:t>
      </w:r>
      <w:r>
        <w:rPr>
          <w:spacing w:val="-7"/>
          <w:w w:val="95"/>
        </w:rPr>
        <w:t xml:space="preserve"> </w:t>
      </w:r>
      <w:r>
        <w:rPr>
          <w:w w:val="95"/>
        </w:rPr>
        <w:t>la</w:t>
      </w:r>
      <w:r>
        <w:rPr>
          <w:spacing w:val="-8"/>
          <w:w w:val="95"/>
        </w:rPr>
        <w:t xml:space="preserve"> </w:t>
      </w:r>
      <w:r>
        <w:rPr>
          <w:w w:val="95"/>
        </w:rPr>
        <w:t>Intervención</w:t>
      </w:r>
      <w:r>
        <w:rPr>
          <w:spacing w:val="-7"/>
          <w:w w:val="95"/>
        </w:rPr>
        <w:t xml:space="preserve"> </w:t>
      </w:r>
      <w:r>
        <w:rPr>
          <w:w w:val="95"/>
        </w:rPr>
        <w:t>de</w:t>
      </w:r>
      <w:r>
        <w:rPr>
          <w:spacing w:val="-8"/>
          <w:w w:val="95"/>
        </w:rPr>
        <w:t xml:space="preserve"> </w:t>
      </w:r>
      <w:r>
        <w:rPr>
          <w:w w:val="95"/>
        </w:rPr>
        <w:t>fecha</w:t>
      </w:r>
      <w:r>
        <w:rPr>
          <w:spacing w:val="-7"/>
          <w:w w:val="95"/>
        </w:rPr>
        <w:t xml:space="preserve"> </w:t>
      </w:r>
      <w:r>
        <w:rPr>
          <w:w w:val="95"/>
        </w:rPr>
        <w:t>26</w:t>
      </w:r>
      <w:r>
        <w:rPr>
          <w:spacing w:val="-6"/>
          <w:w w:val="95"/>
        </w:rPr>
        <w:t xml:space="preserve"> </w:t>
      </w:r>
      <w:r>
        <w:rPr>
          <w:w w:val="95"/>
        </w:rPr>
        <w:t>de</w:t>
      </w:r>
      <w:r>
        <w:rPr>
          <w:spacing w:val="-7"/>
          <w:w w:val="95"/>
        </w:rPr>
        <w:t xml:space="preserve"> </w:t>
      </w:r>
      <w:r>
        <w:rPr>
          <w:w w:val="95"/>
        </w:rPr>
        <w:t>marzo</w:t>
      </w:r>
      <w:r>
        <w:rPr>
          <w:spacing w:val="-8"/>
          <w:w w:val="95"/>
        </w:rPr>
        <w:t xml:space="preserve"> </w:t>
      </w:r>
      <w:r>
        <w:rPr>
          <w:w w:val="95"/>
        </w:rPr>
        <w:t>de</w:t>
      </w:r>
      <w:r>
        <w:rPr>
          <w:spacing w:val="-7"/>
          <w:w w:val="95"/>
        </w:rPr>
        <w:t xml:space="preserve"> </w:t>
      </w:r>
      <w:r>
        <w:rPr>
          <w:spacing w:val="-2"/>
          <w:w w:val="95"/>
        </w:rPr>
        <w:t>2020.</w:t>
      </w:r>
    </w:p>
    <w:p w:rsidR="00870093" w:rsidRDefault="00870093">
      <w:pPr>
        <w:pStyle w:val="Textoindependiente"/>
        <w:spacing w:before="4"/>
        <w:rPr>
          <w:rFonts w:ascii="Georgia"/>
          <w:sz w:val="22"/>
        </w:rPr>
      </w:pPr>
    </w:p>
    <w:p w:rsidR="00870093" w:rsidRDefault="00F20480">
      <w:pPr>
        <w:pStyle w:val="Prrafodelista"/>
        <w:numPr>
          <w:ilvl w:val="0"/>
          <w:numId w:val="59"/>
        </w:numPr>
        <w:tabs>
          <w:tab w:val="left" w:pos="965"/>
        </w:tabs>
        <w:spacing w:line="244" w:lineRule="auto"/>
        <w:ind w:right="245"/>
        <w:jc w:val="both"/>
      </w:pPr>
      <w:r>
        <w:rPr>
          <w:w w:val="95"/>
        </w:rPr>
        <w:t>Informe</w:t>
      </w:r>
      <w:r>
        <w:rPr>
          <w:spacing w:val="-2"/>
          <w:w w:val="95"/>
        </w:rPr>
        <w:t xml:space="preserve"> </w:t>
      </w:r>
      <w:r>
        <w:rPr>
          <w:w w:val="95"/>
        </w:rPr>
        <w:t>de</w:t>
      </w:r>
      <w:r>
        <w:rPr>
          <w:spacing w:val="-2"/>
          <w:w w:val="95"/>
        </w:rPr>
        <w:t xml:space="preserve"> </w:t>
      </w:r>
      <w:r>
        <w:rPr>
          <w:w w:val="95"/>
        </w:rPr>
        <w:t>evaluación del</w:t>
      </w:r>
      <w:r>
        <w:rPr>
          <w:spacing w:val="-2"/>
          <w:w w:val="95"/>
        </w:rPr>
        <w:t xml:space="preserve"> </w:t>
      </w:r>
      <w:r>
        <w:rPr>
          <w:w w:val="95"/>
        </w:rPr>
        <w:t>cumplimiento</w:t>
      </w:r>
      <w:r>
        <w:rPr>
          <w:spacing w:val="-2"/>
          <w:w w:val="95"/>
        </w:rPr>
        <w:t xml:space="preserve"> </w:t>
      </w:r>
      <w:r>
        <w:rPr>
          <w:w w:val="95"/>
        </w:rPr>
        <w:t>de</w:t>
      </w:r>
      <w:r>
        <w:rPr>
          <w:spacing w:val="-2"/>
          <w:w w:val="95"/>
        </w:rPr>
        <w:t xml:space="preserve"> </w:t>
      </w:r>
      <w:r>
        <w:rPr>
          <w:w w:val="95"/>
        </w:rPr>
        <w:t>los</w:t>
      </w:r>
      <w:r>
        <w:rPr>
          <w:spacing w:val="-1"/>
          <w:w w:val="95"/>
        </w:rPr>
        <w:t xml:space="preserve"> </w:t>
      </w:r>
      <w:r>
        <w:rPr>
          <w:w w:val="95"/>
        </w:rPr>
        <w:t>objetivos</w:t>
      </w:r>
      <w:r>
        <w:rPr>
          <w:spacing w:val="-1"/>
          <w:w w:val="95"/>
        </w:rPr>
        <w:t xml:space="preserve"> </w:t>
      </w:r>
      <w:r>
        <w:rPr>
          <w:w w:val="95"/>
        </w:rPr>
        <w:t>derivados de la</w:t>
      </w:r>
      <w:r>
        <w:rPr>
          <w:spacing w:val="-2"/>
          <w:w w:val="95"/>
        </w:rPr>
        <w:t xml:space="preserve"> </w:t>
      </w:r>
      <w:r>
        <w:rPr>
          <w:w w:val="95"/>
        </w:rPr>
        <w:t>Ley</w:t>
      </w:r>
      <w:r>
        <w:rPr>
          <w:spacing w:val="-2"/>
          <w:w w:val="95"/>
        </w:rPr>
        <w:t xml:space="preserve"> </w:t>
      </w:r>
      <w:r>
        <w:rPr>
          <w:w w:val="95"/>
        </w:rPr>
        <w:t>Orgánica</w:t>
      </w:r>
      <w:r>
        <w:rPr>
          <w:spacing w:val="-1"/>
          <w:w w:val="95"/>
        </w:rPr>
        <w:t xml:space="preserve"> </w:t>
      </w:r>
      <w:r>
        <w:rPr>
          <w:w w:val="95"/>
        </w:rPr>
        <w:t>de Estabilidad</w:t>
      </w:r>
      <w:r>
        <w:rPr>
          <w:spacing w:val="-6"/>
          <w:w w:val="95"/>
        </w:rPr>
        <w:t xml:space="preserve"> </w:t>
      </w:r>
      <w:r>
        <w:rPr>
          <w:w w:val="95"/>
        </w:rPr>
        <w:t>Presupuestaria</w:t>
      </w:r>
      <w:r>
        <w:rPr>
          <w:spacing w:val="-6"/>
          <w:w w:val="95"/>
        </w:rPr>
        <w:t xml:space="preserve"> </w:t>
      </w:r>
      <w:r>
        <w:rPr>
          <w:w w:val="95"/>
        </w:rPr>
        <w:t>y</w:t>
      </w:r>
      <w:r>
        <w:rPr>
          <w:spacing w:val="-7"/>
          <w:w w:val="95"/>
        </w:rPr>
        <w:t xml:space="preserve"> </w:t>
      </w:r>
      <w:r>
        <w:rPr>
          <w:w w:val="95"/>
        </w:rPr>
        <w:t>Sostenibilidad</w:t>
      </w:r>
      <w:r>
        <w:rPr>
          <w:spacing w:val="-7"/>
          <w:w w:val="95"/>
        </w:rPr>
        <w:t xml:space="preserve"> </w:t>
      </w:r>
      <w:r>
        <w:rPr>
          <w:w w:val="95"/>
        </w:rPr>
        <w:t>Financiera,</w:t>
      </w:r>
      <w:r>
        <w:rPr>
          <w:spacing w:val="-6"/>
          <w:w w:val="95"/>
        </w:rPr>
        <w:t xml:space="preserve"> </w:t>
      </w:r>
      <w:r>
        <w:rPr>
          <w:w w:val="95"/>
        </w:rPr>
        <w:t>con</w:t>
      </w:r>
      <w:r>
        <w:rPr>
          <w:spacing w:val="-6"/>
          <w:w w:val="95"/>
        </w:rPr>
        <w:t xml:space="preserve"> </w:t>
      </w:r>
      <w:r>
        <w:rPr>
          <w:w w:val="95"/>
        </w:rPr>
        <w:t>motivo</w:t>
      </w:r>
      <w:r>
        <w:rPr>
          <w:spacing w:val="-8"/>
          <w:w w:val="95"/>
        </w:rPr>
        <w:t xml:space="preserve"> </w:t>
      </w:r>
      <w:r>
        <w:rPr>
          <w:w w:val="95"/>
        </w:rPr>
        <w:t>de</w:t>
      </w:r>
      <w:r>
        <w:rPr>
          <w:spacing w:val="-6"/>
          <w:w w:val="95"/>
        </w:rPr>
        <w:t xml:space="preserve"> </w:t>
      </w:r>
      <w:r>
        <w:rPr>
          <w:w w:val="95"/>
        </w:rPr>
        <w:t>la</w:t>
      </w:r>
      <w:r>
        <w:rPr>
          <w:spacing w:val="-6"/>
          <w:w w:val="95"/>
        </w:rPr>
        <w:t xml:space="preserve"> </w:t>
      </w:r>
      <w:r>
        <w:rPr>
          <w:w w:val="95"/>
        </w:rPr>
        <w:t>aprobación</w:t>
      </w:r>
      <w:r>
        <w:rPr>
          <w:spacing w:val="-6"/>
          <w:w w:val="95"/>
        </w:rPr>
        <w:t xml:space="preserve"> </w:t>
      </w:r>
      <w:r>
        <w:rPr>
          <w:w w:val="95"/>
        </w:rPr>
        <w:t>de</w:t>
      </w:r>
      <w:r>
        <w:rPr>
          <w:spacing w:val="-6"/>
          <w:w w:val="95"/>
        </w:rPr>
        <w:t xml:space="preserve"> </w:t>
      </w:r>
      <w:r>
        <w:rPr>
          <w:w w:val="95"/>
        </w:rPr>
        <w:t xml:space="preserve">la </w:t>
      </w:r>
      <w:r>
        <w:rPr>
          <w:spacing w:val="-2"/>
        </w:rPr>
        <w:t>Liquidación</w:t>
      </w:r>
      <w:r>
        <w:rPr>
          <w:spacing w:val="-4"/>
        </w:rPr>
        <w:t xml:space="preserve"> </w:t>
      </w:r>
      <w:r>
        <w:rPr>
          <w:spacing w:val="-2"/>
        </w:rPr>
        <w:t>del</w:t>
      </w:r>
      <w:r>
        <w:rPr>
          <w:spacing w:val="-5"/>
        </w:rPr>
        <w:t xml:space="preserve"> </w:t>
      </w:r>
      <w:r>
        <w:rPr>
          <w:spacing w:val="-2"/>
        </w:rPr>
        <w:t>Presupuesto</w:t>
      </w:r>
      <w:r>
        <w:rPr>
          <w:spacing w:val="-5"/>
        </w:rPr>
        <w:t xml:space="preserve"> </w:t>
      </w:r>
      <w:r>
        <w:rPr>
          <w:spacing w:val="-2"/>
        </w:rPr>
        <w:t>de</w:t>
      </w:r>
      <w:r>
        <w:rPr>
          <w:spacing w:val="-5"/>
        </w:rPr>
        <w:t xml:space="preserve"> </w:t>
      </w:r>
      <w:r>
        <w:rPr>
          <w:spacing w:val="-2"/>
        </w:rPr>
        <w:t>2019</w:t>
      </w:r>
      <w:r>
        <w:rPr>
          <w:spacing w:val="-4"/>
        </w:rPr>
        <w:t xml:space="preserve"> </w:t>
      </w:r>
      <w:r>
        <w:rPr>
          <w:spacing w:val="-2"/>
        </w:rPr>
        <w:t>del</w:t>
      </w:r>
      <w:r>
        <w:rPr>
          <w:spacing w:val="-5"/>
        </w:rPr>
        <w:t xml:space="preserve"> </w:t>
      </w:r>
      <w:r>
        <w:rPr>
          <w:spacing w:val="-2"/>
        </w:rPr>
        <w:t>Excmo.</w:t>
      </w:r>
      <w:r>
        <w:rPr>
          <w:spacing w:val="-5"/>
        </w:rPr>
        <w:t xml:space="preserve"> </w:t>
      </w:r>
      <w:r>
        <w:rPr>
          <w:spacing w:val="-2"/>
        </w:rPr>
        <w:t>Ayuntamiento</w:t>
      </w:r>
      <w:r>
        <w:rPr>
          <w:spacing w:val="-6"/>
        </w:rPr>
        <w:t xml:space="preserve"> </w:t>
      </w:r>
      <w:r>
        <w:rPr>
          <w:spacing w:val="-2"/>
        </w:rPr>
        <w:t>de</w:t>
      </w:r>
      <w:r>
        <w:rPr>
          <w:spacing w:val="-5"/>
        </w:rPr>
        <w:t xml:space="preserve"> </w:t>
      </w:r>
      <w:r>
        <w:rPr>
          <w:spacing w:val="-2"/>
        </w:rPr>
        <w:t>San</w:t>
      </w:r>
      <w:r>
        <w:rPr>
          <w:spacing w:val="-4"/>
        </w:rPr>
        <w:t xml:space="preserve"> </w:t>
      </w:r>
      <w:r>
        <w:rPr>
          <w:spacing w:val="-2"/>
        </w:rPr>
        <w:t>Cristóbal</w:t>
      </w:r>
      <w:r>
        <w:rPr>
          <w:spacing w:val="-5"/>
        </w:rPr>
        <w:t xml:space="preserve"> </w:t>
      </w:r>
      <w:r>
        <w:rPr>
          <w:spacing w:val="-2"/>
        </w:rPr>
        <w:t>de</w:t>
      </w:r>
      <w:r>
        <w:rPr>
          <w:spacing w:val="-5"/>
        </w:rPr>
        <w:t xml:space="preserve"> </w:t>
      </w:r>
      <w:r>
        <w:rPr>
          <w:spacing w:val="-2"/>
        </w:rPr>
        <w:t xml:space="preserve">La </w:t>
      </w:r>
      <w:r>
        <w:rPr>
          <w:w w:val="95"/>
        </w:rPr>
        <w:t>Laguna y de sus entidades dependientes, de fecha 26</w:t>
      </w:r>
      <w:r>
        <w:rPr>
          <w:w w:val="95"/>
        </w:rPr>
        <w:t xml:space="preserve"> de marzo de 2020, del que resultan </w:t>
      </w:r>
      <w:r>
        <w:t>las siguientes conclusiones:</w:t>
      </w:r>
    </w:p>
    <w:p w:rsidR="00870093" w:rsidRDefault="00870093">
      <w:pPr>
        <w:pStyle w:val="Textoindependiente"/>
        <w:spacing w:before="8"/>
        <w:rPr>
          <w:rFonts w:ascii="Georgia"/>
          <w:sz w:val="22"/>
        </w:rPr>
      </w:pPr>
    </w:p>
    <w:p w:rsidR="00870093" w:rsidRDefault="00F20480">
      <w:pPr>
        <w:spacing w:line="228" w:lineRule="auto"/>
        <w:ind w:left="1390" w:right="248" w:hanging="360"/>
        <w:jc w:val="both"/>
        <w:rPr>
          <w:rFonts w:ascii="Georgia" w:hAnsi="Georgia"/>
        </w:rPr>
      </w:pPr>
      <w:r>
        <w:rPr>
          <w:rFonts w:ascii="Courier New" w:hAnsi="Courier New"/>
          <w:w w:val="95"/>
        </w:rPr>
        <w:t>o</w:t>
      </w:r>
      <w:r>
        <w:rPr>
          <w:rFonts w:ascii="Courier New" w:hAnsi="Courier New"/>
        </w:rPr>
        <w:t xml:space="preserve"> </w:t>
      </w:r>
      <w:r>
        <w:rPr>
          <w:rFonts w:ascii="Georgia" w:hAnsi="Georgia"/>
          <w:w w:val="95"/>
        </w:rPr>
        <w:t>a.- Cumplimiento</w:t>
      </w:r>
      <w:r>
        <w:rPr>
          <w:rFonts w:ascii="Georgia" w:hAnsi="Georgia"/>
          <w:spacing w:val="-1"/>
          <w:w w:val="95"/>
        </w:rPr>
        <w:t xml:space="preserve"> </w:t>
      </w:r>
      <w:r>
        <w:rPr>
          <w:rFonts w:ascii="Georgia" w:hAnsi="Georgia"/>
          <w:w w:val="95"/>
        </w:rPr>
        <w:t>del</w:t>
      </w:r>
      <w:r>
        <w:rPr>
          <w:rFonts w:ascii="Georgia" w:hAnsi="Georgia"/>
          <w:spacing w:val="-1"/>
          <w:w w:val="95"/>
        </w:rPr>
        <w:t xml:space="preserve"> </w:t>
      </w:r>
      <w:r>
        <w:rPr>
          <w:rFonts w:ascii="Georgia" w:hAnsi="Georgia"/>
          <w:w w:val="95"/>
        </w:rPr>
        <w:t>objetivo</w:t>
      </w:r>
      <w:r>
        <w:rPr>
          <w:rFonts w:ascii="Georgia" w:hAnsi="Georgia"/>
          <w:spacing w:val="-1"/>
          <w:w w:val="95"/>
        </w:rPr>
        <w:t xml:space="preserve"> </w:t>
      </w:r>
      <w:r>
        <w:rPr>
          <w:rFonts w:ascii="Georgia" w:hAnsi="Georgia"/>
          <w:w w:val="95"/>
        </w:rPr>
        <w:t>de Estabilidad Presupuestaria, reflejando</w:t>
      </w:r>
      <w:r>
        <w:rPr>
          <w:rFonts w:ascii="Georgia" w:hAnsi="Georgia"/>
          <w:spacing w:val="-1"/>
          <w:w w:val="95"/>
        </w:rPr>
        <w:t xml:space="preserve"> </w:t>
      </w:r>
      <w:r>
        <w:rPr>
          <w:rFonts w:ascii="Georgia" w:hAnsi="Georgia"/>
          <w:w w:val="95"/>
        </w:rPr>
        <w:t>un superávit presupuestario</w:t>
      </w:r>
      <w:r>
        <w:rPr>
          <w:rFonts w:ascii="Georgia" w:hAnsi="Georgia"/>
          <w:spacing w:val="-5"/>
          <w:w w:val="95"/>
        </w:rPr>
        <w:t xml:space="preserve"> </w:t>
      </w:r>
      <w:r>
        <w:rPr>
          <w:rFonts w:ascii="Georgia" w:hAnsi="Georgia"/>
          <w:w w:val="95"/>
        </w:rPr>
        <w:t>(o</w:t>
      </w:r>
      <w:r>
        <w:rPr>
          <w:rFonts w:ascii="Georgia" w:hAnsi="Georgia"/>
          <w:spacing w:val="-5"/>
          <w:w w:val="95"/>
        </w:rPr>
        <w:t xml:space="preserve"> </w:t>
      </w:r>
      <w:r>
        <w:rPr>
          <w:rFonts w:ascii="Georgia" w:hAnsi="Georgia"/>
          <w:w w:val="95"/>
        </w:rPr>
        <w:t>capacidad</w:t>
      </w:r>
      <w:r>
        <w:rPr>
          <w:rFonts w:ascii="Georgia" w:hAnsi="Georgia"/>
          <w:spacing w:val="-4"/>
          <w:w w:val="95"/>
        </w:rPr>
        <w:t xml:space="preserve"> </w:t>
      </w:r>
      <w:r>
        <w:rPr>
          <w:rFonts w:ascii="Georgia" w:hAnsi="Georgia"/>
          <w:w w:val="95"/>
        </w:rPr>
        <w:t>de</w:t>
      </w:r>
      <w:r>
        <w:rPr>
          <w:rFonts w:ascii="Georgia" w:hAnsi="Georgia"/>
          <w:spacing w:val="-4"/>
          <w:w w:val="95"/>
        </w:rPr>
        <w:t xml:space="preserve"> </w:t>
      </w:r>
      <w:r>
        <w:rPr>
          <w:rFonts w:ascii="Georgia" w:hAnsi="Georgia"/>
          <w:w w:val="95"/>
        </w:rPr>
        <w:t>financiación)</w:t>
      </w:r>
      <w:r>
        <w:rPr>
          <w:rFonts w:ascii="Georgia" w:hAnsi="Georgia"/>
          <w:spacing w:val="-4"/>
          <w:w w:val="95"/>
        </w:rPr>
        <w:t xml:space="preserve"> </w:t>
      </w:r>
      <w:r>
        <w:rPr>
          <w:rFonts w:ascii="Georgia" w:hAnsi="Georgia"/>
          <w:w w:val="95"/>
        </w:rPr>
        <w:t>por</w:t>
      </w:r>
      <w:r>
        <w:rPr>
          <w:rFonts w:ascii="Georgia" w:hAnsi="Georgia"/>
          <w:spacing w:val="-3"/>
          <w:w w:val="95"/>
        </w:rPr>
        <w:t xml:space="preserve"> </w:t>
      </w:r>
      <w:r>
        <w:rPr>
          <w:rFonts w:ascii="Georgia" w:hAnsi="Georgia"/>
          <w:w w:val="95"/>
        </w:rPr>
        <w:t>importe</w:t>
      </w:r>
      <w:r>
        <w:rPr>
          <w:rFonts w:ascii="Georgia" w:hAnsi="Georgia"/>
          <w:spacing w:val="-4"/>
          <w:w w:val="95"/>
        </w:rPr>
        <w:t xml:space="preserve"> </w:t>
      </w:r>
      <w:r>
        <w:rPr>
          <w:rFonts w:ascii="Georgia" w:hAnsi="Georgia"/>
          <w:w w:val="95"/>
        </w:rPr>
        <w:t>de</w:t>
      </w:r>
      <w:r>
        <w:rPr>
          <w:rFonts w:ascii="Georgia" w:hAnsi="Georgia"/>
          <w:spacing w:val="-4"/>
          <w:w w:val="95"/>
        </w:rPr>
        <w:t xml:space="preserve"> </w:t>
      </w:r>
      <w:r>
        <w:rPr>
          <w:rFonts w:ascii="Georgia" w:hAnsi="Georgia"/>
          <w:w w:val="95"/>
        </w:rPr>
        <w:t>40.930.573,78</w:t>
      </w:r>
      <w:r>
        <w:rPr>
          <w:rFonts w:ascii="Georgia" w:hAnsi="Georgia"/>
          <w:spacing w:val="-3"/>
          <w:w w:val="95"/>
        </w:rPr>
        <w:t xml:space="preserve"> </w:t>
      </w:r>
      <w:r>
        <w:rPr>
          <w:rFonts w:ascii="Georgia" w:hAnsi="Georgia"/>
          <w:w w:val="95"/>
        </w:rPr>
        <w:t>€.</w:t>
      </w:r>
    </w:p>
    <w:p w:rsidR="00870093" w:rsidRDefault="00F20480">
      <w:pPr>
        <w:pStyle w:val="Prrafodelista"/>
        <w:numPr>
          <w:ilvl w:val="1"/>
          <w:numId w:val="59"/>
        </w:numPr>
        <w:tabs>
          <w:tab w:val="left" w:pos="1395"/>
        </w:tabs>
        <w:spacing w:before="10" w:line="237" w:lineRule="auto"/>
        <w:ind w:right="246"/>
        <w:jc w:val="both"/>
      </w:pPr>
      <w:r>
        <w:t xml:space="preserve">Cumplimiento del objetivo de Regla de Gasto, del que resulta un límite de gasto </w:t>
      </w:r>
      <w:r>
        <w:rPr>
          <w:w w:val="95"/>
        </w:rPr>
        <w:t>computable</w:t>
      </w:r>
      <w:r>
        <w:rPr>
          <w:spacing w:val="-11"/>
          <w:w w:val="95"/>
        </w:rPr>
        <w:t xml:space="preserve"> </w:t>
      </w:r>
      <w:r>
        <w:rPr>
          <w:w w:val="95"/>
        </w:rPr>
        <w:t>de</w:t>
      </w:r>
      <w:r>
        <w:rPr>
          <w:spacing w:val="-11"/>
          <w:w w:val="95"/>
        </w:rPr>
        <w:t xml:space="preserve"> </w:t>
      </w:r>
      <w:r>
        <w:rPr>
          <w:w w:val="95"/>
        </w:rPr>
        <w:t>123.240.899,82</w:t>
      </w:r>
      <w:r>
        <w:rPr>
          <w:spacing w:val="-10"/>
          <w:w w:val="95"/>
        </w:rPr>
        <w:t xml:space="preserve"> </w:t>
      </w:r>
      <w:r>
        <w:rPr>
          <w:w w:val="95"/>
        </w:rPr>
        <w:t>euros</w:t>
      </w:r>
      <w:r>
        <w:rPr>
          <w:spacing w:val="-11"/>
          <w:w w:val="95"/>
        </w:rPr>
        <w:t xml:space="preserve"> </w:t>
      </w:r>
      <w:r>
        <w:rPr>
          <w:w w:val="95"/>
        </w:rPr>
        <w:t>y</w:t>
      </w:r>
      <w:r>
        <w:rPr>
          <w:spacing w:val="-11"/>
          <w:w w:val="95"/>
        </w:rPr>
        <w:t xml:space="preserve"> </w:t>
      </w:r>
      <w:r>
        <w:rPr>
          <w:w w:val="95"/>
        </w:rPr>
        <w:t>un</w:t>
      </w:r>
      <w:r>
        <w:rPr>
          <w:spacing w:val="-10"/>
          <w:w w:val="95"/>
        </w:rPr>
        <w:t xml:space="preserve"> </w:t>
      </w:r>
      <w:r>
        <w:rPr>
          <w:w w:val="95"/>
        </w:rPr>
        <w:t>gasto</w:t>
      </w:r>
      <w:r>
        <w:rPr>
          <w:spacing w:val="-10"/>
          <w:w w:val="95"/>
        </w:rPr>
        <w:t xml:space="preserve"> </w:t>
      </w:r>
      <w:r>
        <w:rPr>
          <w:w w:val="95"/>
        </w:rPr>
        <w:t>computable</w:t>
      </w:r>
      <w:r>
        <w:rPr>
          <w:spacing w:val="-11"/>
          <w:w w:val="95"/>
        </w:rPr>
        <w:t xml:space="preserve"> </w:t>
      </w:r>
      <w:r>
        <w:rPr>
          <w:w w:val="95"/>
        </w:rPr>
        <w:t>de</w:t>
      </w:r>
      <w:r>
        <w:rPr>
          <w:spacing w:val="-11"/>
          <w:w w:val="95"/>
        </w:rPr>
        <w:t xml:space="preserve"> </w:t>
      </w:r>
      <w:r>
        <w:rPr>
          <w:w w:val="95"/>
        </w:rPr>
        <w:t>122.187.143,70</w:t>
      </w:r>
      <w:r>
        <w:rPr>
          <w:spacing w:val="-9"/>
          <w:w w:val="95"/>
        </w:rPr>
        <w:t xml:space="preserve"> </w:t>
      </w:r>
      <w:r>
        <w:rPr>
          <w:w w:val="95"/>
        </w:rPr>
        <w:t xml:space="preserve">euros, </w:t>
      </w:r>
      <w:r>
        <w:t>verificándose,</w:t>
      </w:r>
      <w:r>
        <w:rPr>
          <w:spacing w:val="-12"/>
        </w:rPr>
        <w:t xml:space="preserve"> </w:t>
      </w:r>
      <w:r>
        <w:t>por</w:t>
      </w:r>
      <w:r>
        <w:rPr>
          <w:spacing w:val="-12"/>
        </w:rPr>
        <w:t xml:space="preserve"> </w:t>
      </w:r>
      <w:r>
        <w:t>lo</w:t>
      </w:r>
      <w:r>
        <w:rPr>
          <w:spacing w:val="-13"/>
        </w:rPr>
        <w:t xml:space="preserve"> </w:t>
      </w:r>
      <w:r>
        <w:t>tanto,</w:t>
      </w:r>
      <w:r>
        <w:rPr>
          <w:spacing w:val="-12"/>
        </w:rPr>
        <w:t xml:space="preserve"> </w:t>
      </w:r>
      <w:r>
        <w:t>el</w:t>
      </w:r>
      <w:r>
        <w:rPr>
          <w:spacing w:val="-13"/>
        </w:rPr>
        <w:t xml:space="preserve"> </w:t>
      </w:r>
      <w:r>
        <w:t>cumplimiento</w:t>
      </w:r>
      <w:r>
        <w:rPr>
          <w:spacing w:val="-13"/>
        </w:rPr>
        <w:t xml:space="preserve"> </w:t>
      </w:r>
      <w:r>
        <w:t>de</w:t>
      </w:r>
      <w:r>
        <w:rPr>
          <w:spacing w:val="-12"/>
        </w:rPr>
        <w:t xml:space="preserve"> </w:t>
      </w:r>
      <w:r>
        <w:t>la</w:t>
      </w:r>
      <w:r>
        <w:rPr>
          <w:spacing w:val="-12"/>
        </w:rPr>
        <w:t xml:space="preserve"> </w:t>
      </w:r>
      <w:r>
        <w:t>regla</w:t>
      </w:r>
      <w:r>
        <w:rPr>
          <w:spacing w:val="-12"/>
        </w:rPr>
        <w:t xml:space="preserve"> </w:t>
      </w:r>
      <w:r>
        <w:t>de</w:t>
      </w:r>
      <w:r>
        <w:rPr>
          <w:spacing w:val="-12"/>
        </w:rPr>
        <w:t xml:space="preserve"> </w:t>
      </w:r>
      <w:r>
        <w:t>gasto</w:t>
      </w:r>
      <w:r>
        <w:rPr>
          <w:spacing w:val="-13"/>
        </w:rPr>
        <w:t xml:space="preserve"> </w:t>
      </w:r>
      <w:r>
        <w:t>por</w:t>
      </w:r>
      <w:r>
        <w:rPr>
          <w:spacing w:val="-12"/>
        </w:rPr>
        <w:t xml:space="preserve"> </w:t>
      </w:r>
      <w:r>
        <w:t>un</w:t>
      </w:r>
      <w:r>
        <w:rPr>
          <w:spacing w:val="-12"/>
        </w:rPr>
        <w:t xml:space="preserve"> </w:t>
      </w:r>
      <w:r>
        <w:t>margen</w:t>
      </w:r>
      <w:r>
        <w:rPr>
          <w:spacing w:val="-11"/>
        </w:rPr>
        <w:t xml:space="preserve"> </w:t>
      </w:r>
      <w:r>
        <w:t>de 1.053.756,12 euros.</w:t>
      </w:r>
    </w:p>
    <w:p w:rsidR="00870093" w:rsidRDefault="00F20480">
      <w:pPr>
        <w:pStyle w:val="Prrafodelista"/>
        <w:numPr>
          <w:ilvl w:val="1"/>
          <w:numId w:val="59"/>
        </w:numPr>
        <w:tabs>
          <w:tab w:val="left" w:pos="1390"/>
        </w:tabs>
        <w:spacing w:before="8" w:line="235" w:lineRule="auto"/>
        <w:ind w:left="1390" w:right="249" w:hanging="360"/>
        <w:jc w:val="both"/>
      </w:pPr>
      <w:r>
        <w:t>El nivel de Deuda Viva a 31 de diciembre de 2019 que, con un volumen de 24.704.767,46 €, alcanza al 15,25 % sobre los ingresos corrientes ajustados, cumpliendo</w:t>
      </w:r>
      <w:r>
        <w:rPr>
          <w:spacing w:val="-14"/>
        </w:rPr>
        <w:t xml:space="preserve"> </w:t>
      </w:r>
      <w:r>
        <w:t>el</w:t>
      </w:r>
      <w:r>
        <w:rPr>
          <w:spacing w:val="-13"/>
        </w:rPr>
        <w:t xml:space="preserve"> </w:t>
      </w:r>
      <w:r>
        <w:t>límite</w:t>
      </w:r>
      <w:r>
        <w:rPr>
          <w:spacing w:val="-13"/>
        </w:rPr>
        <w:t xml:space="preserve"> </w:t>
      </w:r>
      <w:r>
        <w:t>legalmente</w:t>
      </w:r>
      <w:r>
        <w:rPr>
          <w:spacing w:val="-14"/>
        </w:rPr>
        <w:t xml:space="preserve"> </w:t>
      </w:r>
      <w:r>
        <w:t>previsto.</w:t>
      </w:r>
    </w:p>
    <w:p w:rsidR="00870093" w:rsidRDefault="00870093">
      <w:pPr>
        <w:pStyle w:val="Textoindependiente"/>
        <w:spacing w:before="11"/>
        <w:rPr>
          <w:rFonts w:ascii="Georgia"/>
          <w:sz w:val="22"/>
        </w:rPr>
      </w:pPr>
    </w:p>
    <w:p w:rsidR="00870093" w:rsidRDefault="00F20480">
      <w:pPr>
        <w:spacing w:line="278" w:lineRule="auto"/>
        <w:ind w:left="114" w:right="248" w:firstLine="709"/>
        <w:jc w:val="both"/>
        <w:rPr>
          <w:rFonts w:ascii="Georgia" w:hAnsi="Georgia"/>
        </w:rPr>
      </w:pPr>
      <w:r>
        <w:rPr>
          <w:rFonts w:ascii="Georgia" w:hAnsi="Georgia"/>
          <w:w w:val="95"/>
        </w:rPr>
        <w:t xml:space="preserve">De conformidad con lo informado por la Directora de la Gestión Económico-Financiera el </w:t>
      </w:r>
      <w:r>
        <w:rPr>
          <w:rFonts w:ascii="Georgia" w:hAnsi="Georgia"/>
        </w:rPr>
        <w:t>27</w:t>
      </w:r>
      <w:r>
        <w:rPr>
          <w:rFonts w:ascii="Georgia" w:hAnsi="Georgia"/>
          <w:spacing w:val="-3"/>
        </w:rPr>
        <w:t xml:space="preserve"> </w:t>
      </w:r>
      <w:r>
        <w:rPr>
          <w:rFonts w:ascii="Georgia" w:hAnsi="Georgia"/>
        </w:rPr>
        <w:t>de</w:t>
      </w:r>
      <w:r>
        <w:rPr>
          <w:rFonts w:ascii="Georgia" w:hAnsi="Georgia"/>
          <w:spacing w:val="-4"/>
        </w:rPr>
        <w:t xml:space="preserve"> </w:t>
      </w:r>
      <w:r>
        <w:rPr>
          <w:rFonts w:ascii="Georgia" w:hAnsi="Georgia"/>
        </w:rPr>
        <w:t>abril</w:t>
      </w:r>
      <w:r>
        <w:rPr>
          <w:rFonts w:ascii="Georgia" w:hAnsi="Georgia"/>
          <w:spacing w:val="-4"/>
        </w:rPr>
        <w:t xml:space="preserve"> </w:t>
      </w:r>
      <w:r>
        <w:rPr>
          <w:rFonts w:ascii="Georgia" w:hAnsi="Georgia"/>
        </w:rPr>
        <w:t>de</w:t>
      </w:r>
      <w:r>
        <w:rPr>
          <w:rFonts w:ascii="Georgia" w:hAnsi="Georgia"/>
          <w:spacing w:val="-3"/>
        </w:rPr>
        <w:t xml:space="preserve"> </w:t>
      </w:r>
      <w:r>
        <w:rPr>
          <w:rFonts w:ascii="Georgia" w:hAnsi="Georgia"/>
        </w:rPr>
        <w:t>2020</w:t>
      </w:r>
      <w:r>
        <w:rPr>
          <w:rFonts w:ascii="Georgia" w:hAnsi="Georgia"/>
          <w:spacing w:val="-4"/>
        </w:rPr>
        <w:t xml:space="preserve"> </w:t>
      </w:r>
      <w:r>
        <w:rPr>
          <w:rFonts w:ascii="Georgia" w:hAnsi="Georgia"/>
        </w:rPr>
        <w:t>y</w:t>
      </w:r>
      <w:r>
        <w:rPr>
          <w:rFonts w:ascii="Georgia" w:hAnsi="Georgia"/>
          <w:spacing w:val="-4"/>
        </w:rPr>
        <w:t xml:space="preserve"> </w:t>
      </w:r>
      <w:r>
        <w:rPr>
          <w:rFonts w:ascii="Georgia" w:hAnsi="Georgia"/>
        </w:rPr>
        <w:t>en</w:t>
      </w:r>
      <w:r>
        <w:rPr>
          <w:rFonts w:ascii="Georgia" w:hAnsi="Georgia"/>
          <w:spacing w:val="-4"/>
        </w:rPr>
        <w:t xml:space="preserve"> </w:t>
      </w:r>
      <w:r>
        <w:rPr>
          <w:rFonts w:ascii="Georgia" w:hAnsi="Georgia"/>
        </w:rPr>
        <w:t>virtud</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lo</w:t>
      </w:r>
      <w:r>
        <w:rPr>
          <w:rFonts w:ascii="Georgia" w:hAnsi="Georgia"/>
          <w:spacing w:val="-4"/>
        </w:rPr>
        <w:t xml:space="preserve"> </w:t>
      </w:r>
      <w:r>
        <w:rPr>
          <w:rFonts w:ascii="Georgia" w:hAnsi="Georgia"/>
        </w:rPr>
        <w:t>dispuesto</w:t>
      </w:r>
      <w:r>
        <w:rPr>
          <w:rFonts w:ascii="Georgia" w:hAnsi="Georgia"/>
          <w:spacing w:val="-5"/>
        </w:rPr>
        <w:t xml:space="preserve"> </w:t>
      </w:r>
      <w:r>
        <w:rPr>
          <w:rFonts w:ascii="Georgia" w:hAnsi="Georgia"/>
        </w:rPr>
        <w:t>en</w:t>
      </w:r>
      <w:r>
        <w:rPr>
          <w:rFonts w:ascii="Georgia" w:hAnsi="Georgia"/>
          <w:spacing w:val="-3"/>
        </w:rPr>
        <w:t xml:space="preserve"> </w:t>
      </w:r>
      <w:r>
        <w:rPr>
          <w:rFonts w:ascii="Georgia" w:hAnsi="Georgia"/>
        </w:rPr>
        <w:t>el</w:t>
      </w:r>
      <w:r>
        <w:rPr>
          <w:rFonts w:ascii="Georgia" w:hAnsi="Georgia"/>
          <w:spacing w:val="-4"/>
        </w:rPr>
        <w:t xml:space="preserve"> </w:t>
      </w:r>
      <w:r>
        <w:rPr>
          <w:rFonts w:ascii="Georgia" w:hAnsi="Georgia"/>
        </w:rPr>
        <w:t>artículo</w:t>
      </w:r>
      <w:r>
        <w:rPr>
          <w:rFonts w:ascii="Georgia" w:hAnsi="Georgia"/>
          <w:spacing w:val="-5"/>
        </w:rPr>
        <w:t xml:space="preserve"> </w:t>
      </w:r>
      <w:r>
        <w:rPr>
          <w:rFonts w:ascii="Georgia" w:hAnsi="Georgia"/>
        </w:rPr>
        <w:t>124.4.ñ)</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la</w:t>
      </w:r>
      <w:r>
        <w:rPr>
          <w:rFonts w:ascii="Georgia" w:hAnsi="Georgia"/>
          <w:spacing w:val="-4"/>
        </w:rPr>
        <w:t xml:space="preserve"> </w:t>
      </w:r>
      <w:r>
        <w:rPr>
          <w:rFonts w:ascii="Georgia" w:hAnsi="Georgia"/>
        </w:rPr>
        <w:t>Ley</w:t>
      </w:r>
      <w:r>
        <w:rPr>
          <w:rFonts w:ascii="Georgia" w:hAnsi="Georgia"/>
          <w:spacing w:val="-4"/>
        </w:rPr>
        <w:t xml:space="preserve"> </w:t>
      </w:r>
      <w:r>
        <w:rPr>
          <w:rFonts w:ascii="Georgia" w:hAnsi="Georgia"/>
        </w:rPr>
        <w:t>7/1985,</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2</w:t>
      </w:r>
      <w:r>
        <w:rPr>
          <w:rFonts w:ascii="Georgia" w:hAnsi="Georgia"/>
          <w:spacing w:val="-3"/>
        </w:rPr>
        <w:t xml:space="preserve"> </w:t>
      </w:r>
      <w:r>
        <w:rPr>
          <w:rFonts w:ascii="Georgia" w:hAnsi="Georgia"/>
        </w:rPr>
        <w:t xml:space="preserve">de </w:t>
      </w:r>
      <w:r>
        <w:rPr>
          <w:rFonts w:ascii="Georgia" w:hAnsi="Georgia"/>
          <w:w w:val="95"/>
        </w:rPr>
        <w:t xml:space="preserve">abril, reguladora de las Bases del Régimen Local y en el artículo 191.3 del Real Decreto Legislativo </w:t>
      </w:r>
      <w:r>
        <w:rPr>
          <w:rFonts w:ascii="Georgia" w:hAnsi="Georgia"/>
        </w:rPr>
        <w:t xml:space="preserve">2/2004, de 5 de marzo, por el que se aprueba el Texto Refundido de la Ley Reguladora de las </w:t>
      </w:r>
      <w:r>
        <w:rPr>
          <w:rFonts w:ascii="Georgia" w:hAnsi="Georgia"/>
          <w:w w:val="95"/>
        </w:rPr>
        <w:t>Haciendas</w:t>
      </w:r>
      <w:r>
        <w:rPr>
          <w:rFonts w:ascii="Georgia" w:hAnsi="Georgia"/>
          <w:spacing w:val="-11"/>
          <w:w w:val="95"/>
        </w:rPr>
        <w:t xml:space="preserve"> </w:t>
      </w:r>
      <w:r>
        <w:rPr>
          <w:rFonts w:ascii="Georgia" w:hAnsi="Georgia"/>
          <w:w w:val="95"/>
        </w:rPr>
        <w:t>Locales,</w:t>
      </w:r>
      <w:r>
        <w:rPr>
          <w:rFonts w:ascii="Georgia" w:hAnsi="Georgia"/>
          <w:spacing w:val="-11"/>
          <w:w w:val="95"/>
        </w:rPr>
        <w:t xml:space="preserve"> </w:t>
      </w:r>
      <w:r>
        <w:rPr>
          <w:rFonts w:ascii="Georgia" w:hAnsi="Georgia"/>
          <w:w w:val="95"/>
        </w:rPr>
        <w:t>que</w:t>
      </w:r>
      <w:r>
        <w:rPr>
          <w:rFonts w:ascii="Georgia" w:hAnsi="Georgia"/>
          <w:spacing w:val="-10"/>
          <w:w w:val="95"/>
        </w:rPr>
        <w:t xml:space="preserve"> </w:t>
      </w:r>
      <w:r>
        <w:rPr>
          <w:rFonts w:ascii="Georgia" w:hAnsi="Georgia"/>
          <w:w w:val="95"/>
        </w:rPr>
        <w:t>atribuye</w:t>
      </w:r>
      <w:r>
        <w:rPr>
          <w:rFonts w:ascii="Georgia" w:hAnsi="Georgia"/>
          <w:spacing w:val="-11"/>
          <w:w w:val="95"/>
        </w:rPr>
        <w:t xml:space="preserve"> </w:t>
      </w:r>
      <w:r>
        <w:rPr>
          <w:rFonts w:ascii="Georgia" w:hAnsi="Georgia"/>
          <w:w w:val="95"/>
        </w:rPr>
        <w:t>al</w:t>
      </w:r>
      <w:r>
        <w:rPr>
          <w:rFonts w:ascii="Georgia" w:hAnsi="Georgia"/>
          <w:spacing w:val="-11"/>
          <w:w w:val="95"/>
        </w:rPr>
        <w:t xml:space="preserve"> </w:t>
      </w:r>
      <w:r>
        <w:rPr>
          <w:rFonts w:ascii="Georgia" w:hAnsi="Georgia"/>
          <w:w w:val="95"/>
        </w:rPr>
        <w:t>Presidente</w:t>
      </w:r>
      <w:r>
        <w:rPr>
          <w:rFonts w:ascii="Georgia" w:hAnsi="Georgia"/>
          <w:spacing w:val="-10"/>
          <w:w w:val="95"/>
        </w:rPr>
        <w:t xml:space="preserve"> </w:t>
      </w:r>
      <w:r>
        <w:rPr>
          <w:rFonts w:ascii="Georgia" w:hAnsi="Georgia"/>
          <w:w w:val="95"/>
        </w:rPr>
        <w:t>de</w:t>
      </w:r>
      <w:r>
        <w:rPr>
          <w:rFonts w:ascii="Georgia" w:hAnsi="Georgia"/>
          <w:spacing w:val="-11"/>
          <w:w w:val="95"/>
        </w:rPr>
        <w:t xml:space="preserve"> </w:t>
      </w:r>
      <w:r>
        <w:rPr>
          <w:rFonts w:ascii="Georgia" w:hAnsi="Georgia"/>
          <w:w w:val="95"/>
        </w:rPr>
        <w:t>la</w:t>
      </w:r>
      <w:r>
        <w:rPr>
          <w:rFonts w:ascii="Georgia" w:hAnsi="Georgia"/>
          <w:spacing w:val="-10"/>
          <w:w w:val="95"/>
        </w:rPr>
        <w:t xml:space="preserve"> </w:t>
      </w:r>
      <w:r>
        <w:rPr>
          <w:rFonts w:ascii="Georgia" w:hAnsi="Georgia"/>
          <w:w w:val="95"/>
        </w:rPr>
        <w:t>Entidad</w:t>
      </w:r>
      <w:r>
        <w:rPr>
          <w:rFonts w:ascii="Georgia" w:hAnsi="Georgia"/>
          <w:spacing w:val="-11"/>
          <w:w w:val="95"/>
        </w:rPr>
        <w:t xml:space="preserve"> </w:t>
      </w:r>
      <w:r>
        <w:rPr>
          <w:rFonts w:ascii="Georgia" w:hAnsi="Georgia"/>
          <w:w w:val="95"/>
        </w:rPr>
        <w:t>loc</w:t>
      </w:r>
      <w:r>
        <w:rPr>
          <w:rFonts w:ascii="Georgia" w:hAnsi="Georgia"/>
          <w:w w:val="95"/>
        </w:rPr>
        <w:t>al</w:t>
      </w:r>
      <w:r>
        <w:rPr>
          <w:rFonts w:ascii="Georgia" w:hAnsi="Georgia"/>
          <w:spacing w:val="-11"/>
          <w:w w:val="95"/>
        </w:rPr>
        <w:t xml:space="preserve"> </w:t>
      </w:r>
      <w:r>
        <w:rPr>
          <w:rFonts w:ascii="Georgia" w:hAnsi="Georgia"/>
          <w:w w:val="95"/>
        </w:rPr>
        <w:t>la</w:t>
      </w:r>
      <w:r>
        <w:rPr>
          <w:rFonts w:ascii="Georgia" w:hAnsi="Georgia"/>
          <w:spacing w:val="-10"/>
          <w:w w:val="95"/>
        </w:rPr>
        <w:t xml:space="preserve"> </w:t>
      </w:r>
      <w:r>
        <w:rPr>
          <w:rFonts w:ascii="Georgia" w:hAnsi="Georgia"/>
          <w:w w:val="95"/>
        </w:rPr>
        <w:t>competencia</w:t>
      </w:r>
      <w:r>
        <w:rPr>
          <w:rFonts w:ascii="Georgia" w:hAnsi="Georgia"/>
          <w:spacing w:val="-11"/>
          <w:w w:val="95"/>
        </w:rPr>
        <w:t xml:space="preserve"> </w:t>
      </w:r>
      <w:r>
        <w:rPr>
          <w:rFonts w:ascii="Georgia" w:hAnsi="Georgia"/>
          <w:w w:val="95"/>
        </w:rPr>
        <w:t>para</w:t>
      </w:r>
      <w:r>
        <w:rPr>
          <w:rFonts w:ascii="Georgia" w:hAnsi="Georgia"/>
          <w:spacing w:val="-10"/>
          <w:w w:val="95"/>
        </w:rPr>
        <w:t xml:space="preserve"> </w:t>
      </w:r>
      <w:r>
        <w:rPr>
          <w:rFonts w:ascii="Georgia" w:hAnsi="Georgia"/>
          <w:w w:val="95"/>
        </w:rPr>
        <w:t>la</w:t>
      </w:r>
      <w:r>
        <w:rPr>
          <w:rFonts w:ascii="Georgia" w:hAnsi="Georgia"/>
          <w:spacing w:val="-11"/>
          <w:w w:val="95"/>
        </w:rPr>
        <w:t xml:space="preserve"> </w:t>
      </w:r>
      <w:r>
        <w:rPr>
          <w:rFonts w:ascii="Georgia" w:hAnsi="Georgia"/>
          <w:w w:val="95"/>
        </w:rPr>
        <w:t xml:space="preserve">aprobación </w:t>
      </w:r>
      <w:r>
        <w:rPr>
          <w:rFonts w:ascii="Georgia" w:hAnsi="Georgia"/>
        </w:rPr>
        <w:t>de</w:t>
      </w:r>
      <w:r>
        <w:rPr>
          <w:rFonts w:ascii="Georgia" w:hAnsi="Georgia"/>
          <w:spacing w:val="-14"/>
        </w:rPr>
        <w:t xml:space="preserve"> </w:t>
      </w:r>
      <w:r>
        <w:rPr>
          <w:rFonts w:ascii="Georgia" w:hAnsi="Georgia"/>
        </w:rPr>
        <w:t>la</w:t>
      </w:r>
      <w:r>
        <w:rPr>
          <w:rFonts w:ascii="Georgia" w:hAnsi="Georgia"/>
          <w:spacing w:val="-13"/>
        </w:rPr>
        <w:t xml:space="preserve"> </w:t>
      </w:r>
      <w:r>
        <w:rPr>
          <w:rFonts w:ascii="Georgia" w:hAnsi="Georgia"/>
        </w:rPr>
        <w:t>liquidación</w:t>
      </w:r>
      <w:r>
        <w:rPr>
          <w:rFonts w:ascii="Georgia" w:hAnsi="Georgia"/>
          <w:spacing w:val="-13"/>
        </w:rPr>
        <w:t xml:space="preserve"> </w:t>
      </w:r>
      <w:r>
        <w:rPr>
          <w:rFonts w:ascii="Georgia" w:hAnsi="Georgia"/>
        </w:rPr>
        <w:t>del</w:t>
      </w:r>
      <w:r>
        <w:rPr>
          <w:rFonts w:ascii="Georgia" w:hAnsi="Georgia"/>
          <w:spacing w:val="-14"/>
        </w:rPr>
        <w:t xml:space="preserve"> </w:t>
      </w:r>
      <w:r>
        <w:rPr>
          <w:rFonts w:ascii="Georgia" w:hAnsi="Georgia"/>
        </w:rPr>
        <w:t>presupuesto,</w:t>
      </w:r>
      <w:r>
        <w:rPr>
          <w:rFonts w:ascii="Georgia" w:hAnsi="Georgia"/>
          <w:spacing w:val="-13"/>
        </w:rPr>
        <w:t xml:space="preserve"> </w:t>
      </w:r>
      <w:r>
        <w:rPr>
          <w:rFonts w:ascii="Cambria" w:hAnsi="Cambria"/>
          <w:b/>
        </w:rPr>
        <w:t>RESUELVO</w:t>
      </w:r>
      <w:r>
        <w:rPr>
          <w:rFonts w:ascii="Georgia" w:hAnsi="Georgia"/>
        </w:rPr>
        <w:t>:</w:t>
      </w:r>
    </w:p>
    <w:p w:rsidR="00870093" w:rsidRDefault="00F20480">
      <w:pPr>
        <w:spacing w:before="199" w:line="244" w:lineRule="auto"/>
        <w:ind w:left="114" w:right="243" w:firstLine="708"/>
        <w:jc w:val="both"/>
        <w:rPr>
          <w:rFonts w:ascii="Georgia" w:hAnsi="Georgia"/>
        </w:rPr>
      </w:pPr>
      <w:r>
        <w:rPr>
          <w:rFonts w:ascii="Cambria" w:hAnsi="Cambria"/>
          <w:b/>
        </w:rPr>
        <w:t>Primero.</w:t>
      </w:r>
      <w:r>
        <w:rPr>
          <w:rFonts w:ascii="Georgia" w:hAnsi="Georgia"/>
        </w:rPr>
        <w:t xml:space="preserve">- Aprobar la liquidación del Presupuesto del Excmo. Ayuntamiento de San </w:t>
      </w:r>
      <w:r>
        <w:rPr>
          <w:rFonts w:ascii="Georgia" w:hAnsi="Georgia"/>
          <w:w w:val="95"/>
        </w:rPr>
        <w:t>Cristóbal</w:t>
      </w:r>
      <w:r>
        <w:rPr>
          <w:rFonts w:ascii="Georgia" w:hAnsi="Georgia"/>
          <w:spacing w:val="-7"/>
          <w:w w:val="95"/>
        </w:rPr>
        <w:t xml:space="preserve"> </w:t>
      </w:r>
      <w:r>
        <w:rPr>
          <w:rFonts w:ascii="Georgia" w:hAnsi="Georgia"/>
          <w:w w:val="95"/>
        </w:rPr>
        <w:t>de</w:t>
      </w:r>
      <w:r>
        <w:rPr>
          <w:rFonts w:ascii="Georgia" w:hAnsi="Georgia"/>
          <w:spacing w:val="-6"/>
          <w:w w:val="95"/>
        </w:rPr>
        <w:t xml:space="preserve"> </w:t>
      </w:r>
      <w:r>
        <w:rPr>
          <w:rFonts w:ascii="Georgia" w:hAnsi="Georgia"/>
          <w:w w:val="95"/>
        </w:rPr>
        <w:t>la</w:t>
      </w:r>
      <w:r>
        <w:rPr>
          <w:rFonts w:ascii="Georgia" w:hAnsi="Georgia"/>
          <w:spacing w:val="-8"/>
          <w:w w:val="95"/>
        </w:rPr>
        <w:t xml:space="preserve"> </w:t>
      </w:r>
      <w:r>
        <w:rPr>
          <w:rFonts w:ascii="Georgia" w:hAnsi="Georgia"/>
          <w:w w:val="95"/>
        </w:rPr>
        <w:t>Laguna</w:t>
      </w:r>
      <w:r>
        <w:rPr>
          <w:rFonts w:ascii="Georgia" w:hAnsi="Georgia"/>
          <w:spacing w:val="-8"/>
          <w:w w:val="95"/>
        </w:rPr>
        <w:t xml:space="preserve"> </w:t>
      </w:r>
      <w:r>
        <w:rPr>
          <w:rFonts w:ascii="Georgia" w:hAnsi="Georgia"/>
          <w:w w:val="95"/>
        </w:rPr>
        <w:t>correspondiente</w:t>
      </w:r>
      <w:r>
        <w:rPr>
          <w:rFonts w:ascii="Georgia" w:hAnsi="Georgia"/>
          <w:spacing w:val="-7"/>
          <w:w w:val="95"/>
        </w:rPr>
        <w:t xml:space="preserve"> </w:t>
      </w:r>
      <w:r>
        <w:rPr>
          <w:rFonts w:ascii="Georgia" w:hAnsi="Georgia"/>
          <w:w w:val="95"/>
        </w:rPr>
        <w:t>al</w:t>
      </w:r>
      <w:r>
        <w:rPr>
          <w:rFonts w:ascii="Georgia" w:hAnsi="Georgia"/>
          <w:spacing w:val="-7"/>
          <w:w w:val="95"/>
        </w:rPr>
        <w:t xml:space="preserve"> </w:t>
      </w:r>
      <w:r>
        <w:rPr>
          <w:rFonts w:ascii="Georgia" w:hAnsi="Georgia"/>
          <w:w w:val="95"/>
        </w:rPr>
        <w:t>ejercicio</w:t>
      </w:r>
      <w:r>
        <w:rPr>
          <w:rFonts w:ascii="Georgia" w:hAnsi="Georgia"/>
          <w:spacing w:val="-8"/>
          <w:w w:val="95"/>
        </w:rPr>
        <w:t xml:space="preserve"> </w:t>
      </w:r>
      <w:r>
        <w:rPr>
          <w:rFonts w:ascii="Georgia" w:hAnsi="Georgia"/>
          <w:w w:val="95"/>
        </w:rPr>
        <w:t>2019</w:t>
      </w:r>
      <w:r>
        <w:rPr>
          <w:rFonts w:ascii="Georgia" w:hAnsi="Georgia"/>
          <w:spacing w:val="-7"/>
          <w:w w:val="95"/>
        </w:rPr>
        <w:t xml:space="preserve"> </w:t>
      </w:r>
      <w:r>
        <w:rPr>
          <w:rFonts w:ascii="Georgia" w:hAnsi="Georgia"/>
          <w:w w:val="95"/>
        </w:rPr>
        <w:t>comprensiva</w:t>
      </w:r>
      <w:r>
        <w:rPr>
          <w:rFonts w:ascii="Georgia" w:hAnsi="Georgia"/>
          <w:spacing w:val="-8"/>
          <w:w w:val="95"/>
        </w:rPr>
        <w:t xml:space="preserve"> </w:t>
      </w:r>
      <w:r>
        <w:rPr>
          <w:rFonts w:ascii="Georgia" w:hAnsi="Georgia"/>
          <w:w w:val="95"/>
        </w:rPr>
        <w:t>de</w:t>
      </w:r>
      <w:r>
        <w:rPr>
          <w:rFonts w:ascii="Georgia" w:hAnsi="Georgia"/>
          <w:spacing w:val="-7"/>
          <w:w w:val="95"/>
        </w:rPr>
        <w:t xml:space="preserve"> </w:t>
      </w:r>
      <w:r>
        <w:rPr>
          <w:rFonts w:ascii="Georgia" w:hAnsi="Georgia"/>
          <w:w w:val="95"/>
        </w:rPr>
        <w:t>los</w:t>
      </w:r>
      <w:r>
        <w:rPr>
          <w:rFonts w:ascii="Georgia" w:hAnsi="Georgia"/>
          <w:spacing w:val="-7"/>
          <w:w w:val="95"/>
        </w:rPr>
        <w:t xml:space="preserve"> </w:t>
      </w:r>
      <w:r>
        <w:rPr>
          <w:rFonts w:ascii="Georgia" w:hAnsi="Georgia"/>
          <w:w w:val="95"/>
        </w:rPr>
        <w:t>estados</w:t>
      </w:r>
      <w:r>
        <w:rPr>
          <w:rFonts w:ascii="Georgia" w:hAnsi="Georgia"/>
          <w:spacing w:val="-7"/>
          <w:w w:val="95"/>
        </w:rPr>
        <w:t xml:space="preserve"> </w:t>
      </w:r>
      <w:r>
        <w:rPr>
          <w:rFonts w:ascii="Georgia" w:hAnsi="Georgia"/>
          <w:w w:val="95"/>
        </w:rPr>
        <w:t>que</w:t>
      </w:r>
      <w:r>
        <w:rPr>
          <w:rFonts w:ascii="Georgia" w:hAnsi="Georgia"/>
          <w:spacing w:val="-7"/>
          <w:w w:val="95"/>
        </w:rPr>
        <w:t xml:space="preserve"> </w:t>
      </w:r>
      <w:r>
        <w:rPr>
          <w:rFonts w:ascii="Georgia" w:hAnsi="Georgia"/>
          <w:w w:val="95"/>
        </w:rPr>
        <w:t>se</w:t>
      </w:r>
      <w:r>
        <w:rPr>
          <w:rFonts w:ascii="Georgia" w:hAnsi="Georgia"/>
          <w:spacing w:val="-6"/>
          <w:w w:val="95"/>
        </w:rPr>
        <w:t xml:space="preserve"> </w:t>
      </w:r>
      <w:r>
        <w:rPr>
          <w:rFonts w:ascii="Georgia" w:hAnsi="Georgia"/>
          <w:w w:val="95"/>
        </w:rPr>
        <w:t>recogen en</w:t>
      </w:r>
      <w:r>
        <w:rPr>
          <w:rFonts w:ascii="Georgia" w:hAnsi="Georgia"/>
          <w:spacing w:val="20"/>
        </w:rPr>
        <w:t xml:space="preserve"> </w:t>
      </w:r>
      <w:r>
        <w:rPr>
          <w:rFonts w:ascii="Georgia" w:hAnsi="Georgia"/>
          <w:w w:val="95"/>
        </w:rPr>
        <w:t>el</w:t>
      </w:r>
      <w:r>
        <w:rPr>
          <w:rFonts w:ascii="Georgia" w:hAnsi="Georgia"/>
          <w:spacing w:val="18"/>
        </w:rPr>
        <w:t xml:space="preserve"> </w:t>
      </w:r>
      <w:r>
        <w:rPr>
          <w:rFonts w:ascii="Georgia" w:hAnsi="Georgia"/>
          <w:w w:val="95"/>
        </w:rPr>
        <w:t>artículo</w:t>
      </w:r>
      <w:r>
        <w:rPr>
          <w:rFonts w:ascii="Georgia" w:hAnsi="Georgia"/>
          <w:spacing w:val="18"/>
        </w:rPr>
        <w:t xml:space="preserve"> </w:t>
      </w:r>
      <w:r>
        <w:rPr>
          <w:rFonts w:ascii="Georgia" w:hAnsi="Georgia"/>
          <w:w w:val="95"/>
        </w:rPr>
        <w:t>93</w:t>
      </w:r>
      <w:r>
        <w:rPr>
          <w:rFonts w:ascii="Georgia" w:hAnsi="Georgia"/>
          <w:spacing w:val="20"/>
        </w:rPr>
        <w:t xml:space="preserve"> </w:t>
      </w:r>
      <w:r>
        <w:rPr>
          <w:rFonts w:ascii="Georgia" w:hAnsi="Georgia"/>
          <w:w w:val="95"/>
        </w:rPr>
        <w:t>del</w:t>
      </w:r>
      <w:r>
        <w:rPr>
          <w:rFonts w:ascii="Georgia" w:hAnsi="Georgia"/>
          <w:spacing w:val="18"/>
        </w:rPr>
        <w:t xml:space="preserve"> </w:t>
      </w:r>
      <w:r>
        <w:rPr>
          <w:rFonts w:ascii="Georgia" w:hAnsi="Georgia"/>
          <w:w w:val="95"/>
        </w:rPr>
        <w:t>Real</w:t>
      </w:r>
      <w:r>
        <w:rPr>
          <w:rFonts w:ascii="Georgia" w:hAnsi="Georgia"/>
          <w:spacing w:val="19"/>
        </w:rPr>
        <w:t xml:space="preserve"> </w:t>
      </w:r>
      <w:r>
        <w:rPr>
          <w:rFonts w:ascii="Georgia" w:hAnsi="Georgia"/>
          <w:w w:val="95"/>
        </w:rPr>
        <w:t>Decreto</w:t>
      </w:r>
      <w:r>
        <w:rPr>
          <w:rFonts w:ascii="Georgia" w:hAnsi="Georgia"/>
          <w:spacing w:val="17"/>
        </w:rPr>
        <w:t xml:space="preserve"> </w:t>
      </w:r>
      <w:r>
        <w:rPr>
          <w:rFonts w:ascii="Georgia" w:hAnsi="Georgia"/>
          <w:w w:val="95"/>
        </w:rPr>
        <w:t>500/1990,</w:t>
      </w:r>
      <w:r>
        <w:rPr>
          <w:rFonts w:ascii="Georgia" w:hAnsi="Georgia"/>
          <w:spacing w:val="18"/>
        </w:rPr>
        <w:t xml:space="preserve"> </w:t>
      </w:r>
      <w:r>
        <w:rPr>
          <w:rFonts w:ascii="Georgia" w:hAnsi="Georgia"/>
          <w:w w:val="95"/>
        </w:rPr>
        <w:t>de</w:t>
      </w:r>
      <w:r>
        <w:rPr>
          <w:rFonts w:ascii="Georgia" w:hAnsi="Georgia"/>
          <w:spacing w:val="18"/>
        </w:rPr>
        <w:t xml:space="preserve"> </w:t>
      </w:r>
      <w:r>
        <w:rPr>
          <w:rFonts w:ascii="Georgia" w:hAnsi="Georgia"/>
          <w:w w:val="95"/>
        </w:rPr>
        <w:t>20</w:t>
      </w:r>
      <w:r>
        <w:rPr>
          <w:rFonts w:ascii="Georgia" w:hAnsi="Georgia"/>
          <w:spacing w:val="19"/>
        </w:rPr>
        <w:t xml:space="preserve"> </w:t>
      </w:r>
      <w:r>
        <w:rPr>
          <w:rFonts w:ascii="Georgia" w:hAnsi="Georgia"/>
          <w:w w:val="95"/>
        </w:rPr>
        <w:t>de</w:t>
      </w:r>
      <w:r>
        <w:rPr>
          <w:rFonts w:ascii="Georgia" w:hAnsi="Georgia"/>
          <w:spacing w:val="18"/>
        </w:rPr>
        <w:t xml:space="preserve"> </w:t>
      </w:r>
      <w:r>
        <w:rPr>
          <w:rFonts w:ascii="Georgia" w:hAnsi="Georgia"/>
          <w:w w:val="95"/>
        </w:rPr>
        <w:t>abril,</w:t>
      </w:r>
      <w:r>
        <w:rPr>
          <w:rFonts w:ascii="Georgia" w:hAnsi="Georgia"/>
          <w:spacing w:val="18"/>
        </w:rPr>
        <w:t xml:space="preserve"> </w:t>
      </w:r>
      <w:r>
        <w:rPr>
          <w:rFonts w:ascii="Georgia" w:hAnsi="Georgia"/>
          <w:w w:val="95"/>
        </w:rPr>
        <w:t>por</w:t>
      </w:r>
      <w:r>
        <w:rPr>
          <w:rFonts w:ascii="Georgia" w:hAnsi="Georgia"/>
          <w:spacing w:val="20"/>
        </w:rPr>
        <w:t xml:space="preserve"> </w:t>
      </w:r>
      <w:r>
        <w:rPr>
          <w:rFonts w:ascii="Georgia" w:hAnsi="Georgia"/>
          <w:w w:val="95"/>
        </w:rPr>
        <w:t>el</w:t>
      </w:r>
      <w:r>
        <w:rPr>
          <w:rFonts w:ascii="Georgia" w:hAnsi="Georgia"/>
          <w:spacing w:val="18"/>
        </w:rPr>
        <w:t xml:space="preserve"> </w:t>
      </w:r>
      <w:r>
        <w:rPr>
          <w:rFonts w:ascii="Georgia" w:hAnsi="Georgia"/>
          <w:w w:val="95"/>
        </w:rPr>
        <w:t>que</w:t>
      </w:r>
      <w:r>
        <w:rPr>
          <w:rFonts w:ascii="Georgia" w:hAnsi="Georgia"/>
          <w:spacing w:val="19"/>
        </w:rPr>
        <w:t xml:space="preserve"> </w:t>
      </w:r>
      <w:r>
        <w:rPr>
          <w:rFonts w:ascii="Georgia" w:hAnsi="Georgia"/>
          <w:w w:val="95"/>
        </w:rPr>
        <w:t>se</w:t>
      </w:r>
      <w:r>
        <w:rPr>
          <w:rFonts w:ascii="Georgia" w:hAnsi="Georgia"/>
          <w:spacing w:val="18"/>
        </w:rPr>
        <w:t xml:space="preserve"> </w:t>
      </w:r>
      <w:r>
        <w:rPr>
          <w:rFonts w:ascii="Georgia" w:hAnsi="Georgia"/>
          <w:w w:val="95"/>
        </w:rPr>
        <w:t>desarrolla</w:t>
      </w:r>
      <w:r>
        <w:rPr>
          <w:rFonts w:ascii="Georgia" w:hAnsi="Georgia"/>
          <w:spacing w:val="17"/>
        </w:rPr>
        <w:t xml:space="preserve"> </w:t>
      </w:r>
      <w:r>
        <w:rPr>
          <w:rFonts w:ascii="Georgia" w:hAnsi="Georgia"/>
          <w:w w:val="95"/>
        </w:rPr>
        <w:t>el</w:t>
      </w:r>
      <w:r>
        <w:rPr>
          <w:rFonts w:ascii="Georgia" w:hAnsi="Georgia"/>
          <w:spacing w:val="19"/>
        </w:rPr>
        <w:t xml:space="preserve"> </w:t>
      </w:r>
      <w:r>
        <w:rPr>
          <w:rFonts w:ascii="Georgia" w:hAnsi="Georgia"/>
          <w:w w:val="95"/>
        </w:rPr>
        <w:t>capítulo</w:t>
      </w:r>
    </w:p>
    <w:p w:rsidR="00870093" w:rsidRDefault="00870093">
      <w:pPr>
        <w:spacing w:line="244" w:lineRule="auto"/>
        <w:jc w:val="both"/>
        <w:rPr>
          <w:rFonts w:ascii="Georgia" w:hAnsi="Georgia"/>
        </w:rPr>
        <w:sectPr w:rsidR="00870093">
          <w:headerReference w:type="default" r:id="rId11"/>
          <w:footerReference w:type="default" r:id="rId12"/>
          <w:pgSz w:w="11910" w:h="16840"/>
          <w:pgMar w:top="860" w:right="1460" w:bottom="1160" w:left="1020" w:header="627" w:footer="960" w:gutter="0"/>
          <w:pgNumType w:start="1"/>
          <w:cols w:space="720"/>
        </w:sectPr>
      </w:pPr>
    </w:p>
    <w:p w:rsidR="00870093" w:rsidRDefault="00870093">
      <w:pPr>
        <w:pStyle w:val="Textoindependiente"/>
        <w:rPr>
          <w:rFonts w:ascii="Georgia"/>
          <w:sz w:val="20"/>
        </w:rPr>
      </w:pPr>
    </w:p>
    <w:p w:rsidR="00870093" w:rsidRDefault="00870093">
      <w:pPr>
        <w:pStyle w:val="Textoindependiente"/>
        <w:spacing w:before="6"/>
        <w:rPr>
          <w:rFonts w:ascii="Georgia"/>
          <w:sz w:val="27"/>
        </w:rPr>
      </w:pPr>
    </w:p>
    <w:p w:rsidR="00870093" w:rsidRDefault="00F20480">
      <w:pPr>
        <w:spacing w:before="100" w:line="244" w:lineRule="auto"/>
        <w:ind w:left="114" w:right="243"/>
        <w:jc w:val="both"/>
        <w:rPr>
          <w:rFonts w:ascii="Georgia" w:hAnsi="Georgia"/>
        </w:rPr>
      </w:pPr>
      <w:r>
        <w:rPr>
          <w:rFonts w:ascii="Georgia" w:hAnsi="Georgia"/>
        </w:rPr>
        <w:t xml:space="preserve">primero del título sexto de la Ley 39/1988, de 28 de diciembre, reguladora de las Haciendas </w:t>
      </w:r>
      <w:r>
        <w:rPr>
          <w:rFonts w:ascii="Georgia" w:hAnsi="Georgia"/>
          <w:w w:val="95"/>
        </w:rPr>
        <w:t xml:space="preserve">Locales, en materia de presupuestos, cuyo Resultado Presupuestario y Remanente de Tesorería se </w:t>
      </w:r>
      <w:r>
        <w:rPr>
          <w:rFonts w:ascii="Georgia" w:hAnsi="Georgia"/>
        </w:rPr>
        <w:t>detalla a continuación:</w:t>
      </w:r>
    </w:p>
    <w:p w:rsidR="00870093" w:rsidRDefault="00870093">
      <w:pPr>
        <w:pStyle w:val="Textoindependiente"/>
        <w:spacing w:before="2"/>
        <w:rPr>
          <w:rFonts w:ascii="Georgia"/>
          <w:sz w:val="22"/>
        </w:rPr>
      </w:pPr>
    </w:p>
    <w:p w:rsidR="00870093" w:rsidRDefault="00F20480">
      <w:pPr>
        <w:ind w:left="1520" w:right="1700"/>
        <w:jc w:val="center"/>
        <w:rPr>
          <w:rFonts w:ascii="Georgia"/>
        </w:rPr>
      </w:pPr>
      <w:r>
        <w:rPr>
          <w:rFonts w:ascii="Georgia"/>
          <w:w w:val="85"/>
        </w:rPr>
        <w:t>RESULTADO</w:t>
      </w:r>
      <w:r>
        <w:rPr>
          <w:rFonts w:ascii="Georgia"/>
          <w:spacing w:val="6"/>
        </w:rPr>
        <w:t xml:space="preserve"> </w:t>
      </w:r>
      <w:r>
        <w:rPr>
          <w:rFonts w:ascii="Georgia"/>
          <w:w w:val="85"/>
        </w:rPr>
        <w:t>PRESUPUESTARIO</w:t>
      </w:r>
      <w:r>
        <w:rPr>
          <w:rFonts w:ascii="Georgia"/>
          <w:spacing w:val="6"/>
        </w:rPr>
        <w:t xml:space="preserve"> </w:t>
      </w:r>
      <w:r>
        <w:rPr>
          <w:rFonts w:ascii="Georgia"/>
          <w:w w:val="85"/>
        </w:rPr>
        <w:t>DE</w:t>
      </w:r>
      <w:r>
        <w:rPr>
          <w:rFonts w:ascii="Georgia"/>
          <w:spacing w:val="8"/>
        </w:rPr>
        <w:t xml:space="preserve"> </w:t>
      </w:r>
      <w:r>
        <w:rPr>
          <w:rFonts w:ascii="Georgia"/>
          <w:w w:val="85"/>
        </w:rPr>
        <w:t>LA</w:t>
      </w:r>
      <w:r>
        <w:rPr>
          <w:rFonts w:ascii="Georgia"/>
          <w:spacing w:val="6"/>
        </w:rPr>
        <w:t xml:space="preserve"> </w:t>
      </w:r>
      <w:r>
        <w:rPr>
          <w:rFonts w:ascii="Georgia"/>
          <w:w w:val="85"/>
        </w:rPr>
        <w:t>ENTIDAD</w:t>
      </w:r>
      <w:r>
        <w:rPr>
          <w:rFonts w:ascii="Georgia"/>
          <w:spacing w:val="8"/>
        </w:rPr>
        <w:t xml:space="preserve"> </w:t>
      </w:r>
      <w:r>
        <w:rPr>
          <w:rFonts w:ascii="Georgia"/>
          <w:spacing w:val="-2"/>
          <w:w w:val="85"/>
        </w:rPr>
        <w:t>LOCAL</w:t>
      </w:r>
    </w:p>
    <w:p w:rsidR="00870093" w:rsidRDefault="00F20480">
      <w:pPr>
        <w:pStyle w:val="Textoindependiente"/>
        <w:spacing w:before="8"/>
        <w:rPr>
          <w:rFonts w:ascii="Georgia"/>
          <w:sz w:val="20"/>
        </w:rPr>
      </w:pPr>
      <w:r>
        <w:pict>
          <v:group id="docshapegroup51" o:spid="_x0000_s4351" style="position:absolute;margin-left:59.25pt;margin-top:13pt;width:448.75pt;height:447pt;z-index:-15710208;mso-wrap-distance-left:0;mso-wrap-distance-right:0;mso-position-horizontal-relative:page" coordorigin="1185,260" coordsize="8975,8940">
            <v:shape id="docshape52" o:spid="_x0000_s4395" style="position:absolute;left:1185;top:260;width:8969;height:3914" coordorigin="1185,260" coordsize="8969,3914" o:spt="100" adj="0,,0" path="m7472,260r-1389,l6068,260r,15l6068,675r,187l6068,1262r,30l6068,1745r,15l6068,2227r,15l6068,2712r,15l6068,3209r,468l4676,3677r,-468l4676,2727r1392,l6068,2712r-1392,l4676,2242r1392,l6068,2227r-1392,l4676,1760r1392,l6068,1745r-1392,l4676,1292r1392,l6068,1262r-1392,l4676,862r,-187l4676,275r1392,l6068,260r-1392,l4661,260r,15l4661,675r,187l4661,1262r-3461,l1200,275r3461,l4661,260r-3461,l1185,260r,15l1185,1262r,15l1185,1292r,468l1185,2242r,485l1185,3209r,483l1185,4174r15,l1200,3692r,-483l1200,2727r,-485l1200,1760r,-468l1920,1292r2741,l4661,1745r,15l4661,2227r,15l4661,2712r,15l4661,3209r,468l4661,3692r15,l6068,3692r15,l7472,3692r,-15l6083,3677r,-468l6083,2727r1389,l7472,2712r-1389,l6083,2242r1389,l7472,2227r-1389,l6083,1760r1389,l7472,1745r-1389,l6083,1292r1389,l7472,1277r,-15l6083,1262r,-400l6083,675r,-400l7472,275r,-15xm10154,260r-15,l10139,275r,494l10139,1262r,30l10139,1745r,15l10139,2227r,15l10139,2712r,15l10139,3209r,468l8697,3677r,-468l8697,2727r1442,l10139,2712r-1442,l8697,2242r1442,l10139,2227r-1442,l8697,1760r1442,l10139,1745r-1442,l8697,1292r1442,l10139,1262r-1442,l8697,769r,-494l10139,275r,-15l8697,260r-15,l8682,275r,494l8682,1262r-1195,l7487,275r1195,l8682,260r-1195,l7472,260r,15l7472,1262r,15l7472,1292r,468l7472,2242r,485l7472,3209r,483l7487,3692r,-483l7487,2727r,-485l7487,1760r,-468l8682,1292r,453l8682,1760r,467l8682,2242r,470l8682,2727r,482l8682,3677r,15l8697,3692r1442,l10154,3692r,-15l10154,3209r,-482l10154,2712r,-470l10154,2227r,-467l10154,1745r,-453l10154,1277r,-15l10154,769r,-494l10154,260xe" fillcolor="black" stroked="f">
              <v:stroke joinstyle="round"/>
              <v:formulas/>
              <v:path arrowok="t" o:connecttype="segments"/>
            </v:shape>
            <v:shape id="docshape53" o:spid="_x0000_s4394" style="position:absolute;left:1185;top:3692;width:8969;height:5508" coordorigin="1185,3692" coordsize="8969,5508" o:spt="100" adj="0,,0" path="m5301,9185r-4101,l1200,8717r-15,l1185,9185r,15l1200,9200r4101,l5301,9185xm7472,4159r-1389,l6083,3692r-15,l6068,4159r,15l6068,4644r,15l6068,5141r,662l4676,5803r,-662l4676,4659r1392,l6068,4644r-1392,l4676,4174r1392,l6068,4159r-1392,l4676,3692r-15,l4661,4159r,15l4661,4644r,15l4661,5141r,662l1200,5803r,-330l1200,5141r,-482l1200,4174r,-482l1185,3692r,482l1185,4659r,482l1185,5473r,330l1185,5818r,485l1185,6785r,483l1185,7750r,485l1185,8717r15,l1200,8235r,-485l1200,7268r,-483l1200,6303r,-485l4661,5818r15,l6068,5818r15,l7472,5818r,-15l6083,5803r,-662l6083,4659r1389,l7472,4644r-1389,l6083,4174r1389,l7472,4159xm10154,3692r-15,l10139,4159r,15l10139,4644r,15l10139,5141r,662l10139,5818r,485l10139,6785r,483l10139,7750r,485l10139,8250r,461l8697,8711r,-461l10139,8250r,-15l8697,8235r-6,l8691,7750r,-482l8691,6785r6,l8697,6303r,-485l10139,5818r,-15l8697,5803r,-662l8697,4659r1442,l10139,4644r-1442,l8697,4174r1442,l10139,4159r-1442,l8697,3692r-15,l8682,4159r,15l8682,4644r,15l8682,5141r,662l8682,5818r,485l8682,6785r-6,l8676,6800r,453l8676,7283r,461l8676,7759r,461l7487,8220r,-461l8676,7759r,-15l7487,7744r,-461l8676,7283r,-30l7487,7253r,-453l8676,6800r,-15l7487,6785r,-482l7487,5818r,-677l7487,4659r,-485l7487,3692r-15,l7472,4174r,485l7472,5141r,677l7472,6303r,482l7472,6800r,453l7472,7268r,15l7472,7744r,6l7472,7759r,461l7472,8235r15,l8676,8235r6,l8682,8250r,461l8682,8717r15,l10139,8717r15,l10154,8711r,-461l10154,8235r,-485l10154,7268r,-483l10154,6303r,-485l10154,5803r,-662l10154,4659r,-15l10154,4174r,-15l10154,3692xe" fillcolor="black" stroked="f">
              <v:stroke joinstyle="round"/>
              <v:formulas/>
              <v:path arrowok="t" o:connecttype="segments"/>
            </v:shape>
            <v:shape id="docshape54" o:spid="_x0000_s4393" style="position:absolute;left:1185;top:8717;width:8969;height:483" coordorigin="1185,8717" coordsize="8969,483" path="m10154,8717r-15,l10139,8726r,459l8697,9185r,-459l10139,8726r,-9l8697,8717r-15,l8682,8726r,459l7472,9185r-966,l5301,9185r-4116,l1185,9200r8969,l10154,9185r,-459l10154,8717xe" fillcolor="black" stroked="f">
              <v:path arrowok="t"/>
            </v:shape>
            <v:shape id="docshape55" o:spid="_x0000_s4392" type="#_x0000_t202" style="position:absolute;left:2490;top:672;width:902;height:187" filled="f" stroked="f">
              <v:textbox inset="0,0,0,0">
                <w:txbxContent>
                  <w:p w:rsidR="00870093" w:rsidRDefault="00F20480">
                    <w:pPr>
                      <w:spacing w:line="185" w:lineRule="exact"/>
                      <w:rPr>
                        <w:rFonts w:ascii="Cambria"/>
                        <w:b/>
                        <w:sz w:val="16"/>
                      </w:rPr>
                    </w:pPr>
                    <w:r>
                      <w:rPr>
                        <w:rFonts w:ascii="Cambria"/>
                        <w:b/>
                        <w:spacing w:val="-2"/>
                        <w:sz w:val="16"/>
                      </w:rPr>
                      <w:t>CONCEPTOS</w:t>
                    </w:r>
                  </w:p>
                </w:txbxContent>
              </v:textbox>
            </v:shape>
            <v:shape id="docshape56" o:spid="_x0000_s4391" type="#_x0000_t202" style="position:absolute;left:4833;top:486;width:1099;height:559" filled="f" stroked="f">
              <v:textbox inset="0,0,0,0">
                <w:txbxContent>
                  <w:p w:rsidR="00870093" w:rsidRDefault="00F20480">
                    <w:pPr>
                      <w:spacing w:line="237" w:lineRule="auto"/>
                      <w:ind w:left="-1" w:right="18" w:hanging="2"/>
                      <w:jc w:val="center"/>
                      <w:rPr>
                        <w:rFonts w:ascii="Cambria"/>
                        <w:b/>
                        <w:sz w:val="16"/>
                      </w:rPr>
                    </w:pPr>
                    <w:r>
                      <w:rPr>
                        <w:rFonts w:ascii="Cambria"/>
                        <w:b/>
                        <w:spacing w:val="-2"/>
                        <w:sz w:val="16"/>
                      </w:rPr>
                      <w:t>DERECHOS</w:t>
                    </w:r>
                    <w:r>
                      <w:rPr>
                        <w:rFonts w:ascii="Cambria"/>
                        <w:b/>
                        <w:spacing w:val="40"/>
                        <w:sz w:val="16"/>
                      </w:rPr>
                      <w:t xml:space="preserve"> </w:t>
                    </w:r>
                    <w:r>
                      <w:rPr>
                        <w:rFonts w:ascii="Cambria"/>
                        <w:b/>
                        <w:spacing w:val="-2"/>
                        <w:sz w:val="16"/>
                      </w:rPr>
                      <w:t>RECONOCIDOS</w:t>
                    </w:r>
                    <w:r>
                      <w:rPr>
                        <w:rFonts w:ascii="Cambria"/>
                        <w:b/>
                        <w:spacing w:val="40"/>
                        <w:sz w:val="16"/>
                      </w:rPr>
                      <w:t xml:space="preserve"> </w:t>
                    </w:r>
                    <w:r>
                      <w:rPr>
                        <w:rFonts w:ascii="Cambria"/>
                        <w:b/>
                        <w:spacing w:val="-2"/>
                        <w:sz w:val="16"/>
                      </w:rPr>
                      <w:t>NETOS</w:t>
                    </w:r>
                  </w:p>
                </w:txbxContent>
              </v:textbox>
            </v:shape>
            <v:shape id="docshape57" o:spid="_x0000_s4390" type="#_x0000_t202" style="position:absolute;left:6234;top:486;width:1109;height:559" filled="f" stroked="f">
              <v:textbox inset="0,0,0,0">
                <w:txbxContent>
                  <w:p w:rsidR="00870093" w:rsidRDefault="00F20480">
                    <w:pPr>
                      <w:spacing w:line="237" w:lineRule="auto"/>
                      <w:ind w:left="2" w:right="20"/>
                      <w:jc w:val="center"/>
                      <w:rPr>
                        <w:rFonts w:ascii="Cambria"/>
                        <w:b/>
                        <w:sz w:val="16"/>
                      </w:rPr>
                    </w:pPr>
                    <w:r>
                      <w:rPr>
                        <w:rFonts w:ascii="Cambria"/>
                        <w:b/>
                        <w:spacing w:val="-2"/>
                        <w:w w:val="95"/>
                        <w:sz w:val="16"/>
                      </w:rPr>
                      <w:t>OBLIGACIONES</w:t>
                    </w:r>
                    <w:r>
                      <w:rPr>
                        <w:rFonts w:ascii="Cambria"/>
                        <w:b/>
                        <w:spacing w:val="40"/>
                        <w:sz w:val="16"/>
                      </w:rPr>
                      <w:t xml:space="preserve"> </w:t>
                    </w:r>
                    <w:r>
                      <w:rPr>
                        <w:rFonts w:ascii="Cambria"/>
                        <w:b/>
                        <w:spacing w:val="-2"/>
                        <w:sz w:val="16"/>
                      </w:rPr>
                      <w:t>RECONOCIDAS</w:t>
                    </w:r>
                    <w:r>
                      <w:rPr>
                        <w:rFonts w:ascii="Cambria"/>
                        <w:b/>
                        <w:spacing w:val="40"/>
                        <w:sz w:val="16"/>
                      </w:rPr>
                      <w:t xml:space="preserve"> </w:t>
                    </w:r>
                    <w:r>
                      <w:rPr>
                        <w:rFonts w:ascii="Cambria"/>
                        <w:b/>
                        <w:spacing w:val="-2"/>
                        <w:sz w:val="16"/>
                      </w:rPr>
                      <w:t>NETAS</w:t>
                    </w:r>
                  </w:p>
                </w:txbxContent>
              </v:textbox>
            </v:shape>
            <v:shape id="docshape58" o:spid="_x0000_s4389" type="#_x0000_t202" style="position:absolute;left:7788;top:672;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v:shape id="docshape59" o:spid="_x0000_s4388" type="#_x0000_t202" style="position:absolute;left:8789;top:579;width:1279;height:373" filled="f" stroked="f">
              <v:textbox inset="0,0,0,0">
                <w:txbxContent>
                  <w:p w:rsidR="00870093" w:rsidRDefault="00F20480">
                    <w:pPr>
                      <w:spacing w:line="237" w:lineRule="auto"/>
                      <w:ind w:firstLine="197"/>
                      <w:rPr>
                        <w:rFonts w:ascii="Cambria"/>
                        <w:b/>
                        <w:sz w:val="16"/>
                      </w:rPr>
                    </w:pPr>
                    <w:r>
                      <w:rPr>
                        <w:rFonts w:ascii="Cambria"/>
                        <w:b/>
                        <w:spacing w:val="-2"/>
                        <w:sz w:val="16"/>
                      </w:rPr>
                      <w:t>RESULTADO</w:t>
                    </w:r>
                    <w:r>
                      <w:rPr>
                        <w:rFonts w:ascii="Cambria"/>
                        <w:b/>
                        <w:spacing w:val="40"/>
                        <w:sz w:val="16"/>
                      </w:rPr>
                      <w:t xml:space="preserve"> </w:t>
                    </w:r>
                    <w:r>
                      <w:rPr>
                        <w:rFonts w:ascii="Cambria"/>
                        <w:b/>
                        <w:spacing w:val="-2"/>
                        <w:w w:val="90"/>
                        <w:sz w:val="16"/>
                      </w:rPr>
                      <w:t>PRESUPUESTARIO</w:t>
                    </w:r>
                  </w:p>
                </w:txbxContent>
              </v:textbox>
            </v:shape>
            <v:shape id="docshape60" o:spid="_x0000_s4387" type="#_x0000_t202" style="position:absolute;left:1920;top:1431;width:1712;height:185" filled="f" stroked="f">
              <v:textbox inset="0,0,0,0">
                <w:txbxContent>
                  <w:p w:rsidR="00870093" w:rsidRDefault="00F20480">
                    <w:pPr>
                      <w:rPr>
                        <w:rFonts w:ascii="Georgia"/>
                        <w:sz w:val="16"/>
                      </w:rPr>
                    </w:pPr>
                    <w:r>
                      <w:rPr>
                        <w:rFonts w:ascii="Georgia"/>
                        <w:w w:val="90"/>
                        <w:sz w:val="16"/>
                      </w:rPr>
                      <w:t>a)</w:t>
                    </w:r>
                    <w:r>
                      <w:rPr>
                        <w:rFonts w:ascii="Georgia"/>
                        <w:spacing w:val="9"/>
                        <w:sz w:val="16"/>
                      </w:rPr>
                      <w:t xml:space="preserve"> </w:t>
                    </w:r>
                    <w:r>
                      <w:rPr>
                        <w:rFonts w:ascii="Georgia"/>
                        <w:w w:val="90"/>
                        <w:sz w:val="16"/>
                      </w:rPr>
                      <w:t>Operaciones</w:t>
                    </w:r>
                    <w:r>
                      <w:rPr>
                        <w:rFonts w:ascii="Georgia"/>
                        <w:spacing w:val="10"/>
                        <w:sz w:val="16"/>
                      </w:rPr>
                      <w:t xml:space="preserve"> </w:t>
                    </w:r>
                    <w:r>
                      <w:rPr>
                        <w:rFonts w:ascii="Georgia"/>
                        <w:spacing w:val="-2"/>
                        <w:w w:val="90"/>
                        <w:sz w:val="16"/>
                      </w:rPr>
                      <w:t>corrientes</w:t>
                    </w:r>
                  </w:p>
                </w:txbxContent>
              </v:textbox>
            </v:shape>
            <v:shape id="docshape61" o:spid="_x0000_s4386" type="#_x0000_t202" style="position:absolute;left:5074;top:1422;width:1014;height:185" filled="f" stroked="f">
              <v:textbox inset="0,0,0,0">
                <w:txbxContent>
                  <w:p w:rsidR="00870093" w:rsidRDefault="00F20480">
                    <w:pPr>
                      <w:rPr>
                        <w:rFonts w:ascii="Georgia"/>
                        <w:sz w:val="16"/>
                      </w:rPr>
                    </w:pPr>
                    <w:r>
                      <w:rPr>
                        <w:rFonts w:ascii="Georgia"/>
                        <w:spacing w:val="-2"/>
                        <w:w w:val="90"/>
                        <w:sz w:val="16"/>
                      </w:rPr>
                      <w:t>150.769.955,02</w:t>
                    </w:r>
                  </w:p>
                </w:txbxContent>
              </v:textbox>
            </v:shape>
            <v:shape id="docshape62" o:spid="_x0000_s4385" type="#_x0000_t202" style="position:absolute;left:6478;top:1422;width:1014;height:185" filled="f" stroked="f">
              <v:textbox inset="0,0,0,0">
                <w:txbxContent>
                  <w:p w:rsidR="00870093" w:rsidRDefault="00F20480">
                    <w:pPr>
                      <w:rPr>
                        <w:rFonts w:ascii="Georgia"/>
                        <w:sz w:val="16"/>
                      </w:rPr>
                    </w:pPr>
                    <w:r>
                      <w:rPr>
                        <w:rFonts w:ascii="Georgia"/>
                        <w:spacing w:val="-2"/>
                        <w:w w:val="95"/>
                        <w:sz w:val="16"/>
                      </w:rPr>
                      <w:t>116.341.624,22</w:t>
                    </w:r>
                  </w:p>
                </w:txbxContent>
              </v:textbox>
            </v:shape>
            <v:shape id="docshape63" o:spid="_x0000_s4384" type="#_x0000_t202" style="position:absolute;left:9225;top:1422;width:935;height:185" filled="f" stroked="f">
              <v:textbox inset="0,0,0,0">
                <w:txbxContent>
                  <w:p w:rsidR="00870093" w:rsidRDefault="00F20480">
                    <w:pPr>
                      <w:rPr>
                        <w:rFonts w:ascii="Georgia"/>
                        <w:sz w:val="16"/>
                      </w:rPr>
                    </w:pPr>
                    <w:r>
                      <w:rPr>
                        <w:rFonts w:ascii="Georgia"/>
                        <w:spacing w:val="-2"/>
                        <w:w w:val="85"/>
                        <w:sz w:val="16"/>
                      </w:rPr>
                      <w:t>34.428.330,80</w:t>
                    </w:r>
                  </w:p>
                </w:txbxContent>
              </v:textbox>
            </v:shape>
            <v:shape id="docshape64" o:spid="_x0000_s4383" type="#_x0000_t202" style="position:absolute;left:1920;top:1905;width:1696;height:185" filled="f" stroked="f">
              <v:textbox inset="0,0,0,0">
                <w:txbxContent>
                  <w:p w:rsidR="00870093" w:rsidRDefault="00F20480">
                    <w:pPr>
                      <w:rPr>
                        <w:rFonts w:ascii="Georgia"/>
                        <w:sz w:val="16"/>
                      </w:rPr>
                    </w:pPr>
                    <w:r>
                      <w:rPr>
                        <w:rFonts w:ascii="Georgia"/>
                        <w:w w:val="90"/>
                        <w:sz w:val="16"/>
                      </w:rPr>
                      <w:t>b)</w:t>
                    </w:r>
                    <w:r>
                      <w:rPr>
                        <w:rFonts w:ascii="Georgia"/>
                        <w:spacing w:val="8"/>
                        <w:sz w:val="16"/>
                      </w:rPr>
                      <w:t xml:space="preserve"> </w:t>
                    </w:r>
                    <w:r>
                      <w:rPr>
                        <w:rFonts w:ascii="Georgia"/>
                        <w:w w:val="90"/>
                        <w:sz w:val="16"/>
                      </w:rPr>
                      <w:t>Operaciones</w:t>
                    </w:r>
                    <w:r>
                      <w:rPr>
                        <w:rFonts w:ascii="Georgia"/>
                        <w:spacing w:val="10"/>
                        <w:sz w:val="16"/>
                      </w:rPr>
                      <w:t xml:space="preserve"> </w:t>
                    </w:r>
                    <w:r>
                      <w:rPr>
                        <w:rFonts w:ascii="Georgia"/>
                        <w:w w:val="90"/>
                        <w:sz w:val="16"/>
                      </w:rPr>
                      <w:t>de</w:t>
                    </w:r>
                    <w:r>
                      <w:rPr>
                        <w:rFonts w:ascii="Georgia"/>
                        <w:spacing w:val="10"/>
                        <w:sz w:val="16"/>
                      </w:rPr>
                      <w:t xml:space="preserve"> </w:t>
                    </w:r>
                    <w:r>
                      <w:rPr>
                        <w:rFonts w:ascii="Georgia"/>
                        <w:spacing w:val="-2"/>
                        <w:w w:val="90"/>
                        <w:sz w:val="16"/>
                      </w:rPr>
                      <w:t>capital</w:t>
                    </w:r>
                  </w:p>
                </w:txbxContent>
              </v:textbox>
            </v:shape>
            <v:shape id="docshape65" o:spid="_x0000_s4382" type="#_x0000_t202" style="position:absolute;left:5154;top:1899;width:935;height:185" filled="f" stroked="f">
              <v:textbox inset="0,0,0,0">
                <w:txbxContent>
                  <w:p w:rsidR="00870093" w:rsidRDefault="00F20480">
                    <w:pPr>
                      <w:rPr>
                        <w:rFonts w:ascii="Georgia"/>
                        <w:sz w:val="16"/>
                      </w:rPr>
                    </w:pPr>
                    <w:r>
                      <w:rPr>
                        <w:rFonts w:ascii="Georgia"/>
                        <w:spacing w:val="-2"/>
                        <w:w w:val="90"/>
                        <w:sz w:val="16"/>
                      </w:rPr>
                      <w:t>18.949.196,70</w:t>
                    </w:r>
                  </w:p>
                </w:txbxContent>
              </v:textbox>
            </v:shape>
            <v:shape id="docshape66" o:spid="_x0000_s4381" type="#_x0000_t202" style="position:absolute;left:6558;top:1899;width:935;height:185" filled="f" stroked="f">
              <v:textbox inset="0,0,0,0">
                <w:txbxContent>
                  <w:p w:rsidR="00870093" w:rsidRDefault="00F20480">
                    <w:pPr>
                      <w:rPr>
                        <w:rFonts w:ascii="Georgia"/>
                        <w:sz w:val="16"/>
                      </w:rPr>
                    </w:pPr>
                    <w:r>
                      <w:rPr>
                        <w:rFonts w:ascii="Georgia"/>
                        <w:spacing w:val="-2"/>
                        <w:w w:val="95"/>
                        <w:sz w:val="16"/>
                      </w:rPr>
                      <w:t>10.492.117,80</w:t>
                    </w:r>
                  </w:p>
                </w:txbxContent>
              </v:textbox>
            </v:shape>
            <v:shape id="docshape67" o:spid="_x0000_s4380" type="#_x0000_t202" style="position:absolute;left:9304;top:1899;width:856;height:185" filled="f" stroked="f">
              <v:textbox inset="0,0,0,0">
                <w:txbxContent>
                  <w:p w:rsidR="00870093" w:rsidRDefault="00F20480">
                    <w:pPr>
                      <w:rPr>
                        <w:rFonts w:ascii="Georgia"/>
                        <w:sz w:val="16"/>
                      </w:rPr>
                    </w:pPr>
                    <w:r>
                      <w:rPr>
                        <w:rFonts w:ascii="Georgia"/>
                        <w:spacing w:val="-2"/>
                        <w:w w:val="90"/>
                        <w:sz w:val="16"/>
                      </w:rPr>
                      <w:t>8.457.078,90</w:t>
                    </w:r>
                  </w:p>
                </w:txbxContent>
              </v:textbox>
            </v:shape>
            <v:shape id="docshape68" o:spid="_x0000_s4379" type="#_x0000_t202" style="position:absolute;left:1200;top:2388;width:2868;height:187" filled="f" stroked="f">
              <v:textbox inset="0,0,0,0">
                <w:txbxContent>
                  <w:p w:rsidR="00870093" w:rsidRDefault="00F20480">
                    <w:pPr>
                      <w:spacing w:line="185" w:lineRule="exact"/>
                      <w:rPr>
                        <w:rFonts w:ascii="Cambria"/>
                        <w:b/>
                        <w:sz w:val="16"/>
                      </w:rPr>
                    </w:pPr>
                    <w:r>
                      <w:rPr>
                        <w:rFonts w:ascii="Cambria"/>
                        <w:b/>
                        <w:w w:val="90"/>
                        <w:sz w:val="16"/>
                      </w:rPr>
                      <w:t>1.</w:t>
                    </w:r>
                    <w:r>
                      <w:rPr>
                        <w:rFonts w:ascii="Cambria"/>
                        <w:b/>
                        <w:spacing w:val="10"/>
                        <w:sz w:val="16"/>
                      </w:rPr>
                      <w:t xml:space="preserve"> </w:t>
                    </w:r>
                    <w:r>
                      <w:rPr>
                        <w:rFonts w:ascii="Cambria"/>
                        <w:b/>
                        <w:w w:val="90"/>
                        <w:sz w:val="16"/>
                      </w:rPr>
                      <w:t>Total</w:t>
                    </w:r>
                    <w:r>
                      <w:rPr>
                        <w:rFonts w:ascii="Cambria"/>
                        <w:b/>
                        <w:spacing w:val="11"/>
                        <w:sz w:val="16"/>
                      </w:rPr>
                      <w:t xml:space="preserve"> </w:t>
                    </w:r>
                    <w:r>
                      <w:rPr>
                        <w:rFonts w:ascii="Cambria"/>
                        <w:b/>
                        <w:w w:val="90"/>
                        <w:sz w:val="16"/>
                      </w:rPr>
                      <w:t>operaciones</w:t>
                    </w:r>
                    <w:r>
                      <w:rPr>
                        <w:rFonts w:ascii="Cambria"/>
                        <w:b/>
                        <w:spacing w:val="10"/>
                        <w:sz w:val="16"/>
                      </w:rPr>
                      <w:t xml:space="preserve"> </w:t>
                    </w:r>
                    <w:r>
                      <w:rPr>
                        <w:rFonts w:ascii="Cambria"/>
                        <w:b/>
                        <w:w w:val="90"/>
                        <w:sz w:val="16"/>
                      </w:rPr>
                      <w:t>no</w:t>
                    </w:r>
                    <w:r>
                      <w:rPr>
                        <w:rFonts w:ascii="Cambria"/>
                        <w:b/>
                        <w:spacing w:val="10"/>
                        <w:sz w:val="16"/>
                      </w:rPr>
                      <w:t xml:space="preserve"> </w:t>
                    </w:r>
                    <w:r>
                      <w:rPr>
                        <w:rFonts w:ascii="Cambria"/>
                        <w:b/>
                        <w:w w:val="90"/>
                        <w:sz w:val="16"/>
                      </w:rPr>
                      <w:t>financieras</w:t>
                    </w:r>
                    <w:r>
                      <w:rPr>
                        <w:rFonts w:ascii="Cambria"/>
                        <w:b/>
                        <w:spacing w:val="10"/>
                        <w:sz w:val="16"/>
                      </w:rPr>
                      <w:t xml:space="preserve"> </w:t>
                    </w:r>
                    <w:r>
                      <w:rPr>
                        <w:rFonts w:ascii="Cambria"/>
                        <w:b/>
                        <w:spacing w:val="-2"/>
                        <w:w w:val="90"/>
                        <w:sz w:val="16"/>
                      </w:rPr>
                      <w:t>(a+b)</w:t>
                    </w:r>
                  </w:p>
                </w:txbxContent>
              </v:textbox>
            </v:shape>
            <v:shape id="docshape69" o:spid="_x0000_s4378" type="#_x0000_t202" style="position:absolute;left:5048;top:2379;width:2443;height:187" filled="f" stroked="f">
              <v:textbox inset="0,0,0,0">
                <w:txbxContent>
                  <w:p w:rsidR="00870093" w:rsidRDefault="00F20480">
                    <w:pPr>
                      <w:tabs>
                        <w:tab w:val="left" w:pos="1403"/>
                      </w:tabs>
                      <w:spacing w:line="185" w:lineRule="exact"/>
                      <w:rPr>
                        <w:rFonts w:ascii="Cambria"/>
                        <w:b/>
                        <w:sz w:val="16"/>
                      </w:rPr>
                    </w:pPr>
                    <w:r>
                      <w:rPr>
                        <w:rFonts w:ascii="Cambria"/>
                        <w:b/>
                        <w:spacing w:val="-2"/>
                        <w:sz w:val="16"/>
                      </w:rPr>
                      <w:t>169.719.151,72</w:t>
                    </w:r>
                    <w:r>
                      <w:rPr>
                        <w:rFonts w:ascii="Cambria"/>
                        <w:b/>
                        <w:sz w:val="16"/>
                      </w:rPr>
                      <w:tab/>
                    </w:r>
                    <w:r>
                      <w:rPr>
                        <w:rFonts w:ascii="Cambria"/>
                        <w:b/>
                        <w:spacing w:val="-2"/>
                        <w:w w:val="90"/>
                        <w:sz w:val="16"/>
                      </w:rPr>
                      <w:t>126.833.742,02</w:t>
                    </w:r>
                  </w:p>
                </w:txbxContent>
              </v:textbox>
            </v:shape>
            <v:shape id="docshape70" o:spid="_x0000_s4377" type="#_x0000_t202" style="position:absolute;left:9201;top:2379;width:958;height:187" filled="f" stroked="f">
              <v:textbox inset="0,0,0,0">
                <w:txbxContent>
                  <w:p w:rsidR="00870093" w:rsidRDefault="00F20480">
                    <w:pPr>
                      <w:spacing w:line="185" w:lineRule="exact"/>
                      <w:rPr>
                        <w:rFonts w:ascii="Cambria"/>
                        <w:b/>
                        <w:sz w:val="16"/>
                      </w:rPr>
                    </w:pPr>
                    <w:r>
                      <w:rPr>
                        <w:rFonts w:ascii="Cambria"/>
                        <w:b/>
                        <w:spacing w:val="-2"/>
                        <w:w w:val="90"/>
                        <w:sz w:val="16"/>
                      </w:rPr>
                      <w:t>42.885.409,70</w:t>
                    </w:r>
                  </w:p>
                </w:txbxContent>
              </v:textbox>
            </v:shape>
            <v:shape id="docshape71" o:spid="_x0000_s4376" type="#_x0000_t202" style="position:absolute;left:1920;top:3354;width:1435;height:185" filled="f" stroked="f">
              <v:textbox inset="0,0,0,0">
                <w:txbxContent>
                  <w:p w:rsidR="00870093" w:rsidRDefault="00F20480">
                    <w:pPr>
                      <w:rPr>
                        <w:rFonts w:ascii="Georgia"/>
                        <w:sz w:val="16"/>
                      </w:rPr>
                    </w:pPr>
                    <w:r>
                      <w:rPr>
                        <w:rFonts w:ascii="Georgia"/>
                        <w:w w:val="90"/>
                        <w:sz w:val="16"/>
                      </w:rPr>
                      <w:t>c)</w:t>
                    </w:r>
                    <w:r>
                      <w:rPr>
                        <w:rFonts w:ascii="Georgia"/>
                        <w:spacing w:val="1"/>
                        <w:sz w:val="16"/>
                      </w:rPr>
                      <w:t xml:space="preserve"> </w:t>
                    </w:r>
                    <w:r>
                      <w:rPr>
                        <w:rFonts w:ascii="Georgia"/>
                        <w:w w:val="90"/>
                        <w:sz w:val="16"/>
                      </w:rPr>
                      <w:t>Activos</w:t>
                    </w:r>
                    <w:r>
                      <w:rPr>
                        <w:rFonts w:ascii="Georgia"/>
                        <w:spacing w:val="2"/>
                        <w:sz w:val="16"/>
                      </w:rPr>
                      <w:t xml:space="preserve"> </w:t>
                    </w:r>
                    <w:r>
                      <w:rPr>
                        <w:rFonts w:ascii="Georgia"/>
                        <w:spacing w:val="-2"/>
                        <w:w w:val="90"/>
                        <w:sz w:val="16"/>
                      </w:rPr>
                      <w:t>financieros</w:t>
                    </w:r>
                  </w:p>
                </w:txbxContent>
              </v:textbox>
            </v:shape>
            <v:shape id="docshape72" o:spid="_x0000_s4375" type="#_x0000_t202" style="position:absolute;left:5790;top:3348;width:299;height:185" filled="f" stroked="f">
              <v:textbox inset="0,0,0,0">
                <w:txbxContent>
                  <w:p w:rsidR="00870093" w:rsidRDefault="00F20480">
                    <w:pPr>
                      <w:rPr>
                        <w:rFonts w:ascii="Georgia"/>
                        <w:sz w:val="16"/>
                      </w:rPr>
                    </w:pPr>
                    <w:r>
                      <w:rPr>
                        <w:rFonts w:ascii="Georgia"/>
                        <w:spacing w:val="-4"/>
                        <w:w w:val="85"/>
                        <w:sz w:val="16"/>
                      </w:rPr>
                      <w:t>0,00</w:t>
                    </w:r>
                  </w:p>
                </w:txbxContent>
              </v:textbox>
            </v:shape>
            <v:shape id="docshape73" o:spid="_x0000_s4374" type="#_x0000_t202" style="position:absolute;left:7194;top:3348;width:299;height:185" filled="f" stroked="f">
              <v:textbox inset="0,0,0,0">
                <w:txbxContent>
                  <w:p w:rsidR="00870093" w:rsidRDefault="00F20480">
                    <w:pPr>
                      <w:rPr>
                        <w:rFonts w:ascii="Georgia"/>
                        <w:sz w:val="16"/>
                      </w:rPr>
                    </w:pPr>
                    <w:r>
                      <w:rPr>
                        <w:rFonts w:ascii="Georgia"/>
                        <w:spacing w:val="-4"/>
                        <w:w w:val="85"/>
                        <w:sz w:val="16"/>
                      </w:rPr>
                      <w:t>0,00</w:t>
                    </w:r>
                  </w:p>
                </w:txbxContent>
              </v:textbox>
            </v:shape>
            <v:shape id="docshape74" o:spid="_x0000_s4373" type="#_x0000_t202" style="position:absolute;left:9861;top:3348;width:299;height:185" filled="f" stroked="f">
              <v:textbox inset="0,0,0,0">
                <w:txbxContent>
                  <w:p w:rsidR="00870093" w:rsidRDefault="00F20480">
                    <w:pPr>
                      <w:rPr>
                        <w:rFonts w:ascii="Georgia"/>
                        <w:sz w:val="16"/>
                      </w:rPr>
                    </w:pPr>
                    <w:r>
                      <w:rPr>
                        <w:rFonts w:ascii="Georgia"/>
                        <w:spacing w:val="-4"/>
                        <w:w w:val="85"/>
                        <w:sz w:val="16"/>
                      </w:rPr>
                      <w:t>0,00</w:t>
                    </w:r>
                  </w:p>
                </w:txbxContent>
              </v:textbox>
            </v:shape>
            <v:shape id="docshape75" o:spid="_x0000_s4372" type="#_x0000_t202" style="position:absolute;left:1920;top:3837;width:1460;height:185" filled="f" stroked="f">
              <v:textbox inset="0,0,0,0">
                <w:txbxContent>
                  <w:p w:rsidR="00870093" w:rsidRDefault="00F20480">
                    <w:pPr>
                      <w:rPr>
                        <w:rFonts w:ascii="Georgia"/>
                        <w:sz w:val="16"/>
                      </w:rPr>
                    </w:pPr>
                    <w:r>
                      <w:rPr>
                        <w:rFonts w:ascii="Georgia"/>
                        <w:w w:val="90"/>
                        <w:sz w:val="16"/>
                      </w:rPr>
                      <w:t>d)</w:t>
                    </w:r>
                    <w:r>
                      <w:rPr>
                        <w:rFonts w:ascii="Georgia"/>
                        <w:sz w:val="16"/>
                      </w:rPr>
                      <w:t xml:space="preserve"> </w:t>
                    </w:r>
                    <w:r>
                      <w:rPr>
                        <w:rFonts w:ascii="Georgia"/>
                        <w:w w:val="90"/>
                        <w:sz w:val="16"/>
                      </w:rPr>
                      <w:t>Pasivos</w:t>
                    </w:r>
                    <w:r>
                      <w:rPr>
                        <w:rFonts w:ascii="Georgia"/>
                        <w:sz w:val="16"/>
                      </w:rPr>
                      <w:t xml:space="preserve"> </w:t>
                    </w:r>
                    <w:r>
                      <w:rPr>
                        <w:rFonts w:ascii="Georgia"/>
                        <w:spacing w:val="-2"/>
                        <w:w w:val="90"/>
                        <w:sz w:val="16"/>
                      </w:rPr>
                      <w:t>financieros</w:t>
                    </w:r>
                  </w:p>
                </w:txbxContent>
              </v:textbox>
            </v:shape>
            <v:shape id="docshape76" o:spid="_x0000_s4371" type="#_x0000_t202" style="position:absolute;left:5790;top:3831;width:299;height:185" filled="f" stroked="f">
              <v:textbox inset="0,0,0,0">
                <w:txbxContent>
                  <w:p w:rsidR="00870093" w:rsidRDefault="00F20480">
                    <w:pPr>
                      <w:rPr>
                        <w:rFonts w:ascii="Georgia"/>
                        <w:sz w:val="16"/>
                      </w:rPr>
                    </w:pPr>
                    <w:r>
                      <w:rPr>
                        <w:rFonts w:ascii="Georgia"/>
                        <w:spacing w:val="-4"/>
                        <w:w w:val="85"/>
                        <w:sz w:val="16"/>
                      </w:rPr>
                      <w:t>0,00</w:t>
                    </w:r>
                  </w:p>
                </w:txbxContent>
              </v:textbox>
            </v:shape>
            <v:shape id="docshape77" o:spid="_x0000_s4370" type="#_x0000_t202" style="position:absolute;left:6558;top:3831;width:935;height:185" filled="f" stroked="f">
              <v:textbox inset="0,0,0,0">
                <w:txbxContent>
                  <w:p w:rsidR="00870093" w:rsidRDefault="00F20480">
                    <w:pPr>
                      <w:rPr>
                        <w:rFonts w:ascii="Georgia"/>
                        <w:sz w:val="16"/>
                      </w:rPr>
                    </w:pPr>
                    <w:r>
                      <w:rPr>
                        <w:rFonts w:ascii="Georgia"/>
                        <w:spacing w:val="-2"/>
                        <w:w w:val="90"/>
                        <w:sz w:val="16"/>
                      </w:rPr>
                      <w:t>10.979.307,47</w:t>
                    </w:r>
                  </w:p>
                </w:txbxContent>
              </v:textbox>
            </v:shape>
            <v:shape id="docshape78" o:spid="_x0000_s4369" type="#_x0000_t202" style="position:absolute;left:9186;top:3831;width:974;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0"/>
                        <w:sz w:val="16"/>
                      </w:rPr>
                      <w:t>10.979.307,47</w:t>
                    </w:r>
                  </w:p>
                </w:txbxContent>
              </v:textbox>
            </v:shape>
            <v:shape id="docshape79" o:spid="_x0000_s4368" type="#_x0000_t202" style="position:absolute;left:1200;top:4320;width:2642;height:187" filled="f" stroked="f">
              <v:textbox inset="0,0,0,0">
                <w:txbxContent>
                  <w:p w:rsidR="00870093" w:rsidRDefault="00F20480">
                    <w:pPr>
                      <w:spacing w:line="185" w:lineRule="exact"/>
                      <w:rPr>
                        <w:rFonts w:ascii="Cambria"/>
                        <w:b/>
                        <w:sz w:val="16"/>
                      </w:rPr>
                    </w:pPr>
                    <w:r>
                      <w:rPr>
                        <w:rFonts w:ascii="Cambria"/>
                        <w:b/>
                        <w:w w:val="90"/>
                        <w:sz w:val="16"/>
                      </w:rPr>
                      <w:t>2.</w:t>
                    </w:r>
                    <w:r>
                      <w:rPr>
                        <w:rFonts w:ascii="Cambria"/>
                        <w:b/>
                        <w:spacing w:val="9"/>
                        <w:sz w:val="16"/>
                      </w:rPr>
                      <w:t xml:space="preserve"> </w:t>
                    </w:r>
                    <w:r>
                      <w:rPr>
                        <w:rFonts w:ascii="Cambria"/>
                        <w:b/>
                        <w:w w:val="90"/>
                        <w:sz w:val="16"/>
                      </w:rPr>
                      <w:t>Total</w:t>
                    </w:r>
                    <w:r>
                      <w:rPr>
                        <w:rFonts w:ascii="Cambria"/>
                        <w:b/>
                        <w:spacing w:val="10"/>
                        <w:sz w:val="16"/>
                      </w:rPr>
                      <w:t xml:space="preserve"> </w:t>
                    </w:r>
                    <w:r>
                      <w:rPr>
                        <w:rFonts w:ascii="Cambria"/>
                        <w:b/>
                        <w:w w:val="90"/>
                        <w:sz w:val="16"/>
                      </w:rPr>
                      <w:t>operaciones</w:t>
                    </w:r>
                    <w:r>
                      <w:rPr>
                        <w:rFonts w:ascii="Cambria"/>
                        <w:b/>
                        <w:spacing w:val="9"/>
                        <w:sz w:val="16"/>
                      </w:rPr>
                      <w:t xml:space="preserve"> </w:t>
                    </w:r>
                    <w:r>
                      <w:rPr>
                        <w:rFonts w:ascii="Cambria"/>
                        <w:b/>
                        <w:w w:val="90"/>
                        <w:sz w:val="16"/>
                      </w:rPr>
                      <w:t>financieras</w:t>
                    </w:r>
                    <w:r>
                      <w:rPr>
                        <w:rFonts w:ascii="Cambria"/>
                        <w:b/>
                        <w:spacing w:val="9"/>
                        <w:sz w:val="16"/>
                      </w:rPr>
                      <w:t xml:space="preserve"> </w:t>
                    </w:r>
                    <w:r>
                      <w:rPr>
                        <w:rFonts w:ascii="Cambria"/>
                        <w:b/>
                        <w:spacing w:val="-2"/>
                        <w:w w:val="90"/>
                        <w:sz w:val="16"/>
                      </w:rPr>
                      <w:t>(c+d)</w:t>
                    </w:r>
                  </w:p>
                </w:txbxContent>
              </v:textbox>
            </v:shape>
            <v:shape id="docshape80" o:spid="_x0000_s4367" type="#_x0000_t202" style="position:absolute;left:5782;top:4311;width:305;height:187" filled="f" stroked="f">
              <v:textbox inset="0,0,0,0">
                <w:txbxContent>
                  <w:p w:rsidR="00870093" w:rsidRDefault="00F20480">
                    <w:pPr>
                      <w:spacing w:line="185" w:lineRule="exact"/>
                      <w:rPr>
                        <w:rFonts w:ascii="Cambria"/>
                        <w:b/>
                        <w:sz w:val="16"/>
                      </w:rPr>
                    </w:pPr>
                    <w:r>
                      <w:rPr>
                        <w:rFonts w:ascii="Cambria"/>
                        <w:b/>
                        <w:spacing w:val="-4"/>
                        <w:w w:val="95"/>
                        <w:sz w:val="16"/>
                      </w:rPr>
                      <w:t>0,00</w:t>
                    </w:r>
                  </w:p>
                </w:txbxContent>
              </v:textbox>
            </v:shape>
            <v:shape id="docshape81" o:spid="_x0000_s4366" type="#_x0000_t202" style="position:absolute;left:6534;top:4311;width:958;height:187" filled="f" stroked="f">
              <v:textbox inset="0,0,0,0">
                <w:txbxContent>
                  <w:p w:rsidR="00870093" w:rsidRDefault="00F20480">
                    <w:pPr>
                      <w:spacing w:line="185" w:lineRule="exact"/>
                      <w:rPr>
                        <w:rFonts w:ascii="Cambria"/>
                        <w:b/>
                        <w:sz w:val="16"/>
                      </w:rPr>
                    </w:pPr>
                    <w:r>
                      <w:rPr>
                        <w:rFonts w:ascii="Cambria"/>
                        <w:b/>
                        <w:spacing w:val="-2"/>
                        <w:w w:val="90"/>
                        <w:sz w:val="16"/>
                      </w:rPr>
                      <w:t>10.979.307,47</w:t>
                    </w:r>
                  </w:p>
                </w:txbxContent>
              </v:textbox>
            </v:shape>
            <v:shape id="docshape82" o:spid="_x0000_s4365" type="#_x0000_t202" style="position:absolute;left:9155;top:4311;width:1003;height:187" filled="f" stroked="f">
              <v:textbox inset="0,0,0,0">
                <w:txbxContent>
                  <w:p w:rsidR="00870093" w:rsidRDefault="00F20480">
                    <w:pPr>
                      <w:spacing w:line="185" w:lineRule="exact"/>
                      <w:rPr>
                        <w:rFonts w:ascii="Cambria"/>
                        <w:b/>
                        <w:sz w:val="16"/>
                      </w:rPr>
                    </w:pPr>
                    <w:r>
                      <w:rPr>
                        <w:rFonts w:ascii="Cambria"/>
                        <w:b/>
                        <w:spacing w:val="-2"/>
                        <w:w w:val="85"/>
                        <w:sz w:val="16"/>
                      </w:rPr>
                      <w:t>-</w:t>
                    </w:r>
                    <w:r>
                      <w:rPr>
                        <w:rFonts w:ascii="Cambria"/>
                        <w:b/>
                        <w:spacing w:val="-2"/>
                        <w:w w:val="90"/>
                        <w:sz w:val="16"/>
                      </w:rPr>
                      <w:t>10.979.307,47</w:t>
                    </w:r>
                  </w:p>
                </w:txbxContent>
              </v:textbox>
            </v:shape>
            <v:shape id="docshape83" o:spid="_x0000_s4364" type="#_x0000_t202" style="position:absolute;left:1200;top:5283;width:2723;height:373" filled="f" stroked="f">
              <v:textbox inset="0,0,0,0">
                <w:txbxContent>
                  <w:p w:rsidR="00870093" w:rsidRDefault="00F20480">
                    <w:pPr>
                      <w:spacing w:line="237" w:lineRule="auto"/>
                      <w:rPr>
                        <w:rFonts w:ascii="Cambria"/>
                        <w:b/>
                        <w:sz w:val="16"/>
                      </w:rPr>
                    </w:pPr>
                    <w:r>
                      <w:rPr>
                        <w:rFonts w:ascii="Cambria"/>
                        <w:b/>
                        <w:w w:val="95"/>
                        <w:sz w:val="16"/>
                      </w:rPr>
                      <w:t>I.</w:t>
                    </w:r>
                    <w:r>
                      <w:rPr>
                        <w:rFonts w:ascii="Cambria"/>
                        <w:b/>
                        <w:spacing w:val="-8"/>
                        <w:w w:val="95"/>
                        <w:sz w:val="16"/>
                      </w:rPr>
                      <w:t xml:space="preserve"> </w:t>
                    </w:r>
                    <w:r>
                      <w:rPr>
                        <w:rFonts w:ascii="Cambria"/>
                        <w:b/>
                        <w:w w:val="95"/>
                        <w:sz w:val="16"/>
                      </w:rPr>
                      <w:t>RESULTADO</w:t>
                    </w:r>
                    <w:r>
                      <w:rPr>
                        <w:rFonts w:ascii="Cambria"/>
                        <w:b/>
                        <w:spacing w:val="-7"/>
                        <w:w w:val="95"/>
                        <w:sz w:val="16"/>
                      </w:rPr>
                      <w:t xml:space="preserve"> </w:t>
                    </w:r>
                    <w:r>
                      <w:rPr>
                        <w:rFonts w:ascii="Cambria"/>
                        <w:b/>
                        <w:w w:val="95"/>
                        <w:sz w:val="16"/>
                      </w:rPr>
                      <w:t>PRESUPUESTARIOS</w:t>
                    </w:r>
                    <w:r>
                      <w:rPr>
                        <w:rFonts w:ascii="Cambria"/>
                        <w:b/>
                        <w:spacing w:val="-7"/>
                        <w:w w:val="95"/>
                        <w:sz w:val="16"/>
                      </w:rPr>
                      <w:t xml:space="preserve"> </w:t>
                    </w:r>
                    <w:r>
                      <w:rPr>
                        <w:rFonts w:ascii="Cambria"/>
                        <w:b/>
                        <w:w w:val="95"/>
                        <w:sz w:val="16"/>
                      </w:rPr>
                      <w:t>DEL</w:t>
                    </w:r>
                    <w:r>
                      <w:rPr>
                        <w:rFonts w:ascii="Cambria"/>
                        <w:b/>
                        <w:spacing w:val="40"/>
                        <w:sz w:val="16"/>
                      </w:rPr>
                      <w:t xml:space="preserve"> </w:t>
                    </w:r>
                    <w:r>
                      <w:rPr>
                        <w:rFonts w:ascii="Cambria"/>
                        <w:b/>
                        <w:sz w:val="16"/>
                      </w:rPr>
                      <w:t>EJERCICIO (I=1+2)</w:t>
                    </w:r>
                  </w:p>
                </w:txbxContent>
              </v:textbox>
            </v:shape>
            <v:shape id="docshape84" o:spid="_x0000_s4363" type="#_x0000_t202" style="position:absolute;left:5048;top:5376;width:2443;height:187" filled="f" stroked="f">
              <v:textbox inset="0,0,0,0">
                <w:txbxContent>
                  <w:p w:rsidR="00870093" w:rsidRDefault="00F20480">
                    <w:pPr>
                      <w:tabs>
                        <w:tab w:val="left" w:pos="1403"/>
                      </w:tabs>
                      <w:spacing w:line="185" w:lineRule="exact"/>
                      <w:rPr>
                        <w:rFonts w:ascii="Cambria"/>
                        <w:b/>
                        <w:sz w:val="16"/>
                      </w:rPr>
                    </w:pPr>
                    <w:r>
                      <w:rPr>
                        <w:rFonts w:ascii="Cambria"/>
                        <w:b/>
                        <w:spacing w:val="-2"/>
                        <w:sz w:val="16"/>
                      </w:rPr>
                      <w:t>169.719.151,72</w:t>
                    </w:r>
                    <w:r>
                      <w:rPr>
                        <w:rFonts w:ascii="Cambria"/>
                        <w:b/>
                        <w:sz w:val="16"/>
                      </w:rPr>
                      <w:tab/>
                    </w:r>
                    <w:r>
                      <w:rPr>
                        <w:rFonts w:ascii="Cambria"/>
                        <w:b/>
                        <w:spacing w:val="-2"/>
                        <w:w w:val="90"/>
                        <w:sz w:val="16"/>
                      </w:rPr>
                      <w:t>137.813.049,49</w:t>
                    </w:r>
                  </w:p>
                </w:txbxContent>
              </v:textbox>
            </v:shape>
            <v:shape id="docshape85" o:spid="_x0000_s4362" type="#_x0000_t202" style="position:absolute;left:9201;top:5376;width:958;height:187" filled="f" stroked="f">
              <v:textbox inset="0,0,0,0">
                <w:txbxContent>
                  <w:p w:rsidR="00870093" w:rsidRDefault="00F20480">
                    <w:pPr>
                      <w:spacing w:line="185" w:lineRule="exact"/>
                      <w:rPr>
                        <w:rFonts w:ascii="Cambria"/>
                        <w:b/>
                        <w:sz w:val="16"/>
                      </w:rPr>
                    </w:pPr>
                    <w:r>
                      <w:rPr>
                        <w:rFonts w:ascii="Cambria"/>
                        <w:b/>
                        <w:spacing w:val="-2"/>
                        <w:w w:val="90"/>
                        <w:sz w:val="16"/>
                      </w:rPr>
                      <w:t>31.906.102,23</w:t>
                    </w:r>
                  </w:p>
                </w:txbxContent>
              </v:textbox>
            </v:shape>
            <v:shape id="docshape86" o:spid="_x0000_s4361" type="#_x0000_t202" style="position:absolute;left:1200;top:6438;width:5450;height:676" filled="f" stroked="f">
              <v:textbox inset="0,0,0,0">
                <w:txbxContent>
                  <w:p w:rsidR="00870093" w:rsidRDefault="00F20480">
                    <w:pPr>
                      <w:spacing w:line="185" w:lineRule="exact"/>
                      <w:rPr>
                        <w:rFonts w:ascii="Cambria"/>
                        <w:b/>
                        <w:sz w:val="16"/>
                      </w:rPr>
                    </w:pPr>
                    <w:r>
                      <w:rPr>
                        <w:rFonts w:ascii="Cambria"/>
                        <w:b/>
                        <w:spacing w:val="-2"/>
                        <w:sz w:val="16"/>
                      </w:rPr>
                      <w:t>AJUSTES</w:t>
                    </w:r>
                  </w:p>
                  <w:p w:rsidR="00870093" w:rsidRDefault="00870093">
                    <w:pPr>
                      <w:spacing w:before="1"/>
                      <w:rPr>
                        <w:rFonts w:ascii="Cambria"/>
                        <w:b/>
                        <w:sz w:val="26"/>
                      </w:rPr>
                    </w:pPr>
                  </w:p>
                  <w:p w:rsidR="00870093" w:rsidRDefault="00F20480">
                    <w:pPr>
                      <w:spacing w:before="1"/>
                      <w:rPr>
                        <w:rFonts w:ascii="Georgia" w:hAnsi="Georgia"/>
                        <w:sz w:val="16"/>
                      </w:rPr>
                    </w:pPr>
                    <w:r>
                      <w:rPr>
                        <w:rFonts w:ascii="Georgia" w:hAnsi="Georgia"/>
                        <w:w w:val="90"/>
                        <w:sz w:val="16"/>
                      </w:rPr>
                      <w:t>3.</w:t>
                    </w:r>
                    <w:r>
                      <w:rPr>
                        <w:rFonts w:ascii="Georgia" w:hAnsi="Georgia"/>
                        <w:spacing w:val="14"/>
                        <w:sz w:val="16"/>
                      </w:rPr>
                      <w:t xml:space="preserve"> </w:t>
                    </w:r>
                    <w:r>
                      <w:rPr>
                        <w:rFonts w:ascii="Georgia" w:hAnsi="Georgia"/>
                        <w:w w:val="90"/>
                        <w:sz w:val="16"/>
                      </w:rPr>
                      <w:t>Créditos</w:t>
                    </w:r>
                    <w:r>
                      <w:rPr>
                        <w:rFonts w:ascii="Georgia" w:hAnsi="Georgia"/>
                        <w:spacing w:val="11"/>
                        <w:sz w:val="16"/>
                      </w:rPr>
                      <w:t xml:space="preserve"> </w:t>
                    </w:r>
                    <w:r>
                      <w:rPr>
                        <w:rFonts w:ascii="Georgia" w:hAnsi="Georgia"/>
                        <w:w w:val="90"/>
                        <w:sz w:val="16"/>
                      </w:rPr>
                      <w:t>gastados</w:t>
                    </w:r>
                    <w:r>
                      <w:rPr>
                        <w:rFonts w:ascii="Georgia" w:hAnsi="Georgia"/>
                        <w:spacing w:val="11"/>
                        <w:sz w:val="16"/>
                      </w:rPr>
                      <w:t xml:space="preserve"> </w:t>
                    </w:r>
                    <w:r>
                      <w:rPr>
                        <w:rFonts w:ascii="Georgia" w:hAnsi="Georgia"/>
                        <w:w w:val="90"/>
                        <w:sz w:val="16"/>
                      </w:rPr>
                      <w:t>financiados</w:t>
                    </w:r>
                    <w:r>
                      <w:rPr>
                        <w:rFonts w:ascii="Georgia" w:hAnsi="Georgia"/>
                        <w:spacing w:val="13"/>
                        <w:sz w:val="16"/>
                      </w:rPr>
                      <w:t xml:space="preserve"> </w:t>
                    </w:r>
                    <w:r>
                      <w:rPr>
                        <w:rFonts w:ascii="Georgia" w:hAnsi="Georgia"/>
                        <w:w w:val="90"/>
                        <w:sz w:val="16"/>
                      </w:rPr>
                      <w:t>con</w:t>
                    </w:r>
                    <w:r>
                      <w:rPr>
                        <w:rFonts w:ascii="Georgia" w:hAnsi="Georgia"/>
                        <w:spacing w:val="12"/>
                        <w:sz w:val="16"/>
                      </w:rPr>
                      <w:t xml:space="preserve"> </w:t>
                    </w:r>
                    <w:r>
                      <w:rPr>
                        <w:rFonts w:ascii="Georgia" w:hAnsi="Georgia"/>
                        <w:w w:val="90"/>
                        <w:sz w:val="16"/>
                      </w:rPr>
                      <w:t>remanente</w:t>
                    </w:r>
                    <w:r>
                      <w:rPr>
                        <w:rFonts w:ascii="Georgia" w:hAnsi="Georgia"/>
                        <w:spacing w:val="12"/>
                        <w:sz w:val="16"/>
                      </w:rPr>
                      <w:t xml:space="preserve"> </w:t>
                    </w:r>
                    <w:r>
                      <w:rPr>
                        <w:rFonts w:ascii="Georgia" w:hAnsi="Georgia"/>
                        <w:w w:val="90"/>
                        <w:sz w:val="16"/>
                      </w:rPr>
                      <w:t>de</w:t>
                    </w:r>
                    <w:r>
                      <w:rPr>
                        <w:rFonts w:ascii="Georgia" w:hAnsi="Georgia"/>
                        <w:spacing w:val="13"/>
                        <w:sz w:val="16"/>
                      </w:rPr>
                      <w:t xml:space="preserve"> </w:t>
                    </w:r>
                    <w:r>
                      <w:rPr>
                        <w:rFonts w:ascii="Georgia" w:hAnsi="Georgia"/>
                        <w:w w:val="90"/>
                        <w:sz w:val="16"/>
                      </w:rPr>
                      <w:t>tesorería</w:t>
                    </w:r>
                    <w:r>
                      <w:rPr>
                        <w:rFonts w:ascii="Georgia" w:hAnsi="Georgia"/>
                        <w:spacing w:val="12"/>
                        <w:sz w:val="16"/>
                      </w:rPr>
                      <w:t xml:space="preserve"> </w:t>
                    </w:r>
                    <w:r>
                      <w:rPr>
                        <w:rFonts w:ascii="Georgia" w:hAnsi="Georgia"/>
                        <w:w w:val="90"/>
                        <w:sz w:val="16"/>
                      </w:rPr>
                      <w:t>para</w:t>
                    </w:r>
                    <w:r>
                      <w:rPr>
                        <w:rFonts w:ascii="Georgia" w:hAnsi="Georgia"/>
                        <w:spacing w:val="14"/>
                        <w:sz w:val="16"/>
                      </w:rPr>
                      <w:t xml:space="preserve"> </w:t>
                    </w:r>
                    <w:r>
                      <w:rPr>
                        <w:rFonts w:ascii="Georgia" w:hAnsi="Georgia"/>
                        <w:w w:val="90"/>
                        <w:sz w:val="16"/>
                      </w:rPr>
                      <w:t>gastos</w:t>
                    </w:r>
                    <w:r>
                      <w:rPr>
                        <w:rFonts w:ascii="Georgia" w:hAnsi="Georgia"/>
                        <w:spacing w:val="12"/>
                        <w:sz w:val="16"/>
                      </w:rPr>
                      <w:t xml:space="preserve"> </w:t>
                    </w:r>
                    <w:r>
                      <w:rPr>
                        <w:rFonts w:ascii="Georgia" w:hAnsi="Georgia"/>
                        <w:spacing w:val="-2"/>
                        <w:w w:val="90"/>
                        <w:sz w:val="16"/>
                      </w:rPr>
                      <w:t>generales</w:t>
                    </w:r>
                  </w:p>
                </w:txbxContent>
              </v:textbox>
            </v:shape>
            <v:shape id="docshape87" o:spid="_x0000_s4360" type="#_x0000_t202" style="position:absolute;left:7832;top:6930;width:856;height:185" filled="f" stroked="f">
              <v:textbox inset="0,0,0,0">
                <w:txbxContent>
                  <w:p w:rsidR="00870093" w:rsidRDefault="00F20480">
                    <w:pPr>
                      <w:rPr>
                        <w:rFonts w:ascii="Georgia"/>
                        <w:sz w:val="16"/>
                      </w:rPr>
                    </w:pPr>
                    <w:r>
                      <w:rPr>
                        <w:rFonts w:ascii="Georgia"/>
                        <w:spacing w:val="-2"/>
                        <w:w w:val="90"/>
                        <w:sz w:val="16"/>
                      </w:rPr>
                      <w:t>5.756.806,50</w:t>
                    </w:r>
                  </w:p>
                </w:txbxContent>
              </v:textbox>
            </v:shape>
            <v:shape id="docshape88" o:spid="_x0000_s4359" type="#_x0000_t202" style="position:absolute;left:1200;top:7413;width:3592;height:185" filled="f" stroked="f">
              <v:textbox inset="0,0,0,0">
                <w:txbxContent>
                  <w:p w:rsidR="00870093" w:rsidRDefault="00F20480">
                    <w:pPr>
                      <w:rPr>
                        <w:rFonts w:ascii="Georgia" w:hAnsi="Georgia"/>
                        <w:sz w:val="16"/>
                      </w:rPr>
                    </w:pPr>
                    <w:r>
                      <w:rPr>
                        <w:rFonts w:ascii="Georgia" w:hAnsi="Georgia"/>
                        <w:w w:val="95"/>
                        <w:sz w:val="16"/>
                      </w:rPr>
                      <w:t>4.</w:t>
                    </w:r>
                    <w:r>
                      <w:rPr>
                        <w:rFonts w:ascii="Georgia" w:hAnsi="Georgia"/>
                        <w:spacing w:val="-7"/>
                        <w:w w:val="95"/>
                        <w:sz w:val="16"/>
                      </w:rPr>
                      <w:t xml:space="preserve"> </w:t>
                    </w:r>
                    <w:r>
                      <w:rPr>
                        <w:rFonts w:ascii="Georgia" w:hAnsi="Georgia"/>
                        <w:w w:val="95"/>
                        <w:sz w:val="16"/>
                      </w:rPr>
                      <w:t>Desviaciones</w:t>
                    </w:r>
                    <w:r>
                      <w:rPr>
                        <w:rFonts w:ascii="Georgia" w:hAnsi="Georgia"/>
                        <w:spacing w:val="-8"/>
                        <w:w w:val="95"/>
                        <w:sz w:val="16"/>
                      </w:rPr>
                      <w:t xml:space="preserve"> </w:t>
                    </w:r>
                    <w:r>
                      <w:rPr>
                        <w:rFonts w:ascii="Georgia" w:hAnsi="Georgia"/>
                        <w:w w:val="95"/>
                        <w:sz w:val="16"/>
                      </w:rPr>
                      <w:t>de</w:t>
                    </w:r>
                    <w:r>
                      <w:rPr>
                        <w:rFonts w:ascii="Georgia" w:hAnsi="Georgia"/>
                        <w:spacing w:val="-7"/>
                        <w:w w:val="95"/>
                        <w:sz w:val="16"/>
                      </w:rPr>
                      <w:t xml:space="preserve"> </w:t>
                    </w:r>
                    <w:r>
                      <w:rPr>
                        <w:rFonts w:ascii="Georgia" w:hAnsi="Georgia"/>
                        <w:w w:val="95"/>
                        <w:sz w:val="16"/>
                      </w:rPr>
                      <w:t>financiación</w:t>
                    </w:r>
                    <w:r>
                      <w:rPr>
                        <w:rFonts w:ascii="Georgia" w:hAnsi="Georgia"/>
                        <w:spacing w:val="-8"/>
                        <w:w w:val="95"/>
                        <w:sz w:val="16"/>
                      </w:rPr>
                      <w:t xml:space="preserve"> </w:t>
                    </w:r>
                    <w:r>
                      <w:rPr>
                        <w:rFonts w:ascii="Georgia" w:hAnsi="Georgia"/>
                        <w:w w:val="95"/>
                        <w:sz w:val="16"/>
                      </w:rPr>
                      <w:t>negativas</w:t>
                    </w:r>
                    <w:r>
                      <w:rPr>
                        <w:rFonts w:ascii="Georgia" w:hAnsi="Georgia"/>
                        <w:spacing w:val="-7"/>
                        <w:w w:val="95"/>
                        <w:sz w:val="16"/>
                      </w:rPr>
                      <w:t xml:space="preserve"> </w:t>
                    </w:r>
                    <w:r>
                      <w:rPr>
                        <w:rFonts w:ascii="Georgia" w:hAnsi="Georgia"/>
                        <w:w w:val="95"/>
                        <w:sz w:val="16"/>
                      </w:rPr>
                      <w:t>del</w:t>
                    </w:r>
                    <w:r>
                      <w:rPr>
                        <w:rFonts w:ascii="Georgia" w:hAnsi="Georgia"/>
                        <w:spacing w:val="-7"/>
                        <w:w w:val="95"/>
                        <w:sz w:val="16"/>
                      </w:rPr>
                      <w:t xml:space="preserve"> </w:t>
                    </w:r>
                    <w:r>
                      <w:rPr>
                        <w:rFonts w:ascii="Georgia" w:hAnsi="Georgia"/>
                        <w:spacing w:val="-2"/>
                        <w:w w:val="95"/>
                        <w:sz w:val="16"/>
                      </w:rPr>
                      <w:t>ejercicio</w:t>
                    </w:r>
                  </w:p>
                </w:txbxContent>
              </v:textbox>
            </v:shape>
            <v:shape id="docshape89" o:spid="_x0000_s4358" type="#_x0000_t202" style="position:absolute;left:7832;top:7413;width:856;height:185" filled="f" stroked="f">
              <v:textbox inset="0,0,0,0">
                <w:txbxContent>
                  <w:p w:rsidR="00870093" w:rsidRDefault="00F20480">
                    <w:pPr>
                      <w:rPr>
                        <w:rFonts w:ascii="Georgia"/>
                        <w:sz w:val="16"/>
                      </w:rPr>
                    </w:pPr>
                    <w:r>
                      <w:rPr>
                        <w:rFonts w:ascii="Georgia"/>
                        <w:spacing w:val="-2"/>
                        <w:sz w:val="16"/>
                      </w:rPr>
                      <w:t>5.675.511,77</w:t>
                    </w:r>
                  </w:p>
                </w:txbxContent>
              </v:textbox>
            </v:shape>
            <v:shape id="docshape90" o:spid="_x0000_s4357" type="#_x0000_t202" style="position:absolute;left:1200;top:7896;width:3563;height:185" filled="f" stroked="f">
              <v:textbox inset="0,0,0,0">
                <w:txbxContent>
                  <w:p w:rsidR="00870093" w:rsidRDefault="00F20480">
                    <w:pPr>
                      <w:rPr>
                        <w:rFonts w:ascii="Georgia" w:hAnsi="Georgia"/>
                        <w:sz w:val="16"/>
                      </w:rPr>
                    </w:pPr>
                    <w:r>
                      <w:rPr>
                        <w:rFonts w:ascii="Georgia" w:hAnsi="Georgia"/>
                        <w:w w:val="95"/>
                        <w:sz w:val="16"/>
                      </w:rPr>
                      <w:t>5.</w:t>
                    </w:r>
                    <w:r>
                      <w:rPr>
                        <w:rFonts w:ascii="Georgia" w:hAnsi="Georgia"/>
                        <w:spacing w:val="-4"/>
                        <w:w w:val="95"/>
                        <w:sz w:val="16"/>
                      </w:rPr>
                      <w:t xml:space="preserve"> </w:t>
                    </w:r>
                    <w:r>
                      <w:rPr>
                        <w:rFonts w:ascii="Georgia" w:hAnsi="Georgia"/>
                        <w:w w:val="95"/>
                        <w:sz w:val="16"/>
                      </w:rPr>
                      <w:t>Desviaciones</w:t>
                    </w:r>
                    <w:r>
                      <w:rPr>
                        <w:rFonts w:ascii="Georgia" w:hAnsi="Georgia"/>
                        <w:spacing w:val="-6"/>
                        <w:w w:val="95"/>
                        <w:sz w:val="16"/>
                      </w:rPr>
                      <w:t xml:space="preserve"> </w:t>
                    </w:r>
                    <w:r>
                      <w:rPr>
                        <w:rFonts w:ascii="Georgia" w:hAnsi="Georgia"/>
                        <w:w w:val="95"/>
                        <w:sz w:val="16"/>
                      </w:rPr>
                      <w:t>de</w:t>
                    </w:r>
                    <w:r>
                      <w:rPr>
                        <w:rFonts w:ascii="Georgia" w:hAnsi="Georgia"/>
                        <w:spacing w:val="-5"/>
                        <w:w w:val="95"/>
                        <w:sz w:val="16"/>
                      </w:rPr>
                      <w:t xml:space="preserve"> </w:t>
                    </w:r>
                    <w:r>
                      <w:rPr>
                        <w:rFonts w:ascii="Georgia" w:hAnsi="Georgia"/>
                        <w:w w:val="95"/>
                        <w:sz w:val="16"/>
                      </w:rPr>
                      <w:t>financiación</w:t>
                    </w:r>
                    <w:r>
                      <w:rPr>
                        <w:rFonts w:ascii="Georgia" w:hAnsi="Georgia"/>
                        <w:spacing w:val="-5"/>
                        <w:w w:val="95"/>
                        <w:sz w:val="16"/>
                      </w:rPr>
                      <w:t xml:space="preserve"> </w:t>
                    </w:r>
                    <w:r>
                      <w:rPr>
                        <w:rFonts w:ascii="Georgia" w:hAnsi="Georgia"/>
                        <w:w w:val="95"/>
                        <w:sz w:val="16"/>
                      </w:rPr>
                      <w:t>positivas</w:t>
                    </w:r>
                    <w:r>
                      <w:rPr>
                        <w:rFonts w:ascii="Georgia" w:hAnsi="Georgia"/>
                        <w:spacing w:val="-5"/>
                        <w:w w:val="95"/>
                        <w:sz w:val="16"/>
                      </w:rPr>
                      <w:t xml:space="preserve"> </w:t>
                    </w:r>
                    <w:r>
                      <w:rPr>
                        <w:rFonts w:ascii="Georgia" w:hAnsi="Georgia"/>
                        <w:w w:val="95"/>
                        <w:sz w:val="16"/>
                      </w:rPr>
                      <w:t>del</w:t>
                    </w:r>
                    <w:r>
                      <w:rPr>
                        <w:rFonts w:ascii="Georgia" w:hAnsi="Georgia"/>
                        <w:spacing w:val="-5"/>
                        <w:w w:val="95"/>
                        <w:sz w:val="16"/>
                      </w:rPr>
                      <w:t xml:space="preserve"> </w:t>
                    </w:r>
                    <w:r>
                      <w:rPr>
                        <w:rFonts w:ascii="Georgia" w:hAnsi="Georgia"/>
                        <w:spacing w:val="-2"/>
                        <w:w w:val="95"/>
                        <w:sz w:val="16"/>
                      </w:rPr>
                      <w:t>ejercicio</w:t>
                    </w:r>
                  </w:p>
                </w:txbxContent>
              </v:textbox>
            </v:shape>
            <v:shape id="docshape91" o:spid="_x0000_s4356" type="#_x0000_t202" style="position:absolute;left:7832;top:7896;width:856;height:185" filled="f" stroked="f">
              <v:textbox inset="0,0,0,0">
                <w:txbxContent>
                  <w:p w:rsidR="00870093" w:rsidRDefault="00F20480">
                    <w:pPr>
                      <w:rPr>
                        <w:rFonts w:ascii="Georgia"/>
                        <w:sz w:val="16"/>
                      </w:rPr>
                    </w:pPr>
                    <w:r>
                      <w:rPr>
                        <w:rFonts w:ascii="Georgia"/>
                        <w:spacing w:val="-2"/>
                        <w:w w:val="95"/>
                        <w:sz w:val="16"/>
                      </w:rPr>
                      <w:t>8.810.141,98</w:t>
                    </w:r>
                  </w:p>
                </w:txbxContent>
              </v:textbox>
            </v:shape>
            <v:shape id="docshape92" o:spid="_x0000_s4355" type="#_x0000_t202" style="position:absolute;left:1200;top:8379;width:2127;height:187" filled="f" stroked="f">
              <v:textbox inset="0,0,0,0">
                <w:txbxContent>
                  <w:p w:rsidR="00870093" w:rsidRDefault="00F20480">
                    <w:pPr>
                      <w:spacing w:line="185" w:lineRule="exact"/>
                      <w:rPr>
                        <w:rFonts w:ascii="Cambria"/>
                        <w:b/>
                        <w:sz w:val="16"/>
                      </w:rPr>
                    </w:pPr>
                    <w:r>
                      <w:rPr>
                        <w:rFonts w:ascii="Cambria"/>
                        <w:b/>
                        <w:w w:val="95"/>
                        <w:sz w:val="16"/>
                      </w:rPr>
                      <w:t>II.</w:t>
                    </w:r>
                    <w:r>
                      <w:rPr>
                        <w:rFonts w:ascii="Cambria"/>
                        <w:b/>
                        <w:spacing w:val="16"/>
                        <w:sz w:val="16"/>
                      </w:rPr>
                      <w:t xml:space="preserve"> </w:t>
                    </w:r>
                    <w:r>
                      <w:rPr>
                        <w:rFonts w:ascii="Cambria"/>
                        <w:b/>
                        <w:w w:val="95"/>
                        <w:sz w:val="16"/>
                      </w:rPr>
                      <w:t>TOTAL</w:t>
                    </w:r>
                    <w:r>
                      <w:rPr>
                        <w:rFonts w:ascii="Cambria"/>
                        <w:b/>
                        <w:spacing w:val="16"/>
                        <w:sz w:val="16"/>
                      </w:rPr>
                      <w:t xml:space="preserve"> </w:t>
                    </w:r>
                    <w:r>
                      <w:rPr>
                        <w:rFonts w:ascii="Cambria"/>
                        <w:b/>
                        <w:w w:val="95"/>
                        <w:sz w:val="16"/>
                      </w:rPr>
                      <w:t>AJUSTES</w:t>
                    </w:r>
                    <w:r>
                      <w:rPr>
                        <w:rFonts w:ascii="Cambria"/>
                        <w:b/>
                        <w:spacing w:val="17"/>
                        <w:sz w:val="16"/>
                      </w:rPr>
                      <w:t xml:space="preserve"> </w:t>
                    </w:r>
                    <w:r>
                      <w:rPr>
                        <w:rFonts w:ascii="Cambria"/>
                        <w:b/>
                        <w:w w:val="95"/>
                        <w:sz w:val="16"/>
                      </w:rPr>
                      <w:t>(II=3+4-</w:t>
                    </w:r>
                    <w:r>
                      <w:rPr>
                        <w:rFonts w:ascii="Cambria"/>
                        <w:b/>
                        <w:spacing w:val="-5"/>
                        <w:w w:val="95"/>
                        <w:sz w:val="16"/>
                      </w:rPr>
                      <w:t>5)</w:t>
                    </w:r>
                  </w:p>
                </w:txbxContent>
              </v:textbox>
            </v:shape>
            <v:shape id="docshape93" o:spid="_x0000_s4354" type="#_x0000_t202" style="position:absolute;left:9282;top:8379;width:876;height:187" filled="f" stroked="f">
              <v:textbox inset="0,0,0,0">
                <w:txbxContent>
                  <w:p w:rsidR="00870093" w:rsidRDefault="00F20480">
                    <w:pPr>
                      <w:spacing w:line="185" w:lineRule="exact"/>
                      <w:rPr>
                        <w:rFonts w:ascii="Cambria"/>
                        <w:b/>
                        <w:sz w:val="16"/>
                      </w:rPr>
                    </w:pPr>
                    <w:r>
                      <w:rPr>
                        <w:rFonts w:ascii="Cambria"/>
                        <w:b/>
                        <w:spacing w:val="-2"/>
                        <w:w w:val="90"/>
                        <w:sz w:val="16"/>
                      </w:rPr>
                      <w:t>2.622.176,29</w:t>
                    </w:r>
                  </w:p>
                </w:txbxContent>
              </v:textbox>
            </v:shape>
            <v:shape id="docshape94" o:spid="_x0000_s4353" type="#_x0000_t202" style="position:absolute;left:1200;top:8853;width:3408;height:187" filled="f" stroked="f">
              <v:textbox inset="0,0,0,0">
                <w:txbxContent>
                  <w:p w:rsidR="00870093" w:rsidRDefault="00F20480">
                    <w:pPr>
                      <w:spacing w:line="185" w:lineRule="exact"/>
                      <w:rPr>
                        <w:rFonts w:ascii="Cambria"/>
                        <w:b/>
                        <w:sz w:val="16"/>
                      </w:rPr>
                    </w:pPr>
                    <w:r>
                      <w:rPr>
                        <w:rFonts w:ascii="Cambria"/>
                        <w:b/>
                        <w:spacing w:val="-2"/>
                        <w:w w:val="95"/>
                        <w:sz w:val="16"/>
                      </w:rPr>
                      <w:t>RESULTADO</w:t>
                    </w:r>
                    <w:r>
                      <w:rPr>
                        <w:rFonts w:ascii="Cambria"/>
                        <w:b/>
                        <w:spacing w:val="9"/>
                        <w:sz w:val="16"/>
                      </w:rPr>
                      <w:t xml:space="preserve"> </w:t>
                    </w:r>
                    <w:r>
                      <w:rPr>
                        <w:rFonts w:ascii="Cambria"/>
                        <w:b/>
                        <w:spacing w:val="-2"/>
                        <w:w w:val="95"/>
                        <w:sz w:val="16"/>
                      </w:rPr>
                      <w:t>PRESUPUESTARIO</w:t>
                    </w:r>
                    <w:r>
                      <w:rPr>
                        <w:rFonts w:ascii="Cambria"/>
                        <w:b/>
                        <w:spacing w:val="10"/>
                        <w:sz w:val="16"/>
                      </w:rPr>
                      <w:t xml:space="preserve"> </w:t>
                    </w:r>
                    <w:r>
                      <w:rPr>
                        <w:rFonts w:ascii="Cambria"/>
                        <w:b/>
                        <w:spacing w:val="-2"/>
                        <w:w w:val="95"/>
                        <w:sz w:val="16"/>
                      </w:rPr>
                      <w:t>AJUSTADO</w:t>
                    </w:r>
                    <w:r>
                      <w:rPr>
                        <w:rFonts w:ascii="Cambria"/>
                        <w:b/>
                        <w:spacing w:val="10"/>
                        <w:sz w:val="16"/>
                      </w:rPr>
                      <w:t xml:space="preserve"> </w:t>
                    </w:r>
                    <w:r>
                      <w:rPr>
                        <w:rFonts w:ascii="Cambria"/>
                        <w:b/>
                        <w:spacing w:val="-2"/>
                        <w:w w:val="95"/>
                        <w:sz w:val="16"/>
                      </w:rPr>
                      <w:t>(I+II)</w:t>
                    </w:r>
                  </w:p>
                </w:txbxContent>
              </v:textbox>
            </v:shape>
            <v:shape id="docshape95" o:spid="_x0000_s4352" type="#_x0000_t202" style="position:absolute;left:9201;top:8862;width:958;height:187" filled="f" stroked="f">
              <v:textbox inset="0,0,0,0">
                <w:txbxContent>
                  <w:p w:rsidR="00870093" w:rsidRDefault="00F20480">
                    <w:pPr>
                      <w:spacing w:line="185" w:lineRule="exact"/>
                      <w:rPr>
                        <w:rFonts w:ascii="Cambria"/>
                        <w:b/>
                        <w:sz w:val="16"/>
                      </w:rPr>
                    </w:pPr>
                    <w:r>
                      <w:rPr>
                        <w:rFonts w:ascii="Cambria"/>
                        <w:b/>
                        <w:spacing w:val="-2"/>
                        <w:w w:val="90"/>
                        <w:sz w:val="16"/>
                      </w:rPr>
                      <w:t>34.528.278,52</w:t>
                    </w:r>
                  </w:p>
                </w:txbxContent>
              </v:textbox>
            </v:shape>
            <w10:wrap type="topAndBottom" anchorx="page"/>
          </v:group>
        </w:pict>
      </w:r>
    </w:p>
    <w:p w:rsidR="00870093" w:rsidRDefault="00870093">
      <w:pPr>
        <w:pStyle w:val="Textoindependiente"/>
        <w:spacing w:before="8"/>
        <w:rPr>
          <w:rFonts w:ascii="Georgia"/>
          <w:sz w:val="29"/>
        </w:rPr>
      </w:pPr>
    </w:p>
    <w:p w:rsidR="00870093" w:rsidRDefault="00F20480">
      <w:pPr>
        <w:spacing w:before="100"/>
        <w:ind w:left="1574" w:right="1700"/>
        <w:jc w:val="center"/>
        <w:rPr>
          <w:rFonts w:ascii="Georgia" w:hAnsi="Georgia"/>
        </w:rPr>
      </w:pPr>
      <w:r>
        <w:rPr>
          <w:rFonts w:ascii="Georgia" w:hAnsi="Georgia"/>
          <w:w w:val="85"/>
        </w:rPr>
        <w:t>ESTADO</w:t>
      </w:r>
      <w:r>
        <w:rPr>
          <w:rFonts w:ascii="Georgia" w:hAnsi="Georgia"/>
          <w:spacing w:val="9"/>
        </w:rPr>
        <w:t xml:space="preserve"> </w:t>
      </w:r>
      <w:r>
        <w:rPr>
          <w:rFonts w:ascii="Georgia" w:hAnsi="Georgia"/>
          <w:w w:val="85"/>
        </w:rPr>
        <w:t>DEL</w:t>
      </w:r>
      <w:r>
        <w:rPr>
          <w:rFonts w:ascii="Georgia" w:hAnsi="Georgia"/>
          <w:spacing w:val="9"/>
        </w:rPr>
        <w:t xml:space="preserve"> </w:t>
      </w:r>
      <w:r>
        <w:rPr>
          <w:rFonts w:ascii="Georgia" w:hAnsi="Georgia"/>
          <w:w w:val="85"/>
        </w:rPr>
        <w:t>REMANENTE</w:t>
      </w:r>
      <w:r>
        <w:rPr>
          <w:rFonts w:ascii="Georgia" w:hAnsi="Georgia"/>
          <w:spacing w:val="11"/>
        </w:rPr>
        <w:t xml:space="preserve"> </w:t>
      </w:r>
      <w:r>
        <w:rPr>
          <w:rFonts w:ascii="Georgia" w:hAnsi="Georgia"/>
          <w:w w:val="85"/>
        </w:rPr>
        <w:t>DE</w:t>
      </w:r>
      <w:r>
        <w:rPr>
          <w:rFonts w:ascii="Georgia" w:hAnsi="Georgia"/>
          <w:spacing w:val="11"/>
        </w:rPr>
        <w:t xml:space="preserve"> </w:t>
      </w:r>
      <w:r>
        <w:rPr>
          <w:rFonts w:ascii="Georgia" w:hAnsi="Georgia"/>
          <w:w w:val="85"/>
        </w:rPr>
        <w:t>TESORERÍA</w:t>
      </w:r>
      <w:r>
        <w:rPr>
          <w:rFonts w:ascii="Georgia" w:hAnsi="Georgia"/>
          <w:spacing w:val="9"/>
        </w:rPr>
        <w:t xml:space="preserve"> </w:t>
      </w:r>
      <w:r>
        <w:rPr>
          <w:rFonts w:ascii="Georgia" w:hAnsi="Georgia"/>
          <w:w w:val="85"/>
        </w:rPr>
        <w:t>DE</w:t>
      </w:r>
      <w:r>
        <w:rPr>
          <w:rFonts w:ascii="Georgia" w:hAnsi="Georgia"/>
          <w:spacing w:val="11"/>
        </w:rPr>
        <w:t xml:space="preserve"> </w:t>
      </w:r>
      <w:r>
        <w:rPr>
          <w:rFonts w:ascii="Georgia" w:hAnsi="Georgia"/>
          <w:w w:val="85"/>
        </w:rPr>
        <w:t>LA</w:t>
      </w:r>
      <w:r>
        <w:rPr>
          <w:rFonts w:ascii="Georgia" w:hAnsi="Georgia"/>
          <w:spacing w:val="11"/>
        </w:rPr>
        <w:t xml:space="preserve"> </w:t>
      </w:r>
      <w:r>
        <w:rPr>
          <w:rFonts w:ascii="Georgia" w:hAnsi="Georgia"/>
          <w:w w:val="85"/>
        </w:rPr>
        <w:t>ENTIDAD</w:t>
      </w:r>
      <w:r>
        <w:rPr>
          <w:rFonts w:ascii="Georgia" w:hAnsi="Georgia"/>
          <w:spacing w:val="10"/>
        </w:rPr>
        <w:t xml:space="preserve"> </w:t>
      </w:r>
      <w:r>
        <w:rPr>
          <w:rFonts w:ascii="Georgia" w:hAnsi="Georgia"/>
          <w:spacing w:val="-2"/>
          <w:w w:val="85"/>
        </w:rPr>
        <w:t>LOCAL</w:t>
      </w:r>
    </w:p>
    <w:p w:rsidR="00870093" w:rsidRDefault="00F20480">
      <w:pPr>
        <w:pStyle w:val="Textoindependiente"/>
        <w:spacing w:before="9"/>
        <w:rPr>
          <w:rFonts w:ascii="Georgia"/>
          <w:sz w:val="20"/>
        </w:rPr>
      </w:pPr>
      <w:r>
        <w:pict>
          <v:group id="docshapegroup96" o:spid="_x0000_s4335" style="position:absolute;margin-left:56.7pt;margin-top:13pt;width:458.65pt;height:89.15pt;z-index:-15709696;mso-wrap-distance-left:0;mso-wrap-distance-right:0;mso-position-horizontal-relative:page" coordorigin="1134,260" coordsize="9173,1783">
            <v:shape id="docshape97" o:spid="_x0000_s4350" style="position:absolute;left:1134;top:260;width:9167;height:1783" coordorigin="1134,260" coordsize="9167,1783" path="m10301,260r-15,l10286,275r,210l8170,485r,-210l10286,275r,-15l8170,260r-9,l8155,260r,15l8155,485r-2128,l6027,275r2128,l8155,260r-2128,l6012,260r,15l6012,485r-3693,l2319,275r3693,l6012,260r-3693,l2304,260r,15l2304,485r-1155,l1149,275r1155,l2304,260r-1155,l1134,260r,15l1134,2043r15,l1149,515r1155,l2304,2043r15,l2319,515r3693,l6012,987r,358l6012,1685r,358l6027,2043r,-358l6027,1345r,-358l6027,515r1053,l7080,987r,358l7080,1685r,358l7086,2043r9,l7095,1685r,-340l7095,987r,-472l8161,515r,472l8155,987r,358l8155,1685r,358l8161,2043r9,l8170,1685r,-340l8170,987r6,l8176,515r1059,l9235,987r,358l9235,1685r,358l9250,2043r,-358l9250,1345r,-358l9250,515r1036,l10286,987r,358l10286,1685r,358l10301,2043r,-1768l10301,260xe" fillcolor="black" stroked="f">
              <v:path arrowok="t"/>
            </v:shape>
            <v:shape id="docshape98" o:spid="_x0000_s4349" type="#_x0000_t202" style="position:absolute;left:1160;top:283;width:1154;height:187" filled="f" stroked="f">
              <v:textbox inset="0,0,0,0">
                <w:txbxContent>
                  <w:p w:rsidR="00870093" w:rsidRDefault="00F20480">
                    <w:pPr>
                      <w:spacing w:line="185" w:lineRule="exact"/>
                      <w:rPr>
                        <w:rFonts w:ascii="Cambria" w:hAnsi="Cambria"/>
                        <w:b/>
                        <w:sz w:val="16"/>
                      </w:rPr>
                    </w:pPr>
                    <w:r>
                      <w:rPr>
                        <w:rFonts w:ascii="Cambria" w:hAnsi="Cambria"/>
                        <w:b/>
                        <w:sz w:val="16"/>
                      </w:rPr>
                      <w:t>Nº</w:t>
                    </w:r>
                    <w:r>
                      <w:rPr>
                        <w:rFonts w:ascii="Cambria" w:hAnsi="Cambria"/>
                        <w:b/>
                        <w:spacing w:val="1"/>
                        <w:sz w:val="16"/>
                      </w:rPr>
                      <w:t xml:space="preserve"> </w:t>
                    </w:r>
                    <w:r>
                      <w:rPr>
                        <w:rFonts w:ascii="Cambria" w:hAnsi="Cambria"/>
                        <w:b/>
                        <w:sz w:val="16"/>
                      </w:rPr>
                      <w:t>DE</w:t>
                    </w:r>
                    <w:r>
                      <w:rPr>
                        <w:rFonts w:ascii="Cambria" w:hAnsi="Cambria"/>
                        <w:b/>
                        <w:spacing w:val="2"/>
                        <w:sz w:val="16"/>
                      </w:rPr>
                      <w:t xml:space="preserve"> </w:t>
                    </w:r>
                    <w:r>
                      <w:rPr>
                        <w:rFonts w:ascii="Cambria" w:hAnsi="Cambria"/>
                        <w:b/>
                        <w:spacing w:val="-2"/>
                        <w:sz w:val="16"/>
                      </w:rPr>
                      <w:t>CUENTAS</w:t>
                    </w:r>
                  </w:p>
                </w:txbxContent>
              </v:textbox>
            </v:shape>
            <v:shape id="docshape99" o:spid="_x0000_s4348" type="#_x0000_t202" style="position:absolute;left:3602;top:283;width:1147;height:187" filled="f" stroked="f">
              <v:textbox inset="0,0,0,0">
                <w:txbxContent>
                  <w:p w:rsidR="00870093" w:rsidRDefault="00F20480">
                    <w:pPr>
                      <w:spacing w:line="185" w:lineRule="exact"/>
                      <w:rPr>
                        <w:rFonts w:ascii="Cambria"/>
                        <w:b/>
                        <w:sz w:val="16"/>
                      </w:rPr>
                    </w:pPr>
                    <w:r>
                      <w:rPr>
                        <w:rFonts w:ascii="Cambria"/>
                        <w:b/>
                        <w:spacing w:val="-2"/>
                        <w:sz w:val="16"/>
                      </w:rPr>
                      <w:t>COMPONENTES</w:t>
                    </w:r>
                  </w:p>
                </w:txbxContent>
              </v:textbox>
            </v:shape>
            <v:shape id="docshape100" o:spid="_x0000_s4347" type="#_x0000_t202" style="position:absolute;left:6923;top:283;width:346;height:187" filled="f" stroked="f">
              <v:textbox inset="0,0,0,0">
                <w:txbxContent>
                  <w:p w:rsidR="00870093" w:rsidRDefault="00F20480">
                    <w:pPr>
                      <w:spacing w:line="185" w:lineRule="exact"/>
                      <w:rPr>
                        <w:rFonts w:ascii="Cambria"/>
                        <w:b/>
                        <w:sz w:val="16"/>
                      </w:rPr>
                    </w:pPr>
                    <w:r>
                      <w:rPr>
                        <w:rFonts w:ascii="Cambria"/>
                        <w:b/>
                        <w:spacing w:val="-4"/>
                        <w:w w:val="90"/>
                        <w:sz w:val="16"/>
                      </w:rPr>
                      <w:t>2019</w:t>
                    </w:r>
                  </w:p>
                </w:txbxContent>
              </v:textbox>
            </v:shape>
            <v:shape id="docshape101" o:spid="_x0000_s4346" type="#_x0000_t202" style="position:absolute;left:9068;top:283;width:346;height:187" filled="f" stroked="f">
              <v:textbox inset="0,0,0,0">
                <w:txbxContent>
                  <w:p w:rsidR="00870093" w:rsidRDefault="00F20480">
                    <w:pPr>
                      <w:spacing w:line="185" w:lineRule="exact"/>
                      <w:rPr>
                        <w:rFonts w:ascii="Cambria"/>
                        <w:b/>
                        <w:sz w:val="16"/>
                      </w:rPr>
                    </w:pPr>
                    <w:r>
                      <w:rPr>
                        <w:rFonts w:ascii="Cambria"/>
                        <w:b/>
                        <w:spacing w:val="-4"/>
                        <w:w w:val="90"/>
                        <w:sz w:val="16"/>
                      </w:rPr>
                      <w:t>2018</w:t>
                    </w:r>
                  </w:p>
                </w:txbxContent>
              </v:textbox>
            </v:shape>
            <v:shape id="docshape102" o:spid="_x0000_s4345" type="#_x0000_t202" style="position:absolute;left:1149;top:696;width:498;height:185" filled="f" stroked="f">
              <v:textbox inset="0,0,0,0">
                <w:txbxContent>
                  <w:p w:rsidR="00870093" w:rsidRDefault="00F20480">
                    <w:pPr>
                      <w:rPr>
                        <w:rFonts w:ascii="Georgia"/>
                        <w:sz w:val="16"/>
                      </w:rPr>
                    </w:pPr>
                    <w:r>
                      <w:rPr>
                        <w:rFonts w:ascii="Georgia"/>
                        <w:sz w:val="16"/>
                      </w:rPr>
                      <w:t>57,</w:t>
                    </w:r>
                    <w:r>
                      <w:rPr>
                        <w:rFonts w:ascii="Georgia"/>
                        <w:spacing w:val="-9"/>
                        <w:sz w:val="16"/>
                      </w:rPr>
                      <w:t xml:space="preserve"> </w:t>
                    </w:r>
                    <w:r>
                      <w:rPr>
                        <w:rFonts w:ascii="Georgia"/>
                        <w:spacing w:val="-5"/>
                        <w:sz w:val="16"/>
                      </w:rPr>
                      <w:t>556</w:t>
                    </w:r>
                  </w:p>
                </w:txbxContent>
              </v:textbox>
            </v:shape>
            <v:shape id="docshape103" o:spid="_x0000_s4344" type="#_x0000_t202" style="position:absolute;left:2319;top:657;width:1511;height:185" filled="f" stroked="f">
              <v:textbox inset="0,0,0,0">
                <w:txbxContent>
                  <w:p w:rsidR="00870093" w:rsidRDefault="00F20480">
                    <w:pPr>
                      <w:rPr>
                        <w:rFonts w:ascii="Georgia" w:hAnsi="Georgia"/>
                        <w:sz w:val="16"/>
                      </w:rPr>
                    </w:pPr>
                    <w:r>
                      <w:rPr>
                        <w:rFonts w:ascii="Georgia" w:hAnsi="Georgia"/>
                        <w:sz w:val="16"/>
                      </w:rPr>
                      <w:t>1.</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Fondos</w:t>
                    </w:r>
                    <w:r>
                      <w:rPr>
                        <w:rFonts w:ascii="Georgia" w:hAnsi="Georgia"/>
                        <w:spacing w:val="-9"/>
                        <w:sz w:val="16"/>
                      </w:rPr>
                      <w:t xml:space="preserve"> </w:t>
                    </w:r>
                    <w:r>
                      <w:rPr>
                        <w:rFonts w:ascii="Georgia" w:hAnsi="Georgia"/>
                        <w:spacing w:val="-2"/>
                        <w:w w:val="95"/>
                        <w:sz w:val="16"/>
                      </w:rPr>
                      <w:t>líquidos</w:t>
                    </w:r>
                  </w:p>
                </w:txbxContent>
              </v:textbox>
            </v:shape>
            <v:shape id="docshape104" o:spid="_x0000_s4343" type="#_x0000_t202" style="position:absolute;left:7247;top:657;width:935;height:185" filled="f" stroked="f">
              <v:textbox inset="0,0,0,0">
                <w:txbxContent>
                  <w:p w:rsidR="00870093" w:rsidRDefault="00F20480">
                    <w:pPr>
                      <w:rPr>
                        <w:rFonts w:ascii="Georgia"/>
                        <w:sz w:val="16"/>
                      </w:rPr>
                    </w:pPr>
                    <w:r>
                      <w:rPr>
                        <w:rFonts w:ascii="Georgia"/>
                        <w:spacing w:val="-2"/>
                        <w:w w:val="90"/>
                        <w:sz w:val="16"/>
                      </w:rPr>
                      <w:t>60.214.767,24</w:t>
                    </w:r>
                  </w:p>
                </w:txbxContent>
              </v:textbox>
            </v:shape>
            <v:shape id="docshape105" o:spid="_x0000_s4342" type="#_x0000_t202" style="position:absolute;left:9372;top:657;width:935;height:185" filled="f" stroked="f">
              <v:textbox inset="0,0,0,0">
                <w:txbxContent>
                  <w:p w:rsidR="00870093" w:rsidRDefault="00F20480">
                    <w:pPr>
                      <w:rPr>
                        <w:rFonts w:ascii="Georgia"/>
                        <w:sz w:val="16"/>
                      </w:rPr>
                    </w:pPr>
                    <w:r>
                      <w:rPr>
                        <w:rFonts w:ascii="Georgia"/>
                        <w:spacing w:val="-2"/>
                        <w:w w:val="90"/>
                        <w:sz w:val="16"/>
                      </w:rPr>
                      <w:t>45.130.845,56</w:t>
                    </w:r>
                  </w:p>
                </w:txbxContent>
              </v:textbox>
            </v:shape>
            <v:shape id="docshape106" o:spid="_x0000_s4341" type="#_x0000_t202" style="position:absolute;left:2319;top:1419;width:2848;height:536" filled="f" stroked="f">
              <v:textbox inset="0,0,0,0">
                <w:txbxContent>
                  <w:p w:rsidR="00870093" w:rsidRDefault="00F20480">
                    <w:pPr>
                      <w:rPr>
                        <w:rFonts w:ascii="Georgia"/>
                        <w:sz w:val="16"/>
                      </w:rPr>
                    </w:pPr>
                    <w:r>
                      <w:rPr>
                        <w:rFonts w:ascii="Georgia"/>
                        <w:w w:val="95"/>
                        <w:sz w:val="16"/>
                      </w:rPr>
                      <w:t>2.</w:t>
                    </w:r>
                    <w:r>
                      <w:rPr>
                        <w:rFonts w:ascii="Georgia"/>
                        <w:spacing w:val="-1"/>
                        <w:w w:val="95"/>
                        <w:sz w:val="16"/>
                      </w:rPr>
                      <w:t xml:space="preserve"> </w:t>
                    </w:r>
                    <w:r>
                      <w:rPr>
                        <w:rFonts w:ascii="Georgia"/>
                        <w:w w:val="95"/>
                        <w:sz w:val="16"/>
                      </w:rPr>
                      <w:t>(+)</w:t>
                    </w:r>
                    <w:r>
                      <w:rPr>
                        <w:rFonts w:ascii="Georgia"/>
                        <w:spacing w:val="-2"/>
                        <w:w w:val="95"/>
                        <w:sz w:val="16"/>
                      </w:rPr>
                      <w:t xml:space="preserve"> </w:t>
                    </w:r>
                    <w:r>
                      <w:rPr>
                        <w:rFonts w:ascii="Georgia"/>
                        <w:w w:val="95"/>
                        <w:sz w:val="16"/>
                      </w:rPr>
                      <w:t>Derechos</w:t>
                    </w:r>
                    <w:r>
                      <w:rPr>
                        <w:rFonts w:ascii="Georgia"/>
                        <w:spacing w:val="-2"/>
                        <w:w w:val="95"/>
                        <w:sz w:val="16"/>
                      </w:rPr>
                      <w:t xml:space="preserve"> </w:t>
                    </w:r>
                    <w:r>
                      <w:rPr>
                        <w:rFonts w:ascii="Georgia"/>
                        <w:w w:val="95"/>
                        <w:sz w:val="16"/>
                      </w:rPr>
                      <w:t>Pendientes</w:t>
                    </w:r>
                    <w:r>
                      <w:rPr>
                        <w:rFonts w:ascii="Georgia"/>
                        <w:spacing w:val="-3"/>
                        <w:w w:val="95"/>
                        <w:sz w:val="16"/>
                      </w:rPr>
                      <w:t xml:space="preserve"> </w:t>
                    </w:r>
                    <w:r>
                      <w:rPr>
                        <w:rFonts w:ascii="Georgia"/>
                        <w:w w:val="95"/>
                        <w:sz w:val="16"/>
                      </w:rPr>
                      <w:t>de</w:t>
                    </w:r>
                    <w:r>
                      <w:rPr>
                        <w:rFonts w:ascii="Georgia"/>
                        <w:spacing w:val="-1"/>
                        <w:w w:val="95"/>
                        <w:sz w:val="16"/>
                      </w:rPr>
                      <w:t xml:space="preserve"> </w:t>
                    </w:r>
                    <w:r>
                      <w:rPr>
                        <w:rFonts w:ascii="Georgia"/>
                        <w:spacing w:val="-2"/>
                        <w:w w:val="95"/>
                        <w:sz w:val="16"/>
                      </w:rPr>
                      <w:t>Cobro</w:t>
                    </w:r>
                  </w:p>
                  <w:p w:rsidR="00870093" w:rsidRDefault="00870093">
                    <w:pPr>
                      <w:spacing w:before="9"/>
                      <w:rPr>
                        <w:rFonts w:ascii="Georgia"/>
                        <w:sz w:val="14"/>
                      </w:rPr>
                    </w:pPr>
                  </w:p>
                  <w:p w:rsidR="00870093" w:rsidRDefault="00F20480">
                    <w:pPr>
                      <w:spacing w:before="1"/>
                      <w:ind w:left="781"/>
                      <w:rPr>
                        <w:rFonts w:ascii="Georgia"/>
                        <w:sz w:val="16"/>
                      </w:rPr>
                    </w:pPr>
                    <w:r>
                      <w:rPr>
                        <w:rFonts w:ascii="Georgia"/>
                        <w:w w:val="95"/>
                        <w:sz w:val="16"/>
                      </w:rPr>
                      <w:t>-</w:t>
                    </w:r>
                    <w:r>
                      <w:rPr>
                        <w:rFonts w:ascii="Georgia"/>
                        <w:spacing w:val="-6"/>
                        <w:w w:val="95"/>
                        <w:sz w:val="16"/>
                      </w:rPr>
                      <w:t xml:space="preserve"> </w:t>
                    </w:r>
                    <w:r>
                      <w:rPr>
                        <w:rFonts w:ascii="Georgia"/>
                        <w:w w:val="95"/>
                        <w:sz w:val="16"/>
                      </w:rPr>
                      <w:t>(+)</w:t>
                    </w:r>
                    <w:r>
                      <w:rPr>
                        <w:rFonts w:ascii="Georgia"/>
                        <w:spacing w:val="-5"/>
                        <w:w w:val="95"/>
                        <w:sz w:val="16"/>
                      </w:rPr>
                      <w:t xml:space="preserve"> </w:t>
                    </w:r>
                    <w:r>
                      <w:rPr>
                        <w:rFonts w:ascii="Georgia"/>
                        <w:w w:val="95"/>
                        <w:sz w:val="16"/>
                      </w:rPr>
                      <w:t>del</w:t>
                    </w:r>
                    <w:r>
                      <w:rPr>
                        <w:rFonts w:ascii="Georgia"/>
                        <w:spacing w:val="-5"/>
                        <w:w w:val="95"/>
                        <w:sz w:val="16"/>
                      </w:rPr>
                      <w:t xml:space="preserve"> </w:t>
                    </w:r>
                    <w:r>
                      <w:rPr>
                        <w:rFonts w:ascii="Georgia"/>
                        <w:w w:val="95"/>
                        <w:sz w:val="16"/>
                      </w:rPr>
                      <w:t>Presupuesto</w:t>
                    </w:r>
                    <w:r>
                      <w:rPr>
                        <w:rFonts w:ascii="Georgia"/>
                        <w:spacing w:val="-4"/>
                        <w:w w:val="95"/>
                        <w:sz w:val="16"/>
                      </w:rPr>
                      <w:t xml:space="preserve"> </w:t>
                    </w:r>
                    <w:r>
                      <w:rPr>
                        <w:rFonts w:ascii="Georgia"/>
                        <w:spacing w:val="-2"/>
                        <w:w w:val="95"/>
                        <w:sz w:val="16"/>
                      </w:rPr>
                      <w:t>corriente</w:t>
                    </w:r>
                  </w:p>
                </w:txbxContent>
              </v:textbox>
            </v:shape>
            <v:shape id="docshape107" o:spid="_x0000_s4340" type="#_x0000_t202" style="position:absolute;left:7152;top:1419;width:1014;height:185" filled="f" stroked="f">
              <v:textbox inset="0,0,0,0">
                <w:txbxContent>
                  <w:p w:rsidR="00870093" w:rsidRDefault="00F20480">
                    <w:pPr>
                      <w:rPr>
                        <w:rFonts w:ascii="Georgia"/>
                        <w:sz w:val="16"/>
                      </w:rPr>
                    </w:pPr>
                    <w:r>
                      <w:rPr>
                        <w:rFonts w:ascii="Georgia"/>
                        <w:spacing w:val="-2"/>
                        <w:w w:val="90"/>
                        <w:sz w:val="16"/>
                      </w:rPr>
                      <w:t>162.556.484,80</w:t>
                    </w:r>
                  </w:p>
                </w:txbxContent>
              </v:textbox>
            </v:shape>
            <v:shape id="docshape108" o:spid="_x0000_s4339" type="#_x0000_t202" style="position:absolute;left:9292;top:1419;width:1014;height:185" filled="f" stroked="f">
              <v:textbox inset="0,0,0,0">
                <w:txbxContent>
                  <w:p w:rsidR="00870093" w:rsidRDefault="00F20480">
                    <w:pPr>
                      <w:rPr>
                        <w:rFonts w:ascii="Georgia"/>
                        <w:sz w:val="16"/>
                      </w:rPr>
                    </w:pPr>
                    <w:r>
                      <w:rPr>
                        <w:rFonts w:ascii="Georgia"/>
                        <w:spacing w:val="-2"/>
                        <w:w w:val="90"/>
                        <w:sz w:val="16"/>
                      </w:rPr>
                      <w:t>167.826.499,04</w:t>
                    </w:r>
                  </w:p>
                </w:txbxContent>
              </v:textbox>
            </v:shape>
            <v:shape id="docshape109" o:spid="_x0000_s4338" type="#_x0000_t202" style="position:absolute;left:1149;top:1683;width:258;height:185" filled="f" stroked="f">
              <v:textbox inset="0,0,0,0">
                <w:txbxContent>
                  <w:p w:rsidR="00870093" w:rsidRDefault="00F20480">
                    <w:pPr>
                      <w:rPr>
                        <w:rFonts w:ascii="Georgia"/>
                        <w:sz w:val="16"/>
                      </w:rPr>
                    </w:pPr>
                    <w:r>
                      <w:rPr>
                        <w:rFonts w:ascii="Georgia"/>
                        <w:spacing w:val="-5"/>
                        <w:w w:val="90"/>
                        <w:sz w:val="16"/>
                      </w:rPr>
                      <w:t>430</w:t>
                    </w:r>
                  </w:p>
                </w:txbxContent>
              </v:textbox>
            </v:shape>
            <v:shape id="docshape110" o:spid="_x0000_s4337" type="#_x0000_t202" style="position:absolute;left:6157;top:1770;width:935;height:185" filled="f" stroked="f">
              <v:textbox inset="0,0,0,0">
                <w:txbxContent>
                  <w:p w:rsidR="00870093" w:rsidRDefault="00F20480">
                    <w:pPr>
                      <w:rPr>
                        <w:rFonts w:ascii="Georgia"/>
                        <w:sz w:val="16"/>
                      </w:rPr>
                    </w:pPr>
                    <w:r>
                      <w:rPr>
                        <w:rFonts w:ascii="Georgia"/>
                        <w:spacing w:val="-2"/>
                        <w:w w:val="90"/>
                        <w:sz w:val="16"/>
                      </w:rPr>
                      <w:t>14.867.300,34</w:t>
                    </w:r>
                  </w:p>
                </w:txbxContent>
              </v:textbox>
            </v:shape>
            <v:shape id="docshape111" o:spid="_x0000_s4336" type="#_x0000_t202" style="position:absolute;left:8321;top:1770;width:935;height:185" filled="f" stroked="f">
              <v:textbox inset="0,0,0,0">
                <w:txbxContent>
                  <w:p w:rsidR="00870093" w:rsidRDefault="00F20480">
                    <w:pPr>
                      <w:rPr>
                        <w:rFonts w:ascii="Georgia"/>
                        <w:sz w:val="16"/>
                      </w:rPr>
                    </w:pPr>
                    <w:r>
                      <w:rPr>
                        <w:rFonts w:ascii="Georgia"/>
                        <w:spacing w:val="-2"/>
                        <w:sz w:val="16"/>
                      </w:rPr>
                      <w:t>15.947.152,11</w:t>
                    </w:r>
                  </w:p>
                </w:txbxContent>
              </v:textbox>
            </v:shape>
            <w10:wrap type="topAndBottom" anchorx="page"/>
          </v:group>
        </w:pict>
      </w:r>
    </w:p>
    <w:p w:rsidR="00870093" w:rsidRDefault="00870093">
      <w:pPr>
        <w:rPr>
          <w:rFonts w:ascii="Georgia"/>
          <w:sz w:val="20"/>
        </w:rPr>
        <w:sectPr w:rsidR="00870093">
          <w:pgSz w:w="11910" w:h="16840"/>
          <w:pgMar w:top="860" w:right="1460" w:bottom="1160" w:left="1020" w:header="627" w:footer="96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5"/>
        <w:rPr>
          <w:rFonts w:ascii="Georgia"/>
          <w:sz w:val="16"/>
        </w:rPr>
      </w:pPr>
    </w:p>
    <w:p w:rsidR="00870093" w:rsidRDefault="00F20480">
      <w:pPr>
        <w:pStyle w:val="Textoindependiente"/>
        <w:ind w:left="113"/>
        <w:rPr>
          <w:rFonts w:ascii="Georgia"/>
          <w:sz w:val="20"/>
        </w:rPr>
      </w:pPr>
      <w:r>
        <w:rPr>
          <w:rFonts w:ascii="Georgia"/>
          <w:sz w:val="20"/>
        </w:rPr>
      </w:r>
      <w:r>
        <w:rPr>
          <w:rFonts w:ascii="Georgia"/>
          <w:sz w:val="20"/>
        </w:rPr>
        <w:pict>
          <v:group id="docshapegroup112" o:spid="_x0000_s4289" style="width:458.65pt;height:369.35pt;mso-position-horizontal-relative:char;mso-position-vertical-relative:line" coordsize="9173,7387">
            <v:shape id="docshape113" o:spid="_x0000_s4334" style="position:absolute;width:15;height:1453" coordorigin=",1" coordsize="15,1453" path="m15,1l,1,,343,,527r,927l15,1454,15,343,15,1xe" fillcolor="black" stroked="f">
              <v:path arrowok="t"/>
            </v:shape>
            <v:line id="_x0000_s4333" style="position:absolute" from="8,1454" to="8,3787"/>
            <v:shape id="docshape114" o:spid="_x0000_s4332" style="position:absolute;width:1185;height:5343" coordorigin=",1" coordsize="1185,5343" o:spt="100" adj="0,,0" path="m15,3787r-15,l,4127r,490l,5344r15,l15,4617r,-490l15,3787xm1185,1r-15,l1170,343r,184l1170,712r,185l1170,1084r,185l1170,1454r15,l1185,1269r,-185l1185,897r,-185l1185,527r,-184l1185,1xe" fillcolor="black" stroked="f">
              <v:stroke joinstyle="round"/>
              <v:formulas/>
              <v:path arrowok="t" o:connecttype="segments"/>
            </v:shape>
            <v:line id="_x0000_s4331" style="position:absolute" from="1178,1454" to="1178,3787"/>
            <v:shape id="docshape115" o:spid="_x0000_s4330" style="position:absolute;width:9167;height:7386" coordorigin=",1" coordsize="9167,7386" o:spt="100" adj="0,,0" path="m4893,1r-15,l4878,343r15,l4893,1xm5961,1r-9,l5946,1r,342l5952,343r9,l5961,1xm7036,1r-9,l7021,1r,342l7027,343r9,l7036,1xm8116,1r-15,l8101,343r15,l8116,1xm9167,343r-15,l9152,1454r,341l9152,2152r,341l9152,3787r,340l9152,4617r,727l9152,5359r,337l9152,5711r,963l9152,7014r,30l9152,7372r-1036,l8116,7044r1036,l9152,7014r-1036,l8116,6674r,-963l9152,5711r,-15l8110,5696r,-337l9152,5359r,-15l8110,5344r,-727l8110,4127r,-340l8116,3787r,-1294l8116,2152r,-357l8116,1454r,-1111l8101,343r,1111l8101,1795r,357l8101,2493r,1294l8095,3787r,340l8095,4617r,712l7036,5329r,-712l7036,4127r6,l7042,3787r-6,l7036,2493r,-341l7036,1795r,-341l7036,343r-9,l7021,343r,1111l7021,1795r,357l7021,2493r,1294l7027,3787r,340l7021,4127r,490l7021,5329r-1060,l5961,4617r,-490l5961,3787r,-1294l5961,2152r,-357l5961,1454r,-1111l5952,343r-6,l5946,1454r,341l5946,2152r,341l5946,3787r,340l5946,4617r,712l4893,5329r,-712l4893,4127r,-340l4893,2493r,-341l4893,1795r,-341l4893,343r-15,l4878,1454r,341l4878,2152r,341l4878,3787r,340l4878,4617r,712l1966,5329r-781,l1185,4617r,-490l1185,3787r-15,l1170,4127r,490l1170,5329,,5329r,15l1170,5344r15,l1966,5344r2912,l4893,5344r1053,l5952,5344r9,l7021,5344r6,l7036,5344r1059,l8101,5344r,l8101,5702r,9l8101,6674r,340l8101,7029r,l8101,7044r,328l7027,7372r,-328l7027,7029r,l7027,6674r,-972l8095,5702r6,l8101,5344r-6,l8095,5687r-1068,l7027,5344r-15,l7012,5687r-1060,l5952,5344r-15,l5937,5687r,15l5937,6674r,340l4878,7014r-3693,l1185,6674r,-418l1185,6071r,-184l1185,5702r9,l4878,5702r1059,l5937,5687r-1059,l1194,5687r,-343l1185,5344r-6,l1179,5687r-9,l1170,5702r,185l1170,6071r,185l1170,6674r,340l15,7014r,-340l15,6256r,-185l15,5887r,-185l1170,5702r,-15l15,5687r,-343l,5344r,343l,5702r,185l,6071r,185l,6674r,340l,7029r15,l1170,7029r15,l4878,7029r1059,l5952,7029r,-15l5952,6674r,-972l7012,5702r,972l7012,7029r,15l7012,7372r-1060,l5952,7044r1060,l7012,7029r-1060,l5952,7029r-15,l5937,7372r-4752,l1185,7029r-15,l1170,7372r-1155,l15,7029r-15,l,7372r,15l15,7387r1155,l1185,7387r4752,l5952,7387r1060,l7027,7387r1074,l8116,7387r1036,l9167,7387r,-15l9167,7044r,-15l9167,7029r,-15l9167,6674r,-963l9167,5702r,-6l9167,5359r,-15l9167,5344r,-727l9167,4127r,-340l9167,2493r,-341l9167,1795r,-341l9167,343xm9167,1r-15,l9152,343r15,l9167,1xe" fillcolor="black" stroked="f">
              <v:stroke joinstyle="round"/>
              <v:formulas/>
              <v:path arrowok="t" o:connecttype="segments"/>
            </v:shape>
            <v:shape id="docshape116" o:spid="_x0000_s4329" type="#_x0000_t202" style="position:absolute;left:15;width:936;height:1451" filled="f" stroked="f">
              <v:textbox inset="0,0,0,0">
                <w:txbxContent>
                  <w:p w:rsidR="00870093" w:rsidRDefault="00F20480">
                    <w:pPr>
                      <w:rPr>
                        <w:rFonts w:ascii="Georgia"/>
                        <w:sz w:val="16"/>
                      </w:rPr>
                    </w:pPr>
                    <w:r>
                      <w:rPr>
                        <w:rFonts w:ascii="Georgia"/>
                        <w:spacing w:val="-5"/>
                        <w:sz w:val="16"/>
                      </w:rPr>
                      <w:t>431</w:t>
                    </w:r>
                  </w:p>
                  <w:p w:rsidR="00870093" w:rsidRDefault="00F20480">
                    <w:pPr>
                      <w:spacing w:before="157"/>
                      <w:rPr>
                        <w:rFonts w:ascii="Georgia"/>
                        <w:sz w:val="16"/>
                      </w:rPr>
                    </w:pPr>
                    <w:r>
                      <w:rPr>
                        <w:rFonts w:ascii="Georgia"/>
                        <w:w w:val="90"/>
                        <w:sz w:val="16"/>
                      </w:rPr>
                      <w:t>257,</w:t>
                    </w:r>
                    <w:r>
                      <w:rPr>
                        <w:rFonts w:ascii="Georgia"/>
                        <w:spacing w:val="3"/>
                        <w:sz w:val="16"/>
                      </w:rPr>
                      <w:t xml:space="preserve"> </w:t>
                    </w:r>
                    <w:r>
                      <w:rPr>
                        <w:rFonts w:ascii="Georgia"/>
                        <w:w w:val="90"/>
                        <w:sz w:val="16"/>
                      </w:rPr>
                      <w:t>258,</w:t>
                    </w:r>
                    <w:r>
                      <w:rPr>
                        <w:rFonts w:ascii="Georgia"/>
                        <w:spacing w:val="4"/>
                        <w:sz w:val="16"/>
                      </w:rPr>
                      <w:t xml:space="preserve"> </w:t>
                    </w:r>
                    <w:r>
                      <w:rPr>
                        <w:rFonts w:ascii="Georgia"/>
                        <w:spacing w:val="-4"/>
                        <w:w w:val="90"/>
                        <w:sz w:val="16"/>
                      </w:rPr>
                      <w:t>270,</w:t>
                    </w:r>
                  </w:p>
                  <w:p w:rsidR="00870093" w:rsidRDefault="00F20480">
                    <w:pPr>
                      <w:spacing w:before="4"/>
                      <w:rPr>
                        <w:rFonts w:ascii="Georgia"/>
                        <w:sz w:val="16"/>
                      </w:rPr>
                    </w:pPr>
                    <w:r>
                      <w:rPr>
                        <w:rFonts w:ascii="Georgia"/>
                        <w:w w:val="90"/>
                        <w:sz w:val="16"/>
                      </w:rPr>
                      <w:t>275,</w:t>
                    </w:r>
                    <w:r>
                      <w:rPr>
                        <w:rFonts w:ascii="Georgia"/>
                        <w:spacing w:val="-3"/>
                        <w:sz w:val="16"/>
                      </w:rPr>
                      <w:t xml:space="preserve"> </w:t>
                    </w:r>
                    <w:r>
                      <w:rPr>
                        <w:rFonts w:ascii="Georgia"/>
                        <w:w w:val="90"/>
                        <w:sz w:val="16"/>
                      </w:rPr>
                      <w:t>440,</w:t>
                    </w:r>
                    <w:r>
                      <w:rPr>
                        <w:rFonts w:ascii="Georgia"/>
                        <w:sz w:val="16"/>
                      </w:rPr>
                      <w:t xml:space="preserve"> </w:t>
                    </w:r>
                    <w:r>
                      <w:rPr>
                        <w:rFonts w:ascii="Georgia"/>
                        <w:spacing w:val="-4"/>
                        <w:w w:val="90"/>
                        <w:sz w:val="16"/>
                      </w:rPr>
                      <w:t>442,</w:t>
                    </w:r>
                  </w:p>
                  <w:p w:rsidR="00870093" w:rsidRDefault="00F20480">
                    <w:pPr>
                      <w:spacing w:before="4"/>
                      <w:rPr>
                        <w:rFonts w:ascii="Georgia"/>
                        <w:sz w:val="16"/>
                      </w:rPr>
                    </w:pPr>
                    <w:r>
                      <w:rPr>
                        <w:rFonts w:ascii="Georgia"/>
                        <w:w w:val="90"/>
                        <w:sz w:val="16"/>
                      </w:rPr>
                      <w:t>449,</w:t>
                    </w:r>
                    <w:r>
                      <w:rPr>
                        <w:rFonts w:ascii="Georgia"/>
                        <w:spacing w:val="-2"/>
                        <w:sz w:val="16"/>
                      </w:rPr>
                      <w:t xml:space="preserve"> </w:t>
                    </w:r>
                    <w:r>
                      <w:rPr>
                        <w:rFonts w:ascii="Georgia"/>
                        <w:w w:val="90"/>
                        <w:sz w:val="16"/>
                      </w:rPr>
                      <w:t>456,</w:t>
                    </w:r>
                    <w:r>
                      <w:rPr>
                        <w:rFonts w:ascii="Georgia"/>
                        <w:spacing w:val="-2"/>
                        <w:sz w:val="16"/>
                      </w:rPr>
                      <w:t xml:space="preserve"> </w:t>
                    </w:r>
                    <w:r>
                      <w:rPr>
                        <w:rFonts w:ascii="Georgia"/>
                        <w:spacing w:val="-4"/>
                        <w:w w:val="90"/>
                        <w:sz w:val="16"/>
                      </w:rPr>
                      <w:t>470,</w:t>
                    </w:r>
                  </w:p>
                  <w:p w:rsidR="00870093" w:rsidRDefault="00F20480">
                    <w:pPr>
                      <w:spacing w:before="1"/>
                      <w:rPr>
                        <w:rFonts w:ascii="Georgia"/>
                        <w:sz w:val="16"/>
                      </w:rPr>
                    </w:pPr>
                    <w:r>
                      <w:rPr>
                        <w:rFonts w:ascii="Georgia"/>
                        <w:w w:val="95"/>
                        <w:sz w:val="16"/>
                      </w:rPr>
                      <w:t>471,</w:t>
                    </w:r>
                    <w:r>
                      <w:rPr>
                        <w:rFonts w:ascii="Georgia"/>
                        <w:spacing w:val="-1"/>
                        <w:sz w:val="16"/>
                      </w:rPr>
                      <w:t xml:space="preserve"> </w:t>
                    </w:r>
                    <w:r>
                      <w:rPr>
                        <w:rFonts w:ascii="Georgia"/>
                        <w:w w:val="95"/>
                        <w:sz w:val="16"/>
                      </w:rPr>
                      <w:t>472,</w:t>
                    </w:r>
                    <w:r>
                      <w:rPr>
                        <w:rFonts w:ascii="Georgia"/>
                        <w:sz w:val="16"/>
                      </w:rPr>
                      <w:t xml:space="preserve"> </w:t>
                    </w:r>
                    <w:r>
                      <w:rPr>
                        <w:rFonts w:ascii="Georgia"/>
                        <w:spacing w:val="-4"/>
                        <w:w w:val="95"/>
                        <w:sz w:val="16"/>
                      </w:rPr>
                      <w:t>537,</w:t>
                    </w:r>
                  </w:p>
                  <w:p w:rsidR="00870093" w:rsidRDefault="00F20480">
                    <w:pPr>
                      <w:spacing w:before="5"/>
                      <w:rPr>
                        <w:rFonts w:ascii="Georgia"/>
                        <w:sz w:val="16"/>
                      </w:rPr>
                    </w:pPr>
                    <w:r>
                      <w:rPr>
                        <w:rFonts w:ascii="Georgia"/>
                        <w:w w:val="90"/>
                        <w:sz w:val="16"/>
                      </w:rPr>
                      <w:t>538,</w:t>
                    </w:r>
                    <w:r>
                      <w:rPr>
                        <w:rFonts w:ascii="Georgia"/>
                        <w:spacing w:val="-2"/>
                        <w:sz w:val="16"/>
                      </w:rPr>
                      <w:t xml:space="preserve"> </w:t>
                    </w:r>
                    <w:r>
                      <w:rPr>
                        <w:rFonts w:ascii="Georgia"/>
                        <w:w w:val="90"/>
                        <w:sz w:val="16"/>
                      </w:rPr>
                      <w:t>550,</w:t>
                    </w:r>
                    <w:r>
                      <w:rPr>
                        <w:rFonts w:ascii="Georgia"/>
                        <w:spacing w:val="-2"/>
                        <w:sz w:val="16"/>
                      </w:rPr>
                      <w:t xml:space="preserve"> </w:t>
                    </w:r>
                    <w:r>
                      <w:rPr>
                        <w:rFonts w:ascii="Georgia"/>
                        <w:spacing w:val="-4"/>
                        <w:w w:val="90"/>
                        <w:sz w:val="16"/>
                      </w:rPr>
                      <w:t>565,</w:t>
                    </w:r>
                  </w:p>
                  <w:p w:rsidR="00870093" w:rsidRDefault="00F20480">
                    <w:pPr>
                      <w:spacing w:before="4"/>
                      <w:rPr>
                        <w:rFonts w:ascii="Georgia"/>
                        <w:sz w:val="16"/>
                      </w:rPr>
                    </w:pPr>
                    <w:r>
                      <w:rPr>
                        <w:rFonts w:ascii="Georgia"/>
                        <w:spacing w:val="-5"/>
                        <w:sz w:val="16"/>
                      </w:rPr>
                      <w:t>566</w:t>
                    </w:r>
                  </w:p>
                </w:txbxContent>
              </v:textbox>
            </v:shape>
            <v:shape id="docshape117" o:spid="_x0000_s4328" type="#_x0000_t202" style="position:absolute;left:1966;top:78;width:2048;height:185" filled="f" stroked="f">
              <v:textbox inset="0,0,0,0">
                <w:txbxContent>
                  <w:p w:rsidR="00870093" w:rsidRDefault="00F20480">
                    <w:pPr>
                      <w:rPr>
                        <w:rFonts w:ascii="Georgia"/>
                        <w:sz w:val="16"/>
                      </w:rPr>
                    </w:pPr>
                    <w:r>
                      <w:rPr>
                        <w:rFonts w:ascii="Georgia"/>
                        <w:w w:val="95"/>
                        <w:sz w:val="16"/>
                      </w:rPr>
                      <w:t>-</w:t>
                    </w:r>
                    <w:r>
                      <w:rPr>
                        <w:rFonts w:ascii="Georgia"/>
                        <w:spacing w:val="-6"/>
                        <w:w w:val="95"/>
                        <w:sz w:val="16"/>
                      </w:rPr>
                      <w:t xml:space="preserve"> </w:t>
                    </w:r>
                    <w:r>
                      <w:rPr>
                        <w:rFonts w:ascii="Georgia"/>
                        <w:w w:val="95"/>
                        <w:sz w:val="16"/>
                      </w:rPr>
                      <w:t>(+)</w:t>
                    </w:r>
                    <w:r>
                      <w:rPr>
                        <w:rFonts w:ascii="Georgia"/>
                        <w:spacing w:val="-5"/>
                        <w:w w:val="95"/>
                        <w:sz w:val="16"/>
                      </w:rPr>
                      <w:t xml:space="preserve"> </w:t>
                    </w:r>
                    <w:r>
                      <w:rPr>
                        <w:rFonts w:ascii="Georgia"/>
                        <w:w w:val="95"/>
                        <w:sz w:val="16"/>
                      </w:rPr>
                      <w:t>de</w:t>
                    </w:r>
                    <w:r>
                      <w:rPr>
                        <w:rFonts w:ascii="Georgia"/>
                        <w:spacing w:val="-5"/>
                        <w:w w:val="95"/>
                        <w:sz w:val="16"/>
                      </w:rPr>
                      <w:t xml:space="preserve"> </w:t>
                    </w:r>
                    <w:r>
                      <w:rPr>
                        <w:rFonts w:ascii="Georgia"/>
                        <w:w w:val="95"/>
                        <w:sz w:val="16"/>
                      </w:rPr>
                      <w:t>Presupuestos</w:t>
                    </w:r>
                    <w:r>
                      <w:rPr>
                        <w:rFonts w:ascii="Georgia"/>
                        <w:spacing w:val="-5"/>
                        <w:w w:val="95"/>
                        <w:sz w:val="16"/>
                      </w:rPr>
                      <w:t xml:space="preserve"> </w:t>
                    </w:r>
                    <w:r>
                      <w:rPr>
                        <w:rFonts w:ascii="Georgia"/>
                        <w:spacing w:val="-2"/>
                        <w:w w:val="95"/>
                        <w:sz w:val="16"/>
                      </w:rPr>
                      <w:t>cerrados</w:t>
                    </w:r>
                  </w:p>
                </w:txbxContent>
              </v:textbox>
            </v:shape>
            <v:shape id="docshape118" o:spid="_x0000_s4327" type="#_x0000_t202" style="position:absolute;left:4943;top:78;width:1014;height:185" filled="f" stroked="f">
              <v:textbox inset="0,0,0,0">
                <w:txbxContent>
                  <w:p w:rsidR="00870093" w:rsidRDefault="00F20480">
                    <w:pPr>
                      <w:rPr>
                        <w:rFonts w:ascii="Georgia"/>
                        <w:sz w:val="16"/>
                      </w:rPr>
                    </w:pPr>
                    <w:r>
                      <w:rPr>
                        <w:rFonts w:ascii="Georgia"/>
                        <w:spacing w:val="-2"/>
                        <w:w w:val="95"/>
                        <w:sz w:val="16"/>
                      </w:rPr>
                      <w:t>142.759.707,25</w:t>
                    </w:r>
                  </w:p>
                </w:txbxContent>
              </v:textbox>
            </v:shape>
            <v:shape id="docshape119" o:spid="_x0000_s4326" type="#_x0000_t202" style="position:absolute;left:7107;top:78;width:1014;height:185" filled="f" stroked="f">
              <v:textbox inset="0,0,0,0">
                <w:txbxContent>
                  <w:p w:rsidR="00870093" w:rsidRDefault="00F20480">
                    <w:pPr>
                      <w:rPr>
                        <w:rFonts w:ascii="Georgia"/>
                        <w:sz w:val="16"/>
                      </w:rPr>
                    </w:pPr>
                    <w:r>
                      <w:rPr>
                        <w:rFonts w:ascii="Georgia"/>
                        <w:spacing w:val="-4"/>
                        <w:w w:val="95"/>
                        <w:sz w:val="16"/>
                      </w:rPr>
                      <w:t>148.036.839,14</w:t>
                    </w:r>
                  </w:p>
                </w:txbxContent>
              </v:textbox>
            </v:shape>
            <v:shape id="docshape120" o:spid="_x0000_s4325" type="#_x0000_t202" style="position:absolute;left:1966;top:801;width:2667;height:185" filled="f" stroked="f">
              <v:textbox inset="0,0,0,0">
                <w:txbxContent>
                  <w:p w:rsidR="00870093" w:rsidRDefault="00F20480">
                    <w:pPr>
                      <w:rPr>
                        <w:rFonts w:ascii="Georgia"/>
                        <w:sz w:val="16"/>
                      </w:rPr>
                    </w:pPr>
                    <w:r>
                      <w:rPr>
                        <w:rFonts w:ascii="Georgia"/>
                        <w:w w:val="95"/>
                        <w:sz w:val="16"/>
                      </w:rPr>
                      <w:t>-</w:t>
                    </w:r>
                    <w:r>
                      <w:rPr>
                        <w:rFonts w:ascii="Georgia"/>
                        <w:spacing w:val="-3"/>
                        <w:w w:val="95"/>
                        <w:sz w:val="16"/>
                      </w:rPr>
                      <w:t xml:space="preserve"> </w:t>
                    </w: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operaciones</w:t>
                    </w:r>
                    <w:r>
                      <w:rPr>
                        <w:rFonts w:ascii="Georgia"/>
                        <w:spacing w:val="-2"/>
                        <w:w w:val="95"/>
                        <w:sz w:val="16"/>
                      </w:rPr>
                      <w:t xml:space="preserve"> </w:t>
                    </w:r>
                    <w:r>
                      <w:rPr>
                        <w:rFonts w:ascii="Georgia"/>
                        <w:w w:val="95"/>
                        <w:sz w:val="16"/>
                      </w:rPr>
                      <w:t>no</w:t>
                    </w:r>
                    <w:r>
                      <w:rPr>
                        <w:rFonts w:ascii="Georgia"/>
                        <w:spacing w:val="-1"/>
                        <w:w w:val="95"/>
                        <w:sz w:val="16"/>
                      </w:rPr>
                      <w:t xml:space="preserve"> </w:t>
                    </w:r>
                    <w:r>
                      <w:rPr>
                        <w:rFonts w:ascii="Georgia"/>
                        <w:spacing w:val="-2"/>
                        <w:w w:val="95"/>
                        <w:sz w:val="16"/>
                      </w:rPr>
                      <w:t>presupuestarias</w:t>
                    </w:r>
                  </w:p>
                </w:txbxContent>
              </v:textbox>
            </v:shape>
            <v:shape id="docshape121" o:spid="_x0000_s4324" type="#_x0000_t202" style="position:absolute;left:5102;top:801;width:856;height:185" filled="f" stroked="f">
              <v:textbox inset="0,0,0,0">
                <w:txbxContent>
                  <w:p w:rsidR="00870093" w:rsidRDefault="00F20480">
                    <w:pPr>
                      <w:rPr>
                        <w:rFonts w:ascii="Georgia"/>
                        <w:sz w:val="16"/>
                      </w:rPr>
                    </w:pPr>
                    <w:r>
                      <w:rPr>
                        <w:rFonts w:ascii="Georgia"/>
                        <w:spacing w:val="-2"/>
                        <w:w w:val="95"/>
                        <w:sz w:val="16"/>
                      </w:rPr>
                      <w:t>4.929.477,21</w:t>
                    </w:r>
                  </w:p>
                </w:txbxContent>
              </v:textbox>
            </v:shape>
            <v:shape id="docshape122" o:spid="_x0000_s4323" type="#_x0000_t202" style="position:absolute;left:7266;top:801;width:856;height:185" filled="f" stroked="f">
              <v:textbox inset="0,0,0,0">
                <w:txbxContent>
                  <w:p w:rsidR="00870093" w:rsidRDefault="00F20480">
                    <w:pPr>
                      <w:rPr>
                        <w:rFonts w:ascii="Georgia"/>
                        <w:sz w:val="16"/>
                      </w:rPr>
                    </w:pPr>
                    <w:r>
                      <w:rPr>
                        <w:rFonts w:ascii="Georgia"/>
                        <w:spacing w:val="-2"/>
                        <w:w w:val="90"/>
                        <w:sz w:val="16"/>
                      </w:rPr>
                      <w:t>3.842.507,79</w:t>
                    </w:r>
                  </w:p>
                </w:txbxContent>
              </v:textbox>
            </v:shape>
            <v:shape id="docshape123" o:spid="_x0000_s4322" type="#_x0000_t202" style="position:absolute;left:1185;top:1527;width:7988;height:185" filled="f" stroked="f">
              <v:textbox inset="0,0,0,0">
                <w:txbxContent>
                  <w:p w:rsidR="00870093" w:rsidRDefault="00F20480">
                    <w:pPr>
                      <w:tabs>
                        <w:tab w:val="left" w:pos="4912"/>
                        <w:tab w:val="left" w:pos="7052"/>
                      </w:tabs>
                      <w:rPr>
                        <w:rFonts w:ascii="Georgia"/>
                        <w:sz w:val="16"/>
                      </w:rPr>
                    </w:pPr>
                    <w:r>
                      <w:rPr>
                        <w:rFonts w:ascii="Georgia"/>
                        <w:w w:val="90"/>
                        <w:sz w:val="16"/>
                      </w:rPr>
                      <w:t>3.</w:t>
                    </w:r>
                    <w:r>
                      <w:rPr>
                        <w:rFonts w:ascii="Georgia"/>
                        <w:spacing w:val="9"/>
                        <w:sz w:val="16"/>
                      </w:rPr>
                      <w:t xml:space="preserve"> </w:t>
                    </w:r>
                    <w:r>
                      <w:rPr>
                        <w:rFonts w:ascii="Georgia"/>
                        <w:w w:val="90"/>
                        <w:sz w:val="16"/>
                      </w:rPr>
                      <w:t>(-)</w:t>
                    </w:r>
                    <w:r>
                      <w:rPr>
                        <w:rFonts w:ascii="Georgia"/>
                        <w:spacing w:val="7"/>
                        <w:sz w:val="16"/>
                      </w:rPr>
                      <w:t xml:space="preserve"> </w:t>
                    </w:r>
                    <w:r>
                      <w:rPr>
                        <w:rFonts w:ascii="Georgia"/>
                        <w:w w:val="90"/>
                        <w:sz w:val="16"/>
                      </w:rPr>
                      <w:t>Obligaciones</w:t>
                    </w:r>
                    <w:r>
                      <w:rPr>
                        <w:rFonts w:ascii="Georgia"/>
                        <w:spacing w:val="7"/>
                        <w:sz w:val="16"/>
                      </w:rPr>
                      <w:t xml:space="preserve"> </w:t>
                    </w:r>
                    <w:r>
                      <w:rPr>
                        <w:rFonts w:ascii="Georgia"/>
                        <w:w w:val="90"/>
                        <w:sz w:val="16"/>
                      </w:rPr>
                      <w:t>pendientes</w:t>
                    </w:r>
                    <w:r>
                      <w:rPr>
                        <w:rFonts w:ascii="Georgia"/>
                        <w:spacing w:val="8"/>
                        <w:sz w:val="16"/>
                      </w:rPr>
                      <w:t xml:space="preserve"> </w:t>
                    </w:r>
                    <w:r>
                      <w:rPr>
                        <w:rFonts w:ascii="Georgia"/>
                        <w:w w:val="90"/>
                        <w:sz w:val="16"/>
                      </w:rPr>
                      <w:t>de</w:t>
                    </w:r>
                    <w:r>
                      <w:rPr>
                        <w:rFonts w:ascii="Georgia"/>
                        <w:spacing w:val="9"/>
                        <w:sz w:val="16"/>
                      </w:rPr>
                      <w:t xml:space="preserve"> </w:t>
                    </w:r>
                    <w:r>
                      <w:rPr>
                        <w:rFonts w:ascii="Georgia"/>
                        <w:spacing w:val="-4"/>
                        <w:w w:val="90"/>
                        <w:sz w:val="16"/>
                      </w:rPr>
                      <w:t>pago</w:t>
                    </w:r>
                    <w:r>
                      <w:rPr>
                        <w:rFonts w:ascii="Georgia"/>
                        <w:sz w:val="16"/>
                      </w:rPr>
                      <w:tab/>
                    </w:r>
                    <w:r>
                      <w:rPr>
                        <w:rFonts w:ascii="Georgia"/>
                        <w:spacing w:val="-2"/>
                        <w:sz w:val="16"/>
                      </w:rPr>
                      <w:t>47.785.104,54</w:t>
                    </w:r>
                    <w:r>
                      <w:rPr>
                        <w:rFonts w:ascii="Georgia"/>
                        <w:sz w:val="16"/>
                      </w:rPr>
                      <w:tab/>
                    </w:r>
                    <w:r>
                      <w:rPr>
                        <w:rFonts w:ascii="Georgia"/>
                        <w:spacing w:val="-2"/>
                        <w:w w:val="95"/>
                        <w:sz w:val="16"/>
                      </w:rPr>
                      <w:t>57.595.975,73</w:t>
                    </w:r>
                  </w:p>
                </w:txbxContent>
              </v:textbox>
            </v:shape>
            <v:shape id="docshape124" o:spid="_x0000_s4321" type="#_x0000_t202" style="position:absolute;left:15;top:1791;width:258;height:185" filled="f" stroked="f">
              <v:textbox inset="0,0,0,0">
                <w:txbxContent>
                  <w:p w:rsidR="00870093" w:rsidRDefault="00F20480">
                    <w:pPr>
                      <w:rPr>
                        <w:rFonts w:ascii="Georgia"/>
                        <w:sz w:val="16"/>
                      </w:rPr>
                    </w:pPr>
                    <w:r>
                      <w:rPr>
                        <w:rFonts w:ascii="Georgia"/>
                        <w:spacing w:val="-10"/>
                        <w:w w:val="95"/>
                        <w:sz w:val="16"/>
                      </w:rPr>
                      <w:t>400</w:t>
                    </w:r>
                  </w:p>
                </w:txbxContent>
              </v:textbox>
            </v:shape>
            <v:shape id="docshape125" o:spid="_x0000_s4320" type="#_x0000_t202" style="position:absolute;left:1966;top:1878;width:2067;height:185" filled="f" stroked="f">
              <v:textbox inset="0,0,0,0">
                <w:txbxContent>
                  <w:p w:rsidR="00870093" w:rsidRDefault="00F20480">
                    <w:pPr>
                      <w:rPr>
                        <w:rFonts w:ascii="Georgia"/>
                        <w:sz w:val="16"/>
                      </w:rPr>
                    </w:pPr>
                    <w:r>
                      <w:rPr>
                        <w:rFonts w:ascii="Georgia"/>
                        <w:w w:val="95"/>
                        <w:sz w:val="16"/>
                      </w:rPr>
                      <w:t>-</w:t>
                    </w:r>
                    <w:r>
                      <w:rPr>
                        <w:rFonts w:ascii="Georgia"/>
                        <w:spacing w:val="-6"/>
                        <w:w w:val="95"/>
                        <w:sz w:val="16"/>
                      </w:rPr>
                      <w:t xml:space="preserve"> </w:t>
                    </w:r>
                    <w:r>
                      <w:rPr>
                        <w:rFonts w:ascii="Georgia"/>
                        <w:w w:val="95"/>
                        <w:sz w:val="16"/>
                      </w:rPr>
                      <w:t>(+)</w:t>
                    </w:r>
                    <w:r>
                      <w:rPr>
                        <w:rFonts w:ascii="Georgia"/>
                        <w:spacing w:val="-5"/>
                        <w:w w:val="95"/>
                        <w:sz w:val="16"/>
                      </w:rPr>
                      <w:t xml:space="preserve"> </w:t>
                    </w:r>
                    <w:r>
                      <w:rPr>
                        <w:rFonts w:ascii="Georgia"/>
                        <w:w w:val="95"/>
                        <w:sz w:val="16"/>
                      </w:rPr>
                      <w:t>del</w:t>
                    </w:r>
                    <w:r>
                      <w:rPr>
                        <w:rFonts w:ascii="Georgia"/>
                        <w:spacing w:val="-5"/>
                        <w:w w:val="95"/>
                        <w:sz w:val="16"/>
                      </w:rPr>
                      <w:t xml:space="preserve"> </w:t>
                    </w:r>
                    <w:r>
                      <w:rPr>
                        <w:rFonts w:ascii="Georgia"/>
                        <w:w w:val="95"/>
                        <w:sz w:val="16"/>
                      </w:rPr>
                      <w:t>Presupuesto</w:t>
                    </w:r>
                    <w:r>
                      <w:rPr>
                        <w:rFonts w:ascii="Georgia"/>
                        <w:spacing w:val="-4"/>
                        <w:w w:val="95"/>
                        <w:sz w:val="16"/>
                      </w:rPr>
                      <w:t xml:space="preserve"> </w:t>
                    </w:r>
                    <w:r>
                      <w:rPr>
                        <w:rFonts w:ascii="Georgia"/>
                        <w:spacing w:val="-2"/>
                        <w:w w:val="95"/>
                        <w:sz w:val="16"/>
                      </w:rPr>
                      <w:t>corriente</w:t>
                    </w:r>
                  </w:p>
                </w:txbxContent>
              </v:textbox>
            </v:shape>
            <v:shape id="docshape126" o:spid="_x0000_s4319" type="#_x0000_t202" style="position:absolute;left:5023;top:1878;width:935;height:185" filled="f" stroked="f">
              <v:textbox inset="0,0,0,0">
                <w:txbxContent>
                  <w:p w:rsidR="00870093" w:rsidRDefault="00F20480">
                    <w:pPr>
                      <w:rPr>
                        <w:rFonts w:ascii="Georgia"/>
                        <w:sz w:val="16"/>
                      </w:rPr>
                    </w:pPr>
                    <w:r>
                      <w:rPr>
                        <w:rFonts w:ascii="Georgia"/>
                        <w:spacing w:val="-4"/>
                        <w:w w:val="95"/>
                        <w:sz w:val="16"/>
                      </w:rPr>
                      <w:t>23.617.968,85</w:t>
                    </w:r>
                  </w:p>
                </w:txbxContent>
              </v:textbox>
            </v:shape>
            <v:shape id="docshape127" o:spid="_x0000_s4318" type="#_x0000_t202" style="position:absolute;left:7187;top:1878;width:935;height:185" filled="f" stroked="f">
              <v:textbox inset="0,0,0,0">
                <w:txbxContent>
                  <w:p w:rsidR="00870093" w:rsidRDefault="00F20480">
                    <w:pPr>
                      <w:rPr>
                        <w:rFonts w:ascii="Georgia"/>
                        <w:sz w:val="16"/>
                      </w:rPr>
                    </w:pPr>
                    <w:r>
                      <w:rPr>
                        <w:rFonts w:ascii="Georgia"/>
                        <w:spacing w:val="-2"/>
                        <w:w w:val="95"/>
                        <w:sz w:val="16"/>
                      </w:rPr>
                      <w:t>21.557.322,57</w:t>
                    </w:r>
                  </w:p>
                </w:txbxContent>
              </v:textbox>
            </v:shape>
            <v:shape id="docshape128" o:spid="_x0000_s4317" type="#_x0000_t202" style="position:absolute;left:15;top:2148;width:258;height:185" filled="f" stroked="f">
              <v:textbox inset="0,0,0,0">
                <w:txbxContent>
                  <w:p w:rsidR="00870093" w:rsidRDefault="00F20480">
                    <w:pPr>
                      <w:rPr>
                        <w:rFonts w:ascii="Georgia"/>
                        <w:sz w:val="16"/>
                      </w:rPr>
                    </w:pPr>
                    <w:r>
                      <w:rPr>
                        <w:rFonts w:ascii="Georgia"/>
                        <w:spacing w:val="-5"/>
                        <w:sz w:val="16"/>
                      </w:rPr>
                      <w:t>401</w:t>
                    </w:r>
                  </w:p>
                </w:txbxContent>
              </v:textbox>
            </v:shape>
            <v:shape id="docshape129" o:spid="_x0000_s4316" type="#_x0000_t202" style="position:absolute;left:1966;top:2226;width:2048;height:185" filled="f" stroked="f">
              <v:textbox inset="0,0,0,0">
                <w:txbxContent>
                  <w:p w:rsidR="00870093" w:rsidRDefault="00F20480">
                    <w:pPr>
                      <w:rPr>
                        <w:rFonts w:ascii="Georgia"/>
                        <w:sz w:val="16"/>
                      </w:rPr>
                    </w:pPr>
                    <w:r>
                      <w:rPr>
                        <w:rFonts w:ascii="Georgia"/>
                        <w:w w:val="95"/>
                        <w:sz w:val="16"/>
                      </w:rPr>
                      <w:t>-</w:t>
                    </w:r>
                    <w:r>
                      <w:rPr>
                        <w:rFonts w:ascii="Georgia"/>
                        <w:spacing w:val="-6"/>
                        <w:w w:val="95"/>
                        <w:sz w:val="16"/>
                      </w:rPr>
                      <w:t xml:space="preserve"> </w:t>
                    </w:r>
                    <w:r>
                      <w:rPr>
                        <w:rFonts w:ascii="Georgia"/>
                        <w:w w:val="95"/>
                        <w:sz w:val="16"/>
                      </w:rPr>
                      <w:t>(+)</w:t>
                    </w:r>
                    <w:r>
                      <w:rPr>
                        <w:rFonts w:ascii="Georgia"/>
                        <w:spacing w:val="-5"/>
                        <w:w w:val="95"/>
                        <w:sz w:val="16"/>
                      </w:rPr>
                      <w:t xml:space="preserve"> </w:t>
                    </w:r>
                    <w:r>
                      <w:rPr>
                        <w:rFonts w:ascii="Georgia"/>
                        <w:w w:val="95"/>
                        <w:sz w:val="16"/>
                      </w:rPr>
                      <w:t>de</w:t>
                    </w:r>
                    <w:r>
                      <w:rPr>
                        <w:rFonts w:ascii="Georgia"/>
                        <w:spacing w:val="-5"/>
                        <w:w w:val="95"/>
                        <w:sz w:val="16"/>
                      </w:rPr>
                      <w:t xml:space="preserve"> </w:t>
                    </w:r>
                    <w:r>
                      <w:rPr>
                        <w:rFonts w:ascii="Georgia"/>
                        <w:w w:val="95"/>
                        <w:sz w:val="16"/>
                      </w:rPr>
                      <w:t>Presupuestos</w:t>
                    </w:r>
                    <w:r>
                      <w:rPr>
                        <w:rFonts w:ascii="Georgia"/>
                        <w:spacing w:val="-5"/>
                        <w:w w:val="95"/>
                        <w:sz w:val="16"/>
                      </w:rPr>
                      <w:t xml:space="preserve"> </w:t>
                    </w:r>
                    <w:r>
                      <w:rPr>
                        <w:rFonts w:ascii="Georgia"/>
                        <w:spacing w:val="-2"/>
                        <w:w w:val="95"/>
                        <w:sz w:val="16"/>
                      </w:rPr>
                      <w:t>cerrados</w:t>
                    </w:r>
                  </w:p>
                </w:txbxContent>
              </v:textbox>
            </v:shape>
            <v:shape id="docshape130" o:spid="_x0000_s4315" type="#_x0000_t202" style="position:absolute;left:5222;top:2226;width:736;height:185" filled="f" stroked="f">
              <v:textbox inset="0,0,0,0">
                <w:txbxContent>
                  <w:p w:rsidR="00870093" w:rsidRDefault="00F20480">
                    <w:pPr>
                      <w:rPr>
                        <w:rFonts w:ascii="Georgia"/>
                        <w:sz w:val="16"/>
                      </w:rPr>
                    </w:pPr>
                    <w:r>
                      <w:rPr>
                        <w:rFonts w:ascii="Georgia"/>
                        <w:spacing w:val="-4"/>
                        <w:w w:val="95"/>
                        <w:sz w:val="16"/>
                      </w:rPr>
                      <w:t>277.636,92</w:t>
                    </w:r>
                  </w:p>
                </w:txbxContent>
              </v:textbox>
            </v:shape>
            <v:shape id="docshape131" o:spid="_x0000_s4314" type="#_x0000_t202" style="position:absolute;left:7187;top:2226;width:935;height:185" filled="f" stroked="f">
              <v:textbox inset="0,0,0,0">
                <w:txbxContent>
                  <w:p w:rsidR="00870093" w:rsidRDefault="00F20480">
                    <w:pPr>
                      <w:rPr>
                        <w:rFonts w:ascii="Georgia"/>
                        <w:sz w:val="16"/>
                      </w:rPr>
                    </w:pPr>
                    <w:r>
                      <w:rPr>
                        <w:rFonts w:ascii="Georgia"/>
                        <w:spacing w:val="-2"/>
                        <w:w w:val="95"/>
                        <w:sz w:val="16"/>
                      </w:rPr>
                      <w:t>12.444.297,57</w:t>
                    </w:r>
                  </w:p>
                </w:txbxContent>
              </v:textbox>
            </v:shape>
            <v:shape id="docshape132" o:spid="_x0000_s4313" type="#_x0000_t202" style="position:absolute;left:15;top:2490;width:936;height:1295" filled="f" stroked="f">
              <v:textbox inset="0,0,0,0">
                <w:txbxContent>
                  <w:p w:rsidR="00870093" w:rsidRDefault="00F20480">
                    <w:pPr>
                      <w:rPr>
                        <w:rFonts w:ascii="Georgia"/>
                        <w:sz w:val="16"/>
                      </w:rPr>
                    </w:pPr>
                    <w:r>
                      <w:rPr>
                        <w:rFonts w:ascii="Georgia"/>
                        <w:w w:val="95"/>
                        <w:sz w:val="16"/>
                      </w:rPr>
                      <w:t>165,</w:t>
                    </w:r>
                    <w:r>
                      <w:rPr>
                        <w:rFonts w:ascii="Georgia"/>
                        <w:spacing w:val="2"/>
                        <w:sz w:val="16"/>
                      </w:rPr>
                      <w:t xml:space="preserve"> </w:t>
                    </w:r>
                    <w:r>
                      <w:rPr>
                        <w:rFonts w:ascii="Georgia"/>
                        <w:w w:val="95"/>
                        <w:sz w:val="16"/>
                      </w:rPr>
                      <w:t>166,</w:t>
                    </w:r>
                    <w:r>
                      <w:rPr>
                        <w:rFonts w:ascii="Georgia"/>
                        <w:spacing w:val="3"/>
                        <w:sz w:val="16"/>
                      </w:rPr>
                      <w:t xml:space="preserve"> </w:t>
                    </w:r>
                    <w:r>
                      <w:rPr>
                        <w:rFonts w:ascii="Georgia"/>
                        <w:spacing w:val="-4"/>
                        <w:w w:val="95"/>
                        <w:sz w:val="16"/>
                      </w:rPr>
                      <w:t>180,</w:t>
                    </w:r>
                  </w:p>
                  <w:p w:rsidR="00870093" w:rsidRDefault="00F20480">
                    <w:pPr>
                      <w:spacing w:before="1"/>
                      <w:rPr>
                        <w:rFonts w:ascii="Georgia"/>
                        <w:sz w:val="16"/>
                      </w:rPr>
                    </w:pPr>
                    <w:r>
                      <w:rPr>
                        <w:rFonts w:ascii="Georgia"/>
                        <w:w w:val="95"/>
                        <w:sz w:val="16"/>
                      </w:rPr>
                      <w:t>185,</w:t>
                    </w:r>
                    <w:r>
                      <w:rPr>
                        <w:rFonts w:ascii="Georgia"/>
                        <w:spacing w:val="-2"/>
                        <w:w w:val="95"/>
                        <w:sz w:val="16"/>
                      </w:rPr>
                      <w:t xml:space="preserve"> </w:t>
                    </w:r>
                    <w:r>
                      <w:rPr>
                        <w:rFonts w:ascii="Georgia"/>
                        <w:w w:val="95"/>
                        <w:sz w:val="16"/>
                      </w:rPr>
                      <w:t>410,</w:t>
                    </w:r>
                    <w:r>
                      <w:rPr>
                        <w:rFonts w:ascii="Georgia"/>
                        <w:spacing w:val="-2"/>
                        <w:w w:val="95"/>
                        <w:sz w:val="16"/>
                      </w:rPr>
                      <w:t xml:space="preserve"> </w:t>
                    </w:r>
                    <w:r>
                      <w:rPr>
                        <w:rFonts w:ascii="Georgia"/>
                        <w:spacing w:val="-4"/>
                        <w:w w:val="95"/>
                        <w:sz w:val="16"/>
                      </w:rPr>
                      <w:t>414,</w:t>
                    </w:r>
                  </w:p>
                  <w:p w:rsidR="00870093" w:rsidRDefault="00F20480">
                    <w:pPr>
                      <w:spacing w:before="4"/>
                      <w:rPr>
                        <w:rFonts w:ascii="Georgia"/>
                        <w:sz w:val="16"/>
                      </w:rPr>
                    </w:pPr>
                    <w:r>
                      <w:rPr>
                        <w:rFonts w:ascii="Georgia"/>
                        <w:w w:val="95"/>
                        <w:sz w:val="16"/>
                      </w:rPr>
                      <w:t>419,</w:t>
                    </w:r>
                    <w:r>
                      <w:rPr>
                        <w:rFonts w:ascii="Georgia"/>
                        <w:spacing w:val="-5"/>
                        <w:w w:val="95"/>
                        <w:sz w:val="16"/>
                      </w:rPr>
                      <w:t xml:space="preserve"> </w:t>
                    </w:r>
                    <w:r>
                      <w:rPr>
                        <w:rFonts w:ascii="Georgia"/>
                        <w:w w:val="95"/>
                        <w:sz w:val="16"/>
                      </w:rPr>
                      <w:t>453,</w:t>
                    </w:r>
                    <w:r>
                      <w:rPr>
                        <w:rFonts w:ascii="Georgia"/>
                        <w:spacing w:val="-5"/>
                        <w:w w:val="95"/>
                        <w:sz w:val="16"/>
                      </w:rPr>
                      <w:t xml:space="preserve"> </w:t>
                    </w:r>
                    <w:r>
                      <w:rPr>
                        <w:rFonts w:ascii="Georgia"/>
                        <w:spacing w:val="-4"/>
                        <w:w w:val="95"/>
                        <w:sz w:val="16"/>
                      </w:rPr>
                      <w:t>456,</w:t>
                    </w:r>
                  </w:p>
                  <w:p w:rsidR="00870093" w:rsidRDefault="00F20480">
                    <w:pPr>
                      <w:spacing w:before="4"/>
                      <w:rPr>
                        <w:rFonts w:ascii="Georgia"/>
                        <w:sz w:val="16"/>
                      </w:rPr>
                    </w:pPr>
                    <w:r>
                      <w:rPr>
                        <w:rFonts w:ascii="Georgia"/>
                        <w:w w:val="95"/>
                        <w:sz w:val="16"/>
                      </w:rPr>
                      <w:t>475,</w:t>
                    </w:r>
                    <w:r>
                      <w:rPr>
                        <w:rFonts w:ascii="Georgia"/>
                        <w:spacing w:val="-7"/>
                        <w:w w:val="95"/>
                        <w:sz w:val="16"/>
                      </w:rPr>
                      <w:t xml:space="preserve"> </w:t>
                    </w:r>
                    <w:r>
                      <w:rPr>
                        <w:rFonts w:ascii="Georgia"/>
                        <w:w w:val="95"/>
                        <w:sz w:val="16"/>
                      </w:rPr>
                      <w:t>476,</w:t>
                    </w:r>
                    <w:r>
                      <w:rPr>
                        <w:rFonts w:ascii="Georgia"/>
                        <w:spacing w:val="-6"/>
                        <w:w w:val="95"/>
                        <w:sz w:val="16"/>
                      </w:rPr>
                      <w:t xml:space="preserve"> </w:t>
                    </w:r>
                    <w:r>
                      <w:rPr>
                        <w:rFonts w:ascii="Georgia"/>
                        <w:spacing w:val="-4"/>
                        <w:w w:val="95"/>
                        <w:sz w:val="16"/>
                      </w:rPr>
                      <w:t>477,</w:t>
                    </w:r>
                  </w:p>
                  <w:p w:rsidR="00870093" w:rsidRDefault="00F20480">
                    <w:pPr>
                      <w:spacing w:before="1"/>
                      <w:rPr>
                        <w:rFonts w:ascii="Georgia"/>
                        <w:sz w:val="16"/>
                      </w:rPr>
                    </w:pPr>
                    <w:r>
                      <w:rPr>
                        <w:rFonts w:ascii="Georgia"/>
                        <w:w w:val="95"/>
                        <w:sz w:val="16"/>
                      </w:rPr>
                      <w:t>502,</w:t>
                    </w:r>
                    <w:r>
                      <w:rPr>
                        <w:rFonts w:ascii="Georgia"/>
                        <w:spacing w:val="-4"/>
                        <w:w w:val="95"/>
                        <w:sz w:val="16"/>
                      </w:rPr>
                      <w:t xml:space="preserve"> </w:t>
                    </w:r>
                    <w:r>
                      <w:rPr>
                        <w:rFonts w:ascii="Georgia"/>
                        <w:w w:val="95"/>
                        <w:sz w:val="16"/>
                      </w:rPr>
                      <w:t>515,</w:t>
                    </w:r>
                    <w:r>
                      <w:rPr>
                        <w:rFonts w:ascii="Georgia"/>
                        <w:spacing w:val="-3"/>
                        <w:w w:val="95"/>
                        <w:sz w:val="16"/>
                      </w:rPr>
                      <w:t xml:space="preserve"> </w:t>
                    </w:r>
                    <w:r>
                      <w:rPr>
                        <w:rFonts w:ascii="Georgia"/>
                        <w:spacing w:val="-4"/>
                        <w:w w:val="95"/>
                        <w:sz w:val="16"/>
                      </w:rPr>
                      <w:t>516,</w:t>
                    </w:r>
                  </w:p>
                  <w:p w:rsidR="00870093" w:rsidRDefault="00F20480">
                    <w:pPr>
                      <w:spacing w:before="5"/>
                      <w:rPr>
                        <w:rFonts w:ascii="Georgia"/>
                        <w:sz w:val="16"/>
                      </w:rPr>
                    </w:pPr>
                    <w:r>
                      <w:rPr>
                        <w:rFonts w:ascii="Georgia"/>
                        <w:w w:val="95"/>
                        <w:sz w:val="16"/>
                      </w:rPr>
                      <w:t>521,</w:t>
                    </w:r>
                    <w:r>
                      <w:rPr>
                        <w:rFonts w:ascii="Georgia"/>
                        <w:spacing w:val="-4"/>
                        <w:w w:val="95"/>
                        <w:sz w:val="16"/>
                      </w:rPr>
                      <w:t xml:space="preserve"> </w:t>
                    </w:r>
                    <w:r>
                      <w:rPr>
                        <w:rFonts w:ascii="Georgia"/>
                        <w:w w:val="95"/>
                        <w:sz w:val="16"/>
                      </w:rPr>
                      <w:t>550,</w:t>
                    </w:r>
                    <w:r>
                      <w:rPr>
                        <w:rFonts w:ascii="Georgia"/>
                        <w:spacing w:val="-3"/>
                        <w:w w:val="95"/>
                        <w:sz w:val="16"/>
                      </w:rPr>
                      <w:t xml:space="preserve"> </w:t>
                    </w:r>
                    <w:r>
                      <w:rPr>
                        <w:rFonts w:ascii="Georgia"/>
                        <w:spacing w:val="-4"/>
                        <w:w w:val="95"/>
                        <w:sz w:val="16"/>
                      </w:rPr>
                      <w:t>560,</w:t>
                    </w:r>
                  </w:p>
                  <w:p w:rsidR="00870093" w:rsidRDefault="00F20480">
                    <w:pPr>
                      <w:spacing w:before="4"/>
                      <w:rPr>
                        <w:rFonts w:ascii="Georgia"/>
                        <w:sz w:val="16"/>
                      </w:rPr>
                    </w:pPr>
                    <w:r>
                      <w:rPr>
                        <w:rFonts w:ascii="Georgia"/>
                        <w:spacing w:val="-5"/>
                        <w:sz w:val="16"/>
                      </w:rPr>
                      <w:t>561</w:t>
                    </w:r>
                  </w:p>
                </w:txbxContent>
              </v:textbox>
            </v:shape>
            <v:shape id="docshape133" o:spid="_x0000_s4312" type="#_x0000_t202" style="position:absolute;left:1966;top:3045;width:2667;height:185" filled="f" stroked="f">
              <v:textbox inset="0,0,0,0">
                <w:txbxContent>
                  <w:p w:rsidR="00870093" w:rsidRDefault="00F20480">
                    <w:pPr>
                      <w:rPr>
                        <w:rFonts w:ascii="Georgia"/>
                        <w:sz w:val="16"/>
                      </w:rPr>
                    </w:pPr>
                    <w:r>
                      <w:rPr>
                        <w:rFonts w:ascii="Georgia"/>
                        <w:w w:val="95"/>
                        <w:sz w:val="16"/>
                      </w:rPr>
                      <w:t>-</w:t>
                    </w:r>
                    <w:r>
                      <w:rPr>
                        <w:rFonts w:ascii="Georgia"/>
                        <w:spacing w:val="-3"/>
                        <w:w w:val="95"/>
                        <w:sz w:val="16"/>
                      </w:rPr>
                      <w:t xml:space="preserve"> </w:t>
                    </w: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operaciones</w:t>
                    </w:r>
                    <w:r>
                      <w:rPr>
                        <w:rFonts w:ascii="Georgia"/>
                        <w:spacing w:val="-2"/>
                        <w:w w:val="95"/>
                        <w:sz w:val="16"/>
                      </w:rPr>
                      <w:t xml:space="preserve"> </w:t>
                    </w:r>
                    <w:r>
                      <w:rPr>
                        <w:rFonts w:ascii="Georgia"/>
                        <w:w w:val="95"/>
                        <w:sz w:val="16"/>
                      </w:rPr>
                      <w:t>no</w:t>
                    </w:r>
                    <w:r>
                      <w:rPr>
                        <w:rFonts w:ascii="Georgia"/>
                        <w:spacing w:val="-1"/>
                        <w:w w:val="95"/>
                        <w:sz w:val="16"/>
                      </w:rPr>
                      <w:t xml:space="preserve"> </w:t>
                    </w:r>
                    <w:r>
                      <w:rPr>
                        <w:rFonts w:ascii="Georgia"/>
                        <w:spacing w:val="-2"/>
                        <w:w w:val="95"/>
                        <w:sz w:val="16"/>
                      </w:rPr>
                      <w:t>presupuestarias</w:t>
                    </w:r>
                  </w:p>
                </w:txbxContent>
              </v:textbox>
            </v:shape>
            <v:shape id="docshape134" o:spid="_x0000_s4311" type="#_x0000_t202" style="position:absolute;left:5023;top:3045;width:935;height:185" filled="f" stroked="f">
              <v:textbox inset="0,0,0,0">
                <w:txbxContent>
                  <w:p w:rsidR="00870093" w:rsidRDefault="00F20480">
                    <w:pPr>
                      <w:rPr>
                        <w:rFonts w:ascii="Georgia"/>
                        <w:sz w:val="16"/>
                      </w:rPr>
                    </w:pPr>
                    <w:r>
                      <w:rPr>
                        <w:rFonts w:ascii="Georgia"/>
                        <w:spacing w:val="-2"/>
                        <w:w w:val="90"/>
                        <w:sz w:val="16"/>
                      </w:rPr>
                      <w:t>23.889.498,77</w:t>
                    </w:r>
                  </w:p>
                </w:txbxContent>
              </v:textbox>
            </v:shape>
            <v:shape id="docshape135" o:spid="_x0000_s4310" type="#_x0000_t202" style="position:absolute;left:7187;top:3045;width:935;height:185" filled="f" stroked="f">
              <v:textbox inset="0,0,0,0">
                <w:txbxContent>
                  <w:p w:rsidR="00870093" w:rsidRDefault="00F20480">
                    <w:pPr>
                      <w:rPr>
                        <w:rFonts w:ascii="Georgia"/>
                        <w:sz w:val="16"/>
                      </w:rPr>
                    </w:pPr>
                    <w:r>
                      <w:rPr>
                        <w:rFonts w:ascii="Georgia"/>
                        <w:spacing w:val="-4"/>
                        <w:w w:val="95"/>
                        <w:sz w:val="16"/>
                      </w:rPr>
                      <w:t>23.594.355,59</w:t>
                    </w:r>
                  </w:p>
                </w:txbxContent>
              </v:textbox>
            </v:shape>
            <v:shape id="docshape136" o:spid="_x0000_s4309" type="#_x0000_t202" style="position:absolute;left:1185;top:3861;width:7987;height:185" filled="f" stroked="f">
              <v:textbox inset="0,0,0,0">
                <w:txbxContent>
                  <w:p w:rsidR="00870093" w:rsidRDefault="00F20480">
                    <w:pPr>
                      <w:tabs>
                        <w:tab w:val="left" w:pos="5087"/>
                        <w:tab w:val="left" w:pos="7092"/>
                      </w:tabs>
                      <w:rPr>
                        <w:rFonts w:ascii="Georgia" w:hAnsi="Georgia"/>
                        <w:sz w:val="16"/>
                      </w:rPr>
                    </w:pPr>
                    <w:r>
                      <w:rPr>
                        <w:rFonts w:ascii="Georgia" w:hAnsi="Georgia"/>
                        <w:w w:val="95"/>
                        <w:sz w:val="16"/>
                      </w:rPr>
                      <w:t>4.</w:t>
                    </w:r>
                    <w:r>
                      <w:rPr>
                        <w:rFonts w:ascii="Georgia" w:hAnsi="Georgia"/>
                        <w:spacing w:val="-1"/>
                        <w:w w:val="95"/>
                        <w:sz w:val="16"/>
                      </w:rPr>
                      <w:t xml:space="preserve"> </w:t>
                    </w:r>
                    <w:r>
                      <w:rPr>
                        <w:rFonts w:ascii="Georgia" w:hAnsi="Georgia"/>
                        <w:w w:val="95"/>
                        <w:sz w:val="16"/>
                      </w:rPr>
                      <w:t>(+)</w:t>
                    </w:r>
                    <w:r>
                      <w:rPr>
                        <w:rFonts w:ascii="Georgia" w:hAnsi="Georgia"/>
                        <w:spacing w:val="-4"/>
                        <w:w w:val="95"/>
                        <w:sz w:val="16"/>
                      </w:rPr>
                      <w:t xml:space="preserve"> </w:t>
                    </w:r>
                    <w:r>
                      <w:rPr>
                        <w:rFonts w:ascii="Georgia" w:hAnsi="Georgia"/>
                        <w:w w:val="95"/>
                        <w:sz w:val="16"/>
                      </w:rPr>
                      <w:t>Partidas</w:t>
                    </w:r>
                    <w:r>
                      <w:rPr>
                        <w:rFonts w:ascii="Georgia" w:hAnsi="Georgia"/>
                        <w:spacing w:val="-2"/>
                        <w:w w:val="95"/>
                        <w:sz w:val="16"/>
                      </w:rPr>
                      <w:t xml:space="preserve"> </w:t>
                    </w:r>
                    <w:r>
                      <w:rPr>
                        <w:rFonts w:ascii="Georgia" w:hAnsi="Georgia"/>
                        <w:w w:val="95"/>
                        <w:sz w:val="16"/>
                      </w:rPr>
                      <w:t>pendientes</w:t>
                    </w:r>
                    <w:r>
                      <w:rPr>
                        <w:rFonts w:ascii="Georgia" w:hAnsi="Georgia"/>
                        <w:spacing w:val="-3"/>
                        <w:w w:val="95"/>
                        <w:sz w:val="16"/>
                      </w:rPr>
                      <w:t xml:space="preserve"> </w:t>
                    </w:r>
                    <w:r>
                      <w:rPr>
                        <w:rFonts w:ascii="Georgia" w:hAnsi="Georgia"/>
                        <w:w w:val="95"/>
                        <w:sz w:val="16"/>
                      </w:rPr>
                      <w:t>de</w:t>
                    </w:r>
                    <w:r>
                      <w:rPr>
                        <w:rFonts w:ascii="Georgia" w:hAnsi="Georgia"/>
                        <w:spacing w:val="-3"/>
                        <w:w w:val="95"/>
                        <w:sz w:val="16"/>
                      </w:rPr>
                      <w:t xml:space="preserve"> </w:t>
                    </w:r>
                    <w:r>
                      <w:rPr>
                        <w:rFonts w:ascii="Georgia" w:hAnsi="Georgia"/>
                        <w:spacing w:val="-2"/>
                        <w:w w:val="95"/>
                        <w:sz w:val="16"/>
                      </w:rPr>
                      <w:t>aplicación</w:t>
                    </w:r>
                    <w:r>
                      <w:rPr>
                        <w:rFonts w:ascii="Georgia" w:hAnsi="Georgia"/>
                        <w:sz w:val="16"/>
                      </w:rPr>
                      <w:tab/>
                    </w:r>
                    <w:r>
                      <w:rPr>
                        <w:rFonts w:ascii="Georgia" w:hAnsi="Georgia"/>
                        <w:spacing w:val="-2"/>
                        <w:w w:val="65"/>
                        <w:sz w:val="16"/>
                      </w:rPr>
                      <w:t>-</w:t>
                    </w:r>
                    <w:r>
                      <w:rPr>
                        <w:rFonts w:ascii="Georgia" w:hAnsi="Georgia"/>
                        <w:spacing w:val="-2"/>
                        <w:sz w:val="16"/>
                      </w:rPr>
                      <w:t>595.786,93</w:t>
                    </w:r>
                    <w:r>
                      <w:rPr>
                        <w:rFonts w:ascii="Georgia" w:hAnsi="Georgia"/>
                        <w:sz w:val="16"/>
                      </w:rPr>
                      <w:tab/>
                    </w:r>
                    <w:r>
                      <w:rPr>
                        <w:rFonts w:ascii="Georgia" w:hAnsi="Georgia"/>
                        <w:spacing w:val="-2"/>
                        <w:w w:val="65"/>
                        <w:sz w:val="16"/>
                      </w:rPr>
                      <w:t>-</w:t>
                    </w:r>
                    <w:r>
                      <w:rPr>
                        <w:rFonts w:ascii="Georgia" w:hAnsi="Georgia"/>
                        <w:spacing w:val="-2"/>
                        <w:w w:val="95"/>
                        <w:sz w:val="16"/>
                      </w:rPr>
                      <w:t>1.864.559,64</w:t>
                    </w:r>
                  </w:p>
                </w:txbxContent>
              </v:textbox>
            </v:shape>
            <v:shape id="docshape137" o:spid="_x0000_s4308" type="#_x0000_t202" style="position:absolute;left:15;top:4125;width:578;height:185" filled="f" stroked="f">
              <v:textbox inset="0,0,0,0">
                <w:txbxContent>
                  <w:p w:rsidR="00870093" w:rsidRDefault="00F20480">
                    <w:pPr>
                      <w:rPr>
                        <w:rFonts w:ascii="Georgia"/>
                        <w:sz w:val="16"/>
                      </w:rPr>
                    </w:pPr>
                    <w:r>
                      <w:rPr>
                        <w:rFonts w:ascii="Georgia"/>
                        <w:w w:val="95"/>
                        <w:sz w:val="16"/>
                      </w:rPr>
                      <w:t>554,</w:t>
                    </w:r>
                    <w:r>
                      <w:rPr>
                        <w:rFonts w:ascii="Georgia"/>
                        <w:spacing w:val="-8"/>
                        <w:w w:val="95"/>
                        <w:sz w:val="16"/>
                      </w:rPr>
                      <w:t xml:space="preserve"> </w:t>
                    </w:r>
                    <w:r>
                      <w:rPr>
                        <w:rFonts w:ascii="Georgia"/>
                        <w:spacing w:val="-5"/>
                        <w:sz w:val="16"/>
                      </w:rPr>
                      <w:t>559</w:t>
                    </w:r>
                  </w:p>
                </w:txbxContent>
              </v:textbox>
            </v:shape>
            <v:shape id="docshape138" o:spid="_x0000_s4307" type="#_x0000_t202" style="position:absolute;left:1966;top:4185;width:2429;height:878" filled="f" stroked="f">
              <v:textbox inset="0,0,0,0">
                <w:txbxContent>
                  <w:p w:rsidR="00870093" w:rsidRDefault="00F20480">
                    <w:pPr>
                      <w:numPr>
                        <w:ilvl w:val="0"/>
                        <w:numId w:val="58"/>
                      </w:numPr>
                      <w:tabs>
                        <w:tab w:val="left" w:pos="79"/>
                      </w:tabs>
                      <w:ind w:right="56" w:firstLine="0"/>
                      <w:rPr>
                        <w:rFonts w:ascii="Georgia" w:hAnsi="Georgia"/>
                        <w:sz w:val="16"/>
                      </w:rPr>
                    </w:pPr>
                    <w:r>
                      <w:rPr>
                        <w:rFonts w:ascii="Georgia" w:hAnsi="Georgia"/>
                        <w:w w:val="90"/>
                        <w:sz w:val="16"/>
                      </w:rPr>
                      <w:t>(-) cobros realizados pendientes de</w:t>
                    </w:r>
                    <w:r>
                      <w:rPr>
                        <w:rFonts w:ascii="Georgia" w:hAnsi="Georgia"/>
                        <w:spacing w:val="40"/>
                        <w:sz w:val="16"/>
                      </w:rPr>
                      <w:t xml:space="preserve"> </w:t>
                    </w:r>
                    <w:r>
                      <w:rPr>
                        <w:rFonts w:ascii="Georgia" w:hAnsi="Georgia"/>
                        <w:sz w:val="16"/>
                      </w:rPr>
                      <w:t>aplicación</w:t>
                    </w:r>
                    <w:r>
                      <w:rPr>
                        <w:rFonts w:ascii="Georgia" w:hAnsi="Georgia"/>
                        <w:spacing w:val="-2"/>
                        <w:sz w:val="16"/>
                      </w:rPr>
                      <w:t xml:space="preserve"> </w:t>
                    </w:r>
                    <w:r>
                      <w:rPr>
                        <w:rFonts w:ascii="Georgia" w:hAnsi="Georgia"/>
                        <w:sz w:val="16"/>
                      </w:rPr>
                      <w:t>definitiva</w:t>
                    </w:r>
                  </w:p>
                  <w:p w:rsidR="00870093" w:rsidRDefault="00F20480">
                    <w:pPr>
                      <w:numPr>
                        <w:ilvl w:val="0"/>
                        <w:numId w:val="58"/>
                      </w:numPr>
                      <w:tabs>
                        <w:tab w:val="left" w:pos="79"/>
                      </w:tabs>
                      <w:spacing w:before="143" w:line="244" w:lineRule="auto"/>
                      <w:ind w:right="18" w:firstLine="0"/>
                      <w:rPr>
                        <w:rFonts w:ascii="Georgia" w:hAnsi="Georgia"/>
                        <w:sz w:val="16"/>
                      </w:rPr>
                    </w:pPr>
                    <w:r>
                      <w:rPr>
                        <w:rFonts w:ascii="Georgia" w:hAnsi="Georgia"/>
                        <w:w w:val="95"/>
                        <w:sz w:val="16"/>
                      </w:rPr>
                      <w:t>(+)</w:t>
                    </w:r>
                    <w:r>
                      <w:rPr>
                        <w:rFonts w:ascii="Georgia" w:hAnsi="Georgia"/>
                        <w:spacing w:val="-8"/>
                        <w:w w:val="95"/>
                        <w:sz w:val="16"/>
                      </w:rPr>
                      <w:t xml:space="preserve"> </w:t>
                    </w:r>
                    <w:r>
                      <w:rPr>
                        <w:rFonts w:ascii="Georgia" w:hAnsi="Georgia"/>
                        <w:w w:val="95"/>
                        <w:sz w:val="16"/>
                      </w:rPr>
                      <w:t>pagos</w:t>
                    </w:r>
                    <w:r>
                      <w:rPr>
                        <w:rFonts w:ascii="Georgia" w:hAnsi="Georgia"/>
                        <w:spacing w:val="-8"/>
                        <w:w w:val="95"/>
                        <w:sz w:val="16"/>
                      </w:rPr>
                      <w:t xml:space="preserve"> </w:t>
                    </w:r>
                    <w:r>
                      <w:rPr>
                        <w:rFonts w:ascii="Georgia" w:hAnsi="Georgia"/>
                        <w:w w:val="95"/>
                        <w:sz w:val="16"/>
                      </w:rPr>
                      <w:t>realizados</w:t>
                    </w:r>
                    <w:r>
                      <w:rPr>
                        <w:rFonts w:ascii="Georgia" w:hAnsi="Georgia"/>
                        <w:spacing w:val="-8"/>
                        <w:w w:val="95"/>
                        <w:sz w:val="16"/>
                      </w:rPr>
                      <w:t xml:space="preserve"> </w:t>
                    </w:r>
                    <w:r>
                      <w:rPr>
                        <w:rFonts w:ascii="Georgia" w:hAnsi="Georgia"/>
                        <w:w w:val="95"/>
                        <w:sz w:val="16"/>
                      </w:rPr>
                      <w:t>pendientes</w:t>
                    </w:r>
                    <w:r>
                      <w:rPr>
                        <w:rFonts w:ascii="Georgia" w:hAnsi="Georgia"/>
                        <w:spacing w:val="-8"/>
                        <w:w w:val="95"/>
                        <w:sz w:val="16"/>
                      </w:rPr>
                      <w:t xml:space="preserve"> </w:t>
                    </w:r>
                    <w:r>
                      <w:rPr>
                        <w:rFonts w:ascii="Georgia" w:hAnsi="Georgia"/>
                        <w:w w:val="95"/>
                        <w:sz w:val="16"/>
                      </w:rPr>
                      <w:t>de</w:t>
                    </w:r>
                    <w:r>
                      <w:rPr>
                        <w:rFonts w:ascii="Georgia" w:hAnsi="Georgia"/>
                        <w:spacing w:val="40"/>
                        <w:sz w:val="16"/>
                      </w:rPr>
                      <w:t xml:space="preserve"> </w:t>
                    </w:r>
                    <w:r>
                      <w:rPr>
                        <w:rFonts w:ascii="Georgia" w:hAnsi="Georgia"/>
                        <w:sz w:val="16"/>
                      </w:rPr>
                      <w:t>aplicación</w:t>
                    </w:r>
                    <w:r>
                      <w:rPr>
                        <w:rFonts w:ascii="Georgia" w:hAnsi="Georgia"/>
                        <w:spacing w:val="-2"/>
                        <w:sz w:val="16"/>
                      </w:rPr>
                      <w:t xml:space="preserve"> </w:t>
                    </w:r>
                    <w:r>
                      <w:rPr>
                        <w:rFonts w:ascii="Georgia" w:hAnsi="Georgia"/>
                        <w:sz w:val="16"/>
                      </w:rPr>
                      <w:t>definitive</w:t>
                    </w:r>
                  </w:p>
                </w:txbxContent>
              </v:textbox>
            </v:shape>
            <v:shape id="docshape139" o:spid="_x0000_s4306" type="#_x0000_t202" style="position:absolute;left:5102;top:4275;width:856;height:185" filled="f" stroked="f">
              <v:textbox inset="0,0,0,0">
                <w:txbxContent>
                  <w:p w:rsidR="00870093" w:rsidRDefault="00F20480">
                    <w:pPr>
                      <w:rPr>
                        <w:rFonts w:ascii="Georgia"/>
                        <w:sz w:val="16"/>
                      </w:rPr>
                    </w:pPr>
                    <w:r>
                      <w:rPr>
                        <w:rFonts w:ascii="Georgia"/>
                        <w:spacing w:val="-2"/>
                        <w:w w:val="95"/>
                        <w:sz w:val="16"/>
                      </w:rPr>
                      <w:t>4.851.577,79</w:t>
                    </w:r>
                  </w:p>
                </w:txbxContent>
              </v:textbox>
            </v:shape>
            <v:shape id="docshape140" o:spid="_x0000_s4305" type="#_x0000_t202" style="position:absolute;left:7251;top:4275;width:856;height:185" filled="f" stroked="f">
              <v:textbox inset="0,0,0,0">
                <w:txbxContent>
                  <w:p w:rsidR="00870093" w:rsidRDefault="00F20480">
                    <w:pPr>
                      <w:rPr>
                        <w:rFonts w:ascii="Georgia"/>
                        <w:sz w:val="16"/>
                      </w:rPr>
                    </w:pPr>
                    <w:r>
                      <w:rPr>
                        <w:rFonts w:ascii="Georgia"/>
                        <w:spacing w:val="-2"/>
                        <w:w w:val="95"/>
                        <w:sz w:val="16"/>
                      </w:rPr>
                      <w:t>4.614.655,64</w:t>
                    </w:r>
                  </w:p>
                </w:txbxContent>
              </v:textbox>
            </v:shape>
            <v:shape id="docshape141" o:spid="_x0000_s4304" type="#_x0000_t202" style="position:absolute;left:15;top:4614;width:1055;height:185" filled="f" stroked="f">
              <v:textbox inset="0,0,0,0">
                <w:txbxContent>
                  <w:p w:rsidR="00870093" w:rsidRDefault="00F20480">
                    <w:pPr>
                      <w:rPr>
                        <w:rFonts w:ascii="Georgia"/>
                        <w:sz w:val="16"/>
                      </w:rPr>
                    </w:pPr>
                    <w:r>
                      <w:rPr>
                        <w:rFonts w:ascii="Georgia"/>
                        <w:w w:val="95"/>
                        <w:sz w:val="16"/>
                      </w:rPr>
                      <w:t>555,</w:t>
                    </w:r>
                    <w:r>
                      <w:rPr>
                        <w:rFonts w:ascii="Georgia"/>
                        <w:spacing w:val="-1"/>
                        <w:w w:val="95"/>
                        <w:sz w:val="16"/>
                      </w:rPr>
                      <w:t xml:space="preserve"> </w:t>
                    </w:r>
                    <w:r>
                      <w:rPr>
                        <w:rFonts w:ascii="Georgia"/>
                        <w:w w:val="95"/>
                        <w:sz w:val="16"/>
                      </w:rPr>
                      <w:t>5581.</w:t>
                    </w:r>
                    <w:r>
                      <w:rPr>
                        <w:rFonts w:ascii="Georgia"/>
                        <w:spacing w:val="-1"/>
                        <w:w w:val="95"/>
                        <w:sz w:val="16"/>
                      </w:rPr>
                      <w:t xml:space="preserve"> </w:t>
                    </w:r>
                    <w:r>
                      <w:rPr>
                        <w:rFonts w:ascii="Georgia"/>
                        <w:spacing w:val="-4"/>
                        <w:w w:val="95"/>
                        <w:sz w:val="16"/>
                      </w:rPr>
                      <w:t>5585</w:t>
                    </w:r>
                  </w:p>
                </w:txbxContent>
              </v:textbox>
            </v:shape>
            <v:shape id="docshape142" o:spid="_x0000_s4303" type="#_x0000_t202" style="position:absolute;left:5102;top:4878;width:856;height:185" filled="f" stroked="f">
              <v:textbox inset="0,0,0,0">
                <w:txbxContent>
                  <w:p w:rsidR="00870093" w:rsidRDefault="00F20480">
                    <w:pPr>
                      <w:rPr>
                        <w:rFonts w:ascii="Georgia"/>
                        <w:sz w:val="16"/>
                      </w:rPr>
                    </w:pPr>
                    <w:r>
                      <w:rPr>
                        <w:rFonts w:ascii="Georgia"/>
                        <w:spacing w:val="-2"/>
                        <w:w w:val="90"/>
                        <w:sz w:val="16"/>
                      </w:rPr>
                      <w:t>4.255.790,86</w:t>
                    </w:r>
                  </w:p>
                </w:txbxContent>
              </v:textbox>
            </v:shape>
            <v:shape id="docshape143" o:spid="_x0000_s4302" type="#_x0000_t202" style="position:absolute;left:7251;top:4878;width:856;height:185" filled="f" stroked="f">
              <v:textbox inset="0,0,0,0">
                <w:txbxContent>
                  <w:p w:rsidR="00870093" w:rsidRDefault="00F20480">
                    <w:pPr>
                      <w:rPr>
                        <w:rFonts w:ascii="Georgia"/>
                        <w:sz w:val="16"/>
                      </w:rPr>
                    </w:pPr>
                    <w:r>
                      <w:rPr>
                        <w:rFonts w:ascii="Georgia"/>
                        <w:spacing w:val="-2"/>
                        <w:w w:val="90"/>
                        <w:sz w:val="16"/>
                      </w:rPr>
                      <w:t>2.750.096,00</w:t>
                    </w:r>
                  </w:p>
                </w:txbxContent>
              </v:textbox>
            </v:shape>
            <v:shape id="docshape144" o:spid="_x0000_s4301" type="#_x0000_t202" style="position:absolute;left:1200;top:5421;width:3150;height:185" filled="f" stroked="f">
              <v:textbox inset="0,0,0,0">
                <w:txbxContent>
                  <w:p w:rsidR="00870093" w:rsidRDefault="00F20480">
                    <w:pPr>
                      <w:rPr>
                        <w:rFonts w:ascii="Georgia" w:hAnsi="Georgia"/>
                        <w:sz w:val="16"/>
                      </w:rPr>
                    </w:pPr>
                    <w:r>
                      <w:rPr>
                        <w:rFonts w:ascii="Georgia" w:hAnsi="Georgia"/>
                        <w:sz w:val="16"/>
                      </w:rPr>
                      <w:t>I.</w:t>
                    </w:r>
                    <w:r>
                      <w:rPr>
                        <w:rFonts w:ascii="Georgia" w:hAnsi="Georgia"/>
                        <w:spacing w:val="-10"/>
                        <w:sz w:val="16"/>
                      </w:rPr>
                      <w:t xml:space="preserve"> </w:t>
                    </w:r>
                    <w:r>
                      <w:rPr>
                        <w:rFonts w:ascii="Georgia" w:hAnsi="Georgia"/>
                        <w:sz w:val="16"/>
                      </w:rPr>
                      <w:t>Remanente</w:t>
                    </w:r>
                    <w:r>
                      <w:rPr>
                        <w:rFonts w:ascii="Georgia" w:hAnsi="Georgia"/>
                        <w:spacing w:val="-10"/>
                        <w:sz w:val="16"/>
                      </w:rPr>
                      <w:t xml:space="preserve"> </w:t>
                    </w:r>
                    <w:r>
                      <w:rPr>
                        <w:rFonts w:ascii="Georgia" w:hAnsi="Georgia"/>
                        <w:sz w:val="16"/>
                      </w:rPr>
                      <w:t>de</w:t>
                    </w:r>
                    <w:r>
                      <w:rPr>
                        <w:rFonts w:ascii="Georgia" w:hAnsi="Georgia"/>
                        <w:spacing w:val="-9"/>
                        <w:sz w:val="16"/>
                      </w:rPr>
                      <w:t xml:space="preserve"> </w:t>
                    </w:r>
                    <w:r>
                      <w:rPr>
                        <w:rFonts w:ascii="Georgia" w:hAnsi="Georgia"/>
                        <w:sz w:val="16"/>
                      </w:rPr>
                      <w:t>tesorería</w:t>
                    </w:r>
                    <w:r>
                      <w:rPr>
                        <w:rFonts w:ascii="Georgia" w:hAnsi="Georgia"/>
                        <w:spacing w:val="-10"/>
                        <w:sz w:val="16"/>
                      </w:rPr>
                      <w:t xml:space="preserve"> </w:t>
                    </w:r>
                    <w:r>
                      <w:rPr>
                        <w:rFonts w:ascii="Georgia" w:hAnsi="Georgia"/>
                        <w:sz w:val="16"/>
                      </w:rPr>
                      <w:t>total</w:t>
                    </w:r>
                    <w:r>
                      <w:rPr>
                        <w:rFonts w:ascii="Georgia" w:hAnsi="Georgia"/>
                        <w:spacing w:val="-10"/>
                        <w:sz w:val="16"/>
                      </w:rPr>
                      <w:t xml:space="preserve"> </w:t>
                    </w:r>
                    <w:r>
                      <w:rPr>
                        <w:rFonts w:ascii="Georgia" w:hAnsi="Georgia"/>
                        <w:sz w:val="16"/>
                      </w:rPr>
                      <w:t>(</w:t>
                    </w:r>
                    <w:r>
                      <w:rPr>
                        <w:rFonts w:ascii="Georgia" w:hAnsi="Georgia"/>
                        <w:spacing w:val="-9"/>
                        <w:sz w:val="16"/>
                      </w:rPr>
                      <w:t xml:space="preserve"> </w:t>
                    </w:r>
                    <w:r>
                      <w:rPr>
                        <w:rFonts w:ascii="Georgia" w:hAnsi="Georgia"/>
                        <w:sz w:val="16"/>
                      </w:rPr>
                      <w:t>1</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2</w:t>
                    </w:r>
                    <w:r>
                      <w:rPr>
                        <w:rFonts w:ascii="Georgia" w:hAnsi="Georgia"/>
                        <w:spacing w:val="-9"/>
                        <w:sz w:val="16"/>
                      </w:rPr>
                      <w:t xml:space="preserve"> </w:t>
                    </w:r>
                    <w:r>
                      <w:rPr>
                        <w:rFonts w:ascii="Georgia" w:hAnsi="Georgia"/>
                        <w:sz w:val="16"/>
                      </w:rPr>
                      <w:t>-3</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4</w:t>
                    </w:r>
                    <w:r>
                      <w:rPr>
                        <w:rFonts w:ascii="Georgia" w:hAnsi="Georgia"/>
                        <w:spacing w:val="7"/>
                        <w:sz w:val="16"/>
                      </w:rPr>
                      <w:t xml:space="preserve"> </w:t>
                    </w:r>
                    <w:r>
                      <w:rPr>
                        <w:rFonts w:ascii="Georgia" w:hAnsi="Georgia"/>
                        <w:spacing w:val="-10"/>
                        <w:sz w:val="16"/>
                      </w:rPr>
                      <w:t>)</w:t>
                    </w:r>
                  </w:p>
                </w:txbxContent>
              </v:textbox>
            </v:shape>
            <v:shape id="docshape145" o:spid="_x0000_s4300" type="#_x0000_t202" style="position:absolute;left:6018;top:5421;width:1014;height:185" filled="f" stroked="f">
              <v:textbox inset="0,0,0,0">
                <w:txbxContent>
                  <w:p w:rsidR="00870093" w:rsidRDefault="00F20480">
                    <w:pPr>
                      <w:rPr>
                        <w:rFonts w:ascii="Georgia"/>
                        <w:sz w:val="16"/>
                      </w:rPr>
                    </w:pPr>
                    <w:r>
                      <w:rPr>
                        <w:rFonts w:ascii="Georgia"/>
                        <w:spacing w:val="-4"/>
                        <w:w w:val="95"/>
                        <w:sz w:val="16"/>
                      </w:rPr>
                      <w:t>174.390.360,57</w:t>
                    </w:r>
                  </w:p>
                </w:txbxContent>
              </v:textbox>
            </v:shape>
            <v:shape id="docshape146" o:spid="_x0000_s4299" type="#_x0000_t202" style="position:absolute;left:8158;top:5427;width:1014;height:185" filled="f" stroked="f">
              <v:textbox inset="0,0,0,0">
                <w:txbxContent>
                  <w:p w:rsidR="00870093" w:rsidRDefault="00F20480">
                    <w:pPr>
                      <w:rPr>
                        <w:rFonts w:ascii="Georgia"/>
                        <w:sz w:val="16"/>
                      </w:rPr>
                    </w:pPr>
                    <w:r>
                      <w:rPr>
                        <w:rFonts w:ascii="Georgia"/>
                        <w:spacing w:val="-2"/>
                        <w:w w:val="90"/>
                        <w:sz w:val="16"/>
                      </w:rPr>
                      <w:t>153.496.809,23</w:t>
                    </w:r>
                  </w:p>
                </w:txbxContent>
              </v:textbox>
            </v:shape>
            <v:shape id="docshape147" o:spid="_x0000_s4298" type="#_x0000_t202" style="position:absolute;left:15;top:5700;width:2931;height:740" filled="f" stroked="f">
              <v:textbox inset="0,0,0,0">
                <w:txbxContent>
                  <w:p w:rsidR="00870093" w:rsidRDefault="00F20480">
                    <w:pPr>
                      <w:rPr>
                        <w:rFonts w:ascii="Georgia"/>
                        <w:sz w:val="16"/>
                      </w:rPr>
                    </w:pPr>
                    <w:r>
                      <w:rPr>
                        <w:rFonts w:ascii="Georgia"/>
                        <w:w w:val="90"/>
                        <w:sz w:val="16"/>
                      </w:rPr>
                      <w:t>2961,</w:t>
                    </w:r>
                    <w:r>
                      <w:rPr>
                        <w:rFonts w:ascii="Georgia"/>
                        <w:spacing w:val="3"/>
                        <w:sz w:val="16"/>
                      </w:rPr>
                      <w:t xml:space="preserve"> </w:t>
                    </w:r>
                    <w:r>
                      <w:rPr>
                        <w:rFonts w:ascii="Georgia"/>
                        <w:w w:val="90"/>
                        <w:sz w:val="16"/>
                      </w:rPr>
                      <w:t>2962,</w:t>
                    </w:r>
                    <w:r>
                      <w:rPr>
                        <w:rFonts w:ascii="Georgia"/>
                        <w:spacing w:val="4"/>
                        <w:sz w:val="16"/>
                      </w:rPr>
                      <w:t xml:space="preserve"> </w:t>
                    </w:r>
                    <w:r>
                      <w:rPr>
                        <w:rFonts w:ascii="Georgia"/>
                        <w:spacing w:val="-4"/>
                        <w:w w:val="90"/>
                        <w:sz w:val="16"/>
                      </w:rPr>
                      <w:t>2981,</w:t>
                    </w:r>
                  </w:p>
                  <w:p w:rsidR="00870093" w:rsidRDefault="00F20480">
                    <w:pPr>
                      <w:spacing w:before="1"/>
                      <w:rPr>
                        <w:rFonts w:ascii="Georgia"/>
                        <w:sz w:val="16"/>
                      </w:rPr>
                    </w:pPr>
                    <w:r>
                      <w:rPr>
                        <w:rFonts w:ascii="Georgia"/>
                        <w:w w:val="85"/>
                        <w:sz w:val="16"/>
                      </w:rPr>
                      <w:t>2982,</w:t>
                    </w:r>
                    <w:r>
                      <w:rPr>
                        <w:rFonts w:ascii="Georgia"/>
                        <w:spacing w:val="4"/>
                        <w:sz w:val="16"/>
                      </w:rPr>
                      <w:t xml:space="preserve"> </w:t>
                    </w:r>
                    <w:r>
                      <w:rPr>
                        <w:rFonts w:ascii="Georgia"/>
                        <w:w w:val="85"/>
                        <w:sz w:val="16"/>
                      </w:rPr>
                      <w:t>4900,</w:t>
                    </w:r>
                    <w:r>
                      <w:rPr>
                        <w:rFonts w:ascii="Georgia"/>
                        <w:spacing w:val="6"/>
                        <w:sz w:val="16"/>
                      </w:rPr>
                      <w:t xml:space="preserve"> </w:t>
                    </w:r>
                    <w:r>
                      <w:rPr>
                        <w:rFonts w:ascii="Georgia"/>
                        <w:spacing w:val="-2"/>
                        <w:w w:val="85"/>
                        <w:sz w:val="16"/>
                      </w:rPr>
                      <w:t>4901,</w:t>
                    </w:r>
                  </w:p>
                  <w:p w:rsidR="00870093" w:rsidRDefault="00F20480">
                    <w:pPr>
                      <w:spacing w:before="24" w:line="213" w:lineRule="auto"/>
                      <w:rPr>
                        <w:rFonts w:ascii="Georgia"/>
                        <w:sz w:val="16"/>
                      </w:rPr>
                    </w:pPr>
                    <w:r>
                      <w:rPr>
                        <w:rFonts w:ascii="Georgia"/>
                        <w:w w:val="90"/>
                        <w:position w:val="2"/>
                        <w:sz w:val="16"/>
                      </w:rPr>
                      <w:t>4902, 4903, 5961,</w:t>
                    </w:r>
                    <w:r>
                      <w:rPr>
                        <w:rFonts w:ascii="Georgia"/>
                        <w:spacing w:val="-19"/>
                        <w:w w:val="90"/>
                        <w:position w:val="2"/>
                        <w:sz w:val="16"/>
                      </w:rPr>
                      <w:t xml:space="preserve"> </w:t>
                    </w:r>
                    <w:r>
                      <w:rPr>
                        <w:rFonts w:ascii="Georgia"/>
                        <w:w w:val="90"/>
                        <w:sz w:val="16"/>
                      </w:rPr>
                      <w:t>II. Saldos de dudoso cobro</w:t>
                    </w:r>
                    <w:r>
                      <w:rPr>
                        <w:rFonts w:ascii="Georgia"/>
                        <w:spacing w:val="40"/>
                        <w:sz w:val="16"/>
                      </w:rPr>
                      <w:t xml:space="preserve"> </w:t>
                    </w:r>
                    <w:r>
                      <w:rPr>
                        <w:rFonts w:ascii="Georgia"/>
                        <w:sz w:val="16"/>
                      </w:rPr>
                      <w:t>5962, 5981, 5982</w:t>
                    </w:r>
                  </w:p>
                </w:txbxContent>
              </v:textbox>
            </v:shape>
            <v:shape id="docshape148" o:spid="_x0000_s4297" type="#_x0000_t202" style="position:absolute;left:6018;top:6093;width:1014;height:185" filled="f" stroked="f">
              <v:textbox inset="0,0,0,0">
                <w:txbxContent>
                  <w:p w:rsidR="00870093" w:rsidRDefault="00F20480">
                    <w:pPr>
                      <w:rPr>
                        <w:rFonts w:ascii="Georgia"/>
                        <w:sz w:val="16"/>
                      </w:rPr>
                    </w:pPr>
                    <w:r>
                      <w:rPr>
                        <w:rFonts w:ascii="Georgia"/>
                        <w:spacing w:val="-2"/>
                        <w:w w:val="90"/>
                        <w:sz w:val="16"/>
                      </w:rPr>
                      <w:t>120.940.370,26</w:t>
                    </w:r>
                  </w:p>
                </w:txbxContent>
              </v:textbox>
            </v:shape>
            <v:shape id="docshape149" o:spid="_x0000_s4296" type="#_x0000_t202" style="position:absolute;left:8158;top:6099;width:1014;height:185" filled="f" stroked="f">
              <v:textbox inset="0,0,0,0">
                <w:txbxContent>
                  <w:p w:rsidR="00870093" w:rsidRDefault="00F20480">
                    <w:pPr>
                      <w:rPr>
                        <w:rFonts w:ascii="Georgia"/>
                        <w:sz w:val="16"/>
                      </w:rPr>
                    </w:pPr>
                    <w:r>
                      <w:rPr>
                        <w:rFonts w:ascii="Georgia"/>
                        <w:spacing w:val="-2"/>
                        <w:w w:val="95"/>
                        <w:sz w:val="16"/>
                      </w:rPr>
                      <w:t>123.819.836,66</w:t>
                    </w:r>
                  </w:p>
                </w:txbxContent>
              </v:textbox>
            </v:shape>
            <v:shape id="docshape150" o:spid="_x0000_s4295" type="#_x0000_t202" style="position:absolute;left:1185;top:6747;width:2342;height:185" filled="f" stroked="f">
              <v:textbox inset="0,0,0,0">
                <w:txbxContent>
                  <w:p w:rsidR="00870093" w:rsidRDefault="00F20480">
                    <w:pPr>
                      <w:rPr>
                        <w:rFonts w:ascii="Georgia" w:hAnsi="Georgia"/>
                        <w:sz w:val="16"/>
                      </w:rPr>
                    </w:pPr>
                    <w:r>
                      <w:rPr>
                        <w:rFonts w:ascii="Georgia" w:hAnsi="Georgia"/>
                        <w:w w:val="90"/>
                        <w:sz w:val="16"/>
                      </w:rPr>
                      <w:t>III.</w:t>
                    </w:r>
                    <w:r>
                      <w:rPr>
                        <w:rFonts w:ascii="Georgia" w:hAnsi="Georgia"/>
                        <w:spacing w:val="7"/>
                        <w:sz w:val="16"/>
                      </w:rPr>
                      <w:t xml:space="preserve"> </w:t>
                    </w:r>
                    <w:r>
                      <w:rPr>
                        <w:rFonts w:ascii="Georgia" w:hAnsi="Georgia"/>
                        <w:w w:val="90"/>
                        <w:sz w:val="16"/>
                      </w:rPr>
                      <w:t>Exceso</w:t>
                    </w:r>
                    <w:r>
                      <w:rPr>
                        <w:rFonts w:ascii="Georgia" w:hAnsi="Georgia"/>
                        <w:spacing w:val="6"/>
                        <w:sz w:val="16"/>
                      </w:rPr>
                      <w:t xml:space="preserve"> </w:t>
                    </w:r>
                    <w:r>
                      <w:rPr>
                        <w:rFonts w:ascii="Georgia" w:hAnsi="Georgia"/>
                        <w:w w:val="90"/>
                        <w:sz w:val="16"/>
                      </w:rPr>
                      <w:t>de</w:t>
                    </w:r>
                    <w:r>
                      <w:rPr>
                        <w:rFonts w:ascii="Georgia" w:hAnsi="Georgia"/>
                        <w:spacing w:val="5"/>
                        <w:sz w:val="16"/>
                      </w:rPr>
                      <w:t xml:space="preserve"> </w:t>
                    </w:r>
                    <w:r>
                      <w:rPr>
                        <w:rFonts w:ascii="Georgia" w:hAnsi="Georgia"/>
                        <w:w w:val="90"/>
                        <w:sz w:val="16"/>
                      </w:rPr>
                      <w:t>financiación</w:t>
                    </w:r>
                    <w:r>
                      <w:rPr>
                        <w:rFonts w:ascii="Georgia" w:hAnsi="Georgia"/>
                        <w:spacing w:val="6"/>
                        <w:sz w:val="16"/>
                      </w:rPr>
                      <w:t xml:space="preserve"> </w:t>
                    </w:r>
                    <w:r>
                      <w:rPr>
                        <w:rFonts w:ascii="Georgia" w:hAnsi="Georgia"/>
                        <w:spacing w:val="-2"/>
                        <w:w w:val="90"/>
                        <w:sz w:val="16"/>
                      </w:rPr>
                      <w:t>afectada</w:t>
                    </w:r>
                  </w:p>
                </w:txbxContent>
              </v:textbox>
            </v:shape>
            <v:shape id="docshape151" o:spid="_x0000_s4294" type="#_x0000_t202" style="position:absolute;left:6098;top:6756;width:935;height:185" filled="f" stroked="f">
              <v:textbox inset="0,0,0,0">
                <w:txbxContent>
                  <w:p w:rsidR="00870093" w:rsidRDefault="00F20480">
                    <w:pPr>
                      <w:rPr>
                        <w:rFonts w:ascii="Georgia"/>
                        <w:sz w:val="16"/>
                      </w:rPr>
                    </w:pPr>
                    <w:r>
                      <w:rPr>
                        <w:rFonts w:ascii="Georgia"/>
                        <w:spacing w:val="-2"/>
                        <w:w w:val="95"/>
                        <w:sz w:val="16"/>
                      </w:rPr>
                      <w:t>15.791.586,93</w:t>
                    </w:r>
                  </w:p>
                </w:txbxContent>
              </v:textbox>
            </v:shape>
            <v:shape id="docshape152" o:spid="_x0000_s4293" type="#_x0000_t202" style="position:absolute;left:8317;top:6747;width:856;height:185" filled="f" stroked="f">
              <v:textbox inset="0,0,0,0">
                <w:txbxContent>
                  <w:p w:rsidR="00870093" w:rsidRDefault="00F20480">
                    <w:pPr>
                      <w:rPr>
                        <w:rFonts w:ascii="Georgia"/>
                        <w:sz w:val="16"/>
                      </w:rPr>
                    </w:pPr>
                    <w:r>
                      <w:rPr>
                        <w:rFonts w:ascii="Georgia"/>
                        <w:spacing w:val="-4"/>
                        <w:w w:val="95"/>
                        <w:sz w:val="16"/>
                      </w:rPr>
                      <w:t>8.327.074,73</w:t>
                    </w:r>
                  </w:p>
                </w:txbxContent>
              </v:textbox>
            </v:shape>
            <v:shape id="docshape153" o:spid="_x0000_s4292" type="#_x0000_t202" style="position:absolute;left:1185;top:7104;width:3996;height:185" filled="f" stroked="f">
              <v:textbox inset="0,0,0,0">
                <w:txbxContent>
                  <w:p w:rsidR="00870093" w:rsidRDefault="00F20480">
                    <w:pPr>
                      <w:rPr>
                        <w:rFonts w:ascii="Georgia" w:hAnsi="Georgia"/>
                        <w:sz w:val="16"/>
                      </w:rPr>
                    </w:pPr>
                    <w:r>
                      <w:rPr>
                        <w:rFonts w:ascii="Georgia" w:hAnsi="Georgia"/>
                        <w:w w:val="90"/>
                        <w:sz w:val="16"/>
                      </w:rPr>
                      <w:t>IV.</w:t>
                    </w:r>
                    <w:r>
                      <w:rPr>
                        <w:rFonts w:ascii="Georgia" w:hAnsi="Georgia"/>
                        <w:spacing w:val="-2"/>
                        <w:sz w:val="16"/>
                      </w:rPr>
                      <w:t xml:space="preserve"> </w:t>
                    </w:r>
                    <w:r>
                      <w:rPr>
                        <w:rFonts w:ascii="Georgia" w:hAnsi="Georgia"/>
                        <w:w w:val="90"/>
                        <w:sz w:val="16"/>
                      </w:rPr>
                      <w:t>Remanente</w:t>
                    </w:r>
                    <w:r>
                      <w:rPr>
                        <w:rFonts w:ascii="Georgia" w:hAnsi="Georgia"/>
                        <w:spacing w:val="-2"/>
                        <w:sz w:val="16"/>
                      </w:rPr>
                      <w:t xml:space="preserve"> </w:t>
                    </w:r>
                    <w:r>
                      <w:rPr>
                        <w:rFonts w:ascii="Georgia" w:hAnsi="Georgia"/>
                        <w:w w:val="90"/>
                        <w:sz w:val="16"/>
                      </w:rPr>
                      <w:t>de</w:t>
                    </w:r>
                    <w:r>
                      <w:rPr>
                        <w:rFonts w:ascii="Georgia" w:hAnsi="Georgia"/>
                        <w:spacing w:val="-2"/>
                        <w:sz w:val="16"/>
                      </w:rPr>
                      <w:t xml:space="preserve"> </w:t>
                    </w:r>
                    <w:r>
                      <w:rPr>
                        <w:rFonts w:ascii="Georgia" w:hAnsi="Georgia"/>
                        <w:w w:val="90"/>
                        <w:sz w:val="16"/>
                      </w:rPr>
                      <w:t>tesorería</w:t>
                    </w:r>
                    <w:r>
                      <w:rPr>
                        <w:rFonts w:ascii="Georgia" w:hAnsi="Georgia"/>
                        <w:spacing w:val="-2"/>
                        <w:sz w:val="16"/>
                      </w:rPr>
                      <w:t xml:space="preserve"> </w:t>
                    </w:r>
                    <w:r>
                      <w:rPr>
                        <w:rFonts w:ascii="Georgia" w:hAnsi="Georgia"/>
                        <w:w w:val="90"/>
                        <w:sz w:val="16"/>
                      </w:rPr>
                      <w:t>para</w:t>
                    </w:r>
                    <w:r>
                      <w:rPr>
                        <w:rFonts w:ascii="Georgia" w:hAnsi="Georgia"/>
                        <w:spacing w:val="-1"/>
                        <w:sz w:val="16"/>
                      </w:rPr>
                      <w:t xml:space="preserve"> </w:t>
                    </w:r>
                    <w:r>
                      <w:rPr>
                        <w:rFonts w:ascii="Georgia" w:hAnsi="Georgia"/>
                        <w:w w:val="90"/>
                        <w:sz w:val="16"/>
                      </w:rPr>
                      <w:t>gastos</w:t>
                    </w:r>
                    <w:r>
                      <w:rPr>
                        <w:rFonts w:ascii="Georgia" w:hAnsi="Georgia"/>
                        <w:spacing w:val="-2"/>
                        <w:sz w:val="16"/>
                      </w:rPr>
                      <w:t xml:space="preserve"> </w:t>
                    </w:r>
                    <w:r>
                      <w:rPr>
                        <w:rFonts w:ascii="Georgia" w:hAnsi="Georgia"/>
                        <w:w w:val="90"/>
                        <w:sz w:val="16"/>
                      </w:rPr>
                      <w:t>generales</w:t>
                    </w:r>
                    <w:r>
                      <w:rPr>
                        <w:rFonts w:ascii="Georgia" w:hAnsi="Georgia"/>
                        <w:spacing w:val="-2"/>
                        <w:sz w:val="16"/>
                      </w:rPr>
                      <w:t xml:space="preserve"> </w:t>
                    </w:r>
                    <w:r>
                      <w:rPr>
                        <w:rFonts w:ascii="Georgia" w:hAnsi="Georgia"/>
                        <w:w w:val="90"/>
                        <w:sz w:val="16"/>
                      </w:rPr>
                      <w:t>(</w:t>
                    </w:r>
                    <w:r>
                      <w:rPr>
                        <w:rFonts w:ascii="Georgia" w:hAnsi="Georgia"/>
                        <w:spacing w:val="-3"/>
                        <w:sz w:val="16"/>
                      </w:rPr>
                      <w:t xml:space="preserve"> </w:t>
                    </w:r>
                    <w:r>
                      <w:rPr>
                        <w:rFonts w:ascii="Georgia" w:hAnsi="Georgia"/>
                        <w:w w:val="90"/>
                        <w:sz w:val="16"/>
                      </w:rPr>
                      <w:t>I</w:t>
                    </w:r>
                    <w:r>
                      <w:rPr>
                        <w:rFonts w:ascii="Georgia" w:hAnsi="Georgia"/>
                        <w:spacing w:val="-2"/>
                        <w:sz w:val="16"/>
                      </w:rPr>
                      <w:t xml:space="preserve"> </w:t>
                    </w:r>
                    <w:r>
                      <w:rPr>
                        <w:rFonts w:ascii="Georgia" w:hAnsi="Georgia"/>
                        <w:w w:val="90"/>
                        <w:sz w:val="16"/>
                      </w:rPr>
                      <w:t>-</w:t>
                    </w:r>
                    <w:r>
                      <w:rPr>
                        <w:rFonts w:ascii="Georgia" w:hAnsi="Georgia"/>
                        <w:spacing w:val="-3"/>
                        <w:sz w:val="16"/>
                      </w:rPr>
                      <w:t xml:space="preserve"> </w:t>
                    </w:r>
                    <w:r>
                      <w:rPr>
                        <w:rFonts w:ascii="Georgia" w:hAnsi="Georgia"/>
                        <w:w w:val="90"/>
                        <w:sz w:val="16"/>
                      </w:rPr>
                      <w:t>II</w:t>
                    </w:r>
                    <w:r>
                      <w:rPr>
                        <w:rFonts w:ascii="Georgia" w:hAnsi="Georgia"/>
                        <w:spacing w:val="-2"/>
                        <w:sz w:val="16"/>
                      </w:rPr>
                      <w:t xml:space="preserve"> </w:t>
                    </w:r>
                    <w:r>
                      <w:rPr>
                        <w:rFonts w:ascii="Georgia" w:hAnsi="Georgia"/>
                        <w:w w:val="90"/>
                        <w:sz w:val="16"/>
                      </w:rPr>
                      <w:t>-</w:t>
                    </w:r>
                    <w:r>
                      <w:rPr>
                        <w:rFonts w:ascii="Georgia" w:hAnsi="Georgia"/>
                        <w:spacing w:val="-3"/>
                        <w:sz w:val="16"/>
                      </w:rPr>
                      <w:t xml:space="preserve"> </w:t>
                    </w:r>
                    <w:r>
                      <w:rPr>
                        <w:rFonts w:ascii="Georgia" w:hAnsi="Georgia"/>
                        <w:w w:val="90"/>
                        <w:sz w:val="16"/>
                      </w:rPr>
                      <w:t>III</w:t>
                    </w:r>
                    <w:r>
                      <w:rPr>
                        <w:rFonts w:ascii="Georgia" w:hAnsi="Georgia"/>
                        <w:spacing w:val="-2"/>
                        <w:sz w:val="16"/>
                      </w:rPr>
                      <w:t xml:space="preserve"> </w:t>
                    </w:r>
                    <w:r>
                      <w:rPr>
                        <w:rFonts w:ascii="Georgia" w:hAnsi="Georgia"/>
                        <w:spacing w:val="-10"/>
                        <w:w w:val="90"/>
                        <w:sz w:val="16"/>
                      </w:rPr>
                      <w:t>)</w:t>
                    </w:r>
                  </w:p>
                </w:txbxContent>
              </v:textbox>
            </v:shape>
            <v:shape id="docshape154" o:spid="_x0000_s4291" type="#_x0000_t202" style="position:absolute;left:6098;top:7113;width:935;height:185" filled="f" stroked="f">
              <v:textbox inset="0,0,0,0">
                <w:txbxContent>
                  <w:p w:rsidR="00870093" w:rsidRDefault="00F20480">
                    <w:pPr>
                      <w:rPr>
                        <w:rFonts w:ascii="Georgia"/>
                        <w:sz w:val="16"/>
                      </w:rPr>
                    </w:pPr>
                    <w:r>
                      <w:rPr>
                        <w:rFonts w:ascii="Georgia"/>
                        <w:spacing w:val="-2"/>
                        <w:w w:val="90"/>
                        <w:sz w:val="16"/>
                      </w:rPr>
                      <w:t>37.658.403,38</w:t>
                    </w:r>
                  </w:p>
                </w:txbxContent>
              </v:textbox>
            </v:shape>
            <v:shape id="docshape155" o:spid="_x0000_s4290" type="#_x0000_t202" style="position:absolute;left:8238;top:7113;width:935;height:185" filled="f" stroked="f">
              <v:textbox inset="0,0,0,0">
                <w:txbxContent>
                  <w:p w:rsidR="00870093" w:rsidRDefault="00F20480">
                    <w:pPr>
                      <w:rPr>
                        <w:rFonts w:ascii="Georgia"/>
                        <w:sz w:val="16"/>
                      </w:rPr>
                    </w:pPr>
                    <w:r>
                      <w:rPr>
                        <w:rFonts w:ascii="Georgia"/>
                        <w:spacing w:val="-4"/>
                        <w:w w:val="95"/>
                        <w:sz w:val="16"/>
                      </w:rPr>
                      <w:t>21.349.897,84</w:t>
                    </w:r>
                  </w:p>
                </w:txbxContent>
              </v:textbox>
            </v:shape>
            <w10:wrap type="none"/>
            <w10:anchorlock/>
          </v:group>
        </w:pict>
      </w:r>
    </w:p>
    <w:p w:rsidR="00870093" w:rsidRDefault="00870093">
      <w:pPr>
        <w:pStyle w:val="Textoindependiente"/>
        <w:spacing w:before="10"/>
        <w:rPr>
          <w:rFonts w:ascii="Georgia"/>
          <w:sz w:val="10"/>
        </w:rPr>
      </w:pPr>
    </w:p>
    <w:p w:rsidR="00870093" w:rsidRDefault="00F20480">
      <w:pPr>
        <w:spacing w:before="97" w:line="244" w:lineRule="auto"/>
        <w:ind w:left="114" w:right="244" w:firstLine="708"/>
        <w:jc w:val="both"/>
        <w:rPr>
          <w:rFonts w:ascii="Georgia" w:hAnsi="Georgia"/>
        </w:rPr>
      </w:pPr>
      <w:r>
        <w:rPr>
          <w:rFonts w:ascii="Cambria" w:hAnsi="Cambria"/>
          <w:b/>
          <w:w w:val="95"/>
        </w:rPr>
        <w:t>Segundo</w:t>
      </w:r>
      <w:r>
        <w:rPr>
          <w:rFonts w:ascii="Georgia" w:hAnsi="Georgia"/>
          <w:w w:val="95"/>
        </w:rPr>
        <w:t>.-</w:t>
      </w:r>
      <w:r>
        <w:rPr>
          <w:rFonts w:ascii="Georgia" w:hAnsi="Georgia"/>
          <w:spacing w:val="-11"/>
          <w:w w:val="95"/>
        </w:rPr>
        <w:t xml:space="preserve"> </w:t>
      </w:r>
      <w:r>
        <w:rPr>
          <w:rFonts w:ascii="Georgia" w:hAnsi="Georgia"/>
          <w:w w:val="95"/>
        </w:rPr>
        <w:t>Aprobar</w:t>
      </w:r>
      <w:r>
        <w:rPr>
          <w:rFonts w:ascii="Georgia" w:hAnsi="Georgia"/>
          <w:spacing w:val="24"/>
        </w:rPr>
        <w:t xml:space="preserve"> </w:t>
      </w:r>
      <w:r>
        <w:rPr>
          <w:rFonts w:ascii="Georgia" w:hAnsi="Georgia"/>
          <w:w w:val="95"/>
        </w:rPr>
        <w:t>la</w:t>
      </w:r>
      <w:r>
        <w:rPr>
          <w:rFonts w:ascii="Georgia" w:hAnsi="Georgia"/>
          <w:spacing w:val="-11"/>
          <w:w w:val="95"/>
        </w:rPr>
        <w:t xml:space="preserve"> </w:t>
      </w:r>
      <w:r>
        <w:rPr>
          <w:rFonts w:ascii="Georgia" w:hAnsi="Georgia"/>
          <w:w w:val="95"/>
        </w:rPr>
        <w:t>liquidación</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los</w:t>
      </w:r>
      <w:r>
        <w:rPr>
          <w:rFonts w:ascii="Georgia" w:hAnsi="Georgia"/>
          <w:spacing w:val="-11"/>
          <w:w w:val="95"/>
        </w:rPr>
        <w:t xml:space="preserve"> </w:t>
      </w:r>
      <w:r>
        <w:rPr>
          <w:rFonts w:ascii="Georgia" w:hAnsi="Georgia"/>
          <w:w w:val="95"/>
        </w:rPr>
        <w:t>Presupuestos</w:t>
      </w:r>
      <w:r>
        <w:rPr>
          <w:rFonts w:ascii="Georgia" w:hAnsi="Georgia"/>
          <w:spacing w:val="-11"/>
          <w:w w:val="95"/>
        </w:rPr>
        <w:t xml:space="preserve"> </w:t>
      </w:r>
      <w:r>
        <w:rPr>
          <w:rFonts w:ascii="Georgia" w:hAnsi="Georgia"/>
          <w:w w:val="95"/>
        </w:rPr>
        <w:t>correspondientes</w:t>
      </w:r>
      <w:r>
        <w:rPr>
          <w:rFonts w:ascii="Georgia" w:hAnsi="Georgia"/>
          <w:spacing w:val="-10"/>
          <w:w w:val="95"/>
        </w:rPr>
        <w:t xml:space="preserve"> </w:t>
      </w:r>
      <w:r>
        <w:rPr>
          <w:rFonts w:ascii="Georgia" w:hAnsi="Georgia"/>
          <w:w w:val="95"/>
        </w:rPr>
        <w:t>al</w:t>
      </w:r>
      <w:r>
        <w:rPr>
          <w:rFonts w:ascii="Georgia" w:hAnsi="Georgia"/>
          <w:spacing w:val="-11"/>
          <w:w w:val="95"/>
        </w:rPr>
        <w:t xml:space="preserve"> </w:t>
      </w:r>
      <w:r>
        <w:rPr>
          <w:rFonts w:ascii="Georgia" w:hAnsi="Georgia"/>
          <w:w w:val="95"/>
        </w:rPr>
        <w:t>ejercicio</w:t>
      </w:r>
      <w:r>
        <w:rPr>
          <w:rFonts w:ascii="Georgia" w:hAnsi="Georgia"/>
          <w:spacing w:val="-11"/>
          <w:w w:val="95"/>
        </w:rPr>
        <w:t xml:space="preserve"> </w:t>
      </w:r>
      <w:r>
        <w:rPr>
          <w:rFonts w:ascii="Georgia" w:hAnsi="Georgia"/>
          <w:w w:val="95"/>
        </w:rPr>
        <w:t>2019</w:t>
      </w:r>
      <w:r>
        <w:rPr>
          <w:rFonts w:ascii="Georgia" w:hAnsi="Georgia"/>
          <w:spacing w:val="-10"/>
          <w:w w:val="95"/>
        </w:rPr>
        <w:t xml:space="preserve"> </w:t>
      </w:r>
      <w:r>
        <w:rPr>
          <w:rFonts w:ascii="Georgia" w:hAnsi="Georgia"/>
          <w:w w:val="95"/>
        </w:rPr>
        <w:t xml:space="preserve">de </w:t>
      </w:r>
      <w:r>
        <w:rPr>
          <w:rFonts w:ascii="Georgia" w:hAnsi="Georgia"/>
        </w:rPr>
        <w:t xml:space="preserve">los Organismos Autónomos de carácter administrativo, la Gerencia Municipal de Urbanismo, Organismo Autónomo de Deportes y Organismo Autónomo de Actividades Musicales, cuyos </w:t>
      </w:r>
      <w:r>
        <w:rPr>
          <w:rFonts w:ascii="Georgia" w:hAnsi="Georgia"/>
          <w:w w:val="95"/>
        </w:rPr>
        <w:t>Resultados Presupuestarios y Remanentes de Tesorería son los siguientes:</w:t>
      </w:r>
    </w:p>
    <w:p w:rsidR="00870093" w:rsidRDefault="00F20480">
      <w:pPr>
        <w:pStyle w:val="Ttulo7"/>
        <w:spacing w:line="250" w:lineRule="exact"/>
        <w:ind w:left="1574" w:right="1700"/>
        <w:jc w:val="center"/>
      </w:pPr>
      <w:r>
        <w:rPr>
          <w:w w:val="95"/>
          <w:u w:val="single"/>
        </w:rPr>
        <w:t>GERENCIA</w:t>
      </w:r>
      <w:r>
        <w:rPr>
          <w:spacing w:val="13"/>
          <w:u w:val="single"/>
        </w:rPr>
        <w:t xml:space="preserve"> </w:t>
      </w:r>
      <w:r>
        <w:rPr>
          <w:w w:val="95"/>
          <w:u w:val="single"/>
        </w:rPr>
        <w:t>M</w:t>
      </w:r>
      <w:r>
        <w:rPr>
          <w:w w:val="95"/>
          <w:u w:val="single"/>
        </w:rPr>
        <w:t>UNICIPAL</w:t>
      </w:r>
      <w:r>
        <w:rPr>
          <w:spacing w:val="12"/>
          <w:u w:val="single"/>
        </w:rPr>
        <w:t xml:space="preserve"> </w:t>
      </w:r>
      <w:r>
        <w:rPr>
          <w:w w:val="95"/>
          <w:u w:val="single"/>
        </w:rPr>
        <w:t>DE</w:t>
      </w:r>
      <w:r>
        <w:rPr>
          <w:spacing w:val="12"/>
          <w:u w:val="single"/>
        </w:rPr>
        <w:t xml:space="preserve"> </w:t>
      </w:r>
      <w:r>
        <w:rPr>
          <w:spacing w:val="-2"/>
          <w:w w:val="95"/>
          <w:u w:val="single"/>
        </w:rPr>
        <w:t>URBANIMO</w:t>
      </w:r>
    </w:p>
    <w:p w:rsidR="00870093" w:rsidRDefault="00870093">
      <w:pPr>
        <w:pStyle w:val="Textoindependiente"/>
        <w:spacing w:before="10"/>
        <w:rPr>
          <w:rFonts w:ascii="Cambria"/>
          <w:b/>
          <w:sz w:val="13"/>
        </w:rPr>
      </w:pPr>
    </w:p>
    <w:p w:rsidR="00870093" w:rsidRDefault="00F20480">
      <w:pPr>
        <w:spacing w:before="100"/>
        <w:ind w:left="821"/>
        <w:rPr>
          <w:rFonts w:ascii="Georgia"/>
        </w:rPr>
      </w:pPr>
      <w:r>
        <w:rPr>
          <w:rFonts w:ascii="Georgia"/>
          <w:w w:val="85"/>
        </w:rPr>
        <w:t>RESULTADO</w:t>
      </w:r>
      <w:r>
        <w:rPr>
          <w:rFonts w:ascii="Georgia"/>
          <w:spacing w:val="3"/>
        </w:rPr>
        <w:t xml:space="preserve"> </w:t>
      </w:r>
      <w:r>
        <w:rPr>
          <w:rFonts w:ascii="Georgia"/>
          <w:w w:val="85"/>
        </w:rPr>
        <w:t>PRESUPUESTARIO</w:t>
      </w:r>
      <w:r>
        <w:rPr>
          <w:rFonts w:ascii="Georgia"/>
          <w:spacing w:val="3"/>
        </w:rPr>
        <w:t xml:space="preserve"> </w:t>
      </w:r>
      <w:r>
        <w:rPr>
          <w:rFonts w:ascii="Georgia"/>
          <w:w w:val="85"/>
        </w:rPr>
        <w:t>DE</w:t>
      </w:r>
      <w:r>
        <w:rPr>
          <w:rFonts w:ascii="Georgia"/>
          <w:spacing w:val="5"/>
        </w:rPr>
        <w:t xml:space="preserve"> </w:t>
      </w:r>
      <w:r>
        <w:rPr>
          <w:rFonts w:ascii="Georgia"/>
          <w:w w:val="85"/>
        </w:rPr>
        <w:t>LA</w:t>
      </w:r>
      <w:r>
        <w:rPr>
          <w:rFonts w:ascii="Georgia"/>
          <w:spacing w:val="3"/>
        </w:rPr>
        <w:t xml:space="preserve"> </w:t>
      </w:r>
      <w:r>
        <w:rPr>
          <w:rFonts w:ascii="Georgia"/>
          <w:w w:val="85"/>
        </w:rPr>
        <w:t>GERENCIA</w:t>
      </w:r>
      <w:r>
        <w:rPr>
          <w:rFonts w:ascii="Georgia"/>
          <w:spacing w:val="4"/>
        </w:rPr>
        <w:t xml:space="preserve"> </w:t>
      </w:r>
      <w:r>
        <w:rPr>
          <w:rFonts w:ascii="Georgia"/>
          <w:w w:val="85"/>
        </w:rPr>
        <w:t>MUNICIPAL</w:t>
      </w:r>
      <w:r>
        <w:rPr>
          <w:rFonts w:ascii="Georgia"/>
          <w:spacing w:val="4"/>
        </w:rPr>
        <w:t xml:space="preserve"> </w:t>
      </w:r>
      <w:r>
        <w:rPr>
          <w:rFonts w:ascii="Georgia"/>
          <w:w w:val="85"/>
        </w:rPr>
        <w:t>DE</w:t>
      </w:r>
      <w:r>
        <w:rPr>
          <w:rFonts w:ascii="Georgia"/>
          <w:spacing w:val="5"/>
        </w:rPr>
        <w:t xml:space="preserve"> </w:t>
      </w:r>
      <w:r>
        <w:rPr>
          <w:rFonts w:ascii="Georgia"/>
          <w:spacing w:val="-2"/>
          <w:w w:val="85"/>
        </w:rPr>
        <w:t>URBANISMO</w:t>
      </w:r>
    </w:p>
    <w:p w:rsidR="00870093" w:rsidRDefault="00F20480">
      <w:pPr>
        <w:pStyle w:val="Textoindependiente"/>
        <w:spacing w:before="8"/>
        <w:rPr>
          <w:rFonts w:ascii="Georgia"/>
          <w:sz w:val="20"/>
        </w:rPr>
      </w:pPr>
      <w:r>
        <w:pict>
          <v:group id="docshapegroup156" o:spid="_x0000_s4272" style="position:absolute;margin-left:62.3pt;margin-top:12.95pt;width:442.65pt;height:175.65pt;z-index:-15708672;mso-wrap-distance-left:0;mso-wrap-distance-right:0;mso-position-horizontal-relative:page" coordorigin="1246,259" coordsize="8853,3513">
            <v:shape id="docshape157" o:spid="_x0000_s4288" style="position:absolute;left:1246;top:259;width:8847;height:2294" coordorigin="1246,259" coordsize="8847,2294" path="m10093,259r-15,l10078,274r,280l10078,2250r-1399,l8679,1980r,-274l10078,1706r,-15l8679,1691r,-271l10078,1420r,-15l8679,1405r,-270l10078,1135r,-15l8679,1120r,-256l10078,864r,-30l8679,834r,-280l8679,274r1399,l10078,259r-1399,l8664,259r,15l8664,554r,280l7650,834r,-560l8664,274r,-15l7650,259r-15,l7635,274r,1976l6194,2250r,-270l6194,1706r1441,l7635,1691r-1441,l6194,1420r1441,l7635,1405r-1441,l6194,1135r1441,l7635,1120r-1441,l6194,864r1441,l7635,834r-1441,l6194,648r,-188l6194,274r1441,l7635,259r-1441,l6179,259r,1991l5039,2250r,-270l5039,1706r1140,l6179,1691r-1140,l5039,1420r1140,l6179,1405r-1140,l5039,1135r1140,l6179,1120r-1140,l5039,864r1140,l6179,834r-1140,l5039,648r,-188l5039,274r1140,l6179,259r-1140,l5024,259r,15l5024,460r,188l5024,834r-3763,l1261,274r3763,l5024,259r-3763,l1246,259r,15l1246,2553r15,l1261,864r949,l5024,864r,256l5024,1135r,1130l5039,2265r1140,l6194,2265r1441,l7650,2265r,-285l7650,1706r,-286l7650,1135r,-271l8664,864r,1401l8679,2265r1399,l10093,2265r,-15l10093,274r,-15xe" fillcolor="black" stroked="f">
              <v:path arrowok="t"/>
            </v:shape>
            <v:shape id="docshape158" o:spid="_x0000_s4287" style="position:absolute;left:1246;top:2265;width:8847;height:1507" coordorigin="1246,2265" coordsize="8847,1507" o:spt="100" adj="0,,0" path="m1261,2265r-15,l1246,2553r,271l1246,3110r,187l1261,3297r,-187l1261,2824r,-271l1261,2265xm7650,2265r-15,l7635,2538r,15l7635,2809r,15l7635,3110r,376l6194,3486r,-376l6194,2824r1441,l7635,2809r-1441,l6194,2553r1441,l7635,2538r-1441,l6194,2265r-15,l6179,2538r,15l6179,2809r,15l6179,3110r,376l5039,3486r,-376l5039,2824r1140,l6179,2809r-1140,l5039,2553r1140,l6179,2538r-1140,l5039,2265r-15,l5024,2538r,15l5024,2809r,15l5024,3110r,376l1261,3486r,-189l1246,3297r,189l1246,3501r,271l1261,3772r,-271l5024,3501r15,l6179,3501r15,l7635,3501r,271l7650,3772r,-271l7650,3110r,-286l7650,2553r,-288xm10093,2265r-15,l10078,2538r,15l10078,2809r,15l10078,3110r,376l8679,3486r,-376l8679,2824r1399,l10078,2809r-1399,l8679,2553r1399,l10078,2538r-1399,l8679,2265r-15,l8664,2538r,15l8664,2809r,15l8664,3110r,376l8664,3501r,271l8679,3772r,-271l10078,3501r,271l10093,3772r,-271l10093,3486r,-376l10093,2824r,-15l10093,2553r,-15l10093,2265xe" fillcolor="black" stroked="f">
              <v:stroke joinstyle="round"/>
              <v:formulas/>
              <v:path arrowok="t" o:connecttype="segments"/>
            </v:shape>
            <v:shape id="docshape159" o:spid="_x0000_s4286" type="#_x0000_t202" style="position:absolute;left:2702;top:459;width:902;height:187" filled="f" stroked="f">
              <v:textbox inset="0,0,0,0">
                <w:txbxContent>
                  <w:p w:rsidR="00870093" w:rsidRDefault="00F20480">
                    <w:pPr>
                      <w:spacing w:line="185" w:lineRule="exact"/>
                      <w:rPr>
                        <w:rFonts w:ascii="Cambria"/>
                        <w:b/>
                        <w:sz w:val="16"/>
                      </w:rPr>
                    </w:pPr>
                    <w:r>
                      <w:rPr>
                        <w:rFonts w:ascii="Cambria"/>
                        <w:b/>
                        <w:spacing w:val="-2"/>
                        <w:sz w:val="16"/>
                      </w:rPr>
                      <w:t>CONCEPTOS</w:t>
                    </w:r>
                  </w:p>
                </w:txbxContent>
              </v:textbox>
            </v:shape>
            <v:shape id="docshape160" o:spid="_x0000_s4285" type="#_x0000_t202" style="position:absolute;left:5070;top:270;width:1130;height:1378" filled="f" stroked="f">
              <v:textbox inset="0,0,0,0">
                <w:txbxContent>
                  <w:p w:rsidR="00870093" w:rsidRDefault="00F20480">
                    <w:pPr>
                      <w:ind w:right="49" w:hanging="2"/>
                      <w:jc w:val="center"/>
                      <w:rPr>
                        <w:rFonts w:ascii="Cambria"/>
                        <w:b/>
                        <w:sz w:val="16"/>
                      </w:rPr>
                    </w:pPr>
                    <w:r>
                      <w:rPr>
                        <w:rFonts w:ascii="Cambria"/>
                        <w:b/>
                        <w:spacing w:val="-2"/>
                        <w:sz w:val="16"/>
                      </w:rPr>
                      <w:t>DERECHOS</w:t>
                    </w:r>
                    <w:r>
                      <w:rPr>
                        <w:rFonts w:ascii="Cambria"/>
                        <w:b/>
                        <w:spacing w:val="40"/>
                        <w:sz w:val="16"/>
                      </w:rPr>
                      <w:t xml:space="preserve"> </w:t>
                    </w:r>
                    <w:r>
                      <w:rPr>
                        <w:rFonts w:ascii="Cambria"/>
                        <w:b/>
                        <w:spacing w:val="-2"/>
                        <w:sz w:val="16"/>
                      </w:rPr>
                      <w:t>RECONOCIDOS</w:t>
                    </w:r>
                    <w:r>
                      <w:rPr>
                        <w:rFonts w:ascii="Cambria"/>
                        <w:b/>
                        <w:spacing w:val="40"/>
                        <w:sz w:val="16"/>
                      </w:rPr>
                      <w:t xml:space="preserve"> </w:t>
                    </w:r>
                    <w:r>
                      <w:rPr>
                        <w:rFonts w:ascii="Cambria"/>
                        <w:b/>
                        <w:spacing w:val="-2"/>
                        <w:sz w:val="16"/>
                      </w:rPr>
                      <w:t>NETOS</w:t>
                    </w:r>
                  </w:p>
                  <w:p w:rsidR="00870093" w:rsidRDefault="00F20480">
                    <w:pPr>
                      <w:spacing w:before="63"/>
                      <w:ind w:right="18"/>
                      <w:jc w:val="right"/>
                      <w:rPr>
                        <w:rFonts w:ascii="Georgia"/>
                        <w:sz w:val="16"/>
                      </w:rPr>
                    </w:pPr>
                    <w:r>
                      <w:rPr>
                        <w:rFonts w:ascii="Georgia"/>
                        <w:spacing w:val="-2"/>
                        <w:sz w:val="16"/>
                      </w:rPr>
                      <w:t>6.361.251,19</w:t>
                    </w:r>
                  </w:p>
                  <w:p w:rsidR="00870093" w:rsidRDefault="00F20480">
                    <w:pPr>
                      <w:spacing w:before="98"/>
                      <w:ind w:right="18"/>
                      <w:jc w:val="right"/>
                      <w:rPr>
                        <w:rFonts w:ascii="Georgia"/>
                        <w:sz w:val="16"/>
                      </w:rPr>
                    </w:pPr>
                    <w:r>
                      <w:rPr>
                        <w:rFonts w:ascii="Georgia"/>
                        <w:spacing w:val="-4"/>
                        <w:w w:val="95"/>
                        <w:sz w:val="16"/>
                      </w:rPr>
                      <w:t>0,00</w:t>
                    </w:r>
                  </w:p>
                  <w:p w:rsidR="00870093" w:rsidRDefault="00F20480">
                    <w:pPr>
                      <w:spacing w:before="100"/>
                      <w:ind w:left="252"/>
                      <w:rPr>
                        <w:rFonts w:ascii="Cambria"/>
                        <w:b/>
                        <w:sz w:val="16"/>
                      </w:rPr>
                    </w:pPr>
                    <w:r>
                      <w:rPr>
                        <w:rFonts w:ascii="Cambria"/>
                        <w:b/>
                        <w:spacing w:val="-2"/>
                        <w:w w:val="90"/>
                        <w:sz w:val="16"/>
                      </w:rPr>
                      <w:t>6.361.251,19</w:t>
                    </w:r>
                  </w:p>
                </w:txbxContent>
              </v:textbox>
            </v:shape>
            <v:shape id="docshape161" o:spid="_x0000_s4284" type="#_x0000_t202" style="position:absolute;left:6371;top:270;width:1285;height:1378" filled="f" stroked="f">
              <v:textbox inset="0,0,0,0">
                <w:txbxContent>
                  <w:p w:rsidR="00870093" w:rsidRDefault="00F20480">
                    <w:pPr>
                      <w:ind w:left="2" w:right="196"/>
                      <w:jc w:val="center"/>
                      <w:rPr>
                        <w:rFonts w:ascii="Cambria"/>
                        <w:b/>
                        <w:sz w:val="16"/>
                      </w:rPr>
                    </w:pPr>
                    <w:r>
                      <w:rPr>
                        <w:rFonts w:ascii="Cambria"/>
                        <w:b/>
                        <w:spacing w:val="-2"/>
                        <w:w w:val="95"/>
                        <w:sz w:val="16"/>
                      </w:rPr>
                      <w:t>OBLIGACIONES</w:t>
                    </w:r>
                    <w:r>
                      <w:rPr>
                        <w:rFonts w:ascii="Cambria"/>
                        <w:b/>
                        <w:spacing w:val="40"/>
                        <w:sz w:val="16"/>
                      </w:rPr>
                      <w:t xml:space="preserve"> </w:t>
                    </w:r>
                    <w:r>
                      <w:rPr>
                        <w:rFonts w:ascii="Cambria"/>
                        <w:b/>
                        <w:spacing w:val="-2"/>
                        <w:sz w:val="16"/>
                      </w:rPr>
                      <w:t>RECONOCIDAS</w:t>
                    </w:r>
                    <w:r>
                      <w:rPr>
                        <w:rFonts w:ascii="Cambria"/>
                        <w:b/>
                        <w:spacing w:val="40"/>
                        <w:sz w:val="16"/>
                      </w:rPr>
                      <w:t xml:space="preserve"> </w:t>
                    </w:r>
                    <w:r>
                      <w:rPr>
                        <w:rFonts w:ascii="Cambria"/>
                        <w:b/>
                        <w:spacing w:val="-2"/>
                        <w:sz w:val="16"/>
                      </w:rPr>
                      <w:t>NETAS</w:t>
                    </w:r>
                  </w:p>
                  <w:p w:rsidR="00870093" w:rsidRDefault="00F20480">
                    <w:pPr>
                      <w:spacing w:before="63"/>
                      <w:ind w:right="18"/>
                      <w:jc w:val="right"/>
                      <w:rPr>
                        <w:rFonts w:ascii="Georgia"/>
                        <w:sz w:val="16"/>
                      </w:rPr>
                    </w:pPr>
                    <w:r>
                      <w:rPr>
                        <w:rFonts w:ascii="Georgia"/>
                        <w:spacing w:val="-2"/>
                        <w:sz w:val="16"/>
                      </w:rPr>
                      <w:t>5.455.747,94</w:t>
                    </w:r>
                  </w:p>
                  <w:p w:rsidR="00870093" w:rsidRDefault="00F20480">
                    <w:pPr>
                      <w:spacing w:before="98"/>
                      <w:ind w:right="18"/>
                      <w:jc w:val="right"/>
                      <w:rPr>
                        <w:rFonts w:ascii="Georgia"/>
                        <w:sz w:val="16"/>
                      </w:rPr>
                    </w:pPr>
                    <w:r>
                      <w:rPr>
                        <w:rFonts w:ascii="Georgia"/>
                        <w:spacing w:val="-2"/>
                        <w:sz w:val="16"/>
                      </w:rPr>
                      <w:t>119.105,93</w:t>
                    </w:r>
                  </w:p>
                  <w:p w:rsidR="00870093" w:rsidRDefault="00F20480">
                    <w:pPr>
                      <w:spacing w:before="100"/>
                      <w:ind w:left="406"/>
                      <w:rPr>
                        <w:rFonts w:ascii="Cambria"/>
                        <w:b/>
                        <w:sz w:val="16"/>
                      </w:rPr>
                    </w:pPr>
                    <w:r>
                      <w:rPr>
                        <w:rFonts w:ascii="Cambria"/>
                        <w:b/>
                        <w:spacing w:val="-2"/>
                        <w:w w:val="90"/>
                        <w:sz w:val="16"/>
                      </w:rPr>
                      <w:t>5.574.853,87</w:t>
                    </w:r>
                  </w:p>
                </w:txbxContent>
              </v:textbox>
            </v:shape>
            <v:shape id="docshape162" o:spid="_x0000_s4283" type="#_x0000_t202" style="position:absolute;left:7860;top:459;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v:shape id="docshape163" o:spid="_x0000_s4282" type="#_x0000_t202" style="position:absolute;left:1261;top:905;width:2868;height:749" filled="f" stroked="f">
              <v:textbox inset="0,0,0,0">
                <w:txbxContent>
                  <w:p w:rsidR="00870093" w:rsidRDefault="00F20480">
                    <w:pPr>
                      <w:numPr>
                        <w:ilvl w:val="0"/>
                        <w:numId w:val="57"/>
                      </w:numPr>
                      <w:tabs>
                        <w:tab w:val="left" w:pos="1107"/>
                      </w:tabs>
                      <w:rPr>
                        <w:rFonts w:ascii="Georgia"/>
                        <w:sz w:val="16"/>
                      </w:rPr>
                    </w:pPr>
                    <w:r>
                      <w:rPr>
                        <w:rFonts w:ascii="Georgia"/>
                        <w:w w:val="90"/>
                        <w:sz w:val="16"/>
                      </w:rPr>
                      <w:t>Operaciones</w:t>
                    </w:r>
                    <w:r>
                      <w:rPr>
                        <w:rFonts w:ascii="Georgia"/>
                        <w:spacing w:val="28"/>
                        <w:sz w:val="16"/>
                      </w:rPr>
                      <w:t xml:space="preserve"> </w:t>
                    </w:r>
                    <w:r>
                      <w:rPr>
                        <w:rFonts w:ascii="Georgia"/>
                        <w:spacing w:val="-2"/>
                        <w:sz w:val="16"/>
                      </w:rPr>
                      <w:t>corrientes</w:t>
                    </w:r>
                  </w:p>
                  <w:p w:rsidR="00870093" w:rsidRDefault="00F20480">
                    <w:pPr>
                      <w:numPr>
                        <w:ilvl w:val="0"/>
                        <w:numId w:val="57"/>
                      </w:numPr>
                      <w:tabs>
                        <w:tab w:val="left" w:pos="1117"/>
                      </w:tabs>
                      <w:spacing w:before="94"/>
                      <w:ind w:left="1116" w:hanging="168"/>
                      <w:rPr>
                        <w:rFonts w:ascii="Georgia"/>
                        <w:sz w:val="16"/>
                      </w:rPr>
                    </w:pPr>
                    <w:r>
                      <w:rPr>
                        <w:rFonts w:ascii="Georgia"/>
                        <w:w w:val="95"/>
                        <w:sz w:val="16"/>
                      </w:rPr>
                      <w:t>Operaciones</w:t>
                    </w:r>
                    <w:r>
                      <w:rPr>
                        <w:rFonts w:ascii="Georgia"/>
                        <w:spacing w:val="-7"/>
                        <w:w w:val="95"/>
                        <w:sz w:val="16"/>
                      </w:rPr>
                      <w:t xml:space="preserve"> </w:t>
                    </w:r>
                    <w:r>
                      <w:rPr>
                        <w:rFonts w:ascii="Georgia"/>
                        <w:w w:val="95"/>
                        <w:sz w:val="16"/>
                      </w:rPr>
                      <w:t>de</w:t>
                    </w:r>
                    <w:r>
                      <w:rPr>
                        <w:rFonts w:ascii="Georgia"/>
                        <w:spacing w:val="-6"/>
                        <w:w w:val="95"/>
                        <w:sz w:val="16"/>
                      </w:rPr>
                      <w:t xml:space="preserve"> </w:t>
                    </w:r>
                    <w:r>
                      <w:rPr>
                        <w:rFonts w:ascii="Georgia"/>
                        <w:spacing w:val="-2"/>
                        <w:w w:val="95"/>
                        <w:sz w:val="16"/>
                      </w:rPr>
                      <w:t>capital</w:t>
                    </w:r>
                  </w:p>
                  <w:p w:rsidR="00870093" w:rsidRDefault="00F20480">
                    <w:pPr>
                      <w:spacing w:before="101"/>
                      <w:rPr>
                        <w:rFonts w:ascii="Cambria"/>
                        <w:b/>
                        <w:sz w:val="16"/>
                      </w:rPr>
                    </w:pPr>
                    <w:r>
                      <w:rPr>
                        <w:rFonts w:ascii="Cambria"/>
                        <w:b/>
                        <w:w w:val="90"/>
                        <w:sz w:val="16"/>
                      </w:rPr>
                      <w:t>1.</w:t>
                    </w:r>
                    <w:r>
                      <w:rPr>
                        <w:rFonts w:ascii="Cambria"/>
                        <w:b/>
                        <w:spacing w:val="10"/>
                        <w:sz w:val="16"/>
                      </w:rPr>
                      <w:t xml:space="preserve"> </w:t>
                    </w:r>
                    <w:r>
                      <w:rPr>
                        <w:rFonts w:ascii="Cambria"/>
                        <w:b/>
                        <w:w w:val="90"/>
                        <w:sz w:val="16"/>
                      </w:rPr>
                      <w:t>Total</w:t>
                    </w:r>
                    <w:r>
                      <w:rPr>
                        <w:rFonts w:ascii="Cambria"/>
                        <w:b/>
                        <w:spacing w:val="11"/>
                        <w:sz w:val="16"/>
                      </w:rPr>
                      <w:t xml:space="preserve"> </w:t>
                    </w:r>
                    <w:r>
                      <w:rPr>
                        <w:rFonts w:ascii="Cambria"/>
                        <w:b/>
                        <w:w w:val="90"/>
                        <w:sz w:val="16"/>
                      </w:rPr>
                      <w:t>operaciones</w:t>
                    </w:r>
                    <w:r>
                      <w:rPr>
                        <w:rFonts w:ascii="Cambria"/>
                        <w:b/>
                        <w:spacing w:val="10"/>
                        <w:sz w:val="16"/>
                      </w:rPr>
                      <w:t xml:space="preserve"> </w:t>
                    </w:r>
                    <w:r>
                      <w:rPr>
                        <w:rFonts w:ascii="Cambria"/>
                        <w:b/>
                        <w:w w:val="90"/>
                        <w:sz w:val="16"/>
                      </w:rPr>
                      <w:t>no</w:t>
                    </w:r>
                    <w:r>
                      <w:rPr>
                        <w:rFonts w:ascii="Cambria"/>
                        <w:b/>
                        <w:spacing w:val="10"/>
                        <w:sz w:val="16"/>
                      </w:rPr>
                      <w:t xml:space="preserve"> </w:t>
                    </w:r>
                    <w:r>
                      <w:rPr>
                        <w:rFonts w:ascii="Cambria"/>
                        <w:b/>
                        <w:w w:val="90"/>
                        <w:sz w:val="16"/>
                      </w:rPr>
                      <w:t>financieras</w:t>
                    </w:r>
                    <w:r>
                      <w:rPr>
                        <w:rFonts w:ascii="Cambria"/>
                        <w:b/>
                        <w:spacing w:val="10"/>
                        <w:sz w:val="16"/>
                      </w:rPr>
                      <w:t xml:space="preserve"> </w:t>
                    </w:r>
                    <w:r>
                      <w:rPr>
                        <w:rFonts w:ascii="Cambria"/>
                        <w:b/>
                        <w:spacing w:val="-2"/>
                        <w:w w:val="90"/>
                        <w:sz w:val="16"/>
                      </w:rPr>
                      <w:t>(a+b)</w:t>
                    </w:r>
                  </w:p>
                </w:txbxContent>
              </v:textbox>
            </v:shape>
            <v:shape id="docshape164" o:spid="_x0000_s4281" type="#_x0000_t202" style="position:absolute;left:8749;top:363;width:1350;height:1285" filled="f" stroked="f">
              <v:textbox inset="0,0,0,0">
                <w:txbxContent>
                  <w:p w:rsidR="00870093" w:rsidRDefault="00F20480">
                    <w:pPr>
                      <w:spacing w:line="242" w:lineRule="auto"/>
                      <w:ind w:firstLine="197"/>
                      <w:rPr>
                        <w:rFonts w:ascii="Cambria"/>
                        <w:b/>
                        <w:sz w:val="16"/>
                      </w:rPr>
                    </w:pPr>
                    <w:r>
                      <w:rPr>
                        <w:rFonts w:ascii="Cambria"/>
                        <w:b/>
                        <w:spacing w:val="-2"/>
                        <w:sz w:val="16"/>
                      </w:rPr>
                      <w:t>RESULTADO</w:t>
                    </w:r>
                    <w:r>
                      <w:rPr>
                        <w:rFonts w:ascii="Cambria"/>
                        <w:b/>
                        <w:spacing w:val="40"/>
                        <w:sz w:val="16"/>
                      </w:rPr>
                      <w:t xml:space="preserve"> </w:t>
                    </w:r>
                    <w:r>
                      <w:rPr>
                        <w:rFonts w:ascii="Cambria"/>
                        <w:b/>
                        <w:spacing w:val="-2"/>
                        <w:w w:val="90"/>
                        <w:sz w:val="16"/>
                      </w:rPr>
                      <w:t>PRESUPUESTARIO</w:t>
                    </w:r>
                  </w:p>
                  <w:p w:rsidR="00870093" w:rsidRDefault="00F20480">
                    <w:pPr>
                      <w:spacing w:before="154"/>
                      <w:ind w:left="613"/>
                      <w:rPr>
                        <w:rFonts w:ascii="Georgia"/>
                        <w:sz w:val="16"/>
                      </w:rPr>
                    </w:pPr>
                    <w:r>
                      <w:rPr>
                        <w:rFonts w:ascii="Georgia"/>
                        <w:spacing w:val="-2"/>
                        <w:w w:val="90"/>
                        <w:sz w:val="16"/>
                      </w:rPr>
                      <w:t>905.503,25</w:t>
                    </w:r>
                  </w:p>
                  <w:p w:rsidR="00870093" w:rsidRDefault="00F20480">
                    <w:pPr>
                      <w:spacing w:before="97"/>
                      <w:ind w:left="575"/>
                      <w:rPr>
                        <w:rFonts w:ascii="Georgia"/>
                        <w:sz w:val="16"/>
                      </w:rPr>
                    </w:pPr>
                    <w:r>
                      <w:rPr>
                        <w:rFonts w:ascii="Georgia"/>
                        <w:spacing w:val="-2"/>
                        <w:w w:val="65"/>
                        <w:sz w:val="16"/>
                      </w:rPr>
                      <w:t>-</w:t>
                    </w:r>
                    <w:r>
                      <w:rPr>
                        <w:rFonts w:ascii="Georgia"/>
                        <w:spacing w:val="-2"/>
                        <w:w w:val="95"/>
                        <w:sz w:val="16"/>
                      </w:rPr>
                      <w:t>119.105,93</w:t>
                    </w:r>
                  </w:p>
                  <w:p w:rsidR="00870093" w:rsidRDefault="00F20480">
                    <w:pPr>
                      <w:spacing w:before="101"/>
                      <w:ind w:left="595"/>
                      <w:rPr>
                        <w:rFonts w:ascii="Cambria"/>
                        <w:b/>
                        <w:sz w:val="16"/>
                      </w:rPr>
                    </w:pPr>
                    <w:r>
                      <w:rPr>
                        <w:rFonts w:ascii="Cambria"/>
                        <w:b/>
                        <w:spacing w:val="-2"/>
                        <w:w w:val="90"/>
                        <w:sz w:val="16"/>
                      </w:rPr>
                      <w:t>786.397,32</w:t>
                    </w:r>
                  </w:p>
                </w:txbxContent>
              </v:textbox>
            </v:shape>
            <v:shape id="docshape165" o:spid="_x0000_s4280" type="#_x0000_t202" style="position:absolute;left:1261;top:2027;width:2642;height:752" filled="f" stroked="f">
              <v:textbox inset="0,0,0,0">
                <w:txbxContent>
                  <w:p w:rsidR="00870093" w:rsidRDefault="00F20480">
                    <w:pPr>
                      <w:numPr>
                        <w:ilvl w:val="0"/>
                        <w:numId w:val="56"/>
                      </w:numPr>
                      <w:tabs>
                        <w:tab w:val="left" w:pos="1100"/>
                      </w:tabs>
                      <w:rPr>
                        <w:rFonts w:ascii="Georgia"/>
                        <w:sz w:val="16"/>
                      </w:rPr>
                    </w:pPr>
                    <w:r>
                      <w:rPr>
                        <w:rFonts w:ascii="Georgia"/>
                        <w:w w:val="90"/>
                        <w:sz w:val="16"/>
                      </w:rPr>
                      <w:t>Activos</w:t>
                    </w:r>
                    <w:r>
                      <w:rPr>
                        <w:rFonts w:ascii="Georgia"/>
                        <w:spacing w:val="11"/>
                        <w:sz w:val="16"/>
                      </w:rPr>
                      <w:t xml:space="preserve"> </w:t>
                    </w:r>
                    <w:r>
                      <w:rPr>
                        <w:rFonts w:ascii="Georgia"/>
                        <w:spacing w:val="-2"/>
                        <w:sz w:val="16"/>
                      </w:rPr>
                      <w:t>financieros</w:t>
                    </w:r>
                  </w:p>
                  <w:p w:rsidR="00870093" w:rsidRDefault="00F20480">
                    <w:pPr>
                      <w:numPr>
                        <w:ilvl w:val="0"/>
                        <w:numId w:val="56"/>
                      </w:numPr>
                      <w:tabs>
                        <w:tab w:val="left" w:pos="1122"/>
                      </w:tabs>
                      <w:spacing w:before="103"/>
                      <w:ind w:left="1121" w:hanging="173"/>
                      <w:rPr>
                        <w:rFonts w:ascii="Georgia"/>
                        <w:sz w:val="16"/>
                      </w:rPr>
                    </w:pPr>
                    <w:r>
                      <w:rPr>
                        <w:rFonts w:ascii="Georgia"/>
                        <w:w w:val="90"/>
                        <w:sz w:val="16"/>
                      </w:rPr>
                      <w:t>Pasivos</w:t>
                    </w:r>
                    <w:r>
                      <w:rPr>
                        <w:rFonts w:ascii="Georgia"/>
                        <w:spacing w:val="4"/>
                        <w:sz w:val="16"/>
                      </w:rPr>
                      <w:t xml:space="preserve"> </w:t>
                    </w:r>
                    <w:r>
                      <w:rPr>
                        <w:rFonts w:ascii="Georgia"/>
                        <w:spacing w:val="-2"/>
                        <w:sz w:val="16"/>
                      </w:rPr>
                      <w:t>financieros</w:t>
                    </w:r>
                  </w:p>
                  <w:p w:rsidR="00870093" w:rsidRDefault="00F20480">
                    <w:pPr>
                      <w:spacing w:before="95"/>
                      <w:rPr>
                        <w:rFonts w:ascii="Cambria"/>
                        <w:b/>
                        <w:sz w:val="16"/>
                      </w:rPr>
                    </w:pPr>
                    <w:r>
                      <w:rPr>
                        <w:rFonts w:ascii="Cambria"/>
                        <w:b/>
                        <w:w w:val="90"/>
                        <w:sz w:val="16"/>
                      </w:rPr>
                      <w:t>2.</w:t>
                    </w:r>
                    <w:r>
                      <w:rPr>
                        <w:rFonts w:ascii="Cambria"/>
                        <w:b/>
                        <w:spacing w:val="9"/>
                        <w:sz w:val="16"/>
                      </w:rPr>
                      <w:t xml:space="preserve"> </w:t>
                    </w:r>
                    <w:r>
                      <w:rPr>
                        <w:rFonts w:ascii="Cambria"/>
                        <w:b/>
                        <w:w w:val="90"/>
                        <w:sz w:val="16"/>
                      </w:rPr>
                      <w:t>Total</w:t>
                    </w:r>
                    <w:r>
                      <w:rPr>
                        <w:rFonts w:ascii="Cambria"/>
                        <w:b/>
                        <w:spacing w:val="10"/>
                        <w:sz w:val="16"/>
                      </w:rPr>
                      <w:t xml:space="preserve"> </w:t>
                    </w:r>
                    <w:r>
                      <w:rPr>
                        <w:rFonts w:ascii="Cambria"/>
                        <w:b/>
                        <w:w w:val="90"/>
                        <w:sz w:val="16"/>
                      </w:rPr>
                      <w:t>operaciones</w:t>
                    </w:r>
                    <w:r>
                      <w:rPr>
                        <w:rFonts w:ascii="Cambria"/>
                        <w:b/>
                        <w:spacing w:val="9"/>
                        <w:sz w:val="16"/>
                      </w:rPr>
                      <w:t xml:space="preserve"> </w:t>
                    </w:r>
                    <w:r>
                      <w:rPr>
                        <w:rFonts w:ascii="Cambria"/>
                        <w:b/>
                        <w:w w:val="90"/>
                        <w:sz w:val="16"/>
                      </w:rPr>
                      <w:t>financieras</w:t>
                    </w:r>
                    <w:r>
                      <w:rPr>
                        <w:rFonts w:ascii="Cambria"/>
                        <w:b/>
                        <w:spacing w:val="9"/>
                        <w:sz w:val="16"/>
                      </w:rPr>
                      <w:t xml:space="preserve"> </w:t>
                    </w:r>
                    <w:r>
                      <w:rPr>
                        <w:rFonts w:ascii="Cambria"/>
                        <w:b/>
                        <w:spacing w:val="-2"/>
                        <w:w w:val="90"/>
                        <w:sz w:val="16"/>
                      </w:rPr>
                      <w:t>(c+d)</w:t>
                    </w:r>
                  </w:p>
                </w:txbxContent>
              </v:textbox>
            </v:shape>
            <v:shape id="docshape166" o:spid="_x0000_s4279" type="#_x0000_t202" style="position:absolute;left:5893;top:2021;width:307;height:752" filled="f" stroked="f">
              <v:textbox inset="0,0,0,0">
                <w:txbxContent>
                  <w:p w:rsidR="00870093" w:rsidRDefault="00F20480">
                    <w:pPr>
                      <w:ind w:left="8"/>
                      <w:rPr>
                        <w:rFonts w:ascii="Georgia"/>
                        <w:sz w:val="16"/>
                      </w:rPr>
                    </w:pPr>
                    <w:r>
                      <w:rPr>
                        <w:rFonts w:ascii="Georgia"/>
                        <w:spacing w:val="-4"/>
                        <w:w w:val="85"/>
                        <w:sz w:val="16"/>
                      </w:rPr>
                      <w:t>0,00</w:t>
                    </w:r>
                  </w:p>
                  <w:p w:rsidR="00870093" w:rsidRDefault="00F20480">
                    <w:pPr>
                      <w:spacing w:before="103"/>
                      <w:ind w:left="8"/>
                      <w:rPr>
                        <w:rFonts w:ascii="Georgia"/>
                        <w:sz w:val="16"/>
                      </w:rPr>
                    </w:pPr>
                    <w:r>
                      <w:rPr>
                        <w:rFonts w:ascii="Georgia"/>
                        <w:spacing w:val="-4"/>
                        <w:w w:val="85"/>
                        <w:sz w:val="16"/>
                      </w:rPr>
                      <w:t>0,00</w:t>
                    </w:r>
                  </w:p>
                  <w:p w:rsidR="00870093" w:rsidRDefault="00F20480">
                    <w:pPr>
                      <w:spacing w:before="95"/>
                      <w:rPr>
                        <w:rFonts w:ascii="Cambria"/>
                        <w:b/>
                        <w:sz w:val="16"/>
                      </w:rPr>
                    </w:pPr>
                    <w:r>
                      <w:rPr>
                        <w:rFonts w:ascii="Cambria"/>
                        <w:b/>
                        <w:spacing w:val="-4"/>
                        <w:w w:val="95"/>
                        <w:sz w:val="16"/>
                      </w:rPr>
                      <w:t>0,00</w:t>
                    </w:r>
                  </w:p>
                </w:txbxContent>
              </v:textbox>
            </v:shape>
            <v:shape id="docshape167" o:spid="_x0000_s4278" type="#_x0000_t202" style="position:absolute;left:7349;top:2021;width:307;height:752" filled="f" stroked="f">
              <v:textbox inset="0,0,0,0">
                <w:txbxContent>
                  <w:p w:rsidR="00870093" w:rsidRDefault="00F20480">
                    <w:pPr>
                      <w:ind w:left="8"/>
                      <w:rPr>
                        <w:rFonts w:ascii="Georgia"/>
                        <w:sz w:val="16"/>
                      </w:rPr>
                    </w:pPr>
                    <w:r>
                      <w:rPr>
                        <w:rFonts w:ascii="Georgia"/>
                        <w:spacing w:val="-4"/>
                        <w:w w:val="85"/>
                        <w:sz w:val="16"/>
                      </w:rPr>
                      <w:t>0,00</w:t>
                    </w:r>
                  </w:p>
                  <w:p w:rsidR="00870093" w:rsidRDefault="00F20480">
                    <w:pPr>
                      <w:spacing w:before="103"/>
                      <w:ind w:left="8"/>
                      <w:rPr>
                        <w:rFonts w:ascii="Georgia"/>
                        <w:sz w:val="16"/>
                      </w:rPr>
                    </w:pPr>
                    <w:r>
                      <w:rPr>
                        <w:rFonts w:ascii="Georgia"/>
                        <w:spacing w:val="-4"/>
                        <w:w w:val="85"/>
                        <w:sz w:val="16"/>
                      </w:rPr>
                      <w:t>0,00</w:t>
                    </w:r>
                  </w:p>
                  <w:p w:rsidR="00870093" w:rsidRDefault="00F20480">
                    <w:pPr>
                      <w:spacing w:before="95"/>
                      <w:rPr>
                        <w:rFonts w:ascii="Cambria"/>
                        <w:b/>
                        <w:sz w:val="16"/>
                      </w:rPr>
                    </w:pPr>
                    <w:r>
                      <w:rPr>
                        <w:rFonts w:ascii="Cambria"/>
                        <w:b/>
                        <w:spacing w:val="-4"/>
                        <w:w w:val="95"/>
                        <w:sz w:val="16"/>
                      </w:rPr>
                      <w:t>0,00</w:t>
                    </w:r>
                  </w:p>
                </w:txbxContent>
              </v:textbox>
            </v:shape>
            <v:shape id="docshape168" o:spid="_x0000_s4277" type="#_x0000_t202" style="position:absolute;left:9792;top:2021;width:307;height:752"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103"/>
                      <w:ind w:left="7"/>
                      <w:rPr>
                        <w:rFonts w:ascii="Georgia"/>
                        <w:sz w:val="16"/>
                      </w:rPr>
                    </w:pPr>
                    <w:r>
                      <w:rPr>
                        <w:rFonts w:ascii="Georgia"/>
                        <w:spacing w:val="-4"/>
                        <w:w w:val="85"/>
                        <w:sz w:val="16"/>
                      </w:rPr>
                      <w:t>0,00</w:t>
                    </w:r>
                  </w:p>
                  <w:p w:rsidR="00870093" w:rsidRDefault="00F20480">
                    <w:pPr>
                      <w:spacing w:before="95"/>
                      <w:rPr>
                        <w:rFonts w:ascii="Cambria"/>
                        <w:b/>
                        <w:sz w:val="16"/>
                      </w:rPr>
                    </w:pPr>
                    <w:r>
                      <w:rPr>
                        <w:rFonts w:ascii="Cambria"/>
                        <w:b/>
                        <w:spacing w:val="-4"/>
                        <w:w w:val="95"/>
                        <w:sz w:val="16"/>
                      </w:rPr>
                      <w:t>0,00</w:t>
                    </w:r>
                  </w:p>
                </w:txbxContent>
              </v:textbox>
            </v:shape>
            <v:shape id="docshape169" o:spid="_x0000_s4276" type="#_x0000_t202" style="position:absolute;left:1261;top:3108;width:3494;height:613" filled="f" stroked="f">
              <v:textbox inset="0,0,0,0">
                <w:txbxContent>
                  <w:p w:rsidR="00870093" w:rsidRDefault="00F20480">
                    <w:pPr>
                      <w:spacing w:line="242" w:lineRule="auto"/>
                      <w:rPr>
                        <w:rFonts w:ascii="Cambria"/>
                        <w:b/>
                        <w:sz w:val="16"/>
                      </w:rPr>
                    </w:pPr>
                    <w:r>
                      <w:rPr>
                        <w:rFonts w:ascii="Cambria"/>
                        <w:b/>
                        <w:w w:val="95"/>
                        <w:sz w:val="16"/>
                      </w:rPr>
                      <w:t>I. RESULTADO</w:t>
                    </w:r>
                    <w:r>
                      <w:rPr>
                        <w:rFonts w:ascii="Cambria"/>
                        <w:b/>
                        <w:spacing w:val="-1"/>
                        <w:w w:val="95"/>
                        <w:sz w:val="16"/>
                      </w:rPr>
                      <w:t xml:space="preserve"> </w:t>
                    </w:r>
                    <w:r>
                      <w:rPr>
                        <w:rFonts w:ascii="Cambria"/>
                        <w:b/>
                        <w:w w:val="95"/>
                        <w:sz w:val="16"/>
                      </w:rPr>
                      <w:t>PRESUPUESTARIOS</w:t>
                    </w:r>
                    <w:r>
                      <w:rPr>
                        <w:rFonts w:ascii="Cambria"/>
                        <w:b/>
                        <w:spacing w:val="-1"/>
                        <w:w w:val="95"/>
                        <w:sz w:val="16"/>
                      </w:rPr>
                      <w:t xml:space="preserve"> </w:t>
                    </w:r>
                    <w:r>
                      <w:rPr>
                        <w:rFonts w:ascii="Cambria"/>
                        <w:b/>
                        <w:w w:val="95"/>
                        <w:sz w:val="16"/>
                      </w:rPr>
                      <w:t>DEL</w:t>
                    </w:r>
                    <w:r>
                      <w:rPr>
                        <w:rFonts w:ascii="Cambria"/>
                        <w:b/>
                        <w:spacing w:val="-1"/>
                        <w:w w:val="95"/>
                        <w:sz w:val="16"/>
                      </w:rPr>
                      <w:t xml:space="preserve"> </w:t>
                    </w:r>
                    <w:r>
                      <w:rPr>
                        <w:rFonts w:ascii="Cambria"/>
                        <w:b/>
                        <w:w w:val="95"/>
                        <w:sz w:val="16"/>
                      </w:rPr>
                      <w:t>EJERCICIO</w:t>
                    </w:r>
                    <w:r>
                      <w:rPr>
                        <w:rFonts w:ascii="Cambria"/>
                        <w:b/>
                        <w:spacing w:val="40"/>
                        <w:sz w:val="16"/>
                      </w:rPr>
                      <w:t xml:space="preserve"> </w:t>
                    </w:r>
                    <w:r>
                      <w:rPr>
                        <w:rFonts w:ascii="Cambria"/>
                        <w:b/>
                        <w:spacing w:val="-2"/>
                        <w:sz w:val="16"/>
                      </w:rPr>
                      <w:t>(I=1+2)</w:t>
                    </w:r>
                  </w:p>
                  <w:p w:rsidR="00870093" w:rsidRDefault="00F20480">
                    <w:pPr>
                      <w:spacing w:before="44"/>
                      <w:rPr>
                        <w:rFonts w:ascii="Cambria"/>
                        <w:b/>
                        <w:sz w:val="16"/>
                      </w:rPr>
                    </w:pPr>
                    <w:r>
                      <w:rPr>
                        <w:rFonts w:ascii="Cambria"/>
                        <w:b/>
                        <w:spacing w:val="-2"/>
                        <w:sz w:val="16"/>
                      </w:rPr>
                      <w:t>AJUSTES</w:t>
                    </w:r>
                  </w:p>
                </w:txbxContent>
              </v:textbox>
            </v:shape>
            <v:shape id="docshape170" o:spid="_x0000_s4275" type="#_x0000_t202" style="position:absolute;left:5322;top:3201;width:876;height:187" filled="f" stroked="f">
              <v:textbox inset="0,0,0,0">
                <w:txbxContent>
                  <w:p w:rsidR="00870093" w:rsidRDefault="00F20480">
                    <w:pPr>
                      <w:spacing w:line="185" w:lineRule="exact"/>
                      <w:rPr>
                        <w:rFonts w:ascii="Cambria"/>
                        <w:b/>
                        <w:sz w:val="16"/>
                      </w:rPr>
                    </w:pPr>
                    <w:r>
                      <w:rPr>
                        <w:rFonts w:ascii="Cambria"/>
                        <w:b/>
                        <w:spacing w:val="-2"/>
                        <w:w w:val="90"/>
                        <w:sz w:val="16"/>
                      </w:rPr>
                      <w:t>6.361.251,19</w:t>
                    </w:r>
                  </w:p>
                </w:txbxContent>
              </v:textbox>
            </v:shape>
            <v:shape id="docshape171" o:spid="_x0000_s4274" type="#_x0000_t202" style="position:absolute;left:6778;top:3201;width:876;height:187" filled="f" stroked="f">
              <v:textbox inset="0,0,0,0">
                <w:txbxContent>
                  <w:p w:rsidR="00870093" w:rsidRDefault="00F20480">
                    <w:pPr>
                      <w:spacing w:line="185" w:lineRule="exact"/>
                      <w:rPr>
                        <w:rFonts w:ascii="Cambria"/>
                        <w:b/>
                        <w:sz w:val="16"/>
                      </w:rPr>
                    </w:pPr>
                    <w:r>
                      <w:rPr>
                        <w:rFonts w:ascii="Cambria"/>
                        <w:b/>
                        <w:spacing w:val="-2"/>
                        <w:w w:val="90"/>
                        <w:sz w:val="16"/>
                      </w:rPr>
                      <w:t>5.574.853,87</w:t>
                    </w:r>
                  </w:p>
                </w:txbxContent>
              </v:textbox>
            </v:shape>
            <v:shape id="docshape172" o:spid="_x0000_s4273" type="#_x0000_t202" style="position:absolute;left:9344;top:3201;width:754;height:187" filled="f" stroked="f">
              <v:textbox inset="0,0,0,0">
                <w:txbxContent>
                  <w:p w:rsidR="00870093" w:rsidRDefault="00F20480">
                    <w:pPr>
                      <w:spacing w:line="185" w:lineRule="exact"/>
                      <w:rPr>
                        <w:rFonts w:ascii="Cambria"/>
                        <w:b/>
                        <w:sz w:val="16"/>
                      </w:rPr>
                    </w:pPr>
                    <w:r>
                      <w:rPr>
                        <w:rFonts w:ascii="Cambria"/>
                        <w:b/>
                        <w:spacing w:val="-2"/>
                        <w:w w:val="90"/>
                        <w:sz w:val="16"/>
                      </w:rPr>
                      <w:t>786.397,32</w:t>
                    </w:r>
                  </w:p>
                </w:txbxContent>
              </v:textbox>
            </v:shape>
            <w10:wrap type="topAndBottom" anchorx="page"/>
          </v:group>
        </w:pict>
      </w:r>
    </w:p>
    <w:p w:rsidR="00870093" w:rsidRDefault="00870093">
      <w:pPr>
        <w:rPr>
          <w:rFonts w:ascii="Georgia"/>
          <w:sz w:val="20"/>
        </w:rPr>
        <w:sectPr w:rsidR="00870093">
          <w:pgSz w:w="11910" w:h="16840"/>
          <w:pgMar w:top="860" w:right="1460" w:bottom="1160" w:left="1020" w:header="627" w:footer="96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5"/>
        <w:rPr>
          <w:rFonts w:ascii="Georgia"/>
          <w:sz w:val="16"/>
        </w:rPr>
      </w:pPr>
    </w:p>
    <w:p w:rsidR="00870093" w:rsidRDefault="00F20480">
      <w:pPr>
        <w:pStyle w:val="Textoindependiente"/>
        <w:ind w:left="226"/>
        <w:rPr>
          <w:rFonts w:ascii="Georgia"/>
          <w:sz w:val="20"/>
        </w:rPr>
      </w:pPr>
      <w:r>
        <w:rPr>
          <w:rFonts w:ascii="Georgia"/>
          <w:sz w:val="20"/>
        </w:rPr>
      </w:r>
      <w:r>
        <w:rPr>
          <w:rFonts w:ascii="Georgia"/>
          <w:sz w:val="20"/>
        </w:rPr>
        <w:pict>
          <v:group id="docshapegroup173" o:spid="_x0000_s4267" style="width:442.6pt;height:71.45pt;mso-position-horizontal-relative:char;mso-position-vertical-relative:line" coordsize="8852,1429">
            <v:shape id="docshape174" o:spid="_x0000_s4271" style="position:absolute;width:8847;height:1429" coordsize="8847,1429" o:spt="100" adj="0,,0" path="m15,l,,,284,,572r15,l15,284,15,xm8847,572r-15,l8832,858r,15l8832,1137r,15l8832,1414r-1399,l7433,1152r1399,l8832,1137r-1399,l7433,873r1399,l8832,858r-1399,l7427,858r,-286l7418,572r,l7427,572r,-288l7427,r-9,l7412,r,l7412,13r,256l7412,299r,267l7412,581r,262l6404,843r,-262l7412,581r,-15l6404,566r,-267l7412,299r,-30l6404,269r,-256l7412,13r,-13l6404,r,l6389,r,l6389,13r,256l6389,284r,15l6389,566r,6l6389,572r,9l6389,843r,15l6404,858r1008,l7418,858r,15l7418,1137r,6l7418,1152r,262l6389,1414r-1441,l3778,1414r-3763,l15,1143r,-285l15,572,,572,,858r,285l,1414r,15l15,1429r3763,l4948,1429r1441,l7418,1429r15,l8832,1429r15,l8847,1414r,-262l8847,1143r,-6l8847,873r,-15l8847,572xm8847,r-15,l8832,284r,288l8847,572r,-288l8847,xe" fillcolor="black" stroked="f">
              <v:stroke joinstyle="round"/>
              <v:formulas/>
              <v:path arrowok="t" o:connecttype="segments"/>
            </v:shape>
            <v:shape id="docshape175" o:spid="_x0000_s4270" type="#_x0000_t202" style="position:absolute;left:15;top:47;width:5450;height:1325" filled="f" stroked="f">
              <v:textbox inset="0,0,0,0">
                <w:txbxContent>
                  <w:p w:rsidR="00870093" w:rsidRDefault="00F20480">
                    <w:pPr>
                      <w:numPr>
                        <w:ilvl w:val="0"/>
                        <w:numId w:val="55"/>
                      </w:numPr>
                      <w:tabs>
                        <w:tab w:val="left" w:pos="161"/>
                      </w:tabs>
                      <w:rPr>
                        <w:rFonts w:ascii="Georgia" w:hAnsi="Georgia"/>
                        <w:sz w:val="16"/>
                      </w:rPr>
                    </w:pPr>
                    <w:r>
                      <w:rPr>
                        <w:rFonts w:ascii="Georgia" w:hAnsi="Georgia"/>
                        <w:w w:val="90"/>
                        <w:sz w:val="16"/>
                      </w:rPr>
                      <w:t>Créditos</w:t>
                    </w:r>
                    <w:r>
                      <w:rPr>
                        <w:rFonts w:ascii="Georgia" w:hAnsi="Georgia"/>
                        <w:spacing w:val="12"/>
                        <w:sz w:val="16"/>
                      </w:rPr>
                      <w:t xml:space="preserve"> </w:t>
                    </w:r>
                    <w:r>
                      <w:rPr>
                        <w:rFonts w:ascii="Georgia" w:hAnsi="Georgia"/>
                        <w:w w:val="90"/>
                        <w:sz w:val="16"/>
                      </w:rPr>
                      <w:t>gastados</w:t>
                    </w:r>
                    <w:r>
                      <w:rPr>
                        <w:rFonts w:ascii="Georgia" w:hAnsi="Georgia"/>
                        <w:spacing w:val="12"/>
                        <w:sz w:val="16"/>
                      </w:rPr>
                      <w:t xml:space="preserve"> </w:t>
                    </w:r>
                    <w:r>
                      <w:rPr>
                        <w:rFonts w:ascii="Georgia" w:hAnsi="Georgia"/>
                        <w:w w:val="90"/>
                        <w:sz w:val="16"/>
                      </w:rPr>
                      <w:t>financiados</w:t>
                    </w:r>
                    <w:r>
                      <w:rPr>
                        <w:rFonts w:ascii="Georgia" w:hAnsi="Georgia"/>
                        <w:spacing w:val="14"/>
                        <w:sz w:val="16"/>
                      </w:rPr>
                      <w:t xml:space="preserve"> </w:t>
                    </w:r>
                    <w:r>
                      <w:rPr>
                        <w:rFonts w:ascii="Georgia" w:hAnsi="Georgia"/>
                        <w:w w:val="90"/>
                        <w:sz w:val="16"/>
                      </w:rPr>
                      <w:t>con</w:t>
                    </w:r>
                    <w:r>
                      <w:rPr>
                        <w:rFonts w:ascii="Georgia" w:hAnsi="Georgia"/>
                        <w:spacing w:val="13"/>
                        <w:sz w:val="16"/>
                      </w:rPr>
                      <w:t xml:space="preserve"> </w:t>
                    </w:r>
                    <w:r>
                      <w:rPr>
                        <w:rFonts w:ascii="Georgia" w:hAnsi="Georgia"/>
                        <w:w w:val="90"/>
                        <w:sz w:val="16"/>
                      </w:rPr>
                      <w:t>remanente</w:t>
                    </w:r>
                    <w:r>
                      <w:rPr>
                        <w:rFonts w:ascii="Georgia" w:hAnsi="Georgia"/>
                        <w:spacing w:val="14"/>
                        <w:sz w:val="16"/>
                      </w:rPr>
                      <w:t xml:space="preserve"> </w:t>
                    </w:r>
                    <w:r>
                      <w:rPr>
                        <w:rFonts w:ascii="Georgia" w:hAnsi="Georgia"/>
                        <w:w w:val="90"/>
                        <w:sz w:val="16"/>
                      </w:rPr>
                      <w:t>de</w:t>
                    </w:r>
                    <w:r>
                      <w:rPr>
                        <w:rFonts w:ascii="Georgia" w:hAnsi="Georgia"/>
                        <w:spacing w:val="14"/>
                        <w:sz w:val="16"/>
                      </w:rPr>
                      <w:t xml:space="preserve"> </w:t>
                    </w:r>
                    <w:r>
                      <w:rPr>
                        <w:rFonts w:ascii="Georgia" w:hAnsi="Georgia"/>
                        <w:w w:val="90"/>
                        <w:sz w:val="16"/>
                      </w:rPr>
                      <w:t>tesorería</w:t>
                    </w:r>
                    <w:r>
                      <w:rPr>
                        <w:rFonts w:ascii="Georgia" w:hAnsi="Georgia"/>
                        <w:spacing w:val="13"/>
                        <w:sz w:val="16"/>
                      </w:rPr>
                      <w:t xml:space="preserve"> </w:t>
                    </w:r>
                    <w:r>
                      <w:rPr>
                        <w:rFonts w:ascii="Georgia" w:hAnsi="Georgia"/>
                        <w:w w:val="90"/>
                        <w:sz w:val="16"/>
                      </w:rPr>
                      <w:t>para</w:t>
                    </w:r>
                    <w:r>
                      <w:rPr>
                        <w:rFonts w:ascii="Georgia" w:hAnsi="Georgia"/>
                        <w:spacing w:val="15"/>
                        <w:sz w:val="16"/>
                      </w:rPr>
                      <w:t xml:space="preserve"> </w:t>
                    </w:r>
                    <w:r>
                      <w:rPr>
                        <w:rFonts w:ascii="Georgia" w:hAnsi="Georgia"/>
                        <w:w w:val="90"/>
                        <w:sz w:val="16"/>
                      </w:rPr>
                      <w:t>gastos</w:t>
                    </w:r>
                    <w:r>
                      <w:rPr>
                        <w:rFonts w:ascii="Georgia" w:hAnsi="Georgia"/>
                        <w:spacing w:val="14"/>
                        <w:sz w:val="16"/>
                      </w:rPr>
                      <w:t xml:space="preserve"> </w:t>
                    </w:r>
                    <w:r>
                      <w:rPr>
                        <w:rFonts w:ascii="Georgia" w:hAnsi="Georgia"/>
                        <w:spacing w:val="-2"/>
                        <w:w w:val="90"/>
                        <w:sz w:val="16"/>
                      </w:rPr>
                      <w:t>generales</w:t>
                    </w:r>
                  </w:p>
                  <w:p w:rsidR="00870093" w:rsidRDefault="00F20480">
                    <w:pPr>
                      <w:numPr>
                        <w:ilvl w:val="0"/>
                        <w:numId w:val="55"/>
                      </w:numPr>
                      <w:tabs>
                        <w:tab w:val="left" w:pos="161"/>
                      </w:tabs>
                      <w:spacing w:before="106"/>
                      <w:rPr>
                        <w:rFonts w:ascii="Georgia" w:hAnsi="Georgia"/>
                        <w:sz w:val="16"/>
                      </w:rPr>
                    </w:pPr>
                    <w:r>
                      <w:rPr>
                        <w:rFonts w:ascii="Georgia" w:hAnsi="Georgia"/>
                        <w:spacing w:val="-2"/>
                        <w:w w:val="95"/>
                        <w:sz w:val="16"/>
                      </w:rPr>
                      <w:t>Desviaciones</w:t>
                    </w:r>
                    <w:r>
                      <w:rPr>
                        <w:rFonts w:ascii="Georgia" w:hAnsi="Georgia"/>
                        <w:spacing w:val="4"/>
                        <w:sz w:val="16"/>
                      </w:rPr>
                      <w:t xml:space="preserve"> </w:t>
                    </w:r>
                    <w:r>
                      <w:rPr>
                        <w:rFonts w:ascii="Georgia" w:hAnsi="Georgia"/>
                        <w:spacing w:val="-2"/>
                        <w:w w:val="95"/>
                        <w:sz w:val="16"/>
                      </w:rPr>
                      <w:t>de</w:t>
                    </w:r>
                    <w:r>
                      <w:rPr>
                        <w:rFonts w:ascii="Georgia" w:hAnsi="Georgia"/>
                        <w:spacing w:val="5"/>
                        <w:sz w:val="16"/>
                      </w:rPr>
                      <w:t xml:space="preserve"> </w:t>
                    </w:r>
                    <w:r>
                      <w:rPr>
                        <w:rFonts w:ascii="Georgia" w:hAnsi="Georgia"/>
                        <w:spacing w:val="-2"/>
                        <w:w w:val="95"/>
                        <w:sz w:val="16"/>
                      </w:rPr>
                      <w:t>financiación</w:t>
                    </w:r>
                    <w:r>
                      <w:rPr>
                        <w:rFonts w:ascii="Georgia" w:hAnsi="Georgia"/>
                        <w:spacing w:val="6"/>
                        <w:sz w:val="16"/>
                      </w:rPr>
                      <w:t xml:space="preserve"> </w:t>
                    </w:r>
                    <w:r>
                      <w:rPr>
                        <w:rFonts w:ascii="Georgia" w:hAnsi="Georgia"/>
                        <w:spacing w:val="-2"/>
                        <w:w w:val="95"/>
                        <w:sz w:val="16"/>
                      </w:rPr>
                      <w:t>negativas</w:t>
                    </w:r>
                    <w:r>
                      <w:rPr>
                        <w:rFonts w:ascii="Georgia" w:hAnsi="Georgia"/>
                        <w:spacing w:val="5"/>
                        <w:sz w:val="16"/>
                      </w:rPr>
                      <w:t xml:space="preserve"> </w:t>
                    </w:r>
                    <w:r>
                      <w:rPr>
                        <w:rFonts w:ascii="Georgia" w:hAnsi="Georgia"/>
                        <w:spacing w:val="-2"/>
                        <w:w w:val="95"/>
                        <w:sz w:val="16"/>
                      </w:rPr>
                      <w:t>del</w:t>
                    </w:r>
                    <w:r>
                      <w:rPr>
                        <w:rFonts w:ascii="Georgia" w:hAnsi="Georgia"/>
                        <w:spacing w:val="6"/>
                        <w:sz w:val="16"/>
                      </w:rPr>
                      <w:t xml:space="preserve"> </w:t>
                    </w:r>
                    <w:r>
                      <w:rPr>
                        <w:rFonts w:ascii="Georgia" w:hAnsi="Georgia"/>
                        <w:spacing w:val="-2"/>
                        <w:w w:val="95"/>
                        <w:sz w:val="16"/>
                      </w:rPr>
                      <w:t>ejercicio</w:t>
                    </w:r>
                  </w:p>
                  <w:p w:rsidR="00870093" w:rsidRDefault="00F20480">
                    <w:pPr>
                      <w:numPr>
                        <w:ilvl w:val="0"/>
                        <w:numId w:val="55"/>
                      </w:numPr>
                      <w:tabs>
                        <w:tab w:val="left" w:pos="161"/>
                      </w:tabs>
                      <w:spacing w:before="103"/>
                      <w:rPr>
                        <w:rFonts w:ascii="Georgia" w:hAnsi="Georgia"/>
                        <w:sz w:val="16"/>
                      </w:rPr>
                    </w:pPr>
                    <w:r>
                      <w:rPr>
                        <w:rFonts w:ascii="Georgia" w:hAnsi="Georgia"/>
                        <w:w w:val="95"/>
                        <w:sz w:val="16"/>
                      </w:rPr>
                      <w:t>Desviaciones</w:t>
                    </w:r>
                    <w:r>
                      <w:rPr>
                        <w:rFonts w:ascii="Georgia" w:hAnsi="Georgia"/>
                        <w:spacing w:val="-7"/>
                        <w:w w:val="95"/>
                        <w:sz w:val="16"/>
                      </w:rPr>
                      <w:t xml:space="preserve"> </w:t>
                    </w:r>
                    <w:r>
                      <w:rPr>
                        <w:rFonts w:ascii="Georgia" w:hAnsi="Georgia"/>
                        <w:w w:val="95"/>
                        <w:sz w:val="16"/>
                      </w:rPr>
                      <w:t>de</w:t>
                    </w:r>
                    <w:r>
                      <w:rPr>
                        <w:rFonts w:ascii="Georgia" w:hAnsi="Georgia"/>
                        <w:spacing w:val="-7"/>
                        <w:w w:val="95"/>
                        <w:sz w:val="16"/>
                      </w:rPr>
                      <w:t xml:space="preserve"> </w:t>
                    </w:r>
                    <w:r>
                      <w:rPr>
                        <w:rFonts w:ascii="Georgia" w:hAnsi="Georgia"/>
                        <w:w w:val="95"/>
                        <w:sz w:val="16"/>
                      </w:rPr>
                      <w:t>financiación</w:t>
                    </w:r>
                    <w:r>
                      <w:rPr>
                        <w:rFonts w:ascii="Georgia" w:hAnsi="Georgia"/>
                        <w:spacing w:val="-6"/>
                        <w:w w:val="95"/>
                        <w:sz w:val="16"/>
                      </w:rPr>
                      <w:t xml:space="preserve"> </w:t>
                    </w:r>
                    <w:r>
                      <w:rPr>
                        <w:rFonts w:ascii="Georgia" w:hAnsi="Georgia"/>
                        <w:w w:val="95"/>
                        <w:sz w:val="16"/>
                      </w:rPr>
                      <w:t>positivas</w:t>
                    </w:r>
                    <w:r>
                      <w:rPr>
                        <w:rFonts w:ascii="Georgia" w:hAnsi="Georgia"/>
                        <w:spacing w:val="-6"/>
                        <w:w w:val="95"/>
                        <w:sz w:val="16"/>
                      </w:rPr>
                      <w:t xml:space="preserve"> </w:t>
                    </w:r>
                    <w:r>
                      <w:rPr>
                        <w:rFonts w:ascii="Georgia" w:hAnsi="Georgia"/>
                        <w:w w:val="95"/>
                        <w:sz w:val="16"/>
                      </w:rPr>
                      <w:t>del</w:t>
                    </w:r>
                    <w:r>
                      <w:rPr>
                        <w:rFonts w:ascii="Georgia" w:hAnsi="Georgia"/>
                        <w:spacing w:val="-6"/>
                        <w:w w:val="95"/>
                        <w:sz w:val="16"/>
                      </w:rPr>
                      <w:t xml:space="preserve"> </w:t>
                    </w:r>
                    <w:r>
                      <w:rPr>
                        <w:rFonts w:ascii="Georgia" w:hAnsi="Georgia"/>
                        <w:spacing w:val="-2"/>
                        <w:w w:val="95"/>
                        <w:sz w:val="16"/>
                      </w:rPr>
                      <w:t>ejercicio</w:t>
                    </w:r>
                  </w:p>
                  <w:p w:rsidR="00870093" w:rsidRDefault="00F20480">
                    <w:pPr>
                      <w:spacing w:before="101"/>
                      <w:rPr>
                        <w:rFonts w:ascii="Cambria"/>
                        <w:b/>
                        <w:sz w:val="16"/>
                      </w:rPr>
                    </w:pPr>
                    <w:r>
                      <w:rPr>
                        <w:rFonts w:ascii="Cambria"/>
                        <w:b/>
                        <w:w w:val="95"/>
                        <w:sz w:val="16"/>
                      </w:rPr>
                      <w:t>II.</w:t>
                    </w:r>
                    <w:r>
                      <w:rPr>
                        <w:rFonts w:ascii="Cambria"/>
                        <w:b/>
                        <w:spacing w:val="16"/>
                        <w:sz w:val="16"/>
                      </w:rPr>
                      <w:t xml:space="preserve"> </w:t>
                    </w:r>
                    <w:r>
                      <w:rPr>
                        <w:rFonts w:ascii="Cambria"/>
                        <w:b/>
                        <w:w w:val="95"/>
                        <w:sz w:val="16"/>
                      </w:rPr>
                      <w:t>TOTAL</w:t>
                    </w:r>
                    <w:r>
                      <w:rPr>
                        <w:rFonts w:ascii="Cambria"/>
                        <w:b/>
                        <w:spacing w:val="16"/>
                        <w:sz w:val="16"/>
                      </w:rPr>
                      <w:t xml:space="preserve"> </w:t>
                    </w:r>
                    <w:r>
                      <w:rPr>
                        <w:rFonts w:ascii="Cambria"/>
                        <w:b/>
                        <w:w w:val="95"/>
                        <w:sz w:val="16"/>
                      </w:rPr>
                      <w:t>AJUSTES</w:t>
                    </w:r>
                    <w:r>
                      <w:rPr>
                        <w:rFonts w:ascii="Cambria"/>
                        <w:b/>
                        <w:spacing w:val="17"/>
                        <w:sz w:val="16"/>
                      </w:rPr>
                      <w:t xml:space="preserve"> </w:t>
                    </w:r>
                    <w:r>
                      <w:rPr>
                        <w:rFonts w:ascii="Cambria"/>
                        <w:b/>
                        <w:w w:val="95"/>
                        <w:sz w:val="16"/>
                      </w:rPr>
                      <w:t>(II=3+4-</w:t>
                    </w:r>
                    <w:r>
                      <w:rPr>
                        <w:rFonts w:ascii="Cambria"/>
                        <w:b/>
                        <w:spacing w:val="-5"/>
                        <w:w w:val="95"/>
                        <w:sz w:val="16"/>
                      </w:rPr>
                      <w:t>5)</w:t>
                    </w:r>
                  </w:p>
                  <w:p w:rsidR="00870093" w:rsidRDefault="00F20480">
                    <w:pPr>
                      <w:spacing w:before="91"/>
                      <w:rPr>
                        <w:rFonts w:ascii="Cambria"/>
                        <w:b/>
                        <w:sz w:val="16"/>
                      </w:rPr>
                    </w:pPr>
                    <w:r>
                      <w:rPr>
                        <w:rFonts w:ascii="Cambria"/>
                        <w:b/>
                        <w:spacing w:val="-2"/>
                        <w:w w:val="95"/>
                        <w:sz w:val="16"/>
                      </w:rPr>
                      <w:t>RESULTADO</w:t>
                    </w:r>
                    <w:r>
                      <w:rPr>
                        <w:rFonts w:ascii="Cambria"/>
                        <w:b/>
                        <w:spacing w:val="9"/>
                        <w:sz w:val="16"/>
                      </w:rPr>
                      <w:t xml:space="preserve"> </w:t>
                    </w:r>
                    <w:r>
                      <w:rPr>
                        <w:rFonts w:ascii="Cambria"/>
                        <w:b/>
                        <w:spacing w:val="-2"/>
                        <w:w w:val="95"/>
                        <w:sz w:val="16"/>
                      </w:rPr>
                      <w:t>PRESUPUESTARIO</w:t>
                    </w:r>
                    <w:r>
                      <w:rPr>
                        <w:rFonts w:ascii="Cambria"/>
                        <w:b/>
                        <w:spacing w:val="10"/>
                        <w:sz w:val="16"/>
                      </w:rPr>
                      <w:t xml:space="preserve"> </w:t>
                    </w:r>
                    <w:r>
                      <w:rPr>
                        <w:rFonts w:ascii="Cambria"/>
                        <w:b/>
                        <w:spacing w:val="-2"/>
                        <w:w w:val="95"/>
                        <w:sz w:val="16"/>
                      </w:rPr>
                      <w:t>AJUSTADO</w:t>
                    </w:r>
                    <w:r>
                      <w:rPr>
                        <w:rFonts w:ascii="Cambria"/>
                        <w:b/>
                        <w:spacing w:val="10"/>
                        <w:sz w:val="16"/>
                      </w:rPr>
                      <w:t xml:space="preserve"> </w:t>
                    </w:r>
                    <w:r>
                      <w:rPr>
                        <w:rFonts w:ascii="Cambria"/>
                        <w:b/>
                        <w:spacing w:val="-2"/>
                        <w:w w:val="95"/>
                        <w:sz w:val="16"/>
                      </w:rPr>
                      <w:t>(I+II)</w:t>
                    </w:r>
                  </w:p>
                </w:txbxContent>
              </v:textbox>
            </v:shape>
            <v:shape id="docshape176" o:spid="_x0000_s4269" type="#_x0000_t202" style="position:absolute;left:6688;top:47;width:736;height:758" filled="f" stroked="f">
              <v:textbox inset="0,0,0,0">
                <w:txbxContent>
                  <w:p w:rsidR="00870093" w:rsidRDefault="00F20480">
                    <w:pPr>
                      <w:ind w:right="18"/>
                      <w:jc w:val="right"/>
                      <w:rPr>
                        <w:rFonts w:ascii="Georgia"/>
                        <w:sz w:val="16"/>
                      </w:rPr>
                    </w:pPr>
                    <w:r>
                      <w:rPr>
                        <w:rFonts w:ascii="Georgia"/>
                        <w:spacing w:val="-4"/>
                        <w:sz w:val="16"/>
                      </w:rPr>
                      <w:t>0,00</w:t>
                    </w:r>
                  </w:p>
                  <w:p w:rsidR="00870093" w:rsidRDefault="00F20480">
                    <w:pPr>
                      <w:spacing w:before="106"/>
                      <w:ind w:right="18"/>
                      <w:jc w:val="right"/>
                      <w:rPr>
                        <w:rFonts w:ascii="Georgia"/>
                        <w:sz w:val="16"/>
                      </w:rPr>
                    </w:pPr>
                    <w:r>
                      <w:rPr>
                        <w:rFonts w:ascii="Georgia"/>
                        <w:spacing w:val="-4"/>
                        <w:w w:val="95"/>
                        <w:sz w:val="16"/>
                      </w:rPr>
                      <w:t>257.734,37</w:t>
                    </w:r>
                  </w:p>
                  <w:p w:rsidR="00870093" w:rsidRDefault="00F20480">
                    <w:pPr>
                      <w:spacing w:before="103"/>
                      <w:ind w:right="18"/>
                      <w:jc w:val="right"/>
                      <w:rPr>
                        <w:rFonts w:ascii="Georgia"/>
                        <w:sz w:val="16"/>
                      </w:rPr>
                    </w:pPr>
                    <w:r>
                      <w:rPr>
                        <w:rFonts w:ascii="Georgia"/>
                        <w:spacing w:val="-2"/>
                        <w:w w:val="90"/>
                        <w:sz w:val="16"/>
                      </w:rPr>
                      <w:t>500.597,89</w:t>
                    </w:r>
                  </w:p>
                </w:txbxContent>
              </v:textbox>
            </v:shape>
            <v:shape id="docshape177" o:spid="_x0000_s4268" type="#_x0000_t202" style="position:absolute;left:8052;top:905;width:800;height:472" filled="f" stroked="f">
              <v:textbox inset="0,0,0,0">
                <w:txbxContent>
                  <w:p w:rsidR="00870093" w:rsidRDefault="00F20480">
                    <w:pPr>
                      <w:spacing w:line="185" w:lineRule="exact"/>
                      <w:rPr>
                        <w:rFonts w:ascii="Cambria"/>
                        <w:b/>
                        <w:sz w:val="16"/>
                      </w:rPr>
                    </w:pPr>
                    <w:r>
                      <w:rPr>
                        <w:rFonts w:ascii="Cambria"/>
                        <w:b/>
                        <w:spacing w:val="-2"/>
                        <w:w w:val="85"/>
                        <w:sz w:val="16"/>
                      </w:rPr>
                      <w:t>-</w:t>
                    </w:r>
                    <w:r>
                      <w:rPr>
                        <w:rFonts w:ascii="Cambria"/>
                        <w:b/>
                        <w:spacing w:val="-2"/>
                        <w:w w:val="90"/>
                        <w:sz w:val="16"/>
                      </w:rPr>
                      <w:t>242.863,52</w:t>
                    </w:r>
                  </w:p>
                  <w:p w:rsidR="00870093" w:rsidRDefault="00F20480">
                    <w:pPr>
                      <w:spacing w:before="97"/>
                      <w:ind w:left="46"/>
                      <w:rPr>
                        <w:rFonts w:ascii="Cambria"/>
                        <w:b/>
                        <w:sz w:val="16"/>
                      </w:rPr>
                    </w:pPr>
                    <w:r>
                      <w:rPr>
                        <w:rFonts w:ascii="Cambria"/>
                        <w:b/>
                        <w:spacing w:val="-2"/>
                        <w:w w:val="90"/>
                        <w:sz w:val="16"/>
                      </w:rPr>
                      <w:t>543.533,80</w:t>
                    </w:r>
                  </w:p>
                </w:txbxContent>
              </v:textbox>
            </v:shape>
            <w10:wrap type="none"/>
            <w10:anchorlock/>
          </v:group>
        </w:pict>
      </w:r>
    </w:p>
    <w:p w:rsidR="00870093" w:rsidRDefault="00870093">
      <w:pPr>
        <w:pStyle w:val="Textoindependiente"/>
        <w:spacing w:before="5"/>
        <w:rPr>
          <w:rFonts w:ascii="Georgia"/>
          <w:sz w:val="10"/>
        </w:rPr>
      </w:pPr>
    </w:p>
    <w:p w:rsidR="00870093" w:rsidRDefault="00F20480">
      <w:pPr>
        <w:spacing w:before="100"/>
        <w:ind w:left="821"/>
        <w:rPr>
          <w:rFonts w:ascii="Georgia" w:hAnsi="Georgia"/>
        </w:rPr>
      </w:pPr>
      <w:r>
        <w:rPr>
          <w:rFonts w:ascii="Georgia" w:hAnsi="Georgia"/>
          <w:w w:val="85"/>
        </w:rPr>
        <w:t>ESTADO</w:t>
      </w:r>
      <w:r>
        <w:rPr>
          <w:rFonts w:ascii="Georgia" w:hAnsi="Georgia"/>
          <w:spacing w:val="6"/>
        </w:rPr>
        <w:t xml:space="preserve"> </w:t>
      </w:r>
      <w:r>
        <w:rPr>
          <w:rFonts w:ascii="Georgia" w:hAnsi="Georgia"/>
          <w:w w:val="85"/>
        </w:rPr>
        <w:t>DEL</w:t>
      </w:r>
      <w:r>
        <w:rPr>
          <w:rFonts w:ascii="Georgia" w:hAnsi="Georgia"/>
          <w:spacing w:val="7"/>
        </w:rPr>
        <w:t xml:space="preserve"> </w:t>
      </w:r>
      <w:r>
        <w:rPr>
          <w:rFonts w:ascii="Georgia" w:hAnsi="Georgia"/>
          <w:w w:val="85"/>
        </w:rPr>
        <w:t>REMANENTE</w:t>
      </w:r>
      <w:r>
        <w:rPr>
          <w:rFonts w:ascii="Georgia" w:hAnsi="Georgia"/>
          <w:spacing w:val="7"/>
        </w:rPr>
        <w:t xml:space="preserve"> </w:t>
      </w:r>
      <w:r>
        <w:rPr>
          <w:rFonts w:ascii="Georgia" w:hAnsi="Georgia"/>
          <w:w w:val="85"/>
        </w:rPr>
        <w:t>TESORERÍA</w:t>
      </w:r>
      <w:r>
        <w:rPr>
          <w:rFonts w:ascii="Georgia" w:hAnsi="Georgia"/>
          <w:spacing w:val="7"/>
        </w:rPr>
        <w:t xml:space="preserve"> </w:t>
      </w:r>
      <w:r>
        <w:rPr>
          <w:rFonts w:ascii="Georgia" w:hAnsi="Georgia"/>
          <w:w w:val="85"/>
        </w:rPr>
        <w:t>DE</w:t>
      </w:r>
      <w:r>
        <w:rPr>
          <w:rFonts w:ascii="Georgia" w:hAnsi="Georgia"/>
          <w:spacing w:val="8"/>
        </w:rPr>
        <w:t xml:space="preserve"> </w:t>
      </w:r>
      <w:r>
        <w:rPr>
          <w:rFonts w:ascii="Georgia" w:hAnsi="Georgia"/>
          <w:w w:val="85"/>
        </w:rPr>
        <w:t>LA</w:t>
      </w:r>
      <w:r>
        <w:rPr>
          <w:rFonts w:ascii="Georgia" w:hAnsi="Georgia"/>
          <w:spacing w:val="7"/>
        </w:rPr>
        <w:t xml:space="preserve"> </w:t>
      </w:r>
      <w:r>
        <w:rPr>
          <w:rFonts w:ascii="Georgia" w:hAnsi="Georgia"/>
          <w:w w:val="85"/>
        </w:rPr>
        <w:t>GERENCIA</w:t>
      </w:r>
      <w:r>
        <w:rPr>
          <w:rFonts w:ascii="Georgia" w:hAnsi="Georgia"/>
          <w:spacing w:val="8"/>
        </w:rPr>
        <w:t xml:space="preserve"> </w:t>
      </w:r>
      <w:r>
        <w:rPr>
          <w:rFonts w:ascii="Georgia" w:hAnsi="Georgia"/>
          <w:w w:val="85"/>
        </w:rPr>
        <w:t>MPAL</w:t>
      </w:r>
      <w:r>
        <w:rPr>
          <w:rFonts w:ascii="Georgia" w:hAnsi="Georgia"/>
          <w:spacing w:val="8"/>
        </w:rPr>
        <w:t xml:space="preserve"> </w:t>
      </w:r>
      <w:r>
        <w:rPr>
          <w:rFonts w:ascii="Georgia" w:hAnsi="Georgia"/>
          <w:w w:val="85"/>
        </w:rPr>
        <w:t>DE</w:t>
      </w:r>
      <w:r>
        <w:rPr>
          <w:rFonts w:ascii="Georgia" w:hAnsi="Georgia"/>
          <w:spacing w:val="7"/>
        </w:rPr>
        <w:t xml:space="preserve"> </w:t>
      </w:r>
      <w:r>
        <w:rPr>
          <w:rFonts w:ascii="Georgia" w:hAnsi="Georgia"/>
          <w:spacing w:val="-2"/>
          <w:w w:val="85"/>
        </w:rPr>
        <w:t>URBANISMO</w:t>
      </w:r>
    </w:p>
    <w:p w:rsidR="00870093" w:rsidRDefault="00F20480">
      <w:pPr>
        <w:pStyle w:val="Textoindependiente"/>
        <w:spacing w:before="7"/>
        <w:rPr>
          <w:rFonts w:ascii="Georgia"/>
          <w:sz w:val="20"/>
        </w:rPr>
      </w:pPr>
      <w:r>
        <w:pict>
          <v:group id="docshapegroup178" o:spid="_x0000_s4219" style="position:absolute;margin-left:59.4pt;margin-top:12.9pt;width:448.4pt;height:303.85pt;z-index:-15707648;mso-wrap-distance-left:0;mso-wrap-distance-right:0;mso-position-horizontal-relative:page" coordorigin="1188,258" coordsize="8968,6077">
            <v:shape id="docshape179" o:spid="_x0000_s4266" style="position:absolute;left:1188;top:258;width:8962;height:1901" coordorigin="1188,258" coordsize="8962,1901" path="m10150,258r-15,l10135,273r,186l8117,459r,-186l10135,273r,-15l8108,258r-6,l8102,273r,186l6080,459r,-186l8102,273r,-15l6065,258r,15l6065,459r-3645,l2420,273r3645,l6065,258r-3645,l2405,258r,15l2405,459r-1202,l1203,273r1202,l2405,258r-1217,l1188,273r,1886l1203,2159r,-1670l2405,489r,1485l2420,1974r,-1485l6065,489r,931l6080,1420r,-931l7081,489r,931l7087,1420r9,l7096,1235r,-185l7096,858r,-185l7096,489r1012,l8108,673r-6,l8102,858r,192l8102,1235r,185l8108,1420r9,l8117,1235r,-185l8117,858r,-185l8123,673r,-184l9129,489r,184l9129,858r,192l9129,1235r,185l9144,1420r,-931l10135,489r,931l10150,1420r,-1162xe" fillcolor="black" stroked="f">
              <v:path arrowok="t"/>
            </v:shape>
            <v:shape id="docshape180" o:spid="_x0000_s4265" style="position:absolute;left:1188;top:1420;width:8962;height:3158" coordorigin="1188,1420" coordsize="8962,3158" o:spt="100" adj="0,,0" path="m1203,1974r-15,l1188,2159r,185l1188,2533r,185l1188,2910r,185l1188,3280r,184l1188,3649r,185l1188,4019r,189l1188,4578r15,l1203,4208r,-189l1203,3834r,-185l1203,3464r,-184l1203,3095r,-185l1203,2718r,-185l1203,2344r,-185l1203,1974xm2420,1974r-15,l2405,2159r,185l2405,2533r,185l2405,2910r,185l2405,3280r,184l2405,3649r,185l2405,4019r,189l2405,4578r15,l2420,4208r,-189l2420,3834r,-185l2420,3464r,-184l2420,3095r,-185l2420,2718r,-185l2420,2344r,-185l2420,1974xm6080,1420r-15,l6065,2344r,189l6065,2718r,192l6065,4019r,189l6065,4578r15,l6080,4208r,-189l6080,2910r,-192l6080,2533r,-189l6080,1420xm7096,1420r-9,l7081,1420r,924l7081,2533r,185l7081,2910r,1109l7081,4208r,370l7087,4578r9,l7096,4208r,-189l7096,2910r,-192l7096,2533r,-189l7096,1420xm8123,4019r-6,l8117,2910r,-192l8117,2533r,-189l8117,1420r-9,l8102,1420r,924l8102,2533r,185l8102,2910r,1109l8108,4019r,189l8123,4208r,-189xm9144,1420r-15,l9129,2344r,189l9129,2718r,192l9129,4019r-6,l9123,4208r6,l9138,4208r,-189l9144,4019r,-1109l9144,2718r,-185l9144,2344r,-924xm10150,1420r-15,l10135,2344r,189l10135,2718r,192l10135,4019r,189l10150,4208r,-189l10150,2910r,-192l10150,2533r,-189l10150,1420xe" fillcolor="black" stroked="f">
              <v:stroke joinstyle="round"/>
              <v:formulas/>
              <v:path arrowok="t" o:connecttype="segments"/>
            </v:shape>
            <v:shape id="docshape181" o:spid="_x0000_s4264" style="position:absolute;left:1188;top:4208;width:8962;height:2127" coordorigin="1188,4208" coordsize="8962,2127" path="m10150,4208r-15,l10135,4578r,386l10135,6104r-991,l9144,5920r,-733l10135,5187r,-9l9144,5178r991,l10135,5172r-997,l9138,4979r997,l10135,4964r-997,l9138,4578r,-370l9129,4208r,970l9129,5178r,1142l8108,6320r,-186l8108,6119r,-199l8108,5178r1015,l9129,5178r,-970l9123,4208r,370l9123,4949r,15l9123,5163r-1015,l8108,4964r9,l9123,4964r,-15l8117,4949r,-371l8117,4208r-9,l8102,4208r,370l8102,4949r-9,l8093,6320r-1006,l7087,6134r1006,l8093,6119r-1006,l7087,6104r,-184l7087,5178r1006,l8093,5163r-1006,l7087,4964r9,l8093,4964r,-15l7096,4949r,-371l7096,4208r-9,l7087,4578r-6,l7081,4949r-9,l7072,4964r,1356l2420,6320r,-201l6065,6119r1007,l7072,6104r-1007,l2420,6104r,-926l2429,5178r3636,l7072,5178r,-15l6065,5163r-3636,l2429,4964r3636,l6080,4964r992,l7072,4949r-992,l6080,4578r-15,l6065,4949r-3645,l2420,4578r-6,l2414,4964r,199l2405,5163r,1157l1203,6320r,-201l2405,6119r,-15l1203,6104r,-184l1203,5735r,-185l1203,5363r,-185l2405,5178r,-15l1203,5163r,-199l2405,4964r9,l2414,4578r-9,l2405,4949r-1202,l1203,4578r-15,l1188,4949r,15l1188,6335r15,l9144,6335r,-201l10135,6134r,201l10150,6335r,-1757l10150,4208xe" fillcolor="black" stroked="f">
              <v:path arrowok="t"/>
            </v:shape>
            <v:shape id="docshape182" o:spid="_x0000_s4263" style="position:absolute;left:9129;top:6119;width:1021;height:216" coordorigin="9129,6119" coordsize="1021,216" o:spt="100" adj="0,,0" path="m10150,6320r-1021,l9129,6335r1021,l10150,6320xm10150,6119r-1021,l9129,6134r1021,l10150,6119xe" fillcolor="black" stroked="f">
              <v:stroke joinstyle="round"/>
              <v:formulas/>
              <v:path arrowok="t" o:connecttype="segments"/>
            </v:shape>
            <v:shape id="docshape183" o:spid="_x0000_s4262" type="#_x0000_t202" style="position:absolute;left:1203;top:271;width:1188;height:403" filled="f" stroked="f">
              <v:textbox inset="0,0,0,0">
                <w:txbxContent>
                  <w:p w:rsidR="00870093" w:rsidRDefault="00F20480">
                    <w:pPr>
                      <w:spacing w:line="185" w:lineRule="exact"/>
                      <w:ind w:left="34"/>
                      <w:rPr>
                        <w:rFonts w:ascii="Cambria" w:hAnsi="Cambria"/>
                        <w:b/>
                        <w:sz w:val="16"/>
                      </w:rPr>
                    </w:pPr>
                    <w:r>
                      <w:rPr>
                        <w:rFonts w:ascii="Cambria" w:hAnsi="Cambria"/>
                        <w:b/>
                        <w:sz w:val="16"/>
                      </w:rPr>
                      <w:t>Nº</w:t>
                    </w:r>
                    <w:r>
                      <w:rPr>
                        <w:rFonts w:ascii="Cambria" w:hAnsi="Cambria"/>
                        <w:b/>
                        <w:spacing w:val="1"/>
                        <w:sz w:val="16"/>
                      </w:rPr>
                      <w:t xml:space="preserve"> </w:t>
                    </w:r>
                    <w:r>
                      <w:rPr>
                        <w:rFonts w:ascii="Cambria" w:hAnsi="Cambria"/>
                        <w:b/>
                        <w:sz w:val="16"/>
                      </w:rPr>
                      <w:t>DE</w:t>
                    </w:r>
                    <w:r>
                      <w:rPr>
                        <w:rFonts w:ascii="Cambria" w:hAnsi="Cambria"/>
                        <w:b/>
                        <w:spacing w:val="2"/>
                        <w:sz w:val="16"/>
                      </w:rPr>
                      <w:t xml:space="preserve"> </w:t>
                    </w:r>
                    <w:r>
                      <w:rPr>
                        <w:rFonts w:ascii="Cambria" w:hAnsi="Cambria"/>
                        <w:b/>
                        <w:spacing w:val="-2"/>
                        <w:sz w:val="16"/>
                      </w:rPr>
                      <w:t>CUENTAS</w:t>
                    </w:r>
                  </w:p>
                  <w:p w:rsidR="00870093" w:rsidRDefault="00F20480">
                    <w:pPr>
                      <w:spacing w:before="33"/>
                      <w:rPr>
                        <w:rFonts w:ascii="Georgia"/>
                        <w:sz w:val="16"/>
                      </w:rPr>
                    </w:pPr>
                    <w:r>
                      <w:rPr>
                        <w:rFonts w:ascii="Georgia"/>
                        <w:sz w:val="16"/>
                      </w:rPr>
                      <w:t>57,</w:t>
                    </w:r>
                    <w:r>
                      <w:rPr>
                        <w:rFonts w:ascii="Georgia"/>
                        <w:spacing w:val="-9"/>
                        <w:sz w:val="16"/>
                      </w:rPr>
                      <w:t xml:space="preserve"> </w:t>
                    </w:r>
                    <w:r>
                      <w:rPr>
                        <w:rFonts w:ascii="Georgia"/>
                        <w:spacing w:val="-5"/>
                        <w:sz w:val="16"/>
                      </w:rPr>
                      <w:t>556</w:t>
                    </w:r>
                  </w:p>
                </w:txbxContent>
              </v:textbox>
            </v:shape>
            <v:shape id="docshape184" o:spid="_x0000_s4261" type="#_x0000_t202" style="position:absolute;left:2420;top:271;width:2406;height:403" filled="f" stroked="f">
              <v:textbox inset="0,0,0,0">
                <w:txbxContent>
                  <w:p w:rsidR="00870093" w:rsidRDefault="00F20480">
                    <w:pPr>
                      <w:spacing w:line="185" w:lineRule="exact"/>
                      <w:ind w:left="1258"/>
                      <w:rPr>
                        <w:rFonts w:ascii="Cambria"/>
                        <w:b/>
                        <w:sz w:val="16"/>
                      </w:rPr>
                    </w:pPr>
                    <w:r>
                      <w:rPr>
                        <w:rFonts w:ascii="Cambria"/>
                        <w:b/>
                        <w:spacing w:val="-2"/>
                        <w:sz w:val="16"/>
                      </w:rPr>
                      <w:t>COMPONENTES</w:t>
                    </w:r>
                  </w:p>
                  <w:p w:rsidR="00870093" w:rsidRDefault="00F20480">
                    <w:pPr>
                      <w:spacing w:before="33"/>
                      <w:rPr>
                        <w:rFonts w:ascii="Georgia" w:hAnsi="Georgia"/>
                        <w:sz w:val="16"/>
                      </w:rPr>
                    </w:pPr>
                    <w:r>
                      <w:rPr>
                        <w:rFonts w:ascii="Georgia" w:hAnsi="Georgia"/>
                        <w:sz w:val="16"/>
                      </w:rPr>
                      <w:t>1.</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Fondos</w:t>
                    </w:r>
                    <w:r>
                      <w:rPr>
                        <w:rFonts w:ascii="Georgia" w:hAnsi="Georgia"/>
                        <w:spacing w:val="-9"/>
                        <w:sz w:val="16"/>
                      </w:rPr>
                      <w:t xml:space="preserve"> </w:t>
                    </w:r>
                    <w:r>
                      <w:rPr>
                        <w:rFonts w:ascii="Georgia" w:hAnsi="Georgia"/>
                        <w:spacing w:val="-2"/>
                        <w:sz w:val="16"/>
                      </w:rPr>
                      <w:t>líquidos</w:t>
                    </w:r>
                  </w:p>
                </w:txbxContent>
              </v:textbox>
            </v:shape>
            <v:shape id="docshape185" o:spid="_x0000_s4260" type="#_x0000_t202" style="position:absolute;left:6923;top:271;width:346;height:187" filled="f" stroked="f">
              <v:textbox inset="0,0,0,0">
                <w:txbxContent>
                  <w:p w:rsidR="00870093" w:rsidRDefault="00F20480">
                    <w:pPr>
                      <w:spacing w:line="185" w:lineRule="exact"/>
                      <w:rPr>
                        <w:rFonts w:ascii="Cambria"/>
                        <w:b/>
                        <w:sz w:val="16"/>
                      </w:rPr>
                    </w:pPr>
                    <w:r>
                      <w:rPr>
                        <w:rFonts w:ascii="Cambria"/>
                        <w:b/>
                        <w:spacing w:val="-4"/>
                        <w:w w:val="90"/>
                        <w:sz w:val="16"/>
                      </w:rPr>
                      <w:t>2019</w:t>
                    </w:r>
                  </w:p>
                </w:txbxContent>
              </v:textbox>
            </v:shape>
            <v:shape id="docshape186" o:spid="_x0000_s4259" type="#_x0000_t202" style="position:absolute;left:8966;top:271;width:346;height:187" filled="f" stroked="f">
              <v:textbox inset="0,0,0,0">
                <w:txbxContent>
                  <w:p w:rsidR="00870093" w:rsidRDefault="00F20480">
                    <w:pPr>
                      <w:spacing w:line="185" w:lineRule="exact"/>
                      <w:rPr>
                        <w:rFonts w:ascii="Cambria"/>
                        <w:b/>
                        <w:sz w:val="16"/>
                      </w:rPr>
                    </w:pPr>
                    <w:r>
                      <w:rPr>
                        <w:rFonts w:ascii="Cambria"/>
                        <w:b/>
                        <w:spacing w:val="-4"/>
                        <w:w w:val="90"/>
                        <w:sz w:val="16"/>
                      </w:rPr>
                      <w:t>2018</w:t>
                    </w:r>
                  </w:p>
                </w:txbxContent>
              </v:textbox>
            </v:shape>
            <v:shape id="docshape187" o:spid="_x0000_s4258" type="#_x0000_t202" style="position:absolute;left:7273;top:489;width:856;height:185" filled="f" stroked="f">
              <v:textbox inset="0,0,0,0">
                <w:txbxContent>
                  <w:p w:rsidR="00870093" w:rsidRDefault="00F20480">
                    <w:pPr>
                      <w:rPr>
                        <w:rFonts w:ascii="Georgia"/>
                        <w:sz w:val="16"/>
                      </w:rPr>
                    </w:pPr>
                    <w:r>
                      <w:rPr>
                        <w:rFonts w:ascii="Georgia"/>
                        <w:spacing w:val="-2"/>
                        <w:w w:val="90"/>
                        <w:sz w:val="16"/>
                      </w:rPr>
                      <w:t>5.355.206,85</w:t>
                    </w:r>
                  </w:p>
                </w:txbxContent>
              </v:textbox>
            </v:shape>
            <v:shape id="docshape188" o:spid="_x0000_s4257" type="#_x0000_t202" style="position:absolute;left:9300;top:489;width:856;height:185" filled="f" stroked="f">
              <v:textbox inset="0,0,0,0">
                <w:txbxContent>
                  <w:p w:rsidR="00870093" w:rsidRDefault="00F20480">
                    <w:pPr>
                      <w:rPr>
                        <w:rFonts w:ascii="Georgia"/>
                        <w:sz w:val="16"/>
                      </w:rPr>
                    </w:pPr>
                    <w:r>
                      <w:rPr>
                        <w:rFonts w:ascii="Georgia"/>
                        <w:spacing w:val="-2"/>
                        <w:w w:val="90"/>
                        <w:sz w:val="16"/>
                      </w:rPr>
                      <w:t>3.555.380,42</w:t>
                    </w:r>
                  </w:p>
                </w:txbxContent>
              </v:textbox>
            </v:shape>
            <v:shape id="docshape189" o:spid="_x0000_s4256" type="#_x0000_t202" style="position:absolute;left:2420;top:861;width:2479;height:557" filled="f" stroked="f">
              <v:textbox inset="0,0,0,0">
                <w:txbxContent>
                  <w:p w:rsidR="00870093" w:rsidRDefault="00F20480">
                    <w:pPr>
                      <w:rPr>
                        <w:rFonts w:ascii="Georgia"/>
                        <w:sz w:val="16"/>
                      </w:rPr>
                    </w:pPr>
                    <w:r>
                      <w:rPr>
                        <w:rFonts w:ascii="Georgia"/>
                        <w:w w:val="95"/>
                        <w:sz w:val="16"/>
                      </w:rPr>
                      <w:t>2.</w:t>
                    </w:r>
                    <w:r>
                      <w:rPr>
                        <w:rFonts w:ascii="Georgia"/>
                        <w:spacing w:val="-1"/>
                        <w:w w:val="95"/>
                        <w:sz w:val="16"/>
                      </w:rPr>
                      <w:t xml:space="preserve"> </w:t>
                    </w:r>
                    <w:r>
                      <w:rPr>
                        <w:rFonts w:ascii="Georgia"/>
                        <w:w w:val="95"/>
                        <w:sz w:val="16"/>
                      </w:rPr>
                      <w:t>(+)</w:t>
                    </w:r>
                    <w:r>
                      <w:rPr>
                        <w:rFonts w:ascii="Georgia"/>
                        <w:spacing w:val="-2"/>
                        <w:w w:val="95"/>
                        <w:sz w:val="16"/>
                      </w:rPr>
                      <w:t xml:space="preserve"> </w:t>
                    </w:r>
                    <w:r>
                      <w:rPr>
                        <w:rFonts w:ascii="Georgia"/>
                        <w:w w:val="95"/>
                        <w:sz w:val="16"/>
                      </w:rPr>
                      <w:t>Derechos</w:t>
                    </w:r>
                    <w:r>
                      <w:rPr>
                        <w:rFonts w:ascii="Georgia"/>
                        <w:spacing w:val="-2"/>
                        <w:w w:val="95"/>
                        <w:sz w:val="16"/>
                      </w:rPr>
                      <w:t xml:space="preserve"> </w:t>
                    </w:r>
                    <w:r>
                      <w:rPr>
                        <w:rFonts w:ascii="Georgia"/>
                        <w:w w:val="95"/>
                        <w:sz w:val="16"/>
                      </w:rPr>
                      <w:t>Pendientes</w:t>
                    </w:r>
                    <w:r>
                      <w:rPr>
                        <w:rFonts w:ascii="Georgia"/>
                        <w:spacing w:val="-3"/>
                        <w:w w:val="95"/>
                        <w:sz w:val="16"/>
                      </w:rPr>
                      <w:t xml:space="preserve"> </w:t>
                    </w:r>
                    <w:r>
                      <w:rPr>
                        <w:rFonts w:ascii="Georgia"/>
                        <w:w w:val="95"/>
                        <w:sz w:val="16"/>
                      </w:rPr>
                      <w:t>de</w:t>
                    </w:r>
                    <w:r>
                      <w:rPr>
                        <w:rFonts w:ascii="Georgia"/>
                        <w:spacing w:val="-1"/>
                        <w:w w:val="95"/>
                        <w:sz w:val="16"/>
                      </w:rPr>
                      <w:t xml:space="preserve"> </w:t>
                    </w:r>
                    <w:r>
                      <w:rPr>
                        <w:rFonts w:ascii="Georgia"/>
                        <w:spacing w:val="-2"/>
                        <w:w w:val="95"/>
                        <w:sz w:val="16"/>
                      </w:rPr>
                      <w:t>Cobro</w:t>
                    </w:r>
                  </w:p>
                  <w:p w:rsidR="00870093" w:rsidRDefault="00F20480">
                    <w:pPr>
                      <w:numPr>
                        <w:ilvl w:val="0"/>
                        <w:numId w:val="54"/>
                      </w:numPr>
                      <w:tabs>
                        <w:tab w:val="left" w:pos="79"/>
                      </w:tabs>
                      <w:spacing w:before="4"/>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0"/>
                        <w:numId w:val="54"/>
                      </w:numPr>
                      <w:tabs>
                        <w:tab w:val="left" w:pos="79"/>
                      </w:tabs>
                      <w:spacing w:before="4"/>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txbxContent>
              </v:textbox>
            </v:shape>
            <v:shape id="docshape190" o:spid="_x0000_s4255" type="#_x0000_t202" style="position:absolute;left:7179;top:861;width:935;height:185" filled="f" stroked="f">
              <v:textbox inset="0,0,0,0">
                <w:txbxContent>
                  <w:p w:rsidR="00870093" w:rsidRDefault="00F20480">
                    <w:pPr>
                      <w:rPr>
                        <w:rFonts w:ascii="Georgia"/>
                        <w:sz w:val="16"/>
                      </w:rPr>
                    </w:pPr>
                    <w:r>
                      <w:rPr>
                        <w:rFonts w:ascii="Georgia"/>
                        <w:spacing w:val="-2"/>
                        <w:w w:val="95"/>
                        <w:sz w:val="16"/>
                      </w:rPr>
                      <w:t>11.507.333,94</w:t>
                    </w:r>
                  </w:p>
                </w:txbxContent>
              </v:textbox>
            </v:shape>
            <v:shape id="docshape191" o:spid="_x0000_s4254" type="#_x0000_t202" style="position:absolute;left:9221;top:861;width:935;height:185" filled="f" stroked="f">
              <v:textbox inset="0,0,0,0">
                <w:txbxContent>
                  <w:p w:rsidR="00870093" w:rsidRDefault="00F20480">
                    <w:pPr>
                      <w:rPr>
                        <w:rFonts w:ascii="Georgia"/>
                        <w:sz w:val="16"/>
                      </w:rPr>
                    </w:pPr>
                    <w:r>
                      <w:rPr>
                        <w:rFonts w:ascii="Georgia"/>
                        <w:spacing w:val="-2"/>
                        <w:w w:val="95"/>
                        <w:sz w:val="16"/>
                      </w:rPr>
                      <w:t>13.129.252,37</w:t>
                    </w:r>
                  </w:p>
                </w:txbxContent>
              </v:textbox>
            </v:shape>
            <v:shape id="docshape192" o:spid="_x0000_s4253" type="#_x0000_t202" style="position:absolute;left:1203;top:1047;width:1216;height:1295" filled="f" stroked="f">
              <v:textbox inset="0,0,0,0">
                <w:txbxContent>
                  <w:p w:rsidR="00870093" w:rsidRDefault="00F20480">
                    <w:pPr>
                      <w:rPr>
                        <w:rFonts w:ascii="Georgia"/>
                        <w:sz w:val="16"/>
                      </w:rPr>
                    </w:pPr>
                    <w:r>
                      <w:rPr>
                        <w:rFonts w:ascii="Georgia"/>
                        <w:spacing w:val="-5"/>
                        <w:w w:val="95"/>
                        <w:sz w:val="16"/>
                      </w:rPr>
                      <w:t>430</w:t>
                    </w:r>
                  </w:p>
                  <w:p w:rsidR="00870093" w:rsidRDefault="00F20480">
                    <w:pPr>
                      <w:spacing w:before="4"/>
                      <w:rPr>
                        <w:rFonts w:ascii="Georgia"/>
                        <w:sz w:val="16"/>
                      </w:rPr>
                    </w:pPr>
                    <w:r>
                      <w:rPr>
                        <w:rFonts w:ascii="Georgia"/>
                        <w:spacing w:val="-5"/>
                        <w:sz w:val="16"/>
                      </w:rPr>
                      <w:t>431</w:t>
                    </w:r>
                  </w:p>
                  <w:p w:rsidR="00870093" w:rsidRDefault="00F20480">
                    <w:pPr>
                      <w:spacing w:before="4"/>
                      <w:rPr>
                        <w:rFonts w:ascii="Georgia"/>
                        <w:sz w:val="16"/>
                      </w:rPr>
                    </w:pPr>
                    <w:r>
                      <w:rPr>
                        <w:rFonts w:ascii="Georgia"/>
                        <w:w w:val="90"/>
                        <w:sz w:val="16"/>
                      </w:rPr>
                      <w:t>257,</w:t>
                    </w:r>
                    <w:r>
                      <w:rPr>
                        <w:rFonts w:ascii="Georgia"/>
                        <w:spacing w:val="3"/>
                        <w:sz w:val="16"/>
                      </w:rPr>
                      <w:t xml:space="preserve"> </w:t>
                    </w:r>
                    <w:r>
                      <w:rPr>
                        <w:rFonts w:ascii="Georgia"/>
                        <w:w w:val="90"/>
                        <w:sz w:val="16"/>
                      </w:rPr>
                      <w:t>258,</w:t>
                    </w:r>
                    <w:r>
                      <w:rPr>
                        <w:rFonts w:ascii="Georgia"/>
                        <w:spacing w:val="4"/>
                        <w:sz w:val="16"/>
                      </w:rPr>
                      <w:t xml:space="preserve"> </w:t>
                    </w:r>
                    <w:r>
                      <w:rPr>
                        <w:rFonts w:ascii="Georgia"/>
                        <w:spacing w:val="-4"/>
                        <w:w w:val="90"/>
                        <w:sz w:val="16"/>
                      </w:rPr>
                      <w:t>270,</w:t>
                    </w:r>
                  </w:p>
                  <w:p w:rsidR="00870093" w:rsidRDefault="00F20480">
                    <w:pPr>
                      <w:spacing w:before="1"/>
                      <w:rPr>
                        <w:rFonts w:ascii="Georgia"/>
                        <w:sz w:val="16"/>
                      </w:rPr>
                    </w:pPr>
                    <w:r>
                      <w:rPr>
                        <w:rFonts w:ascii="Georgia"/>
                        <w:w w:val="90"/>
                        <w:sz w:val="16"/>
                      </w:rPr>
                      <w:t>275,</w:t>
                    </w:r>
                    <w:r>
                      <w:rPr>
                        <w:rFonts w:ascii="Georgia"/>
                        <w:spacing w:val="-3"/>
                        <w:sz w:val="16"/>
                      </w:rPr>
                      <w:t xml:space="preserve"> </w:t>
                    </w:r>
                    <w:r>
                      <w:rPr>
                        <w:rFonts w:ascii="Georgia"/>
                        <w:w w:val="90"/>
                        <w:sz w:val="16"/>
                      </w:rPr>
                      <w:t>440,</w:t>
                    </w:r>
                    <w:r>
                      <w:rPr>
                        <w:rFonts w:ascii="Georgia"/>
                        <w:sz w:val="16"/>
                      </w:rPr>
                      <w:t xml:space="preserve"> </w:t>
                    </w:r>
                    <w:r>
                      <w:rPr>
                        <w:rFonts w:ascii="Georgia"/>
                        <w:spacing w:val="-4"/>
                        <w:w w:val="90"/>
                        <w:sz w:val="16"/>
                      </w:rPr>
                      <w:t>442,</w:t>
                    </w:r>
                  </w:p>
                  <w:p w:rsidR="00870093" w:rsidRDefault="00F20480">
                    <w:pPr>
                      <w:spacing w:before="4"/>
                      <w:rPr>
                        <w:rFonts w:ascii="Georgia"/>
                        <w:sz w:val="16"/>
                      </w:rPr>
                    </w:pPr>
                    <w:r>
                      <w:rPr>
                        <w:rFonts w:ascii="Georgia"/>
                        <w:w w:val="90"/>
                        <w:sz w:val="16"/>
                      </w:rPr>
                      <w:t>449,</w:t>
                    </w:r>
                    <w:r>
                      <w:rPr>
                        <w:rFonts w:ascii="Georgia"/>
                        <w:spacing w:val="-2"/>
                        <w:sz w:val="16"/>
                      </w:rPr>
                      <w:t xml:space="preserve"> </w:t>
                    </w:r>
                    <w:r>
                      <w:rPr>
                        <w:rFonts w:ascii="Georgia"/>
                        <w:w w:val="90"/>
                        <w:sz w:val="16"/>
                      </w:rPr>
                      <w:t>456,</w:t>
                    </w:r>
                    <w:r>
                      <w:rPr>
                        <w:rFonts w:ascii="Georgia"/>
                        <w:spacing w:val="-2"/>
                        <w:sz w:val="16"/>
                      </w:rPr>
                      <w:t xml:space="preserve"> </w:t>
                    </w:r>
                    <w:r>
                      <w:rPr>
                        <w:rFonts w:ascii="Georgia"/>
                        <w:spacing w:val="-4"/>
                        <w:w w:val="90"/>
                        <w:sz w:val="16"/>
                      </w:rPr>
                      <w:t>470,</w:t>
                    </w:r>
                  </w:p>
                  <w:p w:rsidR="00870093" w:rsidRDefault="00F20480">
                    <w:pPr>
                      <w:spacing w:before="5"/>
                      <w:rPr>
                        <w:rFonts w:ascii="Georgia"/>
                        <w:sz w:val="16"/>
                      </w:rPr>
                    </w:pPr>
                    <w:r>
                      <w:rPr>
                        <w:rFonts w:ascii="Georgia"/>
                        <w:w w:val="95"/>
                        <w:sz w:val="16"/>
                      </w:rPr>
                      <w:t>471,</w:t>
                    </w:r>
                    <w:r>
                      <w:rPr>
                        <w:rFonts w:ascii="Georgia"/>
                        <w:spacing w:val="-1"/>
                        <w:sz w:val="16"/>
                      </w:rPr>
                      <w:t xml:space="preserve"> </w:t>
                    </w:r>
                    <w:r>
                      <w:rPr>
                        <w:rFonts w:ascii="Georgia"/>
                        <w:w w:val="95"/>
                        <w:sz w:val="16"/>
                      </w:rPr>
                      <w:t>472,</w:t>
                    </w:r>
                    <w:r>
                      <w:rPr>
                        <w:rFonts w:ascii="Georgia"/>
                        <w:sz w:val="16"/>
                      </w:rPr>
                      <w:t xml:space="preserve"> </w:t>
                    </w:r>
                    <w:r>
                      <w:rPr>
                        <w:rFonts w:ascii="Georgia"/>
                        <w:spacing w:val="-4"/>
                        <w:w w:val="95"/>
                        <w:sz w:val="16"/>
                      </w:rPr>
                      <w:t>537,</w:t>
                    </w:r>
                  </w:p>
                  <w:p w:rsidR="00870093" w:rsidRDefault="00F20480">
                    <w:pPr>
                      <w:spacing w:before="1"/>
                      <w:rPr>
                        <w:rFonts w:ascii="Georgia"/>
                        <w:sz w:val="16"/>
                      </w:rPr>
                    </w:pPr>
                    <w:r>
                      <w:rPr>
                        <w:rFonts w:ascii="Georgia"/>
                        <w:w w:val="90"/>
                        <w:sz w:val="16"/>
                      </w:rPr>
                      <w:t>538,</w:t>
                    </w:r>
                    <w:r>
                      <w:rPr>
                        <w:rFonts w:ascii="Georgia"/>
                        <w:sz w:val="16"/>
                      </w:rPr>
                      <w:t xml:space="preserve"> </w:t>
                    </w:r>
                    <w:r>
                      <w:rPr>
                        <w:rFonts w:ascii="Georgia"/>
                        <w:w w:val="90"/>
                        <w:sz w:val="16"/>
                      </w:rPr>
                      <w:t>550,</w:t>
                    </w:r>
                    <w:r>
                      <w:rPr>
                        <w:rFonts w:ascii="Georgia"/>
                        <w:spacing w:val="1"/>
                        <w:sz w:val="16"/>
                      </w:rPr>
                      <w:t xml:space="preserve"> </w:t>
                    </w:r>
                    <w:r>
                      <w:rPr>
                        <w:rFonts w:ascii="Georgia"/>
                        <w:w w:val="90"/>
                        <w:sz w:val="16"/>
                      </w:rPr>
                      <w:t>565,</w:t>
                    </w:r>
                    <w:r>
                      <w:rPr>
                        <w:rFonts w:ascii="Georgia"/>
                        <w:spacing w:val="2"/>
                        <w:sz w:val="16"/>
                      </w:rPr>
                      <w:t xml:space="preserve"> </w:t>
                    </w:r>
                    <w:r>
                      <w:rPr>
                        <w:rFonts w:ascii="Georgia"/>
                        <w:spacing w:val="-5"/>
                        <w:w w:val="90"/>
                        <w:sz w:val="16"/>
                      </w:rPr>
                      <w:t>566</w:t>
                    </w:r>
                  </w:p>
                </w:txbxContent>
              </v:textbox>
            </v:shape>
            <v:shape id="docshape193" o:spid="_x0000_s4252" type="#_x0000_t202" style="position:absolute;left:6237;top:1047;width:856;height:371" filled="f" stroked="f">
              <v:textbox inset="0,0,0,0">
                <w:txbxContent>
                  <w:p w:rsidR="00870093" w:rsidRDefault="00F20480">
                    <w:pPr>
                      <w:rPr>
                        <w:rFonts w:ascii="Georgia"/>
                        <w:sz w:val="16"/>
                      </w:rPr>
                    </w:pPr>
                    <w:r>
                      <w:rPr>
                        <w:rFonts w:ascii="Georgia"/>
                        <w:spacing w:val="-2"/>
                        <w:w w:val="90"/>
                        <w:sz w:val="16"/>
                      </w:rPr>
                      <w:t>3.743.268,75</w:t>
                    </w:r>
                  </w:p>
                  <w:p w:rsidR="00870093" w:rsidRDefault="00F20480">
                    <w:pPr>
                      <w:spacing w:before="4"/>
                      <w:rPr>
                        <w:rFonts w:ascii="Georgia"/>
                        <w:sz w:val="16"/>
                      </w:rPr>
                    </w:pPr>
                    <w:r>
                      <w:rPr>
                        <w:rFonts w:ascii="Georgia"/>
                        <w:spacing w:val="-2"/>
                        <w:w w:val="95"/>
                        <w:sz w:val="16"/>
                      </w:rPr>
                      <w:t>7.729.417,81</w:t>
                    </w:r>
                  </w:p>
                </w:txbxContent>
              </v:textbox>
            </v:shape>
            <v:shape id="docshape194" o:spid="_x0000_s4251" type="#_x0000_t202" style="position:absolute;left:8294;top:1047;width:856;height:371" filled="f" stroked="f">
              <v:textbox inset="0,0,0,0">
                <w:txbxContent>
                  <w:p w:rsidR="00870093" w:rsidRDefault="00F20480">
                    <w:pPr>
                      <w:rPr>
                        <w:rFonts w:ascii="Georgia"/>
                        <w:sz w:val="16"/>
                      </w:rPr>
                    </w:pPr>
                    <w:r>
                      <w:rPr>
                        <w:rFonts w:ascii="Georgia"/>
                        <w:spacing w:val="-2"/>
                        <w:w w:val="90"/>
                        <w:sz w:val="16"/>
                      </w:rPr>
                      <w:t>5.544.139,22</w:t>
                    </w:r>
                  </w:p>
                  <w:p w:rsidR="00870093" w:rsidRDefault="00F20480">
                    <w:pPr>
                      <w:spacing w:before="4"/>
                      <w:rPr>
                        <w:rFonts w:ascii="Georgia"/>
                        <w:sz w:val="16"/>
                      </w:rPr>
                    </w:pPr>
                    <w:r>
                      <w:rPr>
                        <w:rFonts w:ascii="Georgia"/>
                        <w:spacing w:val="-2"/>
                        <w:w w:val="90"/>
                        <w:sz w:val="16"/>
                      </w:rPr>
                      <w:t>7.538.687,90</w:t>
                    </w:r>
                  </w:p>
                </w:txbxContent>
              </v:textbox>
            </v:shape>
            <v:shape id="docshape195" o:spid="_x0000_s4250" type="#_x0000_t202" style="position:absolute;left:2420;top:1788;width:2667;height:185" filled="f" stroked="f">
              <v:textbox inset="0,0,0,0">
                <w:txbxContent>
                  <w:p w:rsidR="00870093" w:rsidRDefault="00F20480">
                    <w:pPr>
                      <w:rPr>
                        <w:rFonts w:ascii="Georgia"/>
                        <w:sz w:val="16"/>
                      </w:rPr>
                    </w:pPr>
                    <w:r>
                      <w:rPr>
                        <w:rFonts w:ascii="Georgia"/>
                        <w:w w:val="95"/>
                        <w:sz w:val="16"/>
                      </w:rPr>
                      <w:t>-</w:t>
                    </w:r>
                    <w:r>
                      <w:rPr>
                        <w:rFonts w:ascii="Georgia"/>
                        <w:spacing w:val="-3"/>
                        <w:w w:val="95"/>
                        <w:sz w:val="16"/>
                      </w:rPr>
                      <w:t xml:space="preserve"> </w:t>
                    </w: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operaciones</w:t>
                    </w:r>
                    <w:r>
                      <w:rPr>
                        <w:rFonts w:ascii="Georgia"/>
                        <w:spacing w:val="-2"/>
                        <w:w w:val="95"/>
                        <w:sz w:val="16"/>
                      </w:rPr>
                      <w:t xml:space="preserve"> </w:t>
                    </w:r>
                    <w:r>
                      <w:rPr>
                        <w:rFonts w:ascii="Georgia"/>
                        <w:w w:val="95"/>
                        <w:sz w:val="16"/>
                      </w:rPr>
                      <w:t>no</w:t>
                    </w:r>
                    <w:r>
                      <w:rPr>
                        <w:rFonts w:ascii="Georgia"/>
                        <w:spacing w:val="-1"/>
                        <w:w w:val="95"/>
                        <w:sz w:val="16"/>
                      </w:rPr>
                      <w:t xml:space="preserve"> </w:t>
                    </w:r>
                    <w:r>
                      <w:rPr>
                        <w:rFonts w:ascii="Georgia"/>
                        <w:spacing w:val="-2"/>
                        <w:w w:val="95"/>
                        <w:sz w:val="16"/>
                      </w:rPr>
                      <w:t>presupuestarias</w:t>
                    </w:r>
                  </w:p>
                </w:txbxContent>
              </v:textbox>
            </v:shape>
            <v:shape id="docshape196" o:spid="_x0000_s4249" type="#_x0000_t202" style="position:absolute;left:6436;top:1788;width:657;height:185" filled="f" stroked="f">
              <v:textbox inset="0,0,0,0">
                <w:txbxContent>
                  <w:p w:rsidR="00870093" w:rsidRDefault="00F20480">
                    <w:pPr>
                      <w:rPr>
                        <w:rFonts w:ascii="Georgia"/>
                        <w:sz w:val="16"/>
                      </w:rPr>
                    </w:pPr>
                    <w:r>
                      <w:rPr>
                        <w:rFonts w:ascii="Georgia"/>
                        <w:spacing w:val="-2"/>
                        <w:w w:val="90"/>
                        <w:sz w:val="16"/>
                      </w:rPr>
                      <w:t>34.647,38</w:t>
                    </w:r>
                  </w:p>
                </w:txbxContent>
              </v:textbox>
            </v:shape>
            <v:shape id="docshape197" o:spid="_x0000_s4248" type="#_x0000_t202" style="position:absolute;left:8493;top:1788;width:657;height:185" filled="f" stroked="f">
              <v:textbox inset="0,0,0,0">
                <w:txbxContent>
                  <w:p w:rsidR="00870093" w:rsidRDefault="00F20480">
                    <w:pPr>
                      <w:rPr>
                        <w:rFonts w:ascii="Georgia"/>
                        <w:sz w:val="16"/>
                      </w:rPr>
                    </w:pPr>
                    <w:r>
                      <w:rPr>
                        <w:rFonts w:ascii="Georgia"/>
                        <w:spacing w:val="-2"/>
                        <w:w w:val="90"/>
                        <w:sz w:val="16"/>
                      </w:rPr>
                      <w:t>46.425,25</w:t>
                    </w:r>
                  </w:p>
                </w:txbxContent>
              </v:textbox>
            </v:shape>
            <v:shape id="docshape198" o:spid="_x0000_s4247" type="#_x0000_t202" style="position:absolute;left:1203;top:2532;width:1216;height:1487" filled="f" stroked="f">
              <v:textbox inset="0,0,0,0">
                <w:txbxContent>
                  <w:p w:rsidR="00870093" w:rsidRDefault="00F20480">
                    <w:pPr>
                      <w:rPr>
                        <w:rFonts w:ascii="Georgia"/>
                        <w:sz w:val="16"/>
                      </w:rPr>
                    </w:pPr>
                    <w:r>
                      <w:rPr>
                        <w:rFonts w:ascii="Georgia"/>
                        <w:spacing w:val="-5"/>
                        <w:w w:val="95"/>
                        <w:sz w:val="16"/>
                      </w:rPr>
                      <w:t>400</w:t>
                    </w:r>
                  </w:p>
                  <w:p w:rsidR="00870093" w:rsidRDefault="00F20480">
                    <w:pPr>
                      <w:spacing w:before="4"/>
                      <w:rPr>
                        <w:rFonts w:ascii="Georgia"/>
                        <w:sz w:val="16"/>
                      </w:rPr>
                    </w:pPr>
                    <w:r>
                      <w:rPr>
                        <w:rFonts w:ascii="Georgia"/>
                        <w:spacing w:val="-5"/>
                        <w:sz w:val="16"/>
                      </w:rPr>
                      <w:t>401</w:t>
                    </w:r>
                  </w:p>
                  <w:p w:rsidR="00870093" w:rsidRDefault="00F20480">
                    <w:pPr>
                      <w:spacing w:before="7"/>
                      <w:rPr>
                        <w:rFonts w:ascii="Georgia"/>
                        <w:sz w:val="16"/>
                      </w:rPr>
                    </w:pPr>
                    <w:r>
                      <w:rPr>
                        <w:rFonts w:ascii="Georgia"/>
                        <w:w w:val="95"/>
                        <w:sz w:val="16"/>
                      </w:rPr>
                      <w:t>165,</w:t>
                    </w:r>
                    <w:r>
                      <w:rPr>
                        <w:rFonts w:ascii="Georgia"/>
                        <w:spacing w:val="2"/>
                        <w:sz w:val="16"/>
                      </w:rPr>
                      <w:t xml:space="preserve"> </w:t>
                    </w:r>
                    <w:r>
                      <w:rPr>
                        <w:rFonts w:ascii="Georgia"/>
                        <w:w w:val="95"/>
                        <w:sz w:val="16"/>
                      </w:rPr>
                      <w:t>166,</w:t>
                    </w:r>
                    <w:r>
                      <w:rPr>
                        <w:rFonts w:ascii="Georgia"/>
                        <w:spacing w:val="3"/>
                        <w:sz w:val="16"/>
                      </w:rPr>
                      <w:t xml:space="preserve"> </w:t>
                    </w:r>
                    <w:r>
                      <w:rPr>
                        <w:rFonts w:ascii="Georgia"/>
                        <w:spacing w:val="-4"/>
                        <w:w w:val="95"/>
                        <w:sz w:val="16"/>
                      </w:rPr>
                      <w:t>180,</w:t>
                    </w:r>
                  </w:p>
                  <w:p w:rsidR="00870093" w:rsidRDefault="00F20480">
                    <w:pPr>
                      <w:spacing w:before="4"/>
                      <w:rPr>
                        <w:rFonts w:ascii="Georgia"/>
                        <w:sz w:val="16"/>
                      </w:rPr>
                    </w:pPr>
                    <w:r>
                      <w:rPr>
                        <w:rFonts w:ascii="Georgia"/>
                        <w:w w:val="95"/>
                        <w:sz w:val="16"/>
                      </w:rPr>
                      <w:t>185,</w:t>
                    </w:r>
                    <w:r>
                      <w:rPr>
                        <w:rFonts w:ascii="Georgia"/>
                        <w:spacing w:val="-2"/>
                        <w:w w:val="95"/>
                        <w:sz w:val="16"/>
                      </w:rPr>
                      <w:t xml:space="preserve"> </w:t>
                    </w:r>
                    <w:r>
                      <w:rPr>
                        <w:rFonts w:ascii="Georgia"/>
                        <w:w w:val="95"/>
                        <w:sz w:val="16"/>
                      </w:rPr>
                      <w:t>410,</w:t>
                    </w:r>
                    <w:r>
                      <w:rPr>
                        <w:rFonts w:ascii="Georgia"/>
                        <w:spacing w:val="-2"/>
                        <w:w w:val="95"/>
                        <w:sz w:val="16"/>
                      </w:rPr>
                      <w:t xml:space="preserve"> </w:t>
                    </w:r>
                    <w:r>
                      <w:rPr>
                        <w:rFonts w:ascii="Georgia"/>
                        <w:spacing w:val="-4"/>
                        <w:w w:val="95"/>
                        <w:sz w:val="16"/>
                      </w:rPr>
                      <w:t>414,</w:t>
                    </w:r>
                  </w:p>
                  <w:p w:rsidR="00870093" w:rsidRDefault="00F20480">
                    <w:pPr>
                      <w:spacing w:before="4"/>
                      <w:rPr>
                        <w:rFonts w:ascii="Georgia"/>
                        <w:sz w:val="16"/>
                      </w:rPr>
                    </w:pPr>
                    <w:r>
                      <w:rPr>
                        <w:rFonts w:ascii="Georgia"/>
                        <w:w w:val="95"/>
                        <w:sz w:val="16"/>
                      </w:rPr>
                      <w:t>419,</w:t>
                    </w:r>
                    <w:r>
                      <w:rPr>
                        <w:rFonts w:ascii="Georgia"/>
                        <w:spacing w:val="-5"/>
                        <w:w w:val="95"/>
                        <w:sz w:val="16"/>
                      </w:rPr>
                      <w:t xml:space="preserve"> </w:t>
                    </w:r>
                    <w:r>
                      <w:rPr>
                        <w:rFonts w:ascii="Georgia"/>
                        <w:w w:val="95"/>
                        <w:sz w:val="16"/>
                      </w:rPr>
                      <w:t>453,</w:t>
                    </w:r>
                    <w:r>
                      <w:rPr>
                        <w:rFonts w:ascii="Georgia"/>
                        <w:spacing w:val="-5"/>
                        <w:w w:val="95"/>
                        <w:sz w:val="16"/>
                      </w:rPr>
                      <w:t xml:space="preserve"> </w:t>
                    </w:r>
                    <w:r>
                      <w:rPr>
                        <w:rFonts w:ascii="Georgia"/>
                        <w:spacing w:val="-4"/>
                        <w:w w:val="95"/>
                        <w:sz w:val="16"/>
                      </w:rPr>
                      <w:t>456,</w:t>
                    </w:r>
                  </w:p>
                  <w:p w:rsidR="00870093" w:rsidRDefault="00F20480">
                    <w:pPr>
                      <w:spacing w:before="2"/>
                      <w:rPr>
                        <w:rFonts w:ascii="Georgia"/>
                        <w:sz w:val="16"/>
                      </w:rPr>
                    </w:pPr>
                    <w:r>
                      <w:rPr>
                        <w:rFonts w:ascii="Georgia"/>
                        <w:w w:val="95"/>
                        <w:sz w:val="16"/>
                      </w:rPr>
                      <w:t>475,</w:t>
                    </w:r>
                    <w:r>
                      <w:rPr>
                        <w:rFonts w:ascii="Georgia"/>
                        <w:spacing w:val="-7"/>
                        <w:w w:val="95"/>
                        <w:sz w:val="16"/>
                      </w:rPr>
                      <w:t xml:space="preserve"> </w:t>
                    </w:r>
                    <w:r>
                      <w:rPr>
                        <w:rFonts w:ascii="Georgia"/>
                        <w:w w:val="95"/>
                        <w:sz w:val="16"/>
                      </w:rPr>
                      <w:t>476,</w:t>
                    </w:r>
                    <w:r>
                      <w:rPr>
                        <w:rFonts w:ascii="Georgia"/>
                        <w:spacing w:val="-6"/>
                        <w:w w:val="95"/>
                        <w:sz w:val="16"/>
                      </w:rPr>
                      <w:t xml:space="preserve"> </w:t>
                    </w:r>
                    <w:r>
                      <w:rPr>
                        <w:rFonts w:ascii="Georgia"/>
                        <w:spacing w:val="-4"/>
                        <w:w w:val="95"/>
                        <w:sz w:val="16"/>
                      </w:rPr>
                      <w:t>477,</w:t>
                    </w:r>
                  </w:p>
                  <w:p w:rsidR="00870093" w:rsidRDefault="00F20480">
                    <w:pPr>
                      <w:spacing w:before="4"/>
                      <w:rPr>
                        <w:rFonts w:ascii="Georgia"/>
                        <w:sz w:val="16"/>
                      </w:rPr>
                    </w:pPr>
                    <w:r>
                      <w:rPr>
                        <w:rFonts w:ascii="Georgia"/>
                        <w:w w:val="95"/>
                        <w:sz w:val="16"/>
                      </w:rPr>
                      <w:t>502,</w:t>
                    </w:r>
                    <w:r>
                      <w:rPr>
                        <w:rFonts w:ascii="Georgia"/>
                        <w:spacing w:val="-4"/>
                        <w:w w:val="95"/>
                        <w:sz w:val="16"/>
                      </w:rPr>
                      <w:t xml:space="preserve"> </w:t>
                    </w:r>
                    <w:r>
                      <w:rPr>
                        <w:rFonts w:ascii="Georgia"/>
                        <w:w w:val="95"/>
                        <w:sz w:val="16"/>
                      </w:rPr>
                      <w:t>515,</w:t>
                    </w:r>
                    <w:r>
                      <w:rPr>
                        <w:rFonts w:ascii="Georgia"/>
                        <w:spacing w:val="-3"/>
                        <w:w w:val="95"/>
                        <w:sz w:val="16"/>
                      </w:rPr>
                      <w:t xml:space="preserve"> </w:t>
                    </w:r>
                    <w:r>
                      <w:rPr>
                        <w:rFonts w:ascii="Georgia"/>
                        <w:spacing w:val="-4"/>
                        <w:w w:val="95"/>
                        <w:sz w:val="16"/>
                      </w:rPr>
                      <w:t>516,</w:t>
                    </w:r>
                  </w:p>
                  <w:p w:rsidR="00870093" w:rsidRDefault="00F20480">
                    <w:pPr>
                      <w:spacing w:before="4"/>
                      <w:rPr>
                        <w:rFonts w:ascii="Georgia"/>
                        <w:sz w:val="16"/>
                      </w:rPr>
                    </w:pPr>
                    <w:r>
                      <w:rPr>
                        <w:rFonts w:ascii="Georgia"/>
                        <w:spacing w:val="-2"/>
                        <w:w w:val="95"/>
                        <w:sz w:val="16"/>
                      </w:rPr>
                      <w:t>521,</w:t>
                    </w:r>
                    <w:r>
                      <w:rPr>
                        <w:rFonts w:ascii="Georgia"/>
                        <w:spacing w:val="-3"/>
                        <w:sz w:val="16"/>
                      </w:rPr>
                      <w:t xml:space="preserve"> </w:t>
                    </w:r>
                    <w:r>
                      <w:rPr>
                        <w:rFonts w:ascii="Georgia"/>
                        <w:spacing w:val="-2"/>
                        <w:w w:val="95"/>
                        <w:sz w:val="16"/>
                      </w:rPr>
                      <w:t>550,</w:t>
                    </w:r>
                    <w:r>
                      <w:rPr>
                        <w:rFonts w:ascii="Georgia"/>
                        <w:spacing w:val="-3"/>
                        <w:sz w:val="16"/>
                      </w:rPr>
                      <w:t xml:space="preserve"> </w:t>
                    </w:r>
                    <w:r>
                      <w:rPr>
                        <w:rFonts w:ascii="Georgia"/>
                        <w:spacing w:val="-2"/>
                        <w:w w:val="95"/>
                        <w:sz w:val="16"/>
                      </w:rPr>
                      <w:t>560,</w:t>
                    </w:r>
                    <w:r>
                      <w:rPr>
                        <w:rFonts w:ascii="Georgia"/>
                        <w:spacing w:val="-2"/>
                        <w:sz w:val="16"/>
                      </w:rPr>
                      <w:t xml:space="preserve"> </w:t>
                    </w:r>
                    <w:r>
                      <w:rPr>
                        <w:rFonts w:ascii="Georgia"/>
                        <w:spacing w:val="-5"/>
                        <w:w w:val="95"/>
                        <w:sz w:val="16"/>
                      </w:rPr>
                      <w:t>561</w:t>
                    </w:r>
                  </w:p>
                </w:txbxContent>
              </v:textbox>
            </v:shape>
            <v:shape id="docshape199" o:spid="_x0000_s4246" type="#_x0000_t202" style="position:absolute;left:2420;top:2346;width:2534;height:560" filled="f" stroked="f">
              <v:textbox inset="0,0,0,0">
                <w:txbxContent>
                  <w:p w:rsidR="00870093" w:rsidRDefault="00F20480">
                    <w:pPr>
                      <w:rPr>
                        <w:rFonts w:ascii="Georgia"/>
                        <w:sz w:val="16"/>
                      </w:rPr>
                    </w:pPr>
                    <w:r>
                      <w:rPr>
                        <w:rFonts w:ascii="Georgia"/>
                        <w:w w:val="90"/>
                        <w:sz w:val="16"/>
                      </w:rPr>
                      <w:t>3.</w:t>
                    </w:r>
                    <w:r>
                      <w:rPr>
                        <w:rFonts w:ascii="Georgia"/>
                        <w:spacing w:val="9"/>
                        <w:sz w:val="16"/>
                      </w:rPr>
                      <w:t xml:space="preserve"> </w:t>
                    </w:r>
                    <w:r>
                      <w:rPr>
                        <w:rFonts w:ascii="Georgia"/>
                        <w:w w:val="90"/>
                        <w:sz w:val="16"/>
                      </w:rPr>
                      <w:t>(-)</w:t>
                    </w:r>
                    <w:r>
                      <w:rPr>
                        <w:rFonts w:ascii="Georgia"/>
                        <w:spacing w:val="7"/>
                        <w:sz w:val="16"/>
                      </w:rPr>
                      <w:t xml:space="preserve"> </w:t>
                    </w:r>
                    <w:r>
                      <w:rPr>
                        <w:rFonts w:ascii="Georgia"/>
                        <w:w w:val="90"/>
                        <w:sz w:val="16"/>
                      </w:rPr>
                      <w:t>Obligaciones</w:t>
                    </w:r>
                    <w:r>
                      <w:rPr>
                        <w:rFonts w:ascii="Georgia"/>
                        <w:spacing w:val="7"/>
                        <w:sz w:val="16"/>
                      </w:rPr>
                      <w:t xml:space="preserve"> </w:t>
                    </w:r>
                    <w:r>
                      <w:rPr>
                        <w:rFonts w:ascii="Georgia"/>
                        <w:w w:val="90"/>
                        <w:sz w:val="16"/>
                      </w:rPr>
                      <w:t>pendientes</w:t>
                    </w:r>
                    <w:r>
                      <w:rPr>
                        <w:rFonts w:ascii="Georgia"/>
                        <w:spacing w:val="8"/>
                        <w:sz w:val="16"/>
                      </w:rPr>
                      <w:t xml:space="preserve"> </w:t>
                    </w:r>
                    <w:r>
                      <w:rPr>
                        <w:rFonts w:ascii="Georgia"/>
                        <w:w w:val="90"/>
                        <w:sz w:val="16"/>
                      </w:rPr>
                      <w:t>de</w:t>
                    </w:r>
                    <w:r>
                      <w:rPr>
                        <w:rFonts w:ascii="Georgia"/>
                        <w:spacing w:val="9"/>
                        <w:sz w:val="16"/>
                      </w:rPr>
                      <w:t xml:space="preserve"> </w:t>
                    </w:r>
                    <w:r>
                      <w:rPr>
                        <w:rFonts w:ascii="Georgia"/>
                        <w:spacing w:val="-4"/>
                        <w:w w:val="90"/>
                        <w:sz w:val="16"/>
                      </w:rPr>
                      <w:t>pago</w:t>
                    </w:r>
                  </w:p>
                  <w:p w:rsidR="00870093" w:rsidRDefault="00F20480">
                    <w:pPr>
                      <w:numPr>
                        <w:ilvl w:val="0"/>
                        <w:numId w:val="53"/>
                      </w:numPr>
                      <w:tabs>
                        <w:tab w:val="left" w:pos="79"/>
                      </w:tabs>
                      <w:spacing w:before="4"/>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0"/>
                        <w:numId w:val="53"/>
                      </w:numPr>
                      <w:tabs>
                        <w:tab w:val="left" w:pos="79"/>
                      </w:tabs>
                      <w:spacing w:before="7"/>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txbxContent>
              </v:textbox>
            </v:shape>
            <v:shape id="docshape200" o:spid="_x0000_s4245" type="#_x0000_t202" style="position:absolute;left:7258;top:2346;width:856;height:185" filled="f" stroked="f">
              <v:textbox inset="0,0,0,0">
                <w:txbxContent>
                  <w:p w:rsidR="00870093" w:rsidRDefault="00F20480">
                    <w:pPr>
                      <w:rPr>
                        <w:rFonts w:ascii="Georgia"/>
                        <w:sz w:val="16"/>
                      </w:rPr>
                    </w:pPr>
                    <w:r>
                      <w:rPr>
                        <w:rFonts w:ascii="Georgia"/>
                        <w:spacing w:val="-2"/>
                        <w:w w:val="90"/>
                        <w:sz w:val="16"/>
                      </w:rPr>
                      <w:t>2.878.767,05</w:t>
                    </w:r>
                  </w:p>
                </w:txbxContent>
              </v:textbox>
            </v:shape>
            <v:shape id="docshape201" o:spid="_x0000_s4244" type="#_x0000_t202" style="position:absolute;left:9300;top:2346;width:856;height:185" filled="f" stroked="f">
              <v:textbox inset="0,0,0,0">
                <w:txbxContent>
                  <w:p w:rsidR="00870093" w:rsidRDefault="00F20480">
                    <w:pPr>
                      <w:rPr>
                        <w:rFonts w:ascii="Georgia"/>
                        <w:sz w:val="16"/>
                      </w:rPr>
                    </w:pPr>
                    <w:r>
                      <w:rPr>
                        <w:rFonts w:ascii="Georgia"/>
                        <w:spacing w:val="-2"/>
                        <w:w w:val="90"/>
                        <w:sz w:val="16"/>
                      </w:rPr>
                      <w:t>3.304.676,93</w:t>
                    </w:r>
                  </w:p>
                </w:txbxContent>
              </v:textbox>
            </v:shape>
            <v:shape id="docshape202" o:spid="_x0000_s4243" type="#_x0000_t202" style="position:absolute;left:6515;top:2532;width:578;height:374" filled="f" stroked="f">
              <v:textbox inset="0,0,0,0">
                <w:txbxContent>
                  <w:p w:rsidR="00870093" w:rsidRDefault="00F20480">
                    <w:pPr>
                      <w:ind w:right="18"/>
                      <w:jc w:val="right"/>
                      <w:rPr>
                        <w:rFonts w:ascii="Georgia"/>
                        <w:sz w:val="16"/>
                      </w:rPr>
                    </w:pPr>
                    <w:r>
                      <w:rPr>
                        <w:rFonts w:ascii="Georgia"/>
                        <w:spacing w:val="-2"/>
                        <w:sz w:val="16"/>
                      </w:rPr>
                      <w:t>912,17</w:t>
                    </w:r>
                  </w:p>
                  <w:p w:rsidR="00870093" w:rsidRDefault="00F20480">
                    <w:pPr>
                      <w:spacing w:before="7"/>
                      <w:ind w:right="18"/>
                      <w:jc w:val="right"/>
                      <w:rPr>
                        <w:rFonts w:ascii="Georgia"/>
                        <w:sz w:val="16"/>
                      </w:rPr>
                    </w:pPr>
                    <w:r>
                      <w:rPr>
                        <w:rFonts w:ascii="Georgia"/>
                        <w:spacing w:val="-2"/>
                        <w:w w:val="85"/>
                        <w:sz w:val="16"/>
                      </w:rPr>
                      <w:t>1.260,00</w:t>
                    </w:r>
                  </w:p>
                </w:txbxContent>
              </v:textbox>
            </v:shape>
            <v:shape id="docshape203" o:spid="_x0000_s4242" type="#_x0000_t202" style="position:absolute;left:8414;top:2532;width:736;height:374" filled="f" stroked="f">
              <v:textbox inset="0,0,0,0">
                <w:txbxContent>
                  <w:p w:rsidR="00870093" w:rsidRDefault="00F20480">
                    <w:pPr>
                      <w:ind w:right="18"/>
                      <w:jc w:val="right"/>
                      <w:rPr>
                        <w:rFonts w:ascii="Georgia"/>
                        <w:sz w:val="16"/>
                      </w:rPr>
                    </w:pPr>
                    <w:r>
                      <w:rPr>
                        <w:rFonts w:ascii="Georgia"/>
                        <w:spacing w:val="-2"/>
                        <w:w w:val="85"/>
                        <w:sz w:val="16"/>
                      </w:rPr>
                      <w:t>598.903,54</w:t>
                    </w:r>
                  </w:p>
                  <w:p w:rsidR="00870093" w:rsidRDefault="00F20480">
                    <w:pPr>
                      <w:spacing w:before="7"/>
                      <w:ind w:right="18"/>
                      <w:jc w:val="right"/>
                      <w:rPr>
                        <w:rFonts w:ascii="Georgia"/>
                        <w:sz w:val="16"/>
                      </w:rPr>
                    </w:pPr>
                    <w:r>
                      <w:rPr>
                        <w:rFonts w:ascii="Georgia"/>
                        <w:spacing w:val="-2"/>
                        <w:sz w:val="16"/>
                      </w:rPr>
                      <w:t>1.260,00</w:t>
                    </w:r>
                  </w:p>
                </w:txbxContent>
              </v:textbox>
            </v:shape>
            <v:shape id="docshape204" o:spid="_x0000_s4241" type="#_x0000_t202" style="position:absolute;left:2420;top:3369;width:2667;height:185" filled="f" stroked="f">
              <v:textbox inset="0,0,0,0">
                <w:txbxContent>
                  <w:p w:rsidR="00870093" w:rsidRDefault="00F20480">
                    <w:pPr>
                      <w:rPr>
                        <w:rFonts w:ascii="Georgia"/>
                        <w:sz w:val="16"/>
                      </w:rPr>
                    </w:pPr>
                    <w:r>
                      <w:rPr>
                        <w:rFonts w:ascii="Georgia"/>
                        <w:w w:val="95"/>
                        <w:sz w:val="16"/>
                      </w:rPr>
                      <w:t>-</w:t>
                    </w:r>
                    <w:r>
                      <w:rPr>
                        <w:rFonts w:ascii="Georgia"/>
                        <w:spacing w:val="-3"/>
                        <w:w w:val="95"/>
                        <w:sz w:val="16"/>
                      </w:rPr>
                      <w:t xml:space="preserve"> </w:t>
                    </w: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operaciones</w:t>
                    </w:r>
                    <w:r>
                      <w:rPr>
                        <w:rFonts w:ascii="Georgia"/>
                        <w:spacing w:val="-2"/>
                        <w:w w:val="95"/>
                        <w:sz w:val="16"/>
                      </w:rPr>
                      <w:t xml:space="preserve"> </w:t>
                    </w:r>
                    <w:r>
                      <w:rPr>
                        <w:rFonts w:ascii="Georgia"/>
                        <w:w w:val="95"/>
                        <w:sz w:val="16"/>
                      </w:rPr>
                      <w:t>no</w:t>
                    </w:r>
                    <w:r>
                      <w:rPr>
                        <w:rFonts w:ascii="Georgia"/>
                        <w:spacing w:val="-1"/>
                        <w:w w:val="95"/>
                        <w:sz w:val="16"/>
                      </w:rPr>
                      <w:t xml:space="preserve"> </w:t>
                    </w:r>
                    <w:r>
                      <w:rPr>
                        <w:rFonts w:ascii="Georgia"/>
                        <w:spacing w:val="-2"/>
                        <w:w w:val="95"/>
                        <w:sz w:val="16"/>
                      </w:rPr>
                      <w:t>presupuestarias</w:t>
                    </w:r>
                  </w:p>
                </w:txbxContent>
              </v:textbox>
            </v:shape>
            <v:shape id="docshape205" o:spid="_x0000_s4240" type="#_x0000_t202" style="position:absolute;left:6237;top:3369;width:856;height:185" filled="f" stroked="f">
              <v:textbox inset="0,0,0,0">
                <w:txbxContent>
                  <w:p w:rsidR="00870093" w:rsidRDefault="00F20480">
                    <w:pPr>
                      <w:rPr>
                        <w:rFonts w:ascii="Georgia"/>
                        <w:sz w:val="16"/>
                      </w:rPr>
                    </w:pPr>
                    <w:r>
                      <w:rPr>
                        <w:rFonts w:ascii="Georgia"/>
                        <w:spacing w:val="-2"/>
                        <w:w w:val="90"/>
                        <w:sz w:val="16"/>
                      </w:rPr>
                      <w:t>2.876.594,88</w:t>
                    </w:r>
                  </w:p>
                </w:txbxContent>
              </v:textbox>
            </v:shape>
            <v:shape id="docshape206" o:spid="_x0000_s4239" type="#_x0000_t202" style="position:absolute;left:8294;top:3369;width:856;height:185" filled="f" stroked="f">
              <v:textbox inset="0,0,0,0">
                <w:txbxContent>
                  <w:p w:rsidR="00870093" w:rsidRDefault="00F20480">
                    <w:pPr>
                      <w:rPr>
                        <w:rFonts w:ascii="Georgia"/>
                        <w:sz w:val="16"/>
                      </w:rPr>
                    </w:pPr>
                    <w:r>
                      <w:rPr>
                        <w:rFonts w:ascii="Georgia"/>
                        <w:spacing w:val="-2"/>
                        <w:w w:val="90"/>
                        <w:sz w:val="16"/>
                      </w:rPr>
                      <w:t>2.704.513,39</w:t>
                    </w:r>
                  </w:p>
                </w:txbxContent>
              </v:textbox>
            </v:shape>
            <v:shape id="docshape207" o:spid="_x0000_s4238" type="#_x0000_t202" style="position:absolute;left:2419;top:4020;width:3165;height:1136" filled="f" stroked="f">
              <v:textbox inset="0,0,0,0">
                <w:txbxContent>
                  <w:p w:rsidR="00870093" w:rsidRDefault="00F20480">
                    <w:pPr>
                      <w:rPr>
                        <w:rFonts w:ascii="Georgia" w:hAnsi="Georgia"/>
                        <w:sz w:val="16"/>
                      </w:rPr>
                    </w:pPr>
                    <w:r>
                      <w:rPr>
                        <w:rFonts w:ascii="Georgia" w:hAnsi="Georgia"/>
                        <w:w w:val="95"/>
                        <w:sz w:val="16"/>
                      </w:rPr>
                      <w:t>4.</w:t>
                    </w:r>
                    <w:r>
                      <w:rPr>
                        <w:rFonts w:ascii="Georgia" w:hAnsi="Georgia"/>
                        <w:spacing w:val="-1"/>
                        <w:w w:val="95"/>
                        <w:sz w:val="16"/>
                      </w:rPr>
                      <w:t xml:space="preserve"> </w:t>
                    </w:r>
                    <w:r>
                      <w:rPr>
                        <w:rFonts w:ascii="Georgia" w:hAnsi="Georgia"/>
                        <w:w w:val="95"/>
                        <w:sz w:val="16"/>
                      </w:rPr>
                      <w:t>(+)</w:t>
                    </w:r>
                    <w:r>
                      <w:rPr>
                        <w:rFonts w:ascii="Georgia" w:hAnsi="Georgia"/>
                        <w:spacing w:val="-4"/>
                        <w:w w:val="95"/>
                        <w:sz w:val="16"/>
                      </w:rPr>
                      <w:t xml:space="preserve"> </w:t>
                    </w:r>
                    <w:r>
                      <w:rPr>
                        <w:rFonts w:ascii="Georgia" w:hAnsi="Georgia"/>
                        <w:w w:val="95"/>
                        <w:sz w:val="16"/>
                      </w:rPr>
                      <w:t>Partidas</w:t>
                    </w:r>
                    <w:r>
                      <w:rPr>
                        <w:rFonts w:ascii="Georgia" w:hAnsi="Georgia"/>
                        <w:spacing w:val="-2"/>
                        <w:w w:val="95"/>
                        <w:sz w:val="16"/>
                      </w:rPr>
                      <w:t xml:space="preserve"> </w:t>
                    </w:r>
                    <w:r>
                      <w:rPr>
                        <w:rFonts w:ascii="Georgia" w:hAnsi="Georgia"/>
                        <w:w w:val="95"/>
                        <w:sz w:val="16"/>
                      </w:rPr>
                      <w:t>pendientes</w:t>
                    </w:r>
                    <w:r>
                      <w:rPr>
                        <w:rFonts w:ascii="Georgia" w:hAnsi="Georgia"/>
                        <w:spacing w:val="-3"/>
                        <w:w w:val="95"/>
                        <w:sz w:val="16"/>
                      </w:rPr>
                      <w:t xml:space="preserve"> </w:t>
                    </w:r>
                    <w:r>
                      <w:rPr>
                        <w:rFonts w:ascii="Georgia" w:hAnsi="Georgia"/>
                        <w:w w:val="95"/>
                        <w:sz w:val="16"/>
                      </w:rPr>
                      <w:t>de</w:t>
                    </w:r>
                    <w:r>
                      <w:rPr>
                        <w:rFonts w:ascii="Georgia" w:hAnsi="Georgia"/>
                        <w:spacing w:val="-3"/>
                        <w:w w:val="95"/>
                        <w:sz w:val="16"/>
                      </w:rPr>
                      <w:t xml:space="preserve"> </w:t>
                    </w:r>
                    <w:r>
                      <w:rPr>
                        <w:rFonts w:ascii="Georgia" w:hAnsi="Georgia"/>
                        <w:spacing w:val="-2"/>
                        <w:w w:val="95"/>
                        <w:sz w:val="16"/>
                      </w:rPr>
                      <w:t>aplicación</w:t>
                    </w:r>
                  </w:p>
                  <w:p w:rsidR="00870093" w:rsidRDefault="00F20480">
                    <w:pPr>
                      <w:numPr>
                        <w:ilvl w:val="0"/>
                        <w:numId w:val="52"/>
                      </w:numPr>
                      <w:tabs>
                        <w:tab w:val="left" w:pos="79"/>
                      </w:tabs>
                      <w:spacing w:before="7"/>
                      <w:ind w:right="84" w:hanging="1"/>
                      <w:rPr>
                        <w:rFonts w:ascii="Georgia" w:hAnsi="Georgia"/>
                        <w:sz w:val="16"/>
                      </w:rPr>
                    </w:pPr>
                    <w:r>
                      <w:rPr>
                        <w:rFonts w:ascii="Georgia" w:hAnsi="Georgia"/>
                        <w:w w:val="90"/>
                        <w:sz w:val="16"/>
                      </w:rPr>
                      <w:t>(-) cobros realizados pendientes de aplicación</w:t>
                    </w:r>
                    <w:r>
                      <w:rPr>
                        <w:rFonts w:ascii="Georgia" w:hAnsi="Georgia"/>
                        <w:spacing w:val="40"/>
                        <w:sz w:val="16"/>
                      </w:rPr>
                      <w:t xml:space="preserve"> </w:t>
                    </w:r>
                    <w:r>
                      <w:rPr>
                        <w:rFonts w:ascii="Georgia" w:hAnsi="Georgia"/>
                        <w:spacing w:val="-2"/>
                        <w:sz w:val="16"/>
                      </w:rPr>
                      <w:t>definitiva</w:t>
                    </w:r>
                  </w:p>
                  <w:p w:rsidR="00870093" w:rsidRDefault="00F20480">
                    <w:pPr>
                      <w:numPr>
                        <w:ilvl w:val="0"/>
                        <w:numId w:val="52"/>
                      </w:numPr>
                      <w:tabs>
                        <w:tab w:val="left" w:pos="79"/>
                      </w:tabs>
                      <w:spacing w:before="5" w:line="244" w:lineRule="auto"/>
                      <w:ind w:right="46" w:hanging="1"/>
                      <w:rPr>
                        <w:rFonts w:ascii="Georgia" w:hAnsi="Georgia"/>
                        <w:sz w:val="16"/>
                      </w:rPr>
                    </w:pPr>
                    <w:r>
                      <w:rPr>
                        <w:rFonts w:ascii="Georgia" w:hAnsi="Georgia"/>
                        <w:w w:val="95"/>
                        <w:sz w:val="16"/>
                      </w:rPr>
                      <w:t>(+)</w:t>
                    </w:r>
                    <w:r>
                      <w:rPr>
                        <w:rFonts w:ascii="Georgia" w:hAnsi="Georgia"/>
                        <w:spacing w:val="-8"/>
                        <w:w w:val="95"/>
                        <w:sz w:val="16"/>
                      </w:rPr>
                      <w:t xml:space="preserve"> </w:t>
                    </w:r>
                    <w:r>
                      <w:rPr>
                        <w:rFonts w:ascii="Georgia" w:hAnsi="Georgia"/>
                        <w:w w:val="95"/>
                        <w:sz w:val="16"/>
                      </w:rPr>
                      <w:t>pagos</w:t>
                    </w:r>
                    <w:r>
                      <w:rPr>
                        <w:rFonts w:ascii="Georgia" w:hAnsi="Georgia"/>
                        <w:spacing w:val="-8"/>
                        <w:w w:val="95"/>
                        <w:sz w:val="16"/>
                      </w:rPr>
                      <w:t xml:space="preserve"> </w:t>
                    </w:r>
                    <w:r>
                      <w:rPr>
                        <w:rFonts w:ascii="Georgia" w:hAnsi="Georgia"/>
                        <w:w w:val="95"/>
                        <w:sz w:val="16"/>
                      </w:rPr>
                      <w:t>realizados</w:t>
                    </w:r>
                    <w:r>
                      <w:rPr>
                        <w:rFonts w:ascii="Georgia" w:hAnsi="Georgia"/>
                        <w:spacing w:val="-8"/>
                        <w:w w:val="95"/>
                        <w:sz w:val="16"/>
                      </w:rPr>
                      <w:t xml:space="preserve"> </w:t>
                    </w:r>
                    <w:r>
                      <w:rPr>
                        <w:rFonts w:ascii="Georgia" w:hAnsi="Georgia"/>
                        <w:w w:val="95"/>
                        <w:sz w:val="16"/>
                      </w:rPr>
                      <w:t>pendientes</w:t>
                    </w:r>
                    <w:r>
                      <w:rPr>
                        <w:rFonts w:ascii="Georgia" w:hAnsi="Georgia"/>
                        <w:spacing w:val="-7"/>
                        <w:w w:val="95"/>
                        <w:sz w:val="16"/>
                      </w:rPr>
                      <w:t xml:space="preserve"> </w:t>
                    </w:r>
                    <w:r>
                      <w:rPr>
                        <w:rFonts w:ascii="Georgia" w:hAnsi="Georgia"/>
                        <w:w w:val="95"/>
                        <w:sz w:val="16"/>
                      </w:rPr>
                      <w:t>de</w:t>
                    </w:r>
                    <w:r>
                      <w:rPr>
                        <w:rFonts w:ascii="Georgia" w:hAnsi="Georgia"/>
                        <w:spacing w:val="-8"/>
                        <w:w w:val="95"/>
                        <w:sz w:val="16"/>
                      </w:rPr>
                      <w:t xml:space="preserve"> </w:t>
                    </w:r>
                    <w:r>
                      <w:rPr>
                        <w:rFonts w:ascii="Georgia" w:hAnsi="Georgia"/>
                        <w:w w:val="95"/>
                        <w:sz w:val="16"/>
                      </w:rPr>
                      <w:t>aplicación</w:t>
                    </w:r>
                    <w:r>
                      <w:rPr>
                        <w:rFonts w:ascii="Georgia" w:hAnsi="Georgia"/>
                        <w:spacing w:val="40"/>
                        <w:sz w:val="16"/>
                      </w:rPr>
                      <w:t xml:space="preserve"> </w:t>
                    </w:r>
                    <w:r>
                      <w:rPr>
                        <w:rFonts w:ascii="Georgia" w:hAnsi="Georgia"/>
                        <w:spacing w:val="-2"/>
                        <w:sz w:val="16"/>
                      </w:rPr>
                      <w:t>definitiva</w:t>
                    </w:r>
                  </w:p>
                  <w:p w:rsidR="00870093" w:rsidRDefault="00F20480">
                    <w:pPr>
                      <w:spacing w:before="22"/>
                      <w:ind w:left="15"/>
                      <w:rPr>
                        <w:rFonts w:ascii="Georgia" w:hAnsi="Georgia"/>
                        <w:sz w:val="16"/>
                      </w:rPr>
                    </w:pPr>
                    <w:r>
                      <w:rPr>
                        <w:rFonts w:ascii="Georgia" w:hAnsi="Georgia"/>
                        <w:spacing w:val="-2"/>
                        <w:sz w:val="16"/>
                      </w:rPr>
                      <w:t>I.</w:t>
                    </w:r>
                    <w:r>
                      <w:rPr>
                        <w:rFonts w:ascii="Georgia" w:hAnsi="Georgia"/>
                        <w:spacing w:val="-5"/>
                        <w:sz w:val="16"/>
                      </w:rPr>
                      <w:t xml:space="preserve"> </w:t>
                    </w:r>
                    <w:r>
                      <w:rPr>
                        <w:rFonts w:ascii="Georgia" w:hAnsi="Georgia"/>
                        <w:spacing w:val="-2"/>
                        <w:sz w:val="16"/>
                      </w:rPr>
                      <w:t>Remanente</w:t>
                    </w:r>
                    <w:r>
                      <w:rPr>
                        <w:rFonts w:ascii="Georgia" w:hAnsi="Georgia"/>
                        <w:spacing w:val="-5"/>
                        <w:sz w:val="16"/>
                      </w:rPr>
                      <w:t xml:space="preserve"> </w:t>
                    </w:r>
                    <w:r>
                      <w:rPr>
                        <w:rFonts w:ascii="Georgia" w:hAnsi="Georgia"/>
                        <w:spacing w:val="-2"/>
                        <w:sz w:val="16"/>
                      </w:rPr>
                      <w:t>de</w:t>
                    </w:r>
                    <w:r>
                      <w:rPr>
                        <w:rFonts w:ascii="Georgia" w:hAnsi="Georgia"/>
                        <w:spacing w:val="-6"/>
                        <w:sz w:val="16"/>
                      </w:rPr>
                      <w:t xml:space="preserve"> </w:t>
                    </w:r>
                    <w:r>
                      <w:rPr>
                        <w:rFonts w:ascii="Georgia" w:hAnsi="Georgia"/>
                        <w:spacing w:val="-2"/>
                        <w:sz w:val="16"/>
                      </w:rPr>
                      <w:t>tesorería</w:t>
                    </w:r>
                    <w:r>
                      <w:rPr>
                        <w:rFonts w:ascii="Georgia" w:hAnsi="Georgia"/>
                        <w:spacing w:val="-5"/>
                        <w:sz w:val="16"/>
                      </w:rPr>
                      <w:t xml:space="preserve"> </w:t>
                    </w:r>
                    <w:r>
                      <w:rPr>
                        <w:rFonts w:ascii="Georgia" w:hAnsi="Georgia"/>
                        <w:spacing w:val="-2"/>
                        <w:sz w:val="16"/>
                      </w:rPr>
                      <w:t>total</w:t>
                    </w:r>
                    <w:r>
                      <w:rPr>
                        <w:rFonts w:ascii="Georgia" w:hAnsi="Georgia"/>
                        <w:spacing w:val="-5"/>
                        <w:sz w:val="16"/>
                      </w:rPr>
                      <w:t xml:space="preserve"> </w:t>
                    </w:r>
                    <w:r>
                      <w:rPr>
                        <w:rFonts w:ascii="Georgia" w:hAnsi="Georgia"/>
                        <w:spacing w:val="-2"/>
                        <w:sz w:val="16"/>
                      </w:rPr>
                      <w:t>(</w:t>
                    </w:r>
                    <w:r>
                      <w:rPr>
                        <w:rFonts w:ascii="Georgia" w:hAnsi="Georgia"/>
                        <w:spacing w:val="-7"/>
                        <w:sz w:val="16"/>
                      </w:rPr>
                      <w:t xml:space="preserve"> </w:t>
                    </w:r>
                    <w:r>
                      <w:rPr>
                        <w:rFonts w:ascii="Georgia" w:hAnsi="Georgia"/>
                        <w:spacing w:val="-2"/>
                        <w:sz w:val="16"/>
                      </w:rPr>
                      <w:t>1</w:t>
                    </w:r>
                    <w:r>
                      <w:rPr>
                        <w:rFonts w:ascii="Georgia" w:hAnsi="Georgia"/>
                        <w:spacing w:val="-6"/>
                        <w:sz w:val="16"/>
                      </w:rPr>
                      <w:t xml:space="preserve"> </w:t>
                    </w:r>
                    <w:r>
                      <w:rPr>
                        <w:rFonts w:ascii="Georgia" w:hAnsi="Georgia"/>
                        <w:spacing w:val="-2"/>
                        <w:sz w:val="16"/>
                      </w:rPr>
                      <w:t>+</w:t>
                    </w:r>
                    <w:r>
                      <w:rPr>
                        <w:rFonts w:ascii="Georgia" w:hAnsi="Georgia"/>
                        <w:spacing w:val="-3"/>
                        <w:sz w:val="16"/>
                      </w:rPr>
                      <w:t xml:space="preserve"> </w:t>
                    </w:r>
                    <w:r>
                      <w:rPr>
                        <w:rFonts w:ascii="Georgia" w:hAnsi="Georgia"/>
                        <w:spacing w:val="-2"/>
                        <w:sz w:val="16"/>
                      </w:rPr>
                      <w:t>2</w:t>
                    </w:r>
                    <w:r>
                      <w:rPr>
                        <w:rFonts w:ascii="Georgia" w:hAnsi="Georgia"/>
                        <w:spacing w:val="-6"/>
                        <w:sz w:val="16"/>
                      </w:rPr>
                      <w:t xml:space="preserve"> </w:t>
                    </w:r>
                    <w:r>
                      <w:rPr>
                        <w:rFonts w:ascii="Georgia" w:hAnsi="Georgia"/>
                        <w:spacing w:val="-2"/>
                        <w:sz w:val="16"/>
                      </w:rPr>
                      <w:t>-3</w:t>
                    </w:r>
                    <w:r>
                      <w:rPr>
                        <w:rFonts w:ascii="Georgia" w:hAnsi="Georgia"/>
                        <w:spacing w:val="-6"/>
                        <w:sz w:val="16"/>
                      </w:rPr>
                      <w:t xml:space="preserve"> </w:t>
                    </w:r>
                    <w:r>
                      <w:rPr>
                        <w:rFonts w:ascii="Georgia" w:hAnsi="Georgia"/>
                        <w:spacing w:val="-2"/>
                        <w:sz w:val="16"/>
                      </w:rPr>
                      <w:t>+</w:t>
                    </w:r>
                    <w:r>
                      <w:rPr>
                        <w:rFonts w:ascii="Georgia" w:hAnsi="Georgia"/>
                        <w:spacing w:val="-4"/>
                        <w:sz w:val="16"/>
                      </w:rPr>
                      <w:t xml:space="preserve"> </w:t>
                    </w:r>
                    <w:r>
                      <w:rPr>
                        <w:rFonts w:ascii="Georgia" w:hAnsi="Georgia"/>
                        <w:spacing w:val="-2"/>
                        <w:sz w:val="16"/>
                      </w:rPr>
                      <w:t>4</w:t>
                    </w:r>
                    <w:r>
                      <w:rPr>
                        <w:rFonts w:ascii="Georgia" w:hAnsi="Georgia"/>
                        <w:spacing w:val="28"/>
                        <w:sz w:val="16"/>
                      </w:rPr>
                      <w:t xml:space="preserve"> </w:t>
                    </w:r>
                    <w:r>
                      <w:rPr>
                        <w:rFonts w:ascii="Georgia" w:hAnsi="Georgia"/>
                        <w:spacing w:val="-10"/>
                        <w:sz w:val="16"/>
                      </w:rPr>
                      <w:t>)</w:t>
                    </w:r>
                  </w:p>
                </w:txbxContent>
              </v:textbox>
            </v:shape>
            <v:shape id="docshape208" o:spid="_x0000_s4237" type="#_x0000_t202" style="position:absolute;left:7434;top:4020;width:695;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5"/>
                        <w:sz w:val="16"/>
                      </w:rPr>
                      <w:t>27.249,81</w:t>
                    </w:r>
                  </w:p>
                </w:txbxContent>
              </v:textbox>
            </v:shape>
            <v:shape id="docshape209" o:spid="_x0000_s4236" type="#_x0000_t202" style="position:absolute;left:9461;top:4020;width:695;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0"/>
                        <w:sz w:val="16"/>
                      </w:rPr>
                      <w:t>27.307,95</w:t>
                    </w:r>
                  </w:p>
                </w:txbxContent>
              </v:textbox>
            </v:shape>
            <v:shape id="docshape210" o:spid="_x0000_s4235" type="#_x0000_t202" style="position:absolute;left:1203;top:4209;width:578;height:185" filled="f" stroked="f">
              <v:textbox inset="0,0,0,0">
                <w:txbxContent>
                  <w:p w:rsidR="00870093" w:rsidRDefault="00F20480">
                    <w:pPr>
                      <w:rPr>
                        <w:rFonts w:ascii="Georgia"/>
                        <w:sz w:val="16"/>
                      </w:rPr>
                    </w:pPr>
                    <w:r>
                      <w:rPr>
                        <w:rFonts w:ascii="Georgia"/>
                        <w:w w:val="95"/>
                        <w:sz w:val="16"/>
                      </w:rPr>
                      <w:t>554,</w:t>
                    </w:r>
                    <w:r>
                      <w:rPr>
                        <w:rFonts w:ascii="Georgia"/>
                        <w:spacing w:val="-8"/>
                        <w:w w:val="95"/>
                        <w:sz w:val="16"/>
                      </w:rPr>
                      <w:t xml:space="preserve"> </w:t>
                    </w:r>
                    <w:r>
                      <w:rPr>
                        <w:rFonts w:ascii="Georgia"/>
                        <w:spacing w:val="-5"/>
                        <w:w w:val="95"/>
                        <w:sz w:val="16"/>
                      </w:rPr>
                      <w:t>559</w:t>
                    </w:r>
                  </w:p>
                </w:txbxContent>
              </v:textbox>
            </v:shape>
            <v:shape id="docshape211" o:spid="_x0000_s4234" type="#_x0000_t202" style="position:absolute;left:6436;top:4299;width:657;height:185" filled="f" stroked="f">
              <v:textbox inset="0,0,0,0">
                <w:txbxContent>
                  <w:p w:rsidR="00870093" w:rsidRDefault="00F20480">
                    <w:pPr>
                      <w:rPr>
                        <w:rFonts w:ascii="Georgia"/>
                        <w:sz w:val="16"/>
                      </w:rPr>
                    </w:pPr>
                    <w:r>
                      <w:rPr>
                        <w:rFonts w:ascii="Georgia"/>
                        <w:spacing w:val="-2"/>
                        <w:w w:val="90"/>
                        <w:sz w:val="16"/>
                      </w:rPr>
                      <w:t>27.989,57</w:t>
                    </w:r>
                  </w:p>
                </w:txbxContent>
              </v:textbox>
            </v:shape>
            <v:shape id="docshape212" o:spid="_x0000_s4233" type="#_x0000_t202" style="position:absolute;left:8478;top:4299;width:657;height:185" filled="f" stroked="f">
              <v:textbox inset="0,0,0,0">
                <w:txbxContent>
                  <w:p w:rsidR="00870093" w:rsidRDefault="00F20480">
                    <w:pPr>
                      <w:rPr>
                        <w:rFonts w:ascii="Georgia"/>
                        <w:sz w:val="16"/>
                      </w:rPr>
                    </w:pPr>
                    <w:r>
                      <w:rPr>
                        <w:rFonts w:ascii="Georgia"/>
                        <w:spacing w:val="-2"/>
                        <w:w w:val="95"/>
                        <w:sz w:val="16"/>
                      </w:rPr>
                      <w:t>28.047,71</w:t>
                    </w:r>
                  </w:p>
                </w:txbxContent>
              </v:textbox>
            </v:shape>
            <v:shape id="docshape213" o:spid="_x0000_s4232" type="#_x0000_t202" style="position:absolute;left:1203;top:4578;width:1055;height:185" filled="f" stroked="f">
              <v:textbox inset="0,0,0,0">
                <w:txbxContent>
                  <w:p w:rsidR="00870093" w:rsidRDefault="00F20480">
                    <w:pPr>
                      <w:rPr>
                        <w:rFonts w:ascii="Georgia"/>
                        <w:sz w:val="16"/>
                      </w:rPr>
                    </w:pPr>
                    <w:r>
                      <w:rPr>
                        <w:rFonts w:ascii="Georgia"/>
                        <w:w w:val="95"/>
                        <w:sz w:val="16"/>
                      </w:rPr>
                      <w:t>555,</w:t>
                    </w:r>
                    <w:r>
                      <w:rPr>
                        <w:rFonts w:ascii="Georgia"/>
                        <w:spacing w:val="-1"/>
                        <w:w w:val="95"/>
                        <w:sz w:val="16"/>
                      </w:rPr>
                      <w:t xml:space="preserve"> </w:t>
                    </w:r>
                    <w:r>
                      <w:rPr>
                        <w:rFonts w:ascii="Georgia"/>
                        <w:w w:val="95"/>
                        <w:sz w:val="16"/>
                      </w:rPr>
                      <w:t>5581.</w:t>
                    </w:r>
                    <w:r>
                      <w:rPr>
                        <w:rFonts w:ascii="Georgia"/>
                        <w:spacing w:val="-2"/>
                        <w:sz w:val="16"/>
                      </w:rPr>
                      <w:t xml:space="preserve"> </w:t>
                    </w:r>
                    <w:r>
                      <w:rPr>
                        <w:rFonts w:ascii="Georgia"/>
                        <w:spacing w:val="-4"/>
                        <w:w w:val="95"/>
                        <w:sz w:val="16"/>
                      </w:rPr>
                      <w:t>5585</w:t>
                    </w:r>
                  </w:p>
                </w:txbxContent>
              </v:textbox>
            </v:shape>
            <v:shape id="docshape214" o:spid="_x0000_s4231" type="#_x0000_t202" style="position:absolute;left:6635;top:4671;width:458;height:185" filled="f" stroked="f">
              <v:textbox inset="0,0,0,0">
                <w:txbxContent>
                  <w:p w:rsidR="00870093" w:rsidRDefault="00F20480">
                    <w:pPr>
                      <w:rPr>
                        <w:rFonts w:ascii="Georgia"/>
                        <w:sz w:val="16"/>
                      </w:rPr>
                    </w:pPr>
                    <w:r>
                      <w:rPr>
                        <w:rFonts w:ascii="Georgia"/>
                        <w:spacing w:val="-2"/>
                        <w:w w:val="95"/>
                        <w:sz w:val="16"/>
                      </w:rPr>
                      <w:t>739,76</w:t>
                    </w:r>
                  </w:p>
                </w:txbxContent>
              </v:textbox>
            </v:shape>
            <v:shape id="docshape215" o:spid="_x0000_s4230" type="#_x0000_t202" style="position:absolute;left:8677;top:4671;width:458;height:185" filled="f" stroked="f">
              <v:textbox inset="0,0,0,0">
                <w:txbxContent>
                  <w:p w:rsidR="00870093" w:rsidRDefault="00F20480">
                    <w:pPr>
                      <w:rPr>
                        <w:rFonts w:ascii="Georgia"/>
                        <w:sz w:val="16"/>
                      </w:rPr>
                    </w:pPr>
                    <w:r>
                      <w:rPr>
                        <w:rFonts w:ascii="Georgia"/>
                        <w:spacing w:val="-2"/>
                        <w:w w:val="95"/>
                        <w:sz w:val="16"/>
                      </w:rPr>
                      <w:t>739,76</w:t>
                    </w:r>
                  </w:p>
                </w:txbxContent>
              </v:textbox>
            </v:shape>
            <v:shape id="docshape216" o:spid="_x0000_s4229" type="#_x0000_t202" style="position:absolute;left:7179;top:4971;width:935;height:185" filled="f" stroked="f">
              <v:textbox inset="0,0,0,0">
                <w:txbxContent>
                  <w:p w:rsidR="00870093" w:rsidRDefault="00F20480">
                    <w:pPr>
                      <w:rPr>
                        <w:rFonts w:ascii="Georgia"/>
                        <w:sz w:val="16"/>
                      </w:rPr>
                    </w:pPr>
                    <w:r>
                      <w:rPr>
                        <w:rFonts w:ascii="Georgia"/>
                        <w:spacing w:val="-2"/>
                        <w:w w:val="90"/>
                        <w:sz w:val="16"/>
                      </w:rPr>
                      <w:t>13.956.523,93</w:t>
                    </w:r>
                  </w:p>
                </w:txbxContent>
              </v:textbox>
            </v:shape>
            <v:shape id="docshape217" o:spid="_x0000_s4228" type="#_x0000_t202" style="position:absolute;left:9221;top:4977;width:935;height:185" filled="f" stroked="f">
              <v:textbox inset="0,0,0,0">
                <w:txbxContent>
                  <w:p w:rsidR="00870093" w:rsidRDefault="00F20480">
                    <w:pPr>
                      <w:rPr>
                        <w:rFonts w:ascii="Georgia"/>
                        <w:sz w:val="16"/>
                      </w:rPr>
                    </w:pPr>
                    <w:r>
                      <w:rPr>
                        <w:rFonts w:ascii="Georgia"/>
                        <w:spacing w:val="-2"/>
                        <w:w w:val="95"/>
                        <w:sz w:val="16"/>
                      </w:rPr>
                      <w:t>13.352.647,91</w:t>
                    </w:r>
                  </w:p>
                </w:txbxContent>
              </v:textbox>
            </v:shape>
            <v:shape id="docshape218" o:spid="_x0000_s4227" type="#_x0000_t202" style="position:absolute;left:1203;top:5178;width:1175;height:185" filled="f" stroked="f">
              <v:textbox inset="0,0,0,0">
                <w:txbxContent>
                  <w:p w:rsidR="00870093" w:rsidRDefault="00F20480">
                    <w:pPr>
                      <w:rPr>
                        <w:rFonts w:ascii="Georgia"/>
                        <w:sz w:val="16"/>
                      </w:rPr>
                    </w:pPr>
                    <w:r>
                      <w:rPr>
                        <w:rFonts w:ascii="Georgia"/>
                        <w:w w:val="90"/>
                        <w:sz w:val="16"/>
                      </w:rPr>
                      <w:t>2961,</w:t>
                    </w:r>
                    <w:r>
                      <w:rPr>
                        <w:rFonts w:ascii="Georgia"/>
                        <w:spacing w:val="3"/>
                        <w:sz w:val="16"/>
                      </w:rPr>
                      <w:t xml:space="preserve"> </w:t>
                    </w:r>
                    <w:r>
                      <w:rPr>
                        <w:rFonts w:ascii="Georgia"/>
                        <w:w w:val="90"/>
                        <w:sz w:val="16"/>
                      </w:rPr>
                      <w:t>2962,</w:t>
                    </w:r>
                    <w:r>
                      <w:rPr>
                        <w:rFonts w:ascii="Georgia"/>
                        <w:spacing w:val="4"/>
                        <w:sz w:val="16"/>
                      </w:rPr>
                      <w:t xml:space="preserve"> </w:t>
                    </w:r>
                    <w:r>
                      <w:rPr>
                        <w:rFonts w:ascii="Georgia"/>
                        <w:spacing w:val="-4"/>
                        <w:w w:val="90"/>
                        <w:sz w:val="16"/>
                      </w:rPr>
                      <w:t>2981,</w:t>
                    </w:r>
                  </w:p>
                </w:txbxContent>
              </v:textbox>
            </v:shape>
            <v:shape id="docshape219" o:spid="_x0000_s4226" type="#_x0000_t202" style="position:absolute;left:1203;top:5364;width:2978;height:275" filled="f" stroked="f">
              <v:textbox inset="0,0,0,0">
                <w:txbxContent>
                  <w:p w:rsidR="00870093" w:rsidRDefault="00F20480">
                    <w:pPr>
                      <w:rPr>
                        <w:rFonts w:ascii="Georgia"/>
                        <w:sz w:val="16"/>
                      </w:rPr>
                    </w:pPr>
                    <w:r>
                      <w:rPr>
                        <w:rFonts w:ascii="Georgia"/>
                        <w:w w:val="90"/>
                        <w:position w:val="9"/>
                        <w:sz w:val="16"/>
                      </w:rPr>
                      <w:t>2982,</w:t>
                    </w:r>
                    <w:r>
                      <w:rPr>
                        <w:rFonts w:ascii="Georgia"/>
                        <w:spacing w:val="-1"/>
                        <w:position w:val="9"/>
                        <w:sz w:val="16"/>
                      </w:rPr>
                      <w:t xml:space="preserve"> </w:t>
                    </w:r>
                    <w:r>
                      <w:rPr>
                        <w:rFonts w:ascii="Georgia"/>
                        <w:w w:val="90"/>
                        <w:position w:val="9"/>
                        <w:sz w:val="16"/>
                      </w:rPr>
                      <w:t>4900,</w:t>
                    </w:r>
                    <w:r>
                      <w:rPr>
                        <w:rFonts w:ascii="Georgia"/>
                        <w:position w:val="9"/>
                        <w:sz w:val="16"/>
                      </w:rPr>
                      <w:t xml:space="preserve"> </w:t>
                    </w:r>
                    <w:r>
                      <w:rPr>
                        <w:rFonts w:ascii="Georgia"/>
                        <w:w w:val="90"/>
                        <w:position w:val="9"/>
                        <w:sz w:val="16"/>
                      </w:rPr>
                      <w:t>4901,</w:t>
                    </w:r>
                    <w:r>
                      <w:rPr>
                        <w:rFonts w:ascii="Georgia"/>
                        <w:spacing w:val="20"/>
                        <w:position w:val="9"/>
                        <w:sz w:val="16"/>
                      </w:rPr>
                      <w:t xml:space="preserve"> </w:t>
                    </w:r>
                    <w:r>
                      <w:rPr>
                        <w:rFonts w:ascii="Georgia"/>
                        <w:w w:val="90"/>
                        <w:sz w:val="16"/>
                      </w:rPr>
                      <w:t>II.</w:t>
                    </w:r>
                    <w:r>
                      <w:rPr>
                        <w:rFonts w:ascii="Georgia"/>
                        <w:sz w:val="16"/>
                      </w:rPr>
                      <w:t xml:space="preserve"> </w:t>
                    </w:r>
                    <w:r>
                      <w:rPr>
                        <w:rFonts w:ascii="Georgia"/>
                        <w:w w:val="90"/>
                        <w:sz w:val="16"/>
                      </w:rPr>
                      <w:t>Saldos</w:t>
                    </w:r>
                    <w:r>
                      <w:rPr>
                        <w:rFonts w:ascii="Georgia"/>
                        <w:spacing w:val="-2"/>
                        <w:sz w:val="16"/>
                      </w:rPr>
                      <w:t xml:space="preserve"> </w:t>
                    </w:r>
                    <w:r>
                      <w:rPr>
                        <w:rFonts w:ascii="Georgia"/>
                        <w:w w:val="90"/>
                        <w:sz w:val="16"/>
                      </w:rPr>
                      <w:t>de</w:t>
                    </w:r>
                    <w:r>
                      <w:rPr>
                        <w:rFonts w:ascii="Georgia"/>
                        <w:spacing w:val="-2"/>
                        <w:sz w:val="16"/>
                      </w:rPr>
                      <w:t xml:space="preserve"> </w:t>
                    </w:r>
                    <w:r>
                      <w:rPr>
                        <w:rFonts w:ascii="Georgia"/>
                        <w:w w:val="90"/>
                        <w:sz w:val="16"/>
                      </w:rPr>
                      <w:t>dudoso</w:t>
                    </w:r>
                    <w:r>
                      <w:rPr>
                        <w:rFonts w:ascii="Georgia"/>
                        <w:sz w:val="16"/>
                      </w:rPr>
                      <w:t xml:space="preserve"> </w:t>
                    </w:r>
                    <w:r>
                      <w:rPr>
                        <w:rFonts w:ascii="Georgia"/>
                        <w:spacing w:val="-2"/>
                        <w:w w:val="90"/>
                        <w:sz w:val="16"/>
                      </w:rPr>
                      <w:t>cobro</w:t>
                    </w:r>
                  </w:p>
                </w:txbxContent>
              </v:textbox>
            </v:shape>
            <v:shape id="docshape220" o:spid="_x0000_s4225" type="#_x0000_t202" style="position:absolute;left:1203;top:5547;width:1175;height:371" filled="f" stroked="f">
              <v:textbox inset="0,0,0,0">
                <w:txbxContent>
                  <w:p w:rsidR="00870093" w:rsidRDefault="00F20480">
                    <w:pPr>
                      <w:rPr>
                        <w:rFonts w:ascii="Georgia"/>
                        <w:sz w:val="16"/>
                      </w:rPr>
                    </w:pPr>
                    <w:r>
                      <w:rPr>
                        <w:rFonts w:ascii="Georgia"/>
                        <w:w w:val="85"/>
                        <w:sz w:val="16"/>
                      </w:rPr>
                      <w:t>4902,</w:t>
                    </w:r>
                    <w:r>
                      <w:rPr>
                        <w:rFonts w:ascii="Georgia"/>
                        <w:spacing w:val="7"/>
                        <w:sz w:val="16"/>
                      </w:rPr>
                      <w:t xml:space="preserve"> </w:t>
                    </w:r>
                    <w:r>
                      <w:rPr>
                        <w:rFonts w:ascii="Georgia"/>
                        <w:w w:val="85"/>
                        <w:sz w:val="16"/>
                      </w:rPr>
                      <w:t>4903,</w:t>
                    </w:r>
                    <w:r>
                      <w:rPr>
                        <w:rFonts w:ascii="Georgia"/>
                        <w:spacing w:val="9"/>
                        <w:sz w:val="16"/>
                      </w:rPr>
                      <w:t xml:space="preserve"> </w:t>
                    </w:r>
                    <w:r>
                      <w:rPr>
                        <w:rFonts w:ascii="Georgia"/>
                        <w:spacing w:val="-2"/>
                        <w:w w:val="85"/>
                        <w:sz w:val="16"/>
                      </w:rPr>
                      <w:t>5961,</w:t>
                    </w:r>
                  </w:p>
                  <w:p w:rsidR="00870093" w:rsidRDefault="00F20480">
                    <w:pPr>
                      <w:spacing w:before="4"/>
                      <w:rPr>
                        <w:rFonts w:ascii="Georgia"/>
                        <w:sz w:val="16"/>
                      </w:rPr>
                    </w:pPr>
                    <w:r>
                      <w:rPr>
                        <w:rFonts w:ascii="Georgia"/>
                        <w:w w:val="90"/>
                        <w:sz w:val="16"/>
                      </w:rPr>
                      <w:t>5962,</w:t>
                    </w:r>
                    <w:r>
                      <w:rPr>
                        <w:rFonts w:ascii="Georgia"/>
                        <w:spacing w:val="5"/>
                        <w:sz w:val="16"/>
                      </w:rPr>
                      <w:t xml:space="preserve"> </w:t>
                    </w:r>
                    <w:r>
                      <w:rPr>
                        <w:rFonts w:ascii="Georgia"/>
                        <w:w w:val="90"/>
                        <w:sz w:val="16"/>
                      </w:rPr>
                      <w:t>5981,</w:t>
                    </w:r>
                    <w:r>
                      <w:rPr>
                        <w:rFonts w:ascii="Georgia"/>
                        <w:spacing w:val="6"/>
                        <w:sz w:val="16"/>
                      </w:rPr>
                      <w:t xml:space="preserve"> </w:t>
                    </w:r>
                    <w:r>
                      <w:rPr>
                        <w:rFonts w:ascii="Georgia"/>
                        <w:spacing w:val="-4"/>
                        <w:w w:val="90"/>
                        <w:sz w:val="16"/>
                      </w:rPr>
                      <w:t>5982</w:t>
                    </w:r>
                  </w:p>
                </w:txbxContent>
              </v:textbox>
            </v:shape>
            <v:shape id="docshape221" o:spid="_x0000_s4224" type="#_x0000_t202" style="position:absolute;left:7258;top:5454;width:856;height:185" filled="f" stroked="f">
              <v:textbox inset="0,0,0,0">
                <w:txbxContent>
                  <w:p w:rsidR="00870093" w:rsidRDefault="00F20480">
                    <w:pPr>
                      <w:rPr>
                        <w:rFonts w:ascii="Georgia"/>
                        <w:sz w:val="16"/>
                      </w:rPr>
                    </w:pPr>
                    <w:r>
                      <w:rPr>
                        <w:rFonts w:ascii="Georgia"/>
                        <w:spacing w:val="-2"/>
                        <w:w w:val="95"/>
                        <w:sz w:val="16"/>
                      </w:rPr>
                      <w:t>6.157.250,45</w:t>
                    </w:r>
                  </w:p>
                </w:txbxContent>
              </v:textbox>
            </v:shape>
            <v:shape id="docshape222" o:spid="_x0000_s4223" type="#_x0000_t202" style="position:absolute;left:9300;top:5463;width:856;height:185" filled="f" stroked="f">
              <v:textbox inset="0,0,0,0">
                <w:txbxContent>
                  <w:p w:rsidR="00870093" w:rsidRDefault="00F20480">
                    <w:pPr>
                      <w:rPr>
                        <w:rFonts w:ascii="Georgia"/>
                        <w:sz w:val="16"/>
                      </w:rPr>
                    </w:pPr>
                    <w:r>
                      <w:rPr>
                        <w:rFonts w:ascii="Georgia"/>
                        <w:spacing w:val="-2"/>
                        <w:w w:val="95"/>
                        <w:sz w:val="16"/>
                      </w:rPr>
                      <w:t>5.815.468,19</w:t>
                    </w:r>
                  </w:p>
                </w:txbxContent>
              </v:textbox>
            </v:shape>
            <v:shape id="docshape223" o:spid="_x0000_s4222" type="#_x0000_t202" style="position:absolute;left:2420;top:5919;width:3948;height:392" filled="f" stroked="f">
              <v:textbox inset="0,0,0,0">
                <w:txbxContent>
                  <w:p w:rsidR="00870093" w:rsidRDefault="00F20480">
                    <w:pPr>
                      <w:numPr>
                        <w:ilvl w:val="0"/>
                        <w:numId w:val="51"/>
                      </w:numPr>
                      <w:tabs>
                        <w:tab w:val="left" w:pos="226"/>
                      </w:tabs>
                      <w:rPr>
                        <w:rFonts w:ascii="Georgia" w:hAnsi="Georgia"/>
                        <w:sz w:val="16"/>
                      </w:rPr>
                    </w:pPr>
                    <w:r>
                      <w:rPr>
                        <w:rFonts w:ascii="Georgia" w:hAnsi="Georgia"/>
                        <w:spacing w:val="-2"/>
                        <w:w w:val="95"/>
                        <w:sz w:val="16"/>
                      </w:rPr>
                      <w:t>Exceso</w:t>
                    </w:r>
                    <w:r>
                      <w:rPr>
                        <w:rFonts w:ascii="Georgia" w:hAnsi="Georgia"/>
                        <w:spacing w:val="3"/>
                        <w:sz w:val="16"/>
                      </w:rPr>
                      <w:t xml:space="preserve"> </w:t>
                    </w:r>
                    <w:r>
                      <w:rPr>
                        <w:rFonts w:ascii="Georgia" w:hAnsi="Georgia"/>
                        <w:spacing w:val="-2"/>
                        <w:w w:val="95"/>
                        <w:sz w:val="16"/>
                      </w:rPr>
                      <w:t>de</w:t>
                    </w:r>
                    <w:r>
                      <w:rPr>
                        <w:rFonts w:ascii="Georgia" w:hAnsi="Georgia"/>
                        <w:spacing w:val="3"/>
                        <w:sz w:val="16"/>
                      </w:rPr>
                      <w:t xml:space="preserve"> </w:t>
                    </w:r>
                    <w:r>
                      <w:rPr>
                        <w:rFonts w:ascii="Georgia" w:hAnsi="Georgia"/>
                        <w:spacing w:val="-2"/>
                        <w:w w:val="95"/>
                        <w:sz w:val="16"/>
                      </w:rPr>
                      <w:t>financiación</w:t>
                    </w:r>
                    <w:r>
                      <w:rPr>
                        <w:rFonts w:ascii="Georgia" w:hAnsi="Georgia"/>
                        <w:spacing w:val="3"/>
                        <w:sz w:val="16"/>
                      </w:rPr>
                      <w:t xml:space="preserve"> </w:t>
                    </w:r>
                    <w:r>
                      <w:rPr>
                        <w:rFonts w:ascii="Georgia" w:hAnsi="Georgia"/>
                        <w:spacing w:val="-2"/>
                        <w:w w:val="95"/>
                        <w:sz w:val="16"/>
                      </w:rPr>
                      <w:t>afectada</w:t>
                    </w:r>
                  </w:p>
                  <w:p w:rsidR="00870093" w:rsidRDefault="00F20480">
                    <w:pPr>
                      <w:numPr>
                        <w:ilvl w:val="0"/>
                        <w:numId w:val="51"/>
                      </w:numPr>
                      <w:tabs>
                        <w:tab w:val="left" w:pos="223"/>
                      </w:tabs>
                      <w:spacing w:before="25"/>
                      <w:ind w:left="222" w:hanging="223"/>
                      <w:rPr>
                        <w:rFonts w:ascii="Georgia" w:hAnsi="Georgia"/>
                        <w:sz w:val="16"/>
                      </w:rPr>
                    </w:pPr>
                    <w:r>
                      <w:rPr>
                        <w:rFonts w:ascii="Georgia" w:hAnsi="Georgia"/>
                        <w:w w:val="90"/>
                        <w:sz w:val="16"/>
                      </w:rPr>
                      <w:t>Remanente</w:t>
                    </w:r>
                    <w:r>
                      <w:rPr>
                        <w:rFonts w:ascii="Georgia" w:hAnsi="Georgia"/>
                        <w:spacing w:val="-1"/>
                        <w:sz w:val="16"/>
                      </w:rPr>
                      <w:t xml:space="preserve"> </w:t>
                    </w:r>
                    <w:r>
                      <w:rPr>
                        <w:rFonts w:ascii="Georgia" w:hAnsi="Georgia"/>
                        <w:w w:val="90"/>
                        <w:sz w:val="16"/>
                      </w:rPr>
                      <w:t>de</w:t>
                    </w:r>
                    <w:r>
                      <w:rPr>
                        <w:rFonts w:ascii="Georgia" w:hAnsi="Georgia"/>
                        <w:spacing w:val="-1"/>
                        <w:sz w:val="16"/>
                      </w:rPr>
                      <w:t xml:space="preserve"> </w:t>
                    </w:r>
                    <w:r>
                      <w:rPr>
                        <w:rFonts w:ascii="Georgia" w:hAnsi="Georgia"/>
                        <w:w w:val="90"/>
                        <w:sz w:val="16"/>
                      </w:rPr>
                      <w:t>tesorería</w:t>
                    </w:r>
                    <w:r>
                      <w:rPr>
                        <w:rFonts w:ascii="Georgia" w:hAnsi="Georgia"/>
                        <w:spacing w:val="-1"/>
                        <w:sz w:val="16"/>
                      </w:rPr>
                      <w:t xml:space="preserve"> </w:t>
                    </w:r>
                    <w:r>
                      <w:rPr>
                        <w:rFonts w:ascii="Georgia" w:hAnsi="Georgia"/>
                        <w:w w:val="90"/>
                        <w:sz w:val="16"/>
                      </w:rPr>
                      <w:t>para</w:t>
                    </w:r>
                    <w:r>
                      <w:rPr>
                        <w:rFonts w:ascii="Georgia" w:hAnsi="Georgia"/>
                        <w:sz w:val="16"/>
                      </w:rPr>
                      <w:t xml:space="preserve"> </w:t>
                    </w:r>
                    <w:r>
                      <w:rPr>
                        <w:rFonts w:ascii="Georgia" w:hAnsi="Georgia"/>
                        <w:w w:val="90"/>
                        <w:sz w:val="16"/>
                      </w:rPr>
                      <w:t>gastos</w:t>
                    </w:r>
                    <w:r>
                      <w:rPr>
                        <w:rFonts w:ascii="Georgia" w:hAnsi="Georgia"/>
                        <w:sz w:val="16"/>
                      </w:rPr>
                      <w:t xml:space="preserve"> </w:t>
                    </w:r>
                    <w:r>
                      <w:rPr>
                        <w:rFonts w:ascii="Georgia" w:hAnsi="Georgia"/>
                        <w:w w:val="90"/>
                        <w:sz w:val="16"/>
                      </w:rPr>
                      <w:t>generales</w:t>
                    </w:r>
                    <w:r>
                      <w:rPr>
                        <w:rFonts w:ascii="Georgia" w:hAnsi="Georgia"/>
                        <w:spacing w:val="-1"/>
                        <w:sz w:val="16"/>
                      </w:rPr>
                      <w:t xml:space="preserve"> </w:t>
                    </w:r>
                    <w:r>
                      <w:rPr>
                        <w:rFonts w:ascii="Georgia" w:hAnsi="Georgia"/>
                        <w:w w:val="90"/>
                        <w:sz w:val="16"/>
                      </w:rPr>
                      <w:t>(</w:t>
                    </w:r>
                    <w:r>
                      <w:rPr>
                        <w:rFonts w:ascii="Georgia" w:hAnsi="Georgia"/>
                        <w:spacing w:val="36"/>
                        <w:sz w:val="16"/>
                      </w:rPr>
                      <w:t xml:space="preserve"> </w:t>
                    </w:r>
                    <w:r>
                      <w:rPr>
                        <w:rFonts w:ascii="Georgia" w:hAnsi="Georgia"/>
                        <w:w w:val="90"/>
                        <w:sz w:val="16"/>
                      </w:rPr>
                      <w:t>-</w:t>
                    </w:r>
                    <w:r>
                      <w:rPr>
                        <w:rFonts w:ascii="Georgia" w:hAnsi="Georgia"/>
                        <w:spacing w:val="-2"/>
                        <w:sz w:val="16"/>
                      </w:rPr>
                      <w:t xml:space="preserve"> </w:t>
                    </w:r>
                    <w:r>
                      <w:rPr>
                        <w:rFonts w:ascii="Georgia" w:hAnsi="Georgia"/>
                        <w:w w:val="90"/>
                        <w:sz w:val="16"/>
                      </w:rPr>
                      <w:t>II</w:t>
                    </w:r>
                    <w:r>
                      <w:rPr>
                        <w:rFonts w:ascii="Georgia" w:hAnsi="Georgia"/>
                        <w:sz w:val="16"/>
                      </w:rPr>
                      <w:t xml:space="preserve"> </w:t>
                    </w:r>
                    <w:r>
                      <w:rPr>
                        <w:rFonts w:ascii="Georgia" w:hAnsi="Georgia"/>
                        <w:w w:val="90"/>
                        <w:sz w:val="16"/>
                      </w:rPr>
                      <w:t>-</w:t>
                    </w:r>
                    <w:r>
                      <w:rPr>
                        <w:rFonts w:ascii="Georgia" w:hAnsi="Georgia"/>
                        <w:spacing w:val="-2"/>
                        <w:sz w:val="16"/>
                      </w:rPr>
                      <w:t xml:space="preserve"> </w:t>
                    </w:r>
                    <w:r>
                      <w:rPr>
                        <w:rFonts w:ascii="Georgia" w:hAnsi="Georgia"/>
                        <w:w w:val="90"/>
                        <w:sz w:val="16"/>
                      </w:rPr>
                      <w:t>III</w:t>
                    </w:r>
                    <w:r>
                      <w:rPr>
                        <w:rFonts w:ascii="Georgia" w:hAnsi="Georgia"/>
                        <w:spacing w:val="-1"/>
                        <w:sz w:val="16"/>
                      </w:rPr>
                      <w:t xml:space="preserve"> </w:t>
                    </w:r>
                    <w:r>
                      <w:rPr>
                        <w:rFonts w:ascii="Georgia" w:hAnsi="Georgia"/>
                        <w:spacing w:val="-10"/>
                        <w:w w:val="90"/>
                        <w:sz w:val="16"/>
                      </w:rPr>
                      <w:t>)</w:t>
                    </w:r>
                  </w:p>
                </w:txbxContent>
              </v:textbox>
            </v:shape>
            <v:shape id="docshape224" o:spid="_x0000_s4221" type="#_x0000_t202" style="position:absolute;left:7258;top:5925;width:856;height:392" filled="f" stroked="f">
              <v:textbox inset="0,0,0,0">
                <w:txbxContent>
                  <w:p w:rsidR="00870093" w:rsidRDefault="00F20480">
                    <w:pPr>
                      <w:ind w:right="18"/>
                      <w:jc w:val="right"/>
                      <w:rPr>
                        <w:rFonts w:ascii="Georgia"/>
                        <w:sz w:val="16"/>
                      </w:rPr>
                    </w:pPr>
                    <w:r>
                      <w:rPr>
                        <w:rFonts w:ascii="Georgia"/>
                        <w:spacing w:val="-2"/>
                        <w:w w:val="85"/>
                        <w:sz w:val="16"/>
                      </w:rPr>
                      <w:t>7.856.005,29</w:t>
                    </w:r>
                  </w:p>
                  <w:p w:rsidR="00870093" w:rsidRDefault="00F20480">
                    <w:pPr>
                      <w:spacing w:before="25"/>
                      <w:ind w:right="18"/>
                      <w:jc w:val="right"/>
                      <w:rPr>
                        <w:rFonts w:ascii="Georgia"/>
                        <w:sz w:val="16"/>
                      </w:rPr>
                    </w:pPr>
                    <w:r>
                      <w:rPr>
                        <w:rFonts w:ascii="Georgia"/>
                        <w:spacing w:val="-2"/>
                        <w:w w:val="65"/>
                        <w:sz w:val="16"/>
                      </w:rPr>
                      <w:t>-</w:t>
                    </w:r>
                    <w:r>
                      <w:rPr>
                        <w:rFonts w:ascii="Georgia"/>
                        <w:spacing w:val="-2"/>
                        <w:w w:val="95"/>
                        <w:sz w:val="16"/>
                      </w:rPr>
                      <w:t>56.731,81</w:t>
                    </w:r>
                  </w:p>
                </w:txbxContent>
              </v:textbox>
            </v:shape>
            <v:shape id="docshape225" o:spid="_x0000_s4220" type="#_x0000_t202" style="position:absolute;left:9300;top:5919;width:856;height:398" filled="f" stroked="f">
              <v:textbox inset="0,0,0,0">
                <w:txbxContent>
                  <w:p w:rsidR="00870093" w:rsidRDefault="00F20480">
                    <w:pPr>
                      <w:ind w:right="18"/>
                      <w:jc w:val="right"/>
                      <w:rPr>
                        <w:rFonts w:ascii="Georgia"/>
                        <w:sz w:val="16"/>
                      </w:rPr>
                    </w:pPr>
                    <w:r>
                      <w:rPr>
                        <w:rFonts w:ascii="Georgia"/>
                        <w:spacing w:val="-2"/>
                        <w:w w:val="90"/>
                        <w:sz w:val="16"/>
                      </w:rPr>
                      <w:t>7.587.443,55</w:t>
                    </w:r>
                  </w:p>
                  <w:p w:rsidR="00870093" w:rsidRDefault="00F20480">
                    <w:pPr>
                      <w:spacing w:before="31"/>
                      <w:ind w:right="18"/>
                      <w:jc w:val="right"/>
                      <w:rPr>
                        <w:rFonts w:ascii="Georgia"/>
                        <w:sz w:val="16"/>
                      </w:rPr>
                    </w:pPr>
                    <w:r>
                      <w:rPr>
                        <w:rFonts w:ascii="Georgia"/>
                        <w:spacing w:val="-2"/>
                        <w:w w:val="65"/>
                        <w:sz w:val="16"/>
                      </w:rPr>
                      <w:t>-</w:t>
                    </w:r>
                    <w:r>
                      <w:rPr>
                        <w:rFonts w:ascii="Georgia"/>
                        <w:spacing w:val="-2"/>
                        <w:w w:val="90"/>
                        <w:sz w:val="16"/>
                      </w:rPr>
                      <w:t>50.263,83</w:t>
                    </w:r>
                  </w:p>
                </w:txbxContent>
              </v:textbox>
            </v:shape>
            <w10:wrap type="topAndBottom" anchorx="page"/>
          </v:group>
        </w:pict>
      </w:r>
    </w:p>
    <w:p w:rsidR="00870093" w:rsidRDefault="00870093">
      <w:pPr>
        <w:pStyle w:val="Textoindependiente"/>
        <w:spacing w:before="7"/>
        <w:rPr>
          <w:rFonts w:ascii="Georgia"/>
          <w:sz w:val="13"/>
        </w:rPr>
      </w:pPr>
    </w:p>
    <w:p w:rsidR="00870093" w:rsidRDefault="00F20480">
      <w:pPr>
        <w:pStyle w:val="Ttulo7"/>
        <w:spacing w:before="96"/>
        <w:ind w:left="2642" w:right="2766"/>
        <w:jc w:val="center"/>
      </w:pPr>
      <w:r>
        <w:rPr>
          <w:u w:val="single"/>
        </w:rPr>
        <w:t>ORGANISMO</w:t>
      </w:r>
      <w:r>
        <w:rPr>
          <w:spacing w:val="-6"/>
          <w:u w:val="single"/>
        </w:rPr>
        <w:t xml:space="preserve"> </w:t>
      </w:r>
      <w:r>
        <w:rPr>
          <w:u w:val="single"/>
        </w:rPr>
        <w:t>AUTÓNOMO</w:t>
      </w:r>
      <w:r>
        <w:rPr>
          <w:spacing w:val="-5"/>
          <w:u w:val="single"/>
        </w:rPr>
        <w:t xml:space="preserve"> </w:t>
      </w:r>
      <w:r>
        <w:rPr>
          <w:u w:val="single"/>
        </w:rPr>
        <w:t>DE</w:t>
      </w:r>
      <w:r>
        <w:rPr>
          <w:spacing w:val="-6"/>
          <w:u w:val="single"/>
        </w:rPr>
        <w:t xml:space="preserve"> </w:t>
      </w:r>
      <w:r>
        <w:rPr>
          <w:spacing w:val="-2"/>
          <w:u w:val="single"/>
        </w:rPr>
        <w:t>DEPORTES</w:t>
      </w:r>
    </w:p>
    <w:p w:rsidR="00870093" w:rsidRDefault="00870093">
      <w:pPr>
        <w:pStyle w:val="Textoindependiente"/>
        <w:spacing w:before="10"/>
        <w:rPr>
          <w:rFonts w:ascii="Cambria"/>
          <w:b/>
          <w:sz w:val="13"/>
        </w:rPr>
      </w:pPr>
    </w:p>
    <w:p w:rsidR="00870093" w:rsidRDefault="00F20480">
      <w:pPr>
        <w:spacing w:before="100"/>
        <w:ind w:left="2865"/>
        <w:rPr>
          <w:rFonts w:ascii="Georgia"/>
        </w:rPr>
      </w:pPr>
      <w:r>
        <w:rPr>
          <w:rFonts w:ascii="Georgia"/>
          <w:w w:val="85"/>
        </w:rPr>
        <w:t>RESULTADO</w:t>
      </w:r>
      <w:r>
        <w:rPr>
          <w:rFonts w:ascii="Georgia"/>
          <w:spacing w:val="2"/>
        </w:rPr>
        <w:t xml:space="preserve"> </w:t>
      </w:r>
      <w:r>
        <w:rPr>
          <w:rFonts w:ascii="Georgia"/>
          <w:w w:val="85"/>
        </w:rPr>
        <w:t>PRESUPUESTARIO</w:t>
      </w:r>
      <w:r>
        <w:rPr>
          <w:rFonts w:ascii="Georgia"/>
          <w:spacing w:val="2"/>
        </w:rPr>
        <w:t xml:space="preserve"> </w:t>
      </w:r>
      <w:r>
        <w:rPr>
          <w:rFonts w:ascii="Georgia"/>
          <w:w w:val="85"/>
        </w:rPr>
        <w:t>DE</w:t>
      </w:r>
      <w:r>
        <w:rPr>
          <w:rFonts w:ascii="Georgia"/>
          <w:spacing w:val="4"/>
        </w:rPr>
        <w:t xml:space="preserve"> </w:t>
      </w:r>
      <w:r>
        <w:rPr>
          <w:rFonts w:ascii="Georgia"/>
          <w:spacing w:val="-2"/>
          <w:w w:val="85"/>
        </w:rPr>
        <w:t>DEPORTES</w:t>
      </w:r>
    </w:p>
    <w:p w:rsidR="00870093" w:rsidRDefault="00F20480">
      <w:pPr>
        <w:pStyle w:val="Textoindependiente"/>
        <w:spacing w:before="6"/>
        <w:rPr>
          <w:rFonts w:ascii="Georgia"/>
          <w:sz w:val="20"/>
        </w:rPr>
      </w:pPr>
      <w:r>
        <w:pict>
          <v:group id="docshapegroup226" o:spid="_x0000_s4202" style="position:absolute;margin-left:56.7pt;margin-top:12.85pt;width:453.95pt;height:176.9pt;z-index:-15707136;mso-wrap-distance-left:0;mso-wrap-distance-right:0;mso-position-horizontal-relative:page" coordorigin="1134,257" coordsize="9079,3538">
            <v:shape id="docshape227" o:spid="_x0000_s4218" style="position:absolute;left:1134;top:257;width:9073;height:2141" coordorigin="1134,257" coordsize="9073,2141" o:spt="100" adj="0,,0" path="m7932,257r-1334,l6583,257r,15l6583,459r,187l6583,832r,30l6583,1084r,15l6583,1353r,15l6583,1608r,15l6583,1875r,253l5424,2128r,-253l5424,1623r1159,l6583,1608r-1159,l5424,1368r1159,l6583,1353r-1159,l5424,1099r1159,l6583,1084r-1159,l5424,862r1159,l6583,832r-1159,l5424,646r,-187l5424,272r1159,l6583,257r-1159,l5409,257r,15l5409,459r,187l5409,832r-4260,l1149,272r4260,l5409,257r-4260,l1134,257r,15l1134,832r,15l1134,862r,237l1134,1368r,255l1134,1875r,268l1134,2398r15,l1149,2143r,-268l1149,1623r,-255l1149,1099r,-237l1836,862r3573,l5409,1084r,15l5409,1353r,15l5409,1608r,15l5409,1875r,253l5409,2143r15,l6583,2143r15,l7932,2143r,-15l6598,2128r,-253l6598,1623r1334,l7932,1608r-1334,l6598,1368r1334,l7932,1353r-1334,l6598,1099r1334,l7932,1084r-1334,l6598,862r1334,l7932,847r,-15l6598,832r,-186l6598,459r,-187l7932,272r,-15xm10207,257r-15,l10192,272r,278l10192,832r,30l10192,1084r,15l10192,1353r,15l10192,1608r,15l10192,1875r,253l8814,2128r,-253l8814,1623r1378,l10192,1608r-1378,l8814,1368r1378,l10192,1353r-1378,l8814,1099r1378,l10192,1084r-1378,l8814,862r1378,l10192,832r-1378,l8814,550r,-278l10192,272r,-15l8799,257r,15l8799,550r,282l7947,832r,-560l8799,272r,-15l7947,257r-15,l7932,272r,560l7932,847r,15l7932,1099r,269l7932,1623r,252l7932,2143r15,l7947,1875r,-252l7947,1368r,-269l7947,862r852,l8799,1084r,15l8799,1353r,15l8799,1608r,15l8799,1875r,253l8799,2143r15,l10192,2143r15,l10207,2128r,-253l10207,1623r,-15l10207,1368r,-15l10207,1099r,-15l10207,862r,-15l10207,832r,-282l10207,272r,-15l10207,257xe" fillcolor="black" stroked="f">
              <v:stroke joinstyle="round"/>
              <v:formulas/>
              <v:path arrowok="t" o:connecttype="segments"/>
            </v:shape>
            <v:shape id="docshape228" o:spid="_x0000_s4217" style="position:absolute;left:1134;top:2143;width:9073;height:1652" coordorigin="1134,2143" coordsize="9073,1652" o:spt="100" adj="0,,0" path="m1149,2143r-15,l1134,2398r,252l1149,2650r,-252l1149,2143xm7932,3256r-1334,l6598,2919r,-269l6583,2650r,269l6583,3256r-1159,l5424,2919r,-269l5409,2650r,269l5409,3256r-4260,l1149,2919r,-269l1134,2650r,269l1134,3256r,15l1134,3526r,269l1149,3795r,-269l1149,3271r4260,l5424,3271r1159,l6598,3271r1334,l7932,3256xm7932,2383r-1334,l6598,2143r-15,l6583,2383r,15l6583,2635r-1159,l5424,2398r1159,l6583,2383r-1159,l5424,2143r-15,l5409,2383r,15l5409,2635r,15l5424,2650r1159,l6598,2650r1334,l7932,2635r-1334,l6598,2398r1334,l7932,2383xm7947,2650r-15,l7932,2919r,352l7932,3526r,269l7947,3795r,-269l7947,3271r,-352l7947,2650xm7947,2143r-15,l7932,2398r,252l7947,2650r,-252l7947,2143xm10207,2650r-15,l10192,2919r,337l8814,3256r,-337l8814,2650r-15,l8799,2919r,337l8799,3271r,255l8799,3795r15,l8814,3526r,-255l10192,3271r,255l10192,3795r15,l10207,3526r,-255l10207,3256r,-337l10207,2650xm10207,2143r-15,l10192,2383r,15l10192,2635r-1378,l8814,2398r1378,l10192,2383r-1378,l8814,2143r-15,l8799,2383r,15l8799,2635r,15l8814,2650r1378,l10207,2650r,-15l10207,2398r,-15l10207,2143xe" fillcolor="black" stroked="f">
              <v:stroke joinstyle="round"/>
              <v:formulas/>
              <v:path arrowok="t" o:connecttype="segments"/>
            </v:shape>
            <v:shape id="docshape229" o:spid="_x0000_s4216" type="#_x0000_t202" style="position:absolute;left:2838;top:459;width:902;height:187" filled="f" stroked="f">
              <v:textbox inset="0,0,0,0">
                <w:txbxContent>
                  <w:p w:rsidR="00870093" w:rsidRDefault="00F20480">
                    <w:pPr>
                      <w:spacing w:line="185" w:lineRule="exact"/>
                      <w:rPr>
                        <w:rFonts w:ascii="Cambria"/>
                        <w:b/>
                        <w:sz w:val="16"/>
                      </w:rPr>
                    </w:pPr>
                    <w:r>
                      <w:rPr>
                        <w:rFonts w:ascii="Cambria"/>
                        <w:b/>
                        <w:spacing w:val="-2"/>
                        <w:sz w:val="16"/>
                      </w:rPr>
                      <w:t>CONCEPTOS</w:t>
                    </w:r>
                  </w:p>
                </w:txbxContent>
              </v:textbox>
            </v:shape>
            <v:shape id="docshape230" o:spid="_x0000_s4215" type="#_x0000_t202" style="position:absolute;left:5464;top:270;width:1140;height:1312" filled="f" stroked="f">
              <v:textbox inset="0,0,0,0">
                <w:txbxContent>
                  <w:p w:rsidR="00870093" w:rsidRDefault="00F20480">
                    <w:pPr>
                      <w:ind w:right="59"/>
                      <w:jc w:val="center"/>
                      <w:rPr>
                        <w:rFonts w:ascii="Cambria"/>
                        <w:b/>
                        <w:sz w:val="16"/>
                      </w:rPr>
                    </w:pPr>
                    <w:r>
                      <w:rPr>
                        <w:rFonts w:ascii="Cambria"/>
                        <w:b/>
                        <w:spacing w:val="-2"/>
                        <w:sz w:val="16"/>
                      </w:rPr>
                      <w:t>DERECHOS</w:t>
                    </w:r>
                    <w:r>
                      <w:rPr>
                        <w:rFonts w:ascii="Cambria"/>
                        <w:b/>
                        <w:spacing w:val="40"/>
                        <w:sz w:val="16"/>
                      </w:rPr>
                      <w:t xml:space="preserve"> </w:t>
                    </w:r>
                    <w:r>
                      <w:rPr>
                        <w:rFonts w:ascii="Cambria"/>
                        <w:b/>
                        <w:spacing w:val="-2"/>
                        <w:sz w:val="16"/>
                      </w:rPr>
                      <w:t>RECONOCIDOS</w:t>
                    </w:r>
                    <w:r>
                      <w:rPr>
                        <w:rFonts w:ascii="Cambria"/>
                        <w:b/>
                        <w:spacing w:val="40"/>
                        <w:sz w:val="16"/>
                      </w:rPr>
                      <w:t xml:space="preserve"> </w:t>
                    </w:r>
                    <w:r>
                      <w:rPr>
                        <w:rFonts w:ascii="Cambria"/>
                        <w:b/>
                        <w:spacing w:val="-2"/>
                        <w:sz w:val="16"/>
                      </w:rPr>
                      <w:t>NETOS</w:t>
                    </w:r>
                  </w:p>
                  <w:p w:rsidR="00870093" w:rsidRDefault="00F20480">
                    <w:pPr>
                      <w:spacing w:before="48"/>
                      <w:ind w:right="18"/>
                      <w:jc w:val="right"/>
                      <w:rPr>
                        <w:rFonts w:ascii="Georgia"/>
                        <w:sz w:val="16"/>
                      </w:rPr>
                    </w:pPr>
                    <w:r>
                      <w:rPr>
                        <w:rFonts w:ascii="Georgia"/>
                        <w:spacing w:val="-2"/>
                        <w:sz w:val="16"/>
                      </w:rPr>
                      <w:t>5.777.084,58</w:t>
                    </w:r>
                  </w:p>
                  <w:p w:rsidR="00870093" w:rsidRDefault="00F20480">
                    <w:pPr>
                      <w:spacing w:before="71"/>
                      <w:ind w:right="18"/>
                      <w:jc w:val="right"/>
                      <w:rPr>
                        <w:rFonts w:ascii="Georgia"/>
                        <w:sz w:val="16"/>
                      </w:rPr>
                    </w:pPr>
                    <w:r>
                      <w:rPr>
                        <w:rFonts w:ascii="Georgia"/>
                        <w:spacing w:val="-2"/>
                        <w:w w:val="95"/>
                        <w:sz w:val="16"/>
                      </w:rPr>
                      <w:t>640.000,00</w:t>
                    </w:r>
                  </w:p>
                  <w:p w:rsidR="00870093" w:rsidRDefault="00F20480">
                    <w:pPr>
                      <w:spacing w:before="76"/>
                      <w:ind w:left="262"/>
                      <w:rPr>
                        <w:rFonts w:ascii="Cambria"/>
                        <w:b/>
                        <w:sz w:val="16"/>
                      </w:rPr>
                    </w:pPr>
                    <w:r>
                      <w:rPr>
                        <w:rFonts w:ascii="Cambria"/>
                        <w:b/>
                        <w:spacing w:val="-2"/>
                        <w:w w:val="90"/>
                        <w:sz w:val="16"/>
                      </w:rPr>
                      <w:t>6.417.084,58</w:t>
                    </w:r>
                  </w:p>
                </w:txbxContent>
              </v:textbox>
            </v:shape>
            <v:shape id="docshape231" o:spid="_x0000_s4214" type="#_x0000_t202" style="position:absolute;left:6721;top:270;width:1232;height:1312" filled="f" stroked="f">
              <v:textbox inset="0,0,0,0">
                <w:txbxContent>
                  <w:p w:rsidR="00870093" w:rsidRDefault="00F20480">
                    <w:pPr>
                      <w:ind w:left="2" w:right="143"/>
                      <w:jc w:val="center"/>
                      <w:rPr>
                        <w:rFonts w:ascii="Cambria"/>
                        <w:b/>
                        <w:sz w:val="16"/>
                      </w:rPr>
                    </w:pPr>
                    <w:r>
                      <w:rPr>
                        <w:rFonts w:ascii="Cambria"/>
                        <w:b/>
                        <w:spacing w:val="-2"/>
                        <w:w w:val="95"/>
                        <w:sz w:val="16"/>
                      </w:rPr>
                      <w:t>OBLIGACIONES</w:t>
                    </w:r>
                    <w:r>
                      <w:rPr>
                        <w:rFonts w:ascii="Cambria"/>
                        <w:b/>
                        <w:spacing w:val="40"/>
                        <w:sz w:val="16"/>
                      </w:rPr>
                      <w:t xml:space="preserve"> </w:t>
                    </w:r>
                    <w:r>
                      <w:rPr>
                        <w:rFonts w:ascii="Cambria"/>
                        <w:b/>
                        <w:spacing w:val="-2"/>
                        <w:sz w:val="16"/>
                      </w:rPr>
                      <w:t>RECONOCIDAS</w:t>
                    </w:r>
                    <w:r>
                      <w:rPr>
                        <w:rFonts w:ascii="Cambria"/>
                        <w:b/>
                        <w:spacing w:val="40"/>
                        <w:sz w:val="16"/>
                      </w:rPr>
                      <w:t xml:space="preserve"> </w:t>
                    </w:r>
                    <w:r>
                      <w:rPr>
                        <w:rFonts w:ascii="Cambria"/>
                        <w:b/>
                        <w:spacing w:val="-2"/>
                        <w:sz w:val="16"/>
                      </w:rPr>
                      <w:t>NETAS</w:t>
                    </w:r>
                  </w:p>
                  <w:p w:rsidR="00870093" w:rsidRDefault="00F20480">
                    <w:pPr>
                      <w:spacing w:before="48"/>
                      <w:ind w:right="18"/>
                      <w:jc w:val="right"/>
                      <w:rPr>
                        <w:rFonts w:ascii="Georgia"/>
                        <w:sz w:val="16"/>
                      </w:rPr>
                    </w:pPr>
                    <w:r>
                      <w:rPr>
                        <w:rFonts w:ascii="Georgia"/>
                        <w:spacing w:val="-2"/>
                        <w:sz w:val="16"/>
                      </w:rPr>
                      <w:t>4.770.853,08</w:t>
                    </w:r>
                  </w:p>
                  <w:p w:rsidR="00870093" w:rsidRDefault="00F20480">
                    <w:pPr>
                      <w:spacing w:before="71"/>
                      <w:ind w:right="18"/>
                      <w:jc w:val="right"/>
                      <w:rPr>
                        <w:rFonts w:ascii="Georgia"/>
                        <w:sz w:val="16"/>
                      </w:rPr>
                    </w:pPr>
                    <w:r>
                      <w:rPr>
                        <w:rFonts w:ascii="Georgia"/>
                        <w:spacing w:val="-2"/>
                        <w:sz w:val="16"/>
                      </w:rPr>
                      <w:t>259.553,70</w:t>
                    </w:r>
                  </w:p>
                  <w:p w:rsidR="00870093" w:rsidRDefault="00F20480">
                    <w:pPr>
                      <w:spacing w:before="76"/>
                      <w:ind w:left="353"/>
                      <w:rPr>
                        <w:rFonts w:ascii="Cambria"/>
                        <w:b/>
                        <w:sz w:val="16"/>
                      </w:rPr>
                    </w:pPr>
                    <w:r>
                      <w:rPr>
                        <w:rFonts w:ascii="Cambria"/>
                        <w:b/>
                        <w:spacing w:val="-2"/>
                        <w:w w:val="90"/>
                        <w:sz w:val="16"/>
                      </w:rPr>
                      <w:t>5.030.406,78</w:t>
                    </w:r>
                  </w:p>
                </w:txbxContent>
              </v:textbox>
            </v:shape>
            <v:shape id="docshape232" o:spid="_x0000_s4213" type="#_x0000_t202" style="position:absolute;left:8076;top:459;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v:shape id="docshape233" o:spid="_x0000_s4212" type="#_x0000_t202" style="position:absolute;left:1149;top:887;width:3339;height:701" filled="f" stroked="f">
              <v:textbox inset="0,0,0,0">
                <w:txbxContent>
                  <w:p w:rsidR="00870093" w:rsidRDefault="00F20480">
                    <w:pPr>
                      <w:numPr>
                        <w:ilvl w:val="0"/>
                        <w:numId w:val="50"/>
                      </w:numPr>
                      <w:tabs>
                        <w:tab w:val="left" w:pos="1785"/>
                      </w:tabs>
                      <w:rPr>
                        <w:rFonts w:ascii="Georgia"/>
                        <w:sz w:val="16"/>
                      </w:rPr>
                    </w:pPr>
                    <w:r>
                      <w:rPr>
                        <w:rFonts w:ascii="Georgia"/>
                        <w:w w:val="90"/>
                        <w:sz w:val="16"/>
                      </w:rPr>
                      <w:t>Operaciones</w:t>
                    </w:r>
                    <w:r>
                      <w:rPr>
                        <w:rFonts w:ascii="Georgia"/>
                        <w:spacing w:val="28"/>
                        <w:sz w:val="16"/>
                      </w:rPr>
                      <w:t xml:space="preserve"> </w:t>
                    </w:r>
                    <w:r>
                      <w:rPr>
                        <w:rFonts w:ascii="Georgia"/>
                        <w:spacing w:val="-2"/>
                        <w:w w:val="95"/>
                        <w:sz w:val="16"/>
                      </w:rPr>
                      <w:t>corrientes</w:t>
                    </w:r>
                  </w:p>
                  <w:p w:rsidR="00870093" w:rsidRDefault="00F20480">
                    <w:pPr>
                      <w:numPr>
                        <w:ilvl w:val="0"/>
                        <w:numId w:val="50"/>
                      </w:numPr>
                      <w:tabs>
                        <w:tab w:val="left" w:pos="1803"/>
                      </w:tabs>
                      <w:spacing w:before="73"/>
                      <w:ind w:left="1802" w:hanging="169"/>
                      <w:rPr>
                        <w:rFonts w:ascii="Georgia"/>
                        <w:sz w:val="16"/>
                      </w:rPr>
                    </w:pPr>
                    <w:r>
                      <w:rPr>
                        <w:rFonts w:ascii="Georgia"/>
                        <w:w w:val="95"/>
                        <w:sz w:val="16"/>
                      </w:rPr>
                      <w:t>Operaciones</w:t>
                    </w:r>
                    <w:r>
                      <w:rPr>
                        <w:rFonts w:ascii="Georgia"/>
                        <w:spacing w:val="-7"/>
                        <w:w w:val="95"/>
                        <w:sz w:val="16"/>
                      </w:rPr>
                      <w:t xml:space="preserve"> </w:t>
                    </w:r>
                    <w:r>
                      <w:rPr>
                        <w:rFonts w:ascii="Georgia"/>
                        <w:w w:val="95"/>
                        <w:sz w:val="16"/>
                      </w:rPr>
                      <w:t>de</w:t>
                    </w:r>
                    <w:r>
                      <w:rPr>
                        <w:rFonts w:ascii="Georgia"/>
                        <w:spacing w:val="-6"/>
                        <w:w w:val="95"/>
                        <w:sz w:val="16"/>
                      </w:rPr>
                      <w:t xml:space="preserve"> </w:t>
                    </w:r>
                    <w:r>
                      <w:rPr>
                        <w:rFonts w:ascii="Georgia"/>
                        <w:spacing w:val="-2"/>
                        <w:w w:val="95"/>
                        <w:sz w:val="16"/>
                      </w:rPr>
                      <w:t>capital</w:t>
                    </w:r>
                  </w:p>
                  <w:p w:rsidR="00870093" w:rsidRDefault="00F20480">
                    <w:pPr>
                      <w:spacing w:before="74"/>
                      <w:rPr>
                        <w:rFonts w:ascii="Cambria"/>
                        <w:b/>
                        <w:sz w:val="16"/>
                      </w:rPr>
                    </w:pPr>
                    <w:r>
                      <w:rPr>
                        <w:rFonts w:ascii="Cambria"/>
                        <w:b/>
                        <w:w w:val="90"/>
                        <w:sz w:val="16"/>
                      </w:rPr>
                      <w:t>1.</w:t>
                    </w:r>
                    <w:r>
                      <w:rPr>
                        <w:rFonts w:ascii="Cambria"/>
                        <w:b/>
                        <w:spacing w:val="10"/>
                        <w:sz w:val="16"/>
                      </w:rPr>
                      <w:t xml:space="preserve"> </w:t>
                    </w:r>
                    <w:r>
                      <w:rPr>
                        <w:rFonts w:ascii="Cambria"/>
                        <w:b/>
                        <w:w w:val="90"/>
                        <w:sz w:val="16"/>
                      </w:rPr>
                      <w:t>Total</w:t>
                    </w:r>
                    <w:r>
                      <w:rPr>
                        <w:rFonts w:ascii="Cambria"/>
                        <w:b/>
                        <w:spacing w:val="11"/>
                        <w:sz w:val="16"/>
                      </w:rPr>
                      <w:t xml:space="preserve"> </w:t>
                    </w:r>
                    <w:r>
                      <w:rPr>
                        <w:rFonts w:ascii="Cambria"/>
                        <w:b/>
                        <w:w w:val="90"/>
                        <w:sz w:val="16"/>
                      </w:rPr>
                      <w:t>operaciones</w:t>
                    </w:r>
                    <w:r>
                      <w:rPr>
                        <w:rFonts w:ascii="Cambria"/>
                        <w:b/>
                        <w:spacing w:val="10"/>
                        <w:sz w:val="16"/>
                      </w:rPr>
                      <w:t xml:space="preserve"> </w:t>
                    </w:r>
                    <w:r>
                      <w:rPr>
                        <w:rFonts w:ascii="Cambria"/>
                        <w:b/>
                        <w:w w:val="90"/>
                        <w:sz w:val="16"/>
                      </w:rPr>
                      <w:t>no</w:t>
                    </w:r>
                    <w:r>
                      <w:rPr>
                        <w:rFonts w:ascii="Cambria"/>
                        <w:b/>
                        <w:spacing w:val="10"/>
                        <w:sz w:val="16"/>
                      </w:rPr>
                      <w:t xml:space="preserve"> </w:t>
                    </w:r>
                    <w:r>
                      <w:rPr>
                        <w:rFonts w:ascii="Cambria"/>
                        <w:b/>
                        <w:w w:val="90"/>
                        <w:sz w:val="16"/>
                      </w:rPr>
                      <w:t>financieras</w:t>
                    </w:r>
                    <w:r>
                      <w:rPr>
                        <w:rFonts w:ascii="Cambria"/>
                        <w:b/>
                        <w:spacing w:val="10"/>
                        <w:sz w:val="16"/>
                      </w:rPr>
                      <w:t xml:space="preserve"> </w:t>
                    </w:r>
                    <w:r>
                      <w:rPr>
                        <w:rFonts w:ascii="Cambria"/>
                        <w:b/>
                        <w:spacing w:val="-2"/>
                        <w:w w:val="90"/>
                        <w:sz w:val="16"/>
                      </w:rPr>
                      <w:t>(a+b)</w:t>
                    </w:r>
                  </w:p>
                </w:txbxContent>
              </v:textbox>
            </v:shape>
            <v:shape id="docshape234" o:spid="_x0000_s4211" type="#_x0000_t202" style="position:absolute;left:8874;top:363;width:1339;height:1219" filled="f" stroked="f">
              <v:textbox inset="0,0,0,0">
                <w:txbxContent>
                  <w:p w:rsidR="00870093" w:rsidRDefault="00F20480">
                    <w:pPr>
                      <w:spacing w:line="242" w:lineRule="auto"/>
                      <w:ind w:firstLine="197"/>
                      <w:rPr>
                        <w:rFonts w:ascii="Cambria"/>
                        <w:b/>
                        <w:sz w:val="16"/>
                      </w:rPr>
                    </w:pPr>
                    <w:r>
                      <w:rPr>
                        <w:rFonts w:ascii="Cambria"/>
                        <w:b/>
                        <w:spacing w:val="-2"/>
                        <w:sz w:val="16"/>
                      </w:rPr>
                      <w:t>RESULTADO</w:t>
                    </w:r>
                    <w:r>
                      <w:rPr>
                        <w:rFonts w:ascii="Cambria"/>
                        <w:b/>
                        <w:spacing w:val="40"/>
                        <w:sz w:val="16"/>
                      </w:rPr>
                      <w:t xml:space="preserve"> </w:t>
                    </w:r>
                    <w:r>
                      <w:rPr>
                        <w:rFonts w:ascii="Cambria"/>
                        <w:b/>
                        <w:spacing w:val="-2"/>
                        <w:w w:val="90"/>
                        <w:sz w:val="16"/>
                      </w:rPr>
                      <w:t>PRESUPUESTARIO</w:t>
                    </w:r>
                  </w:p>
                  <w:p w:rsidR="00870093" w:rsidRDefault="00F20480">
                    <w:pPr>
                      <w:spacing w:before="139"/>
                      <w:ind w:right="18"/>
                      <w:jc w:val="right"/>
                      <w:rPr>
                        <w:rFonts w:ascii="Georgia"/>
                        <w:sz w:val="16"/>
                      </w:rPr>
                    </w:pPr>
                    <w:r>
                      <w:rPr>
                        <w:rFonts w:ascii="Georgia"/>
                        <w:spacing w:val="-2"/>
                        <w:sz w:val="16"/>
                      </w:rPr>
                      <w:t>1.006.231,50</w:t>
                    </w:r>
                  </w:p>
                  <w:p w:rsidR="00870093" w:rsidRDefault="00F20480">
                    <w:pPr>
                      <w:spacing w:before="70"/>
                      <w:ind w:right="18"/>
                      <w:jc w:val="right"/>
                      <w:rPr>
                        <w:rFonts w:ascii="Georgia"/>
                        <w:sz w:val="16"/>
                      </w:rPr>
                    </w:pPr>
                    <w:r>
                      <w:rPr>
                        <w:rFonts w:ascii="Georgia"/>
                        <w:spacing w:val="-2"/>
                        <w:w w:val="95"/>
                        <w:sz w:val="16"/>
                      </w:rPr>
                      <w:t>380.446,30</w:t>
                    </w:r>
                  </w:p>
                  <w:p w:rsidR="00870093" w:rsidRDefault="00F20480">
                    <w:pPr>
                      <w:spacing w:before="77"/>
                      <w:ind w:left="461"/>
                      <w:rPr>
                        <w:rFonts w:ascii="Cambria"/>
                        <w:b/>
                        <w:sz w:val="16"/>
                      </w:rPr>
                    </w:pPr>
                    <w:r>
                      <w:rPr>
                        <w:rFonts w:ascii="Cambria"/>
                        <w:b/>
                        <w:spacing w:val="-2"/>
                        <w:w w:val="90"/>
                        <w:sz w:val="16"/>
                      </w:rPr>
                      <w:t>1.386.677,80</w:t>
                    </w:r>
                  </w:p>
                </w:txbxContent>
              </v:textbox>
            </v:shape>
            <v:shape id="docshape235" o:spid="_x0000_s4210" type="#_x0000_t202" style="position:absolute;left:1149;top:1916;width:3213;height:701" filled="f" stroked="f">
              <v:textbox inset="0,0,0,0">
                <w:txbxContent>
                  <w:p w:rsidR="00870093" w:rsidRDefault="00F20480">
                    <w:pPr>
                      <w:numPr>
                        <w:ilvl w:val="0"/>
                        <w:numId w:val="49"/>
                      </w:numPr>
                      <w:tabs>
                        <w:tab w:val="left" w:pos="1918"/>
                      </w:tabs>
                      <w:rPr>
                        <w:rFonts w:ascii="Georgia"/>
                        <w:sz w:val="16"/>
                      </w:rPr>
                    </w:pPr>
                    <w:r>
                      <w:rPr>
                        <w:rFonts w:ascii="Georgia"/>
                        <w:w w:val="90"/>
                        <w:sz w:val="16"/>
                      </w:rPr>
                      <w:t>Activos</w:t>
                    </w:r>
                    <w:r>
                      <w:rPr>
                        <w:rFonts w:ascii="Georgia"/>
                        <w:spacing w:val="11"/>
                        <w:sz w:val="16"/>
                      </w:rPr>
                      <w:t xml:space="preserve"> </w:t>
                    </w:r>
                    <w:r>
                      <w:rPr>
                        <w:rFonts w:ascii="Georgia"/>
                        <w:spacing w:val="-2"/>
                        <w:w w:val="95"/>
                        <w:sz w:val="16"/>
                      </w:rPr>
                      <w:t>financieros</w:t>
                    </w:r>
                  </w:p>
                  <w:p w:rsidR="00870093" w:rsidRDefault="00F20480">
                    <w:pPr>
                      <w:numPr>
                        <w:ilvl w:val="0"/>
                        <w:numId w:val="49"/>
                      </w:numPr>
                      <w:tabs>
                        <w:tab w:val="left" w:pos="1926"/>
                      </w:tabs>
                      <w:spacing w:before="79"/>
                      <w:ind w:left="1925" w:hanging="174"/>
                      <w:rPr>
                        <w:rFonts w:ascii="Georgia"/>
                        <w:sz w:val="16"/>
                      </w:rPr>
                    </w:pPr>
                    <w:r>
                      <w:rPr>
                        <w:rFonts w:ascii="Georgia"/>
                        <w:w w:val="90"/>
                        <w:sz w:val="16"/>
                      </w:rPr>
                      <w:t>Pasivos</w:t>
                    </w:r>
                    <w:r>
                      <w:rPr>
                        <w:rFonts w:ascii="Georgia"/>
                        <w:spacing w:val="4"/>
                        <w:sz w:val="16"/>
                      </w:rPr>
                      <w:t xml:space="preserve"> </w:t>
                    </w:r>
                    <w:r>
                      <w:rPr>
                        <w:rFonts w:ascii="Georgia"/>
                        <w:spacing w:val="-2"/>
                        <w:w w:val="95"/>
                        <w:sz w:val="16"/>
                      </w:rPr>
                      <w:t>financieros</w:t>
                    </w:r>
                  </w:p>
                  <w:p w:rsidR="00870093" w:rsidRDefault="00F20480">
                    <w:pPr>
                      <w:spacing w:before="68"/>
                      <w:rPr>
                        <w:rFonts w:ascii="Cambria"/>
                        <w:b/>
                        <w:sz w:val="16"/>
                      </w:rPr>
                    </w:pPr>
                    <w:r>
                      <w:rPr>
                        <w:rFonts w:ascii="Cambria"/>
                        <w:b/>
                        <w:w w:val="90"/>
                        <w:sz w:val="16"/>
                      </w:rPr>
                      <w:t>2.</w:t>
                    </w:r>
                    <w:r>
                      <w:rPr>
                        <w:rFonts w:ascii="Cambria"/>
                        <w:b/>
                        <w:spacing w:val="9"/>
                        <w:sz w:val="16"/>
                      </w:rPr>
                      <w:t xml:space="preserve"> </w:t>
                    </w:r>
                    <w:r>
                      <w:rPr>
                        <w:rFonts w:ascii="Cambria"/>
                        <w:b/>
                        <w:w w:val="90"/>
                        <w:sz w:val="16"/>
                      </w:rPr>
                      <w:t>Total</w:t>
                    </w:r>
                    <w:r>
                      <w:rPr>
                        <w:rFonts w:ascii="Cambria"/>
                        <w:b/>
                        <w:spacing w:val="10"/>
                        <w:sz w:val="16"/>
                      </w:rPr>
                      <w:t xml:space="preserve"> </w:t>
                    </w:r>
                    <w:r>
                      <w:rPr>
                        <w:rFonts w:ascii="Cambria"/>
                        <w:b/>
                        <w:w w:val="90"/>
                        <w:sz w:val="16"/>
                      </w:rPr>
                      <w:t>operaciones</w:t>
                    </w:r>
                    <w:r>
                      <w:rPr>
                        <w:rFonts w:ascii="Cambria"/>
                        <w:b/>
                        <w:spacing w:val="9"/>
                        <w:sz w:val="16"/>
                      </w:rPr>
                      <w:t xml:space="preserve"> </w:t>
                    </w:r>
                    <w:r>
                      <w:rPr>
                        <w:rFonts w:ascii="Cambria"/>
                        <w:b/>
                        <w:w w:val="90"/>
                        <w:sz w:val="16"/>
                      </w:rPr>
                      <w:t>financieras</w:t>
                    </w:r>
                    <w:r>
                      <w:rPr>
                        <w:rFonts w:ascii="Cambria"/>
                        <w:b/>
                        <w:spacing w:val="9"/>
                        <w:sz w:val="16"/>
                      </w:rPr>
                      <w:t xml:space="preserve"> </w:t>
                    </w:r>
                    <w:r>
                      <w:rPr>
                        <w:rFonts w:ascii="Cambria"/>
                        <w:b/>
                        <w:spacing w:val="-2"/>
                        <w:w w:val="90"/>
                        <w:sz w:val="16"/>
                      </w:rPr>
                      <w:t>(c+d)</w:t>
                    </w:r>
                  </w:p>
                </w:txbxContent>
              </v:textbox>
            </v:shape>
            <v:shape id="docshape236" o:spid="_x0000_s4209" type="#_x0000_t202" style="position:absolute;left:6297;top:1907;width:307;height:701"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79"/>
                      <w:ind w:left="7"/>
                      <w:rPr>
                        <w:rFonts w:ascii="Georgia"/>
                        <w:sz w:val="16"/>
                      </w:rPr>
                    </w:pPr>
                    <w:r>
                      <w:rPr>
                        <w:rFonts w:ascii="Georgia"/>
                        <w:spacing w:val="-4"/>
                        <w:w w:val="85"/>
                        <w:sz w:val="16"/>
                      </w:rPr>
                      <w:t>0,00</w:t>
                    </w:r>
                  </w:p>
                  <w:p w:rsidR="00870093" w:rsidRDefault="00F20480">
                    <w:pPr>
                      <w:spacing w:before="68"/>
                      <w:rPr>
                        <w:rFonts w:ascii="Cambria"/>
                        <w:b/>
                        <w:sz w:val="16"/>
                      </w:rPr>
                    </w:pPr>
                    <w:r>
                      <w:rPr>
                        <w:rFonts w:ascii="Cambria"/>
                        <w:b/>
                        <w:spacing w:val="-4"/>
                        <w:w w:val="95"/>
                        <w:sz w:val="16"/>
                      </w:rPr>
                      <w:t>0,00</w:t>
                    </w:r>
                  </w:p>
                </w:txbxContent>
              </v:textbox>
            </v:shape>
            <v:shape id="docshape237" o:spid="_x0000_s4208" type="#_x0000_t202" style="position:absolute;left:7646;top:1907;width:307;height:701"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79"/>
                      <w:ind w:left="7"/>
                      <w:rPr>
                        <w:rFonts w:ascii="Georgia"/>
                        <w:sz w:val="16"/>
                      </w:rPr>
                    </w:pPr>
                    <w:r>
                      <w:rPr>
                        <w:rFonts w:ascii="Georgia"/>
                        <w:spacing w:val="-4"/>
                        <w:w w:val="85"/>
                        <w:sz w:val="16"/>
                      </w:rPr>
                      <w:t>0,00</w:t>
                    </w:r>
                  </w:p>
                  <w:p w:rsidR="00870093" w:rsidRDefault="00F20480">
                    <w:pPr>
                      <w:spacing w:before="68"/>
                      <w:rPr>
                        <w:rFonts w:ascii="Cambria"/>
                        <w:b/>
                        <w:sz w:val="16"/>
                      </w:rPr>
                    </w:pPr>
                    <w:r>
                      <w:rPr>
                        <w:rFonts w:ascii="Cambria"/>
                        <w:b/>
                        <w:spacing w:val="-4"/>
                        <w:w w:val="95"/>
                        <w:sz w:val="16"/>
                      </w:rPr>
                      <w:t>0,00</w:t>
                    </w:r>
                  </w:p>
                </w:txbxContent>
              </v:textbox>
            </v:shape>
            <v:shape id="docshape238" o:spid="_x0000_s4207" type="#_x0000_t202" style="position:absolute;left:9906;top:1907;width:307;height:701"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79"/>
                      <w:ind w:left="7"/>
                      <w:rPr>
                        <w:rFonts w:ascii="Georgia"/>
                        <w:sz w:val="16"/>
                      </w:rPr>
                    </w:pPr>
                    <w:r>
                      <w:rPr>
                        <w:rFonts w:ascii="Georgia"/>
                        <w:spacing w:val="-4"/>
                        <w:w w:val="85"/>
                        <w:sz w:val="16"/>
                      </w:rPr>
                      <w:t>0,00</w:t>
                    </w:r>
                  </w:p>
                  <w:p w:rsidR="00870093" w:rsidRDefault="00F20480">
                    <w:pPr>
                      <w:spacing w:before="68"/>
                      <w:rPr>
                        <w:rFonts w:ascii="Cambria"/>
                        <w:b/>
                        <w:sz w:val="16"/>
                      </w:rPr>
                    </w:pPr>
                    <w:r>
                      <w:rPr>
                        <w:rFonts w:ascii="Cambria"/>
                        <w:b/>
                        <w:spacing w:val="-4"/>
                        <w:w w:val="95"/>
                        <w:sz w:val="16"/>
                      </w:rPr>
                      <w:t>0,00</w:t>
                    </w:r>
                  </w:p>
                </w:txbxContent>
              </v:textbox>
            </v:shape>
            <v:shape id="docshape239" o:spid="_x0000_s4206" type="#_x0000_t202" style="position:absolute;left:1227;top:2994;width:5375;height:187" filled="f" stroked="f">
              <v:textbox inset="0,0,0,0">
                <w:txbxContent>
                  <w:p w:rsidR="00870093" w:rsidRDefault="00F20480">
                    <w:pPr>
                      <w:tabs>
                        <w:tab w:val="left" w:pos="4498"/>
                      </w:tabs>
                      <w:spacing w:line="185" w:lineRule="exact"/>
                      <w:rPr>
                        <w:rFonts w:ascii="Cambria"/>
                        <w:b/>
                        <w:sz w:val="16"/>
                      </w:rPr>
                    </w:pPr>
                    <w:r>
                      <w:rPr>
                        <w:rFonts w:ascii="Cambria"/>
                        <w:b/>
                        <w:w w:val="95"/>
                        <w:sz w:val="16"/>
                      </w:rPr>
                      <w:t>I.</w:t>
                    </w:r>
                    <w:r>
                      <w:rPr>
                        <w:rFonts w:ascii="Cambria"/>
                        <w:b/>
                        <w:sz w:val="16"/>
                      </w:rPr>
                      <w:t xml:space="preserve"> </w:t>
                    </w:r>
                    <w:r>
                      <w:rPr>
                        <w:rFonts w:ascii="Cambria"/>
                        <w:b/>
                        <w:w w:val="95"/>
                        <w:sz w:val="16"/>
                      </w:rPr>
                      <w:t>RESULTADO</w:t>
                    </w:r>
                    <w:r>
                      <w:rPr>
                        <w:rFonts w:ascii="Cambria"/>
                        <w:b/>
                        <w:spacing w:val="-1"/>
                        <w:sz w:val="16"/>
                      </w:rPr>
                      <w:t xml:space="preserve"> </w:t>
                    </w:r>
                    <w:r>
                      <w:rPr>
                        <w:rFonts w:ascii="Cambria"/>
                        <w:b/>
                        <w:w w:val="95"/>
                        <w:sz w:val="16"/>
                      </w:rPr>
                      <w:t>PRESUPUESTARIOS</w:t>
                    </w:r>
                    <w:r>
                      <w:rPr>
                        <w:rFonts w:ascii="Cambria"/>
                        <w:b/>
                        <w:sz w:val="16"/>
                      </w:rPr>
                      <w:t xml:space="preserve"> </w:t>
                    </w:r>
                    <w:r>
                      <w:rPr>
                        <w:rFonts w:ascii="Cambria"/>
                        <w:b/>
                        <w:w w:val="95"/>
                        <w:sz w:val="16"/>
                      </w:rPr>
                      <w:t>DEL</w:t>
                    </w:r>
                    <w:r>
                      <w:rPr>
                        <w:rFonts w:ascii="Cambria"/>
                        <w:b/>
                        <w:spacing w:val="-1"/>
                        <w:sz w:val="16"/>
                      </w:rPr>
                      <w:t xml:space="preserve"> </w:t>
                    </w:r>
                    <w:r>
                      <w:rPr>
                        <w:rFonts w:ascii="Cambria"/>
                        <w:b/>
                        <w:w w:val="95"/>
                        <w:sz w:val="16"/>
                      </w:rPr>
                      <w:t>EJERCICIO</w:t>
                    </w:r>
                    <w:r>
                      <w:rPr>
                        <w:rFonts w:ascii="Cambria"/>
                        <w:b/>
                        <w:sz w:val="16"/>
                      </w:rPr>
                      <w:t xml:space="preserve"> </w:t>
                    </w:r>
                    <w:r>
                      <w:rPr>
                        <w:rFonts w:ascii="Cambria"/>
                        <w:b/>
                        <w:spacing w:val="-2"/>
                        <w:w w:val="95"/>
                        <w:sz w:val="16"/>
                      </w:rPr>
                      <w:t>(I=1+2)</w:t>
                    </w:r>
                    <w:r>
                      <w:rPr>
                        <w:rFonts w:ascii="Cambria"/>
                        <w:b/>
                        <w:sz w:val="16"/>
                      </w:rPr>
                      <w:tab/>
                    </w:r>
                    <w:r>
                      <w:rPr>
                        <w:rFonts w:ascii="Cambria"/>
                        <w:b/>
                        <w:spacing w:val="-2"/>
                        <w:w w:val="90"/>
                        <w:sz w:val="16"/>
                      </w:rPr>
                      <w:t>6.417.084,58</w:t>
                    </w:r>
                  </w:p>
                </w:txbxContent>
              </v:textbox>
            </v:shape>
            <v:shape id="docshape240" o:spid="_x0000_s4205" type="#_x0000_t202" style="position:absolute;left:7075;top:2994;width:876;height:187" filled="f" stroked="f">
              <v:textbox inset="0,0,0,0">
                <w:txbxContent>
                  <w:p w:rsidR="00870093" w:rsidRDefault="00F20480">
                    <w:pPr>
                      <w:spacing w:line="185" w:lineRule="exact"/>
                      <w:rPr>
                        <w:rFonts w:ascii="Cambria"/>
                        <w:b/>
                        <w:sz w:val="16"/>
                      </w:rPr>
                    </w:pPr>
                    <w:r>
                      <w:rPr>
                        <w:rFonts w:ascii="Cambria"/>
                        <w:b/>
                        <w:spacing w:val="-2"/>
                        <w:w w:val="90"/>
                        <w:sz w:val="16"/>
                      </w:rPr>
                      <w:t>5.030.406,78</w:t>
                    </w:r>
                  </w:p>
                </w:txbxContent>
              </v:textbox>
            </v:shape>
            <v:shape id="docshape241" o:spid="_x0000_s4204" type="#_x0000_t202" style="position:absolute;left:9335;top:2994;width:876;height:187" filled="f" stroked="f">
              <v:textbox inset="0,0,0,0">
                <w:txbxContent>
                  <w:p w:rsidR="00870093" w:rsidRDefault="00F20480">
                    <w:pPr>
                      <w:spacing w:line="185" w:lineRule="exact"/>
                      <w:rPr>
                        <w:rFonts w:ascii="Cambria"/>
                        <w:b/>
                        <w:sz w:val="16"/>
                      </w:rPr>
                    </w:pPr>
                    <w:r>
                      <w:rPr>
                        <w:rFonts w:ascii="Cambria"/>
                        <w:b/>
                        <w:spacing w:val="-2"/>
                        <w:w w:val="90"/>
                        <w:sz w:val="16"/>
                      </w:rPr>
                      <w:t>1.386.677,80</w:t>
                    </w:r>
                  </w:p>
                </w:txbxContent>
              </v:textbox>
            </v:shape>
            <v:shape id="docshape242" o:spid="_x0000_s4203" type="#_x0000_t202" style="position:absolute;left:1149;top:3525;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w10:wrap type="topAndBottom" anchorx="page"/>
          </v:group>
        </w:pict>
      </w:r>
    </w:p>
    <w:p w:rsidR="00870093" w:rsidRDefault="00870093">
      <w:pPr>
        <w:rPr>
          <w:rFonts w:ascii="Georgia"/>
          <w:sz w:val="20"/>
        </w:rPr>
        <w:sectPr w:rsidR="00870093">
          <w:pgSz w:w="11910" w:h="16840"/>
          <w:pgMar w:top="860" w:right="1460" w:bottom="1160" w:left="1020" w:header="627" w:footer="96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5"/>
        <w:rPr>
          <w:rFonts w:ascii="Georgia"/>
          <w:sz w:val="16"/>
        </w:rPr>
      </w:pPr>
    </w:p>
    <w:p w:rsidR="00870093" w:rsidRDefault="00F20480">
      <w:pPr>
        <w:pStyle w:val="Textoindependiente"/>
        <w:ind w:left="114"/>
        <w:rPr>
          <w:rFonts w:ascii="Georgia"/>
          <w:sz w:val="20"/>
        </w:rPr>
      </w:pPr>
      <w:r>
        <w:rPr>
          <w:rFonts w:ascii="Georgia"/>
          <w:sz w:val="20"/>
        </w:rPr>
      </w:r>
      <w:r>
        <w:rPr>
          <w:rFonts w:ascii="Georgia"/>
          <w:sz w:val="20"/>
        </w:rPr>
        <w:pict>
          <v:group id="docshapegroup243" o:spid="_x0000_s4197" style="width:453.9pt;height:69.05pt;mso-position-horizontal-relative:char;mso-position-vertical-relative:line" coordsize="9078,1381">
            <v:shape id="docshape244" o:spid="_x0000_s4201" style="position:absolute;width:9073;height:1381" coordsize="9073,1381" o:spt="100" adj="0,,0" path="m6798,1366r-1334,l4275,1366r-4260,l15,1126r,-252l15,606r,-255l15,,,,,351,,606,,874r,252l,1366r,15l15,1381r4260,l5464,1381r1334,l6798,1366xm9073,r-15,l9058,351r,255l9058,874r,15l9058,1120r,15l9058,1366r-1378,l7680,1135r1378,l9058,1120r-1378,l7680,889r1378,l9058,874r-1378,l7674,874r,-268l7674,351,7674,r-9,l7659,r,13l7659,345r,15l7659,591r,30l7659,859r-846,l6813,621r846,l7659,591r-846,l6813,360r846,l7659,345r-846,l6813,13r846,l7659,,6813,r-15,l6798,13r,332l6798,351r,9l6798,591r,15l6798,621r,238l6798,874r15,l7659,874r6,l7665,889r,231l7665,1126r,9l7665,1366r-867,l6798,1381r867,l7680,1381r1378,l9073,1381r,-15l9073,1135r,-9l9073,1120r,-231l9073,874r,-268l9073,351,9073,xe" fillcolor="black" stroked="f">
              <v:stroke joinstyle="round"/>
              <v:formulas/>
              <v:path arrowok="t" o:connecttype="segments"/>
            </v:shape>
            <v:shape id="docshape245" o:spid="_x0000_s4200" type="#_x0000_t202" style="position:absolute;left:15;top:83;width:5450;height:1256" filled="f" stroked="f">
              <v:textbox inset="0,0,0,0">
                <w:txbxContent>
                  <w:p w:rsidR="00870093" w:rsidRDefault="00F20480">
                    <w:pPr>
                      <w:numPr>
                        <w:ilvl w:val="0"/>
                        <w:numId w:val="48"/>
                      </w:numPr>
                      <w:tabs>
                        <w:tab w:val="left" w:pos="161"/>
                      </w:tabs>
                      <w:rPr>
                        <w:rFonts w:ascii="Georgia" w:hAnsi="Georgia"/>
                        <w:sz w:val="16"/>
                      </w:rPr>
                    </w:pPr>
                    <w:r>
                      <w:rPr>
                        <w:rFonts w:ascii="Georgia" w:hAnsi="Georgia"/>
                        <w:w w:val="90"/>
                        <w:sz w:val="16"/>
                      </w:rPr>
                      <w:t>Créditos</w:t>
                    </w:r>
                    <w:r>
                      <w:rPr>
                        <w:rFonts w:ascii="Georgia" w:hAnsi="Georgia"/>
                        <w:spacing w:val="12"/>
                        <w:sz w:val="16"/>
                      </w:rPr>
                      <w:t xml:space="preserve"> </w:t>
                    </w:r>
                    <w:r>
                      <w:rPr>
                        <w:rFonts w:ascii="Georgia" w:hAnsi="Georgia"/>
                        <w:w w:val="90"/>
                        <w:sz w:val="16"/>
                      </w:rPr>
                      <w:t>gastados</w:t>
                    </w:r>
                    <w:r>
                      <w:rPr>
                        <w:rFonts w:ascii="Georgia" w:hAnsi="Georgia"/>
                        <w:spacing w:val="12"/>
                        <w:sz w:val="16"/>
                      </w:rPr>
                      <w:t xml:space="preserve"> </w:t>
                    </w:r>
                    <w:r>
                      <w:rPr>
                        <w:rFonts w:ascii="Georgia" w:hAnsi="Georgia"/>
                        <w:w w:val="90"/>
                        <w:sz w:val="16"/>
                      </w:rPr>
                      <w:t>financiados</w:t>
                    </w:r>
                    <w:r>
                      <w:rPr>
                        <w:rFonts w:ascii="Georgia" w:hAnsi="Georgia"/>
                        <w:spacing w:val="14"/>
                        <w:sz w:val="16"/>
                      </w:rPr>
                      <w:t xml:space="preserve"> </w:t>
                    </w:r>
                    <w:r>
                      <w:rPr>
                        <w:rFonts w:ascii="Georgia" w:hAnsi="Georgia"/>
                        <w:w w:val="90"/>
                        <w:sz w:val="16"/>
                      </w:rPr>
                      <w:t>con</w:t>
                    </w:r>
                    <w:r>
                      <w:rPr>
                        <w:rFonts w:ascii="Georgia" w:hAnsi="Georgia"/>
                        <w:spacing w:val="13"/>
                        <w:sz w:val="16"/>
                      </w:rPr>
                      <w:t xml:space="preserve"> </w:t>
                    </w:r>
                    <w:r>
                      <w:rPr>
                        <w:rFonts w:ascii="Georgia" w:hAnsi="Georgia"/>
                        <w:w w:val="90"/>
                        <w:sz w:val="16"/>
                      </w:rPr>
                      <w:t>remanente</w:t>
                    </w:r>
                    <w:r>
                      <w:rPr>
                        <w:rFonts w:ascii="Georgia" w:hAnsi="Georgia"/>
                        <w:spacing w:val="14"/>
                        <w:sz w:val="16"/>
                      </w:rPr>
                      <w:t xml:space="preserve"> </w:t>
                    </w:r>
                    <w:r>
                      <w:rPr>
                        <w:rFonts w:ascii="Georgia" w:hAnsi="Georgia"/>
                        <w:w w:val="90"/>
                        <w:sz w:val="16"/>
                      </w:rPr>
                      <w:t>de</w:t>
                    </w:r>
                    <w:r>
                      <w:rPr>
                        <w:rFonts w:ascii="Georgia" w:hAnsi="Georgia"/>
                        <w:spacing w:val="14"/>
                        <w:sz w:val="16"/>
                      </w:rPr>
                      <w:t xml:space="preserve"> </w:t>
                    </w:r>
                    <w:r>
                      <w:rPr>
                        <w:rFonts w:ascii="Georgia" w:hAnsi="Georgia"/>
                        <w:w w:val="90"/>
                        <w:sz w:val="16"/>
                      </w:rPr>
                      <w:t>tesorería</w:t>
                    </w:r>
                    <w:r>
                      <w:rPr>
                        <w:rFonts w:ascii="Georgia" w:hAnsi="Georgia"/>
                        <w:spacing w:val="13"/>
                        <w:sz w:val="16"/>
                      </w:rPr>
                      <w:t xml:space="preserve"> </w:t>
                    </w:r>
                    <w:r>
                      <w:rPr>
                        <w:rFonts w:ascii="Georgia" w:hAnsi="Georgia"/>
                        <w:w w:val="90"/>
                        <w:sz w:val="16"/>
                      </w:rPr>
                      <w:t>para</w:t>
                    </w:r>
                    <w:r>
                      <w:rPr>
                        <w:rFonts w:ascii="Georgia" w:hAnsi="Georgia"/>
                        <w:spacing w:val="15"/>
                        <w:sz w:val="16"/>
                      </w:rPr>
                      <w:t xml:space="preserve"> </w:t>
                    </w:r>
                    <w:r>
                      <w:rPr>
                        <w:rFonts w:ascii="Georgia" w:hAnsi="Georgia"/>
                        <w:w w:val="90"/>
                        <w:sz w:val="16"/>
                      </w:rPr>
                      <w:t>gastos</w:t>
                    </w:r>
                    <w:r>
                      <w:rPr>
                        <w:rFonts w:ascii="Georgia" w:hAnsi="Georgia"/>
                        <w:spacing w:val="14"/>
                        <w:sz w:val="16"/>
                      </w:rPr>
                      <w:t xml:space="preserve"> </w:t>
                    </w:r>
                    <w:r>
                      <w:rPr>
                        <w:rFonts w:ascii="Georgia" w:hAnsi="Georgia"/>
                        <w:spacing w:val="-2"/>
                        <w:w w:val="90"/>
                        <w:sz w:val="16"/>
                      </w:rPr>
                      <w:t>generales</w:t>
                    </w:r>
                  </w:p>
                  <w:p w:rsidR="00870093" w:rsidRDefault="00F20480">
                    <w:pPr>
                      <w:numPr>
                        <w:ilvl w:val="0"/>
                        <w:numId w:val="48"/>
                      </w:numPr>
                      <w:tabs>
                        <w:tab w:val="left" w:pos="161"/>
                      </w:tabs>
                      <w:spacing w:before="121"/>
                      <w:rPr>
                        <w:rFonts w:ascii="Georgia" w:hAnsi="Georgia"/>
                        <w:sz w:val="16"/>
                      </w:rPr>
                    </w:pPr>
                    <w:r>
                      <w:rPr>
                        <w:rFonts w:ascii="Georgia" w:hAnsi="Georgia"/>
                        <w:spacing w:val="-2"/>
                        <w:w w:val="95"/>
                        <w:sz w:val="16"/>
                      </w:rPr>
                      <w:t>Desviaciones</w:t>
                    </w:r>
                    <w:r>
                      <w:rPr>
                        <w:rFonts w:ascii="Georgia" w:hAnsi="Georgia"/>
                        <w:spacing w:val="4"/>
                        <w:sz w:val="16"/>
                      </w:rPr>
                      <w:t xml:space="preserve"> </w:t>
                    </w:r>
                    <w:r>
                      <w:rPr>
                        <w:rFonts w:ascii="Georgia" w:hAnsi="Georgia"/>
                        <w:spacing w:val="-2"/>
                        <w:w w:val="95"/>
                        <w:sz w:val="16"/>
                      </w:rPr>
                      <w:t>de</w:t>
                    </w:r>
                    <w:r>
                      <w:rPr>
                        <w:rFonts w:ascii="Georgia" w:hAnsi="Georgia"/>
                        <w:spacing w:val="5"/>
                        <w:sz w:val="16"/>
                      </w:rPr>
                      <w:t xml:space="preserve"> </w:t>
                    </w:r>
                    <w:r>
                      <w:rPr>
                        <w:rFonts w:ascii="Georgia" w:hAnsi="Georgia"/>
                        <w:spacing w:val="-2"/>
                        <w:w w:val="95"/>
                        <w:sz w:val="16"/>
                      </w:rPr>
                      <w:t>financiación</w:t>
                    </w:r>
                    <w:r>
                      <w:rPr>
                        <w:rFonts w:ascii="Georgia" w:hAnsi="Georgia"/>
                        <w:spacing w:val="6"/>
                        <w:sz w:val="16"/>
                      </w:rPr>
                      <w:t xml:space="preserve"> </w:t>
                    </w:r>
                    <w:r>
                      <w:rPr>
                        <w:rFonts w:ascii="Georgia" w:hAnsi="Georgia"/>
                        <w:spacing w:val="-2"/>
                        <w:w w:val="95"/>
                        <w:sz w:val="16"/>
                      </w:rPr>
                      <w:t>negativas</w:t>
                    </w:r>
                    <w:r>
                      <w:rPr>
                        <w:rFonts w:ascii="Georgia" w:hAnsi="Georgia"/>
                        <w:spacing w:val="5"/>
                        <w:sz w:val="16"/>
                      </w:rPr>
                      <w:t xml:space="preserve"> </w:t>
                    </w:r>
                    <w:r>
                      <w:rPr>
                        <w:rFonts w:ascii="Georgia" w:hAnsi="Georgia"/>
                        <w:spacing w:val="-2"/>
                        <w:w w:val="95"/>
                        <w:sz w:val="16"/>
                      </w:rPr>
                      <w:t>del</w:t>
                    </w:r>
                    <w:r>
                      <w:rPr>
                        <w:rFonts w:ascii="Georgia" w:hAnsi="Georgia"/>
                        <w:spacing w:val="6"/>
                        <w:sz w:val="16"/>
                      </w:rPr>
                      <w:t xml:space="preserve"> </w:t>
                    </w:r>
                    <w:r>
                      <w:rPr>
                        <w:rFonts w:ascii="Georgia" w:hAnsi="Georgia"/>
                        <w:spacing w:val="-2"/>
                        <w:w w:val="95"/>
                        <w:sz w:val="16"/>
                      </w:rPr>
                      <w:t>ejercicio</w:t>
                    </w:r>
                  </w:p>
                  <w:p w:rsidR="00870093" w:rsidRDefault="00F20480">
                    <w:pPr>
                      <w:numPr>
                        <w:ilvl w:val="0"/>
                        <w:numId w:val="48"/>
                      </w:numPr>
                      <w:tabs>
                        <w:tab w:val="left" w:pos="161"/>
                      </w:tabs>
                      <w:spacing w:before="79"/>
                      <w:rPr>
                        <w:rFonts w:ascii="Georgia" w:hAnsi="Georgia"/>
                        <w:sz w:val="16"/>
                      </w:rPr>
                    </w:pPr>
                    <w:r>
                      <w:rPr>
                        <w:rFonts w:ascii="Georgia" w:hAnsi="Georgia"/>
                        <w:w w:val="95"/>
                        <w:sz w:val="16"/>
                      </w:rPr>
                      <w:t>Desviaciones</w:t>
                    </w:r>
                    <w:r>
                      <w:rPr>
                        <w:rFonts w:ascii="Georgia" w:hAnsi="Georgia"/>
                        <w:spacing w:val="-7"/>
                        <w:w w:val="95"/>
                        <w:sz w:val="16"/>
                      </w:rPr>
                      <w:t xml:space="preserve"> </w:t>
                    </w:r>
                    <w:r>
                      <w:rPr>
                        <w:rFonts w:ascii="Georgia" w:hAnsi="Georgia"/>
                        <w:w w:val="95"/>
                        <w:sz w:val="16"/>
                      </w:rPr>
                      <w:t>de</w:t>
                    </w:r>
                    <w:r>
                      <w:rPr>
                        <w:rFonts w:ascii="Georgia" w:hAnsi="Georgia"/>
                        <w:spacing w:val="-7"/>
                        <w:w w:val="95"/>
                        <w:sz w:val="16"/>
                      </w:rPr>
                      <w:t xml:space="preserve"> </w:t>
                    </w:r>
                    <w:r>
                      <w:rPr>
                        <w:rFonts w:ascii="Georgia" w:hAnsi="Georgia"/>
                        <w:w w:val="95"/>
                        <w:sz w:val="16"/>
                      </w:rPr>
                      <w:t>financiación</w:t>
                    </w:r>
                    <w:r>
                      <w:rPr>
                        <w:rFonts w:ascii="Georgia" w:hAnsi="Georgia"/>
                        <w:spacing w:val="-6"/>
                        <w:w w:val="95"/>
                        <w:sz w:val="16"/>
                      </w:rPr>
                      <w:t xml:space="preserve"> </w:t>
                    </w:r>
                    <w:r>
                      <w:rPr>
                        <w:rFonts w:ascii="Georgia" w:hAnsi="Georgia"/>
                        <w:w w:val="95"/>
                        <w:sz w:val="16"/>
                      </w:rPr>
                      <w:t>positivas</w:t>
                    </w:r>
                    <w:r>
                      <w:rPr>
                        <w:rFonts w:ascii="Georgia" w:hAnsi="Georgia"/>
                        <w:spacing w:val="-6"/>
                        <w:w w:val="95"/>
                        <w:sz w:val="16"/>
                      </w:rPr>
                      <w:t xml:space="preserve"> </w:t>
                    </w:r>
                    <w:r>
                      <w:rPr>
                        <w:rFonts w:ascii="Georgia" w:hAnsi="Georgia"/>
                        <w:w w:val="95"/>
                        <w:sz w:val="16"/>
                      </w:rPr>
                      <w:t>del</w:t>
                    </w:r>
                    <w:r>
                      <w:rPr>
                        <w:rFonts w:ascii="Georgia" w:hAnsi="Georgia"/>
                        <w:spacing w:val="-6"/>
                        <w:w w:val="95"/>
                        <w:sz w:val="16"/>
                      </w:rPr>
                      <w:t xml:space="preserve"> </w:t>
                    </w:r>
                    <w:r>
                      <w:rPr>
                        <w:rFonts w:ascii="Georgia" w:hAnsi="Georgia"/>
                        <w:spacing w:val="-2"/>
                        <w:w w:val="95"/>
                        <w:sz w:val="16"/>
                      </w:rPr>
                      <w:t>ejercicio</w:t>
                    </w:r>
                  </w:p>
                  <w:p w:rsidR="00870093" w:rsidRDefault="00F20480">
                    <w:pPr>
                      <w:spacing w:before="74"/>
                      <w:rPr>
                        <w:rFonts w:ascii="Cambria"/>
                        <w:b/>
                        <w:sz w:val="16"/>
                      </w:rPr>
                    </w:pPr>
                    <w:r>
                      <w:rPr>
                        <w:rFonts w:ascii="Cambria"/>
                        <w:b/>
                        <w:w w:val="95"/>
                        <w:sz w:val="16"/>
                      </w:rPr>
                      <w:t>II.</w:t>
                    </w:r>
                    <w:r>
                      <w:rPr>
                        <w:rFonts w:ascii="Cambria"/>
                        <w:b/>
                        <w:spacing w:val="16"/>
                        <w:sz w:val="16"/>
                      </w:rPr>
                      <w:t xml:space="preserve"> </w:t>
                    </w:r>
                    <w:r>
                      <w:rPr>
                        <w:rFonts w:ascii="Cambria"/>
                        <w:b/>
                        <w:w w:val="95"/>
                        <w:sz w:val="16"/>
                      </w:rPr>
                      <w:t>TOTAL</w:t>
                    </w:r>
                    <w:r>
                      <w:rPr>
                        <w:rFonts w:ascii="Cambria"/>
                        <w:b/>
                        <w:spacing w:val="16"/>
                        <w:sz w:val="16"/>
                      </w:rPr>
                      <w:t xml:space="preserve"> </w:t>
                    </w:r>
                    <w:r>
                      <w:rPr>
                        <w:rFonts w:ascii="Cambria"/>
                        <w:b/>
                        <w:w w:val="95"/>
                        <w:sz w:val="16"/>
                      </w:rPr>
                      <w:t>AJUSTES</w:t>
                    </w:r>
                    <w:r>
                      <w:rPr>
                        <w:rFonts w:ascii="Cambria"/>
                        <w:b/>
                        <w:spacing w:val="17"/>
                        <w:sz w:val="16"/>
                      </w:rPr>
                      <w:t xml:space="preserve"> </w:t>
                    </w:r>
                    <w:r>
                      <w:rPr>
                        <w:rFonts w:ascii="Cambria"/>
                        <w:b/>
                        <w:w w:val="95"/>
                        <w:sz w:val="16"/>
                      </w:rPr>
                      <w:t>(II=3+4-</w:t>
                    </w:r>
                    <w:r>
                      <w:rPr>
                        <w:rFonts w:ascii="Cambria"/>
                        <w:b/>
                        <w:spacing w:val="-5"/>
                        <w:w w:val="95"/>
                        <w:sz w:val="16"/>
                      </w:rPr>
                      <w:t>5)</w:t>
                    </w:r>
                  </w:p>
                  <w:p w:rsidR="00870093" w:rsidRDefault="00F20480">
                    <w:pPr>
                      <w:spacing w:before="58"/>
                      <w:rPr>
                        <w:rFonts w:ascii="Cambria"/>
                        <w:b/>
                        <w:sz w:val="16"/>
                      </w:rPr>
                    </w:pPr>
                    <w:r>
                      <w:rPr>
                        <w:rFonts w:ascii="Cambria"/>
                        <w:b/>
                        <w:spacing w:val="-2"/>
                        <w:w w:val="95"/>
                        <w:sz w:val="16"/>
                      </w:rPr>
                      <w:t>RESULTADO</w:t>
                    </w:r>
                    <w:r>
                      <w:rPr>
                        <w:rFonts w:ascii="Cambria"/>
                        <w:b/>
                        <w:spacing w:val="9"/>
                        <w:sz w:val="16"/>
                      </w:rPr>
                      <w:t xml:space="preserve"> </w:t>
                    </w:r>
                    <w:r>
                      <w:rPr>
                        <w:rFonts w:ascii="Cambria"/>
                        <w:b/>
                        <w:spacing w:val="-2"/>
                        <w:w w:val="95"/>
                        <w:sz w:val="16"/>
                      </w:rPr>
                      <w:t>PRESUPUESTARIO</w:t>
                    </w:r>
                    <w:r>
                      <w:rPr>
                        <w:rFonts w:ascii="Cambria"/>
                        <w:b/>
                        <w:spacing w:val="10"/>
                        <w:sz w:val="16"/>
                      </w:rPr>
                      <w:t xml:space="preserve"> </w:t>
                    </w:r>
                    <w:r>
                      <w:rPr>
                        <w:rFonts w:ascii="Cambria"/>
                        <w:b/>
                        <w:spacing w:val="-2"/>
                        <w:w w:val="95"/>
                        <w:sz w:val="16"/>
                      </w:rPr>
                      <w:t>AJUSTADO</w:t>
                    </w:r>
                    <w:r>
                      <w:rPr>
                        <w:rFonts w:ascii="Cambria"/>
                        <w:b/>
                        <w:spacing w:val="10"/>
                        <w:sz w:val="16"/>
                      </w:rPr>
                      <w:t xml:space="preserve"> </w:t>
                    </w:r>
                    <w:r>
                      <w:rPr>
                        <w:rFonts w:ascii="Cambria"/>
                        <w:b/>
                        <w:spacing w:val="-2"/>
                        <w:w w:val="95"/>
                        <w:sz w:val="16"/>
                      </w:rPr>
                      <w:t>(I+II)</w:t>
                    </w:r>
                  </w:p>
                </w:txbxContent>
              </v:textbox>
            </v:shape>
            <v:shape id="docshape246" o:spid="_x0000_s4199" type="#_x0000_t202" style="position:absolute;left:6935;top:83;width:736;height:749" filled="f" stroked="f">
              <v:textbox inset="0,0,0,0">
                <w:txbxContent>
                  <w:p w:rsidR="00870093" w:rsidRDefault="00F20480">
                    <w:pPr>
                      <w:ind w:right="18"/>
                      <w:jc w:val="right"/>
                      <w:rPr>
                        <w:rFonts w:ascii="Georgia"/>
                        <w:sz w:val="16"/>
                      </w:rPr>
                    </w:pPr>
                    <w:r>
                      <w:rPr>
                        <w:rFonts w:ascii="Georgia"/>
                        <w:spacing w:val="-4"/>
                        <w:w w:val="90"/>
                        <w:sz w:val="16"/>
                      </w:rPr>
                      <w:t>632.687,04</w:t>
                    </w:r>
                  </w:p>
                  <w:p w:rsidR="00870093" w:rsidRDefault="00F20480">
                    <w:pPr>
                      <w:spacing w:before="121"/>
                      <w:ind w:right="18"/>
                      <w:jc w:val="right"/>
                      <w:rPr>
                        <w:rFonts w:ascii="Georgia"/>
                        <w:sz w:val="16"/>
                      </w:rPr>
                    </w:pPr>
                    <w:r>
                      <w:rPr>
                        <w:rFonts w:ascii="Georgia"/>
                        <w:spacing w:val="-4"/>
                        <w:sz w:val="16"/>
                      </w:rPr>
                      <w:t>0,00</w:t>
                    </w:r>
                  </w:p>
                  <w:p w:rsidR="00870093" w:rsidRDefault="00F20480">
                    <w:pPr>
                      <w:spacing w:before="79"/>
                      <w:ind w:right="18"/>
                      <w:jc w:val="right"/>
                      <w:rPr>
                        <w:rFonts w:ascii="Georgia"/>
                        <w:sz w:val="16"/>
                      </w:rPr>
                    </w:pPr>
                    <w:r>
                      <w:rPr>
                        <w:rFonts w:ascii="Georgia"/>
                        <w:spacing w:val="-2"/>
                        <w:w w:val="95"/>
                        <w:sz w:val="16"/>
                      </w:rPr>
                      <w:t>58.000,00</w:t>
                    </w:r>
                  </w:p>
                </w:txbxContent>
              </v:textbox>
            </v:shape>
            <v:shape id="docshape247" o:spid="_x0000_s4198" type="#_x0000_t202" style="position:absolute;left:8201;top:905;width:877;height:442" filled="f" stroked="f">
              <v:textbox inset="0,0,0,0">
                <w:txbxContent>
                  <w:p w:rsidR="00870093" w:rsidRDefault="00F20480">
                    <w:pPr>
                      <w:spacing w:line="185" w:lineRule="exact"/>
                      <w:ind w:right="18"/>
                      <w:jc w:val="right"/>
                      <w:rPr>
                        <w:rFonts w:ascii="Cambria"/>
                        <w:b/>
                        <w:sz w:val="16"/>
                      </w:rPr>
                    </w:pPr>
                    <w:r>
                      <w:rPr>
                        <w:rFonts w:ascii="Cambria"/>
                        <w:b/>
                        <w:spacing w:val="-2"/>
                        <w:sz w:val="16"/>
                      </w:rPr>
                      <w:t>574.687,04</w:t>
                    </w:r>
                  </w:p>
                  <w:p w:rsidR="00870093" w:rsidRDefault="00F20480">
                    <w:pPr>
                      <w:spacing w:before="67"/>
                      <w:ind w:right="19"/>
                      <w:jc w:val="right"/>
                      <w:rPr>
                        <w:rFonts w:ascii="Cambria"/>
                        <w:b/>
                        <w:sz w:val="16"/>
                      </w:rPr>
                    </w:pPr>
                    <w:r>
                      <w:rPr>
                        <w:rFonts w:ascii="Cambria"/>
                        <w:b/>
                        <w:spacing w:val="-2"/>
                        <w:w w:val="90"/>
                        <w:sz w:val="16"/>
                      </w:rPr>
                      <w:t>1.961.364,84</w:t>
                    </w:r>
                  </w:p>
                </w:txbxContent>
              </v:textbox>
            </v:shape>
            <w10:wrap type="none"/>
            <w10:anchorlock/>
          </v:group>
        </w:pict>
      </w:r>
    </w:p>
    <w:p w:rsidR="00870093" w:rsidRDefault="00870093">
      <w:pPr>
        <w:pStyle w:val="Textoindependiente"/>
        <w:rPr>
          <w:rFonts w:ascii="Georgia"/>
          <w:sz w:val="20"/>
        </w:rPr>
      </w:pPr>
    </w:p>
    <w:p w:rsidR="00870093" w:rsidRDefault="00870093">
      <w:pPr>
        <w:pStyle w:val="Textoindependiente"/>
        <w:spacing w:before="2"/>
        <w:rPr>
          <w:rFonts w:ascii="Georgia"/>
          <w:sz w:val="21"/>
        </w:rPr>
      </w:pPr>
    </w:p>
    <w:p w:rsidR="00870093" w:rsidRDefault="00F20480">
      <w:pPr>
        <w:ind w:left="2338"/>
        <w:rPr>
          <w:rFonts w:ascii="Georgia" w:hAnsi="Georgia"/>
        </w:rPr>
      </w:pPr>
      <w:r>
        <w:rPr>
          <w:rFonts w:ascii="Georgia" w:hAnsi="Georgia"/>
          <w:w w:val="85"/>
        </w:rPr>
        <w:t>ESTADO</w:t>
      </w:r>
      <w:r>
        <w:rPr>
          <w:rFonts w:ascii="Georgia" w:hAnsi="Georgia"/>
          <w:spacing w:val="8"/>
        </w:rPr>
        <w:t xml:space="preserve"> </w:t>
      </w:r>
      <w:r>
        <w:rPr>
          <w:rFonts w:ascii="Georgia" w:hAnsi="Georgia"/>
          <w:w w:val="85"/>
        </w:rPr>
        <w:t>DEL</w:t>
      </w:r>
      <w:r>
        <w:rPr>
          <w:rFonts w:ascii="Georgia" w:hAnsi="Georgia"/>
          <w:spacing w:val="9"/>
        </w:rPr>
        <w:t xml:space="preserve"> </w:t>
      </w:r>
      <w:r>
        <w:rPr>
          <w:rFonts w:ascii="Georgia" w:hAnsi="Georgia"/>
          <w:w w:val="85"/>
        </w:rPr>
        <w:t>REMANENTE</w:t>
      </w:r>
      <w:r>
        <w:rPr>
          <w:rFonts w:ascii="Georgia" w:hAnsi="Georgia"/>
          <w:spacing w:val="10"/>
        </w:rPr>
        <w:t xml:space="preserve"> </w:t>
      </w:r>
      <w:r>
        <w:rPr>
          <w:rFonts w:ascii="Georgia" w:hAnsi="Georgia"/>
          <w:w w:val="85"/>
        </w:rPr>
        <w:t>DE</w:t>
      </w:r>
      <w:r>
        <w:rPr>
          <w:rFonts w:ascii="Georgia" w:hAnsi="Georgia"/>
          <w:spacing w:val="10"/>
        </w:rPr>
        <w:t xml:space="preserve"> </w:t>
      </w:r>
      <w:r>
        <w:rPr>
          <w:rFonts w:ascii="Georgia" w:hAnsi="Georgia"/>
          <w:w w:val="85"/>
        </w:rPr>
        <w:t>TESORERÍA</w:t>
      </w:r>
      <w:r>
        <w:rPr>
          <w:rFonts w:ascii="Georgia" w:hAnsi="Georgia"/>
          <w:spacing w:val="8"/>
        </w:rPr>
        <w:t xml:space="preserve"> </w:t>
      </w:r>
      <w:r>
        <w:rPr>
          <w:rFonts w:ascii="Georgia" w:hAnsi="Georgia"/>
          <w:w w:val="85"/>
        </w:rPr>
        <w:t>DE</w:t>
      </w:r>
      <w:r>
        <w:rPr>
          <w:rFonts w:ascii="Georgia" w:hAnsi="Georgia"/>
          <w:spacing w:val="10"/>
        </w:rPr>
        <w:t xml:space="preserve"> </w:t>
      </w:r>
      <w:r>
        <w:rPr>
          <w:rFonts w:ascii="Georgia" w:hAnsi="Georgia"/>
          <w:spacing w:val="-2"/>
          <w:w w:val="85"/>
        </w:rPr>
        <w:t>DEPORTES</w:t>
      </w:r>
    </w:p>
    <w:p w:rsidR="00870093" w:rsidRDefault="00F20480">
      <w:pPr>
        <w:pStyle w:val="Textoindependiente"/>
        <w:spacing w:before="6"/>
        <w:rPr>
          <w:rFonts w:ascii="Georgia"/>
          <w:sz w:val="20"/>
        </w:rPr>
      </w:pPr>
      <w:r>
        <w:pict>
          <v:group id="docshapegroup248" o:spid="_x0000_s4159" style="position:absolute;margin-left:56.7pt;margin-top:12.9pt;width:459.45pt;height:322.3pt;z-index:-15706112;mso-wrap-distance-left:0;mso-wrap-distance-right:0;mso-position-horizontal-relative:page" coordorigin="1134,258" coordsize="9189,6446">
            <v:shape id="docshape249" o:spid="_x0000_s4196" style="position:absolute;left:1134;top:258;width:9183;height:2232" coordorigin="1134,258" coordsize="9183,2232" path="m10317,258r-15,l10302,273r,186l8408,459r,-186l10302,273r,-15l8408,258r-9,l8393,258r,15l8393,459r-1905,l6488,273r1905,l8393,258r-1905,l6473,258r,15l6473,459r-3996,l2477,273r3996,l6473,258r-3996,l2462,258r,15l2462,459r-1313,l1149,273r1313,l2462,258r-1313,l1134,258r,15l1134,2490r15,l1149,489r1313,l2462,2305r15,l2477,489r3996,l6473,1748r15,l6488,489r942,l7430,1748r6,l7445,1748r,-249l7445,1247r,-269l7445,726r,-237l8399,489r,237l8393,726r,252l8393,1247r,252l8393,1748r6,l8408,1748r,-249l8408,1247r,-269l8408,726r6,l8414,489r947,l9361,726r,252l9361,1247r,252l9361,1748r15,l9376,489r926,l10302,1748r15,l10317,273r,-15xe" fillcolor="black" stroked="f">
              <v:path arrowok="t"/>
            </v:shape>
            <v:shape id="docshape250" o:spid="_x0000_s4195" style="position:absolute;left:1134;top:1748;width:9183;height:3058" coordorigin="1134,1748" coordsize="9183,3058" o:spt="100" adj="0,,0" path="m1149,2305r-15,l1134,2490r,269l1134,3011r,249l1134,3445r,185l1134,3817r,185l1134,4187r,249l1134,4806r15,l1149,4436r,-249l1149,4002r,-185l1149,3630r,-185l1149,3260r,-249l1149,2759r,-269l1149,2305xm2477,2305r-15,l2462,2490r,269l2462,3011r,249l2462,3445r,185l2462,3817r,185l2462,4187r,249l2462,4806r15,l2477,4436r,-249l2477,4002r,-185l2477,3630r,-185l2477,3260r,-249l2477,2759r,-269l2477,2305xm6488,1748r-15,l6473,2490r,269l6473,3011r,249l6473,4187r,249l6473,4806r15,l6488,4436r,-249l6488,3260r,-249l6488,2759r,-269l6488,1748xm7445,1748r-9,l7430,1748r,742l7430,2759r,252l7430,3260r,927l7430,4436r,370l7436,4806r9,l7445,4436r,-249l7445,3260r,-249l7445,2759r,-269l7445,1748xm8414,4187r-6,l8408,3260r,-249l8408,2759r,-269l8408,1748r-9,l8393,1748r,742l8393,2759r,252l8393,3260r,927l8399,4187r,249l8393,4436r,370l8399,4806r9,l8408,4436r6,l8414,4187xm9376,1748r-15,l9361,2490r,269l9361,3011r,249l9361,4187r-6,l9355,4436r,370l9361,4806r9,l9370,4436r,-249l9376,4187r,-927l9376,3011r,-252l9376,2490r,-742xm10317,1748r-15,l10302,2490r,269l10302,3011r,249l10302,4187r,249l10317,4436r,-249l10317,3260r,-249l10317,2759r,-269l10317,1748xe" fillcolor="black" stroked="f">
              <v:stroke joinstyle="round"/>
              <v:formulas/>
              <v:path arrowok="t" o:connecttype="segments"/>
            </v:shape>
            <v:shape id="docshape251" o:spid="_x0000_s4194" style="position:absolute;left:1134;top:4436;width:9183;height:2268" coordorigin="1134,4436" coordsize="9183,2268" o:spt="100" adj="0,,0" path="m10317,6184r-15,l10302,6437r,30l10302,6689r-926,l9376,6467r926,l10302,6437r-926,l9376,6184r-15,l9361,6437r,15l9361,6467r,222l8399,6689r,-222l8399,6452r,-268l8384,6184r,268l8384,6467r,222l7436,6689r,-222l8384,6467r,-15l7436,6452r,-268l7421,6184r,253l7421,6452r,237l2477,6689r,-237l6473,6452r948,l7421,6437r-948,l2477,6437r,-253l2462,6184r,253l2462,6452r,237l1149,6689r,-237l2462,6452r,-15l1149,6437r,-253l1134,6184r,253l1134,6452r,237l1134,6704r15,l2462,6704r15,l7421,6704r15,l7436,6704r948,l8399,6704r962,l9376,6704r926,l10317,6704r,-15l10317,6467r,-15l10317,6437r,-253xm10317,4436r-15,l10302,4806r,386l10302,5207r,229l9370,5436r,-229l10302,5207r,-15l9370,5192r,-386l9370,4436r-9,l9361,4806r-6,l9355,5177r,15l9355,5427r-956,l8399,5192r9,l9355,5192r,-15l8408,5177r,-371l8399,4806r-6,l8393,5177r-9,l8384,5192r,235l7436,5427r,-235l7445,5192r939,l8384,5177r-939,l7445,4806r-9,l7430,4806r,371l7421,5177r,15l7421,5427r-948,l2486,5427r,-235l3410,5192r3063,l6488,5192r933,l7421,5177r-933,l6488,4806r-15,l6473,5177r-3063,l2477,5177r,-371l2471,4806r,386l2471,5427r-1322,l1149,5192r1313,l2471,5192r,-386l2462,4806r,371l1149,5177r,-371l1134,4806r,371l1134,5192r,235l1134,5442r,187l1134,5814r,185l1134,6184r15,l1149,5999r,-185l1149,5629r,-187l2462,5442r,187l2462,5814r,185l2462,6184r15,l2477,5999r,-185l2477,5629r,-187l2486,5442r3987,l7421,5442r,742l7436,6184r,-742l8384,5442r,742l8399,6184r,-742l9355,5442r6,l9361,5451r,733l9376,6184r,-733l10302,5451r,733l10317,6184r,-733l10317,5442r,-6l10317,5207r,-15l10317,4806r,-370xe" fillcolor="black" stroked="f">
              <v:stroke joinstyle="round"/>
              <v:formulas/>
              <v:path arrowok="t" o:connecttype="segments"/>
            </v:shape>
            <v:shape id="docshape252" o:spid="_x0000_s4193" type="#_x0000_t202" style="position:absolute;left:1149;top:274;width:1244;height:424" filled="f" stroked="f">
              <v:textbox inset="0,0,0,0">
                <w:txbxContent>
                  <w:p w:rsidR="00870093" w:rsidRDefault="00F20480">
                    <w:pPr>
                      <w:spacing w:line="185" w:lineRule="exact"/>
                      <w:ind w:left="90"/>
                      <w:rPr>
                        <w:rFonts w:ascii="Cambria" w:hAnsi="Cambria"/>
                        <w:b/>
                        <w:sz w:val="16"/>
                      </w:rPr>
                    </w:pPr>
                    <w:r>
                      <w:rPr>
                        <w:rFonts w:ascii="Cambria" w:hAnsi="Cambria"/>
                        <w:b/>
                        <w:sz w:val="16"/>
                      </w:rPr>
                      <w:t>Nº</w:t>
                    </w:r>
                    <w:r>
                      <w:rPr>
                        <w:rFonts w:ascii="Cambria" w:hAnsi="Cambria"/>
                        <w:b/>
                        <w:spacing w:val="1"/>
                        <w:sz w:val="16"/>
                      </w:rPr>
                      <w:t xml:space="preserve"> </w:t>
                    </w:r>
                    <w:r>
                      <w:rPr>
                        <w:rFonts w:ascii="Cambria" w:hAnsi="Cambria"/>
                        <w:b/>
                        <w:sz w:val="16"/>
                      </w:rPr>
                      <w:t>DE</w:t>
                    </w:r>
                    <w:r>
                      <w:rPr>
                        <w:rFonts w:ascii="Cambria" w:hAnsi="Cambria"/>
                        <w:b/>
                        <w:spacing w:val="2"/>
                        <w:sz w:val="16"/>
                      </w:rPr>
                      <w:t xml:space="preserve"> </w:t>
                    </w:r>
                    <w:r>
                      <w:rPr>
                        <w:rFonts w:ascii="Cambria" w:hAnsi="Cambria"/>
                        <w:b/>
                        <w:spacing w:val="-2"/>
                        <w:sz w:val="16"/>
                      </w:rPr>
                      <w:t>CUENTAS</w:t>
                    </w:r>
                  </w:p>
                  <w:p w:rsidR="00870093" w:rsidRDefault="00F20480">
                    <w:pPr>
                      <w:spacing w:before="54"/>
                      <w:rPr>
                        <w:rFonts w:ascii="Georgia"/>
                        <w:sz w:val="16"/>
                      </w:rPr>
                    </w:pPr>
                    <w:r>
                      <w:rPr>
                        <w:rFonts w:ascii="Georgia"/>
                        <w:sz w:val="16"/>
                      </w:rPr>
                      <w:t>57,</w:t>
                    </w:r>
                    <w:r>
                      <w:rPr>
                        <w:rFonts w:ascii="Georgia"/>
                        <w:spacing w:val="-9"/>
                        <w:sz w:val="16"/>
                      </w:rPr>
                      <w:t xml:space="preserve"> </w:t>
                    </w:r>
                    <w:r>
                      <w:rPr>
                        <w:rFonts w:ascii="Georgia"/>
                        <w:spacing w:val="-5"/>
                        <w:sz w:val="16"/>
                      </w:rPr>
                      <w:t>556</w:t>
                    </w:r>
                  </w:p>
                </w:txbxContent>
              </v:textbox>
            </v:shape>
            <v:shape id="docshape253" o:spid="_x0000_s4192" type="#_x0000_t202" style="position:absolute;left:2477;top:274;width:2582;height:424" filled="f" stroked="f">
              <v:textbox inset="0,0,0,0">
                <w:txbxContent>
                  <w:p w:rsidR="00870093" w:rsidRDefault="00F20480">
                    <w:pPr>
                      <w:spacing w:line="185" w:lineRule="exact"/>
                      <w:ind w:left="1435"/>
                      <w:rPr>
                        <w:rFonts w:ascii="Cambria"/>
                        <w:b/>
                        <w:sz w:val="16"/>
                      </w:rPr>
                    </w:pPr>
                    <w:r>
                      <w:rPr>
                        <w:rFonts w:ascii="Cambria"/>
                        <w:b/>
                        <w:spacing w:val="-2"/>
                        <w:sz w:val="16"/>
                      </w:rPr>
                      <w:t>COMPONENTES</w:t>
                    </w:r>
                  </w:p>
                  <w:p w:rsidR="00870093" w:rsidRDefault="00F20480">
                    <w:pPr>
                      <w:spacing w:before="54"/>
                      <w:rPr>
                        <w:rFonts w:ascii="Georgia" w:hAnsi="Georgia"/>
                        <w:sz w:val="16"/>
                      </w:rPr>
                    </w:pPr>
                    <w:r>
                      <w:rPr>
                        <w:rFonts w:ascii="Georgia" w:hAnsi="Georgia"/>
                        <w:sz w:val="16"/>
                      </w:rPr>
                      <w:t>1.</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Fondos</w:t>
                    </w:r>
                    <w:r>
                      <w:rPr>
                        <w:rFonts w:ascii="Georgia" w:hAnsi="Georgia"/>
                        <w:spacing w:val="-9"/>
                        <w:sz w:val="16"/>
                      </w:rPr>
                      <w:t xml:space="preserve"> </w:t>
                    </w:r>
                    <w:r>
                      <w:rPr>
                        <w:rFonts w:ascii="Georgia" w:hAnsi="Georgia"/>
                        <w:spacing w:val="-2"/>
                        <w:sz w:val="16"/>
                      </w:rPr>
                      <w:t>líquidos</w:t>
                    </w:r>
                  </w:p>
                </w:txbxContent>
              </v:textbox>
            </v:shape>
            <v:shape id="docshape254" o:spid="_x0000_s4191" type="#_x0000_t202" style="position:absolute;left:7273;top:274;width:346;height:187" filled="f" stroked="f">
              <v:textbox inset="0,0,0,0">
                <w:txbxContent>
                  <w:p w:rsidR="00870093" w:rsidRDefault="00F20480">
                    <w:pPr>
                      <w:spacing w:line="185" w:lineRule="exact"/>
                      <w:rPr>
                        <w:rFonts w:ascii="Cambria"/>
                        <w:b/>
                        <w:sz w:val="16"/>
                      </w:rPr>
                    </w:pPr>
                    <w:r>
                      <w:rPr>
                        <w:rFonts w:ascii="Cambria"/>
                        <w:b/>
                        <w:spacing w:val="-4"/>
                        <w:w w:val="90"/>
                        <w:sz w:val="16"/>
                      </w:rPr>
                      <w:t>2019</w:t>
                    </w:r>
                  </w:p>
                </w:txbxContent>
              </v:textbox>
            </v:shape>
            <v:shape id="docshape255" o:spid="_x0000_s4190" type="#_x0000_t202" style="position:absolute;left:9195;top:274;width:346;height:187" filled="f" stroked="f">
              <v:textbox inset="0,0,0,0">
                <w:txbxContent>
                  <w:p w:rsidR="00870093" w:rsidRDefault="00F20480">
                    <w:pPr>
                      <w:spacing w:line="185" w:lineRule="exact"/>
                      <w:rPr>
                        <w:rFonts w:ascii="Cambria"/>
                        <w:b/>
                        <w:sz w:val="16"/>
                      </w:rPr>
                    </w:pPr>
                    <w:r>
                      <w:rPr>
                        <w:rFonts w:ascii="Cambria"/>
                        <w:b/>
                        <w:spacing w:val="-4"/>
                        <w:w w:val="90"/>
                        <w:sz w:val="16"/>
                      </w:rPr>
                      <w:t>2018</w:t>
                    </w:r>
                  </w:p>
                </w:txbxContent>
              </v:textbox>
            </v:shape>
            <v:shape id="docshape256" o:spid="_x0000_s4189" type="#_x0000_t202" style="position:absolute;left:7684;top:513;width:736;height:185" filled="f" stroked="f">
              <v:textbox inset="0,0,0,0">
                <w:txbxContent>
                  <w:p w:rsidR="00870093" w:rsidRDefault="00F20480">
                    <w:pPr>
                      <w:rPr>
                        <w:rFonts w:ascii="Georgia"/>
                        <w:sz w:val="16"/>
                      </w:rPr>
                    </w:pPr>
                    <w:r>
                      <w:rPr>
                        <w:rFonts w:ascii="Georgia"/>
                        <w:spacing w:val="-2"/>
                        <w:w w:val="95"/>
                        <w:sz w:val="16"/>
                      </w:rPr>
                      <w:t>665.719,45</w:t>
                    </w:r>
                  </w:p>
                </w:txbxContent>
              </v:textbox>
            </v:shape>
            <v:shape id="docshape257" o:spid="_x0000_s4188" type="#_x0000_t202" style="position:absolute;left:9587;top:513;width:736;height:185" filled="f" stroked="f">
              <v:textbox inset="0,0,0,0">
                <w:txbxContent>
                  <w:p w:rsidR="00870093" w:rsidRDefault="00F20480">
                    <w:pPr>
                      <w:rPr>
                        <w:rFonts w:ascii="Georgia"/>
                        <w:sz w:val="16"/>
                      </w:rPr>
                    </w:pPr>
                    <w:r>
                      <w:rPr>
                        <w:rFonts w:ascii="Georgia"/>
                        <w:spacing w:val="-2"/>
                        <w:w w:val="95"/>
                        <w:sz w:val="16"/>
                      </w:rPr>
                      <w:t>287.102,72</w:t>
                    </w:r>
                  </w:p>
                </w:txbxContent>
              </v:textbox>
            </v:shape>
            <v:shape id="docshape258" o:spid="_x0000_s4187" type="#_x0000_t202" style="position:absolute;left:1149;top:1245;width:1256;height:1244" filled="f" stroked="f">
              <v:textbox inset="0,0,0,0">
                <w:txbxContent>
                  <w:p w:rsidR="00870093" w:rsidRDefault="00F20480">
                    <w:pPr>
                      <w:rPr>
                        <w:rFonts w:ascii="Georgia"/>
                        <w:sz w:val="16"/>
                      </w:rPr>
                    </w:pPr>
                    <w:r>
                      <w:rPr>
                        <w:rFonts w:ascii="Georgia"/>
                        <w:spacing w:val="-5"/>
                        <w:w w:val="95"/>
                        <w:sz w:val="16"/>
                      </w:rPr>
                      <w:t>430</w:t>
                    </w:r>
                  </w:p>
                  <w:p w:rsidR="00870093" w:rsidRDefault="00F20480">
                    <w:pPr>
                      <w:spacing w:before="70"/>
                      <w:rPr>
                        <w:rFonts w:ascii="Georgia"/>
                        <w:sz w:val="16"/>
                      </w:rPr>
                    </w:pPr>
                    <w:r>
                      <w:rPr>
                        <w:rFonts w:ascii="Georgia"/>
                        <w:spacing w:val="-5"/>
                        <w:sz w:val="16"/>
                      </w:rPr>
                      <w:t>431</w:t>
                    </w:r>
                  </w:p>
                  <w:p w:rsidR="00870093" w:rsidRDefault="00F20480">
                    <w:pPr>
                      <w:spacing w:before="70"/>
                      <w:rPr>
                        <w:rFonts w:ascii="Georgia"/>
                        <w:sz w:val="16"/>
                      </w:rPr>
                    </w:pPr>
                    <w:r>
                      <w:rPr>
                        <w:rFonts w:ascii="Georgia"/>
                        <w:w w:val="90"/>
                        <w:sz w:val="16"/>
                      </w:rPr>
                      <w:t>257,</w:t>
                    </w:r>
                    <w:r>
                      <w:rPr>
                        <w:rFonts w:ascii="Georgia"/>
                        <w:spacing w:val="1"/>
                        <w:sz w:val="16"/>
                      </w:rPr>
                      <w:t xml:space="preserve"> </w:t>
                    </w:r>
                    <w:r>
                      <w:rPr>
                        <w:rFonts w:ascii="Georgia"/>
                        <w:w w:val="90"/>
                        <w:sz w:val="16"/>
                      </w:rPr>
                      <w:t>258,</w:t>
                    </w:r>
                    <w:r>
                      <w:rPr>
                        <w:rFonts w:ascii="Georgia"/>
                        <w:spacing w:val="2"/>
                        <w:sz w:val="16"/>
                      </w:rPr>
                      <w:t xml:space="preserve"> </w:t>
                    </w:r>
                    <w:r>
                      <w:rPr>
                        <w:rFonts w:ascii="Georgia"/>
                        <w:w w:val="90"/>
                        <w:sz w:val="16"/>
                      </w:rPr>
                      <w:t>270,</w:t>
                    </w:r>
                    <w:r>
                      <w:rPr>
                        <w:rFonts w:ascii="Georgia"/>
                        <w:spacing w:val="3"/>
                        <w:sz w:val="16"/>
                      </w:rPr>
                      <w:t xml:space="preserve"> </w:t>
                    </w:r>
                    <w:r>
                      <w:rPr>
                        <w:rFonts w:ascii="Georgia"/>
                        <w:spacing w:val="-4"/>
                        <w:w w:val="90"/>
                        <w:sz w:val="16"/>
                      </w:rPr>
                      <w:t>275,</w:t>
                    </w:r>
                  </w:p>
                  <w:p w:rsidR="00870093" w:rsidRDefault="00F20480">
                    <w:pPr>
                      <w:spacing w:before="1"/>
                      <w:rPr>
                        <w:rFonts w:ascii="Georgia"/>
                        <w:sz w:val="16"/>
                      </w:rPr>
                    </w:pPr>
                    <w:r>
                      <w:rPr>
                        <w:rFonts w:ascii="Georgia"/>
                        <w:w w:val="90"/>
                        <w:sz w:val="16"/>
                      </w:rPr>
                      <w:t>440,</w:t>
                    </w:r>
                    <w:r>
                      <w:rPr>
                        <w:rFonts w:ascii="Georgia"/>
                        <w:spacing w:val="-3"/>
                        <w:w w:val="90"/>
                        <w:sz w:val="16"/>
                      </w:rPr>
                      <w:t xml:space="preserve"> </w:t>
                    </w:r>
                    <w:r>
                      <w:rPr>
                        <w:rFonts w:ascii="Georgia"/>
                        <w:w w:val="90"/>
                        <w:sz w:val="16"/>
                      </w:rPr>
                      <w:t>442,</w:t>
                    </w:r>
                    <w:r>
                      <w:rPr>
                        <w:rFonts w:ascii="Georgia"/>
                        <w:spacing w:val="-3"/>
                        <w:w w:val="90"/>
                        <w:sz w:val="16"/>
                      </w:rPr>
                      <w:t xml:space="preserve"> </w:t>
                    </w:r>
                    <w:r>
                      <w:rPr>
                        <w:rFonts w:ascii="Georgia"/>
                        <w:w w:val="90"/>
                        <w:sz w:val="16"/>
                      </w:rPr>
                      <w:t>449,</w:t>
                    </w:r>
                    <w:r>
                      <w:rPr>
                        <w:rFonts w:ascii="Georgia"/>
                        <w:spacing w:val="-2"/>
                        <w:w w:val="90"/>
                        <w:sz w:val="16"/>
                      </w:rPr>
                      <w:t xml:space="preserve"> </w:t>
                    </w:r>
                    <w:r>
                      <w:rPr>
                        <w:rFonts w:ascii="Georgia"/>
                        <w:spacing w:val="-4"/>
                        <w:w w:val="90"/>
                        <w:sz w:val="16"/>
                      </w:rPr>
                      <w:t>456,</w:t>
                    </w:r>
                  </w:p>
                  <w:p w:rsidR="00870093" w:rsidRDefault="00F20480">
                    <w:pPr>
                      <w:spacing w:before="4"/>
                      <w:rPr>
                        <w:rFonts w:ascii="Georgia"/>
                        <w:sz w:val="16"/>
                      </w:rPr>
                    </w:pPr>
                    <w:r>
                      <w:rPr>
                        <w:rFonts w:ascii="Georgia"/>
                        <w:w w:val="95"/>
                        <w:sz w:val="16"/>
                      </w:rPr>
                      <w:t>470,</w:t>
                    </w:r>
                    <w:r>
                      <w:rPr>
                        <w:rFonts w:ascii="Georgia"/>
                        <w:spacing w:val="-5"/>
                        <w:w w:val="95"/>
                        <w:sz w:val="16"/>
                      </w:rPr>
                      <w:t xml:space="preserve"> </w:t>
                    </w:r>
                    <w:r>
                      <w:rPr>
                        <w:rFonts w:ascii="Georgia"/>
                        <w:w w:val="95"/>
                        <w:sz w:val="16"/>
                      </w:rPr>
                      <w:t>471,</w:t>
                    </w:r>
                    <w:r>
                      <w:rPr>
                        <w:rFonts w:ascii="Georgia"/>
                        <w:spacing w:val="-4"/>
                        <w:w w:val="95"/>
                        <w:sz w:val="16"/>
                      </w:rPr>
                      <w:t xml:space="preserve"> </w:t>
                    </w:r>
                    <w:r>
                      <w:rPr>
                        <w:rFonts w:ascii="Georgia"/>
                        <w:w w:val="95"/>
                        <w:sz w:val="16"/>
                      </w:rPr>
                      <w:t>472,</w:t>
                    </w:r>
                    <w:r>
                      <w:rPr>
                        <w:rFonts w:ascii="Georgia"/>
                        <w:spacing w:val="-3"/>
                        <w:w w:val="95"/>
                        <w:sz w:val="16"/>
                      </w:rPr>
                      <w:t xml:space="preserve"> </w:t>
                    </w:r>
                    <w:r>
                      <w:rPr>
                        <w:rFonts w:ascii="Georgia"/>
                        <w:spacing w:val="-4"/>
                        <w:w w:val="95"/>
                        <w:sz w:val="16"/>
                      </w:rPr>
                      <w:t>537,</w:t>
                    </w:r>
                  </w:p>
                  <w:p w:rsidR="00870093" w:rsidRDefault="00F20480">
                    <w:pPr>
                      <w:spacing w:before="5"/>
                      <w:rPr>
                        <w:rFonts w:ascii="Georgia"/>
                        <w:sz w:val="16"/>
                      </w:rPr>
                    </w:pPr>
                    <w:r>
                      <w:rPr>
                        <w:rFonts w:ascii="Georgia"/>
                        <w:w w:val="90"/>
                        <w:sz w:val="16"/>
                      </w:rPr>
                      <w:t>538,</w:t>
                    </w:r>
                    <w:r>
                      <w:rPr>
                        <w:rFonts w:ascii="Georgia"/>
                        <w:sz w:val="16"/>
                      </w:rPr>
                      <w:t xml:space="preserve"> </w:t>
                    </w:r>
                    <w:r>
                      <w:rPr>
                        <w:rFonts w:ascii="Georgia"/>
                        <w:w w:val="90"/>
                        <w:sz w:val="16"/>
                      </w:rPr>
                      <w:t>550,</w:t>
                    </w:r>
                    <w:r>
                      <w:rPr>
                        <w:rFonts w:ascii="Georgia"/>
                        <w:spacing w:val="1"/>
                        <w:sz w:val="16"/>
                      </w:rPr>
                      <w:t xml:space="preserve"> </w:t>
                    </w:r>
                    <w:r>
                      <w:rPr>
                        <w:rFonts w:ascii="Georgia"/>
                        <w:w w:val="90"/>
                        <w:sz w:val="16"/>
                      </w:rPr>
                      <w:t>565,</w:t>
                    </w:r>
                    <w:r>
                      <w:rPr>
                        <w:rFonts w:ascii="Georgia"/>
                        <w:spacing w:val="2"/>
                        <w:sz w:val="16"/>
                      </w:rPr>
                      <w:t xml:space="preserve"> </w:t>
                    </w:r>
                    <w:r>
                      <w:rPr>
                        <w:rFonts w:ascii="Georgia"/>
                        <w:spacing w:val="-5"/>
                        <w:w w:val="90"/>
                        <w:sz w:val="16"/>
                      </w:rPr>
                      <w:t>566</w:t>
                    </w:r>
                  </w:p>
                </w:txbxContent>
              </v:textbox>
            </v:shape>
            <v:shape id="docshape259" o:spid="_x0000_s4186" type="#_x0000_t202" style="position:absolute;left:2477;top:975;width:3600;height:959" filled="f" stroked="f">
              <v:textbox inset="0,0,0,0">
                <w:txbxContent>
                  <w:p w:rsidR="00870093" w:rsidRDefault="00F20480">
                    <w:pPr>
                      <w:numPr>
                        <w:ilvl w:val="0"/>
                        <w:numId w:val="47"/>
                      </w:numPr>
                      <w:tabs>
                        <w:tab w:val="left" w:pos="161"/>
                      </w:tabs>
                      <w:rPr>
                        <w:rFonts w:ascii="Georgia"/>
                        <w:sz w:val="16"/>
                      </w:rPr>
                    </w:pPr>
                    <w:r>
                      <w:rPr>
                        <w:rFonts w:ascii="Georgia"/>
                        <w:w w:val="95"/>
                        <w:sz w:val="16"/>
                      </w:rPr>
                      <w:t>(+)</w:t>
                    </w:r>
                    <w:r>
                      <w:rPr>
                        <w:rFonts w:ascii="Georgia"/>
                        <w:spacing w:val="-2"/>
                        <w:w w:val="95"/>
                        <w:sz w:val="16"/>
                      </w:rPr>
                      <w:t xml:space="preserve"> </w:t>
                    </w:r>
                    <w:r>
                      <w:rPr>
                        <w:rFonts w:ascii="Georgia"/>
                        <w:w w:val="95"/>
                        <w:sz w:val="16"/>
                      </w:rPr>
                      <w:t>Derechos</w:t>
                    </w:r>
                    <w:r>
                      <w:rPr>
                        <w:rFonts w:ascii="Georgia"/>
                        <w:spacing w:val="-2"/>
                        <w:w w:val="95"/>
                        <w:sz w:val="16"/>
                      </w:rPr>
                      <w:t xml:space="preserve"> </w:t>
                    </w:r>
                    <w:r>
                      <w:rPr>
                        <w:rFonts w:ascii="Georgia"/>
                        <w:w w:val="95"/>
                        <w:sz w:val="16"/>
                      </w:rPr>
                      <w:t>Pendientes</w:t>
                    </w:r>
                    <w:r>
                      <w:rPr>
                        <w:rFonts w:ascii="Georgia"/>
                        <w:spacing w:val="-2"/>
                        <w:w w:val="95"/>
                        <w:sz w:val="16"/>
                      </w:rPr>
                      <w:t xml:space="preserve"> </w:t>
                    </w:r>
                    <w:r>
                      <w:rPr>
                        <w:rFonts w:ascii="Georgia"/>
                        <w:w w:val="95"/>
                        <w:sz w:val="16"/>
                      </w:rPr>
                      <w:t>de</w:t>
                    </w:r>
                    <w:r>
                      <w:rPr>
                        <w:rFonts w:ascii="Georgia"/>
                        <w:spacing w:val="-1"/>
                        <w:w w:val="95"/>
                        <w:sz w:val="16"/>
                      </w:rPr>
                      <w:t xml:space="preserve"> </w:t>
                    </w:r>
                    <w:r>
                      <w:rPr>
                        <w:rFonts w:ascii="Georgia"/>
                        <w:spacing w:val="-4"/>
                        <w:w w:val="95"/>
                        <w:sz w:val="16"/>
                      </w:rPr>
                      <w:t>Cobro</w:t>
                    </w:r>
                  </w:p>
                  <w:p w:rsidR="00870093" w:rsidRDefault="00F20480">
                    <w:pPr>
                      <w:numPr>
                        <w:ilvl w:val="1"/>
                        <w:numId w:val="47"/>
                      </w:numPr>
                      <w:tabs>
                        <w:tab w:val="left" w:pos="1012"/>
                      </w:tabs>
                      <w:spacing w:before="88"/>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1"/>
                        <w:numId w:val="47"/>
                      </w:numPr>
                      <w:tabs>
                        <w:tab w:val="left" w:pos="1012"/>
                      </w:tabs>
                      <w:spacing w:before="70"/>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p w:rsidR="00870093" w:rsidRDefault="00F20480">
                    <w:pPr>
                      <w:numPr>
                        <w:ilvl w:val="1"/>
                        <w:numId w:val="47"/>
                      </w:numPr>
                      <w:tabs>
                        <w:tab w:val="left" w:pos="1012"/>
                      </w:tabs>
                      <w:spacing w:before="70"/>
                      <w:rPr>
                        <w:rFonts w:ascii="Georgia"/>
                        <w:sz w:val="16"/>
                      </w:rPr>
                    </w:pPr>
                    <w:r>
                      <w:rPr>
                        <w:rFonts w:ascii="Georgia"/>
                        <w:w w:val="95"/>
                        <w:sz w:val="16"/>
                      </w:rPr>
                      <w:t>(+)</w:t>
                    </w:r>
                    <w:r>
                      <w:rPr>
                        <w:rFonts w:ascii="Georgia"/>
                        <w:spacing w:val="-1"/>
                        <w:sz w:val="16"/>
                      </w:rPr>
                      <w:t xml:space="preserve"> </w:t>
                    </w:r>
                    <w:r>
                      <w:rPr>
                        <w:rFonts w:ascii="Georgia"/>
                        <w:w w:val="95"/>
                        <w:sz w:val="16"/>
                      </w:rPr>
                      <w:t>de</w:t>
                    </w:r>
                    <w:r>
                      <w:rPr>
                        <w:rFonts w:ascii="Georgia"/>
                        <w:sz w:val="16"/>
                      </w:rPr>
                      <w:t xml:space="preserve"> </w:t>
                    </w:r>
                    <w:r>
                      <w:rPr>
                        <w:rFonts w:ascii="Georgia"/>
                        <w:w w:val="95"/>
                        <w:sz w:val="16"/>
                      </w:rPr>
                      <w:t>operaciones</w:t>
                    </w:r>
                    <w:r>
                      <w:rPr>
                        <w:rFonts w:ascii="Georgia"/>
                        <w:spacing w:val="-2"/>
                        <w:sz w:val="16"/>
                      </w:rPr>
                      <w:t xml:space="preserve"> </w:t>
                    </w:r>
                    <w:r>
                      <w:rPr>
                        <w:rFonts w:ascii="Georgia"/>
                        <w:w w:val="95"/>
                        <w:sz w:val="16"/>
                      </w:rPr>
                      <w:t>no</w:t>
                    </w:r>
                    <w:r>
                      <w:rPr>
                        <w:rFonts w:ascii="Georgia"/>
                        <w:spacing w:val="1"/>
                        <w:sz w:val="16"/>
                      </w:rPr>
                      <w:t xml:space="preserve"> </w:t>
                    </w:r>
                    <w:r>
                      <w:rPr>
                        <w:rFonts w:ascii="Georgia"/>
                        <w:spacing w:val="-2"/>
                        <w:w w:val="95"/>
                        <w:sz w:val="16"/>
                      </w:rPr>
                      <w:t>presupuestarias</w:t>
                    </w:r>
                  </w:p>
                </w:txbxContent>
              </v:textbox>
            </v:shape>
            <v:shape id="docshape260" o:spid="_x0000_s4185" type="#_x0000_t202" style="position:absolute;left:7549;top:975;width:856;height:185" filled="f" stroked="f">
              <v:textbox inset="0,0,0,0">
                <w:txbxContent>
                  <w:p w:rsidR="00870093" w:rsidRDefault="00F20480">
                    <w:pPr>
                      <w:rPr>
                        <w:rFonts w:ascii="Georgia"/>
                        <w:sz w:val="16"/>
                      </w:rPr>
                    </w:pPr>
                    <w:r>
                      <w:rPr>
                        <w:rFonts w:ascii="Georgia"/>
                        <w:spacing w:val="-2"/>
                        <w:w w:val="90"/>
                        <w:sz w:val="16"/>
                      </w:rPr>
                      <w:t>3.597.435,03</w:t>
                    </w:r>
                  </w:p>
                </w:txbxContent>
              </v:textbox>
            </v:shape>
            <v:shape id="docshape261" o:spid="_x0000_s4184" type="#_x0000_t202" style="position:absolute;left:9467;top:975;width:856;height:185" filled="f" stroked="f">
              <v:textbox inset="0,0,0,0">
                <w:txbxContent>
                  <w:p w:rsidR="00870093" w:rsidRDefault="00F20480">
                    <w:pPr>
                      <w:rPr>
                        <w:rFonts w:ascii="Georgia"/>
                        <w:sz w:val="16"/>
                      </w:rPr>
                    </w:pPr>
                    <w:r>
                      <w:rPr>
                        <w:rFonts w:ascii="Georgia"/>
                        <w:spacing w:val="-2"/>
                        <w:w w:val="90"/>
                        <w:sz w:val="16"/>
                      </w:rPr>
                      <w:t>4.453.550,46</w:t>
                    </w:r>
                  </w:p>
                </w:txbxContent>
              </v:textbox>
            </v:shape>
            <v:shape id="docshape262" o:spid="_x0000_s4183" type="#_x0000_t202" style="position:absolute;left:6586;top:1245;width:856;height:689" filled="f" stroked="f">
              <v:textbox inset="0,0,0,0">
                <w:txbxContent>
                  <w:p w:rsidR="00870093" w:rsidRDefault="00F20480">
                    <w:pPr>
                      <w:ind w:right="18"/>
                      <w:jc w:val="right"/>
                      <w:rPr>
                        <w:rFonts w:ascii="Georgia"/>
                        <w:sz w:val="16"/>
                      </w:rPr>
                    </w:pPr>
                    <w:r>
                      <w:rPr>
                        <w:rFonts w:ascii="Georgia"/>
                        <w:spacing w:val="-2"/>
                        <w:w w:val="90"/>
                        <w:sz w:val="16"/>
                      </w:rPr>
                      <w:t>3.470.217,28</w:t>
                    </w:r>
                  </w:p>
                  <w:p w:rsidR="00870093" w:rsidRDefault="00F20480">
                    <w:pPr>
                      <w:spacing w:before="70"/>
                      <w:ind w:right="18"/>
                      <w:jc w:val="right"/>
                      <w:rPr>
                        <w:rFonts w:ascii="Georgia"/>
                        <w:sz w:val="16"/>
                      </w:rPr>
                    </w:pPr>
                    <w:r>
                      <w:rPr>
                        <w:rFonts w:ascii="Georgia"/>
                        <w:spacing w:val="-2"/>
                        <w:sz w:val="16"/>
                      </w:rPr>
                      <w:t>78.558,46</w:t>
                    </w:r>
                  </w:p>
                  <w:p w:rsidR="00870093" w:rsidRDefault="00F20480">
                    <w:pPr>
                      <w:spacing w:before="70"/>
                      <w:ind w:right="18"/>
                      <w:jc w:val="right"/>
                      <w:rPr>
                        <w:rFonts w:ascii="Georgia"/>
                        <w:sz w:val="16"/>
                      </w:rPr>
                    </w:pPr>
                    <w:r>
                      <w:rPr>
                        <w:rFonts w:ascii="Georgia"/>
                        <w:spacing w:val="-2"/>
                        <w:sz w:val="16"/>
                      </w:rPr>
                      <w:t>48.659,29</w:t>
                    </w:r>
                  </w:p>
                </w:txbxContent>
              </v:textbox>
            </v:shape>
            <v:shape id="docshape263" o:spid="_x0000_s4182" type="#_x0000_t202" style="position:absolute;left:8526;top:1245;width:856;height:689" filled="f" stroked="f">
              <v:textbox inset="0,0,0,0">
                <w:txbxContent>
                  <w:p w:rsidR="00870093" w:rsidRDefault="00F20480">
                    <w:pPr>
                      <w:ind w:right="18"/>
                      <w:jc w:val="right"/>
                      <w:rPr>
                        <w:rFonts w:ascii="Georgia"/>
                        <w:sz w:val="16"/>
                      </w:rPr>
                    </w:pPr>
                    <w:r>
                      <w:rPr>
                        <w:rFonts w:ascii="Georgia"/>
                        <w:spacing w:val="-2"/>
                        <w:w w:val="85"/>
                        <w:sz w:val="16"/>
                      </w:rPr>
                      <w:t>4.330.037,99</w:t>
                    </w:r>
                  </w:p>
                  <w:p w:rsidR="00870093" w:rsidRDefault="00F20480">
                    <w:pPr>
                      <w:spacing w:before="70"/>
                      <w:ind w:right="18"/>
                      <w:jc w:val="right"/>
                      <w:rPr>
                        <w:rFonts w:ascii="Georgia"/>
                        <w:sz w:val="16"/>
                      </w:rPr>
                    </w:pPr>
                    <w:r>
                      <w:rPr>
                        <w:rFonts w:ascii="Georgia"/>
                        <w:spacing w:val="-2"/>
                        <w:sz w:val="16"/>
                      </w:rPr>
                      <w:t>78.558,46</w:t>
                    </w:r>
                  </w:p>
                  <w:p w:rsidR="00870093" w:rsidRDefault="00F20480">
                    <w:pPr>
                      <w:spacing w:before="70"/>
                      <w:ind w:right="18"/>
                      <w:jc w:val="right"/>
                      <w:rPr>
                        <w:rFonts w:ascii="Georgia"/>
                        <w:sz w:val="16"/>
                      </w:rPr>
                    </w:pPr>
                    <w:r>
                      <w:rPr>
                        <w:rFonts w:ascii="Georgia"/>
                        <w:spacing w:val="-2"/>
                        <w:sz w:val="16"/>
                      </w:rPr>
                      <w:t>44.954,01</w:t>
                    </w:r>
                  </w:p>
                </w:txbxContent>
              </v:textbox>
            </v:shape>
            <v:shape id="docshape264" o:spid="_x0000_s4181" type="#_x0000_t202" style="position:absolute;left:2477;top:2487;width:3600;height:959" filled="f" stroked="f">
              <v:textbox inset="0,0,0,0">
                <w:txbxContent>
                  <w:p w:rsidR="00870093" w:rsidRDefault="00F20480">
                    <w:pPr>
                      <w:numPr>
                        <w:ilvl w:val="0"/>
                        <w:numId w:val="46"/>
                      </w:numPr>
                      <w:tabs>
                        <w:tab w:val="left" w:pos="161"/>
                      </w:tabs>
                      <w:rPr>
                        <w:rFonts w:ascii="Georgia"/>
                        <w:sz w:val="16"/>
                      </w:rPr>
                    </w:pPr>
                    <w:r>
                      <w:rPr>
                        <w:rFonts w:ascii="Georgia"/>
                        <w:w w:val="90"/>
                        <w:sz w:val="16"/>
                      </w:rPr>
                      <w:t>(-)</w:t>
                    </w:r>
                    <w:r>
                      <w:rPr>
                        <w:rFonts w:ascii="Georgia"/>
                        <w:spacing w:val="8"/>
                        <w:sz w:val="16"/>
                      </w:rPr>
                      <w:t xml:space="preserve"> </w:t>
                    </w:r>
                    <w:r>
                      <w:rPr>
                        <w:rFonts w:ascii="Georgia"/>
                        <w:w w:val="90"/>
                        <w:sz w:val="16"/>
                      </w:rPr>
                      <w:t>Obligaciones</w:t>
                    </w:r>
                    <w:r>
                      <w:rPr>
                        <w:rFonts w:ascii="Georgia"/>
                        <w:spacing w:val="9"/>
                        <w:sz w:val="16"/>
                      </w:rPr>
                      <w:t xml:space="preserve"> </w:t>
                    </w:r>
                    <w:r>
                      <w:rPr>
                        <w:rFonts w:ascii="Georgia"/>
                        <w:w w:val="90"/>
                        <w:sz w:val="16"/>
                      </w:rPr>
                      <w:t>pendientes</w:t>
                    </w:r>
                    <w:r>
                      <w:rPr>
                        <w:rFonts w:ascii="Georgia"/>
                        <w:spacing w:val="9"/>
                        <w:sz w:val="16"/>
                      </w:rPr>
                      <w:t xml:space="preserve"> </w:t>
                    </w:r>
                    <w:r>
                      <w:rPr>
                        <w:rFonts w:ascii="Georgia"/>
                        <w:w w:val="90"/>
                        <w:sz w:val="16"/>
                      </w:rPr>
                      <w:t>de</w:t>
                    </w:r>
                    <w:r>
                      <w:rPr>
                        <w:rFonts w:ascii="Georgia"/>
                        <w:spacing w:val="11"/>
                        <w:sz w:val="16"/>
                      </w:rPr>
                      <w:t xml:space="preserve"> </w:t>
                    </w:r>
                    <w:r>
                      <w:rPr>
                        <w:rFonts w:ascii="Georgia"/>
                        <w:spacing w:val="-4"/>
                        <w:w w:val="90"/>
                        <w:sz w:val="16"/>
                      </w:rPr>
                      <w:t>pago</w:t>
                    </w:r>
                  </w:p>
                  <w:p w:rsidR="00870093" w:rsidRDefault="00F20480">
                    <w:pPr>
                      <w:numPr>
                        <w:ilvl w:val="1"/>
                        <w:numId w:val="46"/>
                      </w:numPr>
                      <w:tabs>
                        <w:tab w:val="left" w:pos="1012"/>
                      </w:tabs>
                      <w:spacing w:before="88"/>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1"/>
                        <w:numId w:val="46"/>
                      </w:numPr>
                      <w:tabs>
                        <w:tab w:val="left" w:pos="1012"/>
                      </w:tabs>
                      <w:spacing w:before="70"/>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p w:rsidR="00870093" w:rsidRDefault="00F20480">
                    <w:pPr>
                      <w:numPr>
                        <w:ilvl w:val="1"/>
                        <w:numId w:val="46"/>
                      </w:numPr>
                      <w:tabs>
                        <w:tab w:val="left" w:pos="1012"/>
                      </w:tabs>
                      <w:spacing w:before="70"/>
                      <w:rPr>
                        <w:rFonts w:ascii="Georgia"/>
                        <w:sz w:val="16"/>
                      </w:rPr>
                    </w:pPr>
                    <w:r>
                      <w:rPr>
                        <w:rFonts w:ascii="Georgia"/>
                        <w:w w:val="95"/>
                        <w:sz w:val="16"/>
                      </w:rPr>
                      <w:t>(+)</w:t>
                    </w:r>
                    <w:r>
                      <w:rPr>
                        <w:rFonts w:ascii="Georgia"/>
                        <w:spacing w:val="-1"/>
                        <w:sz w:val="16"/>
                      </w:rPr>
                      <w:t xml:space="preserve"> </w:t>
                    </w:r>
                    <w:r>
                      <w:rPr>
                        <w:rFonts w:ascii="Georgia"/>
                        <w:w w:val="95"/>
                        <w:sz w:val="16"/>
                      </w:rPr>
                      <w:t>de</w:t>
                    </w:r>
                    <w:r>
                      <w:rPr>
                        <w:rFonts w:ascii="Georgia"/>
                        <w:sz w:val="16"/>
                      </w:rPr>
                      <w:t xml:space="preserve"> </w:t>
                    </w:r>
                    <w:r>
                      <w:rPr>
                        <w:rFonts w:ascii="Georgia"/>
                        <w:w w:val="95"/>
                        <w:sz w:val="16"/>
                      </w:rPr>
                      <w:t>operaciones</w:t>
                    </w:r>
                    <w:r>
                      <w:rPr>
                        <w:rFonts w:ascii="Georgia"/>
                        <w:spacing w:val="-2"/>
                        <w:sz w:val="16"/>
                      </w:rPr>
                      <w:t xml:space="preserve"> </w:t>
                    </w:r>
                    <w:r>
                      <w:rPr>
                        <w:rFonts w:ascii="Georgia"/>
                        <w:w w:val="95"/>
                        <w:sz w:val="16"/>
                      </w:rPr>
                      <w:t>no</w:t>
                    </w:r>
                    <w:r>
                      <w:rPr>
                        <w:rFonts w:ascii="Georgia"/>
                        <w:spacing w:val="1"/>
                        <w:sz w:val="16"/>
                      </w:rPr>
                      <w:t xml:space="preserve"> </w:t>
                    </w:r>
                    <w:r>
                      <w:rPr>
                        <w:rFonts w:ascii="Georgia"/>
                        <w:spacing w:val="-2"/>
                        <w:w w:val="95"/>
                        <w:sz w:val="16"/>
                      </w:rPr>
                      <w:t>presupuestarias</w:t>
                    </w:r>
                  </w:p>
                </w:txbxContent>
              </v:textbox>
            </v:shape>
            <v:shape id="docshape265" o:spid="_x0000_s4180" type="#_x0000_t202" style="position:absolute;left:7669;top:2487;width:736;height:185" filled="f" stroked="f">
              <v:textbox inset="0,0,0,0">
                <w:txbxContent>
                  <w:p w:rsidR="00870093" w:rsidRDefault="00F20480">
                    <w:pPr>
                      <w:rPr>
                        <w:rFonts w:ascii="Georgia"/>
                        <w:sz w:val="16"/>
                      </w:rPr>
                    </w:pPr>
                    <w:r>
                      <w:rPr>
                        <w:rFonts w:ascii="Georgia"/>
                        <w:spacing w:val="-2"/>
                        <w:w w:val="90"/>
                        <w:sz w:val="16"/>
                      </w:rPr>
                      <w:t>656.461,24</w:t>
                    </w:r>
                  </w:p>
                </w:txbxContent>
              </v:textbox>
            </v:shape>
            <v:shape id="docshape266" o:spid="_x0000_s4179" type="#_x0000_t202" style="position:absolute;left:9467;top:2487;width:856;height:185" filled="f" stroked="f">
              <v:textbox inset="0,0,0,0">
                <w:txbxContent>
                  <w:p w:rsidR="00870093" w:rsidRDefault="00F20480">
                    <w:pPr>
                      <w:rPr>
                        <w:rFonts w:ascii="Georgia"/>
                        <w:sz w:val="16"/>
                      </w:rPr>
                    </w:pPr>
                    <w:r>
                      <w:rPr>
                        <w:rFonts w:ascii="Georgia"/>
                        <w:spacing w:val="-2"/>
                        <w:w w:val="90"/>
                        <w:sz w:val="16"/>
                      </w:rPr>
                      <w:t>2.944.148,05</w:t>
                    </w:r>
                  </w:p>
                </w:txbxContent>
              </v:textbox>
            </v:shape>
            <v:shape id="docshape267" o:spid="_x0000_s4178" type="#_x0000_t202" style="position:absolute;left:1149;top:2757;width:1256;height:1427" filled="f" stroked="f">
              <v:textbox inset="0,0,0,0">
                <w:txbxContent>
                  <w:p w:rsidR="00870093" w:rsidRDefault="00F20480">
                    <w:pPr>
                      <w:rPr>
                        <w:rFonts w:ascii="Georgia"/>
                        <w:sz w:val="16"/>
                      </w:rPr>
                    </w:pPr>
                    <w:r>
                      <w:rPr>
                        <w:rFonts w:ascii="Georgia"/>
                        <w:spacing w:val="-5"/>
                        <w:w w:val="95"/>
                        <w:sz w:val="16"/>
                      </w:rPr>
                      <w:t>400</w:t>
                    </w:r>
                  </w:p>
                  <w:p w:rsidR="00870093" w:rsidRDefault="00F20480">
                    <w:pPr>
                      <w:spacing w:before="70"/>
                      <w:rPr>
                        <w:rFonts w:ascii="Georgia"/>
                        <w:sz w:val="16"/>
                      </w:rPr>
                    </w:pPr>
                    <w:r>
                      <w:rPr>
                        <w:rFonts w:ascii="Georgia"/>
                        <w:spacing w:val="-5"/>
                        <w:sz w:val="16"/>
                      </w:rPr>
                      <w:t>401</w:t>
                    </w:r>
                  </w:p>
                  <w:p w:rsidR="00870093" w:rsidRDefault="00F20480">
                    <w:pPr>
                      <w:spacing w:before="70"/>
                      <w:rPr>
                        <w:rFonts w:ascii="Georgia"/>
                        <w:sz w:val="16"/>
                      </w:rPr>
                    </w:pPr>
                    <w:r>
                      <w:rPr>
                        <w:rFonts w:ascii="Georgia"/>
                        <w:w w:val="95"/>
                        <w:sz w:val="16"/>
                      </w:rPr>
                      <w:t>165,</w:t>
                    </w:r>
                    <w:r>
                      <w:rPr>
                        <w:rFonts w:ascii="Georgia"/>
                        <w:spacing w:val="-1"/>
                        <w:w w:val="95"/>
                        <w:sz w:val="16"/>
                      </w:rPr>
                      <w:t xml:space="preserve"> </w:t>
                    </w:r>
                    <w:r>
                      <w:rPr>
                        <w:rFonts w:ascii="Georgia"/>
                        <w:w w:val="95"/>
                        <w:sz w:val="16"/>
                      </w:rPr>
                      <w:t>166,</w:t>
                    </w:r>
                    <w:r>
                      <w:rPr>
                        <w:rFonts w:ascii="Georgia"/>
                        <w:spacing w:val="-1"/>
                        <w:w w:val="95"/>
                        <w:sz w:val="16"/>
                      </w:rPr>
                      <w:t xml:space="preserve"> </w:t>
                    </w:r>
                    <w:r>
                      <w:rPr>
                        <w:rFonts w:ascii="Georgia"/>
                        <w:w w:val="95"/>
                        <w:sz w:val="16"/>
                      </w:rPr>
                      <w:t>180,</w:t>
                    </w:r>
                    <w:r>
                      <w:rPr>
                        <w:rFonts w:ascii="Georgia"/>
                        <w:spacing w:val="-1"/>
                        <w:sz w:val="16"/>
                      </w:rPr>
                      <w:t xml:space="preserve"> </w:t>
                    </w:r>
                    <w:r>
                      <w:rPr>
                        <w:rFonts w:ascii="Georgia"/>
                        <w:spacing w:val="-4"/>
                        <w:w w:val="95"/>
                        <w:sz w:val="16"/>
                      </w:rPr>
                      <w:t>185,</w:t>
                    </w:r>
                  </w:p>
                  <w:p w:rsidR="00870093" w:rsidRDefault="00F20480">
                    <w:pPr>
                      <w:spacing w:before="1"/>
                      <w:rPr>
                        <w:rFonts w:ascii="Georgia"/>
                        <w:sz w:val="16"/>
                      </w:rPr>
                    </w:pPr>
                    <w:r>
                      <w:rPr>
                        <w:rFonts w:ascii="Georgia"/>
                        <w:w w:val="95"/>
                        <w:sz w:val="16"/>
                      </w:rPr>
                      <w:t>410,</w:t>
                    </w:r>
                    <w:r>
                      <w:rPr>
                        <w:rFonts w:ascii="Georgia"/>
                        <w:spacing w:val="-1"/>
                        <w:w w:val="95"/>
                        <w:sz w:val="16"/>
                      </w:rPr>
                      <w:t xml:space="preserve"> </w:t>
                    </w:r>
                    <w:r>
                      <w:rPr>
                        <w:rFonts w:ascii="Georgia"/>
                        <w:w w:val="95"/>
                        <w:sz w:val="16"/>
                      </w:rPr>
                      <w:t>414,</w:t>
                    </w:r>
                    <w:r>
                      <w:rPr>
                        <w:rFonts w:ascii="Georgia"/>
                        <w:spacing w:val="-1"/>
                        <w:w w:val="95"/>
                        <w:sz w:val="16"/>
                      </w:rPr>
                      <w:t xml:space="preserve"> </w:t>
                    </w:r>
                    <w:r>
                      <w:rPr>
                        <w:rFonts w:ascii="Georgia"/>
                        <w:w w:val="95"/>
                        <w:sz w:val="16"/>
                      </w:rPr>
                      <w:t>419,</w:t>
                    </w:r>
                    <w:r>
                      <w:rPr>
                        <w:rFonts w:ascii="Georgia"/>
                        <w:spacing w:val="-2"/>
                        <w:sz w:val="16"/>
                      </w:rPr>
                      <w:t xml:space="preserve"> </w:t>
                    </w:r>
                    <w:r>
                      <w:rPr>
                        <w:rFonts w:ascii="Georgia"/>
                        <w:spacing w:val="-4"/>
                        <w:w w:val="95"/>
                        <w:sz w:val="16"/>
                      </w:rPr>
                      <w:t>453,</w:t>
                    </w:r>
                  </w:p>
                  <w:p w:rsidR="00870093" w:rsidRDefault="00F20480">
                    <w:pPr>
                      <w:spacing w:before="4"/>
                      <w:rPr>
                        <w:rFonts w:ascii="Georgia"/>
                        <w:sz w:val="16"/>
                      </w:rPr>
                    </w:pPr>
                    <w:r>
                      <w:rPr>
                        <w:rFonts w:ascii="Georgia"/>
                        <w:spacing w:val="-2"/>
                        <w:w w:val="95"/>
                        <w:sz w:val="16"/>
                      </w:rPr>
                      <w:t>456,</w:t>
                    </w:r>
                    <w:r>
                      <w:rPr>
                        <w:rFonts w:ascii="Georgia"/>
                        <w:spacing w:val="-3"/>
                        <w:sz w:val="16"/>
                      </w:rPr>
                      <w:t xml:space="preserve"> </w:t>
                    </w:r>
                    <w:r>
                      <w:rPr>
                        <w:rFonts w:ascii="Georgia"/>
                        <w:spacing w:val="-2"/>
                        <w:w w:val="95"/>
                        <w:sz w:val="16"/>
                      </w:rPr>
                      <w:t>475,</w:t>
                    </w:r>
                    <w:r>
                      <w:rPr>
                        <w:rFonts w:ascii="Georgia"/>
                        <w:spacing w:val="-2"/>
                        <w:sz w:val="16"/>
                      </w:rPr>
                      <w:t xml:space="preserve"> </w:t>
                    </w:r>
                    <w:r>
                      <w:rPr>
                        <w:rFonts w:ascii="Georgia"/>
                        <w:spacing w:val="-2"/>
                        <w:w w:val="95"/>
                        <w:sz w:val="16"/>
                      </w:rPr>
                      <w:t>476,</w:t>
                    </w:r>
                    <w:r>
                      <w:rPr>
                        <w:rFonts w:ascii="Georgia"/>
                        <w:spacing w:val="-1"/>
                        <w:sz w:val="16"/>
                      </w:rPr>
                      <w:t xml:space="preserve"> </w:t>
                    </w:r>
                    <w:r>
                      <w:rPr>
                        <w:rFonts w:ascii="Georgia"/>
                        <w:spacing w:val="-4"/>
                        <w:w w:val="95"/>
                        <w:sz w:val="16"/>
                      </w:rPr>
                      <w:t>477,</w:t>
                    </w:r>
                  </w:p>
                  <w:p w:rsidR="00870093" w:rsidRDefault="00F20480">
                    <w:pPr>
                      <w:spacing w:before="5"/>
                      <w:rPr>
                        <w:rFonts w:ascii="Georgia"/>
                        <w:sz w:val="16"/>
                      </w:rPr>
                    </w:pPr>
                    <w:r>
                      <w:rPr>
                        <w:rFonts w:ascii="Georgia"/>
                        <w:w w:val="95"/>
                        <w:sz w:val="16"/>
                      </w:rPr>
                      <w:t>502,</w:t>
                    </w:r>
                    <w:r>
                      <w:rPr>
                        <w:rFonts w:ascii="Georgia"/>
                        <w:spacing w:val="-2"/>
                        <w:sz w:val="16"/>
                      </w:rPr>
                      <w:t xml:space="preserve"> </w:t>
                    </w:r>
                    <w:r>
                      <w:rPr>
                        <w:rFonts w:ascii="Georgia"/>
                        <w:w w:val="95"/>
                        <w:sz w:val="16"/>
                      </w:rPr>
                      <w:t>515,</w:t>
                    </w:r>
                    <w:r>
                      <w:rPr>
                        <w:rFonts w:ascii="Georgia"/>
                        <w:spacing w:val="-2"/>
                        <w:sz w:val="16"/>
                      </w:rPr>
                      <w:t xml:space="preserve"> </w:t>
                    </w:r>
                    <w:r>
                      <w:rPr>
                        <w:rFonts w:ascii="Georgia"/>
                        <w:w w:val="95"/>
                        <w:sz w:val="16"/>
                      </w:rPr>
                      <w:t>516,</w:t>
                    </w:r>
                    <w:r>
                      <w:rPr>
                        <w:rFonts w:ascii="Georgia"/>
                        <w:spacing w:val="-1"/>
                        <w:sz w:val="16"/>
                      </w:rPr>
                      <w:t xml:space="preserve"> </w:t>
                    </w:r>
                    <w:r>
                      <w:rPr>
                        <w:rFonts w:ascii="Georgia"/>
                        <w:spacing w:val="-4"/>
                        <w:w w:val="95"/>
                        <w:sz w:val="16"/>
                      </w:rPr>
                      <w:t>521,</w:t>
                    </w:r>
                  </w:p>
                  <w:p w:rsidR="00870093" w:rsidRDefault="00F20480">
                    <w:pPr>
                      <w:spacing w:before="1"/>
                      <w:rPr>
                        <w:rFonts w:ascii="Georgia"/>
                        <w:sz w:val="16"/>
                      </w:rPr>
                    </w:pPr>
                    <w:r>
                      <w:rPr>
                        <w:rFonts w:ascii="Georgia"/>
                        <w:w w:val="90"/>
                        <w:sz w:val="16"/>
                      </w:rPr>
                      <w:t>550,</w:t>
                    </w:r>
                    <w:r>
                      <w:rPr>
                        <w:rFonts w:ascii="Georgia"/>
                        <w:spacing w:val="-4"/>
                        <w:sz w:val="16"/>
                      </w:rPr>
                      <w:t xml:space="preserve"> </w:t>
                    </w:r>
                    <w:r>
                      <w:rPr>
                        <w:rFonts w:ascii="Georgia"/>
                        <w:w w:val="90"/>
                        <w:sz w:val="16"/>
                      </w:rPr>
                      <w:t>560,</w:t>
                    </w:r>
                    <w:r>
                      <w:rPr>
                        <w:rFonts w:ascii="Georgia"/>
                        <w:spacing w:val="-4"/>
                        <w:sz w:val="16"/>
                      </w:rPr>
                      <w:t xml:space="preserve"> </w:t>
                    </w:r>
                    <w:r>
                      <w:rPr>
                        <w:rFonts w:ascii="Georgia"/>
                        <w:spacing w:val="-5"/>
                        <w:w w:val="90"/>
                        <w:sz w:val="16"/>
                      </w:rPr>
                      <w:t>561</w:t>
                    </w:r>
                  </w:p>
                </w:txbxContent>
              </v:textbox>
            </v:shape>
            <v:shape id="docshape268" o:spid="_x0000_s4177" type="#_x0000_t202" style="position:absolute;left:6706;top:2757;width:736;height:689" filled="f" stroked="f">
              <v:textbox inset="0,0,0,0">
                <w:txbxContent>
                  <w:p w:rsidR="00870093" w:rsidRDefault="00F20480">
                    <w:pPr>
                      <w:rPr>
                        <w:rFonts w:ascii="Georgia"/>
                        <w:sz w:val="16"/>
                      </w:rPr>
                    </w:pPr>
                    <w:r>
                      <w:rPr>
                        <w:rFonts w:ascii="Georgia"/>
                        <w:spacing w:val="-2"/>
                        <w:w w:val="90"/>
                        <w:sz w:val="16"/>
                      </w:rPr>
                      <w:t>539.864,04</w:t>
                    </w:r>
                  </w:p>
                  <w:p w:rsidR="00870093" w:rsidRDefault="00F20480">
                    <w:pPr>
                      <w:spacing w:before="70"/>
                      <w:ind w:left="78"/>
                      <w:rPr>
                        <w:rFonts w:ascii="Georgia"/>
                        <w:sz w:val="16"/>
                      </w:rPr>
                    </w:pPr>
                    <w:r>
                      <w:rPr>
                        <w:rFonts w:ascii="Georgia"/>
                        <w:spacing w:val="-2"/>
                        <w:w w:val="95"/>
                        <w:sz w:val="16"/>
                      </w:rPr>
                      <w:t>18.797,87</w:t>
                    </w:r>
                  </w:p>
                  <w:p w:rsidR="00870093" w:rsidRDefault="00F20480">
                    <w:pPr>
                      <w:spacing w:before="70"/>
                      <w:ind w:left="78"/>
                      <w:rPr>
                        <w:rFonts w:ascii="Georgia"/>
                        <w:sz w:val="16"/>
                      </w:rPr>
                    </w:pPr>
                    <w:r>
                      <w:rPr>
                        <w:rFonts w:ascii="Georgia"/>
                        <w:spacing w:val="-2"/>
                        <w:w w:val="95"/>
                        <w:sz w:val="16"/>
                      </w:rPr>
                      <w:t>97.799,33</w:t>
                    </w:r>
                  </w:p>
                </w:txbxContent>
              </v:textbox>
            </v:shape>
            <v:shape id="docshape269" o:spid="_x0000_s4176" type="#_x0000_t202" style="position:absolute;left:8526;top:2757;width:856;height:689" filled="f" stroked="f">
              <v:textbox inset="0,0,0,0">
                <w:txbxContent>
                  <w:p w:rsidR="00870093" w:rsidRDefault="00F20480">
                    <w:pPr>
                      <w:ind w:right="18"/>
                      <w:jc w:val="right"/>
                      <w:rPr>
                        <w:rFonts w:ascii="Georgia"/>
                        <w:sz w:val="16"/>
                      </w:rPr>
                    </w:pPr>
                    <w:r>
                      <w:rPr>
                        <w:rFonts w:ascii="Georgia"/>
                        <w:spacing w:val="-2"/>
                        <w:w w:val="90"/>
                        <w:sz w:val="16"/>
                      </w:rPr>
                      <w:t>2.835.105,49</w:t>
                    </w:r>
                  </w:p>
                  <w:p w:rsidR="00870093" w:rsidRDefault="00F20480">
                    <w:pPr>
                      <w:spacing w:before="70"/>
                      <w:ind w:right="18"/>
                      <w:jc w:val="right"/>
                      <w:rPr>
                        <w:rFonts w:ascii="Georgia"/>
                        <w:sz w:val="16"/>
                      </w:rPr>
                    </w:pPr>
                    <w:r>
                      <w:rPr>
                        <w:rFonts w:ascii="Georgia"/>
                        <w:spacing w:val="-2"/>
                        <w:sz w:val="16"/>
                      </w:rPr>
                      <w:t>18.797,87</w:t>
                    </w:r>
                  </w:p>
                  <w:p w:rsidR="00870093" w:rsidRDefault="00F20480">
                    <w:pPr>
                      <w:spacing w:before="70"/>
                      <w:ind w:right="18"/>
                      <w:jc w:val="right"/>
                      <w:rPr>
                        <w:rFonts w:ascii="Georgia"/>
                        <w:sz w:val="16"/>
                      </w:rPr>
                    </w:pPr>
                    <w:r>
                      <w:rPr>
                        <w:rFonts w:ascii="Georgia"/>
                        <w:spacing w:val="-2"/>
                        <w:sz w:val="16"/>
                      </w:rPr>
                      <w:t>90.244,69</w:t>
                    </w:r>
                  </w:p>
                </w:txbxContent>
              </v:textbox>
            </v:shape>
            <v:shape id="docshape270" o:spid="_x0000_s4175" type="#_x0000_t202" style="position:absolute;left:2477;top:4185;width:3362;height:1217" filled="f" stroked="f">
              <v:textbox inset="0,0,0,0">
                <w:txbxContent>
                  <w:p w:rsidR="00870093" w:rsidRDefault="00F20480">
                    <w:pPr>
                      <w:numPr>
                        <w:ilvl w:val="0"/>
                        <w:numId w:val="45"/>
                      </w:numPr>
                      <w:tabs>
                        <w:tab w:val="left" w:pos="161"/>
                      </w:tabs>
                      <w:rPr>
                        <w:rFonts w:ascii="Georgia" w:hAnsi="Georgia"/>
                        <w:sz w:val="16"/>
                      </w:rPr>
                    </w:pPr>
                    <w:r>
                      <w:rPr>
                        <w:rFonts w:ascii="Georgia" w:hAnsi="Georgia"/>
                        <w:w w:val="95"/>
                        <w:sz w:val="16"/>
                      </w:rPr>
                      <w:t>(+)</w:t>
                    </w:r>
                    <w:r>
                      <w:rPr>
                        <w:rFonts w:ascii="Georgia" w:hAnsi="Georgia"/>
                        <w:spacing w:val="-3"/>
                        <w:w w:val="95"/>
                        <w:sz w:val="16"/>
                      </w:rPr>
                      <w:t xml:space="preserve"> </w:t>
                    </w:r>
                    <w:r>
                      <w:rPr>
                        <w:rFonts w:ascii="Georgia" w:hAnsi="Georgia"/>
                        <w:w w:val="95"/>
                        <w:sz w:val="16"/>
                      </w:rPr>
                      <w:t>Partidas</w:t>
                    </w:r>
                    <w:r>
                      <w:rPr>
                        <w:rFonts w:ascii="Georgia" w:hAnsi="Georgia"/>
                        <w:spacing w:val="-2"/>
                        <w:w w:val="95"/>
                        <w:sz w:val="16"/>
                      </w:rPr>
                      <w:t xml:space="preserve"> </w:t>
                    </w:r>
                    <w:r>
                      <w:rPr>
                        <w:rFonts w:ascii="Georgia" w:hAnsi="Georgia"/>
                        <w:w w:val="95"/>
                        <w:sz w:val="16"/>
                      </w:rPr>
                      <w:t>pendientes</w:t>
                    </w:r>
                    <w:r>
                      <w:rPr>
                        <w:rFonts w:ascii="Georgia" w:hAnsi="Georgia"/>
                        <w:spacing w:val="-2"/>
                        <w:w w:val="95"/>
                        <w:sz w:val="16"/>
                      </w:rPr>
                      <w:t xml:space="preserve"> </w:t>
                    </w:r>
                    <w:r>
                      <w:rPr>
                        <w:rFonts w:ascii="Georgia" w:hAnsi="Georgia"/>
                        <w:w w:val="95"/>
                        <w:sz w:val="16"/>
                      </w:rPr>
                      <w:t>de</w:t>
                    </w:r>
                    <w:r>
                      <w:rPr>
                        <w:rFonts w:ascii="Georgia" w:hAnsi="Georgia"/>
                        <w:spacing w:val="-2"/>
                        <w:w w:val="95"/>
                        <w:sz w:val="16"/>
                      </w:rPr>
                      <w:t xml:space="preserve"> aplicación</w:t>
                    </w:r>
                  </w:p>
                  <w:p w:rsidR="00870093" w:rsidRDefault="00F20480">
                    <w:pPr>
                      <w:numPr>
                        <w:ilvl w:val="1"/>
                        <w:numId w:val="45"/>
                      </w:numPr>
                      <w:tabs>
                        <w:tab w:val="left" w:pos="1012"/>
                      </w:tabs>
                      <w:spacing w:before="70"/>
                      <w:ind w:right="56" w:firstLine="0"/>
                      <w:rPr>
                        <w:rFonts w:ascii="Georgia" w:hAnsi="Georgia"/>
                        <w:sz w:val="16"/>
                      </w:rPr>
                    </w:pPr>
                    <w:r>
                      <w:rPr>
                        <w:rFonts w:ascii="Georgia" w:hAnsi="Georgia"/>
                        <w:w w:val="90"/>
                        <w:sz w:val="16"/>
                      </w:rPr>
                      <w:t>(-) cobros realizados pendientes de</w:t>
                    </w:r>
                    <w:r>
                      <w:rPr>
                        <w:rFonts w:ascii="Georgia" w:hAnsi="Georgia"/>
                        <w:spacing w:val="40"/>
                        <w:sz w:val="16"/>
                      </w:rPr>
                      <w:t xml:space="preserve"> </w:t>
                    </w:r>
                    <w:r>
                      <w:rPr>
                        <w:rFonts w:ascii="Georgia" w:hAnsi="Georgia"/>
                        <w:sz w:val="16"/>
                      </w:rPr>
                      <w:t>aplicación definitiva</w:t>
                    </w:r>
                  </w:p>
                  <w:p w:rsidR="00870093" w:rsidRDefault="00F20480">
                    <w:pPr>
                      <w:numPr>
                        <w:ilvl w:val="1"/>
                        <w:numId w:val="45"/>
                      </w:numPr>
                      <w:tabs>
                        <w:tab w:val="left" w:pos="1012"/>
                      </w:tabs>
                      <w:spacing w:before="5" w:line="244" w:lineRule="auto"/>
                      <w:ind w:right="18" w:firstLine="0"/>
                      <w:rPr>
                        <w:rFonts w:ascii="Georgia" w:hAnsi="Georgia"/>
                        <w:sz w:val="16"/>
                      </w:rPr>
                    </w:pPr>
                    <w:r>
                      <w:rPr>
                        <w:rFonts w:ascii="Georgia" w:hAnsi="Georgia"/>
                        <w:w w:val="95"/>
                        <w:sz w:val="16"/>
                      </w:rPr>
                      <w:t>(+)</w:t>
                    </w:r>
                    <w:r>
                      <w:rPr>
                        <w:rFonts w:ascii="Georgia" w:hAnsi="Georgia"/>
                        <w:spacing w:val="-8"/>
                        <w:w w:val="95"/>
                        <w:sz w:val="16"/>
                      </w:rPr>
                      <w:t xml:space="preserve"> </w:t>
                    </w:r>
                    <w:r>
                      <w:rPr>
                        <w:rFonts w:ascii="Georgia" w:hAnsi="Georgia"/>
                        <w:w w:val="95"/>
                        <w:sz w:val="16"/>
                      </w:rPr>
                      <w:t>pagos</w:t>
                    </w:r>
                    <w:r>
                      <w:rPr>
                        <w:rFonts w:ascii="Georgia" w:hAnsi="Georgia"/>
                        <w:spacing w:val="-8"/>
                        <w:w w:val="95"/>
                        <w:sz w:val="16"/>
                      </w:rPr>
                      <w:t xml:space="preserve"> </w:t>
                    </w:r>
                    <w:r>
                      <w:rPr>
                        <w:rFonts w:ascii="Georgia" w:hAnsi="Georgia"/>
                        <w:w w:val="95"/>
                        <w:sz w:val="16"/>
                      </w:rPr>
                      <w:t>realizados</w:t>
                    </w:r>
                    <w:r>
                      <w:rPr>
                        <w:rFonts w:ascii="Georgia" w:hAnsi="Georgia"/>
                        <w:spacing w:val="-8"/>
                        <w:w w:val="95"/>
                        <w:sz w:val="16"/>
                      </w:rPr>
                      <w:t xml:space="preserve"> </w:t>
                    </w:r>
                    <w:r>
                      <w:rPr>
                        <w:rFonts w:ascii="Georgia" w:hAnsi="Georgia"/>
                        <w:w w:val="95"/>
                        <w:sz w:val="16"/>
                      </w:rPr>
                      <w:t>pendientes</w:t>
                    </w:r>
                    <w:r>
                      <w:rPr>
                        <w:rFonts w:ascii="Georgia" w:hAnsi="Georgia"/>
                        <w:spacing w:val="-7"/>
                        <w:w w:val="95"/>
                        <w:sz w:val="16"/>
                      </w:rPr>
                      <w:t xml:space="preserve"> </w:t>
                    </w:r>
                    <w:r>
                      <w:rPr>
                        <w:rFonts w:ascii="Georgia" w:hAnsi="Georgia"/>
                        <w:w w:val="95"/>
                        <w:sz w:val="16"/>
                      </w:rPr>
                      <w:t>de</w:t>
                    </w:r>
                    <w:r>
                      <w:rPr>
                        <w:rFonts w:ascii="Georgia" w:hAnsi="Georgia"/>
                        <w:spacing w:val="40"/>
                        <w:sz w:val="16"/>
                      </w:rPr>
                      <w:t xml:space="preserve"> </w:t>
                    </w:r>
                    <w:r>
                      <w:rPr>
                        <w:rFonts w:ascii="Georgia" w:hAnsi="Georgia"/>
                        <w:sz w:val="16"/>
                      </w:rPr>
                      <w:t>aplicación definitiva</w:t>
                    </w:r>
                  </w:p>
                  <w:p w:rsidR="00870093" w:rsidRDefault="00F20480">
                    <w:pPr>
                      <w:spacing w:before="40"/>
                      <w:ind w:left="15"/>
                      <w:rPr>
                        <w:rFonts w:ascii="Georgia" w:hAnsi="Georgia"/>
                        <w:sz w:val="16"/>
                      </w:rPr>
                    </w:pPr>
                    <w:r>
                      <w:rPr>
                        <w:rFonts w:ascii="Georgia" w:hAnsi="Georgia"/>
                        <w:spacing w:val="-2"/>
                        <w:sz w:val="16"/>
                      </w:rPr>
                      <w:t>I.</w:t>
                    </w:r>
                    <w:r>
                      <w:rPr>
                        <w:rFonts w:ascii="Georgia" w:hAnsi="Georgia"/>
                        <w:spacing w:val="-5"/>
                        <w:sz w:val="16"/>
                      </w:rPr>
                      <w:t xml:space="preserve"> </w:t>
                    </w:r>
                    <w:r>
                      <w:rPr>
                        <w:rFonts w:ascii="Georgia" w:hAnsi="Georgia"/>
                        <w:spacing w:val="-2"/>
                        <w:sz w:val="16"/>
                      </w:rPr>
                      <w:t>Remanente</w:t>
                    </w:r>
                    <w:r>
                      <w:rPr>
                        <w:rFonts w:ascii="Georgia" w:hAnsi="Georgia"/>
                        <w:spacing w:val="-5"/>
                        <w:sz w:val="16"/>
                      </w:rPr>
                      <w:t xml:space="preserve"> </w:t>
                    </w:r>
                    <w:r>
                      <w:rPr>
                        <w:rFonts w:ascii="Georgia" w:hAnsi="Georgia"/>
                        <w:spacing w:val="-2"/>
                        <w:sz w:val="16"/>
                      </w:rPr>
                      <w:t>de</w:t>
                    </w:r>
                    <w:r>
                      <w:rPr>
                        <w:rFonts w:ascii="Georgia" w:hAnsi="Georgia"/>
                        <w:spacing w:val="-6"/>
                        <w:sz w:val="16"/>
                      </w:rPr>
                      <w:t xml:space="preserve"> </w:t>
                    </w:r>
                    <w:r>
                      <w:rPr>
                        <w:rFonts w:ascii="Georgia" w:hAnsi="Georgia"/>
                        <w:spacing w:val="-2"/>
                        <w:sz w:val="16"/>
                      </w:rPr>
                      <w:t>tesorería</w:t>
                    </w:r>
                    <w:r>
                      <w:rPr>
                        <w:rFonts w:ascii="Georgia" w:hAnsi="Georgia"/>
                        <w:spacing w:val="-5"/>
                        <w:sz w:val="16"/>
                      </w:rPr>
                      <w:t xml:space="preserve"> </w:t>
                    </w:r>
                    <w:r>
                      <w:rPr>
                        <w:rFonts w:ascii="Georgia" w:hAnsi="Georgia"/>
                        <w:spacing w:val="-2"/>
                        <w:sz w:val="16"/>
                      </w:rPr>
                      <w:t>total</w:t>
                    </w:r>
                    <w:r>
                      <w:rPr>
                        <w:rFonts w:ascii="Georgia" w:hAnsi="Georgia"/>
                        <w:spacing w:val="-5"/>
                        <w:sz w:val="16"/>
                      </w:rPr>
                      <w:t xml:space="preserve"> </w:t>
                    </w:r>
                    <w:r>
                      <w:rPr>
                        <w:rFonts w:ascii="Georgia" w:hAnsi="Georgia"/>
                        <w:spacing w:val="-2"/>
                        <w:sz w:val="16"/>
                      </w:rPr>
                      <w:t>(</w:t>
                    </w:r>
                    <w:r>
                      <w:rPr>
                        <w:rFonts w:ascii="Georgia" w:hAnsi="Georgia"/>
                        <w:spacing w:val="-7"/>
                        <w:sz w:val="16"/>
                      </w:rPr>
                      <w:t xml:space="preserve"> </w:t>
                    </w:r>
                    <w:r>
                      <w:rPr>
                        <w:rFonts w:ascii="Georgia" w:hAnsi="Georgia"/>
                        <w:spacing w:val="-2"/>
                        <w:sz w:val="16"/>
                      </w:rPr>
                      <w:t>1</w:t>
                    </w:r>
                    <w:r>
                      <w:rPr>
                        <w:rFonts w:ascii="Georgia" w:hAnsi="Georgia"/>
                        <w:spacing w:val="-6"/>
                        <w:sz w:val="16"/>
                      </w:rPr>
                      <w:t xml:space="preserve"> </w:t>
                    </w:r>
                    <w:r>
                      <w:rPr>
                        <w:rFonts w:ascii="Georgia" w:hAnsi="Georgia"/>
                        <w:spacing w:val="-2"/>
                        <w:sz w:val="16"/>
                      </w:rPr>
                      <w:t>+</w:t>
                    </w:r>
                    <w:r>
                      <w:rPr>
                        <w:rFonts w:ascii="Georgia" w:hAnsi="Georgia"/>
                        <w:spacing w:val="-3"/>
                        <w:sz w:val="16"/>
                      </w:rPr>
                      <w:t xml:space="preserve"> </w:t>
                    </w:r>
                    <w:r>
                      <w:rPr>
                        <w:rFonts w:ascii="Georgia" w:hAnsi="Georgia"/>
                        <w:spacing w:val="-2"/>
                        <w:sz w:val="16"/>
                      </w:rPr>
                      <w:t>2</w:t>
                    </w:r>
                    <w:r>
                      <w:rPr>
                        <w:rFonts w:ascii="Georgia" w:hAnsi="Georgia"/>
                        <w:spacing w:val="-6"/>
                        <w:sz w:val="16"/>
                      </w:rPr>
                      <w:t xml:space="preserve"> </w:t>
                    </w:r>
                    <w:r>
                      <w:rPr>
                        <w:rFonts w:ascii="Georgia" w:hAnsi="Georgia"/>
                        <w:spacing w:val="-2"/>
                        <w:sz w:val="16"/>
                      </w:rPr>
                      <w:t>-3</w:t>
                    </w:r>
                    <w:r>
                      <w:rPr>
                        <w:rFonts w:ascii="Georgia" w:hAnsi="Georgia"/>
                        <w:spacing w:val="-6"/>
                        <w:sz w:val="16"/>
                      </w:rPr>
                      <w:t xml:space="preserve"> </w:t>
                    </w:r>
                    <w:r>
                      <w:rPr>
                        <w:rFonts w:ascii="Georgia" w:hAnsi="Georgia"/>
                        <w:spacing w:val="-2"/>
                        <w:sz w:val="16"/>
                      </w:rPr>
                      <w:t>+</w:t>
                    </w:r>
                    <w:r>
                      <w:rPr>
                        <w:rFonts w:ascii="Georgia" w:hAnsi="Georgia"/>
                        <w:spacing w:val="-4"/>
                        <w:sz w:val="16"/>
                      </w:rPr>
                      <w:t xml:space="preserve"> </w:t>
                    </w:r>
                    <w:r>
                      <w:rPr>
                        <w:rFonts w:ascii="Georgia" w:hAnsi="Georgia"/>
                        <w:spacing w:val="-2"/>
                        <w:sz w:val="16"/>
                      </w:rPr>
                      <w:t>4</w:t>
                    </w:r>
                    <w:r>
                      <w:rPr>
                        <w:rFonts w:ascii="Georgia" w:hAnsi="Georgia"/>
                        <w:spacing w:val="28"/>
                        <w:sz w:val="16"/>
                      </w:rPr>
                      <w:t xml:space="preserve"> </w:t>
                    </w:r>
                    <w:r>
                      <w:rPr>
                        <w:rFonts w:ascii="Georgia" w:hAnsi="Georgia"/>
                        <w:spacing w:val="-10"/>
                        <w:sz w:val="16"/>
                      </w:rPr>
                      <w:t>)</w:t>
                    </w:r>
                  </w:p>
                </w:txbxContent>
              </v:textbox>
            </v:shape>
            <v:shape id="docshape271" o:spid="_x0000_s4174" type="#_x0000_t202" style="position:absolute;left:7645;top:4185;width:774;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0"/>
                        <w:sz w:val="16"/>
                      </w:rPr>
                      <w:t>813.595,98</w:t>
                    </w:r>
                  </w:p>
                </w:txbxContent>
              </v:textbox>
            </v:shape>
            <v:shape id="docshape272" o:spid="_x0000_s4173" type="#_x0000_t202" style="position:absolute;left:9548;top:4185;width:774;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0"/>
                        <w:sz w:val="16"/>
                      </w:rPr>
                      <w:t>390.085,67</w:t>
                    </w:r>
                  </w:p>
                </w:txbxContent>
              </v:textbox>
            </v:shape>
            <v:shape id="docshape273" o:spid="_x0000_s4172" type="#_x0000_t202" style="position:absolute;left:1149;top:4437;width:578;height:185" filled="f" stroked="f">
              <v:textbox inset="0,0,0,0">
                <w:txbxContent>
                  <w:p w:rsidR="00870093" w:rsidRDefault="00F20480">
                    <w:pPr>
                      <w:rPr>
                        <w:rFonts w:ascii="Georgia"/>
                        <w:sz w:val="16"/>
                      </w:rPr>
                    </w:pPr>
                    <w:r>
                      <w:rPr>
                        <w:rFonts w:ascii="Georgia"/>
                        <w:w w:val="95"/>
                        <w:sz w:val="16"/>
                      </w:rPr>
                      <w:t>554,</w:t>
                    </w:r>
                    <w:r>
                      <w:rPr>
                        <w:rFonts w:ascii="Georgia"/>
                        <w:spacing w:val="-8"/>
                        <w:w w:val="95"/>
                        <w:sz w:val="16"/>
                      </w:rPr>
                      <w:t xml:space="preserve"> </w:t>
                    </w:r>
                    <w:r>
                      <w:rPr>
                        <w:rFonts w:ascii="Georgia"/>
                        <w:spacing w:val="-5"/>
                        <w:w w:val="95"/>
                        <w:sz w:val="16"/>
                      </w:rPr>
                      <w:t>559</w:t>
                    </w:r>
                  </w:p>
                </w:txbxContent>
              </v:textbox>
            </v:shape>
            <v:shape id="docshape274" o:spid="_x0000_s4171" type="#_x0000_t202" style="position:absolute;left:6706;top:4437;width:736;height:185" filled="f" stroked="f">
              <v:textbox inset="0,0,0,0">
                <w:txbxContent>
                  <w:p w:rsidR="00870093" w:rsidRDefault="00F20480">
                    <w:pPr>
                      <w:rPr>
                        <w:rFonts w:ascii="Georgia"/>
                        <w:sz w:val="16"/>
                      </w:rPr>
                    </w:pPr>
                    <w:r>
                      <w:rPr>
                        <w:rFonts w:ascii="Georgia"/>
                        <w:spacing w:val="-2"/>
                        <w:w w:val="90"/>
                        <w:sz w:val="16"/>
                      </w:rPr>
                      <w:t>869.207,69</w:t>
                    </w:r>
                  </w:p>
                </w:txbxContent>
              </v:textbox>
            </v:shape>
            <v:shape id="docshape275" o:spid="_x0000_s4170" type="#_x0000_t202" style="position:absolute;left:8631;top:4437;width:736;height:185" filled="f" stroked="f">
              <v:textbox inset="0,0,0,0">
                <w:txbxContent>
                  <w:p w:rsidR="00870093" w:rsidRDefault="00F20480">
                    <w:pPr>
                      <w:rPr>
                        <w:rFonts w:ascii="Georgia"/>
                        <w:sz w:val="16"/>
                      </w:rPr>
                    </w:pPr>
                    <w:r>
                      <w:rPr>
                        <w:rFonts w:ascii="Georgia"/>
                        <w:spacing w:val="-2"/>
                        <w:w w:val="95"/>
                        <w:sz w:val="16"/>
                      </w:rPr>
                      <w:t>419.232,87</w:t>
                    </w:r>
                  </w:p>
                </w:txbxContent>
              </v:textbox>
            </v:shape>
            <v:shape id="docshape276" o:spid="_x0000_s4169" type="#_x0000_t202" style="position:absolute;left:1149;top:4806;width:1055;height:185" filled="f" stroked="f">
              <v:textbox inset="0,0,0,0">
                <w:txbxContent>
                  <w:p w:rsidR="00870093" w:rsidRDefault="00F20480">
                    <w:pPr>
                      <w:rPr>
                        <w:rFonts w:ascii="Georgia"/>
                        <w:sz w:val="16"/>
                      </w:rPr>
                    </w:pPr>
                    <w:r>
                      <w:rPr>
                        <w:rFonts w:ascii="Georgia"/>
                        <w:w w:val="95"/>
                        <w:sz w:val="16"/>
                      </w:rPr>
                      <w:t>555,</w:t>
                    </w:r>
                    <w:r>
                      <w:rPr>
                        <w:rFonts w:ascii="Georgia"/>
                        <w:spacing w:val="-1"/>
                        <w:w w:val="95"/>
                        <w:sz w:val="16"/>
                      </w:rPr>
                      <w:t xml:space="preserve"> </w:t>
                    </w:r>
                    <w:r>
                      <w:rPr>
                        <w:rFonts w:ascii="Georgia"/>
                        <w:w w:val="95"/>
                        <w:sz w:val="16"/>
                      </w:rPr>
                      <w:t>5581.</w:t>
                    </w:r>
                    <w:r>
                      <w:rPr>
                        <w:rFonts w:ascii="Georgia"/>
                        <w:spacing w:val="-2"/>
                        <w:sz w:val="16"/>
                      </w:rPr>
                      <w:t xml:space="preserve"> </w:t>
                    </w:r>
                    <w:r>
                      <w:rPr>
                        <w:rFonts w:ascii="Georgia"/>
                        <w:spacing w:val="-4"/>
                        <w:w w:val="95"/>
                        <w:sz w:val="16"/>
                      </w:rPr>
                      <w:t>5585</w:t>
                    </w:r>
                  </w:p>
                </w:txbxContent>
              </v:textbox>
            </v:shape>
            <v:shape id="docshape277" o:spid="_x0000_s4168" type="#_x0000_t202" style="position:absolute;left:6785;top:4806;width:657;height:185" filled="f" stroked="f">
              <v:textbox inset="0,0,0,0">
                <w:txbxContent>
                  <w:p w:rsidR="00870093" w:rsidRDefault="00F20480">
                    <w:pPr>
                      <w:rPr>
                        <w:rFonts w:ascii="Georgia"/>
                        <w:sz w:val="16"/>
                      </w:rPr>
                    </w:pPr>
                    <w:r>
                      <w:rPr>
                        <w:rFonts w:ascii="Georgia"/>
                        <w:spacing w:val="-2"/>
                        <w:sz w:val="16"/>
                      </w:rPr>
                      <w:t>55.611,71</w:t>
                    </w:r>
                  </w:p>
                </w:txbxContent>
              </v:textbox>
            </v:shape>
            <v:shape id="docshape278" o:spid="_x0000_s4167" type="#_x0000_t202" style="position:absolute;left:8710;top:4806;width:657;height:185" filled="f" stroked="f">
              <v:textbox inset="0,0,0,0">
                <w:txbxContent>
                  <w:p w:rsidR="00870093" w:rsidRDefault="00F20480">
                    <w:pPr>
                      <w:rPr>
                        <w:rFonts w:ascii="Georgia"/>
                        <w:sz w:val="16"/>
                      </w:rPr>
                    </w:pPr>
                    <w:r>
                      <w:rPr>
                        <w:rFonts w:ascii="Georgia"/>
                        <w:spacing w:val="-2"/>
                        <w:w w:val="95"/>
                        <w:sz w:val="16"/>
                      </w:rPr>
                      <w:t>29.147,20</w:t>
                    </w:r>
                  </w:p>
                </w:txbxContent>
              </v:textbox>
            </v:shape>
            <v:shape id="docshape279" o:spid="_x0000_s4166" type="#_x0000_t202" style="position:absolute;left:7549;top:5217;width:856;height:185" filled="f" stroked="f">
              <v:textbox inset="0,0,0,0">
                <w:txbxContent>
                  <w:p w:rsidR="00870093" w:rsidRDefault="00F20480">
                    <w:pPr>
                      <w:rPr>
                        <w:rFonts w:ascii="Georgia"/>
                        <w:sz w:val="16"/>
                      </w:rPr>
                    </w:pPr>
                    <w:r>
                      <w:rPr>
                        <w:rFonts w:ascii="Georgia"/>
                        <w:spacing w:val="-2"/>
                        <w:w w:val="90"/>
                        <w:sz w:val="16"/>
                      </w:rPr>
                      <w:t>2.793.097,26</w:t>
                    </w:r>
                  </w:p>
                </w:txbxContent>
              </v:textbox>
            </v:shape>
            <v:shape id="docshape280" o:spid="_x0000_s4165" type="#_x0000_t202" style="position:absolute;left:9467;top:5223;width:856;height:185" filled="f" stroked="f">
              <v:textbox inset="0,0,0,0">
                <w:txbxContent>
                  <w:p w:rsidR="00870093" w:rsidRDefault="00F20480">
                    <w:pPr>
                      <w:rPr>
                        <w:rFonts w:ascii="Georgia"/>
                        <w:sz w:val="16"/>
                      </w:rPr>
                    </w:pPr>
                    <w:r>
                      <w:rPr>
                        <w:rFonts w:ascii="Georgia"/>
                        <w:spacing w:val="-2"/>
                        <w:w w:val="90"/>
                        <w:sz w:val="16"/>
                      </w:rPr>
                      <w:t>1.406.419,46</w:t>
                    </w:r>
                  </w:p>
                </w:txbxContent>
              </v:textbox>
            </v:shape>
            <v:shape id="docshape281" o:spid="_x0000_s4164" type="#_x0000_t202" style="position:absolute;left:1149;top:5442;width:1175;height:740" filled="f" stroked="f">
              <v:textbox inset="0,0,0,0">
                <w:txbxContent>
                  <w:p w:rsidR="00870093" w:rsidRDefault="00F20480">
                    <w:pPr>
                      <w:rPr>
                        <w:rFonts w:ascii="Georgia"/>
                        <w:sz w:val="16"/>
                      </w:rPr>
                    </w:pPr>
                    <w:r>
                      <w:rPr>
                        <w:rFonts w:ascii="Georgia"/>
                        <w:w w:val="90"/>
                        <w:sz w:val="16"/>
                      </w:rPr>
                      <w:t>2961,</w:t>
                    </w:r>
                    <w:r>
                      <w:rPr>
                        <w:rFonts w:ascii="Georgia"/>
                        <w:spacing w:val="3"/>
                        <w:sz w:val="16"/>
                      </w:rPr>
                      <w:t xml:space="preserve"> </w:t>
                    </w:r>
                    <w:r>
                      <w:rPr>
                        <w:rFonts w:ascii="Georgia"/>
                        <w:w w:val="90"/>
                        <w:sz w:val="16"/>
                      </w:rPr>
                      <w:t>2962,</w:t>
                    </w:r>
                    <w:r>
                      <w:rPr>
                        <w:rFonts w:ascii="Georgia"/>
                        <w:spacing w:val="4"/>
                        <w:sz w:val="16"/>
                      </w:rPr>
                      <w:t xml:space="preserve"> </w:t>
                    </w:r>
                    <w:r>
                      <w:rPr>
                        <w:rFonts w:ascii="Georgia"/>
                        <w:spacing w:val="-4"/>
                        <w:w w:val="90"/>
                        <w:sz w:val="16"/>
                      </w:rPr>
                      <w:t>2981,</w:t>
                    </w:r>
                  </w:p>
                  <w:p w:rsidR="00870093" w:rsidRDefault="00F20480">
                    <w:pPr>
                      <w:spacing w:before="4"/>
                      <w:rPr>
                        <w:rFonts w:ascii="Georgia"/>
                        <w:sz w:val="16"/>
                      </w:rPr>
                    </w:pPr>
                    <w:r>
                      <w:rPr>
                        <w:rFonts w:ascii="Georgia"/>
                        <w:w w:val="85"/>
                        <w:sz w:val="16"/>
                      </w:rPr>
                      <w:t>2982,</w:t>
                    </w:r>
                    <w:r>
                      <w:rPr>
                        <w:rFonts w:ascii="Georgia"/>
                        <w:spacing w:val="4"/>
                        <w:sz w:val="16"/>
                      </w:rPr>
                      <w:t xml:space="preserve"> </w:t>
                    </w:r>
                    <w:r>
                      <w:rPr>
                        <w:rFonts w:ascii="Georgia"/>
                        <w:w w:val="85"/>
                        <w:sz w:val="16"/>
                      </w:rPr>
                      <w:t>4900,</w:t>
                    </w:r>
                    <w:r>
                      <w:rPr>
                        <w:rFonts w:ascii="Georgia"/>
                        <w:spacing w:val="6"/>
                        <w:sz w:val="16"/>
                      </w:rPr>
                      <w:t xml:space="preserve"> </w:t>
                    </w:r>
                    <w:r>
                      <w:rPr>
                        <w:rFonts w:ascii="Georgia"/>
                        <w:spacing w:val="-2"/>
                        <w:w w:val="85"/>
                        <w:sz w:val="16"/>
                      </w:rPr>
                      <w:t>4901,</w:t>
                    </w:r>
                  </w:p>
                  <w:p w:rsidR="00870093" w:rsidRDefault="00F20480">
                    <w:pPr>
                      <w:spacing w:before="1"/>
                      <w:rPr>
                        <w:rFonts w:ascii="Georgia"/>
                        <w:sz w:val="16"/>
                      </w:rPr>
                    </w:pPr>
                    <w:r>
                      <w:rPr>
                        <w:rFonts w:ascii="Georgia"/>
                        <w:w w:val="85"/>
                        <w:sz w:val="16"/>
                      </w:rPr>
                      <w:t>4902,</w:t>
                    </w:r>
                    <w:r>
                      <w:rPr>
                        <w:rFonts w:ascii="Georgia"/>
                        <w:spacing w:val="7"/>
                        <w:sz w:val="16"/>
                      </w:rPr>
                      <w:t xml:space="preserve"> </w:t>
                    </w:r>
                    <w:r>
                      <w:rPr>
                        <w:rFonts w:ascii="Georgia"/>
                        <w:w w:val="85"/>
                        <w:sz w:val="16"/>
                      </w:rPr>
                      <w:t>4903,</w:t>
                    </w:r>
                    <w:r>
                      <w:rPr>
                        <w:rFonts w:ascii="Georgia"/>
                        <w:spacing w:val="9"/>
                        <w:sz w:val="16"/>
                      </w:rPr>
                      <w:t xml:space="preserve"> </w:t>
                    </w:r>
                    <w:r>
                      <w:rPr>
                        <w:rFonts w:ascii="Georgia"/>
                        <w:spacing w:val="-2"/>
                        <w:w w:val="85"/>
                        <w:sz w:val="16"/>
                      </w:rPr>
                      <w:t>5961,</w:t>
                    </w:r>
                  </w:p>
                  <w:p w:rsidR="00870093" w:rsidRDefault="00F20480">
                    <w:pPr>
                      <w:spacing w:before="4"/>
                      <w:rPr>
                        <w:rFonts w:ascii="Georgia"/>
                        <w:sz w:val="16"/>
                      </w:rPr>
                    </w:pPr>
                    <w:r>
                      <w:rPr>
                        <w:rFonts w:ascii="Georgia"/>
                        <w:w w:val="90"/>
                        <w:sz w:val="16"/>
                      </w:rPr>
                      <w:t>5962,</w:t>
                    </w:r>
                    <w:r>
                      <w:rPr>
                        <w:rFonts w:ascii="Georgia"/>
                        <w:spacing w:val="5"/>
                        <w:sz w:val="16"/>
                      </w:rPr>
                      <w:t xml:space="preserve"> </w:t>
                    </w:r>
                    <w:r>
                      <w:rPr>
                        <w:rFonts w:ascii="Georgia"/>
                        <w:w w:val="90"/>
                        <w:sz w:val="16"/>
                      </w:rPr>
                      <w:t>5981,</w:t>
                    </w:r>
                    <w:r>
                      <w:rPr>
                        <w:rFonts w:ascii="Georgia"/>
                        <w:spacing w:val="6"/>
                        <w:sz w:val="16"/>
                      </w:rPr>
                      <w:t xml:space="preserve"> </w:t>
                    </w:r>
                    <w:r>
                      <w:rPr>
                        <w:rFonts w:ascii="Georgia"/>
                        <w:spacing w:val="-4"/>
                        <w:w w:val="90"/>
                        <w:sz w:val="16"/>
                      </w:rPr>
                      <w:t>5982</w:t>
                    </w:r>
                  </w:p>
                </w:txbxContent>
              </v:textbox>
            </v:shape>
            <v:shape id="docshape282" o:spid="_x0000_s4163" type="#_x0000_t202" style="position:absolute;left:2477;top:5718;width:1761;height:185" filled="f" stroked="f">
              <v:textbox inset="0,0,0,0">
                <w:txbxContent>
                  <w:p w:rsidR="00870093" w:rsidRDefault="00F20480">
                    <w:pPr>
                      <w:rPr>
                        <w:rFonts w:ascii="Georgia"/>
                        <w:sz w:val="16"/>
                      </w:rPr>
                    </w:pPr>
                    <w:r>
                      <w:rPr>
                        <w:rFonts w:ascii="Georgia"/>
                        <w:w w:val="90"/>
                        <w:sz w:val="16"/>
                      </w:rPr>
                      <w:t>II.</w:t>
                    </w:r>
                    <w:r>
                      <w:rPr>
                        <w:rFonts w:ascii="Georgia"/>
                        <w:spacing w:val="6"/>
                        <w:sz w:val="16"/>
                      </w:rPr>
                      <w:t xml:space="preserve"> </w:t>
                    </w:r>
                    <w:r>
                      <w:rPr>
                        <w:rFonts w:ascii="Georgia"/>
                        <w:w w:val="90"/>
                        <w:sz w:val="16"/>
                      </w:rPr>
                      <w:t>Saldos</w:t>
                    </w:r>
                    <w:r>
                      <w:rPr>
                        <w:rFonts w:ascii="Georgia"/>
                        <w:spacing w:val="4"/>
                        <w:sz w:val="16"/>
                      </w:rPr>
                      <w:t xml:space="preserve"> </w:t>
                    </w:r>
                    <w:r>
                      <w:rPr>
                        <w:rFonts w:ascii="Georgia"/>
                        <w:w w:val="90"/>
                        <w:sz w:val="16"/>
                      </w:rPr>
                      <w:t>de</w:t>
                    </w:r>
                    <w:r>
                      <w:rPr>
                        <w:rFonts w:ascii="Georgia"/>
                        <w:spacing w:val="4"/>
                        <w:sz w:val="16"/>
                      </w:rPr>
                      <w:t xml:space="preserve"> </w:t>
                    </w:r>
                    <w:r>
                      <w:rPr>
                        <w:rFonts w:ascii="Georgia"/>
                        <w:w w:val="90"/>
                        <w:sz w:val="16"/>
                      </w:rPr>
                      <w:t>dudoso</w:t>
                    </w:r>
                    <w:r>
                      <w:rPr>
                        <w:rFonts w:ascii="Georgia"/>
                        <w:spacing w:val="6"/>
                        <w:sz w:val="16"/>
                      </w:rPr>
                      <w:t xml:space="preserve"> </w:t>
                    </w:r>
                    <w:r>
                      <w:rPr>
                        <w:rFonts w:ascii="Georgia"/>
                        <w:spacing w:val="-4"/>
                        <w:w w:val="90"/>
                        <w:sz w:val="16"/>
                      </w:rPr>
                      <w:t>cobro</w:t>
                    </w:r>
                  </w:p>
                </w:txbxContent>
              </v:textbox>
            </v:shape>
            <v:shape id="docshape283" o:spid="_x0000_s4162" type="#_x0000_t202" style="position:absolute;left:7748;top:5718;width:657;height:185" filled="f" stroked="f">
              <v:textbox inset="0,0,0,0">
                <w:txbxContent>
                  <w:p w:rsidR="00870093" w:rsidRDefault="00F20480">
                    <w:pPr>
                      <w:rPr>
                        <w:rFonts w:ascii="Georgia"/>
                        <w:sz w:val="16"/>
                      </w:rPr>
                    </w:pPr>
                    <w:r>
                      <w:rPr>
                        <w:rFonts w:ascii="Georgia"/>
                        <w:spacing w:val="-2"/>
                        <w:w w:val="95"/>
                        <w:sz w:val="16"/>
                      </w:rPr>
                      <w:t>76.756,93</w:t>
                    </w:r>
                  </w:p>
                </w:txbxContent>
              </v:textbox>
            </v:shape>
            <v:shape id="docshape284" o:spid="_x0000_s4161" type="#_x0000_t202" style="position:absolute;left:9666;top:5727;width:657;height:185" filled="f" stroked="f">
              <v:textbox inset="0,0,0,0">
                <w:txbxContent>
                  <w:p w:rsidR="00870093" w:rsidRDefault="00F20480">
                    <w:pPr>
                      <w:rPr>
                        <w:rFonts w:ascii="Georgia"/>
                        <w:sz w:val="16"/>
                      </w:rPr>
                    </w:pPr>
                    <w:r>
                      <w:rPr>
                        <w:rFonts w:ascii="Georgia"/>
                        <w:spacing w:val="-2"/>
                        <w:w w:val="95"/>
                        <w:sz w:val="16"/>
                      </w:rPr>
                      <w:t>75.768,67</w:t>
                    </w:r>
                  </w:p>
                </w:txbxContent>
              </v:textbox>
            </v:shape>
            <v:shape id="docshape285" o:spid="_x0000_s4160" type="#_x0000_t202" style="position:absolute;left:2477;top:6183;width:7846;height:488" filled="f" stroked="f">
              <v:textbox inset="0,0,0,0">
                <w:txbxContent>
                  <w:p w:rsidR="00870093" w:rsidRDefault="00F20480">
                    <w:pPr>
                      <w:numPr>
                        <w:ilvl w:val="0"/>
                        <w:numId w:val="44"/>
                      </w:numPr>
                      <w:tabs>
                        <w:tab w:val="left" w:pos="226"/>
                        <w:tab w:val="left" w:pos="5191"/>
                        <w:tab w:val="left" w:pos="7109"/>
                      </w:tabs>
                      <w:rPr>
                        <w:rFonts w:ascii="Georgia" w:hAnsi="Georgia"/>
                        <w:sz w:val="16"/>
                      </w:rPr>
                    </w:pPr>
                    <w:r>
                      <w:rPr>
                        <w:rFonts w:ascii="Georgia" w:hAnsi="Georgia"/>
                        <w:spacing w:val="-2"/>
                        <w:w w:val="95"/>
                        <w:sz w:val="16"/>
                      </w:rPr>
                      <w:t>Exceso</w:t>
                    </w:r>
                    <w:r>
                      <w:rPr>
                        <w:rFonts w:ascii="Georgia" w:hAnsi="Georgia"/>
                        <w:spacing w:val="3"/>
                        <w:sz w:val="16"/>
                      </w:rPr>
                      <w:t xml:space="preserve"> </w:t>
                    </w:r>
                    <w:r>
                      <w:rPr>
                        <w:rFonts w:ascii="Georgia" w:hAnsi="Georgia"/>
                        <w:spacing w:val="-2"/>
                        <w:w w:val="95"/>
                        <w:sz w:val="16"/>
                      </w:rPr>
                      <w:t>de</w:t>
                    </w:r>
                    <w:r>
                      <w:rPr>
                        <w:rFonts w:ascii="Georgia" w:hAnsi="Georgia"/>
                        <w:spacing w:val="3"/>
                        <w:sz w:val="16"/>
                      </w:rPr>
                      <w:t xml:space="preserve"> </w:t>
                    </w:r>
                    <w:r>
                      <w:rPr>
                        <w:rFonts w:ascii="Georgia" w:hAnsi="Georgia"/>
                        <w:spacing w:val="-2"/>
                        <w:w w:val="95"/>
                        <w:sz w:val="16"/>
                      </w:rPr>
                      <w:t>financiación</w:t>
                    </w:r>
                    <w:r>
                      <w:rPr>
                        <w:rFonts w:ascii="Georgia" w:hAnsi="Georgia"/>
                        <w:spacing w:val="3"/>
                        <w:sz w:val="16"/>
                      </w:rPr>
                      <w:t xml:space="preserve"> </w:t>
                    </w:r>
                    <w:r>
                      <w:rPr>
                        <w:rFonts w:ascii="Georgia" w:hAnsi="Georgia"/>
                        <w:spacing w:val="-2"/>
                        <w:w w:val="95"/>
                        <w:sz w:val="16"/>
                      </w:rPr>
                      <w:t>afectada</w:t>
                    </w:r>
                    <w:r>
                      <w:rPr>
                        <w:rFonts w:ascii="Georgia" w:hAnsi="Georgia"/>
                        <w:sz w:val="16"/>
                      </w:rPr>
                      <w:tab/>
                    </w:r>
                    <w:r>
                      <w:rPr>
                        <w:rFonts w:ascii="Georgia" w:hAnsi="Georgia"/>
                        <w:spacing w:val="-2"/>
                        <w:sz w:val="16"/>
                      </w:rPr>
                      <w:t>158.000,00</w:t>
                    </w:r>
                    <w:r>
                      <w:rPr>
                        <w:rFonts w:ascii="Georgia" w:hAnsi="Georgia"/>
                        <w:sz w:val="16"/>
                      </w:rPr>
                      <w:tab/>
                    </w:r>
                    <w:r>
                      <w:rPr>
                        <w:rFonts w:ascii="Georgia" w:hAnsi="Georgia"/>
                        <w:spacing w:val="-2"/>
                        <w:w w:val="85"/>
                        <w:sz w:val="16"/>
                      </w:rPr>
                      <w:t>100.000,00</w:t>
                    </w:r>
                  </w:p>
                  <w:p w:rsidR="00870093" w:rsidRDefault="00F20480">
                    <w:pPr>
                      <w:numPr>
                        <w:ilvl w:val="0"/>
                        <w:numId w:val="44"/>
                      </w:numPr>
                      <w:tabs>
                        <w:tab w:val="left" w:pos="223"/>
                        <w:tab w:val="left" w:pos="5071"/>
                        <w:tab w:val="left" w:pos="6989"/>
                      </w:tabs>
                      <w:spacing w:before="111"/>
                      <w:ind w:left="222" w:hanging="223"/>
                      <w:rPr>
                        <w:rFonts w:ascii="Georgia" w:hAnsi="Georgia"/>
                        <w:sz w:val="16"/>
                      </w:rPr>
                    </w:pPr>
                    <w:r>
                      <w:rPr>
                        <w:rFonts w:ascii="Georgia" w:hAnsi="Georgia"/>
                        <w:w w:val="90"/>
                        <w:position w:val="1"/>
                        <w:sz w:val="16"/>
                      </w:rPr>
                      <w:t>Remanente</w:t>
                    </w:r>
                    <w:r>
                      <w:rPr>
                        <w:rFonts w:ascii="Georgia" w:hAnsi="Georgia"/>
                        <w:spacing w:val="-2"/>
                        <w:position w:val="1"/>
                        <w:sz w:val="16"/>
                      </w:rPr>
                      <w:t xml:space="preserve"> </w:t>
                    </w:r>
                    <w:r>
                      <w:rPr>
                        <w:rFonts w:ascii="Georgia" w:hAnsi="Georgia"/>
                        <w:w w:val="90"/>
                        <w:position w:val="1"/>
                        <w:sz w:val="16"/>
                      </w:rPr>
                      <w:t>de</w:t>
                    </w:r>
                    <w:r>
                      <w:rPr>
                        <w:rFonts w:ascii="Georgia" w:hAnsi="Georgia"/>
                        <w:spacing w:val="-1"/>
                        <w:position w:val="1"/>
                        <w:sz w:val="16"/>
                      </w:rPr>
                      <w:t xml:space="preserve"> </w:t>
                    </w:r>
                    <w:r>
                      <w:rPr>
                        <w:rFonts w:ascii="Georgia" w:hAnsi="Georgia"/>
                        <w:w w:val="90"/>
                        <w:position w:val="1"/>
                        <w:sz w:val="16"/>
                      </w:rPr>
                      <w:t>tesorería</w:t>
                    </w:r>
                    <w:r>
                      <w:rPr>
                        <w:rFonts w:ascii="Georgia" w:hAnsi="Georgia"/>
                        <w:spacing w:val="-2"/>
                        <w:position w:val="1"/>
                        <w:sz w:val="16"/>
                      </w:rPr>
                      <w:t xml:space="preserve"> </w:t>
                    </w:r>
                    <w:r>
                      <w:rPr>
                        <w:rFonts w:ascii="Georgia" w:hAnsi="Georgia"/>
                        <w:w w:val="90"/>
                        <w:position w:val="1"/>
                        <w:sz w:val="16"/>
                      </w:rPr>
                      <w:t>para</w:t>
                    </w:r>
                    <w:r>
                      <w:rPr>
                        <w:rFonts w:ascii="Georgia" w:hAnsi="Georgia"/>
                        <w:position w:val="1"/>
                        <w:sz w:val="16"/>
                      </w:rPr>
                      <w:t xml:space="preserve"> </w:t>
                    </w:r>
                    <w:r>
                      <w:rPr>
                        <w:rFonts w:ascii="Georgia" w:hAnsi="Georgia"/>
                        <w:w w:val="90"/>
                        <w:position w:val="1"/>
                        <w:sz w:val="16"/>
                      </w:rPr>
                      <w:t>gastos</w:t>
                    </w:r>
                    <w:r>
                      <w:rPr>
                        <w:rFonts w:ascii="Georgia" w:hAnsi="Georgia"/>
                        <w:spacing w:val="-2"/>
                        <w:position w:val="1"/>
                        <w:sz w:val="16"/>
                      </w:rPr>
                      <w:t xml:space="preserve"> </w:t>
                    </w:r>
                    <w:r>
                      <w:rPr>
                        <w:rFonts w:ascii="Georgia" w:hAnsi="Georgia"/>
                        <w:w w:val="90"/>
                        <w:position w:val="1"/>
                        <w:sz w:val="16"/>
                      </w:rPr>
                      <w:t>generales</w:t>
                    </w:r>
                    <w:r>
                      <w:rPr>
                        <w:rFonts w:ascii="Georgia" w:hAnsi="Georgia"/>
                        <w:spacing w:val="-1"/>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w:t>
                    </w:r>
                    <w:r>
                      <w:rPr>
                        <w:rFonts w:ascii="Georgia" w:hAnsi="Georgia"/>
                        <w:spacing w:val="-2"/>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II</w:t>
                    </w:r>
                    <w:r>
                      <w:rPr>
                        <w:rFonts w:ascii="Georgia" w:hAnsi="Georgia"/>
                        <w:spacing w:val="-2"/>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III</w:t>
                    </w:r>
                    <w:r>
                      <w:rPr>
                        <w:rFonts w:ascii="Georgia" w:hAnsi="Georgia"/>
                        <w:spacing w:val="-1"/>
                        <w:position w:val="1"/>
                        <w:sz w:val="16"/>
                      </w:rPr>
                      <w:t xml:space="preserve"> </w:t>
                    </w:r>
                    <w:r>
                      <w:rPr>
                        <w:rFonts w:ascii="Georgia" w:hAnsi="Georgia"/>
                        <w:spacing w:val="-10"/>
                        <w:w w:val="90"/>
                        <w:position w:val="1"/>
                        <w:sz w:val="16"/>
                      </w:rPr>
                      <w:t>)</w:t>
                    </w:r>
                    <w:r>
                      <w:rPr>
                        <w:rFonts w:ascii="Georgia" w:hAnsi="Georgia"/>
                        <w:position w:val="1"/>
                        <w:sz w:val="16"/>
                      </w:rPr>
                      <w:tab/>
                    </w:r>
                    <w:r>
                      <w:rPr>
                        <w:rFonts w:ascii="Georgia" w:hAnsi="Georgia"/>
                        <w:spacing w:val="-2"/>
                        <w:w w:val="90"/>
                        <w:sz w:val="16"/>
                      </w:rPr>
                      <w:t>2.558.340,33</w:t>
                    </w:r>
                    <w:r>
                      <w:rPr>
                        <w:rFonts w:ascii="Georgia" w:hAnsi="Georgia"/>
                        <w:sz w:val="16"/>
                      </w:rPr>
                      <w:tab/>
                    </w:r>
                    <w:r>
                      <w:rPr>
                        <w:rFonts w:ascii="Georgia" w:hAnsi="Georgia"/>
                        <w:spacing w:val="-2"/>
                        <w:w w:val="90"/>
                        <w:sz w:val="16"/>
                      </w:rPr>
                      <w:t>1.230.650,79</w:t>
                    </w:r>
                  </w:p>
                </w:txbxContent>
              </v:textbox>
            </v:shape>
            <w10:wrap type="topAndBottom" anchorx="page"/>
          </v:group>
        </w:pict>
      </w:r>
    </w:p>
    <w:p w:rsidR="00870093" w:rsidRDefault="00870093">
      <w:pPr>
        <w:pStyle w:val="Textoindependiente"/>
        <w:spacing w:before="7"/>
        <w:rPr>
          <w:rFonts w:ascii="Georgia"/>
          <w:sz w:val="13"/>
        </w:rPr>
      </w:pPr>
    </w:p>
    <w:p w:rsidR="00870093" w:rsidRDefault="00F20480">
      <w:pPr>
        <w:pStyle w:val="Ttulo7"/>
        <w:spacing w:before="96"/>
        <w:ind w:left="1574" w:right="1699"/>
        <w:jc w:val="center"/>
      </w:pPr>
      <w:r>
        <w:rPr>
          <w:w w:val="95"/>
          <w:u w:val="single"/>
        </w:rPr>
        <w:t>ORGANISMO</w:t>
      </w:r>
      <w:r>
        <w:rPr>
          <w:spacing w:val="30"/>
          <w:u w:val="single"/>
        </w:rPr>
        <w:t xml:space="preserve"> </w:t>
      </w:r>
      <w:r>
        <w:rPr>
          <w:w w:val="95"/>
          <w:u w:val="single"/>
        </w:rPr>
        <w:t>AUTÓNOMO</w:t>
      </w:r>
      <w:r>
        <w:rPr>
          <w:spacing w:val="31"/>
          <w:u w:val="single"/>
        </w:rPr>
        <w:t xml:space="preserve"> </w:t>
      </w:r>
      <w:r>
        <w:rPr>
          <w:w w:val="95"/>
          <w:u w:val="single"/>
        </w:rPr>
        <w:t>DE</w:t>
      </w:r>
      <w:r>
        <w:rPr>
          <w:spacing w:val="29"/>
          <w:u w:val="single"/>
        </w:rPr>
        <w:t xml:space="preserve"> </w:t>
      </w:r>
      <w:r>
        <w:rPr>
          <w:w w:val="95"/>
          <w:u w:val="single"/>
        </w:rPr>
        <w:t>ACTIVIDADES</w:t>
      </w:r>
      <w:r>
        <w:rPr>
          <w:spacing w:val="29"/>
          <w:u w:val="single"/>
        </w:rPr>
        <w:t xml:space="preserve"> </w:t>
      </w:r>
      <w:r>
        <w:rPr>
          <w:spacing w:val="-2"/>
          <w:w w:val="95"/>
          <w:u w:val="single"/>
        </w:rPr>
        <w:t>MUSICALES</w:t>
      </w:r>
    </w:p>
    <w:p w:rsidR="00870093" w:rsidRDefault="00870093">
      <w:pPr>
        <w:pStyle w:val="Textoindependiente"/>
        <w:spacing w:before="10"/>
        <w:rPr>
          <w:rFonts w:ascii="Cambria"/>
          <w:b/>
          <w:sz w:val="13"/>
        </w:rPr>
      </w:pPr>
    </w:p>
    <w:p w:rsidR="00870093" w:rsidRDefault="00F20480">
      <w:pPr>
        <w:spacing w:before="100"/>
        <w:ind w:left="2140"/>
        <w:rPr>
          <w:rFonts w:ascii="Georgia"/>
        </w:rPr>
      </w:pPr>
      <w:r>
        <w:rPr>
          <w:rFonts w:ascii="Georgia"/>
          <w:w w:val="85"/>
        </w:rPr>
        <w:t>RESULTADO</w:t>
      </w:r>
      <w:r>
        <w:rPr>
          <w:rFonts w:ascii="Georgia"/>
          <w:spacing w:val="7"/>
        </w:rPr>
        <w:t xml:space="preserve"> </w:t>
      </w:r>
      <w:r>
        <w:rPr>
          <w:rFonts w:ascii="Georgia"/>
          <w:w w:val="85"/>
        </w:rPr>
        <w:t>PRESUPUESTARIO</w:t>
      </w:r>
      <w:r>
        <w:rPr>
          <w:rFonts w:ascii="Georgia"/>
          <w:spacing w:val="7"/>
        </w:rPr>
        <w:t xml:space="preserve"> </w:t>
      </w:r>
      <w:r>
        <w:rPr>
          <w:rFonts w:ascii="Georgia"/>
          <w:w w:val="85"/>
        </w:rPr>
        <w:t>DE</w:t>
      </w:r>
      <w:r>
        <w:rPr>
          <w:rFonts w:ascii="Georgia"/>
          <w:spacing w:val="8"/>
        </w:rPr>
        <w:t xml:space="preserve"> </w:t>
      </w:r>
      <w:r>
        <w:rPr>
          <w:rFonts w:ascii="Georgia"/>
          <w:w w:val="85"/>
        </w:rPr>
        <w:t>ACTIVIDADES</w:t>
      </w:r>
      <w:r>
        <w:rPr>
          <w:rFonts w:ascii="Georgia"/>
          <w:spacing w:val="11"/>
        </w:rPr>
        <w:t xml:space="preserve"> </w:t>
      </w:r>
      <w:r>
        <w:rPr>
          <w:rFonts w:ascii="Georgia"/>
          <w:spacing w:val="-2"/>
          <w:w w:val="85"/>
        </w:rPr>
        <w:t>MUSICALES</w:t>
      </w:r>
    </w:p>
    <w:p w:rsidR="00870093" w:rsidRDefault="00F20480">
      <w:pPr>
        <w:pStyle w:val="Textoindependiente"/>
        <w:spacing w:before="7"/>
        <w:rPr>
          <w:rFonts w:ascii="Georgia"/>
          <w:sz w:val="20"/>
        </w:rPr>
      </w:pPr>
      <w:r>
        <w:pict>
          <v:group id="docshapegroup286" o:spid="_x0000_s4141" style="position:absolute;margin-left:56.7pt;margin-top:12.9pt;width:457.65pt;height:159.95pt;z-index:-15705600;mso-wrap-distance-left:0;mso-wrap-distance-right:0;mso-position-horizontal-relative:page" coordorigin="1134,258" coordsize="9153,3199">
            <v:shape id="docshape287" o:spid="_x0000_s4158" style="position:absolute;left:1134;top:258;width:9147;height:2011" coordorigin="1134,258" coordsize="9147,2011" path="m10281,258r-15,l10266,273r,280l10266,2021r-1382,l8884,1803r,-245l10266,1558r,-15l8884,1543r,-217l10266,1326r,-15l8884,1311r,-216l10266,1095r,-15l8884,1080r,-217l10266,863r,-30l8884,833r,-280l8884,273r1382,l10266,258r-1382,l8869,258r,15l8869,553r,280l7988,833r,-560l8869,273r,-15l7988,258r-15,l7973,273r,1748l6650,2021r,-218l6650,1558r1323,l7973,1543r-1323,l6650,1326r1323,l7973,1311r-1323,l6650,1095r1323,l7973,1080r-1323,l6650,863r1323,l7973,833r-1323,l6650,646r,-187l6635,459r,187l6635,833r,1188l5461,2021r,-218l5461,1558r1174,l6635,1543r-1174,l5461,1326r1174,l6635,1311r-1174,l5461,1095r1174,l6635,1080r-1174,l5461,863r1174,l6635,833r-1174,l5461,646r,-187l5446,459r,187l5446,833r-4297,l1149,273r4297,l5446,459r15,l5461,273r1174,l6635,459r15,l6650,273r1323,l7973,258r-6839,l1134,273r,1996l1149,2269r,-1406l1836,863r3610,l5446,1080r,15l5446,2036r15,l6635,2036r15,l7973,2036r15,l7988,1803r,-245l7988,1326r,-231l7988,863r881,l8869,2036r15,l10266,2036r15,l10281,2021r,-1748l10281,258xe" fillcolor="black" stroked="f">
              <v:path arrowok="t"/>
            </v:shape>
            <v:shape id="docshape288" o:spid="_x0000_s4157" style="position:absolute;left:1134;top:2036;width:9147;height:1421" coordorigin="1134,2036" coordsize="9147,1421" o:spt="100" adj="0,,0" path="m1149,2036r-15,l1134,2269r,245l1149,2514r,-245l1149,2036xm7988,2514r-15,l7973,2746r,218l6650,2964r,-218l6650,2514r-15,l6635,2746r,218l5461,2964r,-218l5461,2514r-15,l5446,2746r,218l1149,2964r,-218l1149,2514r-15,l1134,2746r,218l1134,2979r,245l1134,3457r15,l1149,3224r,-245l5446,2979r15,l6635,2979r15,l7973,2979r,245l7973,3457r15,l7988,3224r,-245l7988,2746r,-232xm7988,2036r-15,l7973,2254r,15l7973,2499r-1323,l6650,2269r1323,l7973,2254r-1323,l6650,2036r-15,l6635,2254r,15l6635,2499r-1174,l5461,2269r1174,l6635,2254r-1174,l5461,2036r-15,l5446,2254r,15l5446,2499r,15l5461,2514r1174,l6650,2514r1323,l7988,2514r,-245l7988,2036xm10281,2514r-15,l10266,2746r,218l8884,2964r,-218l8884,2514r-15,l8869,2746r,218l8869,2979r,245l8869,3457r15,l8884,3224r,-245l10266,2979r,245l10266,3457r15,l10281,3224r,-245l10281,2964r,-218l10281,2514xm10281,2036r-15,l10266,2254r,15l10266,2499r-1382,l8884,2269r1382,l10266,2254r-1382,l8884,2036r-15,l8869,2254r,15l8869,2499r,15l8884,2514r1382,l10281,2514r,-15l10281,2269r,-15l10281,2036xe" fillcolor="black" stroked="f">
              <v:stroke joinstyle="round"/>
              <v:formulas/>
              <v:path arrowok="t" o:connecttype="segments"/>
            </v:shape>
            <v:shape id="docshape289" o:spid="_x0000_s4156" type="#_x0000_t202" style="position:absolute;left:2857;top:459;width:902;height:187" filled="f" stroked="f">
              <v:textbox inset="0,0,0,0">
                <w:txbxContent>
                  <w:p w:rsidR="00870093" w:rsidRDefault="00F20480">
                    <w:pPr>
                      <w:spacing w:line="185" w:lineRule="exact"/>
                      <w:rPr>
                        <w:rFonts w:ascii="Cambria"/>
                        <w:b/>
                        <w:sz w:val="16"/>
                      </w:rPr>
                    </w:pPr>
                    <w:r>
                      <w:rPr>
                        <w:rFonts w:ascii="Cambria"/>
                        <w:b/>
                        <w:spacing w:val="-2"/>
                        <w:sz w:val="16"/>
                      </w:rPr>
                      <w:t>CONCEPTOS</w:t>
                    </w:r>
                  </w:p>
                </w:txbxContent>
              </v:textbox>
            </v:shape>
            <v:shape id="docshape290" o:spid="_x0000_s4155" type="#_x0000_t202" style="position:absolute;left:5509;top:273;width:1147;height:1255" filled="f" stroked="f">
              <v:textbox inset="0,0,0,0">
                <w:txbxContent>
                  <w:p w:rsidR="00870093" w:rsidRDefault="00F20480">
                    <w:pPr>
                      <w:spacing w:line="237" w:lineRule="auto"/>
                      <w:ind w:right="66" w:hanging="2"/>
                      <w:jc w:val="center"/>
                      <w:rPr>
                        <w:rFonts w:ascii="Cambria"/>
                        <w:b/>
                        <w:sz w:val="16"/>
                      </w:rPr>
                    </w:pPr>
                    <w:r>
                      <w:rPr>
                        <w:rFonts w:ascii="Cambria"/>
                        <w:b/>
                        <w:spacing w:val="-2"/>
                        <w:sz w:val="16"/>
                      </w:rPr>
                      <w:t>DERECHOS</w:t>
                    </w:r>
                    <w:r>
                      <w:rPr>
                        <w:rFonts w:ascii="Cambria"/>
                        <w:b/>
                        <w:spacing w:val="40"/>
                        <w:sz w:val="16"/>
                      </w:rPr>
                      <w:t xml:space="preserve"> </w:t>
                    </w:r>
                    <w:r>
                      <w:rPr>
                        <w:rFonts w:ascii="Cambria"/>
                        <w:b/>
                        <w:spacing w:val="-2"/>
                        <w:sz w:val="16"/>
                      </w:rPr>
                      <w:t>RECONOCIDOS</w:t>
                    </w:r>
                    <w:r>
                      <w:rPr>
                        <w:rFonts w:ascii="Cambria"/>
                        <w:b/>
                        <w:spacing w:val="40"/>
                        <w:sz w:val="16"/>
                      </w:rPr>
                      <w:t xml:space="preserve"> </w:t>
                    </w:r>
                    <w:r>
                      <w:rPr>
                        <w:rFonts w:ascii="Cambria"/>
                        <w:b/>
                        <w:spacing w:val="-2"/>
                        <w:sz w:val="16"/>
                      </w:rPr>
                      <w:t>NETOS</w:t>
                    </w:r>
                  </w:p>
                  <w:p w:rsidR="00870093" w:rsidRDefault="00F20480">
                    <w:pPr>
                      <w:spacing w:before="48"/>
                      <w:ind w:right="18"/>
                      <w:jc w:val="right"/>
                      <w:rPr>
                        <w:rFonts w:ascii="Georgia"/>
                        <w:sz w:val="16"/>
                      </w:rPr>
                    </w:pPr>
                    <w:r>
                      <w:rPr>
                        <w:rFonts w:ascii="Georgia"/>
                        <w:spacing w:val="-2"/>
                        <w:sz w:val="16"/>
                      </w:rPr>
                      <w:t>1.984.625,37</w:t>
                    </w:r>
                  </w:p>
                  <w:p w:rsidR="00870093" w:rsidRDefault="00F20480">
                    <w:pPr>
                      <w:spacing w:before="49"/>
                      <w:ind w:right="18"/>
                      <w:jc w:val="right"/>
                      <w:rPr>
                        <w:rFonts w:ascii="Georgia"/>
                        <w:sz w:val="16"/>
                      </w:rPr>
                    </w:pPr>
                    <w:r>
                      <w:rPr>
                        <w:rFonts w:ascii="Georgia"/>
                        <w:spacing w:val="-2"/>
                        <w:sz w:val="16"/>
                      </w:rPr>
                      <w:t>11.772,79</w:t>
                    </w:r>
                  </w:p>
                  <w:p w:rsidR="00870093" w:rsidRDefault="00F20480">
                    <w:pPr>
                      <w:spacing w:before="47"/>
                      <w:ind w:left="268"/>
                      <w:rPr>
                        <w:rFonts w:ascii="Cambria"/>
                        <w:b/>
                        <w:sz w:val="16"/>
                      </w:rPr>
                    </w:pPr>
                    <w:r>
                      <w:rPr>
                        <w:rFonts w:ascii="Cambria"/>
                        <w:b/>
                        <w:spacing w:val="-2"/>
                        <w:w w:val="90"/>
                        <w:sz w:val="16"/>
                      </w:rPr>
                      <w:t>1.996.398,16</w:t>
                    </w:r>
                  </w:p>
                </w:txbxContent>
              </v:textbox>
            </v:shape>
            <v:shape id="docshape291" o:spid="_x0000_s4154" type="#_x0000_t202" style="position:absolute;left:6768;top:273;width:1226;height:1255" filled="f" stroked="f">
              <v:textbox inset="0,0,0,0">
                <w:txbxContent>
                  <w:p w:rsidR="00870093" w:rsidRDefault="00F20480">
                    <w:pPr>
                      <w:spacing w:line="237" w:lineRule="auto"/>
                      <w:ind w:left="2" w:right="137"/>
                      <w:jc w:val="center"/>
                      <w:rPr>
                        <w:rFonts w:ascii="Cambria"/>
                        <w:b/>
                        <w:sz w:val="16"/>
                      </w:rPr>
                    </w:pPr>
                    <w:r>
                      <w:rPr>
                        <w:rFonts w:ascii="Cambria"/>
                        <w:b/>
                        <w:spacing w:val="-2"/>
                        <w:w w:val="95"/>
                        <w:sz w:val="16"/>
                      </w:rPr>
                      <w:t>OBLIGACIONES</w:t>
                    </w:r>
                    <w:r>
                      <w:rPr>
                        <w:rFonts w:ascii="Cambria"/>
                        <w:b/>
                        <w:spacing w:val="40"/>
                        <w:sz w:val="16"/>
                      </w:rPr>
                      <w:t xml:space="preserve"> </w:t>
                    </w:r>
                    <w:r>
                      <w:rPr>
                        <w:rFonts w:ascii="Cambria"/>
                        <w:b/>
                        <w:spacing w:val="-2"/>
                        <w:sz w:val="16"/>
                      </w:rPr>
                      <w:t>RECONOCIDAS</w:t>
                    </w:r>
                    <w:r>
                      <w:rPr>
                        <w:rFonts w:ascii="Cambria"/>
                        <w:b/>
                        <w:spacing w:val="40"/>
                        <w:sz w:val="16"/>
                      </w:rPr>
                      <w:t xml:space="preserve"> </w:t>
                    </w:r>
                    <w:r>
                      <w:rPr>
                        <w:rFonts w:ascii="Cambria"/>
                        <w:b/>
                        <w:spacing w:val="-2"/>
                        <w:sz w:val="16"/>
                      </w:rPr>
                      <w:t>NETAS</w:t>
                    </w:r>
                  </w:p>
                  <w:p w:rsidR="00870093" w:rsidRDefault="00F20480">
                    <w:pPr>
                      <w:spacing w:before="48"/>
                      <w:ind w:right="18"/>
                      <w:jc w:val="right"/>
                      <w:rPr>
                        <w:rFonts w:ascii="Georgia"/>
                        <w:sz w:val="16"/>
                      </w:rPr>
                    </w:pPr>
                    <w:r>
                      <w:rPr>
                        <w:rFonts w:ascii="Georgia"/>
                        <w:spacing w:val="-2"/>
                        <w:sz w:val="16"/>
                      </w:rPr>
                      <w:t>1.894.316,47</w:t>
                    </w:r>
                  </w:p>
                  <w:p w:rsidR="00870093" w:rsidRDefault="00F20480">
                    <w:pPr>
                      <w:spacing w:before="49"/>
                      <w:ind w:right="18"/>
                      <w:jc w:val="right"/>
                      <w:rPr>
                        <w:rFonts w:ascii="Georgia"/>
                        <w:sz w:val="16"/>
                      </w:rPr>
                    </w:pPr>
                    <w:r>
                      <w:rPr>
                        <w:rFonts w:ascii="Georgia"/>
                        <w:spacing w:val="-2"/>
                        <w:sz w:val="16"/>
                      </w:rPr>
                      <w:t>97.799,95</w:t>
                    </w:r>
                  </w:p>
                  <w:p w:rsidR="00870093" w:rsidRDefault="00F20480">
                    <w:pPr>
                      <w:spacing w:before="47"/>
                      <w:ind w:left="348"/>
                      <w:rPr>
                        <w:rFonts w:ascii="Cambria"/>
                        <w:b/>
                        <w:sz w:val="16"/>
                      </w:rPr>
                    </w:pPr>
                    <w:r>
                      <w:rPr>
                        <w:rFonts w:ascii="Cambria"/>
                        <w:b/>
                        <w:spacing w:val="-2"/>
                        <w:w w:val="90"/>
                        <w:sz w:val="16"/>
                      </w:rPr>
                      <w:t>1.992.116,42</w:t>
                    </w:r>
                  </w:p>
                </w:txbxContent>
              </v:textbox>
            </v:shape>
            <v:shape id="docshape292" o:spid="_x0000_s4153" type="#_x0000_t202" style="position:absolute;left:8132;top:459;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v:shape id="docshape293" o:spid="_x0000_s4152" type="#_x0000_t202" style="position:absolute;left:1149;top:884;width:2868;height:650" filled="f" stroked="f">
              <v:textbox inset="0,0,0,0">
                <w:txbxContent>
                  <w:p w:rsidR="00870093" w:rsidRDefault="00F20480">
                    <w:pPr>
                      <w:numPr>
                        <w:ilvl w:val="0"/>
                        <w:numId w:val="43"/>
                      </w:numPr>
                      <w:tabs>
                        <w:tab w:val="left" w:pos="845"/>
                      </w:tabs>
                      <w:ind w:hanging="159"/>
                      <w:rPr>
                        <w:rFonts w:ascii="Georgia"/>
                        <w:sz w:val="16"/>
                      </w:rPr>
                    </w:pPr>
                    <w:r>
                      <w:rPr>
                        <w:rFonts w:ascii="Georgia"/>
                        <w:w w:val="90"/>
                        <w:sz w:val="16"/>
                      </w:rPr>
                      <w:t>Operaciones</w:t>
                    </w:r>
                    <w:r>
                      <w:rPr>
                        <w:rFonts w:ascii="Georgia"/>
                        <w:spacing w:val="28"/>
                        <w:sz w:val="16"/>
                      </w:rPr>
                      <w:t xml:space="preserve"> </w:t>
                    </w:r>
                    <w:r>
                      <w:rPr>
                        <w:rFonts w:ascii="Georgia"/>
                        <w:spacing w:val="-2"/>
                        <w:sz w:val="16"/>
                      </w:rPr>
                      <w:t>corrientes</w:t>
                    </w:r>
                  </w:p>
                  <w:p w:rsidR="00870093" w:rsidRDefault="00F20480">
                    <w:pPr>
                      <w:numPr>
                        <w:ilvl w:val="0"/>
                        <w:numId w:val="43"/>
                      </w:numPr>
                      <w:tabs>
                        <w:tab w:val="left" w:pos="855"/>
                      </w:tabs>
                      <w:spacing w:before="49"/>
                      <w:ind w:left="854" w:hanging="169"/>
                      <w:rPr>
                        <w:rFonts w:ascii="Georgia"/>
                        <w:sz w:val="16"/>
                      </w:rPr>
                    </w:pPr>
                    <w:r>
                      <w:rPr>
                        <w:rFonts w:ascii="Georgia"/>
                        <w:w w:val="95"/>
                        <w:sz w:val="16"/>
                      </w:rPr>
                      <w:t>Operaciones</w:t>
                    </w:r>
                    <w:r>
                      <w:rPr>
                        <w:rFonts w:ascii="Georgia"/>
                        <w:spacing w:val="-7"/>
                        <w:w w:val="95"/>
                        <w:sz w:val="16"/>
                      </w:rPr>
                      <w:t xml:space="preserve"> </w:t>
                    </w:r>
                    <w:r>
                      <w:rPr>
                        <w:rFonts w:ascii="Georgia"/>
                        <w:w w:val="95"/>
                        <w:sz w:val="16"/>
                      </w:rPr>
                      <w:t>de</w:t>
                    </w:r>
                    <w:r>
                      <w:rPr>
                        <w:rFonts w:ascii="Georgia"/>
                        <w:spacing w:val="-6"/>
                        <w:w w:val="95"/>
                        <w:sz w:val="16"/>
                      </w:rPr>
                      <w:t xml:space="preserve"> </w:t>
                    </w:r>
                    <w:r>
                      <w:rPr>
                        <w:rFonts w:ascii="Georgia"/>
                        <w:spacing w:val="-2"/>
                        <w:w w:val="95"/>
                        <w:sz w:val="16"/>
                      </w:rPr>
                      <w:t>capital</w:t>
                    </w:r>
                  </w:p>
                  <w:p w:rsidR="00870093" w:rsidRDefault="00F20480">
                    <w:pPr>
                      <w:spacing w:before="47"/>
                      <w:rPr>
                        <w:rFonts w:ascii="Cambria"/>
                        <w:b/>
                        <w:sz w:val="16"/>
                      </w:rPr>
                    </w:pPr>
                    <w:r>
                      <w:rPr>
                        <w:rFonts w:ascii="Cambria"/>
                        <w:b/>
                        <w:w w:val="90"/>
                        <w:sz w:val="16"/>
                      </w:rPr>
                      <w:t>1.</w:t>
                    </w:r>
                    <w:r>
                      <w:rPr>
                        <w:rFonts w:ascii="Cambria"/>
                        <w:b/>
                        <w:spacing w:val="10"/>
                        <w:sz w:val="16"/>
                      </w:rPr>
                      <w:t xml:space="preserve"> </w:t>
                    </w:r>
                    <w:r>
                      <w:rPr>
                        <w:rFonts w:ascii="Cambria"/>
                        <w:b/>
                        <w:w w:val="90"/>
                        <w:sz w:val="16"/>
                      </w:rPr>
                      <w:t>Total</w:t>
                    </w:r>
                    <w:r>
                      <w:rPr>
                        <w:rFonts w:ascii="Cambria"/>
                        <w:b/>
                        <w:spacing w:val="11"/>
                        <w:sz w:val="16"/>
                      </w:rPr>
                      <w:t xml:space="preserve"> </w:t>
                    </w:r>
                    <w:r>
                      <w:rPr>
                        <w:rFonts w:ascii="Cambria"/>
                        <w:b/>
                        <w:w w:val="90"/>
                        <w:sz w:val="16"/>
                      </w:rPr>
                      <w:t>operaciones</w:t>
                    </w:r>
                    <w:r>
                      <w:rPr>
                        <w:rFonts w:ascii="Cambria"/>
                        <w:b/>
                        <w:spacing w:val="10"/>
                        <w:sz w:val="16"/>
                      </w:rPr>
                      <w:t xml:space="preserve"> </w:t>
                    </w:r>
                    <w:r>
                      <w:rPr>
                        <w:rFonts w:ascii="Cambria"/>
                        <w:b/>
                        <w:w w:val="90"/>
                        <w:sz w:val="16"/>
                      </w:rPr>
                      <w:t>no</w:t>
                    </w:r>
                    <w:r>
                      <w:rPr>
                        <w:rFonts w:ascii="Cambria"/>
                        <w:b/>
                        <w:spacing w:val="10"/>
                        <w:sz w:val="16"/>
                      </w:rPr>
                      <w:t xml:space="preserve"> </w:t>
                    </w:r>
                    <w:r>
                      <w:rPr>
                        <w:rFonts w:ascii="Cambria"/>
                        <w:b/>
                        <w:w w:val="90"/>
                        <w:sz w:val="16"/>
                      </w:rPr>
                      <w:t>financieras</w:t>
                    </w:r>
                    <w:r>
                      <w:rPr>
                        <w:rFonts w:ascii="Cambria"/>
                        <w:b/>
                        <w:spacing w:val="10"/>
                        <w:sz w:val="16"/>
                      </w:rPr>
                      <w:t xml:space="preserve"> </w:t>
                    </w:r>
                    <w:r>
                      <w:rPr>
                        <w:rFonts w:ascii="Cambria"/>
                        <w:b/>
                        <w:spacing w:val="-2"/>
                        <w:w w:val="90"/>
                        <w:sz w:val="16"/>
                      </w:rPr>
                      <w:t>(a+b)</w:t>
                    </w:r>
                  </w:p>
                </w:txbxContent>
              </v:textbox>
            </v:shape>
            <v:shape id="docshape294" o:spid="_x0000_s4151" type="#_x0000_t202" style="position:absolute;left:8946;top:366;width:1341;height:1162" filled="f" stroked="f">
              <v:textbox inset="0,0,0,0">
                <w:txbxContent>
                  <w:p w:rsidR="00870093" w:rsidRDefault="00F20480">
                    <w:pPr>
                      <w:spacing w:line="237" w:lineRule="auto"/>
                      <w:ind w:firstLine="197"/>
                      <w:rPr>
                        <w:rFonts w:ascii="Cambria"/>
                        <w:b/>
                        <w:sz w:val="16"/>
                      </w:rPr>
                    </w:pPr>
                    <w:r>
                      <w:rPr>
                        <w:rFonts w:ascii="Cambria"/>
                        <w:b/>
                        <w:spacing w:val="-2"/>
                        <w:sz w:val="16"/>
                      </w:rPr>
                      <w:t>RESULTADO</w:t>
                    </w:r>
                    <w:r>
                      <w:rPr>
                        <w:rFonts w:ascii="Cambria"/>
                        <w:b/>
                        <w:spacing w:val="40"/>
                        <w:sz w:val="16"/>
                      </w:rPr>
                      <w:t xml:space="preserve"> </w:t>
                    </w:r>
                    <w:r>
                      <w:rPr>
                        <w:rFonts w:ascii="Cambria"/>
                        <w:b/>
                        <w:spacing w:val="-2"/>
                        <w:w w:val="90"/>
                        <w:sz w:val="16"/>
                      </w:rPr>
                      <w:t>PRESUPUESTARIO</w:t>
                    </w:r>
                  </w:p>
                  <w:p w:rsidR="00870093" w:rsidRDefault="00F20480">
                    <w:pPr>
                      <w:spacing w:before="141"/>
                      <w:ind w:left="683"/>
                      <w:rPr>
                        <w:rFonts w:ascii="Georgia"/>
                        <w:sz w:val="16"/>
                      </w:rPr>
                    </w:pPr>
                    <w:r>
                      <w:rPr>
                        <w:rFonts w:ascii="Georgia"/>
                        <w:spacing w:val="-2"/>
                        <w:w w:val="85"/>
                        <w:sz w:val="16"/>
                      </w:rPr>
                      <w:t>90.308,90</w:t>
                    </w:r>
                  </w:p>
                  <w:p w:rsidR="00870093" w:rsidRDefault="00F20480">
                    <w:pPr>
                      <w:spacing w:before="49"/>
                      <w:ind w:left="646"/>
                      <w:rPr>
                        <w:rFonts w:ascii="Georgia"/>
                        <w:sz w:val="16"/>
                      </w:rPr>
                    </w:pPr>
                    <w:r>
                      <w:rPr>
                        <w:rFonts w:ascii="Georgia"/>
                        <w:spacing w:val="-2"/>
                        <w:w w:val="65"/>
                        <w:sz w:val="16"/>
                      </w:rPr>
                      <w:t>-</w:t>
                    </w:r>
                    <w:r>
                      <w:rPr>
                        <w:rFonts w:ascii="Georgia"/>
                        <w:spacing w:val="-2"/>
                        <w:w w:val="90"/>
                        <w:sz w:val="16"/>
                      </w:rPr>
                      <w:t>86.027,16</w:t>
                    </w:r>
                  </w:p>
                  <w:p w:rsidR="00870093" w:rsidRDefault="00F20480">
                    <w:pPr>
                      <w:spacing w:before="47"/>
                      <w:ind w:left="748"/>
                      <w:rPr>
                        <w:rFonts w:ascii="Cambria"/>
                        <w:b/>
                        <w:sz w:val="16"/>
                      </w:rPr>
                    </w:pPr>
                    <w:r>
                      <w:rPr>
                        <w:rFonts w:ascii="Cambria"/>
                        <w:b/>
                        <w:spacing w:val="-2"/>
                        <w:w w:val="90"/>
                        <w:sz w:val="16"/>
                      </w:rPr>
                      <w:t>4.281,74</w:t>
                    </w:r>
                  </w:p>
                </w:txbxContent>
              </v:textbox>
            </v:shape>
            <v:shape id="docshape295" o:spid="_x0000_s4150" type="#_x0000_t202" style="position:absolute;left:1149;top:1802;width:2642;height:653" filled="f" stroked="f">
              <v:textbox inset="0,0,0,0">
                <w:txbxContent>
                  <w:p w:rsidR="00870093" w:rsidRDefault="00F20480">
                    <w:pPr>
                      <w:numPr>
                        <w:ilvl w:val="0"/>
                        <w:numId w:val="42"/>
                      </w:numPr>
                      <w:tabs>
                        <w:tab w:val="left" w:pos="838"/>
                      </w:tabs>
                      <w:ind w:hanging="152"/>
                      <w:rPr>
                        <w:rFonts w:ascii="Georgia"/>
                        <w:sz w:val="16"/>
                      </w:rPr>
                    </w:pPr>
                    <w:r>
                      <w:rPr>
                        <w:rFonts w:ascii="Georgia"/>
                        <w:w w:val="90"/>
                        <w:sz w:val="16"/>
                      </w:rPr>
                      <w:t>Activos</w:t>
                    </w:r>
                    <w:r>
                      <w:rPr>
                        <w:rFonts w:ascii="Georgia"/>
                        <w:spacing w:val="11"/>
                        <w:sz w:val="16"/>
                      </w:rPr>
                      <w:t xml:space="preserve"> </w:t>
                    </w:r>
                    <w:r>
                      <w:rPr>
                        <w:rFonts w:ascii="Georgia"/>
                        <w:spacing w:val="-2"/>
                        <w:sz w:val="16"/>
                      </w:rPr>
                      <w:t>financieros</w:t>
                    </w:r>
                  </w:p>
                  <w:p w:rsidR="00870093" w:rsidRDefault="00F20480">
                    <w:pPr>
                      <w:numPr>
                        <w:ilvl w:val="0"/>
                        <w:numId w:val="42"/>
                      </w:numPr>
                      <w:tabs>
                        <w:tab w:val="left" w:pos="860"/>
                      </w:tabs>
                      <w:spacing w:before="52"/>
                      <w:ind w:left="859" w:hanging="174"/>
                      <w:rPr>
                        <w:rFonts w:ascii="Georgia"/>
                        <w:sz w:val="16"/>
                      </w:rPr>
                    </w:pPr>
                    <w:r>
                      <w:rPr>
                        <w:rFonts w:ascii="Georgia"/>
                        <w:w w:val="90"/>
                        <w:sz w:val="16"/>
                      </w:rPr>
                      <w:t>Pasivos</w:t>
                    </w:r>
                    <w:r>
                      <w:rPr>
                        <w:rFonts w:ascii="Georgia"/>
                        <w:spacing w:val="4"/>
                        <w:sz w:val="16"/>
                      </w:rPr>
                      <w:t xml:space="preserve"> </w:t>
                    </w:r>
                    <w:r>
                      <w:rPr>
                        <w:rFonts w:ascii="Georgia"/>
                        <w:spacing w:val="-2"/>
                        <w:sz w:val="16"/>
                      </w:rPr>
                      <w:t>financieros</w:t>
                    </w:r>
                  </w:p>
                  <w:p w:rsidR="00870093" w:rsidRDefault="00F20480">
                    <w:pPr>
                      <w:spacing w:before="47"/>
                      <w:rPr>
                        <w:rFonts w:ascii="Cambria"/>
                        <w:b/>
                        <w:sz w:val="16"/>
                      </w:rPr>
                    </w:pPr>
                    <w:r>
                      <w:rPr>
                        <w:rFonts w:ascii="Cambria"/>
                        <w:b/>
                        <w:w w:val="90"/>
                        <w:sz w:val="16"/>
                      </w:rPr>
                      <w:t>2.</w:t>
                    </w:r>
                    <w:r>
                      <w:rPr>
                        <w:rFonts w:ascii="Cambria"/>
                        <w:b/>
                        <w:spacing w:val="9"/>
                        <w:sz w:val="16"/>
                      </w:rPr>
                      <w:t xml:space="preserve"> </w:t>
                    </w:r>
                    <w:r>
                      <w:rPr>
                        <w:rFonts w:ascii="Cambria"/>
                        <w:b/>
                        <w:w w:val="90"/>
                        <w:sz w:val="16"/>
                      </w:rPr>
                      <w:t>Total</w:t>
                    </w:r>
                    <w:r>
                      <w:rPr>
                        <w:rFonts w:ascii="Cambria"/>
                        <w:b/>
                        <w:spacing w:val="10"/>
                        <w:sz w:val="16"/>
                      </w:rPr>
                      <w:t xml:space="preserve"> </w:t>
                    </w:r>
                    <w:r>
                      <w:rPr>
                        <w:rFonts w:ascii="Cambria"/>
                        <w:b/>
                        <w:w w:val="90"/>
                        <w:sz w:val="16"/>
                      </w:rPr>
                      <w:t>operaciones</w:t>
                    </w:r>
                    <w:r>
                      <w:rPr>
                        <w:rFonts w:ascii="Cambria"/>
                        <w:b/>
                        <w:spacing w:val="9"/>
                        <w:sz w:val="16"/>
                      </w:rPr>
                      <w:t xml:space="preserve"> </w:t>
                    </w:r>
                    <w:r>
                      <w:rPr>
                        <w:rFonts w:ascii="Cambria"/>
                        <w:b/>
                        <w:w w:val="90"/>
                        <w:sz w:val="16"/>
                      </w:rPr>
                      <w:t>financieras</w:t>
                    </w:r>
                    <w:r>
                      <w:rPr>
                        <w:rFonts w:ascii="Cambria"/>
                        <w:b/>
                        <w:spacing w:val="9"/>
                        <w:sz w:val="16"/>
                      </w:rPr>
                      <w:t xml:space="preserve"> </w:t>
                    </w:r>
                    <w:r>
                      <w:rPr>
                        <w:rFonts w:ascii="Cambria"/>
                        <w:b/>
                        <w:spacing w:val="-2"/>
                        <w:w w:val="90"/>
                        <w:sz w:val="16"/>
                      </w:rPr>
                      <w:t>(c+d)</w:t>
                    </w:r>
                  </w:p>
                </w:txbxContent>
              </v:textbox>
            </v:shape>
            <v:shape id="docshape296" o:spid="_x0000_s4149" type="#_x0000_t202" style="position:absolute;left:6349;top:1802;width:307;height:653" filled="f" stroked="f">
              <v:textbox inset="0,0,0,0">
                <w:txbxContent>
                  <w:p w:rsidR="00870093" w:rsidRDefault="00F20480">
                    <w:pPr>
                      <w:ind w:left="8"/>
                      <w:rPr>
                        <w:rFonts w:ascii="Georgia"/>
                        <w:sz w:val="16"/>
                      </w:rPr>
                    </w:pPr>
                    <w:r>
                      <w:rPr>
                        <w:rFonts w:ascii="Georgia"/>
                        <w:spacing w:val="-4"/>
                        <w:w w:val="85"/>
                        <w:sz w:val="16"/>
                      </w:rPr>
                      <w:t>0,00</w:t>
                    </w:r>
                  </w:p>
                  <w:p w:rsidR="00870093" w:rsidRDefault="00F20480">
                    <w:pPr>
                      <w:spacing w:before="52"/>
                      <w:ind w:left="8"/>
                      <w:rPr>
                        <w:rFonts w:ascii="Georgia"/>
                        <w:sz w:val="16"/>
                      </w:rPr>
                    </w:pPr>
                    <w:r>
                      <w:rPr>
                        <w:rFonts w:ascii="Georgia"/>
                        <w:spacing w:val="-4"/>
                        <w:w w:val="85"/>
                        <w:sz w:val="16"/>
                      </w:rPr>
                      <w:t>0,00</w:t>
                    </w:r>
                  </w:p>
                  <w:p w:rsidR="00870093" w:rsidRDefault="00F20480">
                    <w:pPr>
                      <w:spacing w:before="47"/>
                      <w:rPr>
                        <w:rFonts w:ascii="Cambria"/>
                        <w:b/>
                        <w:sz w:val="16"/>
                      </w:rPr>
                    </w:pPr>
                    <w:r>
                      <w:rPr>
                        <w:rFonts w:ascii="Cambria"/>
                        <w:b/>
                        <w:spacing w:val="-4"/>
                        <w:w w:val="95"/>
                        <w:sz w:val="16"/>
                      </w:rPr>
                      <w:t>0,00</w:t>
                    </w:r>
                  </w:p>
                </w:txbxContent>
              </v:textbox>
            </v:shape>
            <v:shape id="docshape297" o:spid="_x0000_s4148" type="#_x0000_t202" style="position:absolute;left:7687;top:1802;width:307;height:653"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52"/>
                      <w:ind w:left="7"/>
                      <w:rPr>
                        <w:rFonts w:ascii="Georgia"/>
                        <w:sz w:val="16"/>
                      </w:rPr>
                    </w:pPr>
                    <w:r>
                      <w:rPr>
                        <w:rFonts w:ascii="Georgia"/>
                        <w:spacing w:val="-4"/>
                        <w:w w:val="85"/>
                        <w:sz w:val="16"/>
                      </w:rPr>
                      <w:t>0,00</w:t>
                    </w:r>
                  </w:p>
                  <w:p w:rsidR="00870093" w:rsidRDefault="00F20480">
                    <w:pPr>
                      <w:spacing w:before="47"/>
                      <w:rPr>
                        <w:rFonts w:ascii="Cambria"/>
                        <w:b/>
                        <w:sz w:val="16"/>
                      </w:rPr>
                    </w:pPr>
                    <w:r>
                      <w:rPr>
                        <w:rFonts w:ascii="Cambria"/>
                        <w:b/>
                        <w:spacing w:val="-4"/>
                        <w:w w:val="95"/>
                        <w:sz w:val="16"/>
                      </w:rPr>
                      <w:t>0,00</w:t>
                    </w:r>
                  </w:p>
                </w:txbxContent>
              </v:textbox>
            </v:shape>
            <v:shape id="docshape298" o:spid="_x0000_s4147" type="#_x0000_t202" style="position:absolute;left:9980;top:1802;width:307;height:653" filled="f" stroked="f">
              <v:textbox inset="0,0,0,0">
                <w:txbxContent>
                  <w:p w:rsidR="00870093" w:rsidRDefault="00F20480">
                    <w:pPr>
                      <w:ind w:left="7"/>
                      <w:rPr>
                        <w:rFonts w:ascii="Georgia"/>
                        <w:sz w:val="16"/>
                      </w:rPr>
                    </w:pPr>
                    <w:r>
                      <w:rPr>
                        <w:rFonts w:ascii="Georgia"/>
                        <w:spacing w:val="-4"/>
                        <w:w w:val="85"/>
                        <w:sz w:val="16"/>
                      </w:rPr>
                      <w:t>0,00</w:t>
                    </w:r>
                  </w:p>
                  <w:p w:rsidR="00870093" w:rsidRDefault="00F20480">
                    <w:pPr>
                      <w:spacing w:before="52"/>
                      <w:ind w:left="7"/>
                      <w:rPr>
                        <w:rFonts w:ascii="Georgia"/>
                        <w:sz w:val="16"/>
                      </w:rPr>
                    </w:pPr>
                    <w:r>
                      <w:rPr>
                        <w:rFonts w:ascii="Georgia"/>
                        <w:spacing w:val="-4"/>
                        <w:w w:val="85"/>
                        <w:sz w:val="16"/>
                      </w:rPr>
                      <w:t>0,00</w:t>
                    </w:r>
                  </w:p>
                  <w:p w:rsidR="00870093" w:rsidRDefault="00F20480">
                    <w:pPr>
                      <w:spacing w:before="47"/>
                      <w:rPr>
                        <w:rFonts w:ascii="Cambria"/>
                        <w:b/>
                        <w:sz w:val="16"/>
                      </w:rPr>
                    </w:pPr>
                    <w:r>
                      <w:rPr>
                        <w:rFonts w:ascii="Cambria"/>
                        <w:b/>
                        <w:spacing w:val="-4"/>
                        <w:w w:val="95"/>
                        <w:sz w:val="16"/>
                      </w:rPr>
                      <w:t>0,00</w:t>
                    </w:r>
                  </w:p>
                </w:txbxContent>
              </v:textbox>
            </v:shape>
            <v:shape id="docshape299" o:spid="_x0000_s4146" type="#_x0000_t202" style="position:absolute;left:1149;top:2745;width:4123;height:187" filled="f" stroked="f">
              <v:textbox inset="0,0,0,0">
                <w:txbxContent>
                  <w:p w:rsidR="00870093" w:rsidRDefault="00F20480">
                    <w:pPr>
                      <w:spacing w:line="185" w:lineRule="exact"/>
                      <w:rPr>
                        <w:rFonts w:ascii="Cambria"/>
                        <w:b/>
                        <w:sz w:val="16"/>
                      </w:rPr>
                    </w:pPr>
                    <w:r>
                      <w:rPr>
                        <w:rFonts w:ascii="Cambria"/>
                        <w:b/>
                        <w:w w:val="95"/>
                        <w:sz w:val="16"/>
                      </w:rPr>
                      <w:t>I.</w:t>
                    </w:r>
                    <w:r>
                      <w:rPr>
                        <w:rFonts w:ascii="Cambria"/>
                        <w:b/>
                        <w:sz w:val="16"/>
                      </w:rPr>
                      <w:t xml:space="preserve"> </w:t>
                    </w:r>
                    <w:r>
                      <w:rPr>
                        <w:rFonts w:ascii="Cambria"/>
                        <w:b/>
                        <w:w w:val="95"/>
                        <w:sz w:val="16"/>
                      </w:rPr>
                      <w:t>RESULTADO</w:t>
                    </w:r>
                    <w:r>
                      <w:rPr>
                        <w:rFonts w:ascii="Cambria"/>
                        <w:b/>
                        <w:spacing w:val="-1"/>
                        <w:sz w:val="16"/>
                      </w:rPr>
                      <w:t xml:space="preserve"> </w:t>
                    </w:r>
                    <w:r>
                      <w:rPr>
                        <w:rFonts w:ascii="Cambria"/>
                        <w:b/>
                        <w:w w:val="95"/>
                        <w:sz w:val="16"/>
                      </w:rPr>
                      <w:t>PRESUPUESTARIOS</w:t>
                    </w:r>
                    <w:r>
                      <w:rPr>
                        <w:rFonts w:ascii="Cambria"/>
                        <w:b/>
                        <w:sz w:val="16"/>
                      </w:rPr>
                      <w:t xml:space="preserve"> </w:t>
                    </w:r>
                    <w:r>
                      <w:rPr>
                        <w:rFonts w:ascii="Cambria"/>
                        <w:b/>
                        <w:w w:val="95"/>
                        <w:sz w:val="16"/>
                      </w:rPr>
                      <w:t>DEL</w:t>
                    </w:r>
                    <w:r>
                      <w:rPr>
                        <w:rFonts w:ascii="Cambria"/>
                        <w:b/>
                        <w:spacing w:val="-1"/>
                        <w:sz w:val="16"/>
                      </w:rPr>
                      <w:t xml:space="preserve"> </w:t>
                    </w:r>
                    <w:r>
                      <w:rPr>
                        <w:rFonts w:ascii="Cambria"/>
                        <w:b/>
                        <w:w w:val="95"/>
                        <w:sz w:val="16"/>
                      </w:rPr>
                      <w:t>EJERCICIO</w:t>
                    </w:r>
                    <w:r>
                      <w:rPr>
                        <w:rFonts w:ascii="Cambria"/>
                        <w:b/>
                        <w:sz w:val="16"/>
                      </w:rPr>
                      <w:t xml:space="preserve"> </w:t>
                    </w:r>
                    <w:r>
                      <w:rPr>
                        <w:rFonts w:ascii="Cambria"/>
                        <w:b/>
                        <w:spacing w:val="-2"/>
                        <w:w w:val="95"/>
                        <w:sz w:val="16"/>
                      </w:rPr>
                      <w:t>(I=1+2)</w:t>
                    </w:r>
                  </w:p>
                </w:txbxContent>
              </v:textbox>
            </v:shape>
            <v:shape id="docshape300" o:spid="_x0000_s4145" type="#_x0000_t202" style="position:absolute;left:5778;top:2745;width:876;height:187" filled="f" stroked="f">
              <v:textbox inset="0,0,0,0">
                <w:txbxContent>
                  <w:p w:rsidR="00870093" w:rsidRDefault="00F20480">
                    <w:pPr>
                      <w:spacing w:line="185" w:lineRule="exact"/>
                      <w:rPr>
                        <w:rFonts w:ascii="Cambria"/>
                        <w:b/>
                        <w:sz w:val="16"/>
                      </w:rPr>
                    </w:pPr>
                    <w:r>
                      <w:rPr>
                        <w:rFonts w:ascii="Cambria"/>
                        <w:b/>
                        <w:spacing w:val="-2"/>
                        <w:w w:val="90"/>
                        <w:sz w:val="16"/>
                      </w:rPr>
                      <w:t>1.996.398,16</w:t>
                    </w:r>
                  </w:p>
                </w:txbxContent>
              </v:textbox>
            </v:shape>
            <v:shape id="docshape301" o:spid="_x0000_s4144" type="#_x0000_t202" style="position:absolute;left:7116;top:2745;width:876;height:187" filled="f" stroked="f">
              <v:textbox inset="0,0,0,0">
                <w:txbxContent>
                  <w:p w:rsidR="00870093" w:rsidRDefault="00F20480">
                    <w:pPr>
                      <w:spacing w:line="185" w:lineRule="exact"/>
                      <w:rPr>
                        <w:rFonts w:ascii="Cambria"/>
                        <w:b/>
                        <w:sz w:val="16"/>
                      </w:rPr>
                    </w:pPr>
                    <w:r>
                      <w:rPr>
                        <w:rFonts w:ascii="Cambria"/>
                        <w:b/>
                        <w:spacing w:val="-2"/>
                        <w:w w:val="90"/>
                        <w:sz w:val="16"/>
                      </w:rPr>
                      <w:t>1.992.116,42</w:t>
                    </w:r>
                  </w:p>
                </w:txbxContent>
              </v:textbox>
            </v:shape>
            <v:shape id="docshape302" o:spid="_x0000_s4143" type="#_x0000_t202" style="position:absolute;left:9695;top:2745;width:591;height:187" filled="f" stroked="f">
              <v:textbox inset="0,0,0,0">
                <w:txbxContent>
                  <w:p w:rsidR="00870093" w:rsidRDefault="00F20480">
                    <w:pPr>
                      <w:spacing w:line="185" w:lineRule="exact"/>
                      <w:rPr>
                        <w:rFonts w:ascii="Cambria"/>
                        <w:b/>
                        <w:sz w:val="16"/>
                      </w:rPr>
                    </w:pPr>
                    <w:r>
                      <w:rPr>
                        <w:rFonts w:ascii="Cambria"/>
                        <w:b/>
                        <w:spacing w:val="-2"/>
                        <w:w w:val="90"/>
                        <w:sz w:val="16"/>
                      </w:rPr>
                      <w:t>4.281,74</w:t>
                    </w:r>
                  </w:p>
                </w:txbxContent>
              </v:textbox>
            </v:shape>
            <v:shape id="docshape303" o:spid="_x0000_s4142" type="#_x0000_t202" style="position:absolute;left:1149;top:3225;width:614;height:187" filled="f" stroked="f">
              <v:textbox inset="0,0,0,0">
                <w:txbxContent>
                  <w:p w:rsidR="00870093" w:rsidRDefault="00F20480">
                    <w:pPr>
                      <w:spacing w:line="185" w:lineRule="exact"/>
                      <w:rPr>
                        <w:rFonts w:ascii="Cambria"/>
                        <w:b/>
                        <w:sz w:val="16"/>
                      </w:rPr>
                    </w:pPr>
                    <w:r>
                      <w:rPr>
                        <w:rFonts w:ascii="Cambria"/>
                        <w:b/>
                        <w:spacing w:val="-2"/>
                        <w:w w:val="95"/>
                        <w:sz w:val="16"/>
                      </w:rPr>
                      <w:t>AJUSTES</w:t>
                    </w:r>
                  </w:p>
                </w:txbxContent>
              </v:textbox>
            </v:shape>
            <w10:wrap type="topAndBottom" anchorx="page"/>
          </v:group>
        </w:pict>
      </w:r>
    </w:p>
    <w:p w:rsidR="00870093" w:rsidRDefault="00870093">
      <w:pPr>
        <w:rPr>
          <w:rFonts w:ascii="Georgia"/>
          <w:sz w:val="20"/>
        </w:rPr>
        <w:sectPr w:rsidR="00870093">
          <w:pgSz w:w="11910" w:h="16840"/>
          <w:pgMar w:top="860" w:right="1460" w:bottom="1160" w:left="1020" w:header="627" w:footer="96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5"/>
        <w:rPr>
          <w:rFonts w:ascii="Georgia"/>
          <w:sz w:val="16"/>
        </w:rPr>
      </w:pPr>
    </w:p>
    <w:p w:rsidR="00870093" w:rsidRDefault="00F20480">
      <w:pPr>
        <w:pStyle w:val="Textoindependiente"/>
        <w:ind w:left="114"/>
        <w:rPr>
          <w:rFonts w:ascii="Georgia"/>
          <w:sz w:val="20"/>
        </w:rPr>
      </w:pPr>
      <w:r>
        <w:rPr>
          <w:rFonts w:ascii="Georgia"/>
          <w:sz w:val="20"/>
        </w:rPr>
      </w:r>
      <w:r>
        <w:rPr>
          <w:rFonts w:ascii="Georgia"/>
          <w:sz w:val="20"/>
        </w:rPr>
        <w:pict>
          <v:group id="docshapegroup304" o:spid="_x0000_s4136" style="width:457.6pt;height:66.35pt;mso-position-horizontal-relative:char;mso-position-vertical-relative:line" coordsize="9152,1327">
            <v:shape id="docshape305" o:spid="_x0000_s4140" style="position:absolute;width:9147;height:1326" coordorigin=",1" coordsize="9147,1326" o:spt="100" adj="0,,0" path="m15,1l,1,,184,,371,,616r15,l15,371r,-187l15,1xm9147,616r-15,l9132,849r,15l9132,1073r,15l9132,1312r-1382,l7750,1088r1382,l9132,1073r-1382,l7750,864r1382,l9132,849r-1382,l7744,849r,-233l7735,616r,l7744,616r,-245l7744,1r-9,l7729,1r,l7729,14r,351l7729,380r,230l7729,625r,209l6854,834r,-209l7729,625r,-15l6854,610r,-230l7729,380r,-15l6854,365r,-351l7729,14r,-13l6854,1r,l6839,1r,l6839,14r,351l6839,371r,9l6839,610r,6l6839,616r,9l6839,834r,15l6854,849r875,l7735,849r,15l7735,1073r,6l7735,1088r,224l6839,1312r-1323,l4312,1312r-4297,l15,1079r,-230l15,616,,616,,849r,230l,1312r,15l15,1327r4297,l5516,1327r1323,l7735,1327r15,l9132,1327r15,l9147,1312r,-224l9147,1079r,-6l9147,864r,-15l9147,616xm9147,1r-15,l9132,371r,245l9147,616r,-245l9147,1xe" fillcolor="black" stroked="f">
              <v:stroke joinstyle="round"/>
              <v:formulas/>
              <v:path arrowok="t" o:connecttype="segments"/>
            </v:shape>
            <v:shape id="docshape306" o:spid="_x0000_s4139" type="#_x0000_t202" style="position:absolute;left:166;width:4012;height:1289" filled="f" stroked="f">
              <v:textbox inset="0,0,0,0">
                <w:txbxContent>
                  <w:p w:rsidR="00870093" w:rsidRDefault="00F20480">
                    <w:pPr>
                      <w:numPr>
                        <w:ilvl w:val="0"/>
                        <w:numId w:val="41"/>
                      </w:numPr>
                      <w:tabs>
                        <w:tab w:val="left" w:pos="161"/>
                      </w:tabs>
                      <w:ind w:left="1298" w:right="18" w:hanging="1299"/>
                      <w:jc w:val="left"/>
                      <w:rPr>
                        <w:rFonts w:ascii="Georgia" w:hAnsi="Georgia"/>
                        <w:sz w:val="16"/>
                      </w:rPr>
                    </w:pPr>
                    <w:r>
                      <w:rPr>
                        <w:rFonts w:ascii="Georgia" w:hAnsi="Georgia"/>
                        <w:w w:val="95"/>
                        <w:sz w:val="16"/>
                      </w:rPr>
                      <w:t>Créditos</w:t>
                    </w:r>
                    <w:r>
                      <w:rPr>
                        <w:rFonts w:ascii="Georgia" w:hAnsi="Georgia"/>
                        <w:spacing w:val="-8"/>
                        <w:w w:val="95"/>
                        <w:sz w:val="16"/>
                      </w:rPr>
                      <w:t xml:space="preserve"> </w:t>
                    </w:r>
                    <w:r>
                      <w:rPr>
                        <w:rFonts w:ascii="Georgia" w:hAnsi="Georgia"/>
                        <w:w w:val="95"/>
                        <w:sz w:val="16"/>
                      </w:rPr>
                      <w:t>gastados</w:t>
                    </w:r>
                    <w:r>
                      <w:rPr>
                        <w:rFonts w:ascii="Georgia" w:hAnsi="Georgia"/>
                        <w:spacing w:val="-8"/>
                        <w:w w:val="95"/>
                        <w:sz w:val="16"/>
                      </w:rPr>
                      <w:t xml:space="preserve"> </w:t>
                    </w:r>
                    <w:r>
                      <w:rPr>
                        <w:rFonts w:ascii="Georgia" w:hAnsi="Georgia"/>
                        <w:w w:val="95"/>
                        <w:sz w:val="16"/>
                      </w:rPr>
                      <w:t>financiados</w:t>
                    </w:r>
                    <w:r>
                      <w:rPr>
                        <w:rFonts w:ascii="Georgia" w:hAnsi="Georgia"/>
                        <w:spacing w:val="-8"/>
                        <w:w w:val="95"/>
                        <w:sz w:val="16"/>
                      </w:rPr>
                      <w:t xml:space="preserve"> </w:t>
                    </w:r>
                    <w:r>
                      <w:rPr>
                        <w:rFonts w:ascii="Georgia" w:hAnsi="Georgia"/>
                        <w:w w:val="95"/>
                        <w:sz w:val="16"/>
                      </w:rPr>
                      <w:t>con</w:t>
                    </w:r>
                    <w:r>
                      <w:rPr>
                        <w:rFonts w:ascii="Georgia" w:hAnsi="Georgia"/>
                        <w:spacing w:val="-8"/>
                        <w:w w:val="95"/>
                        <w:sz w:val="16"/>
                      </w:rPr>
                      <w:t xml:space="preserve"> </w:t>
                    </w:r>
                    <w:r>
                      <w:rPr>
                        <w:rFonts w:ascii="Georgia" w:hAnsi="Georgia"/>
                        <w:w w:val="95"/>
                        <w:sz w:val="16"/>
                      </w:rPr>
                      <w:t>remanente</w:t>
                    </w:r>
                    <w:r>
                      <w:rPr>
                        <w:rFonts w:ascii="Georgia" w:hAnsi="Georgia"/>
                        <w:spacing w:val="-8"/>
                        <w:w w:val="95"/>
                        <w:sz w:val="16"/>
                      </w:rPr>
                      <w:t xml:space="preserve"> </w:t>
                    </w:r>
                    <w:r>
                      <w:rPr>
                        <w:rFonts w:ascii="Georgia" w:hAnsi="Georgia"/>
                        <w:w w:val="95"/>
                        <w:sz w:val="16"/>
                      </w:rPr>
                      <w:t>de</w:t>
                    </w:r>
                    <w:r>
                      <w:rPr>
                        <w:rFonts w:ascii="Georgia" w:hAnsi="Georgia"/>
                        <w:spacing w:val="-8"/>
                        <w:w w:val="95"/>
                        <w:sz w:val="16"/>
                      </w:rPr>
                      <w:t xml:space="preserve"> </w:t>
                    </w:r>
                    <w:r>
                      <w:rPr>
                        <w:rFonts w:ascii="Georgia" w:hAnsi="Georgia"/>
                        <w:w w:val="95"/>
                        <w:sz w:val="16"/>
                      </w:rPr>
                      <w:t>tesorería</w:t>
                    </w:r>
                    <w:r>
                      <w:rPr>
                        <w:rFonts w:ascii="Georgia" w:hAnsi="Georgia"/>
                        <w:spacing w:val="40"/>
                        <w:sz w:val="16"/>
                      </w:rPr>
                      <w:t xml:space="preserve"> </w:t>
                    </w:r>
                    <w:r>
                      <w:rPr>
                        <w:rFonts w:ascii="Georgia" w:hAnsi="Georgia"/>
                        <w:sz w:val="16"/>
                      </w:rPr>
                      <w:t>para gastos generales</w:t>
                    </w:r>
                  </w:p>
                  <w:p w:rsidR="00870093" w:rsidRDefault="00F20480">
                    <w:pPr>
                      <w:numPr>
                        <w:ilvl w:val="0"/>
                        <w:numId w:val="41"/>
                      </w:numPr>
                      <w:tabs>
                        <w:tab w:val="left" w:pos="371"/>
                      </w:tabs>
                      <w:spacing w:before="35"/>
                      <w:ind w:left="370"/>
                      <w:jc w:val="left"/>
                      <w:rPr>
                        <w:rFonts w:ascii="Georgia" w:hAnsi="Georgia"/>
                        <w:sz w:val="16"/>
                      </w:rPr>
                    </w:pPr>
                    <w:r>
                      <w:rPr>
                        <w:rFonts w:ascii="Georgia" w:hAnsi="Georgia"/>
                        <w:spacing w:val="-2"/>
                        <w:w w:val="95"/>
                        <w:sz w:val="16"/>
                      </w:rPr>
                      <w:t>Desviaciones</w:t>
                    </w:r>
                    <w:r>
                      <w:rPr>
                        <w:rFonts w:ascii="Georgia" w:hAnsi="Georgia"/>
                        <w:spacing w:val="4"/>
                        <w:sz w:val="16"/>
                      </w:rPr>
                      <w:t xml:space="preserve"> </w:t>
                    </w:r>
                    <w:r>
                      <w:rPr>
                        <w:rFonts w:ascii="Georgia" w:hAnsi="Georgia"/>
                        <w:spacing w:val="-2"/>
                        <w:w w:val="95"/>
                        <w:sz w:val="16"/>
                      </w:rPr>
                      <w:t>de</w:t>
                    </w:r>
                    <w:r>
                      <w:rPr>
                        <w:rFonts w:ascii="Georgia" w:hAnsi="Georgia"/>
                        <w:spacing w:val="5"/>
                        <w:sz w:val="16"/>
                      </w:rPr>
                      <w:t xml:space="preserve"> </w:t>
                    </w:r>
                    <w:r>
                      <w:rPr>
                        <w:rFonts w:ascii="Georgia" w:hAnsi="Georgia"/>
                        <w:spacing w:val="-2"/>
                        <w:w w:val="95"/>
                        <w:sz w:val="16"/>
                      </w:rPr>
                      <w:t>financiación</w:t>
                    </w:r>
                    <w:r>
                      <w:rPr>
                        <w:rFonts w:ascii="Georgia" w:hAnsi="Georgia"/>
                        <w:spacing w:val="6"/>
                        <w:sz w:val="16"/>
                      </w:rPr>
                      <w:t xml:space="preserve"> </w:t>
                    </w:r>
                    <w:r>
                      <w:rPr>
                        <w:rFonts w:ascii="Georgia" w:hAnsi="Georgia"/>
                        <w:spacing w:val="-2"/>
                        <w:w w:val="95"/>
                        <w:sz w:val="16"/>
                      </w:rPr>
                      <w:t>negativas</w:t>
                    </w:r>
                    <w:r>
                      <w:rPr>
                        <w:rFonts w:ascii="Georgia" w:hAnsi="Georgia"/>
                        <w:spacing w:val="5"/>
                        <w:sz w:val="16"/>
                      </w:rPr>
                      <w:t xml:space="preserve"> </w:t>
                    </w:r>
                    <w:r>
                      <w:rPr>
                        <w:rFonts w:ascii="Georgia" w:hAnsi="Georgia"/>
                        <w:spacing w:val="-2"/>
                        <w:w w:val="95"/>
                        <w:sz w:val="16"/>
                      </w:rPr>
                      <w:t>del</w:t>
                    </w:r>
                    <w:r>
                      <w:rPr>
                        <w:rFonts w:ascii="Georgia" w:hAnsi="Georgia"/>
                        <w:spacing w:val="6"/>
                        <w:sz w:val="16"/>
                      </w:rPr>
                      <w:t xml:space="preserve"> </w:t>
                    </w:r>
                    <w:r>
                      <w:rPr>
                        <w:rFonts w:ascii="Georgia" w:hAnsi="Georgia"/>
                        <w:spacing w:val="-2"/>
                        <w:w w:val="95"/>
                        <w:sz w:val="16"/>
                      </w:rPr>
                      <w:t>ejercicio</w:t>
                    </w:r>
                  </w:p>
                  <w:p w:rsidR="00870093" w:rsidRDefault="00F20480">
                    <w:pPr>
                      <w:numPr>
                        <w:ilvl w:val="0"/>
                        <w:numId w:val="41"/>
                      </w:numPr>
                      <w:tabs>
                        <w:tab w:val="left" w:pos="386"/>
                      </w:tabs>
                      <w:spacing w:before="58"/>
                      <w:ind w:left="385"/>
                      <w:jc w:val="left"/>
                      <w:rPr>
                        <w:rFonts w:ascii="Georgia" w:hAnsi="Georgia"/>
                        <w:sz w:val="16"/>
                      </w:rPr>
                    </w:pPr>
                    <w:r>
                      <w:rPr>
                        <w:rFonts w:ascii="Georgia" w:hAnsi="Georgia"/>
                        <w:w w:val="95"/>
                        <w:sz w:val="16"/>
                      </w:rPr>
                      <w:t>Desviaciones</w:t>
                    </w:r>
                    <w:r>
                      <w:rPr>
                        <w:rFonts w:ascii="Georgia" w:hAnsi="Georgia"/>
                        <w:spacing w:val="-7"/>
                        <w:w w:val="95"/>
                        <w:sz w:val="16"/>
                      </w:rPr>
                      <w:t xml:space="preserve"> </w:t>
                    </w:r>
                    <w:r>
                      <w:rPr>
                        <w:rFonts w:ascii="Georgia" w:hAnsi="Georgia"/>
                        <w:w w:val="95"/>
                        <w:sz w:val="16"/>
                      </w:rPr>
                      <w:t>de</w:t>
                    </w:r>
                    <w:r>
                      <w:rPr>
                        <w:rFonts w:ascii="Georgia" w:hAnsi="Georgia"/>
                        <w:spacing w:val="-7"/>
                        <w:w w:val="95"/>
                        <w:sz w:val="16"/>
                      </w:rPr>
                      <w:t xml:space="preserve"> </w:t>
                    </w:r>
                    <w:r>
                      <w:rPr>
                        <w:rFonts w:ascii="Georgia" w:hAnsi="Georgia"/>
                        <w:w w:val="95"/>
                        <w:sz w:val="16"/>
                      </w:rPr>
                      <w:t>financiación</w:t>
                    </w:r>
                    <w:r>
                      <w:rPr>
                        <w:rFonts w:ascii="Georgia" w:hAnsi="Georgia"/>
                        <w:spacing w:val="-6"/>
                        <w:w w:val="95"/>
                        <w:sz w:val="16"/>
                      </w:rPr>
                      <w:t xml:space="preserve"> </w:t>
                    </w:r>
                    <w:r>
                      <w:rPr>
                        <w:rFonts w:ascii="Georgia" w:hAnsi="Georgia"/>
                        <w:w w:val="95"/>
                        <w:sz w:val="16"/>
                      </w:rPr>
                      <w:t>positivas</w:t>
                    </w:r>
                    <w:r>
                      <w:rPr>
                        <w:rFonts w:ascii="Georgia" w:hAnsi="Georgia"/>
                        <w:spacing w:val="-6"/>
                        <w:w w:val="95"/>
                        <w:sz w:val="16"/>
                      </w:rPr>
                      <w:t xml:space="preserve"> </w:t>
                    </w:r>
                    <w:r>
                      <w:rPr>
                        <w:rFonts w:ascii="Georgia" w:hAnsi="Georgia"/>
                        <w:w w:val="95"/>
                        <w:sz w:val="16"/>
                      </w:rPr>
                      <w:t>del</w:t>
                    </w:r>
                    <w:r>
                      <w:rPr>
                        <w:rFonts w:ascii="Georgia" w:hAnsi="Georgia"/>
                        <w:spacing w:val="-6"/>
                        <w:w w:val="95"/>
                        <w:sz w:val="16"/>
                      </w:rPr>
                      <w:t xml:space="preserve"> </w:t>
                    </w:r>
                    <w:r>
                      <w:rPr>
                        <w:rFonts w:ascii="Georgia" w:hAnsi="Georgia"/>
                        <w:spacing w:val="-2"/>
                        <w:w w:val="95"/>
                        <w:sz w:val="16"/>
                      </w:rPr>
                      <w:t>ejercicio</w:t>
                    </w:r>
                  </w:p>
                  <w:p w:rsidR="00870093" w:rsidRDefault="00F20480">
                    <w:pPr>
                      <w:spacing w:before="5" w:line="230" w:lineRule="atLeast"/>
                      <w:ind w:left="303" w:right="67" w:firstLine="641"/>
                      <w:rPr>
                        <w:rFonts w:ascii="Cambria"/>
                        <w:b/>
                        <w:sz w:val="16"/>
                      </w:rPr>
                    </w:pPr>
                    <w:r>
                      <w:rPr>
                        <w:rFonts w:ascii="Cambria"/>
                        <w:b/>
                        <w:sz w:val="16"/>
                      </w:rPr>
                      <w:t>II. TOTAL AJUSTES (II=3+4-5)</w:t>
                    </w:r>
                    <w:r>
                      <w:rPr>
                        <w:rFonts w:ascii="Cambria"/>
                        <w:b/>
                        <w:spacing w:val="40"/>
                        <w:sz w:val="16"/>
                      </w:rPr>
                      <w:t xml:space="preserve"> </w:t>
                    </w:r>
                    <w:r>
                      <w:rPr>
                        <w:rFonts w:ascii="Cambria"/>
                        <w:b/>
                        <w:w w:val="95"/>
                        <w:sz w:val="16"/>
                      </w:rPr>
                      <w:t>RESULTADO</w:t>
                    </w:r>
                    <w:r>
                      <w:rPr>
                        <w:rFonts w:ascii="Cambria"/>
                        <w:b/>
                        <w:spacing w:val="-3"/>
                        <w:w w:val="95"/>
                        <w:sz w:val="16"/>
                      </w:rPr>
                      <w:t xml:space="preserve"> </w:t>
                    </w:r>
                    <w:r>
                      <w:rPr>
                        <w:rFonts w:ascii="Cambria"/>
                        <w:b/>
                        <w:w w:val="95"/>
                        <w:sz w:val="16"/>
                      </w:rPr>
                      <w:t>PRESUPUESTARIO</w:t>
                    </w:r>
                    <w:r>
                      <w:rPr>
                        <w:rFonts w:ascii="Cambria"/>
                        <w:b/>
                        <w:spacing w:val="-3"/>
                        <w:w w:val="95"/>
                        <w:sz w:val="16"/>
                      </w:rPr>
                      <w:t xml:space="preserve"> </w:t>
                    </w:r>
                    <w:r>
                      <w:rPr>
                        <w:rFonts w:ascii="Cambria"/>
                        <w:b/>
                        <w:w w:val="95"/>
                        <w:sz w:val="16"/>
                      </w:rPr>
                      <w:t>AJUSTADO</w:t>
                    </w:r>
                    <w:r>
                      <w:rPr>
                        <w:rFonts w:ascii="Cambria"/>
                        <w:b/>
                        <w:spacing w:val="-3"/>
                        <w:w w:val="95"/>
                        <w:sz w:val="16"/>
                      </w:rPr>
                      <w:t xml:space="preserve"> </w:t>
                    </w:r>
                    <w:r>
                      <w:rPr>
                        <w:rFonts w:ascii="Cambria"/>
                        <w:b/>
                        <w:w w:val="95"/>
                        <w:sz w:val="16"/>
                      </w:rPr>
                      <w:t>(I+II)</w:t>
                    </w:r>
                  </w:p>
                </w:txbxContent>
              </v:textbox>
            </v:shape>
            <v:shape id="docshape307" o:spid="_x0000_s4138" type="#_x0000_t202" style="position:absolute;left:7005;top:90;width:736;height:734" filled="f" stroked="f">
              <v:textbox inset="0,0,0,0">
                <w:txbxContent>
                  <w:p w:rsidR="00870093" w:rsidRDefault="00F20480">
                    <w:pPr>
                      <w:rPr>
                        <w:rFonts w:ascii="Georgia"/>
                        <w:sz w:val="16"/>
                      </w:rPr>
                    </w:pPr>
                    <w:r>
                      <w:rPr>
                        <w:rFonts w:ascii="Georgia"/>
                        <w:spacing w:val="-4"/>
                        <w:w w:val="95"/>
                        <w:sz w:val="16"/>
                      </w:rPr>
                      <w:t>376.337,03</w:t>
                    </w:r>
                  </w:p>
                  <w:p w:rsidR="00870093" w:rsidRDefault="00F20480">
                    <w:pPr>
                      <w:spacing w:before="127"/>
                      <w:ind w:left="78"/>
                      <w:rPr>
                        <w:rFonts w:ascii="Georgia"/>
                        <w:sz w:val="16"/>
                      </w:rPr>
                    </w:pPr>
                    <w:r>
                      <w:rPr>
                        <w:rFonts w:ascii="Georgia"/>
                        <w:spacing w:val="-2"/>
                        <w:w w:val="95"/>
                        <w:sz w:val="16"/>
                      </w:rPr>
                      <w:t>22.194,01</w:t>
                    </w:r>
                  </w:p>
                  <w:p w:rsidR="00870093" w:rsidRDefault="00F20480">
                    <w:pPr>
                      <w:spacing w:before="58"/>
                      <w:ind w:left="78"/>
                      <w:rPr>
                        <w:rFonts w:ascii="Georgia"/>
                        <w:sz w:val="16"/>
                      </w:rPr>
                    </w:pPr>
                    <w:r>
                      <w:rPr>
                        <w:rFonts w:ascii="Georgia"/>
                        <w:spacing w:val="-2"/>
                        <w:sz w:val="16"/>
                      </w:rPr>
                      <w:t>11.772,79</w:t>
                    </w:r>
                  </w:p>
                </w:txbxContent>
              </v:textbox>
            </v:shape>
            <v:shape id="docshape308" o:spid="_x0000_s4137" type="#_x0000_t202" style="position:absolute;left:8398;top:870;width:754;height:424" filled="f" stroked="f">
              <v:textbox inset="0,0,0,0">
                <w:txbxContent>
                  <w:p w:rsidR="00870093" w:rsidRDefault="00F20480">
                    <w:pPr>
                      <w:spacing w:line="185" w:lineRule="exact"/>
                      <w:rPr>
                        <w:rFonts w:ascii="Cambria"/>
                        <w:b/>
                        <w:sz w:val="16"/>
                      </w:rPr>
                    </w:pPr>
                    <w:r>
                      <w:rPr>
                        <w:rFonts w:ascii="Cambria"/>
                        <w:b/>
                        <w:spacing w:val="-2"/>
                        <w:w w:val="90"/>
                        <w:sz w:val="16"/>
                      </w:rPr>
                      <w:t>386.758,25</w:t>
                    </w:r>
                  </w:p>
                  <w:p w:rsidR="00870093" w:rsidRDefault="00F20480">
                    <w:pPr>
                      <w:spacing w:before="49"/>
                      <w:rPr>
                        <w:rFonts w:ascii="Cambria"/>
                        <w:b/>
                        <w:sz w:val="16"/>
                      </w:rPr>
                    </w:pPr>
                    <w:r>
                      <w:rPr>
                        <w:rFonts w:ascii="Cambria"/>
                        <w:b/>
                        <w:spacing w:val="-2"/>
                        <w:w w:val="90"/>
                        <w:sz w:val="16"/>
                      </w:rPr>
                      <w:t>391.039,99</w:t>
                    </w:r>
                  </w:p>
                </w:txbxContent>
              </v:textbox>
            </v:shape>
            <w10:wrap type="none"/>
            <w10:anchorlock/>
          </v:group>
        </w:pict>
      </w:r>
    </w:p>
    <w:p w:rsidR="00870093" w:rsidRDefault="00870093">
      <w:pPr>
        <w:pStyle w:val="Textoindependiente"/>
        <w:rPr>
          <w:rFonts w:ascii="Georgia"/>
          <w:sz w:val="20"/>
        </w:rPr>
      </w:pPr>
    </w:p>
    <w:p w:rsidR="00870093" w:rsidRDefault="00870093">
      <w:pPr>
        <w:pStyle w:val="Textoindependiente"/>
        <w:spacing w:before="8"/>
        <w:rPr>
          <w:rFonts w:ascii="Georgia"/>
          <w:sz w:val="21"/>
        </w:rPr>
      </w:pPr>
    </w:p>
    <w:p w:rsidR="00870093" w:rsidRDefault="00F20480">
      <w:pPr>
        <w:spacing w:before="1"/>
        <w:ind w:left="2252"/>
        <w:rPr>
          <w:rFonts w:ascii="Georgia"/>
        </w:rPr>
      </w:pPr>
      <w:r>
        <w:rPr>
          <w:rFonts w:ascii="Georgia"/>
          <w:w w:val="85"/>
        </w:rPr>
        <w:t>REMANENTE</w:t>
      </w:r>
      <w:r>
        <w:rPr>
          <w:rFonts w:ascii="Georgia"/>
          <w:spacing w:val="9"/>
        </w:rPr>
        <w:t xml:space="preserve"> </w:t>
      </w:r>
      <w:r>
        <w:rPr>
          <w:rFonts w:ascii="Georgia"/>
          <w:w w:val="85"/>
        </w:rPr>
        <w:t>DE</w:t>
      </w:r>
      <w:r>
        <w:rPr>
          <w:rFonts w:ascii="Georgia"/>
          <w:spacing w:val="10"/>
        </w:rPr>
        <w:t xml:space="preserve"> </w:t>
      </w:r>
      <w:r>
        <w:rPr>
          <w:rFonts w:ascii="Georgia"/>
          <w:w w:val="85"/>
        </w:rPr>
        <w:t>TESORERIA</w:t>
      </w:r>
      <w:r>
        <w:rPr>
          <w:rFonts w:ascii="Georgia"/>
          <w:spacing w:val="8"/>
        </w:rPr>
        <w:t xml:space="preserve"> </w:t>
      </w:r>
      <w:r>
        <w:rPr>
          <w:rFonts w:ascii="Georgia"/>
          <w:w w:val="85"/>
        </w:rPr>
        <w:t>DE</w:t>
      </w:r>
      <w:r>
        <w:rPr>
          <w:rFonts w:ascii="Georgia"/>
          <w:spacing w:val="8"/>
        </w:rPr>
        <w:t xml:space="preserve"> </w:t>
      </w:r>
      <w:r>
        <w:rPr>
          <w:rFonts w:ascii="Georgia"/>
          <w:w w:val="85"/>
        </w:rPr>
        <w:t>ACTIVIDADES</w:t>
      </w:r>
      <w:r>
        <w:rPr>
          <w:rFonts w:ascii="Georgia"/>
          <w:spacing w:val="11"/>
        </w:rPr>
        <w:t xml:space="preserve"> </w:t>
      </w:r>
      <w:r>
        <w:rPr>
          <w:rFonts w:ascii="Georgia"/>
          <w:spacing w:val="-2"/>
          <w:w w:val="85"/>
        </w:rPr>
        <w:t>MUSICALES</w:t>
      </w:r>
    </w:p>
    <w:p w:rsidR="00870093" w:rsidRDefault="00F20480">
      <w:pPr>
        <w:pStyle w:val="Textoindependiente"/>
        <w:spacing w:before="7"/>
        <w:rPr>
          <w:rFonts w:ascii="Georgia"/>
          <w:sz w:val="20"/>
        </w:rPr>
      </w:pPr>
      <w:r>
        <w:pict>
          <v:group id="docshapegroup309" o:spid="_x0000_s4098" style="position:absolute;margin-left:56.7pt;margin-top:12.95pt;width:459.75pt;height:287.3pt;z-index:-15704576;mso-wrap-distance-left:0;mso-wrap-distance-right:0;mso-position-horizontal-relative:page" coordorigin="1134,259" coordsize="9195,5746">
            <v:shape id="docshape310" o:spid="_x0000_s4135" style="position:absolute;left:1134;top:258;width:9189;height:1927" coordorigin="1134,259" coordsize="9189,1927" o:spt="100" adj="0,,0" path="m6476,259r-3999,l2462,259r,15l2462,463r-1313,l1149,274r1313,l2462,259r-1313,l1134,259r,15l1134,463r,15l1134,493r,184l1134,866r,202l1134,1258r,189l1134,1632r,185l1134,2002r,184l1149,2186r,-184l1149,1817r,-185l1149,1447r,-189l1149,1068r,-202l1149,677r,-184l2462,493r,184l2462,866r,202l2462,1258r,189l2462,1632r,185l2462,2002r15,l2477,1817r,-185l2477,1447r,-189l2477,1068r,-202l2477,677r,-184l6476,493r,-15l6476,463r-3999,l2477,274r3999,l6476,259xm10323,259r-15,l10308,274r,189l8411,463r,-189l10308,274r,-15l8411,259r-9,l8396,259r,15l8396,463r-1905,l6491,274r1905,l8396,259r-1905,l6476,259r,15l6476,463r,15l6476,493r,184l6476,866r,202l6476,1258r,189l6491,1447r,-189l6491,1068r,-202l6491,677r,-184l7433,493r,184l7433,866r,202l7433,1258r,189l7439,1447r9,l7448,1258r,-190l7448,866r,-189l7448,493r954,l8402,478r,l8402,493r,184l8396,677r,189l8396,1068r,190l8396,1447r6,l8411,1447r,-189l8411,1068r,-202l8411,677r6,l8417,493r948,l9365,677r,189l9365,1068r,190l9365,1447r15,l9380,1258r,-190l9380,866r,-189l9380,493r928,l10308,677r,189l10308,1068r,190l10308,1447r15,l10323,1258r,-190l10323,866r,-189l10323,493r,-15l10323,463r,-189l10323,259xe" fillcolor="black" stroked="f">
              <v:stroke joinstyle="round"/>
              <v:formulas/>
              <v:path arrowok="t" o:connecttype="segments"/>
            </v:shape>
            <v:shape id="docshape311" o:spid="_x0000_s4134" style="position:absolute;left:1134;top:1446;width:9189;height:2803" coordorigin="1134,1447" coordsize="9189,2803" o:spt="100" adj="0,,0" path="m1149,2002r-15,l1134,2186r,202l1134,2578r,189l1134,2952r,185l1134,3322r,184l1134,3691r,190l1134,4250r15,l1149,3881r,-190l1149,3506r,-184l1149,3137r,-185l1149,2767r,-189l1149,2388r,-202l1149,2002xm2477,2002r-15,l2462,2186r,202l2462,2578r,189l2462,2952r,185l2462,3322r,184l2462,3691r,190l2462,4250r15,l2477,3881r,-190l2477,3506r,-184l2477,3137r,-185l2477,2767r,-189l2477,2388r,-202l2477,2002xm6491,1447r-15,l6476,2186r,202l6476,2578r,189l6476,3691r,190l6476,4250r15,l6491,3881r,-190l6491,2767r,-189l6491,2388r,-202l6491,1447xm7448,1447r-9,l7433,1447r,739l7433,2388r,190l7433,2767r,924l7433,3881r,369l7439,4250r9,l7448,3881r,-190l7448,2767r,-189l7448,2388r,-202l7448,1447xm8417,3691r-6,l8411,2767r,-189l8411,2388r,-202l8411,1447r-9,l8396,1447r,739l8396,2388r,190l8396,2767r,924l8402,3691r,190l8396,3881r,369l8402,4250r9,l8411,3881r6,l8417,3691xm9380,1447r-15,l9365,2186r,202l9365,2578r,189l9365,3691r-6,l9359,3881r,369l9365,4250r9,l9374,3881r,-190l9380,3691r,-924l9380,2578r,-190l9380,2186r,-739xm10323,1447r-15,l10308,2186r,202l10308,2578r,189l10308,3691r,190l10323,3881r,-190l10323,2767r,-189l10323,2388r,-202l10323,1447xe" fillcolor="black" stroked="f">
              <v:stroke joinstyle="round"/>
              <v:formulas/>
              <v:path arrowok="t" o:connecttype="segments"/>
            </v:shape>
            <v:shape id="docshape312" o:spid="_x0000_s4133" style="position:absolute;left:1134;top:3880;width:9189;height:2124" coordorigin="1134,3881" coordsize="9189,2124" path="m10323,3881r-15,l10308,4250r,384l10308,5990r-928,l9380,5806r928,l10308,5776r-928,l9380,5590r,-731l10308,4859r,-15l9374,4844r,-195l10308,4649r,-15l9374,4634r,-384l9374,3881r-9,l9365,4250r,600l9365,5990r-963,l8402,5791r,-201l8402,4850r957,l9365,4850r,-600l9359,4250r,369l9359,4634r,201l8402,4835r,-201l8411,4634r948,l9359,4619r-948,l8411,4250r-9,l8396,4250r,369l8387,4619r,15l8387,4835r,1155l7439,5990r,-184l8387,5806r,-15l7439,5791r,-15l7439,5590r,-740l8387,4850r,-15l7439,4835r,-201l7448,4634r939,l8387,4619r-939,l7448,4250r-9,l7433,4250r,369l7424,4619r,15l7424,4835r-948,l6476,4850r948,l7424,5590r,186l6476,5776r,15l7424,5791r,199l2477,5990r,-199l6476,5791r,-15l2477,5776r,-186l2477,5405r,-185l2477,5035r,-185l2486,4850r3990,l6476,4835r-3990,l2486,4634r925,l6476,4634r15,l7424,4634r,-15l6491,4619r,-369l6476,4250r,369l3411,4619r-934,l2477,4250r-6,l2471,4634r,201l2462,4835r,15l2462,5035r,955l1149,5990r,-199l2462,5791r,-15l1149,5776r,-186l1149,5405r,-185l1149,5035r,-185l2462,4850r,-15l1149,4835r,-201l2462,4634r9,l2471,4250r-9,l2462,4619r-1313,l1149,4250r-15,l1134,4619r,15l1134,6005r15,l10323,6005r,-15l10323,4250r,-369xe" fillcolor="black" stroked="f">
              <v:path arrowok="t"/>
            </v:shape>
            <v:shape id="docshape313" o:spid="_x0000_s4132" type="#_x0000_t202" style="position:absolute;left:1239;top:273;width:1154;height:403" filled="f" stroked="f">
              <v:textbox inset="0,0,0,0">
                <w:txbxContent>
                  <w:p w:rsidR="00870093" w:rsidRDefault="00F20480">
                    <w:pPr>
                      <w:spacing w:line="185" w:lineRule="exact"/>
                      <w:ind w:right="18"/>
                      <w:jc w:val="center"/>
                      <w:rPr>
                        <w:rFonts w:ascii="Cambria" w:hAnsi="Cambria"/>
                        <w:b/>
                        <w:sz w:val="16"/>
                      </w:rPr>
                    </w:pPr>
                    <w:r>
                      <w:rPr>
                        <w:rFonts w:ascii="Cambria" w:hAnsi="Cambria"/>
                        <w:b/>
                        <w:sz w:val="16"/>
                      </w:rPr>
                      <w:t>Nº</w:t>
                    </w:r>
                    <w:r>
                      <w:rPr>
                        <w:rFonts w:ascii="Cambria" w:hAnsi="Cambria"/>
                        <w:b/>
                        <w:spacing w:val="1"/>
                        <w:sz w:val="16"/>
                      </w:rPr>
                      <w:t xml:space="preserve"> </w:t>
                    </w:r>
                    <w:r>
                      <w:rPr>
                        <w:rFonts w:ascii="Cambria" w:hAnsi="Cambria"/>
                        <w:b/>
                        <w:sz w:val="16"/>
                      </w:rPr>
                      <w:t>DE</w:t>
                    </w:r>
                    <w:r>
                      <w:rPr>
                        <w:rFonts w:ascii="Cambria" w:hAnsi="Cambria"/>
                        <w:b/>
                        <w:spacing w:val="2"/>
                        <w:sz w:val="16"/>
                      </w:rPr>
                      <w:t xml:space="preserve"> </w:t>
                    </w:r>
                    <w:r>
                      <w:rPr>
                        <w:rFonts w:ascii="Cambria" w:hAnsi="Cambria"/>
                        <w:b/>
                        <w:spacing w:val="-5"/>
                        <w:sz w:val="16"/>
                      </w:rPr>
                      <w:t>CUENTAS</w:t>
                    </w:r>
                  </w:p>
                  <w:p w:rsidR="00870093" w:rsidRDefault="00F20480">
                    <w:pPr>
                      <w:spacing w:before="33"/>
                      <w:ind w:right="17"/>
                      <w:jc w:val="center"/>
                      <w:rPr>
                        <w:rFonts w:ascii="Georgia"/>
                        <w:sz w:val="16"/>
                      </w:rPr>
                    </w:pPr>
                    <w:r>
                      <w:rPr>
                        <w:rFonts w:ascii="Georgia"/>
                        <w:sz w:val="16"/>
                      </w:rPr>
                      <w:t>57,</w:t>
                    </w:r>
                    <w:r>
                      <w:rPr>
                        <w:rFonts w:ascii="Georgia"/>
                        <w:spacing w:val="-9"/>
                        <w:sz w:val="16"/>
                      </w:rPr>
                      <w:t xml:space="preserve"> </w:t>
                    </w:r>
                    <w:r>
                      <w:rPr>
                        <w:rFonts w:ascii="Georgia"/>
                        <w:spacing w:val="-5"/>
                        <w:sz w:val="16"/>
                      </w:rPr>
                      <w:t>556</w:t>
                    </w:r>
                  </w:p>
                </w:txbxContent>
              </v:textbox>
            </v:shape>
            <v:shape id="docshape314" o:spid="_x0000_s4131" type="#_x0000_t202" style="position:absolute;left:3731;top:273;width:1511;height:403" filled="f" stroked="f">
              <v:textbox inset="0,0,0,0">
                <w:txbxContent>
                  <w:p w:rsidR="00870093" w:rsidRDefault="00F20480">
                    <w:pPr>
                      <w:spacing w:line="185" w:lineRule="exact"/>
                      <w:ind w:left="181"/>
                      <w:rPr>
                        <w:rFonts w:ascii="Cambria"/>
                        <w:b/>
                        <w:sz w:val="16"/>
                      </w:rPr>
                    </w:pPr>
                    <w:r>
                      <w:rPr>
                        <w:rFonts w:ascii="Cambria"/>
                        <w:b/>
                        <w:spacing w:val="-2"/>
                        <w:sz w:val="16"/>
                      </w:rPr>
                      <w:t>COMPONENTES</w:t>
                    </w:r>
                  </w:p>
                  <w:p w:rsidR="00870093" w:rsidRDefault="00F20480">
                    <w:pPr>
                      <w:spacing w:before="33"/>
                      <w:rPr>
                        <w:rFonts w:ascii="Georgia" w:hAnsi="Georgia"/>
                        <w:sz w:val="16"/>
                      </w:rPr>
                    </w:pPr>
                    <w:r>
                      <w:rPr>
                        <w:rFonts w:ascii="Georgia" w:hAnsi="Georgia"/>
                        <w:sz w:val="16"/>
                      </w:rPr>
                      <w:t>1.</w:t>
                    </w:r>
                    <w:r>
                      <w:rPr>
                        <w:rFonts w:ascii="Georgia" w:hAnsi="Georgia"/>
                        <w:spacing w:val="-10"/>
                        <w:sz w:val="16"/>
                      </w:rPr>
                      <w:t xml:space="preserve"> </w:t>
                    </w:r>
                    <w:r>
                      <w:rPr>
                        <w:rFonts w:ascii="Georgia" w:hAnsi="Georgia"/>
                        <w:sz w:val="16"/>
                      </w:rPr>
                      <w:t>(+)</w:t>
                    </w:r>
                    <w:r>
                      <w:rPr>
                        <w:rFonts w:ascii="Georgia" w:hAnsi="Georgia"/>
                        <w:spacing w:val="-10"/>
                        <w:sz w:val="16"/>
                      </w:rPr>
                      <w:t xml:space="preserve"> </w:t>
                    </w:r>
                    <w:r>
                      <w:rPr>
                        <w:rFonts w:ascii="Georgia" w:hAnsi="Georgia"/>
                        <w:sz w:val="16"/>
                      </w:rPr>
                      <w:t>Fondos</w:t>
                    </w:r>
                    <w:r>
                      <w:rPr>
                        <w:rFonts w:ascii="Georgia" w:hAnsi="Georgia"/>
                        <w:spacing w:val="-9"/>
                        <w:sz w:val="16"/>
                      </w:rPr>
                      <w:t xml:space="preserve"> </w:t>
                    </w:r>
                    <w:r>
                      <w:rPr>
                        <w:rFonts w:ascii="Georgia" w:hAnsi="Georgia"/>
                        <w:spacing w:val="-2"/>
                        <w:w w:val="95"/>
                        <w:sz w:val="16"/>
                      </w:rPr>
                      <w:t>líquidos</w:t>
                    </w:r>
                  </w:p>
                </w:txbxContent>
              </v:textbox>
            </v:shape>
            <v:shape id="docshape315" o:spid="_x0000_s4130" type="#_x0000_t202" style="position:absolute;left:7276;top:273;width:346;height:187" filled="f" stroked="f">
              <v:textbox inset="0,0,0,0">
                <w:txbxContent>
                  <w:p w:rsidR="00870093" w:rsidRDefault="00F20480">
                    <w:pPr>
                      <w:spacing w:line="185" w:lineRule="exact"/>
                      <w:rPr>
                        <w:rFonts w:ascii="Cambria"/>
                        <w:b/>
                        <w:sz w:val="16"/>
                      </w:rPr>
                    </w:pPr>
                    <w:r>
                      <w:rPr>
                        <w:rFonts w:ascii="Cambria"/>
                        <w:b/>
                        <w:spacing w:val="-4"/>
                        <w:w w:val="90"/>
                        <w:sz w:val="16"/>
                      </w:rPr>
                      <w:t>2019</w:t>
                    </w:r>
                  </w:p>
                </w:txbxContent>
              </v:textbox>
            </v:shape>
            <v:shape id="docshape316" o:spid="_x0000_s4129" type="#_x0000_t202" style="position:absolute;left:9199;top:273;width:346;height:187" filled="f" stroked="f">
              <v:textbox inset="0,0,0,0">
                <w:txbxContent>
                  <w:p w:rsidR="00870093" w:rsidRDefault="00F20480">
                    <w:pPr>
                      <w:spacing w:line="185" w:lineRule="exact"/>
                      <w:rPr>
                        <w:rFonts w:ascii="Cambria"/>
                        <w:b/>
                        <w:sz w:val="16"/>
                      </w:rPr>
                    </w:pPr>
                    <w:r>
                      <w:rPr>
                        <w:rFonts w:ascii="Cambria"/>
                        <w:b/>
                        <w:spacing w:val="-4"/>
                        <w:w w:val="90"/>
                        <w:sz w:val="16"/>
                      </w:rPr>
                      <w:t>2018</w:t>
                    </w:r>
                  </w:p>
                </w:txbxContent>
              </v:textbox>
            </v:shape>
            <v:shape id="docshape317" o:spid="_x0000_s4128" type="#_x0000_t202" style="position:absolute;left:7687;top:492;width:736;height:185" filled="f" stroked="f">
              <v:textbox inset="0,0,0,0">
                <w:txbxContent>
                  <w:p w:rsidR="00870093" w:rsidRDefault="00F20480">
                    <w:pPr>
                      <w:rPr>
                        <w:rFonts w:ascii="Georgia"/>
                        <w:sz w:val="16"/>
                      </w:rPr>
                    </w:pPr>
                    <w:r>
                      <w:rPr>
                        <w:rFonts w:ascii="Georgia"/>
                        <w:spacing w:val="-2"/>
                        <w:w w:val="90"/>
                        <w:sz w:val="16"/>
                      </w:rPr>
                      <w:t>498.524,90</w:t>
                    </w:r>
                  </w:p>
                </w:txbxContent>
              </v:textbox>
            </v:shape>
            <v:shape id="docshape318" o:spid="_x0000_s4127" type="#_x0000_t202" style="position:absolute;left:9593;top:492;width:736;height:185" filled="f" stroked="f">
              <v:textbox inset="0,0,0,0">
                <w:txbxContent>
                  <w:p w:rsidR="00870093" w:rsidRDefault="00F20480">
                    <w:pPr>
                      <w:rPr>
                        <w:rFonts w:ascii="Georgia"/>
                        <w:sz w:val="16"/>
                      </w:rPr>
                    </w:pPr>
                    <w:r>
                      <w:rPr>
                        <w:rFonts w:ascii="Georgia"/>
                        <w:spacing w:val="-2"/>
                        <w:w w:val="90"/>
                        <w:sz w:val="16"/>
                      </w:rPr>
                      <w:t>555.106,02</w:t>
                    </w:r>
                  </w:p>
                </w:txbxContent>
              </v:textbox>
            </v:shape>
            <v:shape id="docshape319" o:spid="_x0000_s4126" type="#_x0000_t202" style="position:absolute;left:1149;top:1068;width:1256;height:1118" filled="f" stroked="f">
              <v:textbox inset="0,0,0,0">
                <w:txbxContent>
                  <w:p w:rsidR="00870093" w:rsidRDefault="00F20480">
                    <w:pPr>
                      <w:rPr>
                        <w:rFonts w:ascii="Georgia"/>
                        <w:sz w:val="16"/>
                      </w:rPr>
                    </w:pPr>
                    <w:r>
                      <w:rPr>
                        <w:rFonts w:ascii="Georgia"/>
                        <w:spacing w:val="-5"/>
                        <w:w w:val="95"/>
                        <w:sz w:val="16"/>
                      </w:rPr>
                      <w:t>430</w:t>
                    </w:r>
                  </w:p>
                  <w:p w:rsidR="00870093" w:rsidRDefault="00F20480">
                    <w:pPr>
                      <w:spacing w:before="7"/>
                      <w:rPr>
                        <w:rFonts w:ascii="Georgia"/>
                        <w:sz w:val="16"/>
                      </w:rPr>
                    </w:pPr>
                    <w:r>
                      <w:rPr>
                        <w:rFonts w:ascii="Georgia"/>
                        <w:spacing w:val="-5"/>
                        <w:sz w:val="16"/>
                      </w:rPr>
                      <w:t>431</w:t>
                    </w:r>
                  </w:p>
                  <w:p w:rsidR="00870093" w:rsidRDefault="00F20480">
                    <w:pPr>
                      <w:spacing w:before="7"/>
                      <w:rPr>
                        <w:rFonts w:ascii="Georgia"/>
                        <w:sz w:val="16"/>
                      </w:rPr>
                    </w:pPr>
                    <w:r>
                      <w:rPr>
                        <w:rFonts w:ascii="Georgia"/>
                        <w:w w:val="90"/>
                        <w:sz w:val="16"/>
                      </w:rPr>
                      <w:t>257,</w:t>
                    </w:r>
                    <w:r>
                      <w:rPr>
                        <w:rFonts w:ascii="Georgia"/>
                        <w:spacing w:val="1"/>
                        <w:sz w:val="16"/>
                      </w:rPr>
                      <w:t xml:space="preserve"> </w:t>
                    </w:r>
                    <w:r>
                      <w:rPr>
                        <w:rFonts w:ascii="Georgia"/>
                        <w:w w:val="90"/>
                        <w:sz w:val="16"/>
                      </w:rPr>
                      <w:t>258,</w:t>
                    </w:r>
                    <w:r>
                      <w:rPr>
                        <w:rFonts w:ascii="Georgia"/>
                        <w:spacing w:val="2"/>
                        <w:sz w:val="16"/>
                      </w:rPr>
                      <w:t xml:space="preserve"> </w:t>
                    </w:r>
                    <w:r>
                      <w:rPr>
                        <w:rFonts w:ascii="Georgia"/>
                        <w:w w:val="90"/>
                        <w:sz w:val="16"/>
                      </w:rPr>
                      <w:t>270,</w:t>
                    </w:r>
                    <w:r>
                      <w:rPr>
                        <w:rFonts w:ascii="Georgia"/>
                        <w:spacing w:val="3"/>
                        <w:sz w:val="16"/>
                      </w:rPr>
                      <w:t xml:space="preserve"> </w:t>
                    </w:r>
                    <w:r>
                      <w:rPr>
                        <w:rFonts w:ascii="Georgia"/>
                        <w:spacing w:val="-4"/>
                        <w:w w:val="90"/>
                        <w:sz w:val="16"/>
                      </w:rPr>
                      <w:t>275,</w:t>
                    </w:r>
                  </w:p>
                  <w:p w:rsidR="00870093" w:rsidRDefault="00F20480">
                    <w:pPr>
                      <w:spacing w:before="1"/>
                      <w:rPr>
                        <w:rFonts w:ascii="Georgia"/>
                        <w:sz w:val="16"/>
                      </w:rPr>
                    </w:pPr>
                    <w:r>
                      <w:rPr>
                        <w:rFonts w:ascii="Georgia"/>
                        <w:w w:val="90"/>
                        <w:sz w:val="16"/>
                      </w:rPr>
                      <w:t>440,</w:t>
                    </w:r>
                    <w:r>
                      <w:rPr>
                        <w:rFonts w:ascii="Georgia"/>
                        <w:spacing w:val="-3"/>
                        <w:w w:val="90"/>
                        <w:sz w:val="16"/>
                      </w:rPr>
                      <w:t xml:space="preserve"> </w:t>
                    </w:r>
                    <w:r>
                      <w:rPr>
                        <w:rFonts w:ascii="Georgia"/>
                        <w:w w:val="90"/>
                        <w:sz w:val="16"/>
                      </w:rPr>
                      <w:t>442,</w:t>
                    </w:r>
                    <w:r>
                      <w:rPr>
                        <w:rFonts w:ascii="Georgia"/>
                        <w:spacing w:val="-3"/>
                        <w:w w:val="90"/>
                        <w:sz w:val="16"/>
                      </w:rPr>
                      <w:t xml:space="preserve"> </w:t>
                    </w:r>
                    <w:r>
                      <w:rPr>
                        <w:rFonts w:ascii="Georgia"/>
                        <w:w w:val="90"/>
                        <w:sz w:val="16"/>
                      </w:rPr>
                      <w:t>449,</w:t>
                    </w:r>
                    <w:r>
                      <w:rPr>
                        <w:rFonts w:ascii="Georgia"/>
                        <w:spacing w:val="-2"/>
                        <w:w w:val="90"/>
                        <w:sz w:val="16"/>
                      </w:rPr>
                      <w:t xml:space="preserve"> </w:t>
                    </w:r>
                    <w:r>
                      <w:rPr>
                        <w:rFonts w:ascii="Georgia"/>
                        <w:spacing w:val="-4"/>
                        <w:w w:val="90"/>
                        <w:sz w:val="16"/>
                      </w:rPr>
                      <w:t>456,</w:t>
                    </w:r>
                  </w:p>
                  <w:p w:rsidR="00870093" w:rsidRDefault="00F20480">
                    <w:pPr>
                      <w:spacing w:before="4"/>
                      <w:rPr>
                        <w:rFonts w:ascii="Georgia"/>
                        <w:sz w:val="16"/>
                      </w:rPr>
                    </w:pPr>
                    <w:r>
                      <w:rPr>
                        <w:rFonts w:ascii="Georgia"/>
                        <w:w w:val="95"/>
                        <w:sz w:val="16"/>
                      </w:rPr>
                      <w:t>470,</w:t>
                    </w:r>
                    <w:r>
                      <w:rPr>
                        <w:rFonts w:ascii="Georgia"/>
                        <w:spacing w:val="-5"/>
                        <w:w w:val="95"/>
                        <w:sz w:val="16"/>
                      </w:rPr>
                      <w:t xml:space="preserve"> </w:t>
                    </w:r>
                    <w:r>
                      <w:rPr>
                        <w:rFonts w:ascii="Georgia"/>
                        <w:w w:val="95"/>
                        <w:sz w:val="16"/>
                      </w:rPr>
                      <w:t>471,</w:t>
                    </w:r>
                    <w:r>
                      <w:rPr>
                        <w:rFonts w:ascii="Georgia"/>
                        <w:spacing w:val="-4"/>
                        <w:w w:val="95"/>
                        <w:sz w:val="16"/>
                      </w:rPr>
                      <w:t xml:space="preserve"> </w:t>
                    </w:r>
                    <w:r>
                      <w:rPr>
                        <w:rFonts w:ascii="Georgia"/>
                        <w:w w:val="95"/>
                        <w:sz w:val="16"/>
                      </w:rPr>
                      <w:t>472,</w:t>
                    </w:r>
                    <w:r>
                      <w:rPr>
                        <w:rFonts w:ascii="Georgia"/>
                        <w:spacing w:val="-3"/>
                        <w:w w:val="95"/>
                        <w:sz w:val="16"/>
                      </w:rPr>
                      <w:t xml:space="preserve"> </w:t>
                    </w:r>
                    <w:r>
                      <w:rPr>
                        <w:rFonts w:ascii="Georgia"/>
                        <w:spacing w:val="-4"/>
                        <w:w w:val="95"/>
                        <w:sz w:val="16"/>
                      </w:rPr>
                      <w:t>537,</w:t>
                    </w:r>
                  </w:p>
                  <w:p w:rsidR="00870093" w:rsidRDefault="00F20480">
                    <w:pPr>
                      <w:spacing w:before="5"/>
                      <w:rPr>
                        <w:rFonts w:ascii="Georgia"/>
                        <w:sz w:val="16"/>
                      </w:rPr>
                    </w:pPr>
                    <w:r>
                      <w:rPr>
                        <w:rFonts w:ascii="Georgia"/>
                        <w:w w:val="90"/>
                        <w:sz w:val="16"/>
                      </w:rPr>
                      <w:t>538,</w:t>
                    </w:r>
                    <w:r>
                      <w:rPr>
                        <w:rFonts w:ascii="Georgia"/>
                        <w:sz w:val="16"/>
                      </w:rPr>
                      <w:t xml:space="preserve"> </w:t>
                    </w:r>
                    <w:r>
                      <w:rPr>
                        <w:rFonts w:ascii="Georgia"/>
                        <w:w w:val="90"/>
                        <w:sz w:val="16"/>
                      </w:rPr>
                      <w:t>550,</w:t>
                    </w:r>
                    <w:r>
                      <w:rPr>
                        <w:rFonts w:ascii="Georgia"/>
                        <w:spacing w:val="1"/>
                        <w:sz w:val="16"/>
                      </w:rPr>
                      <w:t xml:space="preserve"> </w:t>
                    </w:r>
                    <w:r>
                      <w:rPr>
                        <w:rFonts w:ascii="Georgia"/>
                        <w:w w:val="90"/>
                        <w:sz w:val="16"/>
                      </w:rPr>
                      <w:t>565,</w:t>
                    </w:r>
                    <w:r>
                      <w:rPr>
                        <w:rFonts w:ascii="Georgia"/>
                        <w:spacing w:val="2"/>
                        <w:sz w:val="16"/>
                      </w:rPr>
                      <w:t xml:space="preserve"> </w:t>
                    </w:r>
                    <w:r>
                      <w:rPr>
                        <w:rFonts w:ascii="Georgia"/>
                        <w:spacing w:val="-5"/>
                        <w:w w:val="90"/>
                        <w:sz w:val="16"/>
                      </w:rPr>
                      <w:t>566</w:t>
                    </w:r>
                  </w:p>
                </w:txbxContent>
              </v:textbox>
            </v:shape>
            <v:shape id="docshape320" o:spid="_x0000_s4125" type="#_x0000_t202" style="position:absolute;left:2477;top:864;width:3601;height:767" filled="f" stroked="f">
              <v:textbox inset="0,0,0,0">
                <w:txbxContent>
                  <w:p w:rsidR="00870093" w:rsidRDefault="00F20480">
                    <w:pPr>
                      <w:numPr>
                        <w:ilvl w:val="0"/>
                        <w:numId w:val="40"/>
                      </w:numPr>
                      <w:tabs>
                        <w:tab w:val="left" w:pos="161"/>
                      </w:tabs>
                      <w:rPr>
                        <w:rFonts w:ascii="Georgia"/>
                        <w:sz w:val="16"/>
                      </w:rPr>
                    </w:pPr>
                    <w:r>
                      <w:rPr>
                        <w:rFonts w:ascii="Georgia"/>
                        <w:w w:val="95"/>
                        <w:sz w:val="16"/>
                      </w:rPr>
                      <w:t>(+)</w:t>
                    </w:r>
                    <w:r>
                      <w:rPr>
                        <w:rFonts w:ascii="Georgia"/>
                        <w:spacing w:val="-2"/>
                        <w:w w:val="95"/>
                        <w:sz w:val="16"/>
                      </w:rPr>
                      <w:t xml:space="preserve"> </w:t>
                    </w:r>
                    <w:r>
                      <w:rPr>
                        <w:rFonts w:ascii="Georgia"/>
                        <w:w w:val="95"/>
                        <w:sz w:val="16"/>
                      </w:rPr>
                      <w:t>Derechos</w:t>
                    </w:r>
                    <w:r>
                      <w:rPr>
                        <w:rFonts w:ascii="Georgia"/>
                        <w:spacing w:val="-2"/>
                        <w:w w:val="95"/>
                        <w:sz w:val="16"/>
                      </w:rPr>
                      <w:t xml:space="preserve"> </w:t>
                    </w:r>
                    <w:r>
                      <w:rPr>
                        <w:rFonts w:ascii="Georgia"/>
                        <w:w w:val="95"/>
                        <w:sz w:val="16"/>
                      </w:rPr>
                      <w:t>Pendientes</w:t>
                    </w:r>
                    <w:r>
                      <w:rPr>
                        <w:rFonts w:ascii="Georgia"/>
                        <w:spacing w:val="-2"/>
                        <w:w w:val="95"/>
                        <w:sz w:val="16"/>
                      </w:rPr>
                      <w:t xml:space="preserve"> </w:t>
                    </w:r>
                    <w:r>
                      <w:rPr>
                        <w:rFonts w:ascii="Georgia"/>
                        <w:w w:val="95"/>
                        <w:sz w:val="16"/>
                      </w:rPr>
                      <w:t>de</w:t>
                    </w:r>
                    <w:r>
                      <w:rPr>
                        <w:rFonts w:ascii="Georgia"/>
                        <w:spacing w:val="-1"/>
                        <w:w w:val="95"/>
                        <w:sz w:val="16"/>
                      </w:rPr>
                      <w:t xml:space="preserve"> </w:t>
                    </w:r>
                    <w:r>
                      <w:rPr>
                        <w:rFonts w:ascii="Georgia"/>
                        <w:spacing w:val="-4"/>
                        <w:w w:val="95"/>
                        <w:sz w:val="16"/>
                      </w:rPr>
                      <w:t>Cobro</w:t>
                    </w:r>
                  </w:p>
                  <w:p w:rsidR="00870093" w:rsidRDefault="00F20480">
                    <w:pPr>
                      <w:numPr>
                        <w:ilvl w:val="1"/>
                        <w:numId w:val="40"/>
                      </w:numPr>
                      <w:tabs>
                        <w:tab w:val="left" w:pos="1013"/>
                      </w:tabs>
                      <w:spacing w:before="22"/>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1"/>
                        <w:numId w:val="40"/>
                      </w:numPr>
                      <w:tabs>
                        <w:tab w:val="left" w:pos="1013"/>
                      </w:tabs>
                      <w:spacing w:before="7"/>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p w:rsidR="00870093" w:rsidRDefault="00F20480">
                    <w:pPr>
                      <w:numPr>
                        <w:ilvl w:val="1"/>
                        <w:numId w:val="40"/>
                      </w:numPr>
                      <w:tabs>
                        <w:tab w:val="left" w:pos="1013"/>
                      </w:tabs>
                      <w:spacing w:before="7"/>
                      <w:rPr>
                        <w:rFonts w:ascii="Georgia"/>
                        <w:sz w:val="16"/>
                      </w:rPr>
                    </w:pPr>
                    <w:r>
                      <w:rPr>
                        <w:rFonts w:ascii="Georgia"/>
                        <w:w w:val="95"/>
                        <w:sz w:val="16"/>
                      </w:rPr>
                      <w:t>(+)</w:t>
                    </w:r>
                    <w:r>
                      <w:rPr>
                        <w:rFonts w:ascii="Georgia"/>
                        <w:spacing w:val="-1"/>
                        <w:sz w:val="16"/>
                      </w:rPr>
                      <w:t xml:space="preserve"> </w:t>
                    </w:r>
                    <w:r>
                      <w:rPr>
                        <w:rFonts w:ascii="Georgia"/>
                        <w:w w:val="95"/>
                        <w:sz w:val="16"/>
                      </w:rPr>
                      <w:t>de</w:t>
                    </w:r>
                    <w:r>
                      <w:rPr>
                        <w:rFonts w:ascii="Georgia"/>
                        <w:sz w:val="16"/>
                      </w:rPr>
                      <w:t xml:space="preserve"> </w:t>
                    </w:r>
                    <w:r>
                      <w:rPr>
                        <w:rFonts w:ascii="Georgia"/>
                        <w:w w:val="95"/>
                        <w:sz w:val="16"/>
                      </w:rPr>
                      <w:t>operaciones</w:t>
                    </w:r>
                    <w:r>
                      <w:rPr>
                        <w:rFonts w:ascii="Georgia"/>
                        <w:spacing w:val="-2"/>
                        <w:sz w:val="16"/>
                      </w:rPr>
                      <w:t xml:space="preserve"> </w:t>
                    </w:r>
                    <w:r>
                      <w:rPr>
                        <w:rFonts w:ascii="Georgia"/>
                        <w:w w:val="95"/>
                        <w:sz w:val="16"/>
                      </w:rPr>
                      <w:t>no</w:t>
                    </w:r>
                    <w:r>
                      <w:rPr>
                        <w:rFonts w:ascii="Georgia"/>
                        <w:spacing w:val="1"/>
                        <w:sz w:val="16"/>
                      </w:rPr>
                      <w:t xml:space="preserve"> </w:t>
                    </w:r>
                    <w:r>
                      <w:rPr>
                        <w:rFonts w:ascii="Georgia"/>
                        <w:spacing w:val="-2"/>
                        <w:w w:val="95"/>
                        <w:sz w:val="16"/>
                      </w:rPr>
                      <w:t>presupuestarias</w:t>
                    </w:r>
                  </w:p>
                </w:txbxContent>
              </v:textbox>
            </v:shape>
            <v:shape id="docshape321" o:spid="_x0000_s4124" type="#_x0000_t202" style="position:absolute;left:7672;top:864;width:736;height:185" filled="f" stroked="f">
              <v:textbox inset="0,0,0,0">
                <w:txbxContent>
                  <w:p w:rsidR="00870093" w:rsidRDefault="00F20480">
                    <w:pPr>
                      <w:rPr>
                        <w:rFonts w:ascii="Georgia"/>
                        <w:sz w:val="16"/>
                      </w:rPr>
                    </w:pPr>
                    <w:r>
                      <w:rPr>
                        <w:rFonts w:ascii="Georgia"/>
                        <w:spacing w:val="-2"/>
                        <w:w w:val="90"/>
                        <w:sz w:val="16"/>
                      </w:rPr>
                      <w:t>803.874,54</w:t>
                    </w:r>
                  </w:p>
                </w:txbxContent>
              </v:textbox>
            </v:shape>
            <v:shape id="docshape322" o:spid="_x0000_s4123" type="#_x0000_t202" style="position:absolute;left:9593;top:864;width:736;height:185" filled="f" stroked="f">
              <v:textbox inset="0,0,0,0">
                <w:txbxContent>
                  <w:p w:rsidR="00870093" w:rsidRDefault="00F20480">
                    <w:pPr>
                      <w:rPr>
                        <w:rFonts w:ascii="Georgia"/>
                        <w:sz w:val="16"/>
                      </w:rPr>
                    </w:pPr>
                    <w:r>
                      <w:rPr>
                        <w:rFonts w:ascii="Georgia"/>
                        <w:spacing w:val="-2"/>
                        <w:w w:val="90"/>
                        <w:sz w:val="16"/>
                      </w:rPr>
                      <w:t>402.487,91</w:t>
                    </w:r>
                  </w:p>
                </w:txbxContent>
              </v:textbox>
            </v:shape>
            <v:shape id="docshape323" o:spid="_x0000_s4122" type="#_x0000_t202" style="position:absolute;left:6709;top:1068;width:736;height:563" filled="f" stroked="f">
              <v:textbox inset="0,0,0,0">
                <w:txbxContent>
                  <w:p w:rsidR="00870093" w:rsidRDefault="00F20480">
                    <w:pPr>
                      <w:ind w:right="18"/>
                      <w:jc w:val="right"/>
                      <w:rPr>
                        <w:rFonts w:ascii="Georgia"/>
                        <w:sz w:val="16"/>
                      </w:rPr>
                    </w:pPr>
                    <w:r>
                      <w:rPr>
                        <w:rFonts w:ascii="Georgia"/>
                        <w:spacing w:val="-2"/>
                        <w:w w:val="85"/>
                        <w:sz w:val="16"/>
                      </w:rPr>
                      <w:t>783.220,68</w:t>
                    </w:r>
                  </w:p>
                  <w:p w:rsidR="00870093" w:rsidRDefault="00F20480">
                    <w:pPr>
                      <w:spacing w:before="7"/>
                      <w:ind w:right="18"/>
                      <w:jc w:val="right"/>
                      <w:rPr>
                        <w:rFonts w:ascii="Georgia"/>
                        <w:sz w:val="16"/>
                      </w:rPr>
                    </w:pPr>
                    <w:r>
                      <w:rPr>
                        <w:rFonts w:ascii="Georgia"/>
                        <w:spacing w:val="-2"/>
                        <w:sz w:val="16"/>
                      </w:rPr>
                      <w:t>3.866,30</w:t>
                    </w:r>
                  </w:p>
                  <w:p w:rsidR="00870093" w:rsidRDefault="00F20480">
                    <w:pPr>
                      <w:spacing w:before="7"/>
                      <w:ind w:right="18"/>
                      <w:jc w:val="right"/>
                      <w:rPr>
                        <w:rFonts w:ascii="Georgia"/>
                        <w:sz w:val="16"/>
                      </w:rPr>
                    </w:pPr>
                    <w:r>
                      <w:rPr>
                        <w:rFonts w:ascii="Georgia"/>
                        <w:spacing w:val="-2"/>
                        <w:sz w:val="16"/>
                      </w:rPr>
                      <w:t>16.787,56</w:t>
                    </w:r>
                  </w:p>
                </w:txbxContent>
              </v:textbox>
            </v:shape>
            <v:shape id="docshape324" o:spid="_x0000_s4121" type="#_x0000_t202" style="position:absolute;left:8650;top:1068;width:736;height:563" filled="f" stroked="f">
              <v:textbox inset="0,0,0,0">
                <w:txbxContent>
                  <w:p w:rsidR="00870093" w:rsidRDefault="00F20480">
                    <w:pPr>
                      <w:ind w:right="18"/>
                      <w:jc w:val="right"/>
                      <w:rPr>
                        <w:rFonts w:ascii="Georgia"/>
                        <w:sz w:val="16"/>
                      </w:rPr>
                    </w:pPr>
                    <w:r>
                      <w:rPr>
                        <w:rFonts w:ascii="Georgia"/>
                        <w:spacing w:val="-2"/>
                        <w:w w:val="90"/>
                        <w:sz w:val="16"/>
                      </w:rPr>
                      <w:t>375.517,88</w:t>
                    </w:r>
                  </w:p>
                  <w:p w:rsidR="00870093" w:rsidRDefault="00F20480">
                    <w:pPr>
                      <w:spacing w:before="7"/>
                      <w:ind w:right="18"/>
                      <w:jc w:val="right"/>
                      <w:rPr>
                        <w:rFonts w:ascii="Georgia"/>
                        <w:sz w:val="16"/>
                      </w:rPr>
                    </w:pPr>
                    <w:r>
                      <w:rPr>
                        <w:rFonts w:ascii="Georgia"/>
                        <w:spacing w:val="-2"/>
                        <w:sz w:val="16"/>
                      </w:rPr>
                      <w:t>3.866,30</w:t>
                    </w:r>
                  </w:p>
                  <w:p w:rsidR="00870093" w:rsidRDefault="00F20480">
                    <w:pPr>
                      <w:spacing w:before="7"/>
                      <w:ind w:right="18"/>
                      <w:jc w:val="right"/>
                      <w:rPr>
                        <w:rFonts w:ascii="Georgia"/>
                        <w:sz w:val="16"/>
                      </w:rPr>
                    </w:pPr>
                    <w:r>
                      <w:rPr>
                        <w:rFonts w:ascii="Georgia"/>
                        <w:spacing w:val="-2"/>
                        <w:sz w:val="16"/>
                      </w:rPr>
                      <w:t>23.103,73</w:t>
                    </w:r>
                  </w:p>
                </w:txbxContent>
              </v:textbox>
            </v:shape>
            <v:shape id="docshape325" o:spid="_x0000_s4120" type="#_x0000_t202" style="position:absolute;left:2477;top:2184;width:3601;height:767" filled="f" stroked="f">
              <v:textbox inset="0,0,0,0">
                <w:txbxContent>
                  <w:p w:rsidR="00870093" w:rsidRDefault="00F20480">
                    <w:pPr>
                      <w:numPr>
                        <w:ilvl w:val="0"/>
                        <w:numId w:val="39"/>
                      </w:numPr>
                      <w:tabs>
                        <w:tab w:val="left" w:pos="161"/>
                      </w:tabs>
                      <w:rPr>
                        <w:rFonts w:ascii="Georgia"/>
                        <w:sz w:val="16"/>
                      </w:rPr>
                    </w:pPr>
                    <w:r>
                      <w:rPr>
                        <w:rFonts w:ascii="Georgia"/>
                        <w:w w:val="90"/>
                        <w:sz w:val="16"/>
                      </w:rPr>
                      <w:t>(-)</w:t>
                    </w:r>
                    <w:r>
                      <w:rPr>
                        <w:rFonts w:ascii="Georgia"/>
                        <w:spacing w:val="8"/>
                        <w:sz w:val="16"/>
                      </w:rPr>
                      <w:t xml:space="preserve"> </w:t>
                    </w:r>
                    <w:r>
                      <w:rPr>
                        <w:rFonts w:ascii="Georgia"/>
                        <w:w w:val="90"/>
                        <w:sz w:val="16"/>
                      </w:rPr>
                      <w:t>Obligaciones</w:t>
                    </w:r>
                    <w:r>
                      <w:rPr>
                        <w:rFonts w:ascii="Georgia"/>
                        <w:spacing w:val="9"/>
                        <w:sz w:val="16"/>
                      </w:rPr>
                      <w:t xml:space="preserve"> </w:t>
                    </w:r>
                    <w:r>
                      <w:rPr>
                        <w:rFonts w:ascii="Georgia"/>
                        <w:w w:val="90"/>
                        <w:sz w:val="16"/>
                      </w:rPr>
                      <w:t>pendientes</w:t>
                    </w:r>
                    <w:r>
                      <w:rPr>
                        <w:rFonts w:ascii="Georgia"/>
                        <w:spacing w:val="9"/>
                        <w:sz w:val="16"/>
                      </w:rPr>
                      <w:t xml:space="preserve"> </w:t>
                    </w:r>
                    <w:r>
                      <w:rPr>
                        <w:rFonts w:ascii="Georgia"/>
                        <w:w w:val="90"/>
                        <w:sz w:val="16"/>
                      </w:rPr>
                      <w:t>de</w:t>
                    </w:r>
                    <w:r>
                      <w:rPr>
                        <w:rFonts w:ascii="Georgia"/>
                        <w:spacing w:val="11"/>
                        <w:sz w:val="16"/>
                      </w:rPr>
                      <w:t xml:space="preserve"> </w:t>
                    </w:r>
                    <w:r>
                      <w:rPr>
                        <w:rFonts w:ascii="Georgia"/>
                        <w:spacing w:val="-4"/>
                        <w:w w:val="90"/>
                        <w:sz w:val="16"/>
                      </w:rPr>
                      <w:t>pago</w:t>
                    </w:r>
                  </w:p>
                  <w:p w:rsidR="00870093" w:rsidRDefault="00F20480">
                    <w:pPr>
                      <w:numPr>
                        <w:ilvl w:val="1"/>
                        <w:numId w:val="39"/>
                      </w:numPr>
                      <w:tabs>
                        <w:tab w:val="left" w:pos="1013"/>
                      </w:tabs>
                      <w:spacing w:before="22"/>
                      <w:rPr>
                        <w:rFonts w:ascii="Georgia"/>
                        <w:sz w:val="16"/>
                      </w:rPr>
                    </w:pPr>
                    <w:r>
                      <w:rPr>
                        <w:rFonts w:ascii="Georgia"/>
                        <w:w w:val="95"/>
                        <w:sz w:val="16"/>
                      </w:rPr>
                      <w:t>(+)</w:t>
                    </w:r>
                    <w:r>
                      <w:rPr>
                        <w:rFonts w:ascii="Georgia"/>
                        <w:spacing w:val="-2"/>
                        <w:w w:val="95"/>
                        <w:sz w:val="16"/>
                      </w:rPr>
                      <w:t xml:space="preserve"> </w:t>
                    </w:r>
                    <w:r>
                      <w:rPr>
                        <w:rFonts w:ascii="Georgia"/>
                        <w:w w:val="95"/>
                        <w:sz w:val="16"/>
                      </w:rPr>
                      <w:t>del</w:t>
                    </w:r>
                    <w:r>
                      <w:rPr>
                        <w:rFonts w:ascii="Georgia"/>
                        <w:spacing w:val="-2"/>
                        <w:w w:val="95"/>
                        <w:sz w:val="16"/>
                      </w:rPr>
                      <w:t xml:space="preserve"> </w:t>
                    </w:r>
                    <w:r>
                      <w:rPr>
                        <w:rFonts w:ascii="Georgia"/>
                        <w:w w:val="95"/>
                        <w:sz w:val="16"/>
                      </w:rPr>
                      <w:t>Presupuesto</w:t>
                    </w:r>
                    <w:r>
                      <w:rPr>
                        <w:rFonts w:ascii="Georgia"/>
                        <w:spacing w:val="-1"/>
                        <w:w w:val="95"/>
                        <w:sz w:val="16"/>
                      </w:rPr>
                      <w:t xml:space="preserve"> </w:t>
                    </w:r>
                    <w:r>
                      <w:rPr>
                        <w:rFonts w:ascii="Georgia"/>
                        <w:spacing w:val="-2"/>
                        <w:w w:val="95"/>
                        <w:sz w:val="16"/>
                      </w:rPr>
                      <w:t>corriente</w:t>
                    </w:r>
                  </w:p>
                  <w:p w:rsidR="00870093" w:rsidRDefault="00F20480">
                    <w:pPr>
                      <w:numPr>
                        <w:ilvl w:val="1"/>
                        <w:numId w:val="39"/>
                      </w:numPr>
                      <w:tabs>
                        <w:tab w:val="left" w:pos="1013"/>
                      </w:tabs>
                      <w:spacing w:before="7"/>
                      <w:rPr>
                        <w:rFonts w:ascii="Georgia"/>
                        <w:sz w:val="16"/>
                      </w:rPr>
                    </w:pPr>
                    <w:r>
                      <w:rPr>
                        <w:rFonts w:ascii="Georgia"/>
                        <w:w w:val="95"/>
                        <w:sz w:val="16"/>
                      </w:rPr>
                      <w:t>(+)</w:t>
                    </w:r>
                    <w:r>
                      <w:rPr>
                        <w:rFonts w:ascii="Georgia"/>
                        <w:spacing w:val="-2"/>
                        <w:w w:val="95"/>
                        <w:sz w:val="16"/>
                      </w:rPr>
                      <w:t xml:space="preserve"> </w:t>
                    </w:r>
                    <w:r>
                      <w:rPr>
                        <w:rFonts w:ascii="Georgia"/>
                        <w:w w:val="95"/>
                        <w:sz w:val="16"/>
                      </w:rPr>
                      <w:t>de</w:t>
                    </w:r>
                    <w:r>
                      <w:rPr>
                        <w:rFonts w:ascii="Georgia"/>
                        <w:spacing w:val="-2"/>
                        <w:w w:val="95"/>
                        <w:sz w:val="16"/>
                      </w:rPr>
                      <w:t xml:space="preserve"> </w:t>
                    </w:r>
                    <w:r>
                      <w:rPr>
                        <w:rFonts w:ascii="Georgia"/>
                        <w:w w:val="95"/>
                        <w:sz w:val="16"/>
                      </w:rPr>
                      <w:t>Presupuestos</w:t>
                    </w:r>
                    <w:r>
                      <w:rPr>
                        <w:rFonts w:ascii="Georgia"/>
                        <w:spacing w:val="-2"/>
                        <w:w w:val="95"/>
                        <w:sz w:val="16"/>
                      </w:rPr>
                      <w:t xml:space="preserve"> cerrados</w:t>
                    </w:r>
                  </w:p>
                  <w:p w:rsidR="00870093" w:rsidRDefault="00F20480">
                    <w:pPr>
                      <w:numPr>
                        <w:ilvl w:val="1"/>
                        <w:numId w:val="39"/>
                      </w:numPr>
                      <w:tabs>
                        <w:tab w:val="left" w:pos="1013"/>
                      </w:tabs>
                      <w:spacing w:before="7"/>
                      <w:rPr>
                        <w:rFonts w:ascii="Georgia"/>
                        <w:sz w:val="16"/>
                      </w:rPr>
                    </w:pPr>
                    <w:r>
                      <w:rPr>
                        <w:rFonts w:ascii="Georgia"/>
                        <w:w w:val="95"/>
                        <w:sz w:val="16"/>
                      </w:rPr>
                      <w:t>(+)</w:t>
                    </w:r>
                    <w:r>
                      <w:rPr>
                        <w:rFonts w:ascii="Georgia"/>
                        <w:spacing w:val="-1"/>
                        <w:sz w:val="16"/>
                      </w:rPr>
                      <w:t xml:space="preserve"> </w:t>
                    </w:r>
                    <w:r>
                      <w:rPr>
                        <w:rFonts w:ascii="Georgia"/>
                        <w:w w:val="95"/>
                        <w:sz w:val="16"/>
                      </w:rPr>
                      <w:t>de</w:t>
                    </w:r>
                    <w:r>
                      <w:rPr>
                        <w:rFonts w:ascii="Georgia"/>
                        <w:sz w:val="16"/>
                      </w:rPr>
                      <w:t xml:space="preserve"> </w:t>
                    </w:r>
                    <w:r>
                      <w:rPr>
                        <w:rFonts w:ascii="Georgia"/>
                        <w:w w:val="95"/>
                        <w:sz w:val="16"/>
                      </w:rPr>
                      <w:t>operaciones</w:t>
                    </w:r>
                    <w:r>
                      <w:rPr>
                        <w:rFonts w:ascii="Georgia"/>
                        <w:spacing w:val="-2"/>
                        <w:sz w:val="16"/>
                      </w:rPr>
                      <w:t xml:space="preserve"> </w:t>
                    </w:r>
                    <w:r>
                      <w:rPr>
                        <w:rFonts w:ascii="Georgia"/>
                        <w:w w:val="95"/>
                        <w:sz w:val="16"/>
                      </w:rPr>
                      <w:t>no</w:t>
                    </w:r>
                    <w:r>
                      <w:rPr>
                        <w:rFonts w:ascii="Georgia"/>
                        <w:spacing w:val="1"/>
                        <w:sz w:val="16"/>
                      </w:rPr>
                      <w:t xml:space="preserve"> </w:t>
                    </w:r>
                    <w:r>
                      <w:rPr>
                        <w:rFonts w:ascii="Georgia"/>
                        <w:spacing w:val="-2"/>
                        <w:w w:val="95"/>
                        <w:sz w:val="16"/>
                      </w:rPr>
                      <w:t>presupuestarias</w:t>
                    </w:r>
                  </w:p>
                </w:txbxContent>
              </v:textbox>
            </v:shape>
            <v:shape id="docshape326" o:spid="_x0000_s4119" type="#_x0000_t202" style="position:absolute;left:7672;top:2184;width:736;height:185" filled="f" stroked="f">
              <v:textbox inset="0,0,0,0">
                <w:txbxContent>
                  <w:p w:rsidR="00870093" w:rsidRDefault="00F20480">
                    <w:pPr>
                      <w:rPr>
                        <w:rFonts w:ascii="Georgia"/>
                        <w:sz w:val="16"/>
                      </w:rPr>
                    </w:pPr>
                    <w:r>
                      <w:rPr>
                        <w:rFonts w:ascii="Georgia"/>
                        <w:spacing w:val="-2"/>
                        <w:sz w:val="16"/>
                      </w:rPr>
                      <w:t>351.775,11</w:t>
                    </w:r>
                  </w:p>
                </w:txbxContent>
              </v:textbox>
            </v:shape>
            <v:shape id="docshape327" o:spid="_x0000_s4118" type="#_x0000_t202" style="position:absolute;left:9593;top:2184;width:736;height:185" filled="f" stroked="f">
              <v:textbox inset="0,0,0,0">
                <w:txbxContent>
                  <w:p w:rsidR="00870093" w:rsidRDefault="00F20480">
                    <w:pPr>
                      <w:rPr>
                        <w:rFonts w:ascii="Georgia"/>
                        <w:sz w:val="16"/>
                      </w:rPr>
                    </w:pPr>
                    <w:r>
                      <w:rPr>
                        <w:rFonts w:ascii="Georgia"/>
                        <w:spacing w:val="-2"/>
                        <w:w w:val="90"/>
                        <w:sz w:val="16"/>
                      </w:rPr>
                      <w:t>208.513,97</w:t>
                    </w:r>
                  </w:p>
                </w:txbxContent>
              </v:textbox>
            </v:shape>
            <v:shape id="docshape328" o:spid="_x0000_s4117" type="#_x0000_t202" style="position:absolute;left:1149;top:2388;width:1256;height:1301" filled="f" stroked="f">
              <v:textbox inset="0,0,0,0">
                <w:txbxContent>
                  <w:p w:rsidR="00870093" w:rsidRDefault="00F20480">
                    <w:pPr>
                      <w:rPr>
                        <w:rFonts w:ascii="Georgia"/>
                        <w:sz w:val="16"/>
                      </w:rPr>
                    </w:pPr>
                    <w:r>
                      <w:rPr>
                        <w:rFonts w:ascii="Georgia"/>
                        <w:spacing w:val="-5"/>
                        <w:w w:val="95"/>
                        <w:sz w:val="16"/>
                      </w:rPr>
                      <w:t>400</w:t>
                    </w:r>
                  </w:p>
                  <w:p w:rsidR="00870093" w:rsidRDefault="00F20480">
                    <w:pPr>
                      <w:spacing w:before="7"/>
                      <w:rPr>
                        <w:rFonts w:ascii="Georgia"/>
                        <w:sz w:val="16"/>
                      </w:rPr>
                    </w:pPr>
                    <w:r>
                      <w:rPr>
                        <w:rFonts w:ascii="Georgia"/>
                        <w:spacing w:val="-5"/>
                        <w:sz w:val="16"/>
                      </w:rPr>
                      <w:t>401</w:t>
                    </w:r>
                  </w:p>
                  <w:p w:rsidR="00870093" w:rsidRDefault="00F20480">
                    <w:pPr>
                      <w:spacing w:before="7"/>
                      <w:rPr>
                        <w:rFonts w:ascii="Georgia"/>
                        <w:sz w:val="16"/>
                      </w:rPr>
                    </w:pPr>
                    <w:r>
                      <w:rPr>
                        <w:rFonts w:ascii="Georgia"/>
                        <w:w w:val="95"/>
                        <w:sz w:val="16"/>
                      </w:rPr>
                      <w:t>165,</w:t>
                    </w:r>
                    <w:r>
                      <w:rPr>
                        <w:rFonts w:ascii="Georgia"/>
                        <w:spacing w:val="-1"/>
                        <w:w w:val="95"/>
                        <w:sz w:val="16"/>
                      </w:rPr>
                      <w:t xml:space="preserve"> </w:t>
                    </w:r>
                    <w:r>
                      <w:rPr>
                        <w:rFonts w:ascii="Georgia"/>
                        <w:w w:val="95"/>
                        <w:sz w:val="16"/>
                      </w:rPr>
                      <w:t>166,</w:t>
                    </w:r>
                    <w:r>
                      <w:rPr>
                        <w:rFonts w:ascii="Georgia"/>
                        <w:spacing w:val="-1"/>
                        <w:w w:val="95"/>
                        <w:sz w:val="16"/>
                      </w:rPr>
                      <w:t xml:space="preserve"> </w:t>
                    </w:r>
                    <w:r>
                      <w:rPr>
                        <w:rFonts w:ascii="Georgia"/>
                        <w:w w:val="95"/>
                        <w:sz w:val="16"/>
                      </w:rPr>
                      <w:t>180,</w:t>
                    </w:r>
                    <w:r>
                      <w:rPr>
                        <w:rFonts w:ascii="Georgia"/>
                        <w:spacing w:val="-1"/>
                        <w:sz w:val="16"/>
                      </w:rPr>
                      <w:t xml:space="preserve"> </w:t>
                    </w:r>
                    <w:r>
                      <w:rPr>
                        <w:rFonts w:ascii="Georgia"/>
                        <w:spacing w:val="-4"/>
                        <w:w w:val="95"/>
                        <w:sz w:val="16"/>
                      </w:rPr>
                      <w:t>185,</w:t>
                    </w:r>
                  </w:p>
                  <w:p w:rsidR="00870093" w:rsidRDefault="00F20480">
                    <w:pPr>
                      <w:spacing w:before="1"/>
                      <w:rPr>
                        <w:rFonts w:ascii="Georgia"/>
                        <w:sz w:val="16"/>
                      </w:rPr>
                    </w:pPr>
                    <w:r>
                      <w:rPr>
                        <w:rFonts w:ascii="Georgia"/>
                        <w:w w:val="95"/>
                        <w:sz w:val="16"/>
                      </w:rPr>
                      <w:t>410,</w:t>
                    </w:r>
                    <w:r>
                      <w:rPr>
                        <w:rFonts w:ascii="Georgia"/>
                        <w:spacing w:val="-1"/>
                        <w:w w:val="95"/>
                        <w:sz w:val="16"/>
                      </w:rPr>
                      <w:t xml:space="preserve"> </w:t>
                    </w:r>
                    <w:r>
                      <w:rPr>
                        <w:rFonts w:ascii="Georgia"/>
                        <w:w w:val="95"/>
                        <w:sz w:val="16"/>
                      </w:rPr>
                      <w:t>414,</w:t>
                    </w:r>
                    <w:r>
                      <w:rPr>
                        <w:rFonts w:ascii="Georgia"/>
                        <w:spacing w:val="-1"/>
                        <w:w w:val="95"/>
                        <w:sz w:val="16"/>
                      </w:rPr>
                      <w:t xml:space="preserve"> </w:t>
                    </w:r>
                    <w:r>
                      <w:rPr>
                        <w:rFonts w:ascii="Georgia"/>
                        <w:w w:val="95"/>
                        <w:sz w:val="16"/>
                      </w:rPr>
                      <w:t>419,</w:t>
                    </w:r>
                    <w:r>
                      <w:rPr>
                        <w:rFonts w:ascii="Georgia"/>
                        <w:spacing w:val="-2"/>
                        <w:sz w:val="16"/>
                      </w:rPr>
                      <w:t xml:space="preserve"> </w:t>
                    </w:r>
                    <w:r>
                      <w:rPr>
                        <w:rFonts w:ascii="Georgia"/>
                        <w:spacing w:val="-4"/>
                        <w:w w:val="95"/>
                        <w:sz w:val="16"/>
                      </w:rPr>
                      <w:t>453,</w:t>
                    </w:r>
                  </w:p>
                  <w:p w:rsidR="00870093" w:rsidRDefault="00F20480">
                    <w:pPr>
                      <w:spacing w:before="4"/>
                      <w:rPr>
                        <w:rFonts w:ascii="Georgia"/>
                        <w:sz w:val="16"/>
                      </w:rPr>
                    </w:pPr>
                    <w:r>
                      <w:rPr>
                        <w:rFonts w:ascii="Georgia"/>
                        <w:spacing w:val="-2"/>
                        <w:w w:val="95"/>
                        <w:sz w:val="16"/>
                      </w:rPr>
                      <w:t>456,</w:t>
                    </w:r>
                    <w:r>
                      <w:rPr>
                        <w:rFonts w:ascii="Georgia"/>
                        <w:spacing w:val="-3"/>
                        <w:sz w:val="16"/>
                      </w:rPr>
                      <w:t xml:space="preserve"> </w:t>
                    </w:r>
                    <w:r>
                      <w:rPr>
                        <w:rFonts w:ascii="Georgia"/>
                        <w:spacing w:val="-2"/>
                        <w:w w:val="95"/>
                        <w:sz w:val="16"/>
                      </w:rPr>
                      <w:t>475,</w:t>
                    </w:r>
                    <w:r>
                      <w:rPr>
                        <w:rFonts w:ascii="Georgia"/>
                        <w:spacing w:val="-2"/>
                        <w:sz w:val="16"/>
                      </w:rPr>
                      <w:t xml:space="preserve"> </w:t>
                    </w:r>
                    <w:r>
                      <w:rPr>
                        <w:rFonts w:ascii="Georgia"/>
                        <w:spacing w:val="-2"/>
                        <w:w w:val="95"/>
                        <w:sz w:val="16"/>
                      </w:rPr>
                      <w:t>476,</w:t>
                    </w:r>
                    <w:r>
                      <w:rPr>
                        <w:rFonts w:ascii="Georgia"/>
                        <w:spacing w:val="-1"/>
                        <w:sz w:val="16"/>
                      </w:rPr>
                      <w:t xml:space="preserve"> </w:t>
                    </w:r>
                    <w:r>
                      <w:rPr>
                        <w:rFonts w:ascii="Georgia"/>
                        <w:spacing w:val="-4"/>
                        <w:w w:val="95"/>
                        <w:sz w:val="16"/>
                      </w:rPr>
                      <w:t>477,</w:t>
                    </w:r>
                  </w:p>
                  <w:p w:rsidR="00870093" w:rsidRDefault="00F20480">
                    <w:pPr>
                      <w:spacing w:before="5"/>
                      <w:rPr>
                        <w:rFonts w:ascii="Georgia"/>
                        <w:sz w:val="16"/>
                      </w:rPr>
                    </w:pPr>
                    <w:r>
                      <w:rPr>
                        <w:rFonts w:ascii="Georgia"/>
                        <w:w w:val="95"/>
                        <w:sz w:val="16"/>
                      </w:rPr>
                      <w:t>502,</w:t>
                    </w:r>
                    <w:r>
                      <w:rPr>
                        <w:rFonts w:ascii="Georgia"/>
                        <w:spacing w:val="-2"/>
                        <w:sz w:val="16"/>
                      </w:rPr>
                      <w:t xml:space="preserve"> </w:t>
                    </w:r>
                    <w:r>
                      <w:rPr>
                        <w:rFonts w:ascii="Georgia"/>
                        <w:w w:val="95"/>
                        <w:sz w:val="16"/>
                      </w:rPr>
                      <w:t>515,</w:t>
                    </w:r>
                    <w:r>
                      <w:rPr>
                        <w:rFonts w:ascii="Georgia"/>
                        <w:spacing w:val="-2"/>
                        <w:sz w:val="16"/>
                      </w:rPr>
                      <w:t xml:space="preserve"> </w:t>
                    </w:r>
                    <w:r>
                      <w:rPr>
                        <w:rFonts w:ascii="Georgia"/>
                        <w:w w:val="95"/>
                        <w:sz w:val="16"/>
                      </w:rPr>
                      <w:t>516,</w:t>
                    </w:r>
                    <w:r>
                      <w:rPr>
                        <w:rFonts w:ascii="Georgia"/>
                        <w:spacing w:val="-1"/>
                        <w:sz w:val="16"/>
                      </w:rPr>
                      <w:t xml:space="preserve"> </w:t>
                    </w:r>
                    <w:r>
                      <w:rPr>
                        <w:rFonts w:ascii="Georgia"/>
                        <w:spacing w:val="-4"/>
                        <w:w w:val="95"/>
                        <w:sz w:val="16"/>
                      </w:rPr>
                      <w:t>521,</w:t>
                    </w:r>
                  </w:p>
                  <w:p w:rsidR="00870093" w:rsidRDefault="00F20480">
                    <w:pPr>
                      <w:spacing w:before="1"/>
                      <w:rPr>
                        <w:rFonts w:ascii="Georgia"/>
                        <w:sz w:val="16"/>
                      </w:rPr>
                    </w:pPr>
                    <w:r>
                      <w:rPr>
                        <w:rFonts w:ascii="Georgia"/>
                        <w:w w:val="90"/>
                        <w:sz w:val="16"/>
                      </w:rPr>
                      <w:t>550,</w:t>
                    </w:r>
                    <w:r>
                      <w:rPr>
                        <w:rFonts w:ascii="Georgia"/>
                        <w:spacing w:val="-4"/>
                        <w:sz w:val="16"/>
                      </w:rPr>
                      <w:t xml:space="preserve"> </w:t>
                    </w:r>
                    <w:r>
                      <w:rPr>
                        <w:rFonts w:ascii="Georgia"/>
                        <w:w w:val="90"/>
                        <w:sz w:val="16"/>
                      </w:rPr>
                      <w:t>560,</w:t>
                    </w:r>
                    <w:r>
                      <w:rPr>
                        <w:rFonts w:ascii="Georgia"/>
                        <w:spacing w:val="-4"/>
                        <w:sz w:val="16"/>
                      </w:rPr>
                      <w:t xml:space="preserve"> </w:t>
                    </w:r>
                    <w:r>
                      <w:rPr>
                        <w:rFonts w:ascii="Georgia"/>
                        <w:spacing w:val="-5"/>
                        <w:w w:val="90"/>
                        <w:sz w:val="16"/>
                      </w:rPr>
                      <w:t>561</w:t>
                    </w:r>
                  </w:p>
                </w:txbxContent>
              </v:textbox>
            </v:shape>
            <v:shape id="docshape329" o:spid="_x0000_s4116" type="#_x0000_t202" style="position:absolute;left:6709;top:2388;width:736;height:563" filled="f" stroked="f">
              <v:textbox inset="0,0,0,0">
                <w:txbxContent>
                  <w:p w:rsidR="00870093" w:rsidRDefault="00F20480">
                    <w:pPr>
                      <w:rPr>
                        <w:rFonts w:ascii="Georgia"/>
                        <w:sz w:val="16"/>
                      </w:rPr>
                    </w:pPr>
                    <w:r>
                      <w:rPr>
                        <w:rFonts w:ascii="Georgia"/>
                        <w:spacing w:val="-2"/>
                        <w:w w:val="95"/>
                        <w:sz w:val="16"/>
                      </w:rPr>
                      <w:t>201.195,10</w:t>
                    </w:r>
                  </w:p>
                  <w:p w:rsidR="00870093" w:rsidRDefault="00F20480">
                    <w:pPr>
                      <w:spacing w:before="7"/>
                      <w:rPr>
                        <w:rFonts w:ascii="Georgia"/>
                        <w:sz w:val="16"/>
                      </w:rPr>
                    </w:pPr>
                    <w:r>
                      <w:rPr>
                        <w:rFonts w:ascii="Georgia"/>
                        <w:spacing w:val="-2"/>
                        <w:sz w:val="16"/>
                      </w:rPr>
                      <w:t>117.175,09</w:t>
                    </w:r>
                  </w:p>
                  <w:p w:rsidR="00870093" w:rsidRDefault="00F20480">
                    <w:pPr>
                      <w:spacing w:before="7"/>
                      <w:ind w:left="78"/>
                      <w:rPr>
                        <w:rFonts w:ascii="Georgia"/>
                        <w:sz w:val="16"/>
                      </w:rPr>
                    </w:pPr>
                    <w:r>
                      <w:rPr>
                        <w:rFonts w:ascii="Georgia"/>
                        <w:spacing w:val="-2"/>
                        <w:w w:val="90"/>
                        <w:sz w:val="16"/>
                      </w:rPr>
                      <w:t>33.404,92</w:t>
                    </w:r>
                  </w:p>
                </w:txbxContent>
              </v:textbox>
            </v:shape>
            <v:shape id="docshape330" o:spid="_x0000_s4115" type="#_x0000_t202" style="position:absolute;left:8650;top:2388;width:736;height:563" filled="f" stroked="f">
              <v:textbox inset="0,0,0,0">
                <w:txbxContent>
                  <w:p w:rsidR="00870093" w:rsidRDefault="00F20480">
                    <w:pPr>
                      <w:ind w:left="78"/>
                      <w:rPr>
                        <w:rFonts w:ascii="Georgia"/>
                        <w:sz w:val="16"/>
                      </w:rPr>
                    </w:pPr>
                    <w:r>
                      <w:rPr>
                        <w:rFonts w:ascii="Georgia"/>
                        <w:spacing w:val="-2"/>
                        <w:w w:val="90"/>
                        <w:sz w:val="16"/>
                      </w:rPr>
                      <w:t>54.606,91</w:t>
                    </w:r>
                  </w:p>
                  <w:p w:rsidR="00870093" w:rsidRDefault="00F20480">
                    <w:pPr>
                      <w:spacing w:before="7"/>
                      <w:rPr>
                        <w:rFonts w:ascii="Georgia"/>
                        <w:sz w:val="16"/>
                      </w:rPr>
                    </w:pPr>
                    <w:r>
                      <w:rPr>
                        <w:rFonts w:ascii="Georgia"/>
                        <w:spacing w:val="-2"/>
                        <w:w w:val="95"/>
                        <w:sz w:val="16"/>
                      </w:rPr>
                      <w:t>117.352,09</w:t>
                    </w:r>
                  </w:p>
                  <w:p w:rsidR="00870093" w:rsidRDefault="00F20480">
                    <w:pPr>
                      <w:spacing w:before="7"/>
                      <w:ind w:left="78"/>
                      <w:rPr>
                        <w:rFonts w:ascii="Georgia"/>
                        <w:sz w:val="16"/>
                      </w:rPr>
                    </w:pPr>
                    <w:r>
                      <w:rPr>
                        <w:rFonts w:ascii="Georgia"/>
                        <w:spacing w:val="-2"/>
                        <w:w w:val="95"/>
                        <w:sz w:val="16"/>
                      </w:rPr>
                      <w:t>36.554,97</w:t>
                    </w:r>
                  </w:p>
                </w:txbxContent>
              </v:textbox>
            </v:shape>
            <v:shape id="docshape331" o:spid="_x0000_s4114" type="#_x0000_t202" style="position:absolute;left:2477;top:3690;width:3363;height:1136" filled="f" stroked="f">
              <v:textbox inset="0,0,0,0">
                <w:txbxContent>
                  <w:p w:rsidR="00870093" w:rsidRDefault="00F20480">
                    <w:pPr>
                      <w:numPr>
                        <w:ilvl w:val="0"/>
                        <w:numId w:val="38"/>
                      </w:numPr>
                      <w:tabs>
                        <w:tab w:val="left" w:pos="161"/>
                      </w:tabs>
                      <w:rPr>
                        <w:rFonts w:ascii="Georgia" w:hAnsi="Georgia"/>
                        <w:sz w:val="16"/>
                      </w:rPr>
                    </w:pPr>
                    <w:r>
                      <w:rPr>
                        <w:rFonts w:ascii="Georgia" w:hAnsi="Georgia"/>
                        <w:w w:val="95"/>
                        <w:sz w:val="16"/>
                      </w:rPr>
                      <w:t>(+)</w:t>
                    </w:r>
                    <w:r>
                      <w:rPr>
                        <w:rFonts w:ascii="Georgia" w:hAnsi="Georgia"/>
                        <w:spacing w:val="-3"/>
                        <w:w w:val="95"/>
                        <w:sz w:val="16"/>
                      </w:rPr>
                      <w:t xml:space="preserve"> </w:t>
                    </w:r>
                    <w:r>
                      <w:rPr>
                        <w:rFonts w:ascii="Georgia" w:hAnsi="Georgia"/>
                        <w:w w:val="95"/>
                        <w:sz w:val="16"/>
                      </w:rPr>
                      <w:t>Partidas</w:t>
                    </w:r>
                    <w:r>
                      <w:rPr>
                        <w:rFonts w:ascii="Georgia" w:hAnsi="Georgia"/>
                        <w:spacing w:val="-2"/>
                        <w:w w:val="95"/>
                        <w:sz w:val="16"/>
                      </w:rPr>
                      <w:t xml:space="preserve"> </w:t>
                    </w:r>
                    <w:r>
                      <w:rPr>
                        <w:rFonts w:ascii="Georgia" w:hAnsi="Georgia"/>
                        <w:w w:val="95"/>
                        <w:sz w:val="16"/>
                      </w:rPr>
                      <w:t>pendientes</w:t>
                    </w:r>
                    <w:r>
                      <w:rPr>
                        <w:rFonts w:ascii="Georgia" w:hAnsi="Georgia"/>
                        <w:spacing w:val="-2"/>
                        <w:w w:val="95"/>
                        <w:sz w:val="16"/>
                      </w:rPr>
                      <w:t xml:space="preserve"> </w:t>
                    </w:r>
                    <w:r>
                      <w:rPr>
                        <w:rFonts w:ascii="Georgia" w:hAnsi="Georgia"/>
                        <w:w w:val="95"/>
                        <w:sz w:val="16"/>
                      </w:rPr>
                      <w:t>de</w:t>
                    </w:r>
                    <w:r>
                      <w:rPr>
                        <w:rFonts w:ascii="Georgia" w:hAnsi="Georgia"/>
                        <w:spacing w:val="-2"/>
                        <w:w w:val="95"/>
                        <w:sz w:val="16"/>
                      </w:rPr>
                      <w:t xml:space="preserve"> aplicación</w:t>
                    </w:r>
                  </w:p>
                  <w:p w:rsidR="00870093" w:rsidRDefault="00F20480">
                    <w:pPr>
                      <w:numPr>
                        <w:ilvl w:val="1"/>
                        <w:numId w:val="38"/>
                      </w:numPr>
                      <w:tabs>
                        <w:tab w:val="left" w:pos="1013"/>
                      </w:tabs>
                      <w:spacing w:before="7" w:line="244" w:lineRule="auto"/>
                      <w:ind w:right="56" w:firstLine="0"/>
                      <w:rPr>
                        <w:rFonts w:ascii="Georgia" w:hAnsi="Georgia"/>
                        <w:sz w:val="16"/>
                      </w:rPr>
                    </w:pPr>
                    <w:r>
                      <w:rPr>
                        <w:rFonts w:ascii="Georgia" w:hAnsi="Georgia"/>
                        <w:w w:val="90"/>
                        <w:sz w:val="16"/>
                      </w:rPr>
                      <w:t>(-) cobros realizados pendientes de</w:t>
                    </w:r>
                    <w:r>
                      <w:rPr>
                        <w:rFonts w:ascii="Georgia" w:hAnsi="Georgia"/>
                        <w:spacing w:val="40"/>
                        <w:sz w:val="16"/>
                      </w:rPr>
                      <w:t xml:space="preserve"> </w:t>
                    </w:r>
                    <w:r>
                      <w:rPr>
                        <w:rFonts w:ascii="Georgia" w:hAnsi="Georgia"/>
                        <w:sz w:val="16"/>
                      </w:rPr>
                      <w:t>aplicación definitiva</w:t>
                    </w:r>
                  </w:p>
                  <w:p w:rsidR="00870093" w:rsidRDefault="00F20480">
                    <w:pPr>
                      <w:numPr>
                        <w:ilvl w:val="1"/>
                        <w:numId w:val="38"/>
                      </w:numPr>
                      <w:tabs>
                        <w:tab w:val="left" w:pos="1013"/>
                      </w:tabs>
                      <w:spacing w:line="244" w:lineRule="auto"/>
                      <w:ind w:right="18" w:firstLine="0"/>
                      <w:rPr>
                        <w:rFonts w:ascii="Georgia" w:hAnsi="Georgia"/>
                        <w:sz w:val="16"/>
                      </w:rPr>
                    </w:pPr>
                    <w:r>
                      <w:rPr>
                        <w:rFonts w:ascii="Georgia" w:hAnsi="Georgia"/>
                        <w:w w:val="95"/>
                        <w:sz w:val="16"/>
                      </w:rPr>
                      <w:t>(+)</w:t>
                    </w:r>
                    <w:r>
                      <w:rPr>
                        <w:rFonts w:ascii="Georgia" w:hAnsi="Georgia"/>
                        <w:spacing w:val="-8"/>
                        <w:w w:val="95"/>
                        <w:sz w:val="16"/>
                      </w:rPr>
                      <w:t xml:space="preserve"> </w:t>
                    </w:r>
                    <w:r>
                      <w:rPr>
                        <w:rFonts w:ascii="Georgia" w:hAnsi="Georgia"/>
                        <w:w w:val="95"/>
                        <w:sz w:val="16"/>
                      </w:rPr>
                      <w:t>pagos</w:t>
                    </w:r>
                    <w:r>
                      <w:rPr>
                        <w:rFonts w:ascii="Georgia" w:hAnsi="Georgia"/>
                        <w:spacing w:val="-8"/>
                        <w:w w:val="95"/>
                        <w:sz w:val="16"/>
                      </w:rPr>
                      <w:t xml:space="preserve"> </w:t>
                    </w:r>
                    <w:r>
                      <w:rPr>
                        <w:rFonts w:ascii="Georgia" w:hAnsi="Georgia"/>
                        <w:w w:val="95"/>
                        <w:sz w:val="16"/>
                      </w:rPr>
                      <w:t>realizados</w:t>
                    </w:r>
                    <w:r>
                      <w:rPr>
                        <w:rFonts w:ascii="Georgia" w:hAnsi="Georgia"/>
                        <w:spacing w:val="-8"/>
                        <w:w w:val="95"/>
                        <w:sz w:val="16"/>
                      </w:rPr>
                      <w:t xml:space="preserve"> </w:t>
                    </w:r>
                    <w:r>
                      <w:rPr>
                        <w:rFonts w:ascii="Georgia" w:hAnsi="Georgia"/>
                        <w:w w:val="95"/>
                        <w:sz w:val="16"/>
                      </w:rPr>
                      <w:t>pendientes</w:t>
                    </w:r>
                    <w:r>
                      <w:rPr>
                        <w:rFonts w:ascii="Georgia" w:hAnsi="Georgia"/>
                        <w:spacing w:val="-7"/>
                        <w:w w:val="95"/>
                        <w:sz w:val="16"/>
                      </w:rPr>
                      <w:t xml:space="preserve"> </w:t>
                    </w:r>
                    <w:r>
                      <w:rPr>
                        <w:rFonts w:ascii="Georgia" w:hAnsi="Georgia"/>
                        <w:w w:val="95"/>
                        <w:sz w:val="16"/>
                      </w:rPr>
                      <w:t>de</w:t>
                    </w:r>
                    <w:r>
                      <w:rPr>
                        <w:rFonts w:ascii="Georgia" w:hAnsi="Georgia"/>
                        <w:spacing w:val="40"/>
                        <w:sz w:val="16"/>
                      </w:rPr>
                      <w:t xml:space="preserve"> </w:t>
                    </w:r>
                    <w:r>
                      <w:rPr>
                        <w:rFonts w:ascii="Georgia" w:hAnsi="Georgia"/>
                        <w:sz w:val="16"/>
                      </w:rPr>
                      <w:t>aplicación definitiva</w:t>
                    </w:r>
                  </w:p>
                  <w:p w:rsidR="00870093" w:rsidRDefault="00F20480">
                    <w:pPr>
                      <w:spacing w:before="20"/>
                      <w:ind w:left="15"/>
                      <w:rPr>
                        <w:rFonts w:ascii="Georgia" w:hAnsi="Georgia"/>
                        <w:sz w:val="16"/>
                      </w:rPr>
                    </w:pPr>
                    <w:r>
                      <w:rPr>
                        <w:rFonts w:ascii="Georgia" w:hAnsi="Georgia"/>
                        <w:spacing w:val="-2"/>
                        <w:sz w:val="16"/>
                      </w:rPr>
                      <w:t>I.</w:t>
                    </w:r>
                    <w:r>
                      <w:rPr>
                        <w:rFonts w:ascii="Georgia" w:hAnsi="Georgia"/>
                        <w:spacing w:val="-5"/>
                        <w:sz w:val="16"/>
                      </w:rPr>
                      <w:t xml:space="preserve"> </w:t>
                    </w:r>
                    <w:r>
                      <w:rPr>
                        <w:rFonts w:ascii="Georgia" w:hAnsi="Georgia"/>
                        <w:spacing w:val="-2"/>
                        <w:sz w:val="16"/>
                      </w:rPr>
                      <w:t>Remanente</w:t>
                    </w:r>
                    <w:r>
                      <w:rPr>
                        <w:rFonts w:ascii="Georgia" w:hAnsi="Georgia"/>
                        <w:spacing w:val="-5"/>
                        <w:sz w:val="16"/>
                      </w:rPr>
                      <w:t xml:space="preserve"> </w:t>
                    </w:r>
                    <w:r>
                      <w:rPr>
                        <w:rFonts w:ascii="Georgia" w:hAnsi="Georgia"/>
                        <w:spacing w:val="-2"/>
                        <w:sz w:val="16"/>
                      </w:rPr>
                      <w:t>de</w:t>
                    </w:r>
                    <w:r>
                      <w:rPr>
                        <w:rFonts w:ascii="Georgia" w:hAnsi="Georgia"/>
                        <w:spacing w:val="-6"/>
                        <w:sz w:val="16"/>
                      </w:rPr>
                      <w:t xml:space="preserve"> </w:t>
                    </w:r>
                    <w:r>
                      <w:rPr>
                        <w:rFonts w:ascii="Georgia" w:hAnsi="Georgia"/>
                        <w:spacing w:val="-2"/>
                        <w:sz w:val="16"/>
                      </w:rPr>
                      <w:t>tesorería</w:t>
                    </w:r>
                    <w:r>
                      <w:rPr>
                        <w:rFonts w:ascii="Georgia" w:hAnsi="Georgia"/>
                        <w:spacing w:val="-5"/>
                        <w:sz w:val="16"/>
                      </w:rPr>
                      <w:t xml:space="preserve"> </w:t>
                    </w:r>
                    <w:r>
                      <w:rPr>
                        <w:rFonts w:ascii="Georgia" w:hAnsi="Georgia"/>
                        <w:spacing w:val="-2"/>
                        <w:sz w:val="16"/>
                      </w:rPr>
                      <w:t>total</w:t>
                    </w:r>
                    <w:r>
                      <w:rPr>
                        <w:rFonts w:ascii="Georgia" w:hAnsi="Georgia"/>
                        <w:spacing w:val="-5"/>
                        <w:sz w:val="16"/>
                      </w:rPr>
                      <w:t xml:space="preserve"> </w:t>
                    </w:r>
                    <w:r>
                      <w:rPr>
                        <w:rFonts w:ascii="Georgia" w:hAnsi="Georgia"/>
                        <w:spacing w:val="-2"/>
                        <w:sz w:val="16"/>
                      </w:rPr>
                      <w:t>(</w:t>
                    </w:r>
                    <w:r>
                      <w:rPr>
                        <w:rFonts w:ascii="Georgia" w:hAnsi="Georgia"/>
                        <w:spacing w:val="-7"/>
                        <w:sz w:val="16"/>
                      </w:rPr>
                      <w:t xml:space="preserve"> </w:t>
                    </w:r>
                    <w:r>
                      <w:rPr>
                        <w:rFonts w:ascii="Georgia" w:hAnsi="Georgia"/>
                        <w:spacing w:val="-2"/>
                        <w:sz w:val="16"/>
                      </w:rPr>
                      <w:t>1</w:t>
                    </w:r>
                    <w:r>
                      <w:rPr>
                        <w:rFonts w:ascii="Georgia" w:hAnsi="Georgia"/>
                        <w:spacing w:val="-6"/>
                        <w:sz w:val="16"/>
                      </w:rPr>
                      <w:t xml:space="preserve"> </w:t>
                    </w:r>
                    <w:r>
                      <w:rPr>
                        <w:rFonts w:ascii="Georgia" w:hAnsi="Georgia"/>
                        <w:spacing w:val="-2"/>
                        <w:sz w:val="16"/>
                      </w:rPr>
                      <w:t>+</w:t>
                    </w:r>
                    <w:r>
                      <w:rPr>
                        <w:rFonts w:ascii="Georgia" w:hAnsi="Georgia"/>
                        <w:spacing w:val="-3"/>
                        <w:sz w:val="16"/>
                      </w:rPr>
                      <w:t xml:space="preserve"> </w:t>
                    </w:r>
                    <w:r>
                      <w:rPr>
                        <w:rFonts w:ascii="Georgia" w:hAnsi="Georgia"/>
                        <w:spacing w:val="-2"/>
                        <w:sz w:val="16"/>
                      </w:rPr>
                      <w:t>2</w:t>
                    </w:r>
                    <w:r>
                      <w:rPr>
                        <w:rFonts w:ascii="Georgia" w:hAnsi="Georgia"/>
                        <w:spacing w:val="-6"/>
                        <w:sz w:val="16"/>
                      </w:rPr>
                      <w:t xml:space="preserve"> </w:t>
                    </w:r>
                    <w:r>
                      <w:rPr>
                        <w:rFonts w:ascii="Georgia" w:hAnsi="Georgia"/>
                        <w:spacing w:val="-2"/>
                        <w:sz w:val="16"/>
                      </w:rPr>
                      <w:t>-3</w:t>
                    </w:r>
                    <w:r>
                      <w:rPr>
                        <w:rFonts w:ascii="Georgia" w:hAnsi="Georgia"/>
                        <w:spacing w:val="-6"/>
                        <w:sz w:val="16"/>
                      </w:rPr>
                      <w:t xml:space="preserve"> </w:t>
                    </w:r>
                    <w:r>
                      <w:rPr>
                        <w:rFonts w:ascii="Georgia" w:hAnsi="Georgia"/>
                        <w:spacing w:val="-2"/>
                        <w:sz w:val="16"/>
                      </w:rPr>
                      <w:t>+</w:t>
                    </w:r>
                    <w:r>
                      <w:rPr>
                        <w:rFonts w:ascii="Georgia" w:hAnsi="Georgia"/>
                        <w:spacing w:val="-4"/>
                        <w:sz w:val="16"/>
                      </w:rPr>
                      <w:t xml:space="preserve"> </w:t>
                    </w:r>
                    <w:r>
                      <w:rPr>
                        <w:rFonts w:ascii="Georgia" w:hAnsi="Georgia"/>
                        <w:spacing w:val="-2"/>
                        <w:sz w:val="16"/>
                      </w:rPr>
                      <w:t>4</w:t>
                    </w:r>
                    <w:r>
                      <w:rPr>
                        <w:rFonts w:ascii="Georgia" w:hAnsi="Georgia"/>
                        <w:spacing w:val="28"/>
                        <w:sz w:val="16"/>
                      </w:rPr>
                      <w:t xml:space="preserve"> </w:t>
                    </w:r>
                    <w:r>
                      <w:rPr>
                        <w:rFonts w:ascii="Georgia" w:hAnsi="Georgia"/>
                        <w:spacing w:val="-10"/>
                        <w:sz w:val="16"/>
                      </w:rPr>
                      <w:t>)</w:t>
                    </w:r>
                  </w:p>
                </w:txbxContent>
              </v:textbox>
            </v:shape>
            <v:shape id="docshape332" o:spid="_x0000_s4113" type="#_x0000_t202" style="position:absolute;left:7648;top:3690;width:774;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5"/>
                        <w:sz w:val="16"/>
                      </w:rPr>
                      <w:t>373.121,79</w:t>
                    </w:r>
                  </w:p>
                </w:txbxContent>
              </v:textbox>
            </v:shape>
            <v:shape id="docshape333" o:spid="_x0000_s4112" type="#_x0000_t202" style="position:absolute;left:9554;top:3690;width:774;height:185" filled="f" stroked="f">
              <v:textbox inset="0,0,0,0">
                <w:txbxContent>
                  <w:p w:rsidR="00870093" w:rsidRDefault="00F20480">
                    <w:pPr>
                      <w:rPr>
                        <w:rFonts w:ascii="Georgia"/>
                        <w:sz w:val="16"/>
                      </w:rPr>
                    </w:pPr>
                    <w:r>
                      <w:rPr>
                        <w:rFonts w:ascii="Georgia"/>
                        <w:spacing w:val="-2"/>
                        <w:w w:val="65"/>
                        <w:sz w:val="16"/>
                      </w:rPr>
                      <w:t>-</w:t>
                    </w:r>
                    <w:r>
                      <w:rPr>
                        <w:rFonts w:ascii="Georgia"/>
                        <w:spacing w:val="-2"/>
                        <w:w w:val="95"/>
                        <w:sz w:val="16"/>
                      </w:rPr>
                      <w:t>175.858,79</w:t>
                    </w:r>
                  </w:p>
                </w:txbxContent>
              </v:textbox>
            </v:shape>
            <v:shape id="docshape334" o:spid="_x0000_s4111" type="#_x0000_t202" style="position:absolute;left:1149;top:3879;width:578;height:185" filled="f" stroked="f">
              <v:textbox inset="0,0,0,0">
                <w:txbxContent>
                  <w:p w:rsidR="00870093" w:rsidRDefault="00F20480">
                    <w:pPr>
                      <w:rPr>
                        <w:rFonts w:ascii="Georgia"/>
                        <w:sz w:val="16"/>
                      </w:rPr>
                    </w:pPr>
                    <w:r>
                      <w:rPr>
                        <w:rFonts w:ascii="Georgia"/>
                        <w:w w:val="95"/>
                        <w:sz w:val="16"/>
                      </w:rPr>
                      <w:t>554,</w:t>
                    </w:r>
                    <w:r>
                      <w:rPr>
                        <w:rFonts w:ascii="Georgia"/>
                        <w:spacing w:val="-8"/>
                        <w:w w:val="95"/>
                        <w:sz w:val="16"/>
                      </w:rPr>
                      <w:t xml:space="preserve"> </w:t>
                    </w:r>
                    <w:r>
                      <w:rPr>
                        <w:rFonts w:ascii="Georgia"/>
                        <w:spacing w:val="-5"/>
                        <w:w w:val="95"/>
                        <w:sz w:val="16"/>
                      </w:rPr>
                      <w:t>559</w:t>
                    </w:r>
                  </w:p>
                </w:txbxContent>
              </v:textbox>
            </v:shape>
            <v:shape id="docshape335" o:spid="_x0000_s4110" type="#_x0000_t202" style="position:absolute;left:6709;top:3879;width:736;height:185" filled="f" stroked="f">
              <v:textbox inset="0,0,0,0">
                <w:txbxContent>
                  <w:p w:rsidR="00870093" w:rsidRDefault="00F20480">
                    <w:pPr>
                      <w:rPr>
                        <w:rFonts w:ascii="Georgia"/>
                        <w:sz w:val="16"/>
                      </w:rPr>
                    </w:pPr>
                    <w:r>
                      <w:rPr>
                        <w:rFonts w:ascii="Georgia"/>
                        <w:spacing w:val="-2"/>
                        <w:w w:val="90"/>
                        <w:sz w:val="16"/>
                      </w:rPr>
                      <w:t>374.923,95</w:t>
                    </w:r>
                  </w:p>
                </w:txbxContent>
              </v:textbox>
            </v:shape>
            <v:shape id="docshape336" o:spid="_x0000_s4109" type="#_x0000_t202" style="position:absolute;left:8635;top:3879;width:736;height:185" filled="f" stroked="f">
              <v:textbox inset="0,0,0,0">
                <w:txbxContent>
                  <w:p w:rsidR="00870093" w:rsidRDefault="00F20480">
                    <w:pPr>
                      <w:rPr>
                        <w:rFonts w:ascii="Georgia"/>
                        <w:sz w:val="16"/>
                      </w:rPr>
                    </w:pPr>
                    <w:r>
                      <w:rPr>
                        <w:rFonts w:ascii="Georgia"/>
                        <w:spacing w:val="-2"/>
                        <w:w w:val="95"/>
                        <w:sz w:val="16"/>
                      </w:rPr>
                      <w:t>176.886,75</w:t>
                    </w:r>
                  </w:p>
                </w:txbxContent>
              </v:textbox>
            </v:shape>
            <v:shape id="docshape337" o:spid="_x0000_s4108" type="#_x0000_t202" style="position:absolute;left:1149;top:4248;width:1055;height:185" filled="f" stroked="f">
              <v:textbox inset="0,0,0,0">
                <w:txbxContent>
                  <w:p w:rsidR="00870093" w:rsidRDefault="00F20480">
                    <w:pPr>
                      <w:rPr>
                        <w:rFonts w:ascii="Georgia"/>
                        <w:sz w:val="16"/>
                      </w:rPr>
                    </w:pPr>
                    <w:r>
                      <w:rPr>
                        <w:rFonts w:ascii="Georgia"/>
                        <w:w w:val="95"/>
                        <w:sz w:val="16"/>
                      </w:rPr>
                      <w:t>555,</w:t>
                    </w:r>
                    <w:r>
                      <w:rPr>
                        <w:rFonts w:ascii="Georgia"/>
                        <w:spacing w:val="-1"/>
                        <w:w w:val="95"/>
                        <w:sz w:val="16"/>
                      </w:rPr>
                      <w:t xml:space="preserve"> </w:t>
                    </w:r>
                    <w:r>
                      <w:rPr>
                        <w:rFonts w:ascii="Georgia"/>
                        <w:w w:val="95"/>
                        <w:sz w:val="16"/>
                      </w:rPr>
                      <w:t>5581.</w:t>
                    </w:r>
                    <w:r>
                      <w:rPr>
                        <w:rFonts w:ascii="Georgia"/>
                        <w:spacing w:val="-2"/>
                        <w:sz w:val="16"/>
                      </w:rPr>
                      <w:t xml:space="preserve"> </w:t>
                    </w:r>
                    <w:r>
                      <w:rPr>
                        <w:rFonts w:ascii="Georgia"/>
                        <w:spacing w:val="-4"/>
                        <w:w w:val="95"/>
                        <w:sz w:val="16"/>
                      </w:rPr>
                      <w:t>5585</w:t>
                    </w:r>
                  </w:p>
                </w:txbxContent>
              </v:textbox>
            </v:shape>
            <v:shape id="docshape338" o:spid="_x0000_s4107" type="#_x0000_t202" style="position:absolute;left:6867;top:4248;width:578;height:185" filled="f" stroked="f">
              <v:textbox inset="0,0,0,0">
                <w:txbxContent>
                  <w:p w:rsidR="00870093" w:rsidRDefault="00F20480">
                    <w:pPr>
                      <w:rPr>
                        <w:rFonts w:ascii="Georgia"/>
                        <w:sz w:val="16"/>
                      </w:rPr>
                    </w:pPr>
                    <w:r>
                      <w:rPr>
                        <w:rFonts w:ascii="Georgia"/>
                        <w:spacing w:val="-2"/>
                        <w:w w:val="95"/>
                        <w:sz w:val="16"/>
                      </w:rPr>
                      <w:t>1.802,16</w:t>
                    </w:r>
                  </w:p>
                </w:txbxContent>
              </v:textbox>
            </v:shape>
            <v:shape id="docshape339" o:spid="_x0000_s4106" type="#_x0000_t202" style="position:absolute;left:8793;top:4248;width:578;height:185" filled="f" stroked="f">
              <v:textbox inset="0,0,0,0">
                <w:txbxContent>
                  <w:p w:rsidR="00870093" w:rsidRDefault="00F20480">
                    <w:pPr>
                      <w:rPr>
                        <w:rFonts w:ascii="Georgia"/>
                        <w:sz w:val="16"/>
                      </w:rPr>
                    </w:pPr>
                    <w:r>
                      <w:rPr>
                        <w:rFonts w:ascii="Georgia"/>
                        <w:spacing w:val="-2"/>
                        <w:w w:val="95"/>
                        <w:sz w:val="16"/>
                      </w:rPr>
                      <w:t>1.027,96</w:t>
                    </w:r>
                  </w:p>
                </w:txbxContent>
              </v:textbox>
            </v:shape>
            <v:shape id="docshape340" o:spid="_x0000_s4105" type="#_x0000_t202" style="position:absolute;left:7672;top:4641;width:736;height:185" filled="f" stroked="f">
              <v:textbox inset="0,0,0,0">
                <w:txbxContent>
                  <w:p w:rsidR="00870093" w:rsidRDefault="00F20480">
                    <w:pPr>
                      <w:rPr>
                        <w:rFonts w:ascii="Georgia"/>
                        <w:sz w:val="16"/>
                      </w:rPr>
                    </w:pPr>
                    <w:r>
                      <w:rPr>
                        <w:rFonts w:ascii="Georgia"/>
                        <w:spacing w:val="-2"/>
                        <w:w w:val="95"/>
                        <w:sz w:val="16"/>
                      </w:rPr>
                      <w:t>577.502,54</w:t>
                    </w:r>
                  </w:p>
                </w:txbxContent>
              </v:textbox>
            </v:shape>
            <v:shape id="docshape341" o:spid="_x0000_s4104" type="#_x0000_t202" style="position:absolute;left:9593;top:4650;width:736;height:185" filled="f" stroked="f">
              <v:textbox inset="0,0,0,0">
                <w:txbxContent>
                  <w:p w:rsidR="00870093" w:rsidRDefault="00F20480">
                    <w:pPr>
                      <w:rPr>
                        <w:rFonts w:ascii="Georgia"/>
                        <w:sz w:val="16"/>
                      </w:rPr>
                    </w:pPr>
                    <w:r>
                      <w:rPr>
                        <w:rFonts w:ascii="Georgia"/>
                        <w:spacing w:val="-2"/>
                        <w:sz w:val="16"/>
                      </w:rPr>
                      <w:t>573.221,17</w:t>
                    </w:r>
                  </w:p>
                </w:txbxContent>
              </v:textbox>
            </v:shape>
            <v:shape id="docshape342" o:spid="_x0000_s4103" type="#_x0000_t202" style="position:absolute;left:1149;top:4848;width:1175;height:740" filled="f" stroked="f">
              <v:textbox inset="0,0,0,0">
                <w:txbxContent>
                  <w:p w:rsidR="00870093" w:rsidRDefault="00F20480">
                    <w:pPr>
                      <w:rPr>
                        <w:rFonts w:ascii="Georgia"/>
                        <w:sz w:val="16"/>
                      </w:rPr>
                    </w:pPr>
                    <w:r>
                      <w:rPr>
                        <w:rFonts w:ascii="Georgia"/>
                        <w:w w:val="90"/>
                        <w:sz w:val="16"/>
                      </w:rPr>
                      <w:t>2961,</w:t>
                    </w:r>
                    <w:r>
                      <w:rPr>
                        <w:rFonts w:ascii="Georgia"/>
                        <w:spacing w:val="3"/>
                        <w:sz w:val="16"/>
                      </w:rPr>
                      <w:t xml:space="preserve"> </w:t>
                    </w:r>
                    <w:r>
                      <w:rPr>
                        <w:rFonts w:ascii="Georgia"/>
                        <w:w w:val="90"/>
                        <w:sz w:val="16"/>
                      </w:rPr>
                      <w:t>2962,</w:t>
                    </w:r>
                    <w:r>
                      <w:rPr>
                        <w:rFonts w:ascii="Georgia"/>
                        <w:spacing w:val="4"/>
                        <w:sz w:val="16"/>
                      </w:rPr>
                      <w:t xml:space="preserve"> </w:t>
                    </w:r>
                    <w:r>
                      <w:rPr>
                        <w:rFonts w:ascii="Georgia"/>
                        <w:spacing w:val="-4"/>
                        <w:w w:val="90"/>
                        <w:sz w:val="16"/>
                      </w:rPr>
                      <w:t>2981,</w:t>
                    </w:r>
                  </w:p>
                  <w:p w:rsidR="00870093" w:rsidRDefault="00F20480">
                    <w:pPr>
                      <w:spacing w:before="4"/>
                      <w:rPr>
                        <w:rFonts w:ascii="Georgia"/>
                        <w:sz w:val="16"/>
                      </w:rPr>
                    </w:pPr>
                    <w:r>
                      <w:rPr>
                        <w:rFonts w:ascii="Georgia"/>
                        <w:w w:val="85"/>
                        <w:sz w:val="16"/>
                      </w:rPr>
                      <w:t>2982,</w:t>
                    </w:r>
                    <w:r>
                      <w:rPr>
                        <w:rFonts w:ascii="Georgia"/>
                        <w:spacing w:val="4"/>
                        <w:sz w:val="16"/>
                      </w:rPr>
                      <w:t xml:space="preserve"> </w:t>
                    </w:r>
                    <w:r>
                      <w:rPr>
                        <w:rFonts w:ascii="Georgia"/>
                        <w:w w:val="85"/>
                        <w:sz w:val="16"/>
                      </w:rPr>
                      <w:t>4900,</w:t>
                    </w:r>
                    <w:r>
                      <w:rPr>
                        <w:rFonts w:ascii="Georgia"/>
                        <w:spacing w:val="6"/>
                        <w:sz w:val="16"/>
                      </w:rPr>
                      <w:t xml:space="preserve"> </w:t>
                    </w:r>
                    <w:r>
                      <w:rPr>
                        <w:rFonts w:ascii="Georgia"/>
                        <w:spacing w:val="-2"/>
                        <w:w w:val="85"/>
                        <w:sz w:val="16"/>
                      </w:rPr>
                      <w:t>4901,</w:t>
                    </w:r>
                  </w:p>
                  <w:p w:rsidR="00870093" w:rsidRDefault="00F20480">
                    <w:pPr>
                      <w:spacing w:before="4"/>
                      <w:rPr>
                        <w:rFonts w:ascii="Georgia"/>
                        <w:sz w:val="16"/>
                      </w:rPr>
                    </w:pPr>
                    <w:r>
                      <w:rPr>
                        <w:rFonts w:ascii="Georgia"/>
                        <w:w w:val="85"/>
                        <w:sz w:val="16"/>
                      </w:rPr>
                      <w:t>4902,</w:t>
                    </w:r>
                    <w:r>
                      <w:rPr>
                        <w:rFonts w:ascii="Georgia"/>
                        <w:spacing w:val="7"/>
                        <w:sz w:val="16"/>
                      </w:rPr>
                      <w:t xml:space="preserve"> </w:t>
                    </w:r>
                    <w:r>
                      <w:rPr>
                        <w:rFonts w:ascii="Georgia"/>
                        <w:w w:val="85"/>
                        <w:sz w:val="16"/>
                      </w:rPr>
                      <w:t>4903,</w:t>
                    </w:r>
                    <w:r>
                      <w:rPr>
                        <w:rFonts w:ascii="Georgia"/>
                        <w:spacing w:val="9"/>
                        <w:sz w:val="16"/>
                      </w:rPr>
                      <w:t xml:space="preserve"> </w:t>
                    </w:r>
                    <w:r>
                      <w:rPr>
                        <w:rFonts w:ascii="Georgia"/>
                        <w:spacing w:val="-2"/>
                        <w:w w:val="85"/>
                        <w:sz w:val="16"/>
                      </w:rPr>
                      <w:t>5961,</w:t>
                    </w:r>
                  </w:p>
                  <w:p w:rsidR="00870093" w:rsidRDefault="00F20480">
                    <w:pPr>
                      <w:spacing w:before="1"/>
                      <w:rPr>
                        <w:rFonts w:ascii="Georgia"/>
                        <w:sz w:val="16"/>
                      </w:rPr>
                    </w:pPr>
                    <w:r>
                      <w:rPr>
                        <w:rFonts w:ascii="Georgia"/>
                        <w:w w:val="90"/>
                        <w:sz w:val="16"/>
                      </w:rPr>
                      <w:t>5962,</w:t>
                    </w:r>
                    <w:r>
                      <w:rPr>
                        <w:rFonts w:ascii="Georgia"/>
                        <w:spacing w:val="5"/>
                        <w:sz w:val="16"/>
                      </w:rPr>
                      <w:t xml:space="preserve"> </w:t>
                    </w:r>
                    <w:r>
                      <w:rPr>
                        <w:rFonts w:ascii="Georgia"/>
                        <w:w w:val="90"/>
                        <w:sz w:val="16"/>
                      </w:rPr>
                      <w:t>5981,</w:t>
                    </w:r>
                    <w:r>
                      <w:rPr>
                        <w:rFonts w:ascii="Georgia"/>
                        <w:spacing w:val="6"/>
                        <w:sz w:val="16"/>
                      </w:rPr>
                      <w:t xml:space="preserve"> </w:t>
                    </w:r>
                    <w:r>
                      <w:rPr>
                        <w:rFonts w:ascii="Georgia"/>
                        <w:spacing w:val="-4"/>
                        <w:w w:val="90"/>
                        <w:sz w:val="16"/>
                      </w:rPr>
                      <w:t>5982</w:t>
                    </w:r>
                  </w:p>
                </w:txbxContent>
              </v:textbox>
            </v:shape>
            <v:shape id="docshape343" o:spid="_x0000_s4102" type="#_x0000_t202" style="position:absolute;left:2477;top:5127;width:1761;height:185" filled="f" stroked="f">
              <v:textbox inset="0,0,0,0">
                <w:txbxContent>
                  <w:p w:rsidR="00870093" w:rsidRDefault="00F20480">
                    <w:pPr>
                      <w:rPr>
                        <w:rFonts w:ascii="Georgia"/>
                        <w:sz w:val="16"/>
                      </w:rPr>
                    </w:pPr>
                    <w:r>
                      <w:rPr>
                        <w:rFonts w:ascii="Georgia"/>
                        <w:w w:val="90"/>
                        <w:sz w:val="16"/>
                      </w:rPr>
                      <w:t>II.</w:t>
                    </w:r>
                    <w:r>
                      <w:rPr>
                        <w:rFonts w:ascii="Georgia"/>
                        <w:spacing w:val="6"/>
                        <w:sz w:val="16"/>
                      </w:rPr>
                      <w:t xml:space="preserve"> </w:t>
                    </w:r>
                    <w:r>
                      <w:rPr>
                        <w:rFonts w:ascii="Georgia"/>
                        <w:w w:val="90"/>
                        <w:sz w:val="16"/>
                      </w:rPr>
                      <w:t>Saldos</w:t>
                    </w:r>
                    <w:r>
                      <w:rPr>
                        <w:rFonts w:ascii="Georgia"/>
                        <w:spacing w:val="4"/>
                        <w:sz w:val="16"/>
                      </w:rPr>
                      <w:t xml:space="preserve"> </w:t>
                    </w:r>
                    <w:r>
                      <w:rPr>
                        <w:rFonts w:ascii="Georgia"/>
                        <w:w w:val="90"/>
                        <w:sz w:val="16"/>
                      </w:rPr>
                      <w:t>de</w:t>
                    </w:r>
                    <w:r>
                      <w:rPr>
                        <w:rFonts w:ascii="Georgia"/>
                        <w:spacing w:val="4"/>
                        <w:sz w:val="16"/>
                      </w:rPr>
                      <w:t xml:space="preserve"> </w:t>
                    </w:r>
                    <w:r>
                      <w:rPr>
                        <w:rFonts w:ascii="Georgia"/>
                        <w:w w:val="90"/>
                        <w:sz w:val="16"/>
                      </w:rPr>
                      <w:t>dudoso</w:t>
                    </w:r>
                    <w:r>
                      <w:rPr>
                        <w:rFonts w:ascii="Georgia"/>
                        <w:spacing w:val="6"/>
                        <w:sz w:val="16"/>
                      </w:rPr>
                      <w:t xml:space="preserve"> </w:t>
                    </w:r>
                    <w:r>
                      <w:rPr>
                        <w:rFonts w:ascii="Georgia"/>
                        <w:spacing w:val="-4"/>
                        <w:w w:val="90"/>
                        <w:sz w:val="16"/>
                      </w:rPr>
                      <w:t>cobro</w:t>
                    </w:r>
                  </w:p>
                </w:txbxContent>
              </v:textbox>
            </v:shape>
            <v:shape id="docshape344" o:spid="_x0000_s4101" type="#_x0000_t202" style="position:absolute;left:7830;top:5127;width:578;height:185" filled="f" stroked="f">
              <v:textbox inset="0,0,0,0">
                <w:txbxContent>
                  <w:p w:rsidR="00870093" w:rsidRDefault="00F20480">
                    <w:pPr>
                      <w:rPr>
                        <w:rFonts w:ascii="Georgia"/>
                        <w:sz w:val="16"/>
                      </w:rPr>
                    </w:pPr>
                    <w:r>
                      <w:rPr>
                        <w:rFonts w:ascii="Georgia"/>
                        <w:spacing w:val="-2"/>
                        <w:w w:val="90"/>
                        <w:sz w:val="16"/>
                      </w:rPr>
                      <w:t>3.866,30</w:t>
                    </w:r>
                  </w:p>
                </w:txbxContent>
              </v:textbox>
            </v:shape>
            <v:shape id="docshape345" o:spid="_x0000_s4100" type="#_x0000_t202" style="position:absolute;left:9751;top:5133;width:578;height:185" filled="f" stroked="f">
              <v:textbox inset="0,0,0,0">
                <w:txbxContent>
                  <w:p w:rsidR="00870093" w:rsidRDefault="00F20480">
                    <w:pPr>
                      <w:rPr>
                        <w:rFonts w:ascii="Georgia"/>
                        <w:sz w:val="16"/>
                      </w:rPr>
                    </w:pPr>
                    <w:r>
                      <w:rPr>
                        <w:rFonts w:ascii="Georgia"/>
                        <w:spacing w:val="-2"/>
                        <w:w w:val="90"/>
                        <w:sz w:val="16"/>
                      </w:rPr>
                      <w:t>2.899,73</w:t>
                    </w:r>
                  </w:p>
                </w:txbxContent>
              </v:textbox>
            </v:shape>
            <v:shape id="docshape346" o:spid="_x0000_s4099" type="#_x0000_t202" style="position:absolute;left:2477;top:5589;width:7852;height:401" filled="f" stroked="f">
              <v:textbox inset="0,0,0,0">
                <w:txbxContent>
                  <w:p w:rsidR="00870093" w:rsidRDefault="00F20480">
                    <w:pPr>
                      <w:numPr>
                        <w:ilvl w:val="0"/>
                        <w:numId w:val="37"/>
                      </w:numPr>
                      <w:tabs>
                        <w:tab w:val="left" w:pos="226"/>
                        <w:tab w:val="left" w:pos="5273"/>
                        <w:tab w:val="left" w:pos="7194"/>
                      </w:tabs>
                      <w:ind w:right="18"/>
                      <w:rPr>
                        <w:rFonts w:ascii="Georgia" w:hAnsi="Georgia"/>
                        <w:sz w:val="16"/>
                      </w:rPr>
                    </w:pPr>
                    <w:r>
                      <w:rPr>
                        <w:rFonts w:ascii="Georgia" w:hAnsi="Georgia"/>
                        <w:spacing w:val="-2"/>
                        <w:w w:val="95"/>
                        <w:sz w:val="16"/>
                      </w:rPr>
                      <w:t>Exceso</w:t>
                    </w:r>
                    <w:r>
                      <w:rPr>
                        <w:rFonts w:ascii="Georgia" w:hAnsi="Georgia"/>
                        <w:spacing w:val="3"/>
                        <w:sz w:val="16"/>
                      </w:rPr>
                      <w:t xml:space="preserve"> </w:t>
                    </w:r>
                    <w:r>
                      <w:rPr>
                        <w:rFonts w:ascii="Georgia" w:hAnsi="Georgia"/>
                        <w:spacing w:val="-2"/>
                        <w:w w:val="95"/>
                        <w:sz w:val="16"/>
                      </w:rPr>
                      <w:t>de</w:t>
                    </w:r>
                    <w:r>
                      <w:rPr>
                        <w:rFonts w:ascii="Georgia" w:hAnsi="Georgia"/>
                        <w:spacing w:val="3"/>
                        <w:sz w:val="16"/>
                      </w:rPr>
                      <w:t xml:space="preserve"> </w:t>
                    </w:r>
                    <w:r>
                      <w:rPr>
                        <w:rFonts w:ascii="Georgia" w:hAnsi="Georgia"/>
                        <w:spacing w:val="-2"/>
                        <w:w w:val="95"/>
                        <w:sz w:val="16"/>
                      </w:rPr>
                      <w:t>financiación</w:t>
                    </w:r>
                    <w:r>
                      <w:rPr>
                        <w:rFonts w:ascii="Georgia" w:hAnsi="Georgia"/>
                        <w:spacing w:val="3"/>
                        <w:sz w:val="16"/>
                      </w:rPr>
                      <w:t xml:space="preserve"> </w:t>
                    </w:r>
                    <w:r>
                      <w:rPr>
                        <w:rFonts w:ascii="Georgia" w:hAnsi="Georgia"/>
                        <w:spacing w:val="-2"/>
                        <w:w w:val="95"/>
                        <w:sz w:val="16"/>
                      </w:rPr>
                      <w:t>afectada</w:t>
                    </w:r>
                    <w:r>
                      <w:rPr>
                        <w:rFonts w:ascii="Georgia" w:hAnsi="Georgia"/>
                        <w:sz w:val="16"/>
                      </w:rPr>
                      <w:tab/>
                    </w:r>
                    <w:r>
                      <w:rPr>
                        <w:rFonts w:ascii="Georgia" w:hAnsi="Georgia"/>
                        <w:spacing w:val="-2"/>
                        <w:sz w:val="16"/>
                      </w:rPr>
                      <w:t>14.578,78</w:t>
                    </w:r>
                    <w:r>
                      <w:rPr>
                        <w:rFonts w:ascii="Georgia" w:hAnsi="Georgia"/>
                        <w:sz w:val="16"/>
                      </w:rPr>
                      <w:tab/>
                    </w:r>
                    <w:r>
                      <w:rPr>
                        <w:rFonts w:ascii="Georgia" w:hAnsi="Georgia"/>
                        <w:spacing w:val="-2"/>
                        <w:w w:val="85"/>
                        <w:sz w:val="16"/>
                      </w:rPr>
                      <w:t>25.000,00</w:t>
                    </w:r>
                  </w:p>
                  <w:p w:rsidR="00870093" w:rsidRDefault="00F20480">
                    <w:pPr>
                      <w:numPr>
                        <w:ilvl w:val="0"/>
                        <w:numId w:val="37"/>
                      </w:numPr>
                      <w:tabs>
                        <w:tab w:val="left" w:pos="223"/>
                        <w:tab w:val="left" w:pos="4709"/>
                        <w:tab w:val="left" w:pos="6630"/>
                      </w:tabs>
                      <w:spacing w:before="24"/>
                      <w:ind w:left="222" w:right="18" w:hanging="223"/>
                      <w:rPr>
                        <w:rFonts w:ascii="Georgia" w:hAnsi="Georgia"/>
                        <w:sz w:val="16"/>
                      </w:rPr>
                    </w:pPr>
                    <w:r>
                      <w:rPr>
                        <w:rFonts w:ascii="Georgia" w:hAnsi="Georgia"/>
                        <w:w w:val="90"/>
                        <w:position w:val="1"/>
                        <w:sz w:val="16"/>
                      </w:rPr>
                      <w:t>Remanente</w:t>
                    </w:r>
                    <w:r>
                      <w:rPr>
                        <w:rFonts w:ascii="Georgia" w:hAnsi="Georgia"/>
                        <w:spacing w:val="-2"/>
                        <w:position w:val="1"/>
                        <w:sz w:val="16"/>
                      </w:rPr>
                      <w:t xml:space="preserve"> </w:t>
                    </w:r>
                    <w:r>
                      <w:rPr>
                        <w:rFonts w:ascii="Georgia" w:hAnsi="Georgia"/>
                        <w:w w:val="90"/>
                        <w:position w:val="1"/>
                        <w:sz w:val="16"/>
                      </w:rPr>
                      <w:t>de</w:t>
                    </w:r>
                    <w:r>
                      <w:rPr>
                        <w:rFonts w:ascii="Georgia" w:hAnsi="Georgia"/>
                        <w:spacing w:val="-1"/>
                        <w:position w:val="1"/>
                        <w:sz w:val="16"/>
                      </w:rPr>
                      <w:t xml:space="preserve"> </w:t>
                    </w:r>
                    <w:r>
                      <w:rPr>
                        <w:rFonts w:ascii="Georgia" w:hAnsi="Georgia"/>
                        <w:w w:val="90"/>
                        <w:position w:val="1"/>
                        <w:sz w:val="16"/>
                      </w:rPr>
                      <w:t>tesorería</w:t>
                    </w:r>
                    <w:r>
                      <w:rPr>
                        <w:rFonts w:ascii="Georgia" w:hAnsi="Georgia"/>
                        <w:spacing w:val="-2"/>
                        <w:position w:val="1"/>
                        <w:sz w:val="16"/>
                      </w:rPr>
                      <w:t xml:space="preserve"> </w:t>
                    </w:r>
                    <w:r>
                      <w:rPr>
                        <w:rFonts w:ascii="Georgia" w:hAnsi="Georgia"/>
                        <w:w w:val="90"/>
                        <w:position w:val="1"/>
                        <w:sz w:val="16"/>
                      </w:rPr>
                      <w:t>para</w:t>
                    </w:r>
                    <w:r>
                      <w:rPr>
                        <w:rFonts w:ascii="Georgia" w:hAnsi="Georgia"/>
                        <w:position w:val="1"/>
                        <w:sz w:val="16"/>
                      </w:rPr>
                      <w:t xml:space="preserve"> </w:t>
                    </w:r>
                    <w:r>
                      <w:rPr>
                        <w:rFonts w:ascii="Georgia" w:hAnsi="Georgia"/>
                        <w:w w:val="90"/>
                        <w:position w:val="1"/>
                        <w:sz w:val="16"/>
                      </w:rPr>
                      <w:t>gastos</w:t>
                    </w:r>
                    <w:r>
                      <w:rPr>
                        <w:rFonts w:ascii="Georgia" w:hAnsi="Georgia"/>
                        <w:spacing w:val="-2"/>
                        <w:position w:val="1"/>
                        <w:sz w:val="16"/>
                      </w:rPr>
                      <w:t xml:space="preserve"> </w:t>
                    </w:r>
                    <w:r>
                      <w:rPr>
                        <w:rFonts w:ascii="Georgia" w:hAnsi="Georgia"/>
                        <w:w w:val="90"/>
                        <w:position w:val="1"/>
                        <w:sz w:val="16"/>
                      </w:rPr>
                      <w:t>generales</w:t>
                    </w:r>
                    <w:r>
                      <w:rPr>
                        <w:rFonts w:ascii="Georgia" w:hAnsi="Georgia"/>
                        <w:spacing w:val="-1"/>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w:t>
                    </w:r>
                    <w:r>
                      <w:rPr>
                        <w:rFonts w:ascii="Georgia" w:hAnsi="Georgia"/>
                        <w:spacing w:val="-2"/>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II</w:t>
                    </w:r>
                    <w:r>
                      <w:rPr>
                        <w:rFonts w:ascii="Georgia" w:hAnsi="Georgia"/>
                        <w:spacing w:val="-2"/>
                        <w:position w:val="1"/>
                        <w:sz w:val="16"/>
                      </w:rPr>
                      <w:t xml:space="preserve"> </w:t>
                    </w:r>
                    <w:r>
                      <w:rPr>
                        <w:rFonts w:ascii="Georgia" w:hAnsi="Georgia"/>
                        <w:w w:val="90"/>
                        <w:position w:val="1"/>
                        <w:sz w:val="16"/>
                      </w:rPr>
                      <w:t>-</w:t>
                    </w:r>
                    <w:r>
                      <w:rPr>
                        <w:rFonts w:ascii="Georgia" w:hAnsi="Georgia"/>
                        <w:spacing w:val="-2"/>
                        <w:position w:val="1"/>
                        <w:sz w:val="16"/>
                      </w:rPr>
                      <w:t xml:space="preserve"> </w:t>
                    </w:r>
                    <w:r>
                      <w:rPr>
                        <w:rFonts w:ascii="Georgia" w:hAnsi="Georgia"/>
                        <w:w w:val="90"/>
                        <w:position w:val="1"/>
                        <w:sz w:val="16"/>
                      </w:rPr>
                      <w:t>III</w:t>
                    </w:r>
                    <w:r>
                      <w:rPr>
                        <w:rFonts w:ascii="Georgia" w:hAnsi="Georgia"/>
                        <w:spacing w:val="-1"/>
                        <w:position w:val="1"/>
                        <w:sz w:val="16"/>
                      </w:rPr>
                      <w:t xml:space="preserve"> </w:t>
                    </w:r>
                    <w:r>
                      <w:rPr>
                        <w:rFonts w:ascii="Georgia" w:hAnsi="Georgia"/>
                        <w:spacing w:val="-10"/>
                        <w:w w:val="90"/>
                        <w:position w:val="1"/>
                        <w:sz w:val="16"/>
                      </w:rPr>
                      <w:t>)</w:t>
                    </w:r>
                    <w:r>
                      <w:rPr>
                        <w:rFonts w:ascii="Georgia" w:hAnsi="Georgia"/>
                        <w:position w:val="1"/>
                        <w:sz w:val="16"/>
                      </w:rPr>
                      <w:tab/>
                    </w:r>
                    <w:r>
                      <w:rPr>
                        <w:rFonts w:ascii="Georgia" w:hAnsi="Georgia"/>
                        <w:spacing w:val="-2"/>
                        <w:w w:val="95"/>
                        <w:sz w:val="16"/>
                      </w:rPr>
                      <w:t>559.057,46</w:t>
                    </w:r>
                    <w:r>
                      <w:rPr>
                        <w:rFonts w:ascii="Georgia" w:hAnsi="Georgia"/>
                        <w:sz w:val="16"/>
                      </w:rPr>
                      <w:tab/>
                    </w:r>
                    <w:r>
                      <w:rPr>
                        <w:rFonts w:ascii="Georgia" w:hAnsi="Georgia"/>
                        <w:spacing w:val="-2"/>
                        <w:w w:val="95"/>
                        <w:sz w:val="16"/>
                      </w:rPr>
                      <w:t>545.321,44</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rPr>
          <w:rFonts w:ascii="Georgia"/>
          <w:sz w:val="16"/>
        </w:rPr>
      </w:pPr>
    </w:p>
    <w:p w:rsidR="00870093" w:rsidRDefault="00F20480">
      <w:pPr>
        <w:spacing w:before="97" w:line="244" w:lineRule="auto"/>
        <w:ind w:left="113" w:right="242" w:firstLine="708"/>
        <w:jc w:val="both"/>
        <w:rPr>
          <w:rFonts w:ascii="Georgia" w:hAnsi="Georgia"/>
        </w:rPr>
      </w:pPr>
      <w:r>
        <w:rPr>
          <w:rFonts w:ascii="Cambria" w:hAnsi="Cambria"/>
          <w:b/>
        </w:rPr>
        <w:t>Tercero.-</w:t>
      </w:r>
      <w:r>
        <w:rPr>
          <w:rFonts w:ascii="Cambria" w:hAnsi="Cambria"/>
          <w:b/>
          <w:spacing w:val="-7"/>
        </w:rPr>
        <w:t xml:space="preserve"> </w:t>
      </w:r>
      <w:r>
        <w:rPr>
          <w:rFonts w:ascii="Georgia" w:hAnsi="Georgia"/>
        </w:rPr>
        <w:t>Dar</w:t>
      </w:r>
      <w:r>
        <w:rPr>
          <w:rFonts w:ascii="Georgia" w:hAnsi="Georgia"/>
          <w:spacing w:val="-10"/>
        </w:rPr>
        <w:t xml:space="preserve"> </w:t>
      </w:r>
      <w:r>
        <w:rPr>
          <w:rFonts w:ascii="Georgia" w:hAnsi="Georgia"/>
        </w:rPr>
        <w:t>cuenta</w:t>
      </w:r>
      <w:r>
        <w:rPr>
          <w:rFonts w:ascii="Georgia" w:hAnsi="Georgia"/>
          <w:spacing w:val="-11"/>
        </w:rPr>
        <w:t xml:space="preserve"> </w:t>
      </w:r>
      <w:r>
        <w:rPr>
          <w:rFonts w:ascii="Georgia" w:hAnsi="Georgia"/>
        </w:rPr>
        <w:t>de</w:t>
      </w:r>
      <w:r>
        <w:rPr>
          <w:rFonts w:ascii="Georgia" w:hAnsi="Georgia"/>
          <w:spacing w:val="-11"/>
        </w:rPr>
        <w:t xml:space="preserve"> </w:t>
      </w:r>
      <w:r>
        <w:rPr>
          <w:rFonts w:ascii="Georgia" w:hAnsi="Georgia"/>
        </w:rPr>
        <w:t>la</w:t>
      </w:r>
      <w:r>
        <w:rPr>
          <w:rFonts w:ascii="Georgia" w:hAnsi="Georgia"/>
          <w:spacing w:val="-12"/>
        </w:rPr>
        <w:t xml:space="preserve"> </w:t>
      </w:r>
      <w:r>
        <w:rPr>
          <w:rFonts w:ascii="Georgia" w:hAnsi="Georgia"/>
        </w:rPr>
        <w:t>presente</w:t>
      </w:r>
      <w:r>
        <w:rPr>
          <w:rFonts w:ascii="Georgia" w:hAnsi="Georgia"/>
          <w:spacing w:val="-11"/>
        </w:rPr>
        <w:t xml:space="preserve"> </w:t>
      </w:r>
      <w:r>
        <w:rPr>
          <w:rFonts w:ascii="Georgia" w:hAnsi="Georgia"/>
        </w:rPr>
        <w:t>resolución</w:t>
      </w:r>
      <w:r>
        <w:rPr>
          <w:rFonts w:ascii="Georgia" w:hAnsi="Georgia"/>
          <w:spacing w:val="-10"/>
        </w:rPr>
        <w:t xml:space="preserve"> </w:t>
      </w:r>
      <w:r>
        <w:rPr>
          <w:rFonts w:ascii="Georgia" w:hAnsi="Georgia"/>
        </w:rPr>
        <w:t>al</w:t>
      </w:r>
      <w:r>
        <w:rPr>
          <w:rFonts w:ascii="Georgia" w:hAnsi="Georgia"/>
          <w:spacing w:val="-11"/>
        </w:rPr>
        <w:t xml:space="preserve"> </w:t>
      </w:r>
      <w:r>
        <w:rPr>
          <w:rFonts w:ascii="Georgia" w:hAnsi="Georgia"/>
        </w:rPr>
        <w:t>Pleno</w:t>
      </w:r>
      <w:r>
        <w:rPr>
          <w:rFonts w:ascii="Georgia" w:hAnsi="Georgia"/>
          <w:spacing w:val="-11"/>
        </w:rPr>
        <w:t xml:space="preserve"> </w:t>
      </w:r>
      <w:r>
        <w:rPr>
          <w:rFonts w:ascii="Georgia" w:hAnsi="Georgia"/>
        </w:rPr>
        <w:t>de</w:t>
      </w:r>
      <w:r>
        <w:rPr>
          <w:rFonts w:ascii="Georgia" w:hAnsi="Georgia"/>
          <w:spacing w:val="-11"/>
        </w:rPr>
        <w:t xml:space="preserve"> </w:t>
      </w:r>
      <w:r>
        <w:rPr>
          <w:rFonts w:ascii="Georgia" w:hAnsi="Georgia"/>
        </w:rPr>
        <w:t>la</w:t>
      </w:r>
      <w:r>
        <w:rPr>
          <w:rFonts w:ascii="Georgia" w:hAnsi="Georgia"/>
          <w:spacing w:val="-12"/>
        </w:rPr>
        <w:t xml:space="preserve"> </w:t>
      </w:r>
      <w:r>
        <w:rPr>
          <w:rFonts w:ascii="Georgia" w:hAnsi="Georgia"/>
        </w:rPr>
        <w:t>Corporación</w:t>
      </w:r>
      <w:r>
        <w:rPr>
          <w:rFonts w:ascii="Georgia" w:hAnsi="Georgia"/>
          <w:spacing w:val="-11"/>
        </w:rPr>
        <w:t xml:space="preserve"> </w:t>
      </w:r>
      <w:r>
        <w:rPr>
          <w:rFonts w:ascii="Georgia" w:hAnsi="Georgia"/>
        </w:rPr>
        <w:t>en</w:t>
      </w:r>
      <w:r>
        <w:rPr>
          <w:rFonts w:ascii="Georgia" w:hAnsi="Georgia"/>
          <w:spacing w:val="-10"/>
        </w:rPr>
        <w:t xml:space="preserve"> </w:t>
      </w:r>
      <w:r>
        <w:rPr>
          <w:rFonts w:ascii="Georgia" w:hAnsi="Georgia"/>
        </w:rPr>
        <w:t>la</w:t>
      </w:r>
      <w:r>
        <w:rPr>
          <w:rFonts w:ascii="Georgia" w:hAnsi="Georgia"/>
          <w:spacing w:val="-12"/>
        </w:rPr>
        <w:t xml:space="preserve"> </w:t>
      </w:r>
      <w:r>
        <w:rPr>
          <w:rFonts w:ascii="Georgia" w:hAnsi="Georgia"/>
        </w:rPr>
        <w:t xml:space="preserve">primera </w:t>
      </w:r>
      <w:r>
        <w:rPr>
          <w:rFonts w:ascii="Georgia" w:hAnsi="Georgia"/>
          <w:w w:val="95"/>
        </w:rPr>
        <w:t xml:space="preserve">sesión que celebre, así como a los organismos autónomos dependientes de este Ayuntamiento y a </w:t>
      </w:r>
      <w:r>
        <w:rPr>
          <w:rFonts w:ascii="Georgia" w:hAnsi="Georgia"/>
        </w:rPr>
        <w:t xml:space="preserve">los órganos competentes de la Administración del Estado y de la Comunidad Autónoma de </w:t>
      </w:r>
      <w:r>
        <w:rPr>
          <w:rFonts w:ascii="Georgia" w:hAnsi="Georgia"/>
          <w:w w:val="95"/>
        </w:rPr>
        <w:t>Canarias, según</w:t>
      </w:r>
      <w:r>
        <w:rPr>
          <w:rFonts w:ascii="Georgia" w:hAnsi="Georgia"/>
          <w:w w:val="95"/>
        </w:rPr>
        <w:t xml:space="preserve"> lo previsto</w:t>
      </w:r>
      <w:r>
        <w:rPr>
          <w:rFonts w:ascii="Georgia" w:hAnsi="Georgia"/>
          <w:spacing w:val="-1"/>
          <w:w w:val="95"/>
        </w:rPr>
        <w:t xml:space="preserve"> </w:t>
      </w:r>
      <w:r>
        <w:rPr>
          <w:rFonts w:ascii="Georgia" w:hAnsi="Georgia"/>
          <w:w w:val="95"/>
        </w:rPr>
        <w:t>en el art. 193.4 y 5 del Real Decreto Legislativo 2/2004, de 5 de marzo, por el</w:t>
      </w:r>
      <w:r>
        <w:rPr>
          <w:rFonts w:ascii="Georgia" w:hAnsi="Georgia"/>
          <w:spacing w:val="-1"/>
          <w:w w:val="95"/>
        </w:rPr>
        <w:t xml:space="preserve"> </w:t>
      </w:r>
      <w:r>
        <w:rPr>
          <w:rFonts w:ascii="Georgia" w:hAnsi="Georgia"/>
          <w:w w:val="95"/>
        </w:rPr>
        <w:t>que se aprueba el</w:t>
      </w:r>
      <w:r>
        <w:rPr>
          <w:rFonts w:ascii="Georgia" w:hAnsi="Georgia"/>
          <w:spacing w:val="-1"/>
          <w:w w:val="95"/>
        </w:rPr>
        <w:t xml:space="preserve"> </w:t>
      </w:r>
      <w:r>
        <w:rPr>
          <w:rFonts w:ascii="Georgia" w:hAnsi="Georgia"/>
          <w:w w:val="95"/>
        </w:rPr>
        <w:t>Texto</w:t>
      </w:r>
      <w:r>
        <w:rPr>
          <w:rFonts w:ascii="Georgia" w:hAnsi="Georgia"/>
          <w:spacing w:val="-1"/>
          <w:w w:val="95"/>
        </w:rPr>
        <w:t xml:space="preserve"> </w:t>
      </w:r>
      <w:r>
        <w:rPr>
          <w:rFonts w:ascii="Georgia" w:hAnsi="Georgia"/>
          <w:w w:val="95"/>
        </w:rPr>
        <w:t>Refundido</w:t>
      </w:r>
      <w:r>
        <w:rPr>
          <w:rFonts w:ascii="Georgia" w:hAnsi="Georgia"/>
          <w:spacing w:val="-2"/>
          <w:w w:val="95"/>
        </w:rPr>
        <w:t xml:space="preserve"> </w:t>
      </w:r>
      <w:r>
        <w:rPr>
          <w:rFonts w:ascii="Georgia" w:hAnsi="Georgia"/>
          <w:w w:val="95"/>
        </w:rPr>
        <w:t>de la Ley</w:t>
      </w:r>
      <w:r>
        <w:rPr>
          <w:rFonts w:ascii="Georgia" w:hAnsi="Georgia"/>
          <w:spacing w:val="-1"/>
          <w:w w:val="95"/>
        </w:rPr>
        <w:t xml:space="preserve"> </w:t>
      </w:r>
      <w:r>
        <w:rPr>
          <w:rFonts w:ascii="Georgia" w:hAnsi="Georgia"/>
          <w:w w:val="95"/>
        </w:rPr>
        <w:t>Reguladora de las Haciendas Locales.</w:t>
      </w:r>
    </w:p>
    <w:p w:rsidR="00870093" w:rsidRDefault="00870093">
      <w:pPr>
        <w:pStyle w:val="Textoindependiente"/>
        <w:spacing w:before="5"/>
        <w:rPr>
          <w:rFonts w:ascii="Georgia"/>
          <w:sz w:val="21"/>
        </w:rPr>
      </w:pPr>
    </w:p>
    <w:p w:rsidR="00870093" w:rsidRDefault="00F20480">
      <w:pPr>
        <w:spacing w:line="244" w:lineRule="auto"/>
        <w:ind w:left="113" w:right="240" w:firstLine="708"/>
        <w:jc w:val="both"/>
        <w:rPr>
          <w:rFonts w:ascii="Georgia" w:hAnsi="Georgia"/>
        </w:rPr>
      </w:pPr>
      <w:r>
        <w:rPr>
          <w:rFonts w:ascii="Cambria" w:hAnsi="Cambria"/>
          <w:b/>
        </w:rPr>
        <w:t>Cuarto</w:t>
      </w:r>
      <w:r>
        <w:rPr>
          <w:rFonts w:ascii="Georgia" w:hAnsi="Georgia"/>
        </w:rPr>
        <w:t>.- Tomar conocimiento de las conclusiones y consecuencias que se ponen de m</w:t>
      </w:r>
      <w:r>
        <w:rPr>
          <w:rFonts w:ascii="Georgia" w:hAnsi="Georgia"/>
        </w:rPr>
        <w:t xml:space="preserve">anifiesto en el informe de evaluación del cumplimento de los objetivos derivados de la Ley </w:t>
      </w:r>
      <w:r>
        <w:rPr>
          <w:rFonts w:ascii="Georgia" w:hAnsi="Georgia"/>
          <w:w w:val="95"/>
        </w:rPr>
        <w:t>Orgánica</w:t>
      </w:r>
      <w:r>
        <w:rPr>
          <w:rFonts w:ascii="Georgia" w:hAnsi="Georgia"/>
          <w:spacing w:val="-11"/>
          <w:w w:val="95"/>
        </w:rPr>
        <w:t xml:space="preserve"> </w:t>
      </w:r>
      <w:r>
        <w:rPr>
          <w:rFonts w:ascii="Georgia" w:hAnsi="Georgia"/>
          <w:w w:val="95"/>
        </w:rPr>
        <w:t>de</w:t>
      </w:r>
      <w:r>
        <w:rPr>
          <w:rFonts w:ascii="Georgia" w:hAnsi="Georgia"/>
          <w:spacing w:val="-11"/>
          <w:w w:val="95"/>
        </w:rPr>
        <w:t xml:space="preserve"> </w:t>
      </w:r>
      <w:r>
        <w:rPr>
          <w:rFonts w:ascii="Georgia" w:hAnsi="Georgia"/>
          <w:w w:val="95"/>
        </w:rPr>
        <w:t>Estabilidad</w:t>
      </w:r>
      <w:r>
        <w:rPr>
          <w:rFonts w:ascii="Georgia" w:hAnsi="Georgia"/>
          <w:spacing w:val="-10"/>
          <w:w w:val="95"/>
        </w:rPr>
        <w:t xml:space="preserve"> </w:t>
      </w:r>
      <w:r>
        <w:rPr>
          <w:rFonts w:ascii="Georgia" w:hAnsi="Georgia"/>
          <w:w w:val="95"/>
        </w:rPr>
        <w:t>Presupuestaria</w:t>
      </w:r>
      <w:r>
        <w:rPr>
          <w:rFonts w:ascii="Georgia" w:hAnsi="Georgia"/>
          <w:spacing w:val="-11"/>
          <w:w w:val="95"/>
        </w:rPr>
        <w:t xml:space="preserve"> </w:t>
      </w:r>
      <w:r>
        <w:rPr>
          <w:rFonts w:ascii="Georgia" w:hAnsi="Georgia"/>
          <w:w w:val="95"/>
        </w:rPr>
        <w:t>y</w:t>
      </w:r>
      <w:r>
        <w:rPr>
          <w:rFonts w:ascii="Georgia" w:hAnsi="Georgia"/>
          <w:spacing w:val="-11"/>
          <w:w w:val="95"/>
        </w:rPr>
        <w:t xml:space="preserve"> </w:t>
      </w:r>
      <w:r>
        <w:rPr>
          <w:rFonts w:ascii="Georgia" w:hAnsi="Georgia"/>
          <w:w w:val="95"/>
        </w:rPr>
        <w:t>Sostenibilidad</w:t>
      </w:r>
      <w:r>
        <w:rPr>
          <w:rFonts w:ascii="Georgia" w:hAnsi="Georgia"/>
          <w:spacing w:val="-10"/>
          <w:w w:val="95"/>
        </w:rPr>
        <w:t xml:space="preserve"> </w:t>
      </w:r>
      <w:r>
        <w:rPr>
          <w:rFonts w:ascii="Georgia" w:hAnsi="Georgia"/>
          <w:w w:val="95"/>
        </w:rPr>
        <w:t>Financiera,</w:t>
      </w:r>
      <w:r>
        <w:rPr>
          <w:rFonts w:ascii="Georgia" w:hAnsi="Georgia"/>
          <w:spacing w:val="-11"/>
          <w:w w:val="95"/>
        </w:rPr>
        <w:t xml:space="preserve"> </w:t>
      </w:r>
      <w:r>
        <w:rPr>
          <w:rFonts w:ascii="Georgia" w:hAnsi="Georgia"/>
          <w:w w:val="95"/>
        </w:rPr>
        <w:t>con</w:t>
      </w:r>
      <w:r>
        <w:rPr>
          <w:rFonts w:ascii="Georgia" w:hAnsi="Georgia"/>
          <w:spacing w:val="-10"/>
          <w:w w:val="95"/>
        </w:rPr>
        <w:t xml:space="preserve"> </w:t>
      </w:r>
      <w:r>
        <w:rPr>
          <w:rFonts w:ascii="Georgia" w:hAnsi="Georgia"/>
          <w:w w:val="95"/>
        </w:rPr>
        <w:t>motivo</w:t>
      </w:r>
      <w:r>
        <w:rPr>
          <w:rFonts w:ascii="Georgia" w:hAnsi="Georgia"/>
          <w:spacing w:val="-11"/>
          <w:w w:val="95"/>
        </w:rPr>
        <w:t xml:space="preserve"> </w:t>
      </w:r>
      <w:r>
        <w:rPr>
          <w:rFonts w:ascii="Georgia" w:hAnsi="Georgia"/>
          <w:w w:val="95"/>
        </w:rPr>
        <w:t>de</w:t>
      </w:r>
      <w:r>
        <w:rPr>
          <w:rFonts w:ascii="Georgia" w:hAnsi="Georgia"/>
          <w:spacing w:val="-11"/>
          <w:w w:val="95"/>
        </w:rPr>
        <w:t xml:space="preserve"> </w:t>
      </w:r>
      <w:r>
        <w:rPr>
          <w:rFonts w:ascii="Georgia" w:hAnsi="Georgia"/>
          <w:w w:val="95"/>
        </w:rPr>
        <w:t>la</w:t>
      </w:r>
      <w:r>
        <w:rPr>
          <w:rFonts w:ascii="Georgia" w:hAnsi="Georgia"/>
          <w:spacing w:val="-10"/>
          <w:w w:val="95"/>
        </w:rPr>
        <w:t xml:space="preserve"> </w:t>
      </w:r>
      <w:r>
        <w:rPr>
          <w:rFonts w:ascii="Georgia" w:hAnsi="Georgia"/>
          <w:w w:val="95"/>
        </w:rPr>
        <w:t>aprobación</w:t>
      </w:r>
      <w:r>
        <w:rPr>
          <w:rFonts w:ascii="Georgia" w:hAnsi="Georgia"/>
          <w:spacing w:val="-11"/>
          <w:w w:val="95"/>
        </w:rPr>
        <w:t xml:space="preserve"> </w:t>
      </w:r>
      <w:r>
        <w:rPr>
          <w:rFonts w:ascii="Georgia" w:hAnsi="Georgia"/>
          <w:w w:val="95"/>
        </w:rPr>
        <w:t>de la</w:t>
      </w:r>
      <w:r>
        <w:rPr>
          <w:rFonts w:ascii="Georgia" w:hAnsi="Georgia"/>
          <w:spacing w:val="-2"/>
          <w:w w:val="95"/>
        </w:rPr>
        <w:t xml:space="preserve"> </w:t>
      </w:r>
      <w:r>
        <w:rPr>
          <w:rFonts w:ascii="Georgia" w:hAnsi="Georgia"/>
          <w:w w:val="95"/>
        </w:rPr>
        <w:t>Liquidación</w:t>
      </w:r>
      <w:r>
        <w:rPr>
          <w:rFonts w:ascii="Georgia" w:hAnsi="Georgia"/>
          <w:spacing w:val="-1"/>
          <w:w w:val="95"/>
        </w:rPr>
        <w:t xml:space="preserve"> </w:t>
      </w:r>
      <w:r>
        <w:rPr>
          <w:rFonts w:ascii="Georgia" w:hAnsi="Georgia"/>
          <w:w w:val="95"/>
        </w:rPr>
        <w:t>del</w:t>
      </w:r>
      <w:r>
        <w:rPr>
          <w:rFonts w:ascii="Georgia" w:hAnsi="Georgia"/>
          <w:spacing w:val="-2"/>
          <w:w w:val="95"/>
        </w:rPr>
        <w:t xml:space="preserve"> </w:t>
      </w:r>
      <w:r>
        <w:rPr>
          <w:rFonts w:ascii="Georgia" w:hAnsi="Georgia"/>
          <w:w w:val="95"/>
        </w:rPr>
        <w:t>Presupuesto</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2019</w:t>
      </w:r>
      <w:r>
        <w:rPr>
          <w:rFonts w:ascii="Georgia" w:hAnsi="Georgia"/>
          <w:spacing w:val="-1"/>
          <w:w w:val="95"/>
        </w:rPr>
        <w:t xml:space="preserve"> </w:t>
      </w:r>
      <w:r>
        <w:rPr>
          <w:rFonts w:ascii="Georgia" w:hAnsi="Georgia"/>
          <w:w w:val="95"/>
        </w:rPr>
        <w:t>del</w:t>
      </w:r>
      <w:r>
        <w:rPr>
          <w:rFonts w:ascii="Georgia" w:hAnsi="Georgia"/>
          <w:spacing w:val="-2"/>
          <w:w w:val="95"/>
        </w:rPr>
        <w:t xml:space="preserve"> </w:t>
      </w:r>
      <w:r>
        <w:rPr>
          <w:rFonts w:ascii="Georgia" w:hAnsi="Georgia"/>
          <w:w w:val="95"/>
        </w:rPr>
        <w:t>Excmo.</w:t>
      </w:r>
      <w:r>
        <w:rPr>
          <w:rFonts w:ascii="Georgia" w:hAnsi="Georgia"/>
          <w:spacing w:val="-1"/>
          <w:w w:val="95"/>
        </w:rPr>
        <w:t xml:space="preserve"> </w:t>
      </w:r>
      <w:r>
        <w:rPr>
          <w:rFonts w:ascii="Georgia" w:hAnsi="Georgia"/>
          <w:w w:val="95"/>
        </w:rPr>
        <w:t>Ayuntamiento</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San</w:t>
      </w:r>
      <w:r>
        <w:rPr>
          <w:rFonts w:ascii="Georgia" w:hAnsi="Georgia"/>
          <w:spacing w:val="-1"/>
          <w:w w:val="95"/>
        </w:rPr>
        <w:t xml:space="preserve"> </w:t>
      </w:r>
      <w:r>
        <w:rPr>
          <w:rFonts w:ascii="Georgia" w:hAnsi="Georgia"/>
          <w:w w:val="95"/>
        </w:rPr>
        <w:t>Cristóbal</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La</w:t>
      </w:r>
      <w:r>
        <w:rPr>
          <w:rFonts w:ascii="Georgia" w:hAnsi="Georgia"/>
          <w:spacing w:val="-2"/>
          <w:w w:val="95"/>
        </w:rPr>
        <w:t xml:space="preserve"> </w:t>
      </w:r>
      <w:r>
        <w:rPr>
          <w:rFonts w:ascii="Georgia" w:hAnsi="Georgia"/>
          <w:w w:val="95"/>
        </w:rPr>
        <w:t>Laguna</w:t>
      </w:r>
      <w:r>
        <w:rPr>
          <w:rFonts w:ascii="Georgia" w:hAnsi="Georgia"/>
          <w:spacing w:val="-2"/>
          <w:w w:val="95"/>
        </w:rPr>
        <w:t xml:space="preserve"> </w:t>
      </w:r>
      <w:r>
        <w:rPr>
          <w:rFonts w:ascii="Georgia" w:hAnsi="Georgia"/>
          <w:w w:val="95"/>
        </w:rPr>
        <w:t>y de sus entidades dependientes, de fecha 26 de marzo de 2020.</w:t>
      </w:r>
    </w:p>
    <w:p w:rsidR="00870093" w:rsidRDefault="00870093">
      <w:pPr>
        <w:pStyle w:val="Textoindependiente"/>
        <w:spacing w:before="1"/>
        <w:rPr>
          <w:rFonts w:ascii="Georgia"/>
          <w:sz w:val="22"/>
        </w:rPr>
      </w:pPr>
    </w:p>
    <w:p w:rsidR="00870093" w:rsidRDefault="00F20480">
      <w:pPr>
        <w:spacing w:line="280" w:lineRule="auto"/>
        <w:ind w:left="113" w:right="242" w:firstLine="709"/>
        <w:jc w:val="both"/>
        <w:rPr>
          <w:rFonts w:ascii="Georgia" w:hAnsi="Georgia"/>
        </w:rPr>
      </w:pPr>
      <w:r>
        <w:rPr>
          <w:rFonts w:ascii="Georgia" w:hAnsi="Georgia"/>
          <w:w w:val="95"/>
        </w:rPr>
        <w:t xml:space="preserve">Contra el presente acto, que pone fin a la vía administrativa, se podrá interponer, recurso de reposición ante el órgano que lo dictó en el plazo de un mes a contar </w:t>
      </w:r>
      <w:r>
        <w:rPr>
          <w:rFonts w:ascii="Georgia" w:hAnsi="Georgia"/>
          <w:w w:val="95"/>
        </w:rPr>
        <w:t xml:space="preserve">desde el día siguiente a la </w:t>
      </w:r>
      <w:r>
        <w:rPr>
          <w:rFonts w:ascii="Georgia" w:hAnsi="Georgia"/>
        </w:rPr>
        <w:t xml:space="preserve">notificación del mismo, o bien, podrá impugnarse directamente ante el Juzgado de lo </w:t>
      </w:r>
      <w:r>
        <w:rPr>
          <w:rFonts w:ascii="Georgia" w:hAnsi="Georgia"/>
          <w:w w:val="95"/>
        </w:rPr>
        <w:t>Contencioso-Administrativo</w:t>
      </w:r>
      <w:r>
        <w:rPr>
          <w:rFonts w:ascii="Georgia" w:hAnsi="Georgia"/>
          <w:spacing w:val="-3"/>
          <w:w w:val="95"/>
        </w:rPr>
        <w:t xml:space="preserve"> </w:t>
      </w:r>
      <w:r>
        <w:rPr>
          <w:rFonts w:ascii="Georgia" w:hAnsi="Georgia"/>
          <w:w w:val="95"/>
        </w:rPr>
        <w:t>de</w:t>
      </w:r>
      <w:r>
        <w:rPr>
          <w:rFonts w:ascii="Georgia" w:hAnsi="Georgia"/>
          <w:spacing w:val="-3"/>
          <w:w w:val="95"/>
        </w:rPr>
        <w:t xml:space="preserve"> </w:t>
      </w:r>
      <w:r>
        <w:rPr>
          <w:rFonts w:ascii="Georgia" w:hAnsi="Georgia"/>
          <w:w w:val="95"/>
        </w:rPr>
        <w:t>Santa</w:t>
      </w:r>
      <w:r>
        <w:rPr>
          <w:rFonts w:ascii="Georgia" w:hAnsi="Georgia"/>
          <w:spacing w:val="-3"/>
          <w:w w:val="95"/>
        </w:rPr>
        <w:t xml:space="preserve"> </w:t>
      </w:r>
      <w:r>
        <w:rPr>
          <w:rFonts w:ascii="Georgia" w:hAnsi="Georgia"/>
          <w:w w:val="95"/>
        </w:rPr>
        <w:t>Cruz</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Tenerife,</w:t>
      </w:r>
      <w:r>
        <w:rPr>
          <w:rFonts w:ascii="Georgia" w:hAnsi="Georgia"/>
          <w:spacing w:val="-2"/>
          <w:w w:val="95"/>
        </w:rPr>
        <w:t xml:space="preserve"> </w:t>
      </w:r>
      <w:r>
        <w:rPr>
          <w:rFonts w:ascii="Georgia" w:hAnsi="Georgia"/>
          <w:w w:val="95"/>
        </w:rPr>
        <w:t>en</w:t>
      </w:r>
      <w:r>
        <w:rPr>
          <w:rFonts w:ascii="Georgia" w:hAnsi="Georgia"/>
          <w:spacing w:val="-1"/>
          <w:w w:val="95"/>
        </w:rPr>
        <w:t xml:space="preserve"> </w:t>
      </w:r>
      <w:r>
        <w:rPr>
          <w:rFonts w:ascii="Georgia" w:hAnsi="Georgia"/>
          <w:w w:val="95"/>
        </w:rPr>
        <w:t>el</w:t>
      </w:r>
      <w:r>
        <w:rPr>
          <w:rFonts w:ascii="Georgia" w:hAnsi="Georgia"/>
          <w:spacing w:val="-3"/>
          <w:w w:val="95"/>
        </w:rPr>
        <w:t xml:space="preserve"> </w:t>
      </w:r>
      <w:r>
        <w:rPr>
          <w:rFonts w:ascii="Georgia" w:hAnsi="Georgia"/>
          <w:w w:val="95"/>
        </w:rPr>
        <w:t>plazo</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dos</w:t>
      </w:r>
      <w:r>
        <w:rPr>
          <w:rFonts w:ascii="Georgia" w:hAnsi="Georgia"/>
          <w:spacing w:val="-1"/>
          <w:w w:val="95"/>
        </w:rPr>
        <w:t xml:space="preserve"> </w:t>
      </w:r>
      <w:r>
        <w:rPr>
          <w:rFonts w:ascii="Georgia" w:hAnsi="Georgia"/>
          <w:w w:val="95"/>
        </w:rPr>
        <w:t>meses,</w:t>
      </w:r>
      <w:r>
        <w:rPr>
          <w:rFonts w:ascii="Georgia" w:hAnsi="Georgia"/>
          <w:spacing w:val="-2"/>
          <w:w w:val="95"/>
        </w:rPr>
        <w:t xml:space="preserve"> </w:t>
      </w:r>
      <w:r>
        <w:rPr>
          <w:rFonts w:ascii="Georgia" w:hAnsi="Georgia"/>
          <w:w w:val="95"/>
        </w:rPr>
        <w:t>a</w:t>
      </w:r>
      <w:r>
        <w:rPr>
          <w:rFonts w:ascii="Georgia" w:hAnsi="Georgia"/>
          <w:spacing w:val="-3"/>
          <w:w w:val="95"/>
        </w:rPr>
        <w:t xml:space="preserve"> </w:t>
      </w:r>
      <w:r>
        <w:rPr>
          <w:rFonts w:ascii="Georgia" w:hAnsi="Georgia"/>
          <w:w w:val="95"/>
        </w:rPr>
        <w:t>contar</w:t>
      </w:r>
      <w:r>
        <w:rPr>
          <w:rFonts w:ascii="Georgia" w:hAnsi="Georgia"/>
          <w:spacing w:val="-1"/>
          <w:w w:val="95"/>
        </w:rPr>
        <w:t xml:space="preserve"> </w:t>
      </w:r>
      <w:r>
        <w:rPr>
          <w:rFonts w:ascii="Georgia" w:hAnsi="Georgia"/>
          <w:w w:val="95"/>
        </w:rPr>
        <w:t>desde</w:t>
      </w:r>
      <w:r>
        <w:rPr>
          <w:rFonts w:ascii="Georgia" w:hAnsi="Georgia"/>
          <w:spacing w:val="-2"/>
          <w:w w:val="95"/>
        </w:rPr>
        <w:t xml:space="preserve"> </w:t>
      </w:r>
      <w:r>
        <w:rPr>
          <w:rFonts w:ascii="Georgia" w:hAnsi="Georgia"/>
          <w:spacing w:val="-5"/>
          <w:w w:val="95"/>
        </w:rPr>
        <w:t>el</w:t>
      </w:r>
    </w:p>
    <w:p w:rsidR="00870093" w:rsidRDefault="00870093">
      <w:pPr>
        <w:spacing w:line="280" w:lineRule="auto"/>
        <w:jc w:val="both"/>
        <w:rPr>
          <w:rFonts w:ascii="Georgia" w:hAnsi="Georgia"/>
        </w:rPr>
        <w:sectPr w:rsidR="00870093">
          <w:pgSz w:w="11910" w:h="16840"/>
          <w:pgMar w:top="860" w:right="1460" w:bottom="1160" w:left="1020" w:header="627" w:footer="960" w:gutter="0"/>
          <w:cols w:space="720"/>
        </w:sectPr>
      </w:pPr>
    </w:p>
    <w:p w:rsidR="00870093" w:rsidRDefault="00870093">
      <w:pPr>
        <w:pStyle w:val="Textoindependiente"/>
        <w:rPr>
          <w:rFonts w:ascii="Georgia"/>
          <w:sz w:val="20"/>
        </w:rPr>
      </w:pPr>
    </w:p>
    <w:p w:rsidR="00870093" w:rsidRDefault="00870093">
      <w:pPr>
        <w:pStyle w:val="Textoindependiente"/>
        <w:spacing w:before="6"/>
        <w:rPr>
          <w:rFonts w:ascii="Georgia"/>
          <w:sz w:val="27"/>
        </w:rPr>
      </w:pPr>
    </w:p>
    <w:p w:rsidR="00870093" w:rsidRDefault="00F20480">
      <w:pPr>
        <w:spacing w:before="100" w:line="283" w:lineRule="auto"/>
        <w:ind w:left="114"/>
        <w:rPr>
          <w:rFonts w:ascii="Georgia" w:hAnsi="Georgia"/>
        </w:rPr>
      </w:pPr>
      <w:r>
        <w:rPr>
          <w:rFonts w:ascii="Georgia" w:hAnsi="Georgia"/>
          <w:w w:val="95"/>
        </w:rPr>
        <w:t>día</w:t>
      </w:r>
      <w:r>
        <w:rPr>
          <w:rFonts w:ascii="Georgia" w:hAnsi="Georgia"/>
          <w:spacing w:val="-1"/>
          <w:w w:val="95"/>
        </w:rPr>
        <w:t xml:space="preserve"> </w:t>
      </w:r>
      <w:r>
        <w:rPr>
          <w:rFonts w:ascii="Georgia" w:hAnsi="Georgia"/>
          <w:w w:val="95"/>
        </w:rPr>
        <w:t>siguiente al</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la</w:t>
      </w:r>
      <w:r>
        <w:rPr>
          <w:rFonts w:ascii="Georgia" w:hAnsi="Georgia"/>
          <w:spacing w:val="-1"/>
          <w:w w:val="95"/>
        </w:rPr>
        <w:t xml:space="preserve"> </w:t>
      </w:r>
      <w:r>
        <w:rPr>
          <w:rFonts w:ascii="Georgia" w:hAnsi="Georgia"/>
          <w:w w:val="95"/>
        </w:rPr>
        <w:t>recepción</w:t>
      </w:r>
      <w:r>
        <w:rPr>
          <w:rFonts w:ascii="Georgia" w:hAnsi="Georgia"/>
          <w:spacing w:val="-1"/>
          <w:w w:val="95"/>
        </w:rPr>
        <w:t xml:space="preserve"> </w:t>
      </w:r>
      <w:r>
        <w:rPr>
          <w:rFonts w:ascii="Georgia" w:hAnsi="Georgia"/>
          <w:w w:val="95"/>
        </w:rPr>
        <w:t>de</w:t>
      </w:r>
      <w:r>
        <w:rPr>
          <w:rFonts w:ascii="Georgia" w:hAnsi="Georgia"/>
          <w:spacing w:val="-1"/>
          <w:w w:val="95"/>
        </w:rPr>
        <w:t xml:space="preserve"> </w:t>
      </w:r>
      <w:r>
        <w:rPr>
          <w:rFonts w:ascii="Georgia" w:hAnsi="Georgia"/>
          <w:w w:val="95"/>
        </w:rPr>
        <w:t>su</w:t>
      </w:r>
      <w:r>
        <w:rPr>
          <w:rFonts w:ascii="Georgia" w:hAnsi="Georgia"/>
          <w:spacing w:val="-1"/>
          <w:w w:val="95"/>
        </w:rPr>
        <w:t xml:space="preserve"> </w:t>
      </w:r>
      <w:r>
        <w:rPr>
          <w:rFonts w:ascii="Georgia" w:hAnsi="Georgia"/>
          <w:w w:val="95"/>
        </w:rPr>
        <w:t>notificación,</w:t>
      </w:r>
      <w:r>
        <w:rPr>
          <w:rFonts w:ascii="Georgia" w:hAnsi="Georgia"/>
          <w:spacing w:val="-1"/>
          <w:w w:val="95"/>
        </w:rPr>
        <w:t xml:space="preserve"> </w:t>
      </w:r>
      <w:r>
        <w:rPr>
          <w:rFonts w:ascii="Georgia" w:hAnsi="Georgia"/>
          <w:w w:val="95"/>
        </w:rPr>
        <w:t>sin</w:t>
      </w:r>
      <w:r>
        <w:rPr>
          <w:rFonts w:ascii="Georgia" w:hAnsi="Georgia"/>
          <w:spacing w:val="-1"/>
          <w:w w:val="95"/>
        </w:rPr>
        <w:t xml:space="preserve"> </w:t>
      </w:r>
      <w:r>
        <w:rPr>
          <w:rFonts w:ascii="Georgia" w:hAnsi="Georgia"/>
          <w:w w:val="95"/>
        </w:rPr>
        <w:t>perjuicio</w:t>
      </w:r>
      <w:r>
        <w:rPr>
          <w:rFonts w:ascii="Georgia" w:hAnsi="Georgia"/>
          <w:spacing w:val="-3"/>
          <w:w w:val="95"/>
        </w:rPr>
        <w:t xml:space="preserve"> </w:t>
      </w:r>
      <w:r>
        <w:rPr>
          <w:rFonts w:ascii="Georgia" w:hAnsi="Georgia"/>
          <w:w w:val="95"/>
        </w:rPr>
        <w:t>de</w:t>
      </w:r>
      <w:r>
        <w:rPr>
          <w:rFonts w:ascii="Georgia" w:hAnsi="Georgia"/>
          <w:spacing w:val="-1"/>
          <w:w w:val="95"/>
        </w:rPr>
        <w:t xml:space="preserve"> </w:t>
      </w:r>
      <w:r>
        <w:rPr>
          <w:rFonts w:ascii="Georgia" w:hAnsi="Georgia"/>
          <w:w w:val="95"/>
        </w:rPr>
        <w:t>que</w:t>
      </w:r>
      <w:r>
        <w:rPr>
          <w:rFonts w:ascii="Georgia" w:hAnsi="Georgia"/>
          <w:spacing w:val="-1"/>
          <w:w w:val="95"/>
        </w:rPr>
        <w:t xml:space="preserve"> </w:t>
      </w:r>
      <w:r>
        <w:rPr>
          <w:rFonts w:ascii="Georgia" w:hAnsi="Georgia"/>
          <w:w w:val="95"/>
        </w:rPr>
        <w:t>el</w:t>
      </w:r>
      <w:r>
        <w:rPr>
          <w:rFonts w:ascii="Georgia" w:hAnsi="Georgia"/>
          <w:spacing w:val="-1"/>
          <w:w w:val="95"/>
        </w:rPr>
        <w:t xml:space="preserve"> </w:t>
      </w:r>
      <w:r>
        <w:rPr>
          <w:rFonts w:ascii="Georgia" w:hAnsi="Georgia"/>
          <w:w w:val="95"/>
        </w:rPr>
        <w:t>interesado</w:t>
      </w:r>
      <w:r>
        <w:rPr>
          <w:rFonts w:ascii="Georgia" w:hAnsi="Georgia"/>
          <w:spacing w:val="-2"/>
          <w:w w:val="95"/>
        </w:rPr>
        <w:t xml:space="preserve"> </w:t>
      </w:r>
      <w:r>
        <w:rPr>
          <w:rFonts w:ascii="Georgia" w:hAnsi="Georgia"/>
          <w:w w:val="95"/>
        </w:rPr>
        <w:t>pueda</w:t>
      </w:r>
      <w:r>
        <w:rPr>
          <w:rFonts w:ascii="Georgia" w:hAnsi="Georgia"/>
          <w:spacing w:val="-1"/>
          <w:w w:val="95"/>
        </w:rPr>
        <w:t xml:space="preserve"> </w:t>
      </w:r>
      <w:r>
        <w:rPr>
          <w:rFonts w:ascii="Georgia" w:hAnsi="Georgia"/>
          <w:w w:val="95"/>
        </w:rPr>
        <w:t xml:space="preserve">ejercer </w:t>
      </w:r>
      <w:r>
        <w:rPr>
          <w:rFonts w:ascii="Georgia" w:hAnsi="Georgia"/>
        </w:rPr>
        <w:t>cualquier</w:t>
      </w:r>
      <w:r>
        <w:rPr>
          <w:rFonts w:ascii="Georgia" w:hAnsi="Georgia"/>
          <w:spacing w:val="-14"/>
        </w:rPr>
        <w:t xml:space="preserve"> </w:t>
      </w:r>
      <w:r>
        <w:rPr>
          <w:rFonts w:ascii="Georgia" w:hAnsi="Georgia"/>
        </w:rPr>
        <w:t>otro</w:t>
      </w:r>
      <w:r>
        <w:rPr>
          <w:rFonts w:ascii="Georgia" w:hAnsi="Georgia"/>
          <w:spacing w:val="-13"/>
        </w:rPr>
        <w:t xml:space="preserve"> </w:t>
      </w:r>
      <w:r>
        <w:rPr>
          <w:rFonts w:ascii="Georgia" w:hAnsi="Georgia"/>
        </w:rPr>
        <w:t>que</w:t>
      </w:r>
      <w:r>
        <w:rPr>
          <w:rFonts w:ascii="Georgia" w:hAnsi="Georgia"/>
          <w:spacing w:val="-13"/>
        </w:rPr>
        <w:t xml:space="preserve"> </w:t>
      </w:r>
      <w:r>
        <w:rPr>
          <w:rFonts w:ascii="Georgia" w:hAnsi="Georgia"/>
        </w:rPr>
        <w:t>estime</w:t>
      </w:r>
      <w:r>
        <w:rPr>
          <w:rFonts w:ascii="Georgia" w:hAnsi="Georgia"/>
          <w:spacing w:val="-14"/>
        </w:rPr>
        <w:t xml:space="preserve"> </w:t>
      </w:r>
      <w:r>
        <w:rPr>
          <w:rFonts w:ascii="Georgia" w:hAnsi="Georgia"/>
        </w:rPr>
        <w:t>procedente.</w:t>
      </w:r>
    </w:p>
    <w:p w:rsidR="00870093" w:rsidRDefault="00F20480">
      <w:pPr>
        <w:spacing w:before="196" w:line="280" w:lineRule="auto"/>
        <w:ind w:left="114" w:right="250" w:firstLine="709"/>
        <w:jc w:val="both"/>
        <w:rPr>
          <w:rFonts w:ascii="Georgia" w:hAnsi="Georgia"/>
        </w:rPr>
      </w:pPr>
      <w:r>
        <w:rPr>
          <w:rFonts w:ascii="Georgia" w:hAnsi="Georgia"/>
        </w:rPr>
        <w:t xml:space="preserve">Dado en San Cristóbal de La Laguna, con el número que consta en la cabecera de este </w:t>
      </w:r>
      <w:r>
        <w:rPr>
          <w:rFonts w:ascii="Georgia" w:hAnsi="Georgia"/>
          <w:w w:val="95"/>
        </w:rPr>
        <w:t>documento, y</w:t>
      </w:r>
      <w:r>
        <w:rPr>
          <w:rFonts w:ascii="Georgia" w:hAnsi="Georgia"/>
          <w:spacing w:val="-1"/>
          <w:w w:val="95"/>
        </w:rPr>
        <w:t xml:space="preserve"> </w:t>
      </w:r>
      <w:r>
        <w:rPr>
          <w:rFonts w:ascii="Georgia" w:hAnsi="Georgia"/>
          <w:w w:val="95"/>
        </w:rPr>
        <w:t>la fecha de la</w:t>
      </w:r>
      <w:r>
        <w:rPr>
          <w:rFonts w:ascii="Georgia" w:hAnsi="Georgia"/>
          <w:spacing w:val="-1"/>
          <w:w w:val="95"/>
        </w:rPr>
        <w:t xml:space="preserve"> </w:t>
      </w:r>
      <w:r>
        <w:rPr>
          <w:rFonts w:ascii="Georgia" w:hAnsi="Georgia"/>
          <w:w w:val="95"/>
        </w:rPr>
        <w:t>marca de tiempo de la</w:t>
      </w:r>
      <w:r>
        <w:rPr>
          <w:rFonts w:ascii="Georgia" w:hAnsi="Georgia"/>
          <w:spacing w:val="-1"/>
          <w:w w:val="95"/>
        </w:rPr>
        <w:t xml:space="preserve"> </w:t>
      </w:r>
      <w:r>
        <w:rPr>
          <w:rFonts w:ascii="Georgia" w:hAnsi="Georgia"/>
          <w:w w:val="95"/>
        </w:rPr>
        <w:t>firma</w:t>
      </w:r>
      <w:r>
        <w:rPr>
          <w:rFonts w:ascii="Georgia" w:hAnsi="Georgia"/>
          <w:spacing w:val="-1"/>
          <w:w w:val="95"/>
        </w:rPr>
        <w:t xml:space="preserve"> </w:t>
      </w:r>
      <w:r>
        <w:rPr>
          <w:rFonts w:ascii="Georgia" w:hAnsi="Georgia"/>
          <w:w w:val="95"/>
        </w:rPr>
        <w:t xml:space="preserve">emitida por el Sr. Alcalde Presidente, don Luis Yeray Gutiérrez Pérez, órgano competente para la aprobación de este acto administrativo. El </w:t>
      </w:r>
      <w:r>
        <w:rPr>
          <w:rFonts w:ascii="Georgia" w:hAnsi="Georgia"/>
        </w:rPr>
        <w:t>presente</w:t>
      </w:r>
      <w:r>
        <w:rPr>
          <w:rFonts w:ascii="Georgia" w:hAnsi="Georgia"/>
          <w:spacing w:val="-7"/>
        </w:rPr>
        <w:t xml:space="preserve"> </w:t>
      </w:r>
      <w:r>
        <w:rPr>
          <w:rFonts w:ascii="Georgia" w:hAnsi="Georgia"/>
        </w:rPr>
        <w:t>documento</w:t>
      </w:r>
      <w:r>
        <w:rPr>
          <w:rFonts w:ascii="Georgia" w:hAnsi="Georgia"/>
          <w:spacing w:val="-8"/>
        </w:rPr>
        <w:t xml:space="preserve"> </w:t>
      </w:r>
      <w:r>
        <w:rPr>
          <w:rFonts w:ascii="Georgia" w:hAnsi="Georgia"/>
        </w:rPr>
        <w:t>electrónico</w:t>
      </w:r>
      <w:r>
        <w:rPr>
          <w:rFonts w:ascii="Georgia" w:hAnsi="Georgia"/>
          <w:spacing w:val="-8"/>
        </w:rPr>
        <w:t xml:space="preserve"> </w:t>
      </w:r>
      <w:r>
        <w:rPr>
          <w:rFonts w:ascii="Georgia" w:hAnsi="Georgia"/>
        </w:rPr>
        <w:t>incorpora</w:t>
      </w:r>
      <w:r>
        <w:rPr>
          <w:rFonts w:ascii="Georgia" w:hAnsi="Georgia"/>
          <w:spacing w:val="-8"/>
        </w:rPr>
        <w:t xml:space="preserve"> </w:t>
      </w:r>
      <w:r>
        <w:rPr>
          <w:rFonts w:ascii="Georgia" w:hAnsi="Georgia"/>
        </w:rPr>
        <w:t>un</w:t>
      </w:r>
      <w:r>
        <w:rPr>
          <w:rFonts w:ascii="Georgia" w:hAnsi="Georgia"/>
          <w:spacing w:val="-7"/>
        </w:rPr>
        <w:t xml:space="preserve"> </w:t>
      </w:r>
      <w:r>
        <w:rPr>
          <w:rFonts w:ascii="Georgia" w:hAnsi="Georgia"/>
        </w:rPr>
        <w:t>certificado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sello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órgano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Secretaría</w:t>
      </w:r>
      <w:r>
        <w:rPr>
          <w:rFonts w:ascii="Georgia" w:hAnsi="Georgia"/>
          <w:spacing w:val="-8"/>
        </w:rPr>
        <w:t xml:space="preserve"> </w:t>
      </w:r>
      <w:r>
        <w:rPr>
          <w:rFonts w:ascii="Georgia" w:hAnsi="Georgia"/>
        </w:rPr>
        <w:t>a</w:t>
      </w:r>
      <w:r>
        <w:rPr>
          <w:rFonts w:ascii="Georgia" w:hAnsi="Georgia"/>
          <w:spacing w:val="-7"/>
        </w:rPr>
        <w:t xml:space="preserve"> </w:t>
      </w:r>
      <w:r>
        <w:rPr>
          <w:rFonts w:ascii="Georgia" w:hAnsi="Georgia"/>
        </w:rPr>
        <w:t xml:space="preserve">los </w:t>
      </w:r>
      <w:r>
        <w:rPr>
          <w:rFonts w:ascii="Georgia" w:hAnsi="Georgia"/>
          <w:spacing w:val="-2"/>
        </w:rPr>
        <w:t>efectos</w:t>
      </w:r>
      <w:r>
        <w:rPr>
          <w:rFonts w:ascii="Georgia" w:hAnsi="Georgia"/>
          <w:spacing w:val="-5"/>
        </w:rPr>
        <w:t xml:space="preserve"> </w:t>
      </w:r>
      <w:r>
        <w:rPr>
          <w:rFonts w:ascii="Georgia" w:hAnsi="Georgia"/>
          <w:spacing w:val="-2"/>
        </w:rPr>
        <w:t>de</w:t>
      </w:r>
      <w:r>
        <w:rPr>
          <w:rFonts w:ascii="Georgia" w:hAnsi="Georgia"/>
          <w:spacing w:val="-6"/>
        </w:rPr>
        <w:t xml:space="preserve"> </w:t>
      </w:r>
      <w:r>
        <w:rPr>
          <w:rFonts w:ascii="Georgia" w:hAnsi="Georgia"/>
          <w:spacing w:val="-2"/>
        </w:rPr>
        <w:t>certifica</w:t>
      </w:r>
      <w:r>
        <w:rPr>
          <w:rFonts w:ascii="Georgia" w:hAnsi="Georgia"/>
          <w:spacing w:val="-2"/>
        </w:rPr>
        <w:t>r</w:t>
      </w:r>
      <w:r>
        <w:rPr>
          <w:rFonts w:ascii="Georgia" w:hAnsi="Georgia"/>
          <w:spacing w:val="-6"/>
        </w:rPr>
        <w:t xml:space="preserve"> </w:t>
      </w:r>
      <w:r>
        <w:rPr>
          <w:rFonts w:ascii="Georgia" w:hAnsi="Georgia"/>
          <w:spacing w:val="-2"/>
        </w:rPr>
        <w:t>la</w:t>
      </w:r>
      <w:r>
        <w:rPr>
          <w:rFonts w:ascii="Georgia" w:hAnsi="Georgia"/>
          <w:spacing w:val="-6"/>
        </w:rPr>
        <w:t xml:space="preserve"> </w:t>
      </w:r>
      <w:r>
        <w:rPr>
          <w:rFonts w:ascii="Georgia" w:hAnsi="Georgia"/>
          <w:spacing w:val="-2"/>
        </w:rPr>
        <w:t>fehaciencia</w:t>
      </w:r>
      <w:r>
        <w:rPr>
          <w:rFonts w:ascii="Georgia" w:hAnsi="Georgia"/>
          <w:spacing w:val="-6"/>
        </w:rPr>
        <w:t xml:space="preserve"> </w:t>
      </w:r>
      <w:r>
        <w:rPr>
          <w:rFonts w:ascii="Georgia" w:hAnsi="Georgia"/>
          <w:spacing w:val="-2"/>
        </w:rPr>
        <w:t>prevista</w:t>
      </w:r>
      <w:r>
        <w:rPr>
          <w:rFonts w:ascii="Georgia" w:hAnsi="Georgia"/>
          <w:spacing w:val="-6"/>
        </w:rPr>
        <w:t xml:space="preserve"> </w:t>
      </w:r>
      <w:r>
        <w:rPr>
          <w:rFonts w:ascii="Georgia" w:hAnsi="Georgia"/>
          <w:spacing w:val="-2"/>
        </w:rPr>
        <w:t>en</w:t>
      </w:r>
      <w:r>
        <w:rPr>
          <w:rFonts w:ascii="Georgia" w:hAnsi="Georgia"/>
          <w:spacing w:val="-6"/>
        </w:rPr>
        <w:t xml:space="preserve"> </w:t>
      </w:r>
      <w:r>
        <w:rPr>
          <w:rFonts w:ascii="Georgia" w:hAnsi="Georgia"/>
          <w:spacing w:val="-2"/>
        </w:rPr>
        <w:t>el</w:t>
      </w:r>
      <w:r>
        <w:rPr>
          <w:rFonts w:ascii="Georgia" w:hAnsi="Georgia"/>
          <w:spacing w:val="-6"/>
        </w:rPr>
        <w:t xml:space="preserve"> </w:t>
      </w:r>
      <w:r>
        <w:rPr>
          <w:rFonts w:ascii="Georgia" w:hAnsi="Georgia"/>
          <w:spacing w:val="-2"/>
        </w:rPr>
        <w:t>art.177.3</w:t>
      </w:r>
      <w:r>
        <w:rPr>
          <w:rFonts w:ascii="Georgia" w:hAnsi="Georgia"/>
          <w:spacing w:val="-6"/>
        </w:rPr>
        <w:t xml:space="preserve"> </w:t>
      </w:r>
      <w:r>
        <w:rPr>
          <w:rFonts w:ascii="Georgia" w:hAnsi="Georgia"/>
          <w:spacing w:val="-2"/>
        </w:rPr>
        <w:t>del</w:t>
      </w:r>
      <w:r>
        <w:rPr>
          <w:rFonts w:ascii="Georgia" w:hAnsi="Georgia"/>
          <w:spacing w:val="-6"/>
        </w:rPr>
        <w:t xml:space="preserve"> </w:t>
      </w:r>
      <w:r>
        <w:rPr>
          <w:rFonts w:ascii="Georgia" w:hAnsi="Georgia"/>
          <w:spacing w:val="-2"/>
        </w:rPr>
        <w:t>ROF,</w:t>
      </w:r>
      <w:r>
        <w:rPr>
          <w:rFonts w:ascii="Georgia" w:hAnsi="Georgia"/>
          <w:spacing w:val="-5"/>
        </w:rPr>
        <w:t xml:space="preserve"> </w:t>
      </w:r>
      <w:r>
        <w:rPr>
          <w:rFonts w:ascii="Georgia" w:hAnsi="Georgia"/>
          <w:spacing w:val="-2"/>
        </w:rPr>
        <w:t>de</w:t>
      </w:r>
      <w:r>
        <w:rPr>
          <w:rFonts w:ascii="Georgia" w:hAnsi="Georgia"/>
          <w:spacing w:val="-6"/>
        </w:rPr>
        <w:t xml:space="preserve"> </w:t>
      </w:r>
      <w:r>
        <w:rPr>
          <w:rFonts w:ascii="Georgia" w:hAnsi="Georgia"/>
          <w:spacing w:val="-2"/>
        </w:rPr>
        <w:t>acuerdo</w:t>
      </w:r>
      <w:r>
        <w:rPr>
          <w:rFonts w:ascii="Georgia" w:hAnsi="Georgia"/>
          <w:spacing w:val="-6"/>
        </w:rPr>
        <w:t xml:space="preserve"> </w:t>
      </w:r>
      <w:r>
        <w:rPr>
          <w:rFonts w:ascii="Georgia" w:hAnsi="Georgia"/>
          <w:spacing w:val="-2"/>
        </w:rPr>
        <w:t>con</w:t>
      </w:r>
      <w:r>
        <w:rPr>
          <w:rFonts w:ascii="Georgia" w:hAnsi="Georgia"/>
          <w:spacing w:val="-6"/>
        </w:rPr>
        <w:t xml:space="preserve"> </w:t>
      </w:r>
      <w:r>
        <w:rPr>
          <w:rFonts w:ascii="Georgia" w:hAnsi="Georgia"/>
          <w:spacing w:val="-2"/>
        </w:rPr>
        <w:t>lo</w:t>
      </w:r>
      <w:r>
        <w:rPr>
          <w:rFonts w:ascii="Georgia" w:hAnsi="Georgia"/>
          <w:spacing w:val="-6"/>
        </w:rPr>
        <w:t xml:space="preserve"> </w:t>
      </w:r>
      <w:r>
        <w:rPr>
          <w:rFonts w:ascii="Georgia" w:hAnsi="Georgia"/>
          <w:spacing w:val="-2"/>
        </w:rPr>
        <w:t>previsto</w:t>
      </w:r>
      <w:r>
        <w:rPr>
          <w:rFonts w:ascii="Georgia" w:hAnsi="Georgia"/>
          <w:spacing w:val="-7"/>
        </w:rPr>
        <w:t xml:space="preserve"> </w:t>
      </w:r>
      <w:r>
        <w:rPr>
          <w:rFonts w:ascii="Georgia" w:hAnsi="Georgia"/>
          <w:spacing w:val="-2"/>
        </w:rPr>
        <w:t xml:space="preserve">en </w:t>
      </w:r>
      <w:r>
        <w:rPr>
          <w:rFonts w:ascii="Georgia" w:hAnsi="Georgia"/>
          <w:w w:val="95"/>
        </w:rPr>
        <w:t>los arts. 41 y 42 de la Ley 40/2015, de 1 de octubre, de Régimen Jurídico del Sector Público y en el Reglamento</w:t>
      </w:r>
      <w:r>
        <w:rPr>
          <w:rFonts w:ascii="Georgia" w:hAnsi="Georgia"/>
          <w:spacing w:val="-4"/>
          <w:w w:val="95"/>
        </w:rPr>
        <w:t xml:space="preserve"> </w:t>
      </w:r>
      <w:r>
        <w:rPr>
          <w:rFonts w:ascii="Georgia" w:hAnsi="Georgia"/>
          <w:w w:val="95"/>
        </w:rPr>
        <w:t>(UE)</w:t>
      </w:r>
      <w:r>
        <w:rPr>
          <w:rFonts w:ascii="Georgia" w:hAnsi="Georgia"/>
          <w:spacing w:val="-3"/>
          <w:w w:val="95"/>
        </w:rPr>
        <w:t xml:space="preserve"> </w:t>
      </w:r>
      <w:r>
        <w:rPr>
          <w:rFonts w:ascii="Georgia" w:hAnsi="Georgia"/>
          <w:w w:val="95"/>
        </w:rPr>
        <w:t>n°</w:t>
      </w:r>
      <w:r>
        <w:rPr>
          <w:rFonts w:ascii="Georgia" w:hAnsi="Georgia"/>
          <w:spacing w:val="40"/>
        </w:rPr>
        <w:t xml:space="preserve"> </w:t>
      </w:r>
      <w:r>
        <w:rPr>
          <w:rFonts w:ascii="Georgia" w:hAnsi="Georgia"/>
          <w:w w:val="95"/>
        </w:rPr>
        <w:t>910/2014</w:t>
      </w:r>
      <w:r>
        <w:rPr>
          <w:rFonts w:ascii="Georgia" w:hAnsi="Georgia"/>
          <w:spacing w:val="-3"/>
          <w:w w:val="95"/>
        </w:rPr>
        <w:t xml:space="preserve"> </w:t>
      </w:r>
      <w:r>
        <w:rPr>
          <w:rFonts w:ascii="Georgia" w:hAnsi="Georgia"/>
          <w:w w:val="95"/>
        </w:rPr>
        <w:t>del</w:t>
      </w:r>
      <w:r>
        <w:rPr>
          <w:rFonts w:ascii="Georgia" w:hAnsi="Georgia"/>
          <w:spacing w:val="-4"/>
          <w:w w:val="95"/>
        </w:rPr>
        <w:t xml:space="preserve"> </w:t>
      </w:r>
      <w:r>
        <w:rPr>
          <w:rFonts w:ascii="Georgia" w:hAnsi="Georgia"/>
          <w:w w:val="95"/>
        </w:rPr>
        <w:t>Parlamento</w:t>
      </w:r>
      <w:r>
        <w:rPr>
          <w:rFonts w:ascii="Georgia" w:hAnsi="Georgia"/>
          <w:spacing w:val="-4"/>
          <w:w w:val="95"/>
        </w:rPr>
        <w:t xml:space="preserve"> </w:t>
      </w:r>
      <w:r>
        <w:rPr>
          <w:rFonts w:ascii="Georgia" w:hAnsi="Georgia"/>
          <w:w w:val="95"/>
        </w:rPr>
        <w:t>Europeo</w:t>
      </w:r>
      <w:r>
        <w:rPr>
          <w:rFonts w:ascii="Georgia" w:hAnsi="Georgia"/>
          <w:spacing w:val="-5"/>
          <w:w w:val="95"/>
        </w:rPr>
        <w:t xml:space="preserve"> </w:t>
      </w:r>
      <w:r>
        <w:rPr>
          <w:rFonts w:ascii="Georgia" w:hAnsi="Georgia"/>
          <w:w w:val="95"/>
        </w:rPr>
        <w:t>y</w:t>
      </w:r>
      <w:r>
        <w:rPr>
          <w:rFonts w:ascii="Georgia" w:hAnsi="Georgia"/>
          <w:spacing w:val="-3"/>
          <w:w w:val="95"/>
        </w:rPr>
        <w:t xml:space="preserve"> </w:t>
      </w:r>
      <w:r>
        <w:rPr>
          <w:rFonts w:ascii="Georgia" w:hAnsi="Georgia"/>
          <w:w w:val="95"/>
        </w:rPr>
        <w:t>del</w:t>
      </w:r>
      <w:r>
        <w:rPr>
          <w:rFonts w:ascii="Georgia" w:hAnsi="Georgia"/>
          <w:spacing w:val="-4"/>
          <w:w w:val="95"/>
        </w:rPr>
        <w:t xml:space="preserve"> </w:t>
      </w:r>
      <w:r>
        <w:rPr>
          <w:rFonts w:ascii="Georgia" w:hAnsi="Georgia"/>
          <w:w w:val="95"/>
        </w:rPr>
        <w:t>Consejo,</w:t>
      </w:r>
      <w:r>
        <w:rPr>
          <w:rFonts w:ascii="Georgia" w:hAnsi="Georgia"/>
          <w:spacing w:val="-3"/>
          <w:w w:val="95"/>
        </w:rPr>
        <w:t xml:space="preserve"> </w:t>
      </w:r>
      <w:r>
        <w:rPr>
          <w:rFonts w:ascii="Georgia" w:hAnsi="Georgia"/>
          <w:w w:val="95"/>
        </w:rPr>
        <w:t>de</w:t>
      </w:r>
      <w:r>
        <w:rPr>
          <w:rFonts w:ascii="Georgia" w:hAnsi="Georgia"/>
          <w:spacing w:val="-3"/>
          <w:w w:val="95"/>
        </w:rPr>
        <w:t xml:space="preserve"> </w:t>
      </w:r>
      <w:r>
        <w:rPr>
          <w:rFonts w:ascii="Georgia" w:hAnsi="Georgia"/>
          <w:w w:val="95"/>
        </w:rPr>
        <w:t>23</w:t>
      </w:r>
      <w:r>
        <w:rPr>
          <w:rFonts w:ascii="Georgia" w:hAnsi="Georgia"/>
          <w:spacing w:val="40"/>
        </w:rPr>
        <w:t xml:space="preserve"> </w:t>
      </w:r>
      <w:r>
        <w:rPr>
          <w:rFonts w:ascii="Georgia" w:hAnsi="Georgia"/>
          <w:w w:val="95"/>
        </w:rPr>
        <w:t>de</w:t>
      </w:r>
      <w:r>
        <w:rPr>
          <w:rFonts w:ascii="Georgia" w:hAnsi="Georgia"/>
          <w:spacing w:val="-3"/>
          <w:w w:val="95"/>
        </w:rPr>
        <w:t xml:space="preserve"> </w:t>
      </w:r>
      <w:r>
        <w:rPr>
          <w:rFonts w:ascii="Georgia" w:hAnsi="Georgia"/>
          <w:w w:val="95"/>
        </w:rPr>
        <w:t>julio</w:t>
      </w:r>
      <w:r>
        <w:rPr>
          <w:rFonts w:ascii="Georgia" w:hAnsi="Georgia"/>
          <w:spacing w:val="-5"/>
          <w:w w:val="95"/>
        </w:rPr>
        <w:t xml:space="preserve"> </w:t>
      </w:r>
      <w:r>
        <w:rPr>
          <w:rFonts w:ascii="Georgia" w:hAnsi="Georgia"/>
          <w:w w:val="95"/>
        </w:rPr>
        <w:t>de</w:t>
      </w:r>
      <w:r>
        <w:rPr>
          <w:rFonts w:ascii="Georgia" w:hAnsi="Georgia"/>
          <w:spacing w:val="-3"/>
          <w:w w:val="95"/>
        </w:rPr>
        <w:t xml:space="preserve"> </w:t>
      </w:r>
      <w:r>
        <w:rPr>
          <w:rFonts w:ascii="Georgia" w:hAnsi="Georgia"/>
          <w:w w:val="95"/>
        </w:rPr>
        <w:t>2014.</w:t>
      </w:r>
    </w:p>
    <w:p w:rsidR="00870093" w:rsidRDefault="00870093">
      <w:pPr>
        <w:spacing w:line="280" w:lineRule="auto"/>
        <w:jc w:val="both"/>
        <w:rPr>
          <w:rFonts w:ascii="Georgia" w:hAnsi="Georgia"/>
        </w:rPr>
        <w:sectPr w:rsidR="00870093">
          <w:pgSz w:w="11910" w:h="16840"/>
          <w:pgMar w:top="860" w:right="1460" w:bottom="1160" w:left="1020" w:header="627" w:footer="960" w:gutter="0"/>
          <w:cols w:space="720"/>
        </w:sectPr>
      </w:pPr>
    </w:p>
    <w:p w:rsidR="00870093" w:rsidRDefault="00870093">
      <w:pPr>
        <w:pStyle w:val="Textoindependiente"/>
        <w:spacing w:before="4"/>
        <w:rPr>
          <w:rFonts w:ascii="Georgia"/>
          <w:sz w:val="23"/>
        </w:rPr>
      </w:pPr>
    </w:p>
    <w:p w:rsidR="00870093" w:rsidRDefault="00F20480">
      <w:pPr>
        <w:pStyle w:val="Ttulo3"/>
        <w:tabs>
          <w:tab w:val="left" w:pos="10447"/>
        </w:tabs>
        <w:spacing w:before="30"/>
        <w:ind w:left="3045"/>
      </w:pPr>
      <w:r>
        <w:rPr>
          <w:noProof/>
          <w:lang w:eastAsia="es-ES"/>
        </w:rPr>
        <w:drawing>
          <wp:anchor distT="0" distB="0" distL="0" distR="0" simplePos="0" relativeHeight="15758336" behindDoc="0" locked="0" layoutInCell="1" allowOverlap="1">
            <wp:simplePos x="0" y="0"/>
            <wp:positionH relativeFrom="page">
              <wp:posOffset>109728</wp:posOffset>
            </wp:positionH>
            <wp:positionV relativeFrom="paragraph">
              <wp:posOffset>-174285</wp:posOffset>
            </wp:positionV>
            <wp:extent cx="1301496" cy="1149095"/>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3" cstate="print"/>
                    <a:stretch>
                      <a:fillRect/>
                    </a:stretch>
                  </pic:blipFill>
                  <pic:spPr>
                    <a:xfrm>
                      <a:off x="0" y="0"/>
                      <a:ext cx="1301496" cy="1149095"/>
                    </a:xfrm>
                    <a:prstGeom prst="rect">
                      <a:avLst/>
                    </a:prstGeom>
                  </pic:spPr>
                </pic:pic>
              </a:graphicData>
            </a:graphic>
          </wp:anchor>
        </w:drawing>
      </w:r>
      <w:r>
        <w:rPr>
          <w:color w:val="444444"/>
          <w:u w:val="thick" w:color="444444"/>
        </w:rPr>
        <w:t>Organismo</w:t>
      </w:r>
      <w:r>
        <w:rPr>
          <w:color w:val="444444"/>
          <w:spacing w:val="-9"/>
          <w:u w:val="thick" w:color="444444"/>
        </w:rPr>
        <w:t xml:space="preserve"> </w:t>
      </w:r>
      <w:r>
        <w:rPr>
          <w:color w:val="444444"/>
          <w:u w:val="thick" w:color="444444"/>
        </w:rPr>
        <w:t>Autónomo</w:t>
      </w:r>
      <w:r>
        <w:rPr>
          <w:color w:val="444444"/>
          <w:spacing w:val="-8"/>
          <w:u w:val="thick" w:color="444444"/>
        </w:rPr>
        <w:t xml:space="preserve"> </w:t>
      </w:r>
      <w:r>
        <w:rPr>
          <w:color w:val="444444"/>
          <w:u w:val="thick" w:color="444444"/>
        </w:rPr>
        <w:t>de</w:t>
      </w:r>
      <w:r>
        <w:rPr>
          <w:color w:val="444444"/>
          <w:spacing w:val="-9"/>
          <w:u w:val="thick" w:color="444444"/>
        </w:rPr>
        <w:t xml:space="preserve"> </w:t>
      </w:r>
      <w:r>
        <w:rPr>
          <w:color w:val="444444"/>
          <w:u w:val="thick" w:color="444444"/>
        </w:rPr>
        <w:t>Actividades</w:t>
      </w:r>
      <w:r>
        <w:rPr>
          <w:color w:val="444444"/>
          <w:spacing w:val="-8"/>
          <w:u w:val="thick" w:color="444444"/>
        </w:rPr>
        <w:t xml:space="preserve"> </w:t>
      </w:r>
      <w:r>
        <w:rPr>
          <w:color w:val="444444"/>
          <w:spacing w:val="-2"/>
          <w:u w:val="thick" w:color="444444"/>
        </w:rPr>
        <w:t>Music</w:t>
      </w:r>
      <w:bookmarkStart w:id="3" w:name="_bookmark2"/>
      <w:bookmarkEnd w:id="3"/>
      <w:r>
        <w:rPr>
          <w:color w:val="444444"/>
          <w:spacing w:val="-2"/>
          <w:u w:val="thick" w:color="444444"/>
        </w:rPr>
        <w:t>a</w:t>
      </w:r>
      <w:r>
        <w:rPr>
          <w:color w:val="444444"/>
          <w:u w:val="thick" w:color="444444"/>
        </w:rPr>
        <w:tab/>
      </w:r>
    </w:p>
    <w:p w:rsidR="00870093" w:rsidRDefault="00F20480">
      <w:pPr>
        <w:spacing w:before="31" w:line="227" w:lineRule="exact"/>
        <w:ind w:left="3045"/>
        <w:rPr>
          <w:sz w:val="20"/>
        </w:rPr>
      </w:pPr>
      <w:r>
        <w:rPr>
          <w:color w:val="444444"/>
          <w:sz w:val="20"/>
        </w:rPr>
        <w:t>Estado</w:t>
      </w:r>
      <w:r>
        <w:rPr>
          <w:color w:val="444444"/>
          <w:spacing w:val="-8"/>
          <w:sz w:val="20"/>
        </w:rPr>
        <w:t xml:space="preserve"> </w:t>
      </w:r>
      <w:r>
        <w:rPr>
          <w:color w:val="444444"/>
          <w:sz w:val="20"/>
        </w:rPr>
        <w:t>de</w:t>
      </w:r>
      <w:r>
        <w:rPr>
          <w:color w:val="444444"/>
          <w:spacing w:val="-6"/>
          <w:sz w:val="20"/>
        </w:rPr>
        <w:t xml:space="preserve"> </w:t>
      </w:r>
      <w:r>
        <w:rPr>
          <w:color w:val="444444"/>
          <w:sz w:val="20"/>
        </w:rPr>
        <w:t>ejecución</w:t>
      </w:r>
      <w:r>
        <w:rPr>
          <w:color w:val="444444"/>
          <w:spacing w:val="-3"/>
          <w:sz w:val="20"/>
        </w:rPr>
        <w:t xml:space="preserve"> </w:t>
      </w:r>
      <w:r>
        <w:rPr>
          <w:color w:val="444444"/>
          <w:sz w:val="20"/>
        </w:rPr>
        <w:t>de</w:t>
      </w:r>
      <w:r>
        <w:rPr>
          <w:color w:val="444444"/>
          <w:spacing w:val="-5"/>
          <w:sz w:val="20"/>
        </w:rPr>
        <w:t xml:space="preserve"> </w:t>
      </w:r>
      <w:r>
        <w:rPr>
          <w:color w:val="444444"/>
          <w:spacing w:val="-2"/>
          <w:sz w:val="20"/>
        </w:rPr>
        <w:t>Gastos</w:t>
      </w:r>
    </w:p>
    <w:p w:rsidR="00870093" w:rsidRDefault="00F20480">
      <w:pPr>
        <w:spacing w:line="178" w:lineRule="exact"/>
        <w:ind w:left="3040"/>
        <w:rPr>
          <w:sz w:val="16"/>
        </w:rPr>
      </w:pPr>
      <w:r>
        <w:rPr>
          <w:color w:val="444444"/>
          <w:w w:val="95"/>
          <w:sz w:val="16"/>
        </w:rPr>
        <w:t>Periodo:</w:t>
      </w:r>
      <w:r>
        <w:rPr>
          <w:color w:val="444444"/>
          <w:spacing w:val="19"/>
          <w:sz w:val="16"/>
        </w:rPr>
        <w:t xml:space="preserve"> </w:t>
      </w:r>
      <w:r>
        <w:rPr>
          <w:color w:val="444444"/>
          <w:spacing w:val="-4"/>
          <w:sz w:val="16"/>
        </w:rPr>
        <w:t>2020</w:t>
      </w:r>
    </w:p>
    <w:p w:rsidR="00870093" w:rsidRDefault="00F20480">
      <w:pPr>
        <w:spacing w:line="181" w:lineRule="exact"/>
        <w:ind w:left="3040"/>
        <w:rPr>
          <w:sz w:val="16"/>
        </w:rPr>
      </w:pPr>
      <w:r>
        <w:rPr>
          <w:color w:val="444444"/>
          <w:sz w:val="16"/>
        </w:rPr>
        <w:t>Fecha</w:t>
      </w:r>
      <w:r>
        <w:rPr>
          <w:color w:val="444444"/>
          <w:spacing w:val="-4"/>
          <w:sz w:val="16"/>
        </w:rPr>
        <w:t xml:space="preserve"> </w:t>
      </w:r>
      <w:r>
        <w:rPr>
          <w:color w:val="444444"/>
          <w:sz w:val="16"/>
        </w:rPr>
        <w:t>de</w:t>
      </w:r>
      <w:r>
        <w:rPr>
          <w:color w:val="444444"/>
          <w:spacing w:val="-3"/>
          <w:sz w:val="16"/>
        </w:rPr>
        <w:t xml:space="preserve"> </w:t>
      </w:r>
      <w:r>
        <w:rPr>
          <w:color w:val="444444"/>
          <w:sz w:val="16"/>
        </w:rPr>
        <w:t>listado</w:t>
      </w:r>
      <w:r>
        <w:rPr>
          <w:color w:val="444444"/>
          <w:spacing w:val="-4"/>
          <w:sz w:val="16"/>
        </w:rPr>
        <w:t xml:space="preserve"> </w:t>
      </w:r>
      <w:r>
        <w:rPr>
          <w:color w:val="444444"/>
          <w:sz w:val="16"/>
        </w:rPr>
        <w:t>igual</w:t>
      </w:r>
      <w:r>
        <w:rPr>
          <w:color w:val="444444"/>
          <w:spacing w:val="-1"/>
          <w:sz w:val="16"/>
        </w:rPr>
        <w:t xml:space="preserve"> </w:t>
      </w:r>
      <w:r>
        <w:rPr>
          <w:color w:val="444444"/>
          <w:sz w:val="16"/>
        </w:rPr>
        <w:t>a:</w:t>
      </w:r>
      <w:r>
        <w:rPr>
          <w:color w:val="444444"/>
          <w:spacing w:val="-7"/>
          <w:sz w:val="16"/>
        </w:rPr>
        <w:t xml:space="preserve"> </w:t>
      </w:r>
      <w:r>
        <w:rPr>
          <w:color w:val="444444"/>
          <w:spacing w:val="-2"/>
          <w:sz w:val="16"/>
        </w:rPr>
        <w:t>31/12/2020</w:t>
      </w:r>
    </w:p>
    <w:p w:rsidR="00870093" w:rsidRDefault="00870093">
      <w:pPr>
        <w:pStyle w:val="Textoindependiente"/>
        <w:rPr>
          <w:sz w:val="20"/>
        </w:rPr>
      </w:pPr>
    </w:p>
    <w:p w:rsidR="00870093" w:rsidRDefault="00870093">
      <w:pPr>
        <w:pStyle w:val="Textoindependiente"/>
        <w:rPr>
          <w:sz w:val="20"/>
        </w:rPr>
      </w:pPr>
    </w:p>
    <w:p w:rsidR="00870093" w:rsidRDefault="00F20480">
      <w:pPr>
        <w:pStyle w:val="Textoindependiente"/>
        <w:spacing w:before="2"/>
        <w:rPr>
          <w:sz w:val="29"/>
        </w:rPr>
      </w:pPr>
      <w:r>
        <w:pict>
          <v:group id="docshapegroup349" o:spid="_x0000_s4075" style="position:absolute;margin-left:12pt;margin-top:18pt;width:817.95pt;height:30.25pt;z-index:-15704064;mso-wrap-distance-left:0;mso-wrap-distance-right:0;mso-position-horizontal-relative:page" coordorigin="240,360" coordsize="16359,605">
            <v:shape id="docshape350" o:spid="_x0000_s4097" style="position:absolute;left:240;top:359;width:16359;height:605" coordorigin="240,360" coordsize="16359,605" path="m16598,360r,l240,360r,302l240,667r,298l4517,965r12081,l16598,667r,-5l16598,360xe" fillcolor="#d6d6d6" stroked="f">
              <v:path arrowok="t"/>
            </v:shape>
            <v:shape id="docshape351" o:spid="_x0000_s4096" type="#_x0000_t202" style="position:absolute;left:446;top:43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7"/>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352" o:spid="_x0000_s4095" type="#_x0000_t202" style="position:absolute;left:4929;top:43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353" o:spid="_x0000_s4094" type="#_x0000_t202" style="position:absolute;left:5918;top:43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354" o:spid="_x0000_s4093" type="#_x0000_t202" style="position:absolute;left:7305;top:43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355" o:spid="_x0000_s4092" type="#_x0000_t202" style="position:absolute;left:8640;top:43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356" o:spid="_x0000_s4091" type="#_x0000_t202" style="position:absolute;left:9830;top:43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357" o:spid="_x0000_s4090" type="#_x0000_t202" style="position:absolute;left:11016;top:43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358" o:spid="_x0000_s4089" type="#_x0000_t202" style="position:absolute;left:12220;top:43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359" o:spid="_x0000_s4088" type="#_x0000_t202" style="position:absolute;left:13358;top:43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360" o:spid="_x0000_s4087" type="#_x0000_t202" style="position:absolute;left:14476;top:43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361" o:spid="_x0000_s4086" type="#_x0000_t202" style="position:absolute;left:15508;top:43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362" o:spid="_x0000_s4085" type="#_x0000_t202" style="position:absolute;left:2030;top:74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363" o:spid="_x0000_s4084" type="#_x0000_t202" style="position:absolute;left:4761;top:74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364" o:spid="_x0000_s4083" type="#_x0000_t202" style="position:absolute;left:6024;top:74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365" o:spid="_x0000_s4082" type="#_x0000_t202" style="position:absolute;left:7084;top:74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366" o:spid="_x0000_s4081" type="#_x0000_t202" style="position:absolute;left:8332;top:74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367" o:spid="_x0000_s4080" type="#_x0000_t202" style="position:absolute;left:9523;top:74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368" o:spid="_x0000_s4079" type="#_x0000_t202" style="position:absolute;left:10708;top:74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369" o:spid="_x0000_s4078" type="#_x0000_t202" style="position:absolute;left:11913;top:74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370" o:spid="_x0000_s4077" type="#_x0000_t202" style="position:absolute;left:13132;top:74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371" o:spid="_x0000_s4076" type="#_x0000_t202" style="position:absolute;left:14304;top:735;width:2202;height:146" filled="f" stroked="f">
              <v:textbox inset="0,0,0,0">
                <w:txbxContent>
                  <w:p w:rsidR="00870093" w:rsidRDefault="00F20480">
                    <w:pPr>
                      <w:tabs>
                        <w:tab w:val="left" w:pos="1027"/>
                        <w:tab w:val="left" w:pos="1727"/>
                      </w:tabs>
                      <w:spacing w:line="130" w:lineRule="exact"/>
                      <w:rPr>
                        <w:sz w:val="12"/>
                      </w:rPr>
                    </w:pPr>
                    <w:r>
                      <w:rPr>
                        <w:color w:val="444444"/>
                        <w:spacing w:val="-2"/>
                        <w:w w:val="110"/>
                        <w:sz w:val="14"/>
                      </w:rPr>
                      <w:t>Remanente</w:t>
                    </w:r>
                    <w:r>
                      <w:rPr>
                        <w:color w:val="444444"/>
                        <w:sz w:val="14"/>
                      </w:rPr>
                      <w:tab/>
                    </w:r>
                    <w:r>
                      <w:rPr>
                        <w:color w:val="444444"/>
                        <w:spacing w:val="-2"/>
                        <w:w w:val="110"/>
                        <w:sz w:val="14"/>
                      </w:rPr>
                      <w:t>%Ds/Cr</w:t>
                    </w:r>
                    <w:r>
                      <w:rPr>
                        <w:color w:val="444444"/>
                        <w:sz w:val="14"/>
                      </w:rPr>
                      <w:tab/>
                    </w:r>
                    <w:r>
                      <w:rPr>
                        <w:color w:val="444444"/>
                        <w:spacing w:val="-2"/>
                        <w:w w:val="110"/>
                        <w:position w:val="2"/>
                        <w:sz w:val="12"/>
                      </w:rPr>
                      <w:t>%RPs/O</w:t>
                    </w:r>
                  </w:p>
                </w:txbxContent>
              </v:textbox>
            </v:shape>
            <w10:wrap type="topAndBottom" anchorx="page"/>
          </v:group>
        </w:pict>
      </w:r>
    </w:p>
    <w:p w:rsidR="00870093" w:rsidRDefault="00F20480">
      <w:pPr>
        <w:pStyle w:val="Textoindependiente"/>
        <w:tabs>
          <w:tab w:val="left" w:pos="4243"/>
          <w:tab w:val="left" w:pos="5678"/>
          <w:tab w:val="left" w:pos="6623"/>
          <w:tab w:val="left" w:pos="7742"/>
          <w:tab w:val="left" w:pos="8932"/>
          <w:tab w:val="left" w:pos="10123"/>
          <w:tab w:val="left" w:pos="11313"/>
          <w:tab w:val="left" w:pos="12504"/>
          <w:tab w:val="left" w:pos="13718"/>
        </w:tabs>
        <w:spacing w:before="32"/>
        <w:ind w:right="132"/>
        <w:jc w:val="right"/>
      </w:pPr>
      <w:r>
        <w:rPr>
          <w:color w:val="444444"/>
          <w:spacing w:val="-2"/>
        </w:rPr>
        <w:t>133/22100/16008</w:t>
      </w:r>
      <w:r>
        <w:rPr>
          <w:color w:val="444444"/>
        </w:rPr>
        <w:tab/>
      </w:r>
      <w:r>
        <w:rPr>
          <w:color w:val="444444"/>
          <w:spacing w:val="-2"/>
        </w:rPr>
        <w:t>4.000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4.000</w:t>
      </w:r>
      <w:r>
        <w:rPr>
          <w:color w:val="444444"/>
          <w:spacing w:val="-2"/>
        </w:rPr>
        <w:t>00</w:t>
      </w:r>
      <w:r>
        <w:rPr>
          <w:color w:val="444444"/>
        </w:rPr>
        <w:tab/>
      </w:r>
      <w:r>
        <w:rPr>
          <w:color w:val="444444"/>
          <w:spacing w:val="-2"/>
        </w:rPr>
        <w:t>13.832</w:t>
      </w:r>
      <w:r>
        <w:rPr>
          <w:color w:val="444444"/>
          <w:spacing w:val="-2"/>
        </w:rPr>
        <w:t>37</w:t>
      </w:r>
      <w:r>
        <w:rPr>
          <w:color w:val="444444"/>
        </w:rPr>
        <w:tab/>
      </w:r>
      <w:r>
        <w:rPr>
          <w:color w:val="444444"/>
          <w:spacing w:val="-2"/>
        </w:rPr>
        <w:t>13.832</w:t>
      </w:r>
      <w:r>
        <w:rPr>
          <w:color w:val="444444"/>
          <w:spacing w:val="-2"/>
        </w:rPr>
        <w:t>37</w:t>
      </w:r>
      <w:r>
        <w:rPr>
          <w:color w:val="444444"/>
        </w:rPr>
        <w:tab/>
      </w:r>
      <w:r>
        <w:rPr>
          <w:color w:val="444444"/>
          <w:spacing w:val="-2"/>
          <w:w w:val="95"/>
        </w:rPr>
        <w:t>13.832</w:t>
      </w:r>
      <w:r>
        <w:rPr>
          <w:color w:val="444444"/>
          <w:spacing w:val="-2"/>
          <w:w w:val="95"/>
        </w:rPr>
        <w:t>37</w:t>
      </w:r>
      <w:r>
        <w:rPr>
          <w:color w:val="444444"/>
        </w:rPr>
        <w:tab/>
      </w:r>
      <w:r>
        <w:rPr>
          <w:color w:val="444444"/>
          <w:spacing w:val="-2"/>
        </w:rPr>
        <w:t>12.570</w:t>
      </w:r>
      <w:r>
        <w:rPr>
          <w:color w:val="444444"/>
          <w:spacing w:val="-2"/>
        </w:rPr>
        <w:t>63</w:t>
      </w:r>
      <w:r>
        <w:rPr>
          <w:color w:val="444444"/>
        </w:rPr>
        <w:tab/>
      </w:r>
      <w:r>
        <w:rPr>
          <w:color w:val="444444"/>
          <w:spacing w:val="-2"/>
        </w:rPr>
        <w:t>12.570</w:t>
      </w:r>
      <w:r>
        <w:rPr>
          <w:color w:val="444444"/>
          <w:spacing w:val="-2"/>
        </w:rPr>
        <w:t>63</w:t>
      </w:r>
      <w:r>
        <w:rPr>
          <w:color w:val="444444"/>
        </w:rPr>
        <w:tab/>
      </w:r>
      <w:r>
        <w:rPr>
          <w:color w:val="444444"/>
          <w:w w:val="90"/>
        </w:rPr>
        <w:t>-9.832</w:t>
      </w:r>
      <w:r>
        <w:rPr>
          <w:color w:val="444444"/>
          <w:w w:val="90"/>
        </w:rPr>
        <w:t>38</w:t>
      </w:r>
      <w:r>
        <w:rPr>
          <w:color w:val="444444"/>
          <w:spacing w:val="63"/>
        </w:rPr>
        <w:t xml:space="preserve"> </w:t>
      </w:r>
      <w:r>
        <w:rPr>
          <w:color w:val="444444"/>
          <w:w w:val="90"/>
        </w:rPr>
        <w:t>-245</w:t>
      </w:r>
      <w:r>
        <w:rPr>
          <w:color w:val="444444"/>
          <w:w w:val="90"/>
        </w:rPr>
        <w:t>81%</w:t>
      </w:r>
      <w:r>
        <w:rPr>
          <w:color w:val="444444"/>
          <w:spacing w:val="79"/>
          <w:w w:val="150"/>
        </w:rPr>
        <w:t xml:space="preserve"> </w:t>
      </w:r>
      <w:r>
        <w:rPr>
          <w:color w:val="444444"/>
          <w:spacing w:val="-2"/>
          <w:w w:val="90"/>
        </w:rPr>
        <w:t>345</w:t>
      </w:r>
      <w:r>
        <w:rPr>
          <w:color w:val="444444"/>
          <w:spacing w:val="-2"/>
          <w:w w:val="90"/>
        </w:rPr>
        <w:t>81%</w:t>
      </w:r>
    </w:p>
    <w:p w:rsidR="00870093" w:rsidRDefault="00F20480">
      <w:pPr>
        <w:pStyle w:val="Textoindependiente"/>
        <w:tabs>
          <w:tab w:val="left" w:pos="5056"/>
          <w:tab w:val="left" w:pos="5383"/>
          <w:tab w:val="left" w:pos="6573"/>
          <w:tab w:val="left" w:pos="7763"/>
          <w:tab w:val="left" w:pos="8954"/>
          <w:tab w:val="left" w:pos="10144"/>
          <w:tab w:val="left" w:pos="11085"/>
          <w:tab w:val="left" w:pos="11335"/>
          <w:tab w:val="left" w:pos="12525"/>
          <w:tab w:val="left" w:pos="13715"/>
          <w:tab w:val="left" w:pos="14613"/>
          <w:tab w:val="left" w:pos="15467"/>
          <w:tab w:val="left" w:pos="16077"/>
          <w:tab w:val="left" w:pos="16149"/>
        </w:tabs>
        <w:spacing w:before="60" w:line="343" w:lineRule="auto"/>
        <w:ind w:left="895" w:right="127" w:hanging="677"/>
        <w:jc w:val="right"/>
      </w:pPr>
      <w:r>
        <w:pict>
          <v:line id="_x0000_s4074" style="position:absolute;left:0;text-align:left;z-index:-22924800;mso-position-horizontal-relative:page" from="12.25pt,12.4pt" to="829.7pt,12.4pt" strokecolor="#444" strokeweight=".96pt">
            <w10:wrap anchorx="page"/>
          </v:line>
        </w:pict>
      </w:r>
      <w:r>
        <w:rPr>
          <w:color w:val="444444"/>
        </w:rPr>
        <w:t>Otr</w:t>
      </w:r>
      <w:r>
        <w:rPr>
          <w:color w:val="444444"/>
        </w:rPr>
        <w:t> prest.econ.a favor empl. Asist.méd.-farmac.-Asist.medico.-farmaceut.</w:t>
      </w:r>
      <w:r>
        <w:rPr>
          <w:color w:val="444444"/>
        </w:rPr>
        <w:tab/>
      </w:r>
      <w:r>
        <w:rPr>
          <w:color w:val="444444"/>
          <w:spacing w:val="-2"/>
          <w:w w:val="95"/>
        </w:rPr>
        <w:t>1*/2*/16*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1.261</w:t>
      </w:r>
      <w:r>
        <w:rPr>
          <w:color w:val="444444"/>
          <w:spacing w:val="-2"/>
        </w:rPr>
        <w:t>74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t>-9.832</w:t>
      </w:r>
      <w:r>
        <w:rPr>
          <w:color w:val="444444"/>
        </w:rPr>
        <w:t>37</w:t>
      </w:r>
      <w:r>
        <w:rPr>
          <w:color w:val="444444"/>
          <w:spacing w:val="80"/>
          <w:w w:val="150"/>
        </w:rPr>
        <w:t xml:space="preserve"> </w:t>
      </w:r>
      <w:r>
        <w:rPr>
          <w:color w:val="444444"/>
        </w:rPr>
        <w:t>345</w:t>
      </w:r>
      <w:r>
        <w:rPr>
          <w:color w:val="444444"/>
        </w:rPr>
        <w:t>81%</w:t>
      </w:r>
      <w:r>
        <w:rPr>
          <w:color w:val="444444"/>
        </w:rPr>
        <w:tab/>
      </w:r>
      <w:r>
        <w:rPr>
          <w:color w:val="444444"/>
          <w:spacing w:val="-6"/>
          <w:w w:val="85"/>
        </w:rPr>
        <w:t>90</w:t>
      </w:r>
      <w:r>
        <w:rPr>
          <w:color w:val="444444"/>
          <w:spacing w:val="-6"/>
          <w:w w:val="85"/>
        </w:rPr>
        <w:t>88%</w:t>
      </w:r>
      <w:r>
        <w:rPr>
          <w:color w:val="444444"/>
          <w:spacing w:val="40"/>
        </w:rPr>
        <w:t xml:space="preserve"> </w:t>
      </w:r>
      <w:r>
        <w:rPr>
          <w:color w:val="444444"/>
          <w:spacing w:val="-2"/>
        </w:rPr>
        <w:t>133/22100/16200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5"/>
        </w:rPr>
        <w:t>-</w:t>
      </w:r>
      <w:r>
        <w:rPr>
          <w:color w:val="444444"/>
          <w:spacing w:val="-2"/>
        </w:rPr>
        <w:t>1.136</w:t>
      </w:r>
      <w:r>
        <w:rPr>
          <w:color w:val="444444"/>
          <w:spacing w:val="-2"/>
        </w:rPr>
        <w:t>02</w:t>
      </w:r>
      <w:r>
        <w:rPr>
          <w:color w:val="444444"/>
        </w:rPr>
        <w:tab/>
      </w:r>
      <w:r>
        <w:rPr>
          <w:color w:val="444444"/>
          <w:spacing w:val="-2"/>
        </w:rPr>
        <w:t>0</w:t>
      </w:r>
      <w:r>
        <w:rPr>
          <w:color w:val="444444"/>
          <w:spacing w:val="-2"/>
        </w:rPr>
        <w:t>00%</w:t>
      </w:r>
      <w:r>
        <w:rPr>
          <w:color w:val="444444"/>
        </w:rPr>
        <w:tab/>
      </w:r>
      <w:r>
        <w:rPr>
          <w:color w:val="444444"/>
        </w:rPr>
        <w:tab/>
      </w:r>
      <w:r>
        <w:rPr>
          <w:color w:val="444444"/>
          <w:spacing w:val="-5"/>
          <w:w w:val="80"/>
        </w:rPr>
        <w:t>0</w:t>
      </w:r>
      <w:r>
        <w:rPr>
          <w:color w:val="444444"/>
          <w:spacing w:val="-5"/>
          <w:w w:val="80"/>
        </w:rPr>
        <w:t>00%</w:t>
      </w:r>
    </w:p>
    <w:p w:rsidR="00870093" w:rsidRDefault="00870093">
      <w:pPr>
        <w:spacing w:line="343" w:lineRule="auto"/>
        <w:jc w:val="right"/>
        <w:sectPr w:rsidR="00870093">
          <w:headerReference w:type="default" r:id="rId14"/>
          <w:footerReference w:type="default" r:id="rId15"/>
          <w:pgSz w:w="16840" w:h="11900" w:orient="landscape"/>
          <w:pgMar w:top="600" w:right="140" w:bottom="480" w:left="60" w:header="0" w:footer="285" w:gutter="0"/>
          <w:pgNumType w:start="1"/>
          <w:cols w:space="720"/>
        </w:sectPr>
      </w:pPr>
    </w:p>
    <w:p w:rsidR="00870093" w:rsidRDefault="00F20480">
      <w:pPr>
        <w:pStyle w:val="Textoindependiente"/>
        <w:spacing w:line="228" w:lineRule="auto"/>
        <w:ind w:left="218"/>
      </w:pPr>
      <w:r>
        <w:rPr>
          <w:color w:val="444444"/>
        </w:rPr>
        <w:lastRenderedPageBreak/>
        <w:t>Otras</w:t>
      </w:r>
      <w:r>
        <w:rPr>
          <w:color w:val="444444"/>
          <w:spacing w:val="-7"/>
        </w:rPr>
        <w:t xml:space="preserve"> </w:t>
      </w:r>
      <w:r>
        <w:rPr>
          <w:color w:val="444444"/>
        </w:rPr>
        <w:t>prestac.</w:t>
      </w:r>
      <w:r>
        <w:rPr>
          <w:color w:val="444444"/>
          <w:spacing w:val="-2"/>
        </w:rPr>
        <w:t xml:space="preserve"> </w:t>
      </w:r>
      <w:r>
        <w:rPr>
          <w:color w:val="444444"/>
        </w:rPr>
        <w:t>econ.</w:t>
      </w:r>
      <w:r>
        <w:rPr>
          <w:color w:val="444444"/>
          <w:spacing w:val="-7"/>
        </w:rPr>
        <w:t xml:space="preserve"> </w:t>
      </w:r>
      <w:r>
        <w:rPr>
          <w:color w:val="444444"/>
        </w:rPr>
        <w:t>a</w:t>
      </w:r>
      <w:r>
        <w:rPr>
          <w:color w:val="444444"/>
          <w:spacing w:val="-2"/>
        </w:rPr>
        <w:t xml:space="preserve"> </w:t>
      </w:r>
      <w:r>
        <w:rPr>
          <w:color w:val="444444"/>
        </w:rPr>
        <w:t>favor</w:t>
      </w:r>
      <w:r>
        <w:rPr>
          <w:color w:val="444444"/>
          <w:spacing w:val="-4"/>
        </w:rPr>
        <w:t xml:space="preserve"> </w:t>
      </w:r>
      <w:r>
        <w:rPr>
          <w:color w:val="444444"/>
        </w:rPr>
        <w:t>emplead</w:t>
      </w:r>
      <w:r>
        <w:rPr>
          <w:color w:val="444444"/>
          <w:spacing w:val="-8"/>
        </w:rPr>
        <w:t xml:space="preserve"> </w:t>
      </w:r>
      <w:r>
        <w:rPr>
          <w:color w:val="444444"/>
        </w:rPr>
        <w:t>-</w:t>
      </w:r>
      <w:r>
        <w:rPr>
          <w:color w:val="444444"/>
          <w:spacing w:val="-4"/>
        </w:rPr>
        <w:t xml:space="preserve"> </w:t>
      </w:r>
      <w:r>
        <w:rPr>
          <w:color w:val="444444"/>
        </w:rPr>
        <w:t>Formación</w:t>
      </w:r>
      <w:r>
        <w:rPr>
          <w:color w:val="444444"/>
          <w:spacing w:val="-3"/>
        </w:rPr>
        <w:t xml:space="preserve"> </w:t>
      </w:r>
      <w:r>
        <w:rPr>
          <w:color w:val="444444"/>
        </w:rPr>
        <w:t>y</w:t>
      </w:r>
      <w:r>
        <w:rPr>
          <w:color w:val="444444"/>
          <w:spacing w:val="-3"/>
        </w:rPr>
        <w:t xml:space="preserve"> </w:t>
      </w:r>
      <w:r>
        <w:rPr>
          <w:color w:val="444444"/>
        </w:rPr>
        <w:t>perfeccion.</w:t>
      </w:r>
      <w:r>
        <w:rPr>
          <w:color w:val="444444"/>
          <w:spacing w:val="-2"/>
        </w:rPr>
        <w:t xml:space="preserve"> </w:t>
      </w:r>
      <w:r>
        <w:rPr>
          <w:color w:val="444444"/>
        </w:rPr>
        <w:t>del</w:t>
      </w:r>
      <w:r>
        <w:rPr>
          <w:color w:val="444444"/>
          <w:spacing w:val="40"/>
        </w:rPr>
        <w:t xml:space="preserve"> </w:t>
      </w:r>
      <w:r>
        <w:rPr>
          <w:color w:val="444444"/>
          <w:spacing w:val="-2"/>
        </w:rPr>
        <w:t>personal</w:t>
      </w:r>
    </w:p>
    <w:p w:rsidR="00870093" w:rsidRDefault="00F20480">
      <w:pPr>
        <w:pStyle w:val="Textoindependiente"/>
        <w:tabs>
          <w:tab w:val="left" w:pos="1735"/>
          <w:tab w:val="left" w:pos="2680"/>
          <w:tab w:val="left" w:pos="4115"/>
          <w:tab w:val="left" w:pos="5306"/>
          <w:tab w:val="left" w:pos="6496"/>
          <w:tab w:val="left" w:pos="7687"/>
          <w:tab w:val="left" w:pos="8877"/>
          <w:tab w:val="left" w:pos="10067"/>
          <w:tab w:val="left" w:pos="10629"/>
          <w:tab w:val="left" w:pos="11311"/>
        </w:tabs>
        <w:spacing w:line="147" w:lineRule="exact"/>
        <w:ind w:left="218"/>
      </w:pPr>
      <w:r>
        <w:br w:type="column"/>
      </w:r>
      <w:r>
        <w:rPr>
          <w:color w:val="444444"/>
          <w:spacing w:val="-2"/>
          <w:w w:val="95"/>
        </w:rPr>
        <w:lastRenderedPageBreak/>
        <w:t>1*/2*/16*</w:t>
      </w:r>
      <w:r>
        <w:rPr>
          <w:color w:val="444444"/>
        </w:rPr>
        <w:tab/>
      </w:r>
      <w:r>
        <w:rPr>
          <w:color w:val="444444"/>
          <w:spacing w:val="-4"/>
          <w:w w:val="95"/>
        </w:rPr>
        <w:t>0</w:t>
      </w:r>
      <w:r>
        <w:rPr>
          <w:color w:val="444444"/>
          <w:spacing w:val="-4"/>
          <w:w w:val="95"/>
        </w:rPr>
        <w:t>00</w:t>
      </w:r>
      <w:r>
        <w:rPr>
          <w:color w:val="444444"/>
        </w:rPr>
        <w:tab/>
      </w:r>
      <w:r>
        <w:rPr>
          <w:color w:val="444444"/>
          <w:spacing w:val="-2"/>
          <w:w w:val="95"/>
        </w:rPr>
        <w:t>1.136</w:t>
      </w:r>
      <w:r>
        <w:rPr>
          <w:color w:val="444444"/>
          <w:spacing w:val="-2"/>
          <w:w w:val="95"/>
        </w:rPr>
        <w:t>02</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870093">
      <w:pPr>
        <w:spacing w:line="147" w:lineRule="exact"/>
        <w:sectPr w:rsidR="00870093">
          <w:type w:val="continuous"/>
          <w:pgSz w:w="16840" w:h="11900" w:orient="landscape"/>
          <w:pgMar w:top="1420" w:right="140" w:bottom="280" w:left="60" w:header="0" w:footer="285" w:gutter="0"/>
          <w:cols w:num="2" w:space="720" w:equalWidth="0">
            <w:col w:w="3993" w:space="846"/>
            <w:col w:w="11801"/>
          </w:cols>
        </w:sectPr>
      </w:pPr>
    </w:p>
    <w:p w:rsidR="00870093" w:rsidRDefault="00F20480">
      <w:pPr>
        <w:pStyle w:val="Textoindependiente"/>
        <w:spacing w:line="20" w:lineRule="exact"/>
        <w:ind w:left="184"/>
        <w:rPr>
          <w:sz w:val="2"/>
        </w:rPr>
      </w:pPr>
      <w:r>
        <w:rPr>
          <w:sz w:val="2"/>
        </w:rPr>
      </w:r>
      <w:r>
        <w:rPr>
          <w:sz w:val="2"/>
        </w:rPr>
        <w:pict>
          <v:group id="docshapegroup372" o:spid="_x0000_s4072" style="width:817.45pt;height:1pt;mso-position-horizontal-relative:char;mso-position-vertical-relative:line" coordsize="16349,20">
            <v:line id="_x0000_s4073" style="position:absolute" from="0,10" to="16349,10" strokecolor="#444" strokeweight=".96pt"/>
            <w10:wrap type="none"/>
            <w10:anchorlock/>
          </v:group>
        </w:pict>
      </w:r>
    </w:p>
    <w:p w:rsidR="00870093" w:rsidRDefault="00F20480">
      <w:pPr>
        <w:pStyle w:val="Textoindependiente"/>
        <w:tabs>
          <w:tab w:val="left" w:pos="4171"/>
          <w:tab w:val="left" w:pos="5678"/>
          <w:tab w:val="left" w:pos="6551"/>
          <w:tab w:val="left" w:pos="7742"/>
          <w:tab w:val="left" w:pos="8932"/>
          <w:tab w:val="left" w:pos="10123"/>
          <w:tab w:val="left" w:pos="11313"/>
          <w:tab w:val="left" w:pos="12503"/>
          <w:tab w:val="left" w:pos="13694"/>
          <w:tab w:val="left" w:pos="14500"/>
          <w:tab w:val="left" w:pos="15182"/>
        </w:tabs>
        <w:spacing w:before="44"/>
        <w:ind w:right="127"/>
        <w:jc w:val="right"/>
      </w:pPr>
      <w:r>
        <w:rPr>
          <w:color w:val="444444"/>
          <w:spacing w:val="-2"/>
        </w:rPr>
        <w:t>133/22100/16204</w:t>
      </w:r>
      <w:r>
        <w:rPr>
          <w:color w:val="444444"/>
        </w:rPr>
        <w:tab/>
      </w:r>
      <w:r>
        <w:rPr>
          <w:color w:val="444444"/>
          <w:spacing w:val="-2"/>
        </w:rPr>
        <w:t>32.764</w:t>
      </w:r>
      <w:r>
        <w:rPr>
          <w:color w:val="444444"/>
          <w:spacing w:val="-2"/>
        </w:rPr>
        <w:t>85</w:t>
      </w:r>
      <w:r>
        <w:rPr>
          <w:color w:val="444444"/>
        </w:rPr>
        <w:tab/>
      </w:r>
      <w:r>
        <w:rPr>
          <w:color w:val="444444"/>
          <w:spacing w:val="-4"/>
        </w:rPr>
        <w:t>0</w:t>
      </w:r>
      <w:r>
        <w:rPr>
          <w:color w:val="444444"/>
          <w:spacing w:val="-4"/>
        </w:rPr>
        <w:t>00</w:t>
      </w:r>
      <w:r>
        <w:rPr>
          <w:color w:val="444444"/>
        </w:rPr>
        <w:tab/>
      </w:r>
      <w:r>
        <w:rPr>
          <w:color w:val="444444"/>
          <w:spacing w:val="-2"/>
        </w:rPr>
        <w:t>32.764</w:t>
      </w:r>
      <w:r>
        <w:rPr>
          <w:color w:val="444444"/>
          <w:spacing w:val="-2"/>
        </w:rPr>
        <w:t>85</w:t>
      </w:r>
      <w:r>
        <w:rPr>
          <w:color w:val="444444"/>
        </w:rPr>
        <w:tab/>
      </w:r>
      <w:r>
        <w:rPr>
          <w:color w:val="444444"/>
          <w:spacing w:val="-2"/>
        </w:rPr>
        <w:t>19.108</w:t>
      </w:r>
      <w:r>
        <w:rPr>
          <w:color w:val="444444"/>
          <w:spacing w:val="-2"/>
        </w:rPr>
        <w:t>68</w:t>
      </w:r>
      <w:r>
        <w:rPr>
          <w:color w:val="444444"/>
        </w:rPr>
        <w:tab/>
      </w:r>
      <w:r>
        <w:rPr>
          <w:color w:val="444444"/>
          <w:spacing w:val="-2"/>
        </w:rPr>
        <w:t>19.108</w:t>
      </w:r>
      <w:r>
        <w:rPr>
          <w:color w:val="444444"/>
          <w:spacing w:val="-2"/>
        </w:rPr>
        <w:t>68</w:t>
      </w:r>
      <w:r>
        <w:rPr>
          <w:color w:val="444444"/>
        </w:rPr>
        <w:tab/>
      </w:r>
      <w:r>
        <w:rPr>
          <w:color w:val="444444"/>
          <w:spacing w:val="-2"/>
        </w:rPr>
        <w:t>19.108</w:t>
      </w:r>
      <w:r>
        <w:rPr>
          <w:color w:val="444444"/>
          <w:spacing w:val="-2"/>
        </w:rPr>
        <w:t>68</w:t>
      </w:r>
      <w:r>
        <w:rPr>
          <w:color w:val="444444"/>
        </w:rPr>
        <w:tab/>
      </w:r>
      <w:r>
        <w:rPr>
          <w:color w:val="444444"/>
          <w:spacing w:val="-2"/>
        </w:rPr>
        <w:t>19.108</w:t>
      </w:r>
      <w:r>
        <w:rPr>
          <w:color w:val="444444"/>
          <w:spacing w:val="-2"/>
        </w:rPr>
        <w:t>68</w:t>
      </w:r>
      <w:r>
        <w:rPr>
          <w:color w:val="444444"/>
        </w:rPr>
        <w:tab/>
      </w:r>
      <w:r>
        <w:rPr>
          <w:color w:val="444444"/>
          <w:spacing w:val="-2"/>
        </w:rPr>
        <w:t>19.108</w:t>
      </w:r>
      <w:r>
        <w:rPr>
          <w:color w:val="444444"/>
          <w:spacing w:val="-2"/>
        </w:rPr>
        <w:t>68</w:t>
      </w:r>
      <w:r>
        <w:rPr>
          <w:color w:val="444444"/>
        </w:rPr>
        <w:tab/>
      </w:r>
      <w:r>
        <w:rPr>
          <w:color w:val="444444"/>
          <w:spacing w:val="-2"/>
        </w:rPr>
        <w:t>13.643</w:t>
      </w:r>
      <w:r>
        <w:rPr>
          <w:color w:val="444444"/>
          <w:spacing w:val="-2"/>
        </w:rPr>
        <w:t>91</w:t>
      </w:r>
      <w:r>
        <w:rPr>
          <w:color w:val="444444"/>
        </w:rPr>
        <w:tab/>
      </w:r>
      <w:r>
        <w:rPr>
          <w:color w:val="444444"/>
          <w:spacing w:val="-2"/>
        </w:rPr>
        <w:t>41</w:t>
      </w:r>
      <w:r>
        <w:rPr>
          <w:color w:val="444444"/>
          <w:spacing w:val="-2"/>
        </w:rPr>
        <w:t>64%</w:t>
      </w:r>
      <w:r>
        <w:rPr>
          <w:color w:val="444444"/>
        </w:rPr>
        <w:tab/>
      </w:r>
      <w:r>
        <w:rPr>
          <w:color w:val="444444"/>
          <w:spacing w:val="-2"/>
        </w:rPr>
        <w:t>58</w:t>
      </w:r>
      <w:r>
        <w:rPr>
          <w:color w:val="444444"/>
          <w:spacing w:val="-2"/>
        </w:rPr>
        <w:t>32%</w:t>
      </w:r>
    </w:p>
    <w:p w:rsidR="00870093" w:rsidRDefault="00F20480">
      <w:pPr>
        <w:pStyle w:val="Textoindependiente"/>
        <w:tabs>
          <w:tab w:val="left" w:pos="4994"/>
          <w:tab w:val="left" w:pos="5056"/>
          <w:tab w:val="left" w:pos="6573"/>
          <w:tab w:val="left" w:pos="7375"/>
          <w:tab w:val="left" w:pos="7691"/>
          <w:tab w:val="left" w:pos="8565"/>
          <w:tab w:val="left" w:pos="8954"/>
          <w:tab w:val="left" w:pos="9755"/>
          <w:tab w:val="left" w:pos="10144"/>
          <w:tab w:val="left" w:pos="10946"/>
          <w:tab w:val="left" w:pos="11335"/>
          <w:tab w:val="left" w:pos="12136"/>
          <w:tab w:val="left" w:pos="12525"/>
          <w:tab w:val="left" w:pos="13327"/>
          <w:tab w:val="left" w:pos="13715"/>
          <w:tab w:val="left" w:pos="14589"/>
          <w:tab w:val="left" w:pos="14656"/>
          <w:tab w:val="left" w:pos="15395"/>
          <w:tab w:val="left" w:pos="15467"/>
          <w:tab w:val="left" w:pos="16077"/>
        </w:tabs>
        <w:spacing w:before="55" w:line="350" w:lineRule="auto"/>
        <w:ind w:left="895" w:right="127" w:hanging="677"/>
        <w:jc w:val="right"/>
      </w:pPr>
      <w:r>
        <w:pict>
          <v:line id="_x0000_s4071" style="position:absolute;left:0;text-align:left;z-index:-22927360;mso-position-horizontal-relative:page" from="12.25pt,12.15pt" to="829.7pt,12.15pt" strokecolor="#444" strokeweight=".96pt">
            <w10:wrap anchorx="page"/>
          </v:line>
        </w:pict>
      </w:r>
      <w:r>
        <w:rPr>
          <w:color w:val="444444"/>
        </w:rPr>
        <w:t>Otras prestaciones econ.a favor empleados. Acción social</w:t>
      </w:r>
      <w:r>
        <w:rPr>
          <w:color w:val="444444"/>
        </w:rPr>
        <w:tab/>
      </w:r>
      <w:r>
        <w:rPr>
          <w:color w:val="444444"/>
        </w:rPr>
        <w:tab/>
      </w:r>
      <w:r>
        <w:rPr>
          <w:color w:val="444444"/>
          <w:spacing w:val="-2"/>
          <w:w w:val="95"/>
        </w:rPr>
        <w:t>1*/2*/16*</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12</w:t>
      </w:r>
      <w:r>
        <w:rPr>
          <w:color w:val="444444"/>
          <w:spacing w:val="-2"/>
        </w:rPr>
        <w:t>26</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13.656</w:t>
      </w:r>
      <w:r>
        <w:rPr>
          <w:color w:val="444444"/>
          <w:spacing w:val="-2"/>
        </w:rPr>
        <w:t>17</w:t>
      </w:r>
      <w:r>
        <w:rPr>
          <w:color w:val="444444"/>
        </w:rPr>
        <w:tab/>
      </w:r>
      <w:r>
        <w:rPr>
          <w:color w:val="444444"/>
          <w:spacing w:val="-4"/>
          <w:w w:val="90"/>
        </w:rPr>
        <w:t>58</w:t>
      </w:r>
      <w:r>
        <w:rPr>
          <w:color w:val="444444"/>
          <w:spacing w:val="-4"/>
          <w:w w:val="90"/>
        </w:rPr>
        <w:t>32%</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133/32600/13000</w:t>
      </w:r>
      <w:r>
        <w:rPr>
          <w:color w:val="444444"/>
        </w:rPr>
        <w:tab/>
      </w:r>
      <w:r>
        <w:rPr>
          <w:color w:val="444444"/>
          <w:spacing w:val="-2"/>
          <w:w w:val="95"/>
        </w:rPr>
        <w:t>143.658</w:t>
      </w:r>
      <w:r>
        <w:rPr>
          <w:color w:val="444444"/>
          <w:spacing w:val="-2"/>
          <w:w w:val="95"/>
        </w:rPr>
        <w:t>86</w:t>
      </w:r>
      <w:r>
        <w:rPr>
          <w:color w:val="444444"/>
        </w:rPr>
        <w:tab/>
      </w:r>
      <w:r>
        <w:rPr>
          <w:color w:val="444444"/>
          <w:spacing w:val="-4"/>
        </w:rPr>
        <w:t>0</w:t>
      </w:r>
      <w:r>
        <w:rPr>
          <w:color w:val="444444"/>
          <w:spacing w:val="-4"/>
        </w:rPr>
        <w:t>00</w:t>
      </w:r>
      <w:r>
        <w:rPr>
          <w:color w:val="444444"/>
        </w:rPr>
        <w:tab/>
      </w:r>
      <w:r>
        <w:rPr>
          <w:color w:val="444444"/>
          <w:spacing w:val="-2"/>
        </w:rPr>
        <w:t>143.658</w:t>
      </w:r>
      <w:r>
        <w:rPr>
          <w:color w:val="444444"/>
          <w:spacing w:val="-2"/>
        </w:rPr>
        <w:t>86</w:t>
      </w:r>
      <w:r>
        <w:rPr>
          <w:color w:val="444444"/>
        </w:rPr>
        <w:tab/>
      </w:r>
      <w:r>
        <w:rPr>
          <w:color w:val="444444"/>
          <w:spacing w:val="-2"/>
        </w:rPr>
        <w:t>141.813</w:t>
      </w:r>
      <w:r>
        <w:rPr>
          <w:color w:val="444444"/>
          <w:spacing w:val="-2"/>
        </w:rPr>
        <w:t>12</w:t>
      </w:r>
      <w:r>
        <w:rPr>
          <w:color w:val="444444"/>
        </w:rPr>
        <w:tab/>
      </w:r>
      <w:r>
        <w:rPr>
          <w:color w:val="444444"/>
          <w:spacing w:val="-2"/>
        </w:rPr>
        <w:t>141.813</w:t>
      </w:r>
      <w:r>
        <w:rPr>
          <w:color w:val="444444"/>
          <w:spacing w:val="-2"/>
        </w:rPr>
        <w:t>12</w:t>
      </w:r>
      <w:r>
        <w:rPr>
          <w:color w:val="444444"/>
        </w:rPr>
        <w:tab/>
      </w:r>
      <w:r>
        <w:rPr>
          <w:color w:val="444444"/>
          <w:spacing w:val="-2"/>
        </w:rPr>
        <w:t>141.813</w:t>
      </w:r>
      <w:r>
        <w:rPr>
          <w:color w:val="444444"/>
          <w:spacing w:val="-2"/>
        </w:rPr>
        <w:t>12</w:t>
      </w:r>
      <w:r>
        <w:rPr>
          <w:color w:val="444444"/>
        </w:rPr>
        <w:tab/>
      </w:r>
      <w:r>
        <w:rPr>
          <w:color w:val="444444"/>
          <w:spacing w:val="-2"/>
        </w:rPr>
        <w:t>121.635</w:t>
      </w:r>
      <w:r>
        <w:rPr>
          <w:color w:val="444444"/>
          <w:spacing w:val="-2"/>
        </w:rPr>
        <w:t>66</w:t>
      </w:r>
      <w:r>
        <w:rPr>
          <w:color w:val="444444"/>
        </w:rPr>
        <w:tab/>
      </w:r>
      <w:r>
        <w:rPr>
          <w:color w:val="444444"/>
          <w:spacing w:val="-2"/>
        </w:rPr>
        <w:t>121.635</w:t>
      </w:r>
      <w:r>
        <w:rPr>
          <w:color w:val="444444"/>
          <w:spacing w:val="-2"/>
        </w:rPr>
        <w:t>66</w:t>
      </w:r>
      <w:r>
        <w:rPr>
          <w:color w:val="444444"/>
        </w:rPr>
        <w:tab/>
      </w:r>
      <w:r>
        <w:rPr>
          <w:color w:val="444444"/>
        </w:rPr>
        <w:tab/>
      </w:r>
      <w:r>
        <w:rPr>
          <w:color w:val="444444"/>
          <w:spacing w:val="-2"/>
        </w:rPr>
        <w:t>1.774</w:t>
      </w:r>
      <w:r>
        <w:rPr>
          <w:color w:val="444444"/>
          <w:spacing w:val="-2"/>
        </w:rPr>
        <w:t>46</w:t>
      </w:r>
      <w:r>
        <w:rPr>
          <w:color w:val="444444"/>
        </w:rPr>
        <w:tab/>
      </w:r>
      <w:r>
        <w:rPr>
          <w:color w:val="444444"/>
        </w:rPr>
        <w:tab/>
      </w:r>
      <w:r>
        <w:rPr>
          <w:color w:val="444444"/>
          <w:spacing w:val="-2"/>
        </w:rPr>
        <w:t>1</w:t>
      </w:r>
      <w:r>
        <w:rPr>
          <w:color w:val="444444"/>
          <w:spacing w:val="-2"/>
        </w:rPr>
        <w:t>24%</w:t>
      </w:r>
      <w:r>
        <w:rPr>
          <w:color w:val="444444"/>
        </w:rPr>
        <w:tab/>
      </w:r>
      <w:r>
        <w:rPr>
          <w:color w:val="444444"/>
          <w:spacing w:val="-7"/>
          <w:w w:val="85"/>
        </w:rPr>
        <w:t>98</w:t>
      </w:r>
      <w:r>
        <w:rPr>
          <w:color w:val="444444"/>
          <w:spacing w:val="-7"/>
          <w:w w:val="85"/>
        </w:rPr>
        <w:t>72%</w:t>
      </w:r>
    </w:p>
    <w:p w:rsidR="00870093" w:rsidRDefault="00F20480">
      <w:pPr>
        <w:pStyle w:val="Textoindependiente"/>
        <w:tabs>
          <w:tab w:val="left" w:pos="4910"/>
          <w:tab w:val="left" w:pos="6355"/>
          <w:tab w:val="left" w:pos="7473"/>
          <w:tab w:val="left" w:pos="8735"/>
          <w:tab w:val="left" w:pos="9926"/>
          <w:tab w:val="left" w:pos="10799"/>
          <w:tab w:val="left" w:pos="12307"/>
          <w:tab w:val="left" w:pos="13497"/>
          <w:tab w:val="left" w:pos="14438"/>
          <w:tab w:val="left" w:pos="15177"/>
          <w:tab w:val="left" w:pos="15859"/>
        </w:tabs>
        <w:spacing w:line="142" w:lineRule="exact"/>
        <w:ind w:right="127"/>
        <w:jc w:val="right"/>
      </w:pPr>
      <w:r>
        <w:pict>
          <v:shape id="docshape373" o:spid="_x0000_s4070" style="position:absolute;left:0;text-align:left;margin-left:12.25pt;margin-top:8.45pt;width:817.45pt;height:.1pt;z-index:-15703040;mso-wrap-distance-left:0;mso-wrap-distance-right:0;mso-position-horizontal-relative:page" coordorigin="245,169" coordsize="16349,0" path="m245,169r16349,e" filled="f" strokecolor="#444" strokeweight=".96pt">
            <v:path arrowok="t"/>
            <w10:wrap type="topAndBottom" anchorx="page"/>
          </v:shape>
        </w:pict>
      </w:r>
      <w:r>
        <w:rPr>
          <w:color w:val="444444"/>
          <w:w w:val="95"/>
        </w:rPr>
        <w:t>Serv.complem.educación-.</w:t>
      </w:r>
      <w:r>
        <w:rPr>
          <w:color w:val="444444"/>
          <w:spacing w:val="40"/>
        </w:rPr>
        <w:t xml:space="preserve"> </w:t>
      </w:r>
      <w:r>
        <w:rPr>
          <w:color w:val="444444"/>
          <w:w w:val="95"/>
        </w:rPr>
        <w:t>Retribuciones</w:t>
      </w:r>
      <w:r>
        <w:rPr>
          <w:color w:val="444444"/>
          <w:spacing w:val="41"/>
        </w:rPr>
        <w:t xml:space="preserve"> </w:t>
      </w:r>
      <w:r>
        <w:rPr>
          <w:color w:val="444444"/>
          <w:spacing w:val="-2"/>
          <w:w w:val="95"/>
        </w:rPr>
        <w:t>básicas</w:t>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spacing w:val="-2"/>
        </w:rPr>
        <w:t>71</w:t>
      </w:r>
      <w:r>
        <w:rPr>
          <w:color w:val="444444"/>
          <w:spacing w:val="-2"/>
        </w:rPr>
        <w:t>28</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20.177</w:t>
      </w:r>
      <w:r>
        <w:rPr>
          <w:color w:val="444444"/>
          <w:spacing w:val="-2"/>
        </w:rPr>
        <w:t>46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1.845</w:t>
      </w:r>
      <w:r>
        <w:rPr>
          <w:color w:val="444444"/>
          <w:spacing w:val="-2"/>
        </w:rPr>
        <w:t>74</w:t>
      </w:r>
      <w:r>
        <w:rPr>
          <w:color w:val="444444"/>
        </w:rPr>
        <w:tab/>
      </w:r>
      <w:r>
        <w:rPr>
          <w:color w:val="444444"/>
          <w:spacing w:val="-2"/>
        </w:rPr>
        <w:t>98</w:t>
      </w:r>
      <w:r>
        <w:rPr>
          <w:color w:val="444444"/>
          <w:spacing w:val="-2"/>
        </w:rPr>
        <w:t>72%</w:t>
      </w:r>
      <w:r>
        <w:rPr>
          <w:color w:val="444444"/>
        </w:rPr>
        <w:tab/>
      </w:r>
      <w:r>
        <w:rPr>
          <w:color w:val="444444"/>
          <w:spacing w:val="-2"/>
        </w:rPr>
        <w:t>85</w:t>
      </w:r>
      <w:r>
        <w:rPr>
          <w:color w:val="444444"/>
          <w:spacing w:val="-2"/>
        </w:rPr>
        <w:t>77%</w:t>
      </w:r>
    </w:p>
    <w:p w:rsidR="00870093" w:rsidRDefault="00F20480">
      <w:pPr>
        <w:pStyle w:val="Textoindependiente"/>
        <w:tabs>
          <w:tab w:val="left" w:pos="4099"/>
          <w:tab w:val="left" w:pos="5678"/>
          <w:tab w:val="left" w:pos="6479"/>
          <w:tab w:val="left" w:pos="7670"/>
          <w:tab w:val="left" w:pos="8860"/>
          <w:tab w:val="left" w:pos="10051"/>
          <w:tab w:val="left" w:pos="11313"/>
          <w:tab w:val="left" w:pos="12503"/>
          <w:tab w:val="left" w:pos="13694"/>
          <w:tab w:val="left" w:pos="14572"/>
          <w:tab w:val="left" w:pos="15182"/>
        </w:tabs>
        <w:spacing w:before="32"/>
        <w:ind w:right="127"/>
        <w:jc w:val="right"/>
      </w:pPr>
      <w:r>
        <w:rPr>
          <w:color w:val="444444"/>
          <w:spacing w:val="-2"/>
        </w:rPr>
        <w:t>133/32600/13002</w:t>
      </w:r>
      <w:r>
        <w:rPr>
          <w:color w:val="444444"/>
        </w:rPr>
        <w:tab/>
      </w:r>
      <w:r>
        <w:rPr>
          <w:color w:val="444444"/>
          <w:spacing w:val="-2"/>
        </w:rPr>
        <w:t>161.694</w:t>
      </w:r>
      <w:r>
        <w:rPr>
          <w:color w:val="444444"/>
          <w:spacing w:val="-2"/>
        </w:rPr>
        <w:t>14</w:t>
      </w:r>
      <w:r>
        <w:rPr>
          <w:color w:val="444444"/>
        </w:rPr>
        <w:tab/>
      </w:r>
      <w:r>
        <w:rPr>
          <w:color w:val="444444"/>
          <w:spacing w:val="-4"/>
        </w:rPr>
        <w:t>0</w:t>
      </w:r>
      <w:r>
        <w:rPr>
          <w:color w:val="444444"/>
          <w:spacing w:val="-4"/>
        </w:rPr>
        <w:t>00</w:t>
      </w:r>
      <w:r>
        <w:rPr>
          <w:color w:val="444444"/>
        </w:rPr>
        <w:tab/>
      </w:r>
      <w:r>
        <w:rPr>
          <w:color w:val="444444"/>
          <w:spacing w:val="-2"/>
        </w:rPr>
        <w:t>161.694</w:t>
      </w:r>
      <w:r>
        <w:rPr>
          <w:color w:val="444444"/>
          <w:spacing w:val="-2"/>
        </w:rPr>
        <w:t>14</w:t>
      </w:r>
      <w:r>
        <w:rPr>
          <w:color w:val="444444"/>
        </w:rPr>
        <w:tab/>
      </w:r>
      <w:r>
        <w:rPr>
          <w:color w:val="444444"/>
          <w:spacing w:val="-2"/>
        </w:rPr>
        <w:t>110.923</w:t>
      </w:r>
      <w:r>
        <w:rPr>
          <w:color w:val="444444"/>
          <w:spacing w:val="-2"/>
        </w:rPr>
        <w:t>29</w:t>
      </w:r>
      <w:r>
        <w:rPr>
          <w:color w:val="444444"/>
        </w:rPr>
        <w:tab/>
      </w:r>
      <w:r>
        <w:rPr>
          <w:color w:val="444444"/>
          <w:spacing w:val="-2"/>
        </w:rPr>
        <w:t>110.923</w:t>
      </w:r>
      <w:r>
        <w:rPr>
          <w:color w:val="444444"/>
          <w:spacing w:val="-2"/>
        </w:rPr>
        <w:t>29</w:t>
      </w:r>
      <w:r>
        <w:rPr>
          <w:color w:val="444444"/>
        </w:rPr>
        <w:tab/>
      </w:r>
      <w:r>
        <w:rPr>
          <w:color w:val="444444"/>
          <w:spacing w:val="-2"/>
        </w:rPr>
        <w:t>110.923</w:t>
      </w:r>
      <w:r>
        <w:rPr>
          <w:color w:val="444444"/>
          <w:spacing w:val="-2"/>
        </w:rPr>
        <w:t>29</w:t>
      </w:r>
      <w:r>
        <w:rPr>
          <w:color w:val="444444"/>
        </w:rPr>
        <w:tab/>
      </w:r>
      <w:r>
        <w:rPr>
          <w:color w:val="444444"/>
          <w:spacing w:val="-2"/>
        </w:rPr>
        <w:t>99.131</w:t>
      </w:r>
      <w:r>
        <w:rPr>
          <w:color w:val="444444"/>
          <w:spacing w:val="-2"/>
        </w:rPr>
        <w:t>10</w:t>
      </w:r>
      <w:r>
        <w:rPr>
          <w:color w:val="444444"/>
        </w:rPr>
        <w:tab/>
      </w:r>
      <w:r>
        <w:rPr>
          <w:color w:val="444444"/>
          <w:spacing w:val="-2"/>
        </w:rPr>
        <w:t>99.131</w:t>
      </w:r>
      <w:r>
        <w:rPr>
          <w:color w:val="444444"/>
          <w:spacing w:val="-2"/>
        </w:rPr>
        <w:t>10</w:t>
      </w:r>
      <w:r>
        <w:rPr>
          <w:color w:val="444444"/>
        </w:rPr>
        <w:tab/>
      </w:r>
      <w:r>
        <w:rPr>
          <w:color w:val="444444"/>
          <w:spacing w:val="-2"/>
        </w:rPr>
        <w:t>14.506</w:t>
      </w:r>
      <w:r>
        <w:rPr>
          <w:color w:val="444444"/>
          <w:spacing w:val="-2"/>
        </w:rPr>
        <w:t>55</w:t>
      </w:r>
      <w:r>
        <w:rPr>
          <w:color w:val="444444"/>
        </w:rPr>
        <w:tab/>
      </w:r>
      <w:r>
        <w:rPr>
          <w:color w:val="444444"/>
          <w:spacing w:val="-2"/>
        </w:rPr>
        <w:t>8</w:t>
      </w:r>
      <w:r>
        <w:rPr>
          <w:color w:val="444444"/>
          <w:spacing w:val="-2"/>
        </w:rPr>
        <w:t>97%</w:t>
      </w:r>
      <w:r>
        <w:rPr>
          <w:color w:val="444444"/>
        </w:rPr>
        <w:tab/>
      </w:r>
      <w:r>
        <w:rPr>
          <w:color w:val="444444"/>
          <w:spacing w:val="-2"/>
        </w:rPr>
        <w:t>68</w:t>
      </w:r>
      <w:r>
        <w:rPr>
          <w:color w:val="444444"/>
          <w:spacing w:val="-2"/>
        </w:rPr>
        <w:t>60%</w:t>
      </w:r>
    </w:p>
    <w:p w:rsidR="00870093" w:rsidRDefault="00F20480">
      <w:pPr>
        <w:pStyle w:val="Textoindependiente"/>
        <w:tabs>
          <w:tab w:val="left" w:pos="5066"/>
          <w:tab w:val="left" w:pos="5128"/>
          <w:tab w:val="left" w:pos="6573"/>
          <w:tab w:val="left" w:pos="7447"/>
          <w:tab w:val="left" w:pos="8637"/>
          <w:tab w:val="left" w:pos="8954"/>
          <w:tab w:val="left" w:pos="9827"/>
          <w:tab w:val="left" w:pos="10144"/>
          <w:tab w:val="left" w:pos="11018"/>
          <w:tab w:val="left" w:pos="12208"/>
          <w:tab w:val="left" w:pos="12525"/>
          <w:tab w:val="left" w:pos="13399"/>
          <w:tab w:val="left" w:pos="13715"/>
          <w:tab w:val="left" w:pos="14589"/>
          <w:tab w:val="left" w:pos="15395"/>
          <w:tab w:val="left" w:pos="16077"/>
        </w:tabs>
        <w:spacing w:before="55" w:line="343" w:lineRule="auto"/>
        <w:ind w:left="895" w:right="127" w:hanging="677"/>
        <w:jc w:val="right"/>
      </w:pPr>
      <w:r>
        <w:pict>
          <v:line id="_x0000_s4069" style="position:absolute;left:0;text-align:left;z-index:-22923776;mso-position-horizontal-relative:page" from="12.25pt,12.15pt" to="829.7pt,12.15pt" strokecolor="#444" strokeweight=".96pt">
            <w10:wrap anchorx="page"/>
          </v:line>
        </w:pict>
      </w:r>
      <w:r>
        <w:rPr>
          <w:color w:val="444444"/>
        </w:rPr>
        <w:t>Serv.complem.educación-. Otras remuneraciones</w:t>
      </w:r>
      <w:r>
        <w:rPr>
          <w:color w:val="444444"/>
        </w:rPr>
        <w:tab/>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spacing w:val="-2"/>
        </w:rPr>
        <w:t>36.264</w:t>
      </w:r>
      <w:r>
        <w:rPr>
          <w:color w:val="444444"/>
          <w:spacing w:val="-2"/>
        </w:rPr>
        <w:t>30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11.792</w:t>
      </w:r>
      <w:r>
        <w:rPr>
          <w:color w:val="444444"/>
          <w:spacing w:val="-2"/>
        </w:rPr>
        <w:t>19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50.770</w:t>
      </w:r>
      <w:r>
        <w:rPr>
          <w:color w:val="444444"/>
          <w:spacing w:val="-2"/>
        </w:rPr>
        <w:t>85</w:t>
      </w:r>
      <w:r>
        <w:rPr>
          <w:color w:val="444444"/>
        </w:rPr>
        <w:tab/>
      </w:r>
      <w:r>
        <w:rPr>
          <w:color w:val="444444"/>
          <w:spacing w:val="-2"/>
        </w:rPr>
        <w:t>68</w:t>
      </w:r>
      <w:r>
        <w:rPr>
          <w:color w:val="444444"/>
          <w:spacing w:val="-2"/>
        </w:rPr>
        <w:t>60%</w:t>
      </w:r>
      <w:r>
        <w:rPr>
          <w:color w:val="444444"/>
        </w:rPr>
        <w:tab/>
      </w:r>
      <w:r>
        <w:rPr>
          <w:color w:val="444444"/>
          <w:spacing w:val="-6"/>
          <w:w w:val="85"/>
        </w:rPr>
        <w:t>89</w:t>
      </w:r>
      <w:r>
        <w:rPr>
          <w:color w:val="444444"/>
          <w:spacing w:val="-6"/>
          <w:w w:val="85"/>
        </w:rPr>
        <w:t>37%</w:t>
      </w:r>
      <w:r>
        <w:rPr>
          <w:color w:val="444444"/>
          <w:spacing w:val="40"/>
        </w:rPr>
        <w:t xml:space="preserve"> </w:t>
      </w:r>
      <w:r>
        <w:rPr>
          <w:color w:val="444444"/>
          <w:spacing w:val="-2"/>
        </w:rPr>
        <w:t>133/32600/1300201</w:t>
      </w:r>
      <w:r>
        <w:rPr>
          <w:color w:val="444444"/>
        </w:rPr>
        <w:tab/>
      </w:r>
      <w:r>
        <w:rPr>
          <w:color w:val="444444"/>
          <w:spacing w:val="-2"/>
          <w:w w:val="95"/>
        </w:rPr>
        <w:t>67.594</w:t>
      </w:r>
      <w:r>
        <w:rPr>
          <w:color w:val="444444"/>
          <w:spacing w:val="-2"/>
          <w:w w:val="95"/>
        </w:rPr>
        <w:t>48</w:t>
      </w:r>
      <w:r>
        <w:rPr>
          <w:color w:val="444444"/>
        </w:rPr>
        <w:tab/>
      </w:r>
      <w:r>
        <w:rPr>
          <w:color w:val="444444"/>
          <w:spacing w:val="-4"/>
        </w:rPr>
        <w:t>0</w:t>
      </w:r>
      <w:r>
        <w:rPr>
          <w:color w:val="444444"/>
          <w:spacing w:val="-4"/>
        </w:rPr>
        <w:t>00</w:t>
      </w:r>
      <w:r>
        <w:rPr>
          <w:color w:val="444444"/>
        </w:rPr>
        <w:tab/>
      </w:r>
      <w:r>
        <w:rPr>
          <w:color w:val="444444"/>
          <w:spacing w:val="-2"/>
        </w:rPr>
        <w:t>67.594</w:t>
      </w:r>
      <w:r>
        <w:rPr>
          <w:color w:val="444444"/>
          <w:spacing w:val="-2"/>
        </w:rPr>
        <w:t>48</w:t>
      </w:r>
      <w:r>
        <w:rPr>
          <w:color w:val="444444"/>
        </w:rPr>
        <w:tab/>
      </w:r>
      <w:r>
        <w:rPr>
          <w:color w:val="444444"/>
          <w:spacing w:val="-2"/>
        </w:rPr>
        <w:t>25.881</w:t>
      </w:r>
      <w:r>
        <w:rPr>
          <w:color w:val="444444"/>
          <w:spacing w:val="-2"/>
        </w:rPr>
        <w:t>83</w:t>
      </w:r>
      <w:r>
        <w:rPr>
          <w:color w:val="444444"/>
        </w:rPr>
        <w:tab/>
      </w:r>
      <w:r>
        <w:rPr>
          <w:color w:val="444444"/>
          <w:spacing w:val="-2"/>
        </w:rPr>
        <w:t>25.881</w:t>
      </w:r>
      <w:r>
        <w:rPr>
          <w:color w:val="444444"/>
          <w:spacing w:val="-2"/>
        </w:rPr>
        <w:t>83</w:t>
      </w:r>
      <w:r>
        <w:rPr>
          <w:color w:val="444444"/>
        </w:rPr>
        <w:tab/>
      </w:r>
      <w:r>
        <w:rPr>
          <w:color w:val="444444"/>
          <w:spacing w:val="-2"/>
        </w:rPr>
        <w:t>25.881</w:t>
      </w:r>
      <w:r>
        <w:rPr>
          <w:color w:val="444444"/>
          <w:spacing w:val="-2"/>
        </w:rPr>
        <w:t>83</w:t>
      </w:r>
      <w:r>
        <w:rPr>
          <w:color w:val="444444"/>
        </w:rPr>
        <w:tab/>
      </w:r>
      <w:r>
        <w:rPr>
          <w:color w:val="444444"/>
          <w:spacing w:val="-2"/>
        </w:rPr>
        <w:t>25.881</w:t>
      </w:r>
      <w:r>
        <w:rPr>
          <w:color w:val="444444"/>
          <w:spacing w:val="-2"/>
        </w:rPr>
        <w:t>83</w:t>
      </w:r>
      <w:r>
        <w:rPr>
          <w:color w:val="444444"/>
        </w:rPr>
        <w:tab/>
      </w:r>
      <w:r>
        <w:rPr>
          <w:color w:val="444444"/>
          <w:spacing w:val="-2"/>
        </w:rPr>
        <w:t>25.881</w:t>
      </w:r>
      <w:r>
        <w:rPr>
          <w:color w:val="444444"/>
          <w:spacing w:val="-2"/>
        </w:rPr>
        <w:t>83</w:t>
      </w:r>
      <w:r>
        <w:rPr>
          <w:color w:val="444444"/>
        </w:rPr>
        <w:tab/>
      </w:r>
      <w:r>
        <w:rPr>
          <w:color w:val="444444"/>
          <w:spacing w:val="-2"/>
        </w:rPr>
        <w:t>32.372</w:t>
      </w:r>
      <w:r>
        <w:rPr>
          <w:color w:val="444444"/>
          <w:spacing w:val="-2"/>
        </w:rPr>
        <w:t>60</w:t>
      </w:r>
      <w:r>
        <w:rPr>
          <w:color w:val="444444"/>
        </w:rPr>
        <w:tab/>
      </w:r>
      <w:r>
        <w:rPr>
          <w:color w:val="444444"/>
          <w:spacing w:val="-2"/>
        </w:rPr>
        <w:t>47</w:t>
      </w:r>
      <w:r>
        <w:rPr>
          <w:color w:val="444444"/>
          <w:spacing w:val="-2"/>
        </w:rPr>
        <w:t>89%</w:t>
      </w:r>
      <w:r>
        <w:rPr>
          <w:color w:val="444444"/>
        </w:rPr>
        <w:tab/>
      </w:r>
      <w:r>
        <w:rPr>
          <w:color w:val="444444"/>
          <w:spacing w:val="-7"/>
          <w:w w:val="85"/>
        </w:rPr>
        <w:t>38</w:t>
      </w:r>
      <w:r>
        <w:rPr>
          <w:color w:val="444444"/>
          <w:spacing w:val="-7"/>
          <w:w w:val="85"/>
        </w:rPr>
        <w:t>29%</w:t>
      </w:r>
    </w:p>
    <w:p w:rsidR="00870093" w:rsidRDefault="00F20480">
      <w:pPr>
        <w:pStyle w:val="Textoindependiente"/>
        <w:tabs>
          <w:tab w:val="left" w:pos="4487"/>
          <w:tab w:val="left" w:pos="6355"/>
          <w:tab w:val="left" w:pos="7300"/>
          <w:tab w:val="left" w:pos="8735"/>
          <w:tab w:val="left" w:pos="9926"/>
          <w:tab w:val="left" w:pos="11116"/>
          <w:tab w:val="left" w:pos="12307"/>
          <w:tab w:val="left" w:pos="13497"/>
          <w:tab w:val="left" w:pos="14371"/>
          <w:tab w:val="left" w:pos="15177"/>
        </w:tabs>
        <w:spacing w:line="147" w:lineRule="exact"/>
        <w:ind w:right="132"/>
        <w:jc w:val="right"/>
      </w:pPr>
      <w:r>
        <w:pict>
          <v:shape id="docshape374" o:spid="_x0000_s4068" style="position:absolute;left:0;text-align:left;margin-left:12.25pt;margin-top:8.7pt;width:817.45pt;height:.1pt;z-index:-15702528;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w:t>
      </w:r>
      <w:r>
        <w:rPr>
          <w:color w:val="444444"/>
          <w:spacing w:val="54"/>
        </w:rPr>
        <w:t xml:space="preserve"> </w:t>
      </w:r>
      <w:r>
        <w:rPr>
          <w:color w:val="444444"/>
          <w:spacing w:val="-2"/>
          <w:w w:val="95"/>
        </w:rPr>
        <w:t>Productividad</w:t>
      </w:r>
      <w:r>
        <w:rPr>
          <w:color w:val="444444"/>
        </w:rPr>
        <w:tab/>
      </w:r>
      <w:r>
        <w:rPr>
          <w:color w:val="444444"/>
          <w:spacing w:val="-2"/>
          <w:w w:val="95"/>
        </w:rPr>
        <w:t>1*/3*/1300201*</w:t>
      </w:r>
      <w:r>
        <w:rPr>
          <w:color w:val="444444"/>
        </w:rPr>
        <w:tab/>
      </w:r>
      <w:r>
        <w:rPr>
          <w:color w:val="444444"/>
          <w:spacing w:val="-4"/>
        </w:rPr>
        <w:t>0</w:t>
      </w:r>
      <w:r>
        <w:rPr>
          <w:color w:val="444444"/>
          <w:spacing w:val="-4"/>
        </w:rPr>
        <w:t>00</w:t>
      </w:r>
      <w:r>
        <w:rPr>
          <w:color w:val="444444"/>
        </w:rPr>
        <w:tab/>
      </w:r>
      <w:r>
        <w:rPr>
          <w:color w:val="444444"/>
          <w:spacing w:val="-2"/>
        </w:rPr>
        <w:t>9.340</w:t>
      </w:r>
      <w:r>
        <w:rPr>
          <w:color w:val="444444"/>
          <w:spacing w:val="-2"/>
        </w:rPr>
        <w:t>05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41.712</w:t>
      </w:r>
      <w:r>
        <w:rPr>
          <w:color w:val="444444"/>
          <w:spacing w:val="-2"/>
        </w:rPr>
        <w:t>65</w:t>
      </w:r>
      <w:r>
        <w:rPr>
          <w:color w:val="444444"/>
        </w:rPr>
        <w:tab/>
      </w:r>
      <w:r>
        <w:rPr>
          <w:color w:val="444444"/>
          <w:w w:val="90"/>
        </w:rPr>
        <w:t>38</w:t>
      </w:r>
      <w:r>
        <w:rPr>
          <w:color w:val="444444"/>
          <w:w w:val="90"/>
        </w:rPr>
        <w:t>29%</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099"/>
          <w:tab w:val="left" w:pos="5385"/>
          <w:tab w:val="left" w:pos="6479"/>
          <w:tab w:val="left" w:pos="7670"/>
          <w:tab w:val="left" w:pos="8860"/>
          <w:tab w:val="left" w:pos="10051"/>
          <w:tab w:val="left" w:pos="11241"/>
          <w:tab w:val="left" w:pos="12432"/>
          <w:tab w:val="left" w:pos="13646"/>
          <w:tab w:val="left" w:pos="14457"/>
          <w:tab w:val="left" w:pos="15182"/>
        </w:tabs>
        <w:spacing w:before="32"/>
        <w:ind w:right="127"/>
        <w:jc w:val="right"/>
      </w:pPr>
      <w:r>
        <w:rPr>
          <w:color w:val="444444"/>
          <w:spacing w:val="-2"/>
        </w:rPr>
        <w:t>133/32600/13100</w:t>
      </w:r>
      <w:r>
        <w:rPr>
          <w:color w:val="444444"/>
        </w:rPr>
        <w:tab/>
      </w:r>
      <w:r>
        <w:rPr>
          <w:color w:val="444444"/>
          <w:spacing w:val="-2"/>
        </w:rPr>
        <w:t>282.215</w:t>
      </w:r>
      <w:r>
        <w:rPr>
          <w:color w:val="444444"/>
          <w:spacing w:val="-2"/>
        </w:rPr>
        <w:t>61</w:t>
      </w:r>
      <w:r>
        <w:rPr>
          <w:color w:val="444444"/>
        </w:rPr>
        <w:tab/>
      </w:r>
      <w:r>
        <w:rPr>
          <w:color w:val="444444"/>
          <w:w w:val="95"/>
        </w:rPr>
        <w:t>-</w:t>
      </w:r>
      <w:r>
        <w:rPr>
          <w:color w:val="444444"/>
          <w:spacing w:val="-2"/>
        </w:rPr>
        <w:t>1.800</w:t>
      </w:r>
      <w:r>
        <w:rPr>
          <w:color w:val="444444"/>
          <w:spacing w:val="-2"/>
        </w:rPr>
        <w:t>00</w:t>
      </w:r>
      <w:r>
        <w:rPr>
          <w:color w:val="444444"/>
        </w:rPr>
        <w:tab/>
      </w:r>
      <w:r>
        <w:rPr>
          <w:color w:val="444444"/>
          <w:spacing w:val="-2"/>
        </w:rPr>
        <w:t>280.415</w:t>
      </w:r>
      <w:r>
        <w:rPr>
          <w:color w:val="444444"/>
          <w:spacing w:val="-2"/>
        </w:rPr>
        <w:t>61</w:t>
      </w:r>
      <w:r>
        <w:rPr>
          <w:color w:val="444444"/>
        </w:rPr>
        <w:tab/>
      </w:r>
      <w:r>
        <w:rPr>
          <w:color w:val="444444"/>
          <w:spacing w:val="-2"/>
        </w:rPr>
        <w:t>248.420</w:t>
      </w:r>
      <w:r>
        <w:rPr>
          <w:color w:val="444444"/>
          <w:spacing w:val="-2"/>
        </w:rPr>
        <w:t>15</w:t>
      </w:r>
      <w:r>
        <w:rPr>
          <w:color w:val="444444"/>
        </w:rPr>
        <w:tab/>
      </w:r>
      <w:r>
        <w:rPr>
          <w:color w:val="444444"/>
          <w:spacing w:val="-2"/>
        </w:rPr>
        <w:t>248.420</w:t>
      </w:r>
      <w:r>
        <w:rPr>
          <w:color w:val="444444"/>
          <w:spacing w:val="-2"/>
        </w:rPr>
        <w:t>15</w:t>
      </w:r>
      <w:r>
        <w:rPr>
          <w:color w:val="444444"/>
        </w:rPr>
        <w:tab/>
      </w:r>
      <w:r>
        <w:rPr>
          <w:color w:val="444444"/>
          <w:spacing w:val="-2"/>
        </w:rPr>
        <w:t>248.420</w:t>
      </w:r>
      <w:r>
        <w:rPr>
          <w:color w:val="444444"/>
          <w:spacing w:val="-2"/>
        </w:rPr>
        <w:t>15</w:t>
      </w:r>
      <w:r>
        <w:rPr>
          <w:color w:val="444444"/>
        </w:rPr>
        <w:tab/>
      </w:r>
      <w:r>
        <w:rPr>
          <w:color w:val="444444"/>
          <w:spacing w:val="-2"/>
        </w:rPr>
        <w:t>226.289</w:t>
      </w:r>
      <w:r>
        <w:rPr>
          <w:color w:val="444444"/>
          <w:spacing w:val="-2"/>
        </w:rPr>
        <w:t>91</w:t>
      </w:r>
      <w:r>
        <w:rPr>
          <w:color w:val="444444"/>
        </w:rPr>
        <w:tab/>
      </w:r>
      <w:r>
        <w:rPr>
          <w:color w:val="444444"/>
          <w:spacing w:val="-2"/>
        </w:rPr>
        <w:t>226.289</w:t>
      </w:r>
      <w:r>
        <w:rPr>
          <w:color w:val="444444"/>
          <w:spacing w:val="-2"/>
        </w:rPr>
        <w:t>91</w:t>
      </w:r>
      <w:r>
        <w:rPr>
          <w:color w:val="444444"/>
        </w:rPr>
        <w:tab/>
      </w:r>
      <w:r>
        <w:rPr>
          <w:color w:val="444444"/>
          <w:w w:val="95"/>
        </w:rPr>
        <w:t>-</w:t>
      </w:r>
      <w:r>
        <w:rPr>
          <w:color w:val="444444"/>
          <w:spacing w:val="-2"/>
        </w:rPr>
        <w:t>61.729</w:t>
      </w:r>
      <w:r>
        <w:rPr>
          <w:color w:val="444444"/>
          <w:spacing w:val="-2"/>
        </w:rPr>
        <w:t>29</w:t>
      </w:r>
      <w:r>
        <w:rPr>
          <w:color w:val="444444"/>
        </w:rPr>
        <w:tab/>
      </w:r>
      <w:r>
        <w:rPr>
          <w:color w:val="444444"/>
          <w:w w:val="95"/>
        </w:rPr>
        <w:t>-</w:t>
      </w:r>
      <w:r>
        <w:rPr>
          <w:color w:val="444444"/>
          <w:spacing w:val="-2"/>
        </w:rPr>
        <w:t>22</w:t>
      </w:r>
      <w:r>
        <w:rPr>
          <w:color w:val="444444"/>
          <w:spacing w:val="-2"/>
        </w:rPr>
        <w:t>01%</w:t>
      </w:r>
      <w:r>
        <w:rPr>
          <w:color w:val="444444"/>
        </w:rPr>
        <w:tab/>
      </w:r>
      <w:r>
        <w:rPr>
          <w:color w:val="444444"/>
          <w:spacing w:val="-2"/>
        </w:rPr>
        <w:t>88</w:t>
      </w:r>
      <w:r>
        <w:rPr>
          <w:color w:val="444444"/>
          <w:spacing w:val="-2"/>
        </w:rPr>
        <w:t>59%</w:t>
      </w:r>
    </w:p>
    <w:p w:rsidR="00870093" w:rsidRDefault="00F20480">
      <w:pPr>
        <w:pStyle w:val="Textoindependiente"/>
        <w:tabs>
          <w:tab w:val="left" w:pos="5066"/>
          <w:tab w:val="left" w:pos="5128"/>
          <w:tab w:val="left" w:pos="6323"/>
          <w:tab w:val="left" w:pos="6573"/>
          <w:tab w:val="left" w:pos="7447"/>
          <w:tab w:val="left" w:pos="8637"/>
          <w:tab w:val="left" w:pos="8954"/>
          <w:tab w:val="left" w:pos="9827"/>
          <w:tab w:val="left" w:pos="10144"/>
          <w:tab w:val="left" w:pos="11018"/>
          <w:tab w:val="left" w:pos="12208"/>
          <w:tab w:val="left" w:pos="12525"/>
          <w:tab w:val="left" w:pos="13399"/>
          <w:tab w:val="left" w:pos="13715"/>
          <w:tab w:val="left" w:pos="14589"/>
          <w:tab w:val="left" w:pos="14656"/>
          <w:tab w:val="left" w:pos="15395"/>
          <w:tab w:val="left" w:pos="15467"/>
          <w:tab w:val="left" w:pos="16077"/>
        </w:tabs>
        <w:spacing w:before="55" w:line="350" w:lineRule="auto"/>
        <w:ind w:left="895" w:right="127" w:hanging="677"/>
        <w:jc w:val="right"/>
      </w:pPr>
      <w:r>
        <w:pict>
          <v:line id="_x0000_s4067" style="position:absolute;left:0;text-align:left;z-index:-22925824;mso-position-horizontal-relative:page" from="12.25pt,12.15pt" to="829.7pt,12.15pt" strokecolor="#444" strokeweight=".96pt">
            <w10:wrap anchorx="page"/>
          </v:line>
        </w:pict>
      </w:r>
      <w:r>
        <w:rPr>
          <w:color w:val="444444"/>
        </w:rPr>
        <w:t>Serv.complem.educación-. Retribuciones Personal Laboral Temp</w:t>
      </w:r>
      <w:r>
        <w:rPr>
          <w:color w:val="444444"/>
        </w:rPr>
        <w:tab/>
      </w:r>
      <w:r>
        <w:rPr>
          <w:color w:val="444444"/>
        </w:rPr>
        <w:tab/>
      </w:r>
      <w:r>
        <w:rPr>
          <w:color w:val="444444"/>
          <w:spacing w:val="-2"/>
          <w:w w:val="95"/>
        </w:rPr>
        <w:t>1*/3*/1*</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93.724</w:t>
      </w:r>
      <w:r>
        <w:rPr>
          <w:color w:val="444444"/>
          <w:spacing w:val="-2"/>
        </w:rPr>
        <w:t>75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22.130</w:t>
      </w:r>
      <w:r>
        <w:rPr>
          <w:color w:val="444444"/>
          <w:spacing w:val="-2"/>
        </w:rPr>
        <w:t>24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w:t>
      </w:r>
      <w:r>
        <w:rPr>
          <w:color w:val="444444"/>
          <w:spacing w:val="-4"/>
        </w:rPr>
        <w:t>00</w:t>
      </w:r>
      <w:r>
        <w:rPr>
          <w:color w:val="444444"/>
        </w:rPr>
        <w:tab/>
      </w:r>
      <w:r>
        <w:rPr>
          <w:color w:val="444444"/>
          <w:spacing w:val="-2"/>
        </w:rPr>
        <w:t>31.995</w:t>
      </w:r>
      <w:r>
        <w:rPr>
          <w:color w:val="444444"/>
          <w:spacing w:val="-2"/>
        </w:rPr>
        <w:t>46</w:t>
      </w:r>
      <w:r>
        <w:rPr>
          <w:color w:val="444444"/>
        </w:rPr>
        <w:tab/>
      </w:r>
      <w:r>
        <w:rPr>
          <w:color w:val="444444"/>
          <w:spacing w:val="-2"/>
        </w:rPr>
        <w:t>72</w:t>
      </w:r>
      <w:r>
        <w:rPr>
          <w:color w:val="444444"/>
          <w:spacing w:val="-2"/>
        </w:rPr>
        <w:t>31%</w:t>
      </w:r>
      <w:r>
        <w:rPr>
          <w:color w:val="444444"/>
        </w:rPr>
        <w:tab/>
      </w:r>
      <w:r>
        <w:rPr>
          <w:color w:val="444444"/>
          <w:spacing w:val="-6"/>
          <w:w w:val="85"/>
        </w:rPr>
        <w:t>91</w:t>
      </w:r>
      <w:r>
        <w:rPr>
          <w:color w:val="444444"/>
          <w:spacing w:val="-6"/>
          <w:w w:val="85"/>
        </w:rPr>
        <w:t>09%</w:t>
      </w:r>
      <w:r>
        <w:rPr>
          <w:color w:val="444444"/>
          <w:spacing w:val="40"/>
        </w:rPr>
        <w:t xml:space="preserve"> </w:t>
      </w:r>
      <w:r>
        <w:rPr>
          <w:color w:val="444444"/>
          <w:spacing w:val="-2"/>
        </w:rPr>
        <w:t>133/32600/14300</w:t>
      </w:r>
      <w:r>
        <w:rPr>
          <w:color w:val="444444"/>
        </w:rPr>
        <w:tab/>
      </w:r>
      <w:r>
        <w:rPr>
          <w:color w:val="444444"/>
          <w:spacing w:val="-2"/>
          <w:w w:val="95"/>
        </w:rPr>
        <w:t>61.319</w:t>
      </w:r>
      <w:r>
        <w:rPr>
          <w:color w:val="444444"/>
          <w:spacing w:val="-2"/>
          <w:w w:val="95"/>
        </w:rPr>
        <w:t>26</w:t>
      </w:r>
      <w:r>
        <w:rPr>
          <w:color w:val="444444"/>
        </w:rPr>
        <w:tab/>
      </w:r>
      <w:r>
        <w:rPr>
          <w:color w:val="444444"/>
          <w:spacing w:val="-2"/>
        </w:rPr>
        <w:t>1.800</w:t>
      </w:r>
      <w:r>
        <w:rPr>
          <w:color w:val="444444"/>
          <w:spacing w:val="-2"/>
        </w:rPr>
        <w:t>00</w:t>
      </w:r>
      <w:r>
        <w:rPr>
          <w:color w:val="444444"/>
        </w:rPr>
        <w:tab/>
      </w:r>
      <w:r>
        <w:rPr>
          <w:color w:val="444444"/>
          <w:spacing w:val="-2"/>
        </w:rPr>
        <w:t>63.119</w:t>
      </w:r>
      <w:r>
        <w:rPr>
          <w:color w:val="444444"/>
          <w:spacing w:val="-2"/>
        </w:rPr>
        <w:t>26</w:t>
      </w:r>
      <w:r>
        <w:rPr>
          <w:color w:val="444444"/>
        </w:rPr>
        <w:tab/>
      </w:r>
      <w:r>
        <w:rPr>
          <w:color w:val="444444"/>
          <w:spacing w:val="-2"/>
        </w:rPr>
        <w:t>57.592</w:t>
      </w:r>
      <w:r>
        <w:rPr>
          <w:color w:val="444444"/>
          <w:spacing w:val="-2"/>
        </w:rPr>
        <w:t>34</w:t>
      </w:r>
      <w:r>
        <w:rPr>
          <w:color w:val="444444"/>
        </w:rPr>
        <w:tab/>
      </w:r>
      <w:r>
        <w:rPr>
          <w:color w:val="444444"/>
          <w:spacing w:val="-2"/>
        </w:rPr>
        <w:t>57.592</w:t>
      </w:r>
      <w:r>
        <w:rPr>
          <w:color w:val="444444"/>
          <w:spacing w:val="-2"/>
        </w:rPr>
        <w:t>34</w:t>
      </w:r>
      <w:r>
        <w:rPr>
          <w:color w:val="444444"/>
        </w:rPr>
        <w:tab/>
      </w:r>
      <w:r>
        <w:rPr>
          <w:color w:val="444444"/>
          <w:spacing w:val="-2"/>
        </w:rPr>
        <w:t>57.592</w:t>
      </w:r>
      <w:r>
        <w:rPr>
          <w:color w:val="444444"/>
          <w:spacing w:val="-2"/>
        </w:rPr>
        <w:t>34</w:t>
      </w:r>
      <w:r>
        <w:rPr>
          <w:color w:val="444444"/>
        </w:rPr>
        <w:tab/>
      </w:r>
      <w:r>
        <w:rPr>
          <w:color w:val="444444"/>
          <w:spacing w:val="-2"/>
        </w:rPr>
        <w:t>51.862</w:t>
      </w:r>
      <w:r>
        <w:rPr>
          <w:color w:val="444444"/>
          <w:spacing w:val="-2"/>
        </w:rPr>
        <w:t>95</w:t>
      </w:r>
      <w:r>
        <w:rPr>
          <w:color w:val="444444"/>
        </w:rPr>
        <w:tab/>
      </w:r>
      <w:r>
        <w:rPr>
          <w:color w:val="444444"/>
          <w:spacing w:val="-2"/>
        </w:rPr>
        <w:t>51.862</w:t>
      </w:r>
      <w:r>
        <w:rPr>
          <w:color w:val="444444"/>
          <w:spacing w:val="-2"/>
        </w:rPr>
        <w:t>95</w:t>
      </w:r>
      <w:r>
        <w:rPr>
          <w:color w:val="444444"/>
        </w:rPr>
        <w:tab/>
      </w:r>
      <w:r>
        <w:rPr>
          <w:color w:val="444444"/>
        </w:rPr>
        <w:tab/>
      </w:r>
      <w:r>
        <w:rPr>
          <w:color w:val="444444"/>
          <w:spacing w:val="-2"/>
        </w:rPr>
        <w:t>1.800</w:t>
      </w:r>
      <w:r>
        <w:rPr>
          <w:color w:val="444444"/>
          <w:spacing w:val="-2"/>
        </w:rPr>
        <w:t>77</w:t>
      </w:r>
      <w:r>
        <w:rPr>
          <w:color w:val="444444"/>
        </w:rPr>
        <w:tab/>
      </w:r>
      <w:r>
        <w:rPr>
          <w:color w:val="444444"/>
        </w:rPr>
        <w:tab/>
      </w:r>
      <w:r>
        <w:rPr>
          <w:color w:val="444444"/>
          <w:spacing w:val="-2"/>
        </w:rPr>
        <w:t>2</w:t>
      </w:r>
      <w:r>
        <w:rPr>
          <w:color w:val="444444"/>
          <w:spacing w:val="-2"/>
        </w:rPr>
        <w:t>85%</w:t>
      </w:r>
      <w:r>
        <w:rPr>
          <w:color w:val="444444"/>
        </w:rPr>
        <w:tab/>
      </w:r>
      <w:r>
        <w:rPr>
          <w:color w:val="444444"/>
          <w:spacing w:val="-7"/>
          <w:w w:val="85"/>
        </w:rPr>
        <w:t>91</w:t>
      </w:r>
      <w:r>
        <w:rPr>
          <w:color w:val="444444"/>
          <w:spacing w:val="-7"/>
          <w:w w:val="85"/>
        </w:rPr>
        <w:t>24%</w:t>
      </w:r>
    </w:p>
    <w:p w:rsidR="00870093" w:rsidRDefault="00F20480">
      <w:pPr>
        <w:pStyle w:val="Textoindependiente"/>
        <w:tabs>
          <w:tab w:val="left" w:pos="4838"/>
          <w:tab w:val="left" w:pos="6355"/>
          <w:tab w:val="left" w:pos="7300"/>
          <w:tab w:val="left" w:pos="8735"/>
          <w:tab w:val="left" w:pos="9926"/>
          <w:tab w:val="left" w:pos="10867"/>
          <w:tab w:val="left" w:pos="12307"/>
          <w:tab w:val="left" w:pos="13497"/>
          <w:tab w:val="left" w:pos="14438"/>
          <w:tab w:val="left" w:pos="15177"/>
          <w:tab w:val="left" w:pos="15859"/>
        </w:tabs>
        <w:spacing w:line="142" w:lineRule="exact"/>
        <w:ind w:right="127"/>
        <w:jc w:val="right"/>
      </w:pPr>
      <w:r>
        <w:pict>
          <v:shape id="docshape375" o:spid="_x0000_s4066" style="position:absolute;left:0;text-align:left;margin-left:12.25pt;margin-top:8.45pt;width:817.45pt;height:.1pt;z-index:-15702016;mso-wrap-distance-left:0;mso-wrap-distance-right:0;mso-position-horizontal-relative:page" coordorigin="245,169" coordsize="16349,0" path="m245,169r16349,e" filled="f" strokecolor="#444" strokeweight=".96pt">
            <v:path arrowok="t"/>
            <w10:wrap type="topAndBottom" anchorx="page"/>
          </v:shape>
        </w:pict>
      </w:r>
      <w:r>
        <w:rPr>
          <w:color w:val="444444"/>
          <w:spacing w:val="-2"/>
        </w:rPr>
        <w:t>Serv.compl.educación-</w:t>
      </w:r>
      <w:r>
        <w:rPr>
          <w:color w:val="444444"/>
          <w:spacing w:val="13"/>
        </w:rPr>
        <w:t xml:space="preserve"> </w:t>
      </w:r>
      <w:r>
        <w:rPr>
          <w:color w:val="444444"/>
          <w:spacing w:val="-2"/>
        </w:rPr>
        <w:t>retribuciones</w:t>
      </w:r>
      <w:r>
        <w:rPr>
          <w:color w:val="444444"/>
          <w:spacing w:val="17"/>
        </w:rPr>
        <w:t xml:space="preserve"> </w:t>
      </w:r>
      <w:r>
        <w:rPr>
          <w:color w:val="444444"/>
          <w:spacing w:val="-2"/>
        </w:rPr>
        <w:t>otro</w:t>
      </w:r>
      <w:r>
        <w:rPr>
          <w:color w:val="444444"/>
          <w:spacing w:val="15"/>
        </w:rPr>
        <w:t xml:space="preserve"> </w:t>
      </w:r>
      <w:r>
        <w:rPr>
          <w:color w:val="444444"/>
          <w:spacing w:val="-2"/>
        </w:rPr>
        <w:t>personal</w:t>
      </w:r>
      <w:r>
        <w:rPr>
          <w:color w:val="444444"/>
        </w:rPr>
        <w:tab/>
      </w:r>
      <w:r>
        <w:rPr>
          <w:color w:val="444444"/>
          <w:spacing w:val="-2"/>
        </w:rPr>
        <w:t>1*/3*/14*</w:t>
      </w:r>
      <w:r>
        <w:rPr>
          <w:color w:val="444444"/>
        </w:rPr>
        <w:tab/>
      </w:r>
      <w:r>
        <w:rPr>
          <w:color w:val="444444"/>
          <w:spacing w:val="-4"/>
        </w:rPr>
        <w:t>0</w:t>
      </w:r>
      <w:r>
        <w:rPr>
          <w:color w:val="444444"/>
          <w:spacing w:val="-4"/>
        </w:rPr>
        <w:t>00</w:t>
      </w:r>
      <w:r>
        <w:rPr>
          <w:color w:val="444444"/>
        </w:rPr>
        <w:tab/>
      </w:r>
      <w:r>
        <w:rPr>
          <w:color w:val="444444"/>
          <w:spacing w:val="-2"/>
        </w:rPr>
        <w:t>3.726</w:t>
      </w:r>
      <w:r>
        <w:rPr>
          <w:color w:val="444444"/>
          <w:spacing w:val="-2"/>
        </w:rPr>
        <w:t>15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5.729</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5.526</w:t>
      </w:r>
      <w:r>
        <w:rPr>
          <w:color w:val="444444"/>
          <w:spacing w:val="-2"/>
        </w:rPr>
        <w:t>92</w:t>
      </w:r>
      <w:r>
        <w:rPr>
          <w:color w:val="444444"/>
        </w:rPr>
        <w:tab/>
      </w:r>
      <w:r>
        <w:rPr>
          <w:color w:val="444444"/>
          <w:spacing w:val="-2"/>
        </w:rPr>
        <w:t>46</w:t>
      </w:r>
      <w:r>
        <w:rPr>
          <w:color w:val="444444"/>
          <w:spacing w:val="-2"/>
        </w:rPr>
        <w:t>28%</w:t>
      </w:r>
      <w:r>
        <w:rPr>
          <w:color w:val="444444"/>
        </w:rPr>
        <w:tab/>
      </w:r>
      <w:r>
        <w:rPr>
          <w:color w:val="444444"/>
          <w:spacing w:val="-2"/>
        </w:rPr>
        <w:t>90</w:t>
      </w:r>
      <w:r>
        <w:rPr>
          <w:color w:val="444444"/>
          <w:spacing w:val="-2"/>
        </w:rPr>
        <w:t>05%</w:t>
      </w:r>
    </w:p>
    <w:p w:rsidR="00870093" w:rsidRDefault="00F20480">
      <w:pPr>
        <w:pStyle w:val="Textoindependiente"/>
        <w:tabs>
          <w:tab w:val="left" w:pos="4099"/>
          <w:tab w:val="left" w:pos="5678"/>
          <w:tab w:val="left" w:pos="6479"/>
          <w:tab w:val="left" w:pos="7670"/>
          <w:tab w:val="left" w:pos="8860"/>
          <w:tab w:val="left" w:pos="10051"/>
          <w:tab w:val="left" w:pos="11241"/>
          <w:tab w:val="left" w:pos="12431"/>
          <w:tab w:val="left" w:pos="13694"/>
          <w:tab w:val="left" w:pos="14572"/>
          <w:tab w:val="left" w:pos="15182"/>
        </w:tabs>
        <w:spacing w:before="32"/>
        <w:ind w:right="127"/>
        <w:jc w:val="right"/>
      </w:pPr>
      <w:r>
        <w:rPr>
          <w:color w:val="444444"/>
          <w:spacing w:val="-2"/>
        </w:rPr>
        <w:t>133/32600/16000</w:t>
      </w:r>
      <w:r>
        <w:rPr>
          <w:color w:val="444444"/>
        </w:rPr>
        <w:tab/>
      </w:r>
      <w:r>
        <w:rPr>
          <w:color w:val="444444"/>
          <w:spacing w:val="-2"/>
        </w:rPr>
        <w:t>212.027</w:t>
      </w:r>
      <w:r>
        <w:rPr>
          <w:color w:val="444444"/>
          <w:spacing w:val="-2"/>
        </w:rPr>
        <w:t>83</w:t>
      </w:r>
      <w:r>
        <w:rPr>
          <w:color w:val="444444"/>
        </w:rPr>
        <w:tab/>
      </w:r>
      <w:r>
        <w:rPr>
          <w:color w:val="444444"/>
          <w:spacing w:val="-4"/>
        </w:rPr>
        <w:t>0</w:t>
      </w:r>
      <w:r>
        <w:rPr>
          <w:color w:val="444444"/>
          <w:spacing w:val="-4"/>
        </w:rPr>
        <w:t>00</w:t>
      </w:r>
      <w:r>
        <w:rPr>
          <w:color w:val="444444"/>
        </w:rPr>
        <w:tab/>
      </w:r>
      <w:r>
        <w:rPr>
          <w:color w:val="444444"/>
          <w:spacing w:val="-2"/>
        </w:rPr>
        <w:t>212.027</w:t>
      </w:r>
      <w:r>
        <w:rPr>
          <w:color w:val="444444"/>
          <w:spacing w:val="-2"/>
        </w:rPr>
        <w:t>83</w:t>
      </w:r>
      <w:r>
        <w:rPr>
          <w:color w:val="444444"/>
        </w:rPr>
        <w:tab/>
      </w:r>
      <w:r>
        <w:rPr>
          <w:color w:val="444444"/>
          <w:spacing w:val="-2"/>
        </w:rPr>
        <w:t>197.018</w:t>
      </w:r>
      <w:r>
        <w:rPr>
          <w:color w:val="444444"/>
          <w:spacing w:val="-2"/>
        </w:rPr>
        <w:t>41</w:t>
      </w:r>
      <w:r>
        <w:rPr>
          <w:color w:val="444444"/>
        </w:rPr>
        <w:tab/>
      </w:r>
      <w:r>
        <w:rPr>
          <w:color w:val="444444"/>
          <w:spacing w:val="-2"/>
        </w:rPr>
        <w:t>197.018</w:t>
      </w:r>
      <w:r>
        <w:rPr>
          <w:color w:val="444444"/>
          <w:spacing w:val="-2"/>
        </w:rPr>
        <w:t>41</w:t>
      </w:r>
      <w:r>
        <w:rPr>
          <w:color w:val="444444"/>
        </w:rPr>
        <w:tab/>
      </w:r>
      <w:r>
        <w:rPr>
          <w:color w:val="444444"/>
          <w:spacing w:val="-2"/>
        </w:rPr>
        <w:t>197.018</w:t>
      </w:r>
      <w:r>
        <w:rPr>
          <w:color w:val="444444"/>
          <w:spacing w:val="-2"/>
        </w:rPr>
        <w:t>41</w:t>
      </w:r>
      <w:r>
        <w:rPr>
          <w:color w:val="444444"/>
        </w:rPr>
        <w:tab/>
      </w:r>
      <w:r>
        <w:rPr>
          <w:color w:val="444444"/>
          <w:spacing w:val="-2"/>
        </w:rPr>
        <w:t>197.018</w:t>
      </w:r>
      <w:r>
        <w:rPr>
          <w:color w:val="444444"/>
          <w:spacing w:val="-2"/>
        </w:rPr>
        <w:t>41</w:t>
      </w:r>
      <w:r>
        <w:rPr>
          <w:color w:val="444444"/>
        </w:rPr>
        <w:tab/>
      </w:r>
      <w:r>
        <w:rPr>
          <w:color w:val="444444"/>
          <w:spacing w:val="-2"/>
        </w:rPr>
        <w:t>171.404</w:t>
      </w:r>
      <w:r>
        <w:rPr>
          <w:color w:val="444444"/>
          <w:spacing w:val="-2"/>
        </w:rPr>
        <w:t>59</w:t>
      </w:r>
      <w:r>
        <w:rPr>
          <w:color w:val="444444"/>
        </w:rPr>
        <w:tab/>
      </w:r>
      <w:r>
        <w:rPr>
          <w:color w:val="444444"/>
          <w:spacing w:val="-2"/>
        </w:rPr>
        <w:t>10.116</w:t>
      </w:r>
      <w:r>
        <w:rPr>
          <w:color w:val="444444"/>
          <w:spacing w:val="-2"/>
        </w:rPr>
        <w:t>07</w:t>
      </w:r>
      <w:r>
        <w:rPr>
          <w:color w:val="444444"/>
        </w:rPr>
        <w:tab/>
      </w:r>
      <w:r>
        <w:rPr>
          <w:color w:val="444444"/>
          <w:spacing w:val="-2"/>
        </w:rPr>
        <w:t>4</w:t>
      </w:r>
      <w:r>
        <w:rPr>
          <w:color w:val="444444"/>
          <w:spacing w:val="-2"/>
        </w:rPr>
        <w:t>77%</w:t>
      </w:r>
      <w:r>
        <w:rPr>
          <w:color w:val="444444"/>
        </w:rPr>
        <w:tab/>
      </w:r>
      <w:r>
        <w:rPr>
          <w:color w:val="444444"/>
          <w:spacing w:val="-2"/>
        </w:rPr>
        <w:t>92</w:t>
      </w:r>
      <w:r>
        <w:rPr>
          <w:color w:val="444444"/>
          <w:spacing w:val="-2"/>
        </w:rPr>
        <w:t>92%</w:t>
      </w:r>
    </w:p>
    <w:p w:rsidR="00870093" w:rsidRDefault="00F20480">
      <w:pPr>
        <w:pStyle w:val="Textoindependiente"/>
        <w:tabs>
          <w:tab w:val="left" w:pos="4850"/>
          <w:tab w:val="left" w:pos="5383"/>
          <w:tab w:val="left" w:pos="6323"/>
          <w:tab w:val="left" w:pos="6573"/>
          <w:tab w:val="left" w:pos="7519"/>
          <w:tab w:val="left" w:pos="8954"/>
          <w:tab w:val="left" w:pos="10144"/>
          <w:tab w:val="left" w:pos="11335"/>
          <w:tab w:val="left" w:pos="12208"/>
          <w:tab w:val="left" w:pos="12525"/>
          <w:tab w:val="left" w:pos="13715"/>
          <w:tab w:val="left" w:pos="14589"/>
          <w:tab w:val="left" w:pos="14656"/>
          <w:tab w:val="left" w:pos="15395"/>
          <w:tab w:val="left" w:pos="16077"/>
          <w:tab w:val="left" w:pos="16149"/>
        </w:tabs>
        <w:spacing w:before="55" w:line="343" w:lineRule="auto"/>
        <w:ind w:left="895" w:right="127" w:hanging="677"/>
        <w:jc w:val="right"/>
      </w:pPr>
      <w:r>
        <w:pict>
          <v:line id="_x0000_s4065" style="position:absolute;left:0;text-align:left;z-index:-22926336;mso-position-horizontal-relative:page" from="12.25pt,12.15pt" to="829.7pt,12.15pt" strokecolor="#444" strokeweight=".96pt">
            <w10:wrap anchorx="page"/>
          </v:line>
        </w:pict>
      </w:r>
      <w:r>
        <w:rPr>
          <w:color w:val="444444"/>
        </w:rPr>
        <w:t>Serv.complem.educación-. Seguridad Social</w:t>
      </w:r>
      <w:r>
        <w:rPr>
          <w:color w:val="444444"/>
        </w:rPr>
        <w:tab/>
      </w:r>
      <w:r>
        <w:rPr>
          <w:color w:val="444444"/>
          <w:spacing w:val="-2"/>
          <w:w w:val="95"/>
        </w:rPr>
        <w:t>1*/3*/16000*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4.893</w:t>
      </w:r>
      <w:r>
        <w:rPr>
          <w:color w:val="444444"/>
          <w:spacing w:val="-2"/>
        </w:rPr>
        <w:t>35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25.613</w:t>
      </w:r>
      <w:r>
        <w:rPr>
          <w:color w:val="444444"/>
          <w:spacing w:val="-2"/>
        </w:rPr>
        <w:t>82</w:t>
      </w:r>
      <w:r>
        <w:rPr>
          <w:color w:val="444444"/>
        </w:rPr>
        <w:tab/>
      </w:r>
      <w:r>
        <w:rPr>
          <w:color w:val="444444"/>
          <w:spacing w:val="-4"/>
        </w:rPr>
        <w:t>0</w:t>
      </w:r>
      <w:r>
        <w:rPr>
          <w:color w:val="444444"/>
          <w:spacing w:val="-4"/>
        </w:rPr>
        <w:t>00</w:t>
      </w:r>
      <w:r>
        <w:rPr>
          <w:color w:val="444444"/>
        </w:rPr>
        <w:tab/>
      </w:r>
      <w:r>
        <w:rPr>
          <w:color w:val="444444"/>
          <w:spacing w:val="-2"/>
        </w:rPr>
        <w:t>15.009</w:t>
      </w:r>
      <w:r>
        <w:rPr>
          <w:color w:val="444444"/>
          <w:spacing w:val="-2"/>
        </w:rPr>
        <w:t>42</w:t>
      </w:r>
      <w:r>
        <w:rPr>
          <w:color w:val="444444"/>
        </w:rPr>
        <w:tab/>
      </w:r>
      <w:r>
        <w:rPr>
          <w:color w:val="444444"/>
          <w:spacing w:val="-2"/>
        </w:rPr>
        <w:t>92</w:t>
      </w:r>
      <w:r>
        <w:rPr>
          <w:color w:val="444444"/>
          <w:spacing w:val="-2"/>
        </w:rPr>
        <w:t>92%</w:t>
      </w:r>
      <w:r>
        <w:rPr>
          <w:color w:val="444444"/>
        </w:rPr>
        <w:tab/>
      </w:r>
      <w:r>
        <w:rPr>
          <w:color w:val="444444"/>
          <w:spacing w:val="-6"/>
          <w:w w:val="85"/>
        </w:rPr>
        <w:t>87</w:t>
      </w:r>
      <w:r>
        <w:rPr>
          <w:color w:val="444444"/>
          <w:spacing w:val="-6"/>
          <w:w w:val="85"/>
        </w:rPr>
        <w:t>00%</w:t>
      </w:r>
      <w:r>
        <w:rPr>
          <w:color w:val="444444"/>
          <w:spacing w:val="40"/>
        </w:rPr>
        <w:t xml:space="preserve"> </w:t>
      </w:r>
      <w:r>
        <w:rPr>
          <w:color w:val="444444"/>
          <w:spacing w:val="-2"/>
        </w:rPr>
        <w:t>133/32600/1620096</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1.512</w:t>
      </w:r>
      <w:r>
        <w:rPr>
          <w:color w:val="444444"/>
          <w:spacing w:val="-2"/>
        </w:rPr>
        <w:t>00</w:t>
      </w:r>
      <w:r>
        <w:rPr>
          <w:color w:val="444444"/>
        </w:rPr>
        <w:tab/>
      </w:r>
      <w:r>
        <w:rPr>
          <w:color w:val="444444"/>
          <w:spacing w:val="-2"/>
        </w:rPr>
        <w:t>1.512</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w w:val="90"/>
        </w:rPr>
        <w:t>1.512</w:t>
      </w:r>
      <w:r>
        <w:rPr>
          <w:color w:val="444444"/>
          <w:w w:val="90"/>
        </w:rPr>
        <w:t>00</w:t>
      </w:r>
      <w:r>
        <w:rPr>
          <w:color w:val="444444"/>
          <w:spacing w:val="34"/>
        </w:rPr>
        <w:t xml:space="preserve">  </w:t>
      </w:r>
      <w:r>
        <w:rPr>
          <w:color w:val="444444"/>
          <w:spacing w:val="-2"/>
        </w:rPr>
        <w:t>100</w:t>
      </w:r>
      <w:r>
        <w:rPr>
          <w:color w:val="444444"/>
          <w:spacing w:val="-2"/>
        </w:rPr>
        <w:t>00%</w:t>
      </w:r>
      <w:r>
        <w:rPr>
          <w:color w:val="444444"/>
        </w:rPr>
        <w:tab/>
      </w:r>
      <w:r>
        <w:rPr>
          <w:color w:val="444444"/>
        </w:rPr>
        <w:tab/>
      </w:r>
      <w:r>
        <w:rPr>
          <w:color w:val="444444"/>
          <w:spacing w:val="-5"/>
          <w:w w:val="80"/>
        </w:rPr>
        <w:t>0</w:t>
      </w:r>
      <w:r>
        <w:rPr>
          <w:color w:val="444444"/>
          <w:spacing w:val="-5"/>
          <w:w w:val="80"/>
        </w:rPr>
        <w:t>00%</w:t>
      </w:r>
    </w:p>
    <w:p w:rsidR="00870093" w:rsidRDefault="00870093">
      <w:pPr>
        <w:spacing w:line="343" w:lineRule="auto"/>
        <w:jc w:val="right"/>
        <w:sectPr w:rsidR="00870093">
          <w:type w:val="continuous"/>
          <w:pgSz w:w="16840" w:h="11900" w:orient="landscape"/>
          <w:pgMar w:top="1420" w:right="140" w:bottom="280" w:left="60" w:header="0" w:footer="285" w:gutter="0"/>
          <w:cols w:space="720"/>
        </w:sectPr>
      </w:pPr>
    </w:p>
    <w:p w:rsidR="00870093" w:rsidRDefault="00F20480">
      <w:pPr>
        <w:pStyle w:val="Textoindependiente"/>
        <w:spacing w:line="146" w:lineRule="exact"/>
        <w:ind w:left="218"/>
      </w:pPr>
      <w:r>
        <w:rPr>
          <w:color w:val="444444"/>
        </w:rPr>
        <w:lastRenderedPageBreak/>
        <w:t>Serv.</w:t>
      </w:r>
      <w:r>
        <w:rPr>
          <w:color w:val="444444"/>
          <w:spacing w:val="-5"/>
        </w:rPr>
        <w:t xml:space="preserve"> </w:t>
      </w:r>
      <w:r>
        <w:rPr>
          <w:color w:val="444444"/>
        </w:rPr>
        <w:t>compl.</w:t>
      </w:r>
      <w:r>
        <w:rPr>
          <w:color w:val="444444"/>
          <w:spacing w:val="-4"/>
        </w:rPr>
        <w:t xml:space="preserve"> </w:t>
      </w:r>
      <w:r>
        <w:rPr>
          <w:color w:val="444444"/>
        </w:rPr>
        <w:t>educación</w:t>
      </w:r>
      <w:r>
        <w:rPr>
          <w:color w:val="444444"/>
          <w:spacing w:val="-5"/>
        </w:rPr>
        <w:t xml:space="preserve"> </w:t>
      </w:r>
      <w:r>
        <w:rPr>
          <w:color w:val="444444"/>
        </w:rPr>
        <w:t>-</w:t>
      </w:r>
      <w:r>
        <w:rPr>
          <w:color w:val="444444"/>
          <w:spacing w:val="-6"/>
        </w:rPr>
        <w:t xml:space="preserve"> </w:t>
      </w:r>
      <w:r>
        <w:rPr>
          <w:color w:val="444444"/>
        </w:rPr>
        <w:t>Formación</w:t>
      </w:r>
      <w:r>
        <w:rPr>
          <w:color w:val="444444"/>
          <w:spacing w:val="-6"/>
        </w:rPr>
        <w:t xml:space="preserve"> </w:t>
      </w:r>
      <w:r>
        <w:rPr>
          <w:color w:val="444444"/>
        </w:rPr>
        <w:t>y</w:t>
      </w:r>
      <w:r>
        <w:rPr>
          <w:color w:val="444444"/>
          <w:spacing w:val="-6"/>
        </w:rPr>
        <w:t xml:space="preserve"> </w:t>
      </w:r>
      <w:r>
        <w:rPr>
          <w:color w:val="444444"/>
        </w:rPr>
        <w:t>perfeccionamiento</w:t>
      </w:r>
      <w:r>
        <w:rPr>
          <w:color w:val="444444"/>
          <w:spacing w:val="-5"/>
        </w:rPr>
        <w:t xml:space="preserve"> </w:t>
      </w:r>
      <w:r>
        <w:rPr>
          <w:color w:val="444444"/>
        </w:rPr>
        <w:t>del</w:t>
      </w:r>
      <w:r>
        <w:rPr>
          <w:color w:val="444444"/>
          <w:spacing w:val="-3"/>
        </w:rPr>
        <w:t xml:space="preserve"> </w:t>
      </w:r>
      <w:r>
        <w:rPr>
          <w:color w:val="444444"/>
          <w:spacing w:val="-2"/>
        </w:rPr>
        <w:t>personal.</w:t>
      </w:r>
    </w:p>
    <w:p w:rsidR="00870093" w:rsidRDefault="00F20480">
      <w:pPr>
        <w:pStyle w:val="Textoindependiente"/>
        <w:spacing w:line="160" w:lineRule="exact"/>
        <w:ind w:left="218"/>
      </w:pPr>
      <w:r>
        <w:rPr>
          <w:color w:val="444444"/>
          <w:spacing w:val="-2"/>
        </w:rPr>
        <w:t>AFECTADO</w:t>
      </w:r>
    </w:p>
    <w:p w:rsidR="00870093" w:rsidRDefault="00F20480">
      <w:pPr>
        <w:pStyle w:val="Textoindependiente"/>
        <w:tabs>
          <w:tab w:val="left" w:pos="1735"/>
          <w:tab w:val="left" w:pos="2925"/>
          <w:tab w:val="left" w:pos="4115"/>
          <w:tab w:val="left" w:pos="5306"/>
          <w:tab w:val="left" w:pos="6496"/>
          <w:tab w:val="left" w:pos="7687"/>
          <w:tab w:val="left" w:pos="8877"/>
          <w:tab w:val="left" w:pos="9818"/>
          <w:tab w:val="left" w:pos="10629"/>
          <w:tab w:val="left" w:pos="11311"/>
        </w:tabs>
        <w:spacing w:line="147" w:lineRule="exact"/>
        <w:ind w:left="218"/>
      </w:pPr>
      <w:r>
        <w:br w:type="column"/>
      </w:r>
      <w:r>
        <w:rPr>
          <w:color w:val="444444"/>
          <w:spacing w:val="-2"/>
          <w:w w:val="95"/>
        </w:rPr>
        <w:lastRenderedPageBreak/>
        <w:t>1*/3*/16*</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1.512</w:t>
      </w:r>
      <w:r>
        <w:rPr>
          <w:color w:val="444444"/>
          <w:spacing w:val="-2"/>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870093">
      <w:pPr>
        <w:spacing w:line="147" w:lineRule="exact"/>
        <w:sectPr w:rsidR="00870093">
          <w:type w:val="continuous"/>
          <w:pgSz w:w="16840" w:h="11900" w:orient="landscape"/>
          <w:pgMar w:top="1420" w:right="140" w:bottom="280" w:left="60" w:header="0" w:footer="285" w:gutter="0"/>
          <w:cols w:num="2" w:space="720" w:equalWidth="0">
            <w:col w:w="4229" w:space="609"/>
            <w:col w:w="11802"/>
          </w:cols>
        </w:sectPr>
      </w:pPr>
    </w:p>
    <w:p w:rsidR="00870093" w:rsidRDefault="00870093">
      <w:pPr>
        <w:pStyle w:val="Textoindependiente"/>
        <w:spacing w:before="4"/>
        <w:rPr>
          <w:sz w:val="2"/>
        </w:rPr>
      </w:pPr>
    </w:p>
    <w:p w:rsidR="00870093" w:rsidRDefault="00F20480">
      <w:pPr>
        <w:pStyle w:val="Textoindependiente"/>
        <w:spacing w:line="20" w:lineRule="exact"/>
        <w:ind w:left="184"/>
        <w:rPr>
          <w:sz w:val="2"/>
        </w:rPr>
      </w:pPr>
      <w:r>
        <w:rPr>
          <w:sz w:val="2"/>
        </w:rPr>
      </w:r>
      <w:r>
        <w:rPr>
          <w:sz w:val="2"/>
        </w:rPr>
        <w:pict>
          <v:group id="docshapegroup376" o:spid="_x0000_s4063" style="width:817.45pt;height:1pt;mso-position-horizontal-relative:char;mso-position-vertical-relative:line" coordsize="16349,20">
            <v:line id="_x0000_s4064" style="position:absolute" from="0,10" to="16349,10" strokecolor="#444" strokeweight=".96pt"/>
            <w10:wrap type="none"/>
            <w10:anchorlock/>
          </v:group>
        </w:pict>
      </w:r>
    </w:p>
    <w:p w:rsidR="00870093" w:rsidRDefault="00F20480">
      <w:pPr>
        <w:pStyle w:val="Textoindependiente"/>
        <w:tabs>
          <w:tab w:val="left" w:pos="4171"/>
          <w:tab w:val="left" w:pos="5678"/>
          <w:tab w:val="left" w:pos="6551"/>
          <w:tab w:val="left" w:pos="8059"/>
          <w:tab w:val="left" w:pos="9249"/>
          <w:tab w:val="left" w:pos="10439"/>
          <w:tab w:val="left" w:pos="11630"/>
          <w:tab w:val="left" w:pos="12820"/>
          <w:tab w:val="left" w:pos="13694"/>
          <w:tab w:val="left" w:pos="14500"/>
          <w:tab w:val="left" w:pos="15254"/>
        </w:tabs>
        <w:spacing w:before="22"/>
        <w:ind w:right="127"/>
        <w:jc w:val="right"/>
      </w:pPr>
      <w:r>
        <w:rPr>
          <w:color w:val="444444"/>
          <w:spacing w:val="-2"/>
          <w:w w:val="95"/>
        </w:rPr>
        <w:t>133/33000/10100</w:t>
      </w:r>
      <w:r>
        <w:rPr>
          <w:color w:val="444444"/>
        </w:rPr>
        <w:tab/>
      </w:r>
      <w:r>
        <w:rPr>
          <w:color w:val="444444"/>
          <w:spacing w:val="-2"/>
          <w:w w:val="95"/>
        </w:rPr>
        <w:t>59.770</w:t>
      </w:r>
      <w:r>
        <w:rPr>
          <w:color w:val="444444"/>
          <w:spacing w:val="-2"/>
          <w:w w:val="95"/>
        </w:rPr>
        <w:t>90</w:t>
      </w:r>
      <w:r>
        <w:rPr>
          <w:color w:val="444444"/>
        </w:rPr>
        <w:tab/>
      </w:r>
      <w:r>
        <w:rPr>
          <w:color w:val="444444"/>
          <w:spacing w:val="-4"/>
          <w:w w:val="95"/>
        </w:rPr>
        <w:t>0</w:t>
      </w:r>
      <w:r>
        <w:rPr>
          <w:color w:val="444444"/>
          <w:spacing w:val="-4"/>
          <w:w w:val="95"/>
        </w:rPr>
        <w:t>00</w:t>
      </w:r>
      <w:r>
        <w:rPr>
          <w:color w:val="444444"/>
        </w:rPr>
        <w:tab/>
      </w:r>
      <w:r>
        <w:rPr>
          <w:color w:val="444444"/>
          <w:spacing w:val="-2"/>
          <w:w w:val="95"/>
        </w:rPr>
        <w:t>59.770</w:t>
      </w:r>
      <w:r>
        <w:rPr>
          <w:color w:val="444444"/>
          <w:spacing w:val="-2"/>
          <w:w w:val="95"/>
        </w:rPr>
        <w:t>90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58.576</w:t>
      </w:r>
      <w:r>
        <w:rPr>
          <w:color w:val="444444"/>
          <w:spacing w:val="-2"/>
          <w:w w:val="95"/>
        </w:rPr>
        <w:t>88</w:t>
      </w:r>
      <w:r>
        <w:rPr>
          <w:color w:val="444444"/>
        </w:rPr>
        <w:tab/>
      </w:r>
      <w:r>
        <w:rPr>
          <w:color w:val="444444"/>
          <w:spacing w:val="-2"/>
          <w:w w:val="95"/>
        </w:rPr>
        <w:t>98</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5066"/>
          <w:tab w:val="left" w:pos="5128"/>
          <w:tab w:val="left" w:pos="6573"/>
          <w:tab w:val="left" w:pos="7447"/>
          <w:tab w:val="left" w:pos="7519"/>
          <w:tab w:val="left" w:pos="8637"/>
          <w:tab w:val="left" w:pos="8954"/>
          <w:tab w:val="left" w:pos="9827"/>
          <w:tab w:val="left" w:pos="10144"/>
          <w:tab w:val="left" w:pos="11018"/>
          <w:tab w:val="left" w:pos="11335"/>
          <w:tab w:val="left" w:pos="12208"/>
          <w:tab w:val="left" w:pos="12525"/>
          <w:tab w:val="left" w:pos="13399"/>
          <w:tab w:val="left" w:pos="13715"/>
          <w:tab w:val="left" w:pos="14589"/>
          <w:tab w:val="left" w:pos="14719"/>
          <w:tab w:val="left" w:pos="15419"/>
          <w:tab w:val="left" w:pos="15467"/>
          <w:tab w:val="left" w:pos="16077"/>
          <w:tab w:val="left" w:pos="16149"/>
        </w:tabs>
        <w:spacing w:before="55" w:line="343" w:lineRule="auto"/>
        <w:ind w:left="895" w:right="127" w:hanging="677"/>
        <w:jc w:val="right"/>
      </w:pPr>
      <w:r>
        <w:pict>
          <v:line id="_x0000_s4062" style="position:absolute;left:0;text-align:left;z-index:-22924288;mso-position-horizontal-relative:page" from="12.25pt,12.15pt" to="829.7pt,12.15pt" strokecolor="#444" strokeweight=".96pt">
            <w10:wrap anchorx="page"/>
          </v:line>
        </w:pict>
      </w:r>
      <w:r>
        <w:rPr>
          <w:color w:val="444444"/>
        </w:rPr>
        <w:t>Adm.Gral. Cultura-. Retribuciones básicas</w:t>
      </w:r>
      <w:r>
        <w:rPr>
          <w:color w:val="444444"/>
        </w:rPr>
        <w:tab/>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1.194</w:t>
      </w:r>
      <w:r>
        <w:rPr>
          <w:color w:val="444444"/>
          <w:spacing w:val="-2"/>
        </w:rPr>
        <w:t>02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59.770</w:t>
      </w:r>
      <w:r>
        <w:rPr>
          <w:color w:val="444444"/>
          <w:spacing w:val="-2"/>
        </w:rPr>
        <w:t>90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133/33000/12000</w:t>
      </w:r>
      <w:r>
        <w:rPr>
          <w:color w:val="444444"/>
        </w:rPr>
        <w:tab/>
      </w:r>
      <w:r>
        <w:rPr>
          <w:color w:val="444444"/>
          <w:spacing w:val="-2"/>
          <w:w w:val="95"/>
        </w:rPr>
        <w:t>16.856</w:t>
      </w:r>
      <w:r>
        <w:rPr>
          <w:color w:val="444444"/>
          <w:spacing w:val="-2"/>
          <w:w w:val="95"/>
        </w:rPr>
        <w:t>16</w:t>
      </w:r>
      <w:r>
        <w:rPr>
          <w:color w:val="444444"/>
        </w:rPr>
        <w:tab/>
      </w:r>
      <w:r>
        <w:rPr>
          <w:color w:val="444444"/>
          <w:spacing w:val="-4"/>
        </w:rPr>
        <w:t>0</w:t>
      </w:r>
      <w:r>
        <w:rPr>
          <w:color w:val="444444"/>
          <w:spacing w:val="-4"/>
        </w:rPr>
        <w:t>00</w:t>
      </w:r>
      <w:r>
        <w:rPr>
          <w:color w:val="444444"/>
        </w:rPr>
        <w:tab/>
      </w:r>
      <w:r>
        <w:rPr>
          <w:color w:val="444444"/>
          <w:spacing w:val="-2"/>
        </w:rPr>
        <w:t>16.856</w:t>
      </w:r>
      <w:r>
        <w:rPr>
          <w:color w:val="444444"/>
          <w:spacing w:val="-2"/>
        </w:rPr>
        <w:t>16</w:t>
      </w:r>
      <w:r>
        <w:rPr>
          <w:color w:val="444444"/>
        </w:rPr>
        <w:tab/>
      </w:r>
      <w:r>
        <w:rPr>
          <w:color w:val="444444"/>
          <w:spacing w:val="-2"/>
        </w:rPr>
        <w:t>13.239</w:t>
      </w:r>
      <w:r>
        <w:rPr>
          <w:color w:val="444444"/>
          <w:spacing w:val="-2"/>
        </w:rPr>
        <w:t>16</w:t>
      </w:r>
      <w:r>
        <w:rPr>
          <w:color w:val="444444"/>
        </w:rPr>
        <w:tab/>
      </w:r>
      <w:r>
        <w:rPr>
          <w:color w:val="444444"/>
          <w:spacing w:val="-2"/>
        </w:rPr>
        <w:t>13.239</w:t>
      </w:r>
      <w:r>
        <w:rPr>
          <w:color w:val="444444"/>
          <w:spacing w:val="-2"/>
        </w:rPr>
        <w:t>16</w:t>
      </w:r>
      <w:r>
        <w:rPr>
          <w:color w:val="444444"/>
        </w:rPr>
        <w:tab/>
      </w:r>
      <w:r>
        <w:rPr>
          <w:color w:val="444444"/>
          <w:spacing w:val="-2"/>
        </w:rPr>
        <w:t>13.239</w:t>
      </w:r>
      <w:r>
        <w:rPr>
          <w:color w:val="444444"/>
          <w:spacing w:val="-2"/>
        </w:rPr>
        <w:t>16</w:t>
      </w:r>
      <w:r>
        <w:rPr>
          <w:color w:val="444444"/>
        </w:rPr>
        <w:tab/>
      </w:r>
      <w:r>
        <w:rPr>
          <w:color w:val="444444"/>
          <w:spacing w:val="-2"/>
        </w:rPr>
        <w:t>12.035</w:t>
      </w:r>
      <w:r>
        <w:rPr>
          <w:color w:val="444444"/>
          <w:spacing w:val="-2"/>
        </w:rPr>
        <w:t>60</w:t>
      </w:r>
      <w:r>
        <w:rPr>
          <w:color w:val="444444"/>
        </w:rPr>
        <w:tab/>
      </w:r>
      <w:r>
        <w:rPr>
          <w:color w:val="444444"/>
          <w:spacing w:val="-2"/>
        </w:rPr>
        <w:t>12.035</w:t>
      </w:r>
      <w:r>
        <w:rPr>
          <w:color w:val="444444"/>
          <w:spacing w:val="-2"/>
        </w:rPr>
        <w:t>60</w:t>
      </w:r>
      <w:r>
        <w:rPr>
          <w:color w:val="444444"/>
        </w:rPr>
        <w:tab/>
      </w:r>
      <w:r>
        <w:rPr>
          <w:color w:val="444444"/>
        </w:rPr>
        <w:tab/>
      </w:r>
      <w:r>
        <w:rPr>
          <w:color w:val="444444"/>
          <w:w w:val="95"/>
        </w:rPr>
        <w:t>-</w:t>
      </w:r>
      <w:r>
        <w:rPr>
          <w:color w:val="444444"/>
          <w:spacing w:val="-2"/>
        </w:rPr>
        <w:t>336</w:t>
      </w:r>
      <w:r>
        <w:rPr>
          <w:color w:val="444444"/>
          <w:spacing w:val="-2"/>
        </w:rPr>
        <w:t>72</w:t>
      </w:r>
      <w:r>
        <w:rPr>
          <w:color w:val="444444"/>
        </w:rPr>
        <w:tab/>
      </w:r>
      <w:r>
        <w:rPr>
          <w:color w:val="444444"/>
          <w:w w:val="95"/>
        </w:rPr>
        <w:t>-</w:t>
      </w:r>
      <w:r>
        <w:rPr>
          <w:color w:val="444444"/>
          <w:spacing w:val="-2"/>
        </w:rPr>
        <w:t>2</w:t>
      </w:r>
      <w:r>
        <w:rPr>
          <w:color w:val="444444"/>
          <w:spacing w:val="-2"/>
        </w:rPr>
        <w:t>00%</w:t>
      </w:r>
      <w:r>
        <w:rPr>
          <w:color w:val="444444"/>
        </w:rPr>
        <w:tab/>
      </w:r>
      <w:r>
        <w:rPr>
          <w:color w:val="444444"/>
          <w:spacing w:val="-7"/>
          <w:w w:val="85"/>
        </w:rPr>
        <w:t>78</w:t>
      </w:r>
      <w:r>
        <w:rPr>
          <w:color w:val="444444"/>
          <w:spacing w:val="-7"/>
          <w:w w:val="85"/>
        </w:rPr>
        <w:t>54%</w:t>
      </w:r>
    </w:p>
    <w:p w:rsidR="00870093" w:rsidRDefault="00F20480">
      <w:pPr>
        <w:pStyle w:val="Textoindependiente"/>
        <w:tabs>
          <w:tab w:val="left" w:pos="4910"/>
          <w:tab w:val="left" w:pos="6355"/>
          <w:tab w:val="left" w:pos="7300"/>
          <w:tab w:val="left" w:pos="8735"/>
          <w:tab w:val="left" w:pos="9926"/>
          <w:tab w:val="left" w:pos="10867"/>
          <w:tab w:val="left" w:pos="12307"/>
          <w:tab w:val="left" w:pos="13497"/>
          <w:tab w:val="left" w:pos="14438"/>
          <w:tab w:val="left" w:pos="15177"/>
          <w:tab w:val="left" w:pos="15859"/>
        </w:tabs>
        <w:spacing w:line="147" w:lineRule="exact"/>
        <w:ind w:right="127"/>
        <w:jc w:val="right"/>
      </w:pPr>
      <w:r>
        <w:pict>
          <v:shape id="docshape377" o:spid="_x0000_s4061" style="position:absolute;left:0;text-align:left;margin-left:12.25pt;margin-top:8.7pt;width:817.45pt;height:.1pt;z-index:-15700992;mso-wrap-distance-left:0;mso-wrap-distance-right:0;mso-position-horizontal-relative:page" coordorigin="245,174" coordsize="16349,0" path="m245,174r16349,e" filled="f" strokecolor="#444" strokeweight=".96pt">
            <v:path arrowok="t"/>
            <w10:wrap type="topAndBottom" anchorx="page"/>
          </v:shape>
        </w:pict>
      </w:r>
      <w:r>
        <w:rPr>
          <w:color w:val="444444"/>
        </w:rPr>
        <w:t>Adm.</w:t>
      </w:r>
      <w:r>
        <w:rPr>
          <w:color w:val="444444"/>
          <w:spacing w:val="-2"/>
        </w:rPr>
        <w:t xml:space="preserve"> </w:t>
      </w:r>
      <w:r>
        <w:rPr>
          <w:color w:val="444444"/>
        </w:rPr>
        <w:t>Gral.</w:t>
      </w:r>
      <w:r>
        <w:rPr>
          <w:color w:val="444444"/>
          <w:spacing w:val="-6"/>
        </w:rPr>
        <w:t xml:space="preserve"> </w:t>
      </w:r>
      <w:r>
        <w:rPr>
          <w:color w:val="444444"/>
        </w:rPr>
        <w:t>Cultura</w:t>
      </w:r>
      <w:r>
        <w:rPr>
          <w:color w:val="444444"/>
          <w:spacing w:val="-5"/>
        </w:rPr>
        <w:t xml:space="preserve"> </w:t>
      </w:r>
      <w:r>
        <w:rPr>
          <w:color w:val="444444"/>
        </w:rPr>
        <w:t>-</w:t>
      </w:r>
      <w:r>
        <w:rPr>
          <w:color w:val="444444"/>
          <w:spacing w:val="-3"/>
        </w:rPr>
        <w:t xml:space="preserve"> </w:t>
      </w:r>
      <w:r>
        <w:rPr>
          <w:color w:val="444444"/>
        </w:rPr>
        <w:t>Sueldos</w:t>
      </w:r>
      <w:r>
        <w:rPr>
          <w:color w:val="444444"/>
          <w:spacing w:val="-2"/>
        </w:rPr>
        <w:t xml:space="preserve"> </w:t>
      </w:r>
      <w:r>
        <w:rPr>
          <w:color w:val="444444"/>
        </w:rPr>
        <w:t>del</w:t>
      </w:r>
      <w:r>
        <w:rPr>
          <w:color w:val="444444"/>
          <w:spacing w:val="-1"/>
        </w:rPr>
        <w:t xml:space="preserve"> </w:t>
      </w:r>
      <w:r>
        <w:rPr>
          <w:color w:val="444444"/>
        </w:rPr>
        <w:t>Grupo</w:t>
      </w:r>
      <w:r>
        <w:rPr>
          <w:color w:val="444444"/>
          <w:spacing w:val="-7"/>
        </w:rPr>
        <w:t xml:space="preserve"> </w:t>
      </w:r>
      <w:r>
        <w:rPr>
          <w:color w:val="444444"/>
          <w:spacing w:val="-5"/>
        </w:rPr>
        <w:t>A1</w:t>
      </w:r>
      <w:r>
        <w:rPr>
          <w:color w:val="444444"/>
        </w:rPr>
        <w:tab/>
      </w:r>
      <w:r>
        <w:rPr>
          <w:color w:val="444444"/>
          <w:spacing w:val="-2"/>
        </w:rPr>
        <w:t>1*/3*/1*</w:t>
      </w:r>
      <w:r>
        <w:rPr>
          <w:color w:val="444444"/>
        </w:rPr>
        <w:tab/>
      </w:r>
      <w:r>
        <w:rPr>
          <w:color w:val="444444"/>
          <w:spacing w:val="-4"/>
        </w:rPr>
        <w:t>0</w:t>
      </w:r>
      <w:r>
        <w:rPr>
          <w:color w:val="444444"/>
          <w:spacing w:val="-4"/>
        </w:rPr>
        <w:t>00</w:t>
      </w:r>
      <w:r>
        <w:rPr>
          <w:color w:val="444444"/>
        </w:rPr>
        <w:tab/>
      </w:r>
      <w:r>
        <w:rPr>
          <w:color w:val="444444"/>
          <w:spacing w:val="-2"/>
        </w:rPr>
        <w:t>3.953</w:t>
      </w:r>
      <w:r>
        <w:rPr>
          <w:color w:val="444444"/>
          <w:spacing w:val="-2"/>
        </w:rPr>
        <w:t>72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1.203</w:t>
      </w:r>
      <w:r>
        <w:rPr>
          <w:color w:val="444444"/>
          <w:spacing w:val="-2"/>
        </w:rPr>
        <w:t>56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3.617</w:t>
      </w:r>
      <w:r>
        <w:rPr>
          <w:color w:val="444444"/>
          <w:spacing w:val="-2"/>
        </w:rPr>
        <w:t>00</w:t>
      </w:r>
      <w:r>
        <w:rPr>
          <w:color w:val="444444"/>
        </w:rPr>
        <w:tab/>
      </w:r>
      <w:r>
        <w:rPr>
          <w:color w:val="444444"/>
          <w:spacing w:val="-2"/>
        </w:rPr>
        <w:t>78</w:t>
      </w:r>
      <w:r>
        <w:rPr>
          <w:color w:val="444444"/>
          <w:spacing w:val="-2"/>
        </w:rPr>
        <w:t>54%</w:t>
      </w:r>
      <w:r>
        <w:rPr>
          <w:color w:val="444444"/>
        </w:rPr>
        <w:tab/>
      </w:r>
      <w:r>
        <w:rPr>
          <w:color w:val="444444"/>
          <w:spacing w:val="-2"/>
        </w:rPr>
        <w:t>90</w:t>
      </w:r>
      <w:r>
        <w:rPr>
          <w:color w:val="444444"/>
          <w:spacing w:val="-2"/>
        </w:rPr>
        <w:t>91%</w:t>
      </w:r>
    </w:p>
    <w:p w:rsidR="00870093" w:rsidRDefault="00F20480">
      <w:pPr>
        <w:pStyle w:val="Textoindependiente"/>
        <w:tabs>
          <w:tab w:val="left" w:pos="4243"/>
          <w:tab w:val="left" w:pos="5678"/>
          <w:tab w:val="left" w:pos="6623"/>
          <w:tab w:val="left" w:pos="8059"/>
          <w:tab w:val="left" w:pos="9249"/>
          <w:tab w:val="left" w:pos="10439"/>
          <w:tab w:val="left" w:pos="11630"/>
          <w:tab w:val="left" w:pos="12820"/>
          <w:tab w:val="left" w:pos="13761"/>
          <w:tab w:val="left" w:pos="15254"/>
        </w:tabs>
        <w:spacing w:before="32"/>
        <w:ind w:right="127"/>
        <w:jc w:val="right"/>
      </w:pPr>
      <w:r>
        <w:rPr>
          <w:color w:val="444444"/>
          <w:spacing w:val="-2"/>
          <w:w w:val="95"/>
        </w:rPr>
        <w:t>133/33000/12001</w:t>
      </w:r>
      <w:r>
        <w:rPr>
          <w:color w:val="444444"/>
        </w:rPr>
        <w:tab/>
      </w:r>
      <w:r>
        <w:rPr>
          <w:color w:val="444444"/>
          <w:spacing w:val="-2"/>
          <w:w w:val="90"/>
        </w:rPr>
        <w:t>7.408</w:t>
      </w:r>
      <w:r>
        <w:rPr>
          <w:color w:val="444444"/>
          <w:spacing w:val="-2"/>
          <w:w w:val="90"/>
        </w:rPr>
        <w:t>24</w:t>
      </w:r>
      <w:r>
        <w:rPr>
          <w:color w:val="444444"/>
        </w:rPr>
        <w:tab/>
      </w:r>
      <w:r>
        <w:rPr>
          <w:color w:val="444444"/>
          <w:spacing w:val="-4"/>
          <w:w w:val="95"/>
        </w:rPr>
        <w:t>0</w:t>
      </w:r>
      <w:r>
        <w:rPr>
          <w:color w:val="444444"/>
          <w:spacing w:val="-4"/>
          <w:w w:val="95"/>
        </w:rPr>
        <w:t>00</w:t>
      </w:r>
      <w:r>
        <w:rPr>
          <w:color w:val="444444"/>
        </w:rPr>
        <w:tab/>
      </w:r>
      <w:r>
        <w:rPr>
          <w:color w:val="444444"/>
          <w:spacing w:val="-2"/>
          <w:w w:val="95"/>
        </w:rPr>
        <w:t>7.408</w:t>
      </w:r>
      <w:r>
        <w:rPr>
          <w:color w:val="444444"/>
          <w:spacing w:val="-2"/>
          <w:w w:val="95"/>
        </w:rPr>
        <w:t>24</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7.408</w:t>
      </w:r>
      <w:r>
        <w:rPr>
          <w:color w:val="444444"/>
          <w:w w:val="90"/>
        </w:rPr>
        <w:t>23</w:t>
      </w:r>
      <w:r>
        <w:rPr>
          <w:color w:val="444444"/>
          <w:spacing w:val="34"/>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5066"/>
          <w:tab w:val="left" w:pos="5128"/>
          <w:tab w:val="left" w:pos="6573"/>
          <w:tab w:val="left" w:pos="7446"/>
          <w:tab w:val="left" w:pos="7763"/>
          <w:tab w:val="left" w:pos="8637"/>
          <w:tab w:val="left" w:pos="8954"/>
          <w:tab w:val="left" w:pos="9827"/>
          <w:tab w:val="left" w:pos="10144"/>
          <w:tab w:val="left" w:pos="11018"/>
          <w:tab w:val="left" w:pos="11335"/>
          <w:tab w:val="left" w:pos="12208"/>
          <w:tab w:val="left" w:pos="12525"/>
          <w:tab w:val="left" w:pos="13399"/>
          <w:tab w:val="left" w:pos="13715"/>
          <w:tab w:val="left" w:pos="14656"/>
          <w:tab w:val="left" w:pos="14719"/>
          <w:tab w:val="left" w:pos="15419"/>
          <w:tab w:val="left" w:pos="15467"/>
          <w:tab w:val="left" w:pos="16077"/>
          <w:tab w:val="left" w:pos="16149"/>
        </w:tabs>
        <w:spacing w:before="55" w:line="343" w:lineRule="auto"/>
        <w:ind w:left="895" w:right="127" w:hanging="677"/>
        <w:jc w:val="right"/>
      </w:pPr>
      <w:r>
        <w:pict>
          <v:line id="_x0000_s4060" style="position:absolute;left:0;text-align:left;z-index:-22926848;mso-position-horizontal-relative:page" from="12.25pt,12.15pt" to="829.7pt,12.15pt" strokecolor="#444" strokeweight=".96pt">
            <w10:wrap anchorx="page"/>
          </v:line>
        </w:pict>
      </w:r>
      <w:r>
        <w:rPr>
          <w:color w:val="444444"/>
        </w:rPr>
        <w:t>Adm.Gral. Cultura-. Sueldos del Grupo A2</w:t>
      </w:r>
      <w:r>
        <w:rPr>
          <w:color w:val="444444"/>
        </w:rPr>
        <w:tab/>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01</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7.408</w:t>
      </w:r>
      <w:r>
        <w:rPr>
          <w:color w:val="444444"/>
          <w:spacing w:val="-2"/>
        </w:rPr>
        <w:t>24</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133/33000/12004</w:t>
      </w:r>
      <w:r>
        <w:rPr>
          <w:color w:val="444444"/>
        </w:rPr>
        <w:tab/>
      </w:r>
      <w:r>
        <w:rPr>
          <w:color w:val="444444"/>
          <w:spacing w:val="-2"/>
          <w:w w:val="95"/>
        </w:rPr>
        <w:t>38.253</w:t>
      </w:r>
      <w:r>
        <w:rPr>
          <w:color w:val="444444"/>
          <w:spacing w:val="-2"/>
          <w:w w:val="95"/>
        </w:rPr>
        <w:t>76</w:t>
      </w:r>
      <w:r>
        <w:rPr>
          <w:color w:val="444444"/>
        </w:rPr>
        <w:tab/>
      </w:r>
      <w:r>
        <w:rPr>
          <w:color w:val="444444"/>
          <w:spacing w:val="-4"/>
        </w:rPr>
        <w:t>0</w:t>
      </w:r>
      <w:r>
        <w:rPr>
          <w:color w:val="444444"/>
          <w:spacing w:val="-4"/>
        </w:rPr>
        <w:t>00</w:t>
      </w:r>
      <w:r>
        <w:rPr>
          <w:color w:val="444444"/>
        </w:rPr>
        <w:tab/>
      </w:r>
      <w:r>
        <w:rPr>
          <w:color w:val="444444"/>
          <w:spacing w:val="-2"/>
        </w:rPr>
        <w:t>38.253</w:t>
      </w:r>
      <w:r>
        <w:rPr>
          <w:color w:val="444444"/>
          <w:spacing w:val="-2"/>
        </w:rPr>
        <w:t>76</w:t>
      </w:r>
      <w:r>
        <w:rPr>
          <w:color w:val="444444"/>
        </w:rPr>
        <w:tab/>
      </w:r>
      <w:r>
        <w:rPr>
          <w:color w:val="444444"/>
          <w:spacing w:val="-2"/>
        </w:rPr>
        <w:t>37.322</w:t>
      </w:r>
      <w:r>
        <w:rPr>
          <w:color w:val="444444"/>
          <w:spacing w:val="-2"/>
        </w:rPr>
        <w:t>02</w:t>
      </w:r>
      <w:r>
        <w:rPr>
          <w:color w:val="444444"/>
        </w:rPr>
        <w:tab/>
      </w:r>
      <w:r>
        <w:rPr>
          <w:color w:val="444444"/>
          <w:spacing w:val="-2"/>
        </w:rPr>
        <w:t>37.322</w:t>
      </w:r>
      <w:r>
        <w:rPr>
          <w:color w:val="444444"/>
          <w:spacing w:val="-2"/>
        </w:rPr>
        <w:t>02</w:t>
      </w:r>
      <w:r>
        <w:rPr>
          <w:color w:val="444444"/>
        </w:rPr>
        <w:tab/>
      </w:r>
      <w:r>
        <w:rPr>
          <w:color w:val="444444"/>
          <w:spacing w:val="-2"/>
        </w:rPr>
        <w:t>37.322</w:t>
      </w:r>
      <w:r>
        <w:rPr>
          <w:color w:val="444444"/>
          <w:spacing w:val="-2"/>
        </w:rPr>
        <w:t>02</w:t>
      </w:r>
      <w:r>
        <w:rPr>
          <w:color w:val="444444"/>
        </w:rPr>
        <w:tab/>
      </w:r>
      <w:r>
        <w:rPr>
          <w:color w:val="444444"/>
          <w:spacing w:val="-2"/>
        </w:rPr>
        <w:t>27.314</w:t>
      </w:r>
      <w:r>
        <w:rPr>
          <w:color w:val="444444"/>
          <w:spacing w:val="-2"/>
        </w:rPr>
        <w:t>03</w:t>
      </w:r>
      <w:r>
        <w:rPr>
          <w:color w:val="444444"/>
        </w:rPr>
        <w:tab/>
      </w:r>
      <w:r>
        <w:rPr>
          <w:color w:val="444444"/>
          <w:spacing w:val="-2"/>
        </w:rPr>
        <w:t>27.314</w:t>
      </w:r>
      <w:r>
        <w:rPr>
          <w:color w:val="444444"/>
          <w:spacing w:val="-2"/>
        </w:rPr>
        <w:t>03</w:t>
      </w:r>
      <w:r>
        <w:rPr>
          <w:color w:val="444444"/>
        </w:rPr>
        <w:tab/>
      </w:r>
      <w:r>
        <w:rPr>
          <w:color w:val="444444"/>
        </w:rPr>
        <w:tab/>
      </w:r>
      <w:r>
        <w:rPr>
          <w:color w:val="444444"/>
          <w:w w:val="95"/>
        </w:rPr>
        <w:t>-</w:t>
      </w:r>
      <w:r>
        <w:rPr>
          <w:color w:val="444444"/>
          <w:spacing w:val="-2"/>
        </w:rPr>
        <w:t>382</w:t>
      </w:r>
      <w:r>
        <w:rPr>
          <w:color w:val="444444"/>
          <w:spacing w:val="-2"/>
        </w:rPr>
        <w:t>08</w:t>
      </w:r>
      <w:r>
        <w:rPr>
          <w:color w:val="444444"/>
        </w:rPr>
        <w:tab/>
      </w:r>
      <w:r>
        <w:rPr>
          <w:color w:val="444444"/>
          <w:w w:val="95"/>
        </w:rPr>
        <w:t>-</w:t>
      </w:r>
      <w:r>
        <w:rPr>
          <w:color w:val="444444"/>
          <w:spacing w:val="-2"/>
        </w:rPr>
        <w:t>1</w:t>
      </w:r>
      <w:r>
        <w:rPr>
          <w:color w:val="444444"/>
          <w:spacing w:val="-2"/>
        </w:rPr>
        <w:t>00%</w:t>
      </w:r>
      <w:r>
        <w:rPr>
          <w:color w:val="444444"/>
        </w:rPr>
        <w:tab/>
      </w:r>
      <w:r>
        <w:rPr>
          <w:color w:val="444444"/>
          <w:spacing w:val="-7"/>
          <w:w w:val="85"/>
        </w:rPr>
        <w:t>97</w:t>
      </w:r>
      <w:r>
        <w:rPr>
          <w:color w:val="444444"/>
          <w:spacing w:val="-7"/>
          <w:w w:val="85"/>
        </w:rPr>
        <w:t>56%</w:t>
      </w:r>
    </w:p>
    <w:p w:rsidR="00870093" w:rsidRDefault="00F20480">
      <w:pPr>
        <w:pStyle w:val="Textoindependiente"/>
        <w:tabs>
          <w:tab w:val="left" w:pos="4910"/>
          <w:tab w:val="left" w:pos="6355"/>
          <w:tab w:val="left" w:pos="7300"/>
          <w:tab w:val="left" w:pos="8735"/>
          <w:tab w:val="left" w:pos="9926"/>
          <w:tab w:val="left" w:pos="10799"/>
          <w:tab w:val="left" w:pos="12307"/>
          <w:tab w:val="left" w:pos="13497"/>
          <w:tab w:val="left" w:pos="14543"/>
          <w:tab w:val="left" w:pos="15177"/>
          <w:tab w:val="left" w:pos="15859"/>
        </w:tabs>
        <w:spacing w:line="147" w:lineRule="exact"/>
        <w:ind w:right="127"/>
        <w:jc w:val="right"/>
      </w:pPr>
      <w:r>
        <w:pict>
          <v:shape id="docshape378" o:spid="_x0000_s4059" style="position:absolute;left:0;text-align:left;margin-left:12.25pt;margin-top:8.7pt;width:817.45pt;height:.1pt;z-index:-15700480;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4"/>
        </w:rPr>
        <w:t xml:space="preserve"> </w:t>
      </w:r>
      <w:r>
        <w:rPr>
          <w:color w:val="444444"/>
        </w:rPr>
        <w:t>Cultura-.</w:t>
      </w:r>
      <w:r>
        <w:rPr>
          <w:color w:val="444444"/>
          <w:spacing w:val="-3"/>
        </w:rPr>
        <w:t xml:space="preserve"> </w:t>
      </w:r>
      <w:r>
        <w:rPr>
          <w:color w:val="444444"/>
        </w:rPr>
        <w:t>Sueldos</w:t>
      </w:r>
      <w:r>
        <w:rPr>
          <w:color w:val="444444"/>
          <w:spacing w:val="-8"/>
        </w:rPr>
        <w:t xml:space="preserve"> </w:t>
      </w:r>
      <w:r>
        <w:rPr>
          <w:color w:val="444444"/>
        </w:rPr>
        <w:t>del</w:t>
      </w:r>
      <w:r>
        <w:rPr>
          <w:color w:val="444444"/>
          <w:spacing w:val="-7"/>
        </w:rPr>
        <w:t xml:space="preserve"> </w:t>
      </w:r>
      <w:r>
        <w:rPr>
          <w:color w:val="444444"/>
        </w:rPr>
        <w:t>Grupo</w:t>
      </w:r>
      <w:r>
        <w:rPr>
          <w:color w:val="444444"/>
          <w:spacing w:val="-4"/>
        </w:rPr>
        <w:t xml:space="preserve"> </w:t>
      </w:r>
      <w:r>
        <w:rPr>
          <w:color w:val="444444"/>
          <w:spacing w:val="-5"/>
        </w:rPr>
        <w:t>C2</w:t>
      </w:r>
      <w:r>
        <w:rPr>
          <w:color w:val="444444"/>
        </w:rPr>
        <w:tab/>
      </w:r>
      <w:r>
        <w:rPr>
          <w:color w:val="444444"/>
          <w:spacing w:val="-2"/>
        </w:rPr>
        <w:t>1*/3*/1*</w:t>
      </w:r>
      <w:r>
        <w:rPr>
          <w:color w:val="444444"/>
        </w:rPr>
        <w:tab/>
      </w:r>
      <w:r>
        <w:rPr>
          <w:color w:val="444444"/>
          <w:spacing w:val="-4"/>
        </w:rPr>
        <w:t>0</w:t>
      </w:r>
      <w:r>
        <w:rPr>
          <w:color w:val="444444"/>
          <w:spacing w:val="-4"/>
        </w:rPr>
        <w:t>00</w:t>
      </w:r>
      <w:r>
        <w:rPr>
          <w:color w:val="444444"/>
        </w:rPr>
        <w:tab/>
      </w:r>
      <w:r>
        <w:rPr>
          <w:color w:val="444444"/>
          <w:spacing w:val="-2"/>
        </w:rPr>
        <w:t>1.313</w:t>
      </w:r>
      <w:r>
        <w:rPr>
          <w:color w:val="444444"/>
          <w:spacing w:val="-2"/>
        </w:rPr>
        <w:t>82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10.007</w:t>
      </w:r>
      <w:r>
        <w:rPr>
          <w:color w:val="444444"/>
          <w:spacing w:val="-2"/>
        </w:rPr>
        <w:t>99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931</w:t>
      </w:r>
      <w:r>
        <w:rPr>
          <w:color w:val="444444"/>
          <w:spacing w:val="-2"/>
        </w:rPr>
        <w:t>74</w:t>
      </w:r>
      <w:r>
        <w:rPr>
          <w:color w:val="444444"/>
        </w:rPr>
        <w:tab/>
      </w:r>
      <w:r>
        <w:rPr>
          <w:color w:val="444444"/>
          <w:spacing w:val="-2"/>
        </w:rPr>
        <w:t>97</w:t>
      </w:r>
      <w:r>
        <w:rPr>
          <w:color w:val="444444"/>
          <w:spacing w:val="-2"/>
        </w:rPr>
        <w:t>56%</w:t>
      </w:r>
      <w:r>
        <w:rPr>
          <w:color w:val="444444"/>
        </w:rPr>
        <w:tab/>
      </w:r>
      <w:r>
        <w:rPr>
          <w:color w:val="444444"/>
          <w:spacing w:val="-2"/>
        </w:rPr>
        <w:t>73</w:t>
      </w:r>
      <w:r>
        <w:rPr>
          <w:color w:val="444444"/>
          <w:spacing w:val="-2"/>
        </w:rPr>
        <w:t>18%</w:t>
      </w:r>
    </w:p>
    <w:p w:rsidR="00870093" w:rsidRDefault="00F20480">
      <w:pPr>
        <w:pStyle w:val="Textoindependiente"/>
        <w:tabs>
          <w:tab w:val="left" w:pos="4243"/>
          <w:tab w:val="left" w:pos="5678"/>
          <w:tab w:val="left" w:pos="6623"/>
          <w:tab w:val="left" w:pos="7814"/>
          <w:tab w:val="left" w:pos="9004"/>
          <w:tab w:val="left" w:pos="10190"/>
          <w:tab w:val="left" w:pos="11380"/>
          <w:tab w:val="left" w:pos="12575"/>
          <w:tab w:val="left" w:pos="13718"/>
        </w:tabs>
        <w:spacing w:before="37"/>
        <w:ind w:right="132"/>
        <w:jc w:val="right"/>
      </w:pPr>
      <w:r>
        <w:rPr>
          <w:color w:val="444444"/>
          <w:spacing w:val="-2"/>
        </w:rPr>
        <w:t>133/33000/12006</w:t>
      </w:r>
      <w:r>
        <w:rPr>
          <w:color w:val="444444"/>
        </w:rPr>
        <w:tab/>
      </w:r>
      <w:r>
        <w:rPr>
          <w:color w:val="444444"/>
          <w:spacing w:val="-2"/>
        </w:rPr>
        <w:t>2.729</w:t>
      </w:r>
      <w:r>
        <w:rPr>
          <w:color w:val="444444"/>
          <w:spacing w:val="-2"/>
        </w:rPr>
        <w:t>49</w:t>
      </w:r>
      <w:r>
        <w:rPr>
          <w:color w:val="444444"/>
        </w:rPr>
        <w:tab/>
      </w:r>
      <w:r>
        <w:rPr>
          <w:color w:val="444444"/>
          <w:spacing w:val="-4"/>
        </w:rPr>
        <w:t>0</w:t>
      </w:r>
      <w:r>
        <w:rPr>
          <w:color w:val="444444"/>
          <w:spacing w:val="-4"/>
        </w:rPr>
        <w:t>00</w:t>
      </w:r>
      <w:r>
        <w:rPr>
          <w:color w:val="444444"/>
        </w:rPr>
        <w:tab/>
      </w:r>
      <w:r>
        <w:rPr>
          <w:color w:val="444444"/>
          <w:spacing w:val="-2"/>
        </w:rPr>
        <w:t>2.729</w:t>
      </w:r>
      <w:r>
        <w:rPr>
          <w:color w:val="444444"/>
          <w:spacing w:val="-2"/>
        </w:rPr>
        <w:t>49</w:t>
      </w:r>
      <w:r>
        <w:rPr>
          <w:color w:val="444444"/>
        </w:rPr>
        <w:tab/>
      </w:r>
      <w:r>
        <w:rPr>
          <w:color w:val="444444"/>
          <w:spacing w:val="-2"/>
        </w:rPr>
        <w:t>5.074</w:t>
      </w:r>
      <w:r>
        <w:rPr>
          <w:color w:val="444444"/>
          <w:spacing w:val="-2"/>
        </w:rPr>
        <w:t>84</w:t>
      </w:r>
      <w:r>
        <w:rPr>
          <w:color w:val="444444"/>
        </w:rPr>
        <w:tab/>
      </w:r>
      <w:r>
        <w:rPr>
          <w:color w:val="444444"/>
          <w:spacing w:val="-2"/>
        </w:rPr>
        <w:t>5.074</w:t>
      </w:r>
      <w:r>
        <w:rPr>
          <w:color w:val="444444"/>
          <w:spacing w:val="-2"/>
        </w:rPr>
        <w:t>84</w:t>
      </w:r>
      <w:r>
        <w:rPr>
          <w:color w:val="444444"/>
        </w:rPr>
        <w:tab/>
      </w:r>
      <w:r>
        <w:rPr>
          <w:color w:val="444444"/>
          <w:spacing w:val="-2"/>
          <w:w w:val="95"/>
        </w:rPr>
        <w:t>5.074</w:t>
      </w:r>
      <w:r>
        <w:rPr>
          <w:color w:val="444444"/>
          <w:spacing w:val="-2"/>
          <w:w w:val="95"/>
        </w:rPr>
        <w:t>84</w:t>
      </w:r>
      <w:r>
        <w:rPr>
          <w:color w:val="444444"/>
        </w:rPr>
        <w:tab/>
      </w:r>
      <w:r>
        <w:rPr>
          <w:color w:val="444444"/>
          <w:spacing w:val="-2"/>
        </w:rPr>
        <w:t>4.600</w:t>
      </w:r>
      <w:r>
        <w:rPr>
          <w:color w:val="444444"/>
          <w:spacing w:val="-2"/>
        </w:rPr>
        <w:t>40</w:t>
      </w:r>
      <w:r>
        <w:rPr>
          <w:color w:val="444444"/>
        </w:rPr>
        <w:tab/>
      </w:r>
      <w:r>
        <w:rPr>
          <w:color w:val="444444"/>
          <w:spacing w:val="-2"/>
        </w:rPr>
        <w:t>4.600</w:t>
      </w:r>
      <w:r>
        <w:rPr>
          <w:color w:val="444444"/>
          <w:spacing w:val="-2"/>
        </w:rPr>
        <w:t>40</w:t>
      </w:r>
      <w:r>
        <w:rPr>
          <w:color w:val="444444"/>
        </w:rPr>
        <w:tab/>
      </w:r>
      <w:r>
        <w:rPr>
          <w:color w:val="444444"/>
          <w:w w:val="90"/>
        </w:rPr>
        <w:t>-3.053</w:t>
      </w:r>
      <w:r>
        <w:rPr>
          <w:color w:val="444444"/>
          <w:w w:val="90"/>
        </w:rPr>
        <w:t>21</w:t>
      </w:r>
      <w:r>
        <w:rPr>
          <w:color w:val="444444"/>
          <w:spacing w:val="63"/>
        </w:rPr>
        <w:t xml:space="preserve"> </w:t>
      </w:r>
      <w:r>
        <w:rPr>
          <w:color w:val="444444"/>
          <w:w w:val="90"/>
        </w:rPr>
        <w:t>-111</w:t>
      </w:r>
      <w:r>
        <w:rPr>
          <w:color w:val="444444"/>
          <w:w w:val="90"/>
        </w:rPr>
        <w:t>86%</w:t>
      </w:r>
      <w:r>
        <w:rPr>
          <w:color w:val="444444"/>
          <w:spacing w:val="79"/>
          <w:w w:val="150"/>
        </w:rPr>
        <w:t xml:space="preserve"> </w:t>
      </w:r>
      <w:r>
        <w:rPr>
          <w:color w:val="444444"/>
          <w:spacing w:val="-2"/>
          <w:w w:val="90"/>
        </w:rPr>
        <w:t>185</w:t>
      </w:r>
      <w:r>
        <w:rPr>
          <w:color w:val="444444"/>
          <w:spacing w:val="-2"/>
          <w:w w:val="90"/>
        </w:rPr>
        <w:t>93%</w:t>
      </w:r>
    </w:p>
    <w:p w:rsidR="00870093" w:rsidRDefault="00F20480">
      <w:pPr>
        <w:pStyle w:val="Textoindependiente"/>
        <w:tabs>
          <w:tab w:val="left" w:pos="4910"/>
          <w:tab w:val="left" w:pos="6355"/>
          <w:tab w:val="left" w:pos="7401"/>
          <w:tab w:val="left" w:pos="8735"/>
          <w:tab w:val="left" w:pos="9926"/>
          <w:tab w:val="left" w:pos="10972"/>
          <w:tab w:val="left" w:pos="12307"/>
          <w:tab w:val="left" w:pos="13497"/>
          <w:tab w:val="left" w:pos="14395"/>
          <w:tab w:val="left" w:pos="15859"/>
        </w:tabs>
        <w:spacing w:before="55"/>
        <w:ind w:right="127"/>
        <w:jc w:val="right"/>
      </w:pPr>
      <w:r>
        <w:pict>
          <v:shape id="docshape379" o:spid="_x0000_s4058" style="position:absolute;left:0;text-align:left;margin-left:12.25pt;margin-top:12.15pt;width:817.45pt;height:.1pt;z-index:-15699968;mso-wrap-distance-left:0;mso-wrap-distance-right:0;mso-position-horizontal-relative:page" coordorigin="245,243" coordsize="16349,0" path="m245,243r16349,e" filled="f" strokecolor="#444" strokeweight=".96pt">
            <v:path arrowok="t"/>
            <w10:wrap type="topAndBottom" anchorx="page"/>
          </v:shape>
        </w:pict>
      </w:r>
      <w:r>
        <w:rPr>
          <w:color w:val="444444"/>
        </w:rPr>
        <w:t>Adm.Gral.</w:t>
      </w:r>
      <w:r>
        <w:rPr>
          <w:color w:val="444444"/>
          <w:spacing w:val="-9"/>
        </w:rPr>
        <w:t xml:space="preserve"> </w:t>
      </w:r>
      <w:r>
        <w:rPr>
          <w:color w:val="444444"/>
        </w:rPr>
        <w:t>Cultura-.</w:t>
      </w:r>
      <w:r>
        <w:rPr>
          <w:color w:val="444444"/>
          <w:spacing w:val="-6"/>
        </w:rPr>
        <w:t xml:space="preserve"> </w:t>
      </w:r>
      <w:r>
        <w:rPr>
          <w:color w:val="444444"/>
          <w:spacing w:val="-2"/>
        </w:rPr>
        <w:t>Trienios</w:t>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spacing w:val="-2"/>
        </w:rPr>
        <w:t>707</w:t>
      </w:r>
      <w:r>
        <w:rPr>
          <w:color w:val="444444"/>
          <w:spacing w:val="-2"/>
        </w:rPr>
        <w:t>86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474</w:t>
      </w:r>
      <w:r>
        <w:rPr>
          <w:color w:val="444444"/>
          <w:spacing w:val="-2"/>
        </w:rPr>
        <w:t>44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-2.345</w:t>
      </w:r>
      <w:r>
        <w:rPr>
          <w:color w:val="444444"/>
          <w:w w:val="90"/>
        </w:rPr>
        <w:t>35</w:t>
      </w:r>
      <w:r>
        <w:rPr>
          <w:color w:val="444444"/>
          <w:spacing w:val="34"/>
        </w:rPr>
        <w:t xml:space="preserve">  </w:t>
      </w:r>
      <w:r>
        <w:rPr>
          <w:color w:val="444444"/>
          <w:spacing w:val="-2"/>
          <w:w w:val="90"/>
        </w:rPr>
        <w:t>185</w:t>
      </w:r>
      <w:r>
        <w:rPr>
          <w:color w:val="444444"/>
          <w:spacing w:val="-2"/>
          <w:w w:val="90"/>
        </w:rPr>
        <w:t>93%</w:t>
      </w:r>
      <w:r>
        <w:rPr>
          <w:color w:val="444444"/>
        </w:rPr>
        <w:tab/>
      </w:r>
      <w:r>
        <w:rPr>
          <w:color w:val="444444"/>
          <w:spacing w:val="-2"/>
        </w:rPr>
        <w:t>90</w:t>
      </w:r>
      <w:r>
        <w:rPr>
          <w:color w:val="444444"/>
          <w:spacing w:val="-2"/>
        </w:rPr>
        <w:t>65%</w:t>
      </w:r>
    </w:p>
    <w:p w:rsidR="00870093" w:rsidRDefault="00F20480">
      <w:pPr>
        <w:pStyle w:val="Textoindependiente"/>
        <w:tabs>
          <w:tab w:val="left" w:pos="4171"/>
          <w:tab w:val="left" w:pos="5678"/>
          <w:tab w:val="left" w:pos="6551"/>
          <w:tab w:val="left" w:pos="7742"/>
          <w:tab w:val="left" w:pos="8932"/>
          <w:tab w:val="left" w:pos="10123"/>
          <w:tab w:val="left" w:pos="11313"/>
          <w:tab w:val="left" w:pos="12503"/>
          <w:tab w:val="left" w:pos="13761"/>
          <w:tab w:val="left" w:pos="14500"/>
          <w:tab w:val="left" w:pos="15182"/>
        </w:tabs>
        <w:spacing w:before="32"/>
        <w:ind w:right="127"/>
        <w:jc w:val="right"/>
      </w:pPr>
      <w:r>
        <w:rPr>
          <w:color w:val="444444"/>
          <w:spacing w:val="-2"/>
        </w:rPr>
        <w:t>133/33000/12100</w:t>
      </w:r>
      <w:r>
        <w:rPr>
          <w:color w:val="444444"/>
        </w:rPr>
        <w:tab/>
      </w:r>
      <w:r>
        <w:rPr>
          <w:color w:val="444444"/>
          <w:spacing w:val="-2"/>
        </w:rPr>
        <w:t>26.274</w:t>
      </w:r>
      <w:r>
        <w:rPr>
          <w:color w:val="444444"/>
          <w:spacing w:val="-2"/>
        </w:rPr>
        <w:t>90</w:t>
      </w:r>
      <w:r>
        <w:rPr>
          <w:color w:val="444444"/>
        </w:rPr>
        <w:tab/>
      </w:r>
      <w:r>
        <w:rPr>
          <w:color w:val="444444"/>
          <w:spacing w:val="-4"/>
        </w:rPr>
        <w:t>0</w:t>
      </w:r>
      <w:r>
        <w:rPr>
          <w:color w:val="444444"/>
          <w:spacing w:val="-4"/>
        </w:rPr>
        <w:t>00</w:t>
      </w:r>
      <w:r>
        <w:rPr>
          <w:color w:val="444444"/>
        </w:rPr>
        <w:tab/>
      </w:r>
      <w:r>
        <w:rPr>
          <w:color w:val="444444"/>
          <w:spacing w:val="-2"/>
        </w:rPr>
        <w:t>26.274</w:t>
      </w:r>
      <w:r>
        <w:rPr>
          <w:color w:val="444444"/>
          <w:spacing w:val="-2"/>
        </w:rPr>
        <w:t>90</w:t>
      </w:r>
      <w:r>
        <w:rPr>
          <w:color w:val="444444"/>
        </w:rPr>
        <w:tab/>
      </w:r>
      <w:r>
        <w:rPr>
          <w:color w:val="444444"/>
          <w:spacing w:val="-2"/>
        </w:rPr>
        <w:t>17.805</w:t>
      </w:r>
      <w:r>
        <w:rPr>
          <w:color w:val="444444"/>
          <w:spacing w:val="-2"/>
        </w:rPr>
        <w:t>68</w:t>
      </w:r>
      <w:r>
        <w:rPr>
          <w:color w:val="444444"/>
        </w:rPr>
        <w:tab/>
      </w:r>
      <w:r>
        <w:rPr>
          <w:color w:val="444444"/>
          <w:spacing w:val="-2"/>
        </w:rPr>
        <w:t>17.805</w:t>
      </w:r>
      <w:r>
        <w:rPr>
          <w:color w:val="444444"/>
          <w:spacing w:val="-2"/>
        </w:rPr>
        <w:t>68</w:t>
      </w:r>
      <w:r>
        <w:rPr>
          <w:color w:val="444444"/>
        </w:rPr>
        <w:tab/>
      </w:r>
      <w:r>
        <w:rPr>
          <w:color w:val="444444"/>
          <w:spacing w:val="-2"/>
        </w:rPr>
        <w:t>17.805</w:t>
      </w:r>
      <w:r>
        <w:rPr>
          <w:color w:val="444444"/>
          <w:spacing w:val="-2"/>
        </w:rPr>
        <w:t>68</w:t>
      </w:r>
      <w:r>
        <w:rPr>
          <w:color w:val="444444"/>
        </w:rPr>
        <w:tab/>
      </w:r>
      <w:r>
        <w:rPr>
          <w:color w:val="444444"/>
          <w:spacing w:val="-2"/>
        </w:rPr>
        <w:t>16.179</w:t>
      </w:r>
      <w:r>
        <w:rPr>
          <w:color w:val="444444"/>
          <w:spacing w:val="-2"/>
        </w:rPr>
        <w:t>96</w:t>
      </w:r>
      <w:r>
        <w:rPr>
          <w:color w:val="444444"/>
        </w:rPr>
        <w:tab/>
      </w:r>
      <w:r>
        <w:rPr>
          <w:color w:val="444444"/>
          <w:spacing w:val="-2"/>
        </w:rPr>
        <w:t>16.179</w:t>
      </w:r>
      <w:r>
        <w:rPr>
          <w:color w:val="444444"/>
          <w:spacing w:val="-2"/>
        </w:rPr>
        <w:t>96</w:t>
      </w:r>
      <w:r>
        <w:rPr>
          <w:color w:val="444444"/>
        </w:rPr>
        <w:tab/>
      </w:r>
      <w:r>
        <w:rPr>
          <w:color w:val="444444"/>
          <w:spacing w:val="-2"/>
        </w:rPr>
        <w:t>6.767</w:t>
      </w:r>
      <w:r>
        <w:rPr>
          <w:color w:val="444444"/>
          <w:spacing w:val="-2"/>
        </w:rPr>
        <w:t>13</w:t>
      </w:r>
      <w:r>
        <w:rPr>
          <w:color w:val="444444"/>
        </w:rPr>
        <w:tab/>
      </w:r>
      <w:r>
        <w:rPr>
          <w:color w:val="444444"/>
          <w:spacing w:val="-2"/>
        </w:rPr>
        <w:t>25</w:t>
      </w:r>
      <w:r>
        <w:rPr>
          <w:color w:val="444444"/>
          <w:spacing w:val="-2"/>
        </w:rPr>
        <w:t>76%</w:t>
      </w:r>
      <w:r>
        <w:rPr>
          <w:color w:val="444444"/>
        </w:rPr>
        <w:tab/>
      </w:r>
      <w:r>
        <w:rPr>
          <w:color w:val="444444"/>
          <w:spacing w:val="-2"/>
        </w:rPr>
        <w:t>67</w:t>
      </w:r>
      <w:r>
        <w:rPr>
          <w:color w:val="444444"/>
          <w:spacing w:val="-2"/>
        </w:rPr>
        <w:t>77%</w:t>
      </w:r>
    </w:p>
    <w:p w:rsidR="00870093" w:rsidRDefault="00F20480">
      <w:pPr>
        <w:pStyle w:val="Textoindependiente"/>
        <w:tabs>
          <w:tab w:val="left" w:pos="5066"/>
          <w:tab w:val="left" w:pos="5128"/>
          <w:tab w:val="left" w:pos="6573"/>
          <w:tab w:val="left" w:pos="7446"/>
          <w:tab w:val="left" w:pos="7518"/>
          <w:tab w:val="left" w:pos="8637"/>
          <w:tab w:val="left" w:pos="8954"/>
          <w:tab w:val="left" w:pos="9827"/>
          <w:tab w:val="left" w:pos="10144"/>
          <w:tab w:val="left" w:pos="11018"/>
          <w:tab w:val="left" w:pos="11085"/>
          <w:tab w:val="left" w:pos="12208"/>
          <w:tab w:val="left" w:pos="12525"/>
          <w:tab w:val="left" w:pos="13399"/>
          <w:tab w:val="left" w:pos="13715"/>
          <w:tab w:val="left" w:pos="14656"/>
          <w:tab w:val="left" w:pos="15395"/>
          <w:tab w:val="left" w:pos="16077"/>
        </w:tabs>
        <w:spacing w:before="55" w:line="333" w:lineRule="auto"/>
        <w:ind w:left="895" w:right="127" w:hanging="677"/>
      </w:pPr>
      <w:r>
        <w:pict>
          <v:line id="_x0000_s4057" style="position:absolute;left:0;text-align:left;z-index:-22925312;mso-position-horizontal-relative:page" from="12.25pt,12.15pt" to="829.7pt,12.15pt" strokecolor="#444" strokeweight=".96pt">
            <w10:wrap anchorx="page"/>
          </v:line>
        </w:pict>
      </w:r>
      <w:r>
        <w:rPr>
          <w:color w:val="444444"/>
        </w:rPr>
        <w:t>Adm.Gral. Cultura-. Complemento de destino</w:t>
      </w:r>
      <w:r>
        <w:rPr>
          <w:color w:val="444444"/>
        </w:rPr>
        <w:tab/>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1.702</w:t>
      </w:r>
      <w:r>
        <w:rPr>
          <w:color w:val="444444"/>
          <w:spacing w:val="-2"/>
        </w:rPr>
        <w:t>09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1.625</w:t>
      </w:r>
      <w:r>
        <w:rPr>
          <w:color w:val="444444"/>
          <w:spacing w:val="-2"/>
        </w:rPr>
        <w:t>72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8.469</w:t>
      </w:r>
      <w:r>
        <w:rPr>
          <w:color w:val="444444"/>
          <w:spacing w:val="-2"/>
        </w:rPr>
        <w:t>22</w:t>
      </w:r>
      <w:r>
        <w:rPr>
          <w:color w:val="444444"/>
        </w:rPr>
        <w:tab/>
      </w:r>
      <w:r>
        <w:rPr>
          <w:color w:val="444444"/>
          <w:spacing w:val="-2"/>
        </w:rPr>
        <w:t>67</w:t>
      </w:r>
      <w:r>
        <w:rPr>
          <w:color w:val="444444"/>
          <w:spacing w:val="-2"/>
        </w:rPr>
        <w:t>77%</w:t>
      </w:r>
      <w:r>
        <w:rPr>
          <w:color w:val="444444"/>
        </w:rPr>
        <w:tab/>
      </w:r>
      <w:r>
        <w:rPr>
          <w:color w:val="444444"/>
          <w:spacing w:val="-6"/>
          <w:w w:val="85"/>
        </w:rPr>
        <w:t>90</w:t>
      </w:r>
      <w:r>
        <w:rPr>
          <w:color w:val="444444"/>
          <w:spacing w:val="-6"/>
          <w:w w:val="85"/>
        </w:rPr>
        <w:t>87%</w:t>
      </w:r>
      <w:r>
        <w:rPr>
          <w:color w:val="444444"/>
          <w:spacing w:val="40"/>
        </w:rPr>
        <w:t xml:space="preserve"> </w:t>
      </w:r>
      <w:r>
        <w:rPr>
          <w:color w:val="444444"/>
          <w:spacing w:val="-2"/>
        </w:rPr>
        <w:t>133/33000/12101</w:t>
      </w:r>
      <w:r>
        <w:rPr>
          <w:color w:val="444444"/>
        </w:rPr>
        <w:tab/>
      </w:r>
      <w:r>
        <w:rPr>
          <w:color w:val="444444"/>
          <w:spacing w:val="-2"/>
          <w:w w:val="95"/>
        </w:rPr>
        <w:t>63.346</w:t>
      </w:r>
      <w:r>
        <w:rPr>
          <w:color w:val="444444"/>
          <w:spacing w:val="-2"/>
          <w:w w:val="95"/>
        </w:rPr>
        <w:t>87</w:t>
      </w:r>
      <w:r>
        <w:rPr>
          <w:color w:val="444444"/>
        </w:rPr>
        <w:tab/>
      </w:r>
      <w:r>
        <w:rPr>
          <w:color w:val="444444"/>
          <w:spacing w:val="-4"/>
        </w:rPr>
        <w:t>0</w:t>
      </w:r>
      <w:r>
        <w:rPr>
          <w:color w:val="444444"/>
          <w:spacing w:val="-4"/>
        </w:rPr>
        <w:t>00</w:t>
      </w:r>
      <w:r>
        <w:rPr>
          <w:color w:val="444444"/>
        </w:rPr>
        <w:tab/>
      </w:r>
      <w:r>
        <w:rPr>
          <w:color w:val="444444"/>
          <w:spacing w:val="-2"/>
        </w:rPr>
        <w:t>63.346</w:t>
      </w:r>
      <w:r>
        <w:rPr>
          <w:color w:val="444444"/>
          <w:spacing w:val="-2"/>
        </w:rPr>
        <w:t>87</w:t>
      </w:r>
      <w:r>
        <w:rPr>
          <w:color w:val="444444"/>
        </w:rPr>
        <w:tab/>
      </w:r>
      <w:r>
        <w:rPr>
          <w:color w:val="444444"/>
          <w:spacing w:val="-2"/>
        </w:rPr>
        <w:t>45.224</w:t>
      </w:r>
      <w:r>
        <w:rPr>
          <w:color w:val="444444"/>
          <w:spacing w:val="-2"/>
        </w:rPr>
        <w:t>71</w:t>
      </w:r>
      <w:r>
        <w:rPr>
          <w:color w:val="444444"/>
        </w:rPr>
        <w:tab/>
      </w:r>
      <w:r>
        <w:rPr>
          <w:color w:val="444444"/>
          <w:spacing w:val="-2"/>
        </w:rPr>
        <w:t>45.224</w:t>
      </w:r>
      <w:r>
        <w:rPr>
          <w:color w:val="444444"/>
          <w:spacing w:val="-2"/>
        </w:rPr>
        <w:t>71</w:t>
      </w:r>
      <w:r>
        <w:rPr>
          <w:color w:val="444444"/>
        </w:rPr>
        <w:tab/>
      </w:r>
      <w:r>
        <w:rPr>
          <w:color w:val="444444"/>
          <w:spacing w:val="-2"/>
        </w:rPr>
        <w:t>45.224</w:t>
      </w:r>
      <w:r>
        <w:rPr>
          <w:color w:val="444444"/>
          <w:spacing w:val="-2"/>
        </w:rPr>
        <w:t>71</w:t>
      </w:r>
      <w:r>
        <w:rPr>
          <w:color w:val="444444"/>
        </w:rPr>
        <w:tab/>
      </w:r>
      <w:r>
        <w:rPr>
          <w:color w:val="444444"/>
          <w:spacing w:val="-2"/>
        </w:rPr>
        <w:t>41.097</w:t>
      </w:r>
      <w:r>
        <w:rPr>
          <w:color w:val="444444"/>
          <w:spacing w:val="-2"/>
        </w:rPr>
        <w:t>08</w:t>
      </w:r>
      <w:r>
        <w:rPr>
          <w:color w:val="444444"/>
        </w:rPr>
        <w:tab/>
      </w:r>
      <w:r>
        <w:rPr>
          <w:color w:val="444444"/>
          <w:spacing w:val="-2"/>
          <w:w w:val="90"/>
        </w:rPr>
        <w:t>41.097</w:t>
      </w:r>
      <w:r>
        <w:rPr>
          <w:color w:val="444444"/>
          <w:spacing w:val="-2"/>
          <w:w w:val="90"/>
        </w:rPr>
        <w:t>08</w:t>
      </w:r>
      <w:r>
        <w:rPr>
          <w:color w:val="808080"/>
          <w:spacing w:val="-2"/>
          <w:w w:val="90"/>
          <w:position w:val="-2"/>
          <w:sz w:val="18"/>
        </w:rPr>
        <w:t>Página</w:t>
      </w:r>
      <w:r>
        <w:rPr>
          <w:color w:val="808080"/>
          <w:spacing w:val="-1"/>
          <w:position w:val="-2"/>
          <w:sz w:val="18"/>
        </w:rPr>
        <w:t xml:space="preserve"> </w:t>
      </w:r>
      <w:r>
        <w:rPr>
          <w:color w:val="808080"/>
          <w:spacing w:val="-2"/>
          <w:w w:val="90"/>
          <w:position w:val="-2"/>
          <w:sz w:val="18"/>
        </w:rPr>
        <w:t>8</w:t>
      </w:r>
      <w:r>
        <w:rPr>
          <w:color w:val="808080"/>
          <w:spacing w:val="-1"/>
          <w:position w:val="-2"/>
          <w:sz w:val="18"/>
        </w:rPr>
        <w:t xml:space="preserve"> </w:t>
      </w:r>
      <w:r>
        <w:rPr>
          <w:color w:val="808080"/>
          <w:spacing w:val="-15"/>
          <w:w w:val="90"/>
          <w:position w:val="-2"/>
          <w:sz w:val="18"/>
        </w:rPr>
        <w:t>d</w:t>
      </w:r>
      <w:r>
        <w:rPr>
          <w:color w:val="444444"/>
          <w:spacing w:val="-15"/>
          <w:w w:val="90"/>
        </w:rPr>
        <w:t>14</w:t>
      </w:r>
      <w:r>
        <w:rPr>
          <w:color w:val="808080"/>
          <w:spacing w:val="-15"/>
          <w:w w:val="90"/>
          <w:position w:val="-2"/>
          <w:sz w:val="18"/>
        </w:rPr>
        <w:t>e</w:t>
      </w:r>
      <w:r>
        <w:rPr>
          <w:color w:val="444444"/>
          <w:spacing w:val="-15"/>
          <w:w w:val="90"/>
        </w:rPr>
        <w:t>.5</w:t>
      </w:r>
      <w:r>
        <w:rPr>
          <w:color w:val="808080"/>
          <w:spacing w:val="-15"/>
          <w:w w:val="90"/>
          <w:position w:val="-2"/>
          <w:sz w:val="18"/>
        </w:rPr>
        <w:t>1</w:t>
      </w:r>
      <w:r>
        <w:rPr>
          <w:color w:val="444444"/>
          <w:spacing w:val="-15"/>
          <w:w w:val="90"/>
        </w:rPr>
        <w:t>6</w:t>
      </w:r>
      <w:r>
        <w:rPr>
          <w:color w:val="808080"/>
          <w:spacing w:val="-15"/>
          <w:w w:val="90"/>
          <w:position w:val="-2"/>
          <w:sz w:val="18"/>
        </w:rPr>
        <w:t>3</w:t>
      </w:r>
      <w:r>
        <w:rPr>
          <w:color w:val="444444"/>
          <w:spacing w:val="-15"/>
          <w:w w:val="90"/>
        </w:rPr>
        <w:t>7</w:t>
      </w:r>
      <w:r>
        <w:rPr>
          <w:color w:val="808080"/>
          <w:spacing w:val="-15"/>
          <w:w w:val="90"/>
          <w:position w:val="-2"/>
          <w:sz w:val="18"/>
        </w:rPr>
        <w:t>9</w:t>
      </w:r>
      <w:r>
        <w:rPr>
          <w:color w:val="444444"/>
          <w:spacing w:val="-15"/>
          <w:w w:val="90"/>
        </w:rPr>
        <w:t>89</w:t>
      </w:r>
      <w:r>
        <w:rPr>
          <w:color w:val="444444"/>
        </w:rPr>
        <w:tab/>
      </w:r>
      <w:r>
        <w:rPr>
          <w:color w:val="444444"/>
          <w:spacing w:val="-2"/>
        </w:rPr>
        <w:t>23</w:t>
      </w:r>
      <w:r>
        <w:rPr>
          <w:color w:val="444444"/>
          <w:spacing w:val="-2"/>
        </w:rPr>
        <w:t>00%</w:t>
      </w:r>
      <w:r>
        <w:rPr>
          <w:color w:val="444444"/>
        </w:rPr>
        <w:tab/>
      </w:r>
      <w:r>
        <w:rPr>
          <w:color w:val="444444"/>
          <w:spacing w:val="-7"/>
          <w:w w:val="85"/>
        </w:rPr>
        <w:t>71</w:t>
      </w:r>
      <w:r>
        <w:rPr>
          <w:color w:val="444444"/>
          <w:spacing w:val="-7"/>
          <w:w w:val="85"/>
        </w:rPr>
        <w:t>39%</w:t>
      </w:r>
    </w:p>
    <w:p w:rsidR="00870093" w:rsidRDefault="00F20480">
      <w:pPr>
        <w:pStyle w:val="Textoindependiente"/>
        <w:tabs>
          <w:tab w:val="left" w:pos="5128"/>
          <w:tab w:val="left" w:pos="6573"/>
          <w:tab w:val="left" w:pos="7519"/>
          <w:tab w:val="left" w:pos="8954"/>
          <w:tab w:val="left" w:pos="10144"/>
          <w:tab w:val="left" w:pos="11085"/>
          <w:tab w:val="left" w:pos="12525"/>
          <w:tab w:val="left" w:pos="13715"/>
          <w:tab w:val="left" w:pos="14589"/>
          <w:tab w:val="left" w:pos="15395"/>
          <w:tab w:val="left" w:pos="16077"/>
        </w:tabs>
        <w:spacing w:line="96" w:lineRule="exact"/>
        <w:ind w:left="218"/>
      </w:pPr>
      <w:r>
        <w:pict>
          <v:shape id="docshape380" o:spid="_x0000_s4056" style="position:absolute;left:0;text-align:left;margin-left:12.25pt;margin-top:5.95pt;width:817.45pt;height:.1pt;z-index:-15699456;mso-wrap-distance-left:0;mso-wrap-distance-right:0;mso-position-horizontal-relative:page" coordorigin="245,119" coordsize="16349,0" path="m245,119r16349,e" filled="f" strokecolor="#444" strokeweight=".96pt">
            <v:path arrowok="t"/>
            <w10:wrap type="topAndBottom" anchorx="page"/>
          </v:shape>
        </w:pict>
      </w:r>
      <w:r>
        <w:rPr>
          <w:color w:val="444444"/>
        </w:rPr>
        <w:t>Adm.Gral.</w:t>
      </w:r>
      <w:r>
        <w:rPr>
          <w:color w:val="444444"/>
          <w:spacing w:val="-8"/>
        </w:rPr>
        <w:t xml:space="preserve"> </w:t>
      </w:r>
      <w:r>
        <w:rPr>
          <w:color w:val="444444"/>
        </w:rPr>
        <w:t>Cultura-.</w:t>
      </w:r>
      <w:r>
        <w:rPr>
          <w:color w:val="444444"/>
          <w:spacing w:val="-8"/>
        </w:rPr>
        <w:t xml:space="preserve"> </w:t>
      </w:r>
      <w:r>
        <w:rPr>
          <w:color w:val="444444"/>
        </w:rPr>
        <w:t>Complemento</w:t>
      </w:r>
      <w:r>
        <w:rPr>
          <w:color w:val="444444"/>
          <w:spacing w:val="-8"/>
        </w:rPr>
        <w:t xml:space="preserve"> </w:t>
      </w:r>
      <w:r>
        <w:rPr>
          <w:color w:val="444444"/>
          <w:spacing w:val="-2"/>
        </w:rPr>
        <w:t>específico</w:t>
      </w:r>
      <w:r>
        <w:rPr>
          <w:color w:val="444444"/>
        </w:rPr>
        <w:tab/>
      </w:r>
      <w:r>
        <w:rPr>
          <w:color w:val="444444"/>
          <w:spacing w:val="-2"/>
        </w:rPr>
        <w:t>1*/3*/1*</w:t>
      </w:r>
      <w:r>
        <w:rPr>
          <w:color w:val="444444"/>
        </w:rPr>
        <w:tab/>
      </w:r>
      <w:r>
        <w:rPr>
          <w:color w:val="444444"/>
          <w:spacing w:val="-4"/>
        </w:rPr>
        <w:t>0</w:t>
      </w:r>
      <w:r>
        <w:rPr>
          <w:color w:val="444444"/>
          <w:spacing w:val="-4"/>
        </w:rPr>
        <w:t>00</w:t>
      </w:r>
      <w:r>
        <w:rPr>
          <w:color w:val="444444"/>
        </w:rPr>
        <w:tab/>
      </w:r>
      <w:r>
        <w:rPr>
          <w:color w:val="444444"/>
          <w:spacing w:val="-2"/>
        </w:rPr>
        <w:t>3.554</w:t>
      </w:r>
      <w:r>
        <w:rPr>
          <w:color w:val="444444"/>
          <w:spacing w:val="-2"/>
        </w:rPr>
        <w:t>27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4.127</w:t>
      </w:r>
      <w:r>
        <w:rPr>
          <w:color w:val="444444"/>
          <w:spacing w:val="-2"/>
        </w:rPr>
        <w:t>63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18.122</w:t>
      </w:r>
      <w:r>
        <w:rPr>
          <w:color w:val="444444"/>
          <w:spacing w:val="-2"/>
        </w:rPr>
        <w:t>16</w:t>
      </w:r>
      <w:r>
        <w:rPr>
          <w:color w:val="444444"/>
        </w:rPr>
        <w:tab/>
      </w:r>
      <w:r>
        <w:rPr>
          <w:color w:val="444444"/>
          <w:spacing w:val="-2"/>
        </w:rPr>
        <w:t>71</w:t>
      </w:r>
      <w:r>
        <w:rPr>
          <w:color w:val="444444"/>
          <w:spacing w:val="-2"/>
        </w:rPr>
        <w:t>39%</w:t>
      </w:r>
      <w:r>
        <w:rPr>
          <w:color w:val="444444"/>
        </w:rPr>
        <w:tab/>
      </w:r>
      <w:r>
        <w:rPr>
          <w:color w:val="444444"/>
          <w:spacing w:val="-2"/>
        </w:rPr>
        <w:t>90</w:t>
      </w:r>
      <w:r>
        <w:rPr>
          <w:color w:val="444444"/>
          <w:spacing w:val="-2"/>
        </w:rPr>
        <w:t>87%</w:t>
      </w:r>
    </w:p>
    <w:p w:rsidR="00870093" w:rsidRDefault="00870093">
      <w:pPr>
        <w:spacing w:line="96" w:lineRule="exact"/>
        <w:sectPr w:rsidR="00870093">
          <w:type w:val="continuous"/>
          <w:pgSz w:w="16840" w:h="11900" w:orient="landscape"/>
          <w:pgMar w:top="1420" w:right="140" w:bottom="280" w:left="60" w:header="0" w:footer="285" w:gutter="0"/>
          <w:cols w:space="720"/>
        </w:sectPr>
      </w:pPr>
    </w:p>
    <w:p w:rsidR="00870093" w:rsidRDefault="00F20480">
      <w:pPr>
        <w:pStyle w:val="Textoindependiente"/>
        <w:ind w:left="180"/>
        <w:rPr>
          <w:sz w:val="20"/>
        </w:rPr>
      </w:pPr>
      <w:r>
        <w:rPr>
          <w:sz w:val="20"/>
        </w:rPr>
      </w:r>
      <w:r>
        <w:rPr>
          <w:sz w:val="20"/>
        </w:rPr>
        <w:pict>
          <v:group id="docshapegroup383" o:spid="_x0000_s4031" style="width:817.95pt;height:30.25pt;mso-position-horizontal-relative:char;mso-position-vertical-relative:line" coordsize="16359,605">
            <v:shape id="docshape384" o:spid="_x0000_s4055" style="position:absolute;width:16359;height:605" coordsize="16359,605" path="m16358,r,l,,,298r,4l,605r4277,l16358,605r,-303l16358,298r,-298xe" fillcolor="#d6d6d6" stroked="f">
              <v:path arrowok="t"/>
            </v:shape>
            <v:shape id="docshape385" o:spid="_x0000_s4054"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386" o:spid="_x0000_s4053"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387" o:spid="_x0000_s4052"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388" o:spid="_x0000_s4051"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389" o:spid="_x0000_s4050"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390" o:spid="_x0000_s4049"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391" o:spid="_x0000_s4048"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392" o:spid="_x0000_s4047"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393" o:spid="_x0000_s4046"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394" o:spid="_x0000_s4045"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395" o:spid="_x0000_s4044"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396" o:spid="_x0000_s4043"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397" o:spid="_x0000_s4042"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398" o:spid="_x0000_s4041"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399" o:spid="_x0000_s4040"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400" o:spid="_x0000_s4039"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401" o:spid="_x0000_s4038"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402" o:spid="_x0000_s4037"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403" o:spid="_x0000_s4036"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404" o:spid="_x0000_s4035"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405" o:spid="_x0000_s4034"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406" o:spid="_x0000_s4033"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407" o:spid="_x0000_s4032"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4171"/>
          <w:tab w:val="left" w:pos="5678"/>
          <w:tab w:val="left" w:pos="6551"/>
          <w:tab w:val="left" w:pos="7814"/>
          <w:tab w:val="left" w:pos="9004"/>
          <w:tab w:val="left" w:pos="10190"/>
          <w:tab w:val="left" w:pos="11380"/>
          <w:tab w:val="left" w:pos="12575"/>
          <w:tab w:val="left" w:pos="13823"/>
          <w:tab w:val="left" w:pos="14524"/>
          <w:tab w:val="left" w:pos="15182"/>
        </w:tabs>
        <w:spacing w:before="14"/>
        <w:ind w:right="127"/>
        <w:jc w:val="right"/>
      </w:pPr>
      <w:r>
        <w:rPr>
          <w:color w:val="444444"/>
          <w:spacing w:val="-2"/>
        </w:rPr>
        <w:t>133/33000/12103</w:t>
      </w:r>
      <w:r>
        <w:rPr>
          <w:color w:val="444444"/>
        </w:rPr>
        <w:tab/>
      </w:r>
      <w:r>
        <w:rPr>
          <w:color w:val="444444"/>
          <w:spacing w:val="-2"/>
        </w:rPr>
        <w:t>16.892</w:t>
      </w:r>
      <w:r>
        <w:rPr>
          <w:color w:val="444444"/>
          <w:spacing w:val="-2"/>
        </w:rPr>
        <w:t>19</w:t>
      </w:r>
      <w:r>
        <w:rPr>
          <w:color w:val="444444"/>
        </w:rPr>
        <w:tab/>
      </w:r>
      <w:r>
        <w:rPr>
          <w:color w:val="444444"/>
          <w:spacing w:val="-4"/>
          <w:w w:val="95"/>
        </w:rPr>
        <w:t>0</w:t>
      </w:r>
      <w:r>
        <w:rPr>
          <w:color w:val="444444"/>
          <w:spacing w:val="-4"/>
          <w:w w:val="95"/>
        </w:rPr>
        <w:t>00</w:t>
      </w:r>
      <w:r>
        <w:rPr>
          <w:color w:val="444444"/>
        </w:rPr>
        <w:tab/>
      </w:r>
      <w:r>
        <w:rPr>
          <w:color w:val="444444"/>
          <w:spacing w:val="-2"/>
        </w:rPr>
        <w:t>16.892</w:t>
      </w:r>
      <w:r>
        <w:rPr>
          <w:color w:val="444444"/>
          <w:spacing w:val="-2"/>
        </w:rPr>
        <w:t>19</w:t>
      </w:r>
      <w:r>
        <w:rPr>
          <w:color w:val="444444"/>
        </w:rPr>
        <w:tab/>
      </w:r>
      <w:r>
        <w:rPr>
          <w:color w:val="444444"/>
          <w:spacing w:val="-2"/>
        </w:rPr>
        <w:t>5.436</w:t>
      </w:r>
      <w:r>
        <w:rPr>
          <w:color w:val="444444"/>
          <w:spacing w:val="-2"/>
        </w:rPr>
        <w:t>16</w:t>
      </w:r>
      <w:r>
        <w:rPr>
          <w:color w:val="444444"/>
        </w:rPr>
        <w:tab/>
      </w:r>
      <w:r>
        <w:rPr>
          <w:color w:val="444444"/>
          <w:spacing w:val="-2"/>
        </w:rPr>
        <w:t>5.436</w:t>
      </w:r>
      <w:r>
        <w:rPr>
          <w:color w:val="444444"/>
          <w:spacing w:val="-2"/>
        </w:rPr>
        <w:t>16</w:t>
      </w:r>
      <w:r>
        <w:rPr>
          <w:color w:val="444444"/>
        </w:rPr>
        <w:tab/>
      </w:r>
      <w:r>
        <w:rPr>
          <w:color w:val="444444"/>
          <w:spacing w:val="-2"/>
          <w:w w:val="95"/>
        </w:rPr>
        <w:t>5.436</w:t>
      </w:r>
      <w:r>
        <w:rPr>
          <w:color w:val="444444"/>
          <w:spacing w:val="-2"/>
          <w:w w:val="95"/>
        </w:rPr>
        <w:t>16</w:t>
      </w:r>
      <w:r>
        <w:rPr>
          <w:color w:val="444444"/>
        </w:rPr>
        <w:tab/>
      </w:r>
      <w:r>
        <w:rPr>
          <w:color w:val="444444"/>
          <w:spacing w:val="-2"/>
        </w:rPr>
        <w:t>4.939</w:t>
      </w:r>
      <w:r>
        <w:rPr>
          <w:color w:val="444444"/>
          <w:spacing w:val="-2"/>
        </w:rPr>
        <w:t>77</w:t>
      </w:r>
      <w:r>
        <w:rPr>
          <w:color w:val="444444"/>
        </w:rPr>
        <w:tab/>
      </w:r>
      <w:r>
        <w:rPr>
          <w:color w:val="444444"/>
          <w:spacing w:val="-2"/>
        </w:rPr>
        <w:t>4.939</w:t>
      </w:r>
      <w:r>
        <w:rPr>
          <w:color w:val="444444"/>
          <w:spacing w:val="-2"/>
        </w:rPr>
        <w:t>77</w:t>
      </w:r>
      <w:r>
        <w:rPr>
          <w:color w:val="444444"/>
        </w:rPr>
        <w:tab/>
      </w:r>
      <w:r>
        <w:rPr>
          <w:color w:val="444444"/>
          <w:w w:val="95"/>
        </w:rPr>
        <w:t>-</w:t>
      </w:r>
      <w:r>
        <w:rPr>
          <w:color w:val="444444"/>
          <w:spacing w:val="-2"/>
        </w:rPr>
        <w:t>192</w:t>
      </w:r>
      <w:r>
        <w:rPr>
          <w:color w:val="444444"/>
          <w:spacing w:val="-2"/>
        </w:rPr>
        <w:t>31</w:t>
      </w:r>
      <w:r>
        <w:rPr>
          <w:color w:val="444444"/>
        </w:rPr>
        <w:tab/>
      </w:r>
      <w:r>
        <w:rPr>
          <w:color w:val="444444"/>
          <w:w w:val="95"/>
        </w:rPr>
        <w:t>-</w:t>
      </w:r>
      <w:r>
        <w:rPr>
          <w:color w:val="444444"/>
          <w:spacing w:val="-2"/>
        </w:rPr>
        <w:t>1</w:t>
      </w:r>
      <w:r>
        <w:rPr>
          <w:color w:val="444444"/>
          <w:spacing w:val="-2"/>
        </w:rPr>
        <w:t>14%</w:t>
      </w:r>
      <w:r>
        <w:rPr>
          <w:color w:val="444444"/>
        </w:rPr>
        <w:tab/>
      </w:r>
      <w:r>
        <w:rPr>
          <w:color w:val="444444"/>
          <w:spacing w:val="-2"/>
        </w:rPr>
        <w:t>32</w:t>
      </w:r>
      <w:r>
        <w:rPr>
          <w:color w:val="444444"/>
          <w:spacing w:val="-2"/>
        </w:rPr>
        <w:t>18%</w:t>
      </w:r>
    </w:p>
    <w:p w:rsidR="00870093" w:rsidRDefault="00F20480">
      <w:pPr>
        <w:pStyle w:val="Textoindependiente"/>
        <w:tabs>
          <w:tab w:val="left" w:pos="5066"/>
          <w:tab w:val="left" w:pos="5128"/>
          <w:tab w:val="left" w:pos="6573"/>
          <w:tab w:val="left" w:pos="7447"/>
          <w:tab w:val="left" w:pos="8637"/>
          <w:tab w:val="left" w:pos="8954"/>
          <w:tab w:val="left" w:pos="9827"/>
          <w:tab w:val="left" w:pos="10144"/>
          <w:tab w:val="left" w:pos="11018"/>
          <w:tab w:val="left" w:pos="11191"/>
          <w:tab w:val="left" w:pos="12208"/>
          <w:tab w:val="left" w:pos="12525"/>
          <w:tab w:val="left" w:pos="13399"/>
          <w:tab w:val="left" w:pos="13715"/>
          <w:tab w:val="left" w:pos="14589"/>
          <w:tab w:val="left" w:pos="15352"/>
          <w:tab w:val="left" w:pos="15395"/>
          <w:tab w:val="left" w:pos="16077"/>
        </w:tabs>
        <w:spacing w:before="40" w:line="350" w:lineRule="auto"/>
        <w:ind w:left="895" w:right="127" w:hanging="677"/>
        <w:jc w:val="right"/>
      </w:pPr>
      <w:r>
        <w:pict>
          <v:line id="_x0000_s4030" style="position:absolute;left:0;text-align:left;z-index:-22917120;mso-position-horizontal-relative:page" from="12.25pt,11.4pt" to="829.7pt,11.4pt" strokecolor="#444" strokeweight=".96pt">
            <w10:wrap anchorx="page"/>
          </v:line>
        </w:pict>
      </w:r>
      <w:r>
        <w:rPr>
          <w:color w:val="444444"/>
        </w:rPr>
        <w:t>Adm.Gral. Cultura-. Otros complementos</w:t>
      </w:r>
      <w:r>
        <w:rPr>
          <w:color w:val="444444"/>
        </w:rPr>
        <w:tab/>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spacing w:val="-2"/>
        </w:rPr>
        <w:t>11.648</w:t>
      </w:r>
      <w:r>
        <w:rPr>
          <w:color w:val="444444"/>
          <w:spacing w:val="-2"/>
        </w:rPr>
        <w:t>34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496</w:t>
      </w:r>
      <w:r>
        <w:rPr>
          <w:color w:val="444444"/>
          <w:spacing w:val="-2"/>
        </w:rPr>
        <w:t>39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11.456</w:t>
      </w:r>
      <w:r>
        <w:rPr>
          <w:color w:val="444444"/>
          <w:spacing w:val="-2"/>
        </w:rPr>
        <w:t>03</w:t>
      </w:r>
      <w:r>
        <w:rPr>
          <w:color w:val="444444"/>
        </w:rPr>
        <w:tab/>
      </w:r>
      <w:r>
        <w:rPr>
          <w:color w:val="444444"/>
        </w:rPr>
        <w:tab/>
      </w:r>
      <w:r>
        <w:rPr>
          <w:color w:val="444444"/>
          <w:spacing w:val="-2"/>
        </w:rPr>
        <w:t>32</w:t>
      </w:r>
      <w:r>
        <w:rPr>
          <w:color w:val="444444"/>
          <w:spacing w:val="-2"/>
        </w:rPr>
        <w:t>18%</w:t>
      </w:r>
      <w:r>
        <w:rPr>
          <w:color w:val="444444"/>
        </w:rPr>
        <w:tab/>
      </w:r>
      <w:r>
        <w:rPr>
          <w:color w:val="444444"/>
          <w:spacing w:val="-6"/>
          <w:w w:val="85"/>
        </w:rPr>
        <w:t>90</w:t>
      </w:r>
      <w:r>
        <w:rPr>
          <w:color w:val="444444"/>
          <w:spacing w:val="-6"/>
          <w:w w:val="85"/>
        </w:rPr>
        <w:t>87%</w:t>
      </w:r>
      <w:r>
        <w:rPr>
          <w:color w:val="444444"/>
          <w:spacing w:val="40"/>
        </w:rPr>
        <w:t xml:space="preserve"> </w:t>
      </w:r>
      <w:r>
        <w:rPr>
          <w:color w:val="444444"/>
          <w:spacing w:val="-2"/>
        </w:rPr>
        <w:t>133/33000/13000</w:t>
      </w:r>
      <w:r>
        <w:rPr>
          <w:color w:val="444444"/>
        </w:rPr>
        <w:tab/>
      </w:r>
      <w:r>
        <w:rPr>
          <w:color w:val="444444"/>
          <w:spacing w:val="-2"/>
          <w:w w:val="95"/>
        </w:rPr>
        <w:t>14.964</w:t>
      </w:r>
      <w:r>
        <w:rPr>
          <w:color w:val="444444"/>
          <w:spacing w:val="-2"/>
          <w:w w:val="95"/>
        </w:rPr>
        <w:t>44</w:t>
      </w:r>
      <w:r>
        <w:rPr>
          <w:color w:val="444444"/>
        </w:rPr>
        <w:tab/>
      </w:r>
      <w:r>
        <w:rPr>
          <w:color w:val="444444"/>
          <w:spacing w:val="-4"/>
        </w:rPr>
        <w:t>0</w:t>
      </w:r>
      <w:r>
        <w:rPr>
          <w:color w:val="444444"/>
          <w:spacing w:val="-4"/>
        </w:rPr>
        <w:t>00</w:t>
      </w:r>
      <w:r>
        <w:rPr>
          <w:color w:val="444444"/>
        </w:rPr>
        <w:tab/>
      </w:r>
      <w:r>
        <w:rPr>
          <w:color w:val="444444"/>
          <w:spacing w:val="-2"/>
        </w:rPr>
        <w:t>14.964</w:t>
      </w:r>
      <w:r>
        <w:rPr>
          <w:color w:val="444444"/>
          <w:spacing w:val="-2"/>
        </w:rPr>
        <w:t>44</w:t>
      </w:r>
      <w:r>
        <w:rPr>
          <w:color w:val="444444"/>
        </w:rPr>
        <w:tab/>
      </w:r>
      <w:r>
        <w:rPr>
          <w:color w:val="444444"/>
          <w:spacing w:val="-2"/>
        </w:rPr>
        <w:t>19.217</w:t>
      </w:r>
      <w:r>
        <w:rPr>
          <w:color w:val="444444"/>
          <w:spacing w:val="-2"/>
        </w:rPr>
        <w:t>94</w:t>
      </w:r>
      <w:r>
        <w:rPr>
          <w:color w:val="444444"/>
        </w:rPr>
        <w:tab/>
      </w:r>
      <w:r>
        <w:rPr>
          <w:color w:val="444444"/>
          <w:spacing w:val="-2"/>
        </w:rPr>
        <w:t>19.217</w:t>
      </w:r>
      <w:r>
        <w:rPr>
          <w:color w:val="444444"/>
          <w:spacing w:val="-2"/>
        </w:rPr>
        <w:t>94</w:t>
      </w:r>
      <w:r>
        <w:rPr>
          <w:color w:val="444444"/>
        </w:rPr>
        <w:tab/>
      </w:r>
      <w:r>
        <w:rPr>
          <w:color w:val="444444"/>
          <w:spacing w:val="-2"/>
        </w:rPr>
        <w:t>19.217</w:t>
      </w:r>
      <w:r>
        <w:rPr>
          <w:color w:val="444444"/>
          <w:spacing w:val="-2"/>
        </w:rPr>
        <w:t>94</w:t>
      </w:r>
      <w:r>
        <w:rPr>
          <w:color w:val="444444"/>
        </w:rPr>
        <w:tab/>
      </w:r>
      <w:r>
        <w:rPr>
          <w:color w:val="444444"/>
          <w:spacing w:val="-2"/>
        </w:rPr>
        <w:t>16.767</w:t>
      </w:r>
      <w:r>
        <w:rPr>
          <w:color w:val="444444"/>
          <w:spacing w:val="-2"/>
        </w:rPr>
        <w:t>18</w:t>
      </w:r>
      <w:r>
        <w:rPr>
          <w:color w:val="444444"/>
        </w:rPr>
        <w:tab/>
      </w:r>
      <w:r>
        <w:rPr>
          <w:color w:val="444444"/>
          <w:spacing w:val="-2"/>
        </w:rPr>
        <w:t>16.767</w:t>
      </w:r>
      <w:r>
        <w:rPr>
          <w:color w:val="444444"/>
          <w:spacing w:val="-2"/>
        </w:rPr>
        <w:t>18</w:t>
      </w:r>
      <w:r>
        <w:rPr>
          <w:color w:val="444444"/>
        </w:rPr>
        <w:tab/>
      </w:r>
      <w:r>
        <w:rPr>
          <w:color w:val="444444"/>
          <w:spacing w:val="-9"/>
        </w:rPr>
        <w:t xml:space="preserve"> </w:t>
      </w:r>
      <w:r>
        <w:rPr>
          <w:color w:val="444444"/>
          <w:w w:val="95"/>
        </w:rPr>
        <w:t>-</w:t>
      </w:r>
      <w:r>
        <w:rPr>
          <w:color w:val="444444"/>
        </w:rPr>
        <w:t>5.298</w:t>
      </w:r>
      <w:r>
        <w:rPr>
          <w:color w:val="444444"/>
        </w:rPr>
        <w:t>93</w:t>
      </w:r>
      <w:r>
        <w:rPr>
          <w:color w:val="444444"/>
        </w:rPr>
        <w:tab/>
      </w:r>
      <w:r>
        <w:rPr>
          <w:color w:val="444444"/>
          <w:w w:val="90"/>
        </w:rPr>
        <w:t>-35</w:t>
      </w:r>
      <w:r>
        <w:rPr>
          <w:color w:val="444444"/>
          <w:w w:val="90"/>
        </w:rPr>
        <w:t>41%</w:t>
      </w:r>
      <w:r>
        <w:rPr>
          <w:color w:val="444444"/>
          <w:spacing w:val="77"/>
          <w:w w:val="150"/>
        </w:rPr>
        <w:t xml:space="preserve"> </w:t>
      </w:r>
      <w:r>
        <w:rPr>
          <w:color w:val="444444"/>
          <w:spacing w:val="-4"/>
          <w:w w:val="85"/>
        </w:rPr>
        <w:t>128</w:t>
      </w:r>
      <w:r>
        <w:rPr>
          <w:color w:val="444444"/>
          <w:spacing w:val="-4"/>
          <w:w w:val="85"/>
        </w:rPr>
        <w:t>42%</w:t>
      </w:r>
    </w:p>
    <w:p w:rsidR="00870093" w:rsidRDefault="00F20480">
      <w:pPr>
        <w:pStyle w:val="Textoindependiente"/>
        <w:tabs>
          <w:tab w:val="left" w:pos="4910"/>
          <w:tab w:val="left" w:pos="6355"/>
          <w:tab w:val="left" w:pos="7300"/>
          <w:tab w:val="left" w:pos="8735"/>
          <w:tab w:val="left" w:pos="9926"/>
          <w:tab w:val="left" w:pos="10867"/>
          <w:tab w:val="left" w:pos="12307"/>
          <w:tab w:val="left" w:pos="13497"/>
          <w:tab w:val="left" w:pos="14395"/>
          <w:tab w:val="left" w:pos="15859"/>
        </w:tabs>
        <w:spacing w:line="142" w:lineRule="exact"/>
        <w:ind w:right="127"/>
        <w:jc w:val="right"/>
      </w:pPr>
      <w:r>
        <w:pict>
          <v:shape id="docshape408" o:spid="_x0000_s4029" style="position:absolute;left:0;text-align:left;margin-left:12.25pt;margin-top:8.45pt;width:817.45pt;height:.1pt;z-index:-15693824;mso-wrap-distance-left:0;mso-wrap-distance-right:0;mso-position-horizontal-relative:page" coordorigin="245,169" coordsize="16349,0" path="m245,169r16349,e" filled="f" strokecolor="#444" strokeweight=".96pt">
            <v:path arrowok="t"/>
            <w10:wrap type="topAndBottom" anchorx="page"/>
          </v:shape>
        </w:pict>
      </w:r>
      <w:r>
        <w:rPr>
          <w:color w:val="444444"/>
        </w:rPr>
        <w:t>Adm.Gral.</w:t>
      </w:r>
      <w:r>
        <w:rPr>
          <w:color w:val="444444"/>
          <w:spacing w:val="-9"/>
        </w:rPr>
        <w:t xml:space="preserve"> </w:t>
      </w:r>
      <w:r>
        <w:rPr>
          <w:color w:val="444444"/>
        </w:rPr>
        <w:t>Cultura-.</w:t>
      </w:r>
      <w:r>
        <w:rPr>
          <w:color w:val="444444"/>
          <w:spacing w:val="-8"/>
        </w:rPr>
        <w:t xml:space="preserve"> </w:t>
      </w:r>
      <w:r>
        <w:rPr>
          <w:color w:val="444444"/>
        </w:rPr>
        <w:t>Retribuciones</w:t>
      </w:r>
      <w:r>
        <w:rPr>
          <w:color w:val="444444"/>
          <w:spacing w:val="-8"/>
        </w:rPr>
        <w:t xml:space="preserve"> </w:t>
      </w:r>
      <w:r>
        <w:rPr>
          <w:color w:val="444444"/>
          <w:spacing w:val="-2"/>
        </w:rPr>
        <w:t>básicas</w:t>
      </w:r>
      <w:r>
        <w:rPr>
          <w:color w:val="444444"/>
        </w:rPr>
        <w:tab/>
      </w:r>
      <w:r>
        <w:rPr>
          <w:color w:val="444444"/>
          <w:spacing w:val="-2"/>
          <w:w w:val="95"/>
        </w:rPr>
        <w:t>1*/3*/1*</w:t>
      </w:r>
      <w:r>
        <w:rPr>
          <w:color w:val="444444"/>
        </w:rPr>
        <w:tab/>
      </w:r>
      <w:r>
        <w:rPr>
          <w:color w:val="444444"/>
          <w:spacing w:val="-4"/>
        </w:rPr>
        <w:t>0</w:t>
      </w:r>
      <w:r>
        <w:rPr>
          <w:color w:val="444444"/>
          <w:spacing w:val="-4"/>
        </w:rPr>
        <w:t>00</w:t>
      </w:r>
      <w:r>
        <w:rPr>
          <w:color w:val="444444"/>
        </w:rPr>
        <w:tab/>
      </w:r>
      <w:r>
        <w:rPr>
          <w:color w:val="444444"/>
          <w:spacing w:val="-2"/>
        </w:rPr>
        <w:t>1.045</w:t>
      </w:r>
      <w:r>
        <w:rPr>
          <w:color w:val="444444"/>
          <w:spacing w:val="-2"/>
        </w:rPr>
        <w:t>43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2.450</w:t>
      </w:r>
      <w:r>
        <w:rPr>
          <w:color w:val="444444"/>
          <w:spacing w:val="-2"/>
        </w:rPr>
        <w:t>76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-4.253</w:t>
      </w:r>
      <w:r>
        <w:rPr>
          <w:color w:val="444444"/>
          <w:w w:val="90"/>
        </w:rPr>
        <w:t>50</w:t>
      </w:r>
      <w:r>
        <w:rPr>
          <w:color w:val="444444"/>
          <w:spacing w:val="34"/>
        </w:rPr>
        <w:t xml:space="preserve">  </w:t>
      </w:r>
      <w:r>
        <w:rPr>
          <w:color w:val="444444"/>
          <w:spacing w:val="-2"/>
          <w:w w:val="90"/>
        </w:rPr>
        <w:t>128</w:t>
      </w:r>
      <w:r>
        <w:rPr>
          <w:color w:val="444444"/>
          <w:spacing w:val="-2"/>
          <w:w w:val="90"/>
        </w:rPr>
        <w:t>42%</w:t>
      </w:r>
      <w:r>
        <w:rPr>
          <w:color w:val="444444"/>
        </w:rPr>
        <w:tab/>
      </w:r>
      <w:r>
        <w:rPr>
          <w:color w:val="444444"/>
          <w:spacing w:val="-2"/>
        </w:rPr>
        <w:t>87</w:t>
      </w:r>
      <w:r>
        <w:rPr>
          <w:color w:val="444444"/>
          <w:spacing w:val="-2"/>
        </w:rPr>
        <w:t>25%</w:t>
      </w:r>
    </w:p>
    <w:p w:rsidR="00870093" w:rsidRDefault="00F20480">
      <w:pPr>
        <w:pStyle w:val="Textoindependiente"/>
        <w:tabs>
          <w:tab w:val="left" w:pos="4243"/>
          <w:tab w:val="left" w:pos="5678"/>
          <w:tab w:val="left" w:pos="6623"/>
          <w:tab w:val="left" w:pos="8059"/>
          <w:tab w:val="left" w:pos="9249"/>
          <w:tab w:val="left" w:pos="10439"/>
          <w:tab w:val="left" w:pos="11630"/>
          <w:tab w:val="left" w:pos="12820"/>
          <w:tab w:val="left" w:pos="13761"/>
          <w:tab w:val="left" w:pos="15254"/>
        </w:tabs>
        <w:spacing w:before="32"/>
        <w:ind w:right="127"/>
        <w:jc w:val="right"/>
      </w:pPr>
      <w:r>
        <w:rPr>
          <w:color w:val="444444"/>
          <w:spacing w:val="-2"/>
          <w:w w:val="95"/>
        </w:rPr>
        <w:t>133/33000/13001</w:t>
      </w:r>
      <w:r>
        <w:rPr>
          <w:color w:val="444444"/>
        </w:rPr>
        <w:tab/>
      </w:r>
      <w:r>
        <w:rPr>
          <w:color w:val="444444"/>
          <w:spacing w:val="-2"/>
          <w:w w:val="90"/>
        </w:rPr>
        <w:t>4.482</w:t>
      </w:r>
      <w:r>
        <w:rPr>
          <w:color w:val="444444"/>
          <w:spacing w:val="-2"/>
          <w:w w:val="90"/>
        </w:rPr>
        <w:t>06</w:t>
      </w:r>
      <w:r>
        <w:rPr>
          <w:color w:val="444444"/>
        </w:rPr>
        <w:tab/>
      </w:r>
      <w:r>
        <w:rPr>
          <w:color w:val="444444"/>
          <w:spacing w:val="-4"/>
          <w:w w:val="95"/>
        </w:rPr>
        <w:t>0</w:t>
      </w:r>
      <w:r>
        <w:rPr>
          <w:color w:val="444444"/>
          <w:spacing w:val="-4"/>
          <w:w w:val="95"/>
        </w:rPr>
        <w:t>00</w:t>
      </w:r>
      <w:r>
        <w:rPr>
          <w:color w:val="444444"/>
        </w:rPr>
        <w:tab/>
      </w:r>
      <w:r>
        <w:rPr>
          <w:color w:val="444444"/>
          <w:spacing w:val="-2"/>
          <w:w w:val="95"/>
        </w:rPr>
        <w:t>4.482</w:t>
      </w:r>
      <w:r>
        <w:rPr>
          <w:color w:val="444444"/>
          <w:spacing w:val="-2"/>
          <w:w w:val="95"/>
        </w:rPr>
        <w:t>06</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4.482</w:t>
      </w:r>
      <w:r>
        <w:rPr>
          <w:color w:val="444444"/>
          <w:w w:val="90"/>
        </w:rPr>
        <w:t>05</w:t>
      </w:r>
      <w:r>
        <w:rPr>
          <w:color w:val="444444"/>
          <w:spacing w:val="34"/>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850"/>
          <w:tab w:val="left" w:pos="5066"/>
          <w:tab w:val="left" w:pos="6573"/>
          <w:tab w:val="left" w:pos="7447"/>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656"/>
          <w:tab w:val="left" w:pos="15395"/>
          <w:tab w:val="left" w:pos="15467"/>
          <w:tab w:val="left" w:pos="16077"/>
          <w:tab w:val="left" w:pos="16149"/>
        </w:tabs>
        <w:spacing w:before="55" w:line="343" w:lineRule="auto"/>
        <w:ind w:left="895" w:right="127" w:hanging="677"/>
        <w:jc w:val="right"/>
      </w:pPr>
      <w:r>
        <w:pict>
          <v:line id="_x0000_s4028" style="position:absolute;left:0;text-align:left;z-index:-22913536;mso-position-horizontal-relative:page" from="12.25pt,12.15pt" to="829.7pt,12.15pt" strokecolor="#444" strokeweight=".96pt">
            <w10:wrap anchorx="page"/>
          </v:line>
        </w:pict>
      </w:r>
      <w:r>
        <w:rPr>
          <w:color w:val="444444"/>
        </w:rPr>
        <w:t>Adm.Gral. Cultura-. Horas extraordinarias</w:t>
      </w:r>
      <w:r>
        <w:rPr>
          <w:color w:val="444444"/>
        </w:rPr>
        <w:tab/>
      </w:r>
      <w:r>
        <w:rPr>
          <w:color w:val="444444"/>
          <w:spacing w:val="-2"/>
          <w:w w:val="95"/>
        </w:rPr>
        <w:t>1*/3*/13001*</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01</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4.482</w:t>
      </w:r>
      <w:r>
        <w:rPr>
          <w:color w:val="444444"/>
          <w:spacing w:val="-2"/>
        </w:rPr>
        <w:t>06</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133/33000/13002</w:t>
      </w:r>
      <w:r>
        <w:rPr>
          <w:color w:val="444444"/>
        </w:rPr>
        <w:tab/>
      </w:r>
      <w:r>
        <w:rPr>
          <w:color w:val="444444"/>
        </w:rPr>
        <w:tab/>
      </w:r>
      <w:r>
        <w:rPr>
          <w:color w:val="444444"/>
          <w:spacing w:val="-2"/>
          <w:w w:val="95"/>
        </w:rPr>
        <w:t>11.962</w:t>
      </w:r>
      <w:r>
        <w:rPr>
          <w:color w:val="444444"/>
          <w:spacing w:val="-2"/>
          <w:w w:val="95"/>
        </w:rPr>
        <w:t>45</w:t>
      </w:r>
      <w:r>
        <w:rPr>
          <w:color w:val="444444"/>
        </w:rPr>
        <w:tab/>
      </w:r>
      <w:r>
        <w:rPr>
          <w:color w:val="444444"/>
          <w:spacing w:val="-4"/>
        </w:rPr>
        <w:t>0</w:t>
      </w:r>
      <w:r>
        <w:rPr>
          <w:color w:val="444444"/>
          <w:spacing w:val="-4"/>
        </w:rPr>
        <w:t>00</w:t>
      </w:r>
      <w:r>
        <w:rPr>
          <w:color w:val="444444"/>
        </w:rPr>
        <w:tab/>
      </w:r>
      <w:r>
        <w:rPr>
          <w:color w:val="444444"/>
          <w:spacing w:val="-2"/>
        </w:rPr>
        <w:t>11.962</w:t>
      </w:r>
      <w:r>
        <w:rPr>
          <w:color w:val="444444"/>
          <w:spacing w:val="-2"/>
        </w:rPr>
        <w:t>45</w:t>
      </w:r>
      <w:r>
        <w:rPr>
          <w:color w:val="444444"/>
        </w:rPr>
        <w:tab/>
      </w:r>
      <w:r>
        <w:rPr>
          <w:color w:val="444444"/>
          <w:spacing w:val="-2"/>
        </w:rPr>
        <w:t>9.298</w:t>
      </w:r>
      <w:r>
        <w:rPr>
          <w:color w:val="444444"/>
          <w:spacing w:val="-2"/>
        </w:rPr>
        <w:t>31</w:t>
      </w:r>
      <w:r>
        <w:rPr>
          <w:color w:val="444444"/>
        </w:rPr>
        <w:tab/>
      </w:r>
      <w:r>
        <w:rPr>
          <w:color w:val="444444"/>
          <w:spacing w:val="-2"/>
        </w:rPr>
        <w:t>9.298</w:t>
      </w:r>
      <w:r>
        <w:rPr>
          <w:color w:val="444444"/>
          <w:spacing w:val="-2"/>
        </w:rPr>
        <w:t>31</w:t>
      </w:r>
      <w:r>
        <w:rPr>
          <w:color w:val="444444"/>
        </w:rPr>
        <w:tab/>
      </w:r>
      <w:r>
        <w:rPr>
          <w:color w:val="444444"/>
          <w:spacing w:val="-2"/>
        </w:rPr>
        <w:t>9.298</w:t>
      </w:r>
      <w:r>
        <w:rPr>
          <w:color w:val="444444"/>
          <w:spacing w:val="-2"/>
        </w:rPr>
        <w:t>31</w:t>
      </w:r>
      <w:r>
        <w:rPr>
          <w:color w:val="444444"/>
        </w:rPr>
        <w:tab/>
      </w:r>
      <w:r>
        <w:rPr>
          <w:color w:val="444444"/>
          <w:spacing w:val="-2"/>
        </w:rPr>
        <w:t>8.058</w:t>
      </w:r>
      <w:r>
        <w:rPr>
          <w:color w:val="444444"/>
          <w:spacing w:val="-2"/>
        </w:rPr>
        <w:t>14</w:t>
      </w:r>
      <w:r>
        <w:rPr>
          <w:color w:val="444444"/>
        </w:rPr>
        <w:tab/>
      </w:r>
      <w:r>
        <w:rPr>
          <w:color w:val="444444"/>
          <w:spacing w:val="-2"/>
        </w:rPr>
        <w:t>8.058</w:t>
      </w:r>
      <w:r>
        <w:rPr>
          <w:color w:val="444444"/>
          <w:spacing w:val="-2"/>
        </w:rPr>
        <w:t>14</w:t>
      </w:r>
      <w:r>
        <w:rPr>
          <w:color w:val="444444"/>
        </w:rPr>
        <w:tab/>
      </w:r>
      <w:r>
        <w:rPr>
          <w:color w:val="444444"/>
          <w:spacing w:val="-2"/>
        </w:rPr>
        <w:t>1.723</w:t>
      </w:r>
      <w:r>
        <w:rPr>
          <w:color w:val="444444"/>
          <w:spacing w:val="-2"/>
        </w:rPr>
        <w:t>41</w:t>
      </w:r>
      <w:r>
        <w:rPr>
          <w:color w:val="444444"/>
        </w:rPr>
        <w:tab/>
      </w:r>
      <w:r>
        <w:rPr>
          <w:color w:val="444444"/>
          <w:spacing w:val="-2"/>
        </w:rPr>
        <w:t>14</w:t>
      </w:r>
      <w:r>
        <w:rPr>
          <w:color w:val="444444"/>
          <w:spacing w:val="-2"/>
        </w:rPr>
        <w:t>41%</w:t>
      </w:r>
      <w:r>
        <w:rPr>
          <w:color w:val="444444"/>
        </w:rPr>
        <w:tab/>
      </w:r>
      <w:r>
        <w:rPr>
          <w:color w:val="444444"/>
          <w:spacing w:val="-7"/>
          <w:w w:val="85"/>
        </w:rPr>
        <w:t>77</w:t>
      </w:r>
      <w:r>
        <w:rPr>
          <w:color w:val="444444"/>
          <w:spacing w:val="-7"/>
          <w:w w:val="85"/>
        </w:rPr>
        <w:t>73%</w:t>
      </w:r>
    </w:p>
    <w:p w:rsidR="00870093" w:rsidRDefault="00F20480">
      <w:pPr>
        <w:pStyle w:val="Textoindependiente"/>
        <w:tabs>
          <w:tab w:val="left" w:pos="4910"/>
          <w:tab w:val="left" w:pos="6355"/>
          <w:tab w:val="left" w:pos="7401"/>
          <w:tab w:val="left" w:pos="8735"/>
          <w:tab w:val="left" w:pos="9926"/>
          <w:tab w:val="left" w:pos="10867"/>
          <w:tab w:val="left" w:pos="12307"/>
          <w:tab w:val="left" w:pos="13497"/>
          <w:tab w:val="left" w:pos="14438"/>
          <w:tab w:val="left" w:pos="15177"/>
          <w:tab w:val="left" w:pos="15859"/>
        </w:tabs>
        <w:spacing w:line="147" w:lineRule="exact"/>
        <w:ind w:right="127"/>
        <w:jc w:val="right"/>
      </w:pPr>
      <w:r>
        <w:pict>
          <v:shape id="docshape409" o:spid="_x0000_s4027" style="position:absolute;left:0;text-align:left;margin-left:12.25pt;margin-top:8.7pt;width:817.45pt;height:.1pt;z-index:-15693312;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6"/>
        </w:rPr>
        <w:t xml:space="preserve"> </w:t>
      </w:r>
      <w:r>
        <w:rPr>
          <w:color w:val="444444"/>
        </w:rPr>
        <w:t>Cultura-.</w:t>
      </w:r>
      <w:r>
        <w:rPr>
          <w:color w:val="444444"/>
          <w:spacing w:val="-5"/>
        </w:rPr>
        <w:t xml:space="preserve"> </w:t>
      </w:r>
      <w:r>
        <w:rPr>
          <w:color w:val="444444"/>
        </w:rPr>
        <w:t>Otras</w:t>
      </w:r>
      <w:r>
        <w:rPr>
          <w:color w:val="444444"/>
          <w:spacing w:val="-9"/>
        </w:rPr>
        <w:t xml:space="preserve"> </w:t>
      </w:r>
      <w:r>
        <w:rPr>
          <w:color w:val="444444"/>
          <w:spacing w:val="-2"/>
        </w:rPr>
        <w:t>remuneraciones</w:t>
      </w:r>
      <w:r>
        <w:rPr>
          <w:color w:val="444444"/>
        </w:rPr>
        <w:tab/>
      </w:r>
      <w:r>
        <w:rPr>
          <w:color w:val="444444"/>
          <w:spacing w:val="-2"/>
        </w:rPr>
        <w:t>1*/3*/1*</w:t>
      </w:r>
      <w:r>
        <w:rPr>
          <w:color w:val="444444"/>
        </w:rPr>
        <w:tab/>
      </w:r>
      <w:r>
        <w:rPr>
          <w:color w:val="444444"/>
          <w:spacing w:val="-4"/>
        </w:rPr>
        <w:t>0</w:t>
      </w:r>
      <w:r>
        <w:rPr>
          <w:color w:val="444444"/>
          <w:spacing w:val="-4"/>
        </w:rPr>
        <w:t>00</w:t>
      </w:r>
      <w:r>
        <w:rPr>
          <w:color w:val="444444"/>
        </w:rPr>
        <w:tab/>
      </w:r>
      <w:r>
        <w:rPr>
          <w:color w:val="444444"/>
          <w:spacing w:val="-2"/>
        </w:rPr>
        <w:t>940</w:t>
      </w:r>
      <w:r>
        <w:rPr>
          <w:color w:val="444444"/>
          <w:spacing w:val="-2"/>
        </w:rPr>
        <w:t>73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1.240</w:t>
      </w:r>
      <w:r>
        <w:rPr>
          <w:color w:val="444444"/>
          <w:spacing w:val="-2"/>
        </w:rPr>
        <w:t>17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2.664</w:t>
      </w:r>
      <w:r>
        <w:rPr>
          <w:color w:val="444444"/>
          <w:spacing w:val="-2"/>
        </w:rPr>
        <w:t>14</w:t>
      </w:r>
      <w:r>
        <w:rPr>
          <w:color w:val="444444"/>
        </w:rPr>
        <w:tab/>
      </w:r>
      <w:r>
        <w:rPr>
          <w:color w:val="444444"/>
          <w:spacing w:val="-2"/>
        </w:rPr>
        <w:t>77</w:t>
      </w:r>
      <w:r>
        <w:rPr>
          <w:color w:val="444444"/>
          <w:spacing w:val="-2"/>
        </w:rPr>
        <w:t>73%</w:t>
      </w:r>
      <w:r>
        <w:rPr>
          <w:color w:val="444444"/>
        </w:rPr>
        <w:tab/>
      </w:r>
      <w:r>
        <w:rPr>
          <w:color w:val="444444"/>
          <w:spacing w:val="-2"/>
        </w:rPr>
        <w:t>86</w:t>
      </w:r>
      <w:r>
        <w:rPr>
          <w:color w:val="444444"/>
          <w:spacing w:val="-2"/>
        </w:rPr>
        <w:t>66%</w:t>
      </w:r>
    </w:p>
    <w:p w:rsidR="00870093" w:rsidRDefault="00F20480">
      <w:pPr>
        <w:pStyle w:val="Textoindependiente"/>
        <w:tabs>
          <w:tab w:val="left" w:pos="4171"/>
          <w:tab w:val="left" w:pos="5678"/>
          <w:tab w:val="left" w:pos="6551"/>
          <w:tab w:val="left" w:pos="7814"/>
          <w:tab w:val="left" w:pos="9004"/>
          <w:tab w:val="left" w:pos="10190"/>
          <w:tab w:val="left" w:pos="11380"/>
          <w:tab w:val="left" w:pos="12575"/>
          <w:tab w:val="left" w:pos="13694"/>
          <w:tab w:val="left" w:pos="14500"/>
          <w:tab w:val="left" w:pos="15182"/>
        </w:tabs>
        <w:spacing w:before="32"/>
        <w:ind w:right="127"/>
        <w:jc w:val="right"/>
      </w:pPr>
      <w:r>
        <w:rPr>
          <w:color w:val="444444"/>
          <w:spacing w:val="-2"/>
        </w:rPr>
        <w:t>133/33000/1300201</w:t>
      </w:r>
      <w:r>
        <w:rPr>
          <w:color w:val="444444"/>
        </w:rPr>
        <w:tab/>
      </w:r>
      <w:r>
        <w:rPr>
          <w:color w:val="444444"/>
          <w:spacing w:val="-2"/>
        </w:rPr>
        <w:t>14.577</w:t>
      </w:r>
      <w:r>
        <w:rPr>
          <w:color w:val="444444"/>
          <w:spacing w:val="-2"/>
        </w:rPr>
        <w:t>20</w:t>
      </w:r>
      <w:r>
        <w:rPr>
          <w:color w:val="444444"/>
        </w:rPr>
        <w:tab/>
      </w:r>
      <w:r>
        <w:rPr>
          <w:color w:val="444444"/>
          <w:spacing w:val="-4"/>
        </w:rPr>
        <w:t>0</w:t>
      </w:r>
      <w:r>
        <w:rPr>
          <w:color w:val="444444"/>
          <w:spacing w:val="-4"/>
        </w:rPr>
        <w:t>00</w:t>
      </w:r>
      <w:r>
        <w:rPr>
          <w:color w:val="444444"/>
        </w:rPr>
        <w:tab/>
      </w:r>
      <w:r>
        <w:rPr>
          <w:color w:val="444444"/>
          <w:spacing w:val="-2"/>
        </w:rPr>
        <w:t>14.577</w:t>
      </w:r>
      <w:r>
        <w:rPr>
          <w:color w:val="444444"/>
          <w:spacing w:val="-2"/>
        </w:rPr>
        <w:t>20</w:t>
      </w:r>
      <w:r>
        <w:rPr>
          <w:color w:val="444444"/>
        </w:rPr>
        <w:tab/>
      </w:r>
      <w:r>
        <w:rPr>
          <w:color w:val="444444"/>
          <w:spacing w:val="-2"/>
        </w:rPr>
        <w:t>2.979</w:t>
      </w:r>
      <w:r>
        <w:rPr>
          <w:color w:val="444444"/>
          <w:spacing w:val="-2"/>
        </w:rPr>
        <w:t>99</w:t>
      </w:r>
      <w:r>
        <w:rPr>
          <w:color w:val="444444"/>
        </w:rPr>
        <w:tab/>
      </w:r>
      <w:r>
        <w:rPr>
          <w:color w:val="444444"/>
          <w:spacing w:val="-2"/>
        </w:rPr>
        <w:t>2.979</w:t>
      </w:r>
      <w:r>
        <w:rPr>
          <w:color w:val="444444"/>
          <w:spacing w:val="-2"/>
        </w:rPr>
        <w:t>99</w:t>
      </w:r>
      <w:r>
        <w:rPr>
          <w:color w:val="444444"/>
        </w:rPr>
        <w:tab/>
      </w:r>
      <w:r>
        <w:rPr>
          <w:color w:val="444444"/>
          <w:spacing w:val="-2"/>
        </w:rPr>
        <w:t>2.979</w:t>
      </w:r>
      <w:r>
        <w:rPr>
          <w:color w:val="444444"/>
          <w:spacing w:val="-2"/>
        </w:rPr>
        <w:t>99</w:t>
      </w:r>
      <w:r>
        <w:rPr>
          <w:color w:val="444444"/>
        </w:rPr>
        <w:tab/>
      </w:r>
      <w:r>
        <w:rPr>
          <w:color w:val="444444"/>
          <w:spacing w:val="-2"/>
        </w:rPr>
        <w:t>2.979</w:t>
      </w:r>
      <w:r>
        <w:rPr>
          <w:color w:val="444444"/>
          <w:spacing w:val="-2"/>
        </w:rPr>
        <w:t>99</w:t>
      </w:r>
      <w:r>
        <w:rPr>
          <w:color w:val="444444"/>
        </w:rPr>
        <w:tab/>
      </w:r>
      <w:r>
        <w:rPr>
          <w:color w:val="444444"/>
          <w:spacing w:val="-2"/>
        </w:rPr>
        <w:t>2.979</w:t>
      </w:r>
      <w:r>
        <w:rPr>
          <w:color w:val="444444"/>
          <w:spacing w:val="-2"/>
        </w:rPr>
        <w:t>99</w:t>
      </w:r>
      <w:r>
        <w:rPr>
          <w:color w:val="444444"/>
        </w:rPr>
        <w:tab/>
      </w:r>
      <w:r>
        <w:rPr>
          <w:color w:val="444444"/>
          <w:spacing w:val="-2"/>
        </w:rPr>
        <w:t>11.386</w:t>
      </w:r>
      <w:r>
        <w:rPr>
          <w:color w:val="444444"/>
          <w:spacing w:val="-2"/>
        </w:rPr>
        <w:t>38</w:t>
      </w:r>
      <w:r>
        <w:rPr>
          <w:color w:val="444444"/>
        </w:rPr>
        <w:tab/>
      </w:r>
      <w:r>
        <w:rPr>
          <w:color w:val="444444"/>
          <w:spacing w:val="-2"/>
        </w:rPr>
        <w:t>78</w:t>
      </w:r>
      <w:r>
        <w:rPr>
          <w:color w:val="444444"/>
          <w:spacing w:val="-2"/>
        </w:rPr>
        <w:t>11%</w:t>
      </w:r>
      <w:r>
        <w:rPr>
          <w:color w:val="444444"/>
        </w:rPr>
        <w:tab/>
      </w:r>
      <w:r>
        <w:rPr>
          <w:color w:val="444444"/>
          <w:spacing w:val="-2"/>
        </w:rPr>
        <w:t>20</w:t>
      </w:r>
      <w:r>
        <w:rPr>
          <w:color w:val="444444"/>
          <w:spacing w:val="-2"/>
        </w:rPr>
        <w:t>44%</w:t>
      </w:r>
    </w:p>
    <w:p w:rsidR="00870093" w:rsidRDefault="00F20480">
      <w:pPr>
        <w:pStyle w:val="Textoindependiente"/>
        <w:tabs>
          <w:tab w:val="left" w:pos="4706"/>
          <w:tab w:val="left" w:pos="5066"/>
          <w:tab w:val="left" w:pos="6573"/>
          <w:tab w:val="left" w:pos="7447"/>
          <w:tab w:val="left" w:pos="7619"/>
          <w:tab w:val="left" w:pos="8637"/>
          <w:tab w:val="left" w:pos="8954"/>
          <w:tab w:val="left" w:pos="9827"/>
          <w:tab w:val="left" w:pos="10144"/>
          <w:tab w:val="left" w:pos="11018"/>
          <w:tab w:val="left" w:pos="11335"/>
          <w:tab w:val="left" w:pos="12208"/>
          <w:tab w:val="left" w:pos="12525"/>
          <w:tab w:val="left" w:pos="13399"/>
          <w:tab w:val="left" w:pos="13715"/>
          <w:tab w:val="left" w:pos="14589"/>
          <w:tab w:val="left" w:pos="15395"/>
          <w:tab w:val="left" w:pos="16077"/>
        </w:tabs>
        <w:spacing w:before="55" w:line="343" w:lineRule="auto"/>
        <w:ind w:left="895" w:right="127" w:hanging="677"/>
        <w:jc w:val="right"/>
      </w:pPr>
      <w:r>
        <w:pict>
          <v:line id="_x0000_s4026" style="position:absolute;left:0;text-align:left;z-index:-22915584;mso-position-horizontal-relative:page" from="12.25pt,12.15pt" to="829.7pt,12.15pt" strokecolor="#444" strokeweight=".96pt">
            <w10:wrap anchorx="page"/>
          </v:line>
        </w:pict>
      </w:r>
      <w:r>
        <w:rPr>
          <w:color w:val="444444"/>
        </w:rPr>
        <w:t>Adm.Gral. Cultura-. Productividad</w:t>
      </w:r>
      <w:r>
        <w:rPr>
          <w:color w:val="444444"/>
        </w:rPr>
        <w:tab/>
      </w:r>
      <w:r>
        <w:rPr>
          <w:color w:val="444444"/>
          <w:spacing w:val="-2"/>
        </w:rPr>
        <w:t>1*/3*/1300201*</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210</w:t>
      </w:r>
      <w:r>
        <w:rPr>
          <w:color w:val="444444"/>
          <w:spacing w:val="-2"/>
        </w:rPr>
        <w:t>83</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11.597</w:t>
      </w:r>
      <w:r>
        <w:rPr>
          <w:color w:val="444444"/>
          <w:spacing w:val="-2"/>
        </w:rPr>
        <w:t>21</w:t>
      </w:r>
      <w:r>
        <w:rPr>
          <w:color w:val="444444"/>
        </w:rPr>
        <w:tab/>
      </w:r>
      <w:r>
        <w:rPr>
          <w:color w:val="444444"/>
          <w:spacing w:val="-4"/>
          <w:w w:val="90"/>
        </w:rPr>
        <w:t>20</w:t>
      </w:r>
      <w:r>
        <w:rPr>
          <w:color w:val="444444"/>
          <w:spacing w:val="-4"/>
          <w:w w:val="90"/>
        </w:rPr>
        <w:t>44%</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133/33000/13100</w:t>
      </w:r>
      <w:r>
        <w:rPr>
          <w:color w:val="444444"/>
        </w:rPr>
        <w:tab/>
      </w:r>
      <w:r>
        <w:rPr>
          <w:color w:val="444444"/>
        </w:rPr>
        <w:tab/>
      </w:r>
      <w:r>
        <w:rPr>
          <w:color w:val="444444"/>
          <w:spacing w:val="-2"/>
          <w:w w:val="95"/>
        </w:rPr>
        <w:t>91.760</w:t>
      </w:r>
      <w:r>
        <w:rPr>
          <w:color w:val="444444"/>
          <w:spacing w:val="-2"/>
          <w:w w:val="95"/>
        </w:rPr>
        <w:t>19</w:t>
      </w:r>
      <w:r>
        <w:rPr>
          <w:color w:val="444444"/>
        </w:rPr>
        <w:tab/>
      </w:r>
      <w:r>
        <w:rPr>
          <w:color w:val="444444"/>
          <w:spacing w:val="-4"/>
        </w:rPr>
        <w:t>0</w:t>
      </w:r>
      <w:r>
        <w:rPr>
          <w:color w:val="444444"/>
          <w:spacing w:val="-4"/>
        </w:rPr>
        <w:t>00</w:t>
      </w:r>
      <w:r>
        <w:rPr>
          <w:color w:val="444444"/>
        </w:rPr>
        <w:tab/>
      </w:r>
      <w:r>
        <w:rPr>
          <w:color w:val="444444"/>
          <w:spacing w:val="-2"/>
        </w:rPr>
        <w:t>91.760</w:t>
      </w:r>
      <w:r>
        <w:rPr>
          <w:color w:val="444444"/>
          <w:spacing w:val="-2"/>
        </w:rPr>
        <w:t>19</w:t>
      </w:r>
      <w:r>
        <w:rPr>
          <w:color w:val="444444"/>
        </w:rPr>
        <w:tab/>
      </w:r>
      <w:r>
        <w:rPr>
          <w:color w:val="444444"/>
          <w:spacing w:val="-2"/>
        </w:rPr>
        <w:t>26.451</w:t>
      </w:r>
      <w:r>
        <w:rPr>
          <w:color w:val="444444"/>
          <w:spacing w:val="-2"/>
        </w:rPr>
        <w:t>01</w:t>
      </w:r>
      <w:r>
        <w:rPr>
          <w:color w:val="444444"/>
        </w:rPr>
        <w:tab/>
      </w:r>
      <w:r>
        <w:rPr>
          <w:color w:val="444444"/>
          <w:spacing w:val="-2"/>
        </w:rPr>
        <w:t>26.451</w:t>
      </w:r>
      <w:r>
        <w:rPr>
          <w:color w:val="444444"/>
          <w:spacing w:val="-2"/>
        </w:rPr>
        <w:t>01</w:t>
      </w:r>
      <w:r>
        <w:rPr>
          <w:color w:val="444444"/>
        </w:rPr>
        <w:tab/>
      </w:r>
      <w:r>
        <w:rPr>
          <w:color w:val="444444"/>
          <w:spacing w:val="-2"/>
        </w:rPr>
        <w:t>26.451</w:t>
      </w:r>
      <w:r>
        <w:rPr>
          <w:color w:val="444444"/>
          <w:spacing w:val="-2"/>
        </w:rPr>
        <w:t>01</w:t>
      </w:r>
      <w:r>
        <w:rPr>
          <w:color w:val="444444"/>
        </w:rPr>
        <w:tab/>
      </w:r>
      <w:r>
        <w:rPr>
          <w:color w:val="444444"/>
          <w:spacing w:val="-2"/>
        </w:rPr>
        <w:t>23.756</w:t>
      </w:r>
      <w:r>
        <w:rPr>
          <w:color w:val="444444"/>
          <w:spacing w:val="-2"/>
        </w:rPr>
        <w:t>51</w:t>
      </w:r>
      <w:r>
        <w:rPr>
          <w:color w:val="444444"/>
        </w:rPr>
        <w:tab/>
      </w:r>
      <w:r>
        <w:rPr>
          <w:color w:val="444444"/>
          <w:spacing w:val="-2"/>
        </w:rPr>
        <w:t>23.756</w:t>
      </w:r>
      <w:r>
        <w:rPr>
          <w:color w:val="444444"/>
          <w:spacing w:val="-2"/>
        </w:rPr>
        <w:t>51</w:t>
      </w:r>
      <w:r>
        <w:rPr>
          <w:color w:val="444444"/>
        </w:rPr>
        <w:tab/>
      </w:r>
      <w:r>
        <w:rPr>
          <w:color w:val="444444"/>
          <w:spacing w:val="-2"/>
        </w:rPr>
        <w:t>35.929</w:t>
      </w:r>
      <w:r>
        <w:rPr>
          <w:color w:val="444444"/>
          <w:spacing w:val="-2"/>
        </w:rPr>
        <w:t>91</w:t>
      </w:r>
      <w:r>
        <w:rPr>
          <w:color w:val="444444"/>
        </w:rPr>
        <w:tab/>
      </w:r>
      <w:r>
        <w:rPr>
          <w:color w:val="444444"/>
          <w:spacing w:val="-35"/>
        </w:rPr>
        <w:t xml:space="preserve"> </w:t>
      </w:r>
      <w:r>
        <w:rPr>
          <w:color w:val="444444"/>
          <w:spacing w:val="-2"/>
        </w:rPr>
        <w:t>39</w:t>
      </w:r>
      <w:r>
        <w:rPr>
          <w:color w:val="444444"/>
          <w:spacing w:val="-2"/>
        </w:rPr>
        <w:t>16%</w:t>
      </w:r>
      <w:r>
        <w:rPr>
          <w:color w:val="444444"/>
        </w:rPr>
        <w:tab/>
      </w:r>
      <w:r>
        <w:rPr>
          <w:color w:val="444444"/>
          <w:spacing w:val="-7"/>
          <w:w w:val="85"/>
        </w:rPr>
        <w:t>28</w:t>
      </w:r>
      <w:r>
        <w:rPr>
          <w:color w:val="444444"/>
          <w:spacing w:val="-7"/>
          <w:w w:val="85"/>
        </w:rPr>
        <w:t>83%</w:t>
      </w:r>
    </w:p>
    <w:p w:rsidR="00870093" w:rsidRDefault="00F20480">
      <w:pPr>
        <w:pStyle w:val="Textoindependiente"/>
        <w:tabs>
          <w:tab w:val="left" w:pos="4910"/>
          <w:tab w:val="left" w:pos="6355"/>
          <w:tab w:val="left" w:pos="7228"/>
          <w:tab w:val="left" w:pos="8735"/>
          <w:tab w:val="left" w:pos="9926"/>
          <w:tab w:val="left" w:pos="10867"/>
          <w:tab w:val="left" w:pos="12307"/>
          <w:tab w:val="left" w:pos="13497"/>
          <w:tab w:val="left" w:pos="14371"/>
          <w:tab w:val="left" w:pos="15177"/>
          <w:tab w:val="left" w:pos="15859"/>
        </w:tabs>
        <w:spacing w:line="147" w:lineRule="exact"/>
        <w:ind w:right="127"/>
        <w:jc w:val="right"/>
      </w:pPr>
      <w:r>
        <w:pict>
          <v:shape id="docshape410" o:spid="_x0000_s4025" style="position:absolute;left:0;text-align:left;margin-left:12.25pt;margin-top:8.7pt;width:817.45pt;height:.1pt;z-index:-15692800;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8"/>
        </w:rPr>
        <w:t xml:space="preserve"> </w:t>
      </w:r>
      <w:r>
        <w:rPr>
          <w:color w:val="444444"/>
        </w:rPr>
        <w:t>Cultura-.</w:t>
      </w:r>
      <w:r>
        <w:rPr>
          <w:color w:val="444444"/>
          <w:spacing w:val="-7"/>
        </w:rPr>
        <w:t xml:space="preserve"> </w:t>
      </w:r>
      <w:r>
        <w:rPr>
          <w:color w:val="444444"/>
        </w:rPr>
        <w:t>Retribuciones</w:t>
      </w:r>
      <w:r>
        <w:rPr>
          <w:color w:val="444444"/>
          <w:spacing w:val="-7"/>
        </w:rPr>
        <w:t xml:space="preserve"> </w:t>
      </w:r>
      <w:r>
        <w:rPr>
          <w:color w:val="444444"/>
        </w:rPr>
        <w:t>Personal</w:t>
      </w:r>
      <w:r>
        <w:rPr>
          <w:color w:val="444444"/>
          <w:spacing w:val="-7"/>
        </w:rPr>
        <w:t xml:space="preserve"> </w:t>
      </w:r>
      <w:r>
        <w:rPr>
          <w:color w:val="444444"/>
        </w:rPr>
        <w:t>Laboral</w:t>
      </w:r>
      <w:r>
        <w:rPr>
          <w:color w:val="444444"/>
          <w:spacing w:val="-6"/>
        </w:rPr>
        <w:t xml:space="preserve"> </w:t>
      </w:r>
      <w:r>
        <w:rPr>
          <w:color w:val="444444"/>
          <w:spacing w:val="-2"/>
        </w:rPr>
        <w:t>Temporal</w:t>
      </w:r>
      <w:r>
        <w:rPr>
          <w:color w:val="444444"/>
        </w:rPr>
        <w:tab/>
      </w:r>
      <w:r>
        <w:rPr>
          <w:color w:val="444444"/>
          <w:spacing w:val="-2"/>
        </w:rPr>
        <w:t>1*/3*/1*</w:t>
      </w:r>
      <w:r>
        <w:rPr>
          <w:color w:val="444444"/>
        </w:rPr>
        <w:tab/>
      </w:r>
      <w:r>
        <w:rPr>
          <w:color w:val="444444"/>
          <w:spacing w:val="-4"/>
        </w:rPr>
        <w:t>0</w:t>
      </w:r>
      <w:r>
        <w:rPr>
          <w:color w:val="444444"/>
          <w:spacing w:val="-4"/>
        </w:rPr>
        <w:t>00</w:t>
      </w:r>
      <w:r>
        <w:rPr>
          <w:color w:val="444444"/>
        </w:rPr>
        <w:tab/>
      </w:r>
      <w:r>
        <w:rPr>
          <w:color w:val="444444"/>
          <w:spacing w:val="-2"/>
        </w:rPr>
        <w:t>29.379</w:t>
      </w:r>
      <w:r>
        <w:rPr>
          <w:color w:val="444444"/>
          <w:spacing w:val="-2"/>
        </w:rPr>
        <w:t>27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2.694</w:t>
      </w:r>
      <w:r>
        <w:rPr>
          <w:color w:val="444444"/>
          <w:spacing w:val="-2"/>
        </w:rPr>
        <w:t>50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65.309</w:t>
      </w:r>
      <w:r>
        <w:rPr>
          <w:color w:val="444444"/>
          <w:spacing w:val="-2"/>
        </w:rPr>
        <w:t>18</w:t>
      </w:r>
      <w:r>
        <w:rPr>
          <w:color w:val="444444"/>
        </w:rPr>
        <w:tab/>
      </w:r>
      <w:r>
        <w:rPr>
          <w:color w:val="444444"/>
          <w:spacing w:val="-2"/>
        </w:rPr>
        <w:t>28</w:t>
      </w:r>
      <w:r>
        <w:rPr>
          <w:color w:val="444444"/>
          <w:spacing w:val="-2"/>
        </w:rPr>
        <w:t>83%</w:t>
      </w:r>
      <w:r>
        <w:rPr>
          <w:color w:val="444444"/>
        </w:rPr>
        <w:tab/>
      </w:r>
      <w:r>
        <w:rPr>
          <w:color w:val="444444"/>
          <w:spacing w:val="-2"/>
        </w:rPr>
        <w:t>89</w:t>
      </w:r>
      <w:r>
        <w:rPr>
          <w:color w:val="444444"/>
          <w:spacing w:val="-2"/>
        </w:rPr>
        <w:t>81%</w:t>
      </w:r>
    </w:p>
    <w:p w:rsidR="00870093" w:rsidRDefault="00F20480">
      <w:pPr>
        <w:pStyle w:val="Textoindependiente"/>
        <w:tabs>
          <w:tab w:val="left" w:pos="4171"/>
          <w:tab w:val="left" w:pos="5678"/>
          <w:tab w:val="left" w:pos="6551"/>
          <w:tab w:val="left" w:pos="7742"/>
          <w:tab w:val="left" w:pos="8932"/>
          <w:tab w:val="left" w:pos="10123"/>
          <w:tab w:val="left" w:pos="11313"/>
          <w:tab w:val="left" w:pos="12503"/>
          <w:tab w:val="left" w:pos="13761"/>
          <w:tab w:val="left" w:pos="14500"/>
          <w:tab w:val="left" w:pos="15182"/>
        </w:tabs>
        <w:spacing w:before="37"/>
        <w:ind w:right="127"/>
        <w:jc w:val="right"/>
      </w:pPr>
      <w:r>
        <w:rPr>
          <w:color w:val="444444"/>
          <w:spacing w:val="-2"/>
        </w:rPr>
        <w:t>133/33000/15000</w:t>
      </w:r>
      <w:r>
        <w:rPr>
          <w:color w:val="444444"/>
        </w:rPr>
        <w:tab/>
      </w:r>
      <w:r>
        <w:rPr>
          <w:color w:val="444444"/>
          <w:spacing w:val="-2"/>
        </w:rPr>
        <w:t>21.716</w:t>
      </w:r>
      <w:r>
        <w:rPr>
          <w:color w:val="444444"/>
          <w:spacing w:val="-2"/>
        </w:rPr>
        <w:t>91</w:t>
      </w:r>
      <w:r>
        <w:rPr>
          <w:color w:val="444444"/>
        </w:rPr>
        <w:tab/>
      </w:r>
      <w:r>
        <w:rPr>
          <w:color w:val="444444"/>
          <w:spacing w:val="-4"/>
        </w:rPr>
        <w:t>0</w:t>
      </w:r>
      <w:r>
        <w:rPr>
          <w:color w:val="444444"/>
          <w:spacing w:val="-4"/>
        </w:rPr>
        <w:t>00</w:t>
      </w:r>
      <w:r>
        <w:rPr>
          <w:color w:val="444444"/>
        </w:rPr>
        <w:tab/>
      </w:r>
      <w:r>
        <w:rPr>
          <w:color w:val="444444"/>
          <w:spacing w:val="-2"/>
        </w:rPr>
        <w:t>21.716</w:t>
      </w:r>
      <w:r>
        <w:rPr>
          <w:color w:val="444444"/>
          <w:spacing w:val="-2"/>
        </w:rPr>
        <w:t>91</w:t>
      </w:r>
      <w:r>
        <w:rPr>
          <w:color w:val="444444"/>
        </w:rPr>
        <w:tab/>
      </w:r>
      <w:r>
        <w:rPr>
          <w:color w:val="444444"/>
          <w:spacing w:val="-2"/>
        </w:rPr>
        <w:t>13.914</w:t>
      </w:r>
      <w:r>
        <w:rPr>
          <w:color w:val="444444"/>
          <w:spacing w:val="-2"/>
        </w:rPr>
        <w:t>31</w:t>
      </w:r>
      <w:r>
        <w:rPr>
          <w:color w:val="444444"/>
        </w:rPr>
        <w:tab/>
      </w:r>
      <w:r>
        <w:rPr>
          <w:color w:val="444444"/>
          <w:spacing w:val="-2"/>
        </w:rPr>
        <w:t>13.914</w:t>
      </w:r>
      <w:r>
        <w:rPr>
          <w:color w:val="444444"/>
          <w:spacing w:val="-2"/>
        </w:rPr>
        <w:t>31</w:t>
      </w:r>
      <w:r>
        <w:rPr>
          <w:color w:val="444444"/>
        </w:rPr>
        <w:tab/>
      </w:r>
      <w:r>
        <w:rPr>
          <w:color w:val="444444"/>
          <w:spacing w:val="-2"/>
        </w:rPr>
        <w:t>13.914</w:t>
      </w:r>
      <w:r>
        <w:rPr>
          <w:color w:val="444444"/>
          <w:spacing w:val="-2"/>
        </w:rPr>
        <w:t>31</w:t>
      </w:r>
      <w:r>
        <w:rPr>
          <w:color w:val="444444"/>
        </w:rPr>
        <w:tab/>
      </w:r>
      <w:r>
        <w:rPr>
          <w:color w:val="444444"/>
          <w:spacing w:val="-2"/>
        </w:rPr>
        <w:t>13.914</w:t>
      </w:r>
      <w:r>
        <w:rPr>
          <w:color w:val="444444"/>
          <w:spacing w:val="-2"/>
        </w:rPr>
        <w:t>31</w:t>
      </w:r>
      <w:r>
        <w:rPr>
          <w:color w:val="444444"/>
        </w:rPr>
        <w:tab/>
      </w:r>
      <w:r>
        <w:rPr>
          <w:color w:val="444444"/>
          <w:spacing w:val="-2"/>
        </w:rPr>
        <w:t>13.914</w:t>
      </w:r>
      <w:r>
        <w:rPr>
          <w:color w:val="444444"/>
          <w:spacing w:val="-2"/>
        </w:rPr>
        <w:t>31</w:t>
      </w:r>
      <w:r>
        <w:rPr>
          <w:color w:val="444444"/>
        </w:rPr>
        <w:tab/>
      </w:r>
      <w:r>
        <w:rPr>
          <w:color w:val="444444"/>
          <w:spacing w:val="-2"/>
        </w:rPr>
        <w:t>7.612</w:t>
      </w:r>
      <w:r>
        <w:rPr>
          <w:color w:val="444444"/>
          <w:spacing w:val="-2"/>
        </w:rPr>
        <w:t>21</w:t>
      </w:r>
      <w:r>
        <w:rPr>
          <w:color w:val="444444"/>
        </w:rPr>
        <w:tab/>
      </w:r>
      <w:r>
        <w:rPr>
          <w:color w:val="444444"/>
          <w:spacing w:val="-2"/>
        </w:rPr>
        <w:t>35</w:t>
      </w:r>
      <w:r>
        <w:rPr>
          <w:color w:val="444444"/>
          <w:spacing w:val="-2"/>
        </w:rPr>
        <w:t>05%</w:t>
      </w:r>
      <w:r>
        <w:rPr>
          <w:color w:val="444444"/>
        </w:rPr>
        <w:tab/>
      </w:r>
      <w:r>
        <w:rPr>
          <w:color w:val="444444"/>
          <w:spacing w:val="-2"/>
        </w:rPr>
        <w:t>64</w:t>
      </w:r>
      <w:r>
        <w:rPr>
          <w:color w:val="444444"/>
          <w:spacing w:val="-2"/>
        </w:rPr>
        <w:t>07%</w:t>
      </w:r>
    </w:p>
    <w:p w:rsidR="00870093" w:rsidRDefault="00F20480">
      <w:pPr>
        <w:pStyle w:val="Textoindependiente"/>
        <w:tabs>
          <w:tab w:val="left" w:pos="4989"/>
          <w:tab w:val="left" w:pos="5066"/>
          <w:tab w:val="left" w:pos="6573"/>
          <w:tab w:val="left" w:pos="7447"/>
          <w:tab w:val="left" w:pos="7619"/>
          <w:tab w:val="left" w:pos="8954"/>
          <w:tab w:val="left" w:pos="10144"/>
          <w:tab w:val="left" w:pos="11335"/>
          <w:tab w:val="left" w:pos="12525"/>
          <w:tab w:val="left" w:pos="13715"/>
          <w:tab w:val="left" w:pos="14589"/>
          <w:tab w:val="left" w:pos="14656"/>
          <w:tab w:val="left" w:pos="15395"/>
          <w:tab w:val="left" w:pos="16149"/>
        </w:tabs>
        <w:spacing w:before="55" w:line="343" w:lineRule="auto"/>
        <w:ind w:left="895" w:right="127" w:hanging="677"/>
        <w:jc w:val="right"/>
      </w:pPr>
      <w:r>
        <w:pict>
          <v:line id="_x0000_s4024" style="position:absolute;left:0;text-align:left;z-index:-22914560;mso-position-horizontal-relative:page" from="12.25pt,12.15pt" to="829.7pt,12.15pt" strokecolor="#444" strokeweight=".96pt">
            <w10:wrap anchorx="page"/>
          </v:line>
        </w:pict>
      </w:r>
      <w:r>
        <w:rPr>
          <w:color w:val="444444"/>
        </w:rPr>
        <w:t>Adm.Gral. Cultura-. Productividad</w:t>
      </w:r>
      <w:r>
        <w:rPr>
          <w:color w:val="444444"/>
        </w:rPr>
        <w:tab/>
      </w:r>
      <w:r>
        <w:rPr>
          <w:color w:val="444444"/>
          <w:spacing w:val="-2"/>
          <w:w w:val="95"/>
        </w:rPr>
        <w:t>1*/3*/150*</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190</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7.802</w:t>
      </w:r>
      <w:r>
        <w:rPr>
          <w:color w:val="444444"/>
          <w:spacing w:val="-2"/>
        </w:rPr>
        <w:t>60</w:t>
      </w:r>
      <w:r>
        <w:rPr>
          <w:color w:val="444444"/>
        </w:rPr>
        <w:tab/>
      </w:r>
      <w:r>
        <w:rPr>
          <w:color w:val="444444"/>
          <w:spacing w:val="-4"/>
          <w:w w:val="90"/>
        </w:rPr>
        <w:t>64</w:t>
      </w:r>
      <w:r>
        <w:rPr>
          <w:color w:val="444444"/>
          <w:spacing w:val="-4"/>
          <w:w w:val="90"/>
        </w:rPr>
        <w:t>07%</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133/33000/15100</w:t>
      </w:r>
      <w:r>
        <w:rPr>
          <w:color w:val="444444"/>
        </w:rPr>
        <w:tab/>
      </w:r>
      <w:r>
        <w:rPr>
          <w:color w:val="444444"/>
        </w:rPr>
        <w:tab/>
      </w:r>
      <w:r>
        <w:rPr>
          <w:color w:val="444444"/>
          <w:spacing w:val="-2"/>
          <w:w w:val="95"/>
        </w:rPr>
        <w:t>11.150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11.150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11.150</w:t>
      </w:r>
      <w:r>
        <w:rPr>
          <w:color w:val="444444"/>
          <w:w w:val="90"/>
        </w:rPr>
        <w:t>00</w:t>
      </w:r>
      <w:r>
        <w:rPr>
          <w:color w:val="444444"/>
          <w:spacing w:val="35"/>
        </w:rPr>
        <w:t xml:space="preserve">  </w:t>
      </w:r>
      <w:r>
        <w:rPr>
          <w:color w:val="444444"/>
          <w:spacing w:val="-2"/>
        </w:rPr>
        <w:t>100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771"/>
          <w:tab w:val="left" w:pos="6355"/>
          <w:tab w:val="left" w:pos="7545"/>
          <w:tab w:val="left" w:pos="8735"/>
          <w:tab w:val="left" w:pos="9926"/>
          <w:tab w:val="left" w:pos="11116"/>
          <w:tab w:val="left" w:pos="12307"/>
          <w:tab w:val="left" w:pos="13497"/>
          <w:tab w:val="left" w:pos="14371"/>
          <w:tab w:val="left" w:pos="15249"/>
          <w:tab w:val="left" w:pos="15931"/>
        </w:tabs>
        <w:spacing w:line="147" w:lineRule="exact"/>
        <w:ind w:right="127"/>
        <w:jc w:val="right"/>
      </w:pPr>
      <w:r>
        <w:pict>
          <v:shape id="docshape411" o:spid="_x0000_s4023" style="position:absolute;left:0;text-align:left;margin-left:12.25pt;margin-top:8.7pt;width:817.45pt;height:.1pt;z-index:-15692288;mso-wrap-distance-left:0;mso-wrap-distance-right:0;mso-position-horizontal-relative:page" coordorigin="245,174" coordsize="16349,0" path="m245,174r16349,e" filled="f" strokecolor="#444" strokeweight=".96pt">
            <v:path arrowok="t"/>
            <w10:wrap type="topAndBottom" anchorx="page"/>
          </v:shape>
        </w:pict>
      </w:r>
      <w:r>
        <w:rPr>
          <w:color w:val="444444"/>
        </w:rPr>
        <w:t>Adm.</w:t>
      </w:r>
      <w:r>
        <w:rPr>
          <w:color w:val="444444"/>
          <w:spacing w:val="-1"/>
        </w:rPr>
        <w:t xml:space="preserve"> </w:t>
      </w:r>
      <w:r>
        <w:rPr>
          <w:color w:val="444444"/>
        </w:rPr>
        <w:t>Gral.</w:t>
      </w:r>
      <w:r>
        <w:rPr>
          <w:color w:val="444444"/>
          <w:spacing w:val="-6"/>
        </w:rPr>
        <w:t xml:space="preserve"> </w:t>
      </w:r>
      <w:r>
        <w:rPr>
          <w:color w:val="444444"/>
        </w:rPr>
        <w:t>Cultura</w:t>
      </w:r>
      <w:r>
        <w:rPr>
          <w:color w:val="444444"/>
          <w:spacing w:val="-3"/>
        </w:rPr>
        <w:t xml:space="preserve"> </w:t>
      </w:r>
      <w:r>
        <w:rPr>
          <w:color w:val="444444"/>
        </w:rPr>
        <w:t>-</w:t>
      </w:r>
      <w:r>
        <w:rPr>
          <w:color w:val="444444"/>
          <w:spacing w:val="-3"/>
        </w:rPr>
        <w:t xml:space="preserve"> </w:t>
      </w:r>
      <w:r>
        <w:rPr>
          <w:color w:val="444444"/>
          <w:spacing w:val="-2"/>
        </w:rPr>
        <w:t>Gratificaciones</w:t>
      </w:r>
      <w:r>
        <w:rPr>
          <w:color w:val="444444"/>
        </w:rPr>
        <w:tab/>
      </w:r>
      <w:r>
        <w:rPr>
          <w:color w:val="444444"/>
          <w:spacing w:val="-2"/>
        </w:rPr>
        <w:t>1*/3*/151*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11.150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099"/>
          <w:tab w:val="left" w:pos="5678"/>
          <w:tab w:val="left" w:pos="6479"/>
          <w:tab w:val="left" w:pos="7742"/>
          <w:tab w:val="left" w:pos="8932"/>
          <w:tab w:val="left" w:pos="10123"/>
          <w:tab w:val="left" w:pos="11313"/>
          <w:tab w:val="left" w:pos="12503"/>
          <w:tab w:val="left" w:pos="13694"/>
          <w:tab w:val="left" w:pos="14500"/>
          <w:tab w:val="left" w:pos="15182"/>
        </w:tabs>
        <w:spacing w:before="32"/>
        <w:ind w:right="127"/>
        <w:jc w:val="right"/>
      </w:pPr>
      <w:r>
        <w:rPr>
          <w:color w:val="444444"/>
          <w:spacing w:val="-2"/>
        </w:rPr>
        <w:t>133/33000/16000</w:t>
      </w:r>
      <w:r>
        <w:rPr>
          <w:color w:val="444444"/>
        </w:rPr>
        <w:tab/>
      </w:r>
      <w:r>
        <w:rPr>
          <w:color w:val="444444"/>
          <w:spacing w:val="-2"/>
        </w:rPr>
        <w:t>112.927</w:t>
      </w:r>
      <w:r>
        <w:rPr>
          <w:color w:val="444444"/>
          <w:spacing w:val="-2"/>
        </w:rPr>
        <w:t>14</w:t>
      </w:r>
      <w:r>
        <w:rPr>
          <w:color w:val="444444"/>
        </w:rPr>
        <w:tab/>
      </w:r>
      <w:r>
        <w:rPr>
          <w:color w:val="444444"/>
          <w:spacing w:val="-4"/>
        </w:rPr>
        <w:t>0</w:t>
      </w:r>
      <w:r>
        <w:rPr>
          <w:color w:val="444444"/>
          <w:spacing w:val="-4"/>
        </w:rPr>
        <w:t>00</w:t>
      </w:r>
      <w:r>
        <w:rPr>
          <w:color w:val="444444"/>
        </w:rPr>
        <w:tab/>
      </w:r>
      <w:r>
        <w:rPr>
          <w:color w:val="444444"/>
          <w:spacing w:val="-2"/>
        </w:rPr>
        <w:t>112.927</w:t>
      </w:r>
      <w:r>
        <w:rPr>
          <w:color w:val="444444"/>
          <w:spacing w:val="-2"/>
        </w:rPr>
        <w:t>14</w:t>
      </w:r>
      <w:r>
        <w:rPr>
          <w:color w:val="444444"/>
        </w:rPr>
        <w:tab/>
      </w:r>
      <w:r>
        <w:rPr>
          <w:color w:val="444444"/>
          <w:spacing w:val="-2"/>
        </w:rPr>
        <w:t>62.179</w:t>
      </w:r>
      <w:r>
        <w:rPr>
          <w:color w:val="444444"/>
          <w:spacing w:val="-2"/>
        </w:rPr>
        <w:t>17</w:t>
      </w:r>
      <w:r>
        <w:rPr>
          <w:color w:val="444444"/>
        </w:rPr>
        <w:tab/>
      </w:r>
      <w:r>
        <w:rPr>
          <w:color w:val="444444"/>
          <w:spacing w:val="-2"/>
        </w:rPr>
        <w:t>62.179</w:t>
      </w:r>
      <w:r>
        <w:rPr>
          <w:color w:val="444444"/>
          <w:spacing w:val="-2"/>
        </w:rPr>
        <w:t>17</w:t>
      </w:r>
      <w:r>
        <w:rPr>
          <w:color w:val="444444"/>
        </w:rPr>
        <w:tab/>
      </w:r>
      <w:r>
        <w:rPr>
          <w:color w:val="444444"/>
          <w:spacing w:val="-2"/>
        </w:rPr>
        <w:t>62.179</w:t>
      </w:r>
      <w:r>
        <w:rPr>
          <w:color w:val="444444"/>
          <w:spacing w:val="-2"/>
        </w:rPr>
        <w:t>17</w:t>
      </w:r>
      <w:r>
        <w:rPr>
          <w:color w:val="444444"/>
        </w:rPr>
        <w:tab/>
      </w:r>
      <w:r>
        <w:rPr>
          <w:color w:val="444444"/>
          <w:spacing w:val="-2"/>
        </w:rPr>
        <w:t>62.179</w:t>
      </w:r>
      <w:r>
        <w:rPr>
          <w:color w:val="444444"/>
          <w:spacing w:val="-2"/>
        </w:rPr>
        <w:t>17</w:t>
      </w:r>
      <w:r>
        <w:rPr>
          <w:color w:val="444444"/>
        </w:rPr>
        <w:tab/>
      </w:r>
      <w:r>
        <w:rPr>
          <w:color w:val="444444"/>
          <w:spacing w:val="-2"/>
        </w:rPr>
        <w:t>52.335</w:t>
      </w:r>
      <w:r>
        <w:rPr>
          <w:color w:val="444444"/>
          <w:spacing w:val="-2"/>
        </w:rPr>
        <w:t>82</w:t>
      </w:r>
      <w:r>
        <w:rPr>
          <w:color w:val="444444"/>
        </w:rPr>
        <w:tab/>
      </w:r>
      <w:r>
        <w:rPr>
          <w:color w:val="444444"/>
          <w:spacing w:val="-2"/>
        </w:rPr>
        <w:t>50.747</w:t>
      </w:r>
      <w:r>
        <w:rPr>
          <w:color w:val="444444"/>
          <w:spacing w:val="-2"/>
        </w:rPr>
        <w:t>97</w:t>
      </w:r>
      <w:r>
        <w:rPr>
          <w:color w:val="444444"/>
        </w:rPr>
        <w:tab/>
      </w:r>
      <w:r>
        <w:rPr>
          <w:color w:val="444444"/>
          <w:spacing w:val="-2"/>
        </w:rPr>
        <w:t>44</w:t>
      </w:r>
      <w:r>
        <w:rPr>
          <w:color w:val="444444"/>
          <w:spacing w:val="-2"/>
        </w:rPr>
        <w:t>94%</w:t>
      </w:r>
      <w:r>
        <w:rPr>
          <w:color w:val="444444"/>
        </w:rPr>
        <w:tab/>
      </w:r>
      <w:r>
        <w:rPr>
          <w:color w:val="444444"/>
          <w:spacing w:val="-2"/>
        </w:rPr>
        <w:t>55</w:t>
      </w:r>
      <w:r>
        <w:rPr>
          <w:color w:val="444444"/>
          <w:spacing w:val="-2"/>
        </w:rPr>
        <w:t>06%</w:t>
      </w:r>
    </w:p>
    <w:p w:rsidR="00870093" w:rsidRDefault="00F20480">
      <w:pPr>
        <w:pStyle w:val="Textoindependiente"/>
        <w:tabs>
          <w:tab w:val="left" w:pos="4631"/>
          <w:tab w:val="left" w:pos="6355"/>
          <w:tab w:val="left" w:pos="7545"/>
          <w:tab w:val="left" w:pos="8735"/>
          <w:tab w:val="left" w:pos="9926"/>
          <w:tab w:val="left" w:pos="11116"/>
          <w:tab w:val="left" w:pos="12057"/>
          <w:tab w:val="left" w:pos="13497"/>
          <w:tab w:val="left" w:pos="14371"/>
          <w:tab w:val="left" w:pos="15177"/>
          <w:tab w:val="left" w:pos="15859"/>
        </w:tabs>
        <w:spacing w:before="55"/>
        <w:ind w:right="127"/>
        <w:jc w:val="right"/>
      </w:pPr>
      <w:r>
        <w:pict>
          <v:shape id="docshape412" o:spid="_x0000_s4022" style="position:absolute;left:0;text-align:left;margin-left:12.25pt;margin-top:12.15pt;width:817.45pt;height:.1pt;z-index:-15691776;mso-wrap-distance-left:0;mso-wrap-distance-right:0;mso-position-horizontal-relative:page" coordorigin="245,243" coordsize="16349,0" path="m245,243r16349,e" filled="f" strokecolor="#444" strokeweight=".96pt">
            <v:path arrowok="t"/>
            <w10:wrap type="topAndBottom" anchorx="page"/>
          </v:shape>
        </w:pict>
      </w:r>
      <w:r>
        <w:rPr>
          <w:color w:val="444444"/>
        </w:rPr>
        <w:t>Adm.Gral.</w:t>
      </w:r>
      <w:r>
        <w:rPr>
          <w:color w:val="444444"/>
          <w:spacing w:val="-8"/>
        </w:rPr>
        <w:t xml:space="preserve"> </w:t>
      </w:r>
      <w:r>
        <w:rPr>
          <w:color w:val="444444"/>
        </w:rPr>
        <w:t>Cultura-.</w:t>
      </w:r>
      <w:r>
        <w:rPr>
          <w:color w:val="444444"/>
          <w:spacing w:val="-7"/>
        </w:rPr>
        <w:t xml:space="preserve"> </w:t>
      </w:r>
      <w:r>
        <w:rPr>
          <w:color w:val="444444"/>
        </w:rPr>
        <w:t>Seguridad</w:t>
      </w:r>
      <w:r>
        <w:rPr>
          <w:color w:val="444444"/>
          <w:spacing w:val="-8"/>
        </w:rPr>
        <w:t xml:space="preserve"> </w:t>
      </w:r>
      <w:r>
        <w:rPr>
          <w:color w:val="444444"/>
          <w:spacing w:val="-2"/>
        </w:rPr>
        <w:t>Social</w:t>
      </w:r>
      <w:r>
        <w:rPr>
          <w:color w:val="444444"/>
        </w:rPr>
        <w:tab/>
      </w:r>
      <w:r>
        <w:rPr>
          <w:color w:val="444444"/>
          <w:spacing w:val="-2"/>
        </w:rPr>
        <w:t>1*/3*/16000*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9.843</w:t>
      </w:r>
      <w:r>
        <w:rPr>
          <w:color w:val="444444"/>
          <w:spacing w:val="-2"/>
        </w:rPr>
        <w:t>35</w:t>
      </w:r>
      <w:r>
        <w:rPr>
          <w:color w:val="444444"/>
        </w:rPr>
        <w:tab/>
      </w:r>
      <w:r>
        <w:rPr>
          <w:color w:val="444444"/>
          <w:spacing w:val="-4"/>
        </w:rPr>
        <w:t>0</w:t>
      </w:r>
      <w:r>
        <w:rPr>
          <w:color w:val="444444"/>
          <w:spacing w:val="-4"/>
        </w:rPr>
        <w:t>00</w:t>
      </w:r>
      <w:r>
        <w:rPr>
          <w:color w:val="444444"/>
        </w:rPr>
        <w:tab/>
      </w:r>
      <w:r>
        <w:rPr>
          <w:color w:val="444444"/>
          <w:spacing w:val="-2"/>
        </w:rPr>
        <w:t>50.747</w:t>
      </w:r>
      <w:r>
        <w:rPr>
          <w:color w:val="444444"/>
          <w:spacing w:val="-2"/>
        </w:rPr>
        <w:t>97</w:t>
      </w:r>
      <w:r>
        <w:rPr>
          <w:color w:val="444444"/>
        </w:rPr>
        <w:tab/>
      </w:r>
      <w:r>
        <w:rPr>
          <w:color w:val="444444"/>
          <w:spacing w:val="-2"/>
        </w:rPr>
        <w:t>55</w:t>
      </w:r>
      <w:r>
        <w:rPr>
          <w:color w:val="444444"/>
          <w:spacing w:val="-2"/>
        </w:rPr>
        <w:t>06%</w:t>
      </w:r>
      <w:r>
        <w:rPr>
          <w:color w:val="444444"/>
        </w:rPr>
        <w:tab/>
      </w:r>
      <w:r>
        <w:rPr>
          <w:color w:val="444444"/>
          <w:spacing w:val="-2"/>
        </w:rPr>
        <w:t>84</w:t>
      </w:r>
      <w:r>
        <w:rPr>
          <w:color w:val="444444"/>
          <w:spacing w:val="-2"/>
        </w:rPr>
        <w:t>17%</w:t>
      </w:r>
    </w:p>
    <w:p w:rsidR="00870093" w:rsidRDefault="00F20480">
      <w:pPr>
        <w:pStyle w:val="Textoindependiente"/>
        <w:tabs>
          <w:tab w:val="left" w:pos="3095"/>
          <w:tab w:val="left" w:pos="4531"/>
          <w:tab w:val="left" w:pos="5476"/>
          <w:tab w:val="left" w:pos="6667"/>
          <w:tab w:val="left" w:pos="7857"/>
          <w:tab w:val="left" w:pos="9047"/>
          <w:tab w:val="left" w:pos="10343"/>
          <w:tab w:val="left" w:pos="11534"/>
          <w:tab w:val="left" w:pos="12724"/>
          <w:tab w:val="left" w:pos="13579"/>
          <w:tab w:val="left" w:pos="14260"/>
        </w:tabs>
        <w:spacing w:before="37"/>
        <w:ind w:right="128"/>
        <w:jc w:val="right"/>
      </w:pPr>
      <w:r>
        <w:rPr>
          <w:color w:val="444444"/>
        </w:rPr>
        <w:t>Total</w:t>
      </w:r>
      <w:r>
        <w:rPr>
          <w:color w:val="444444"/>
          <w:spacing w:val="19"/>
        </w:rPr>
        <w:t xml:space="preserve"> </w:t>
      </w:r>
      <w:r>
        <w:rPr>
          <w:color w:val="444444"/>
        </w:rPr>
        <w:t>Capítulo</w:t>
      </w:r>
      <w:r>
        <w:rPr>
          <w:color w:val="444444"/>
          <w:spacing w:val="64"/>
        </w:rPr>
        <w:t xml:space="preserve"> </w:t>
      </w:r>
      <w:r>
        <w:rPr>
          <w:color w:val="444444"/>
        </w:rPr>
        <w:t>1GASTOS</w:t>
      </w:r>
      <w:r>
        <w:rPr>
          <w:color w:val="444444"/>
          <w:spacing w:val="12"/>
        </w:rPr>
        <w:t xml:space="preserve"> </w:t>
      </w:r>
      <w:r>
        <w:rPr>
          <w:color w:val="444444"/>
        </w:rPr>
        <w:t>DE</w:t>
      </w:r>
      <w:r>
        <w:rPr>
          <w:color w:val="444444"/>
          <w:spacing w:val="17"/>
        </w:rPr>
        <w:t xml:space="preserve"> </w:t>
      </w:r>
      <w:r>
        <w:rPr>
          <w:color w:val="444444"/>
          <w:spacing w:val="-2"/>
        </w:rPr>
        <w:t>PERSONAL.</w:t>
      </w:r>
      <w:r>
        <w:rPr>
          <w:color w:val="444444"/>
        </w:rPr>
        <w:tab/>
      </w:r>
      <w:r>
        <w:rPr>
          <w:color w:val="444444"/>
          <w:spacing w:val="-2"/>
        </w:rPr>
        <w:t>1.480.347</w:t>
      </w:r>
      <w:r>
        <w:rPr>
          <w:color w:val="444444"/>
          <w:spacing w:val="-2"/>
        </w:rPr>
        <w:t>93</w:t>
      </w:r>
      <w:r>
        <w:rPr>
          <w:color w:val="444444"/>
        </w:rPr>
        <w:tab/>
      </w:r>
      <w:r>
        <w:rPr>
          <w:color w:val="444444"/>
          <w:spacing w:val="-2"/>
        </w:rPr>
        <w:t>1.512</w:t>
      </w:r>
      <w:r>
        <w:rPr>
          <w:color w:val="444444"/>
          <w:spacing w:val="-2"/>
        </w:rPr>
        <w:t>00</w:t>
      </w:r>
      <w:r>
        <w:rPr>
          <w:color w:val="444444"/>
        </w:rPr>
        <w:tab/>
      </w:r>
      <w:r>
        <w:rPr>
          <w:color w:val="444444"/>
          <w:spacing w:val="-2"/>
        </w:rPr>
        <w:t>1.481.859</w:t>
      </w:r>
      <w:r>
        <w:rPr>
          <w:color w:val="444444"/>
          <w:spacing w:val="-2"/>
        </w:rPr>
        <w:t>93</w:t>
      </w:r>
      <w:r>
        <w:rPr>
          <w:color w:val="444444"/>
        </w:rPr>
        <w:tab/>
      </w:r>
      <w:r>
        <w:rPr>
          <w:color w:val="444444"/>
          <w:spacing w:val="-2"/>
        </w:rPr>
        <w:t>1.072.733</w:t>
      </w:r>
      <w:r>
        <w:rPr>
          <w:color w:val="444444"/>
          <w:spacing w:val="-2"/>
        </w:rPr>
        <w:t>49</w:t>
      </w:r>
      <w:r>
        <w:rPr>
          <w:color w:val="444444"/>
        </w:rPr>
        <w:tab/>
      </w:r>
      <w:r>
        <w:rPr>
          <w:color w:val="444444"/>
          <w:spacing w:val="-2"/>
        </w:rPr>
        <w:t>1.072.733</w:t>
      </w:r>
      <w:r>
        <w:rPr>
          <w:color w:val="444444"/>
          <w:spacing w:val="-2"/>
        </w:rPr>
        <w:t>49</w:t>
      </w:r>
      <w:r>
        <w:rPr>
          <w:color w:val="444444"/>
        </w:rPr>
        <w:tab/>
      </w:r>
      <w:r>
        <w:rPr>
          <w:color w:val="444444"/>
          <w:spacing w:val="-2"/>
        </w:rPr>
        <w:t>1.072.733</w:t>
      </w:r>
      <w:r>
        <w:rPr>
          <w:color w:val="444444"/>
          <w:spacing w:val="-2"/>
        </w:rPr>
        <w:t>49</w:t>
      </w:r>
      <w:r>
        <w:rPr>
          <w:color w:val="444444"/>
        </w:rPr>
        <w:tab/>
      </w:r>
      <w:r>
        <w:rPr>
          <w:color w:val="444444"/>
          <w:spacing w:val="-2"/>
        </w:rPr>
        <w:t>987.321</w:t>
      </w:r>
      <w:r>
        <w:rPr>
          <w:color w:val="444444"/>
          <w:spacing w:val="-2"/>
        </w:rPr>
        <w:t>31</w:t>
      </w:r>
      <w:r>
        <w:rPr>
          <w:color w:val="444444"/>
        </w:rPr>
        <w:tab/>
      </w:r>
      <w:r>
        <w:rPr>
          <w:color w:val="444444"/>
          <w:spacing w:val="-2"/>
        </w:rPr>
        <w:t>951.864</w:t>
      </w:r>
      <w:r>
        <w:rPr>
          <w:color w:val="444444"/>
          <w:spacing w:val="-2"/>
        </w:rPr>
        <w:t>14</w:t>
      </w:r>
      <w:r>
        <w:rPr>
          <w:color w:val="444444"/>
        </w:rPr>
        <w:tab/>
      </w:r>
      <w:r>
        <w:rPr>
          <w:color w:val="444444"/>
          <w:spacing w:val="-2"/>
        </w:rPr>
        <w:t>204.117</w:t>
      </w:r>
      <w:r>
        <w:rPr>
          <w:color w:val="444444"/>
          <w:spacing w:val="-2"/>
        </w:rPr>
        <w:t>48</w:t>
      </w:r>
      <w:r>
        <w:rPr>
          <w:color w:val="444444"/>
        </w:rPr>
        <w:tab/>
      </w:r>
      <w:r>
        <w:rPr>
          <w:color w:val="444444"/>
          <w:spacing w:val="-2"/>
        </w:rPr>
        <w:t>13</w:t>
      </w:r>
      <w:r>
        <w:rPr>
          <w:color w:val="444444"/>
          <w:spacing w:val="-2"/>
        </w:rPr>
        <w:t>77%</w:t>
      </w:r>
      <w:r>
        <w:rPr>
          <w:color w:val="444444"/>
        </w:rPr>
        <w:tab/>
      </w:r>
      <w:r>
        <w:rPr>
          <w:color w:val="444444"/>
          <w:spacing w:val="-2"/>
        </w:rPr>
        <w:t>72</w:t>
      </w:r>
      <w:r>
        <w:rPr>
          <w:color w:val="444444"/>
          <w:spacing w:val="-2"/>
        </w:rPr>
        <w:t>39%</w:t>
      </w:r>
    </w:p>
    <w:p w:rsidR="00870093" w:rsidRDefault="00F20480">
      <w:pPr>
        <w:pStyle w:val="Textoindependiente"/>
        <w:tabs>
          <w:tab w:val="left" w:pos="801"/>
          <w:tab w:val="left" w:pos="2380"/>
          <w:tab w:val="left" w:pos="3571"/>
          <w:tab w:val="left" w:pos="4444"/>
          <w:tab w:val="left" w:pos="5635"/>
          <w:tab w:val="left" w:pos="7142"/>
          <w:tab w:val="left" w:pos="7943"/>
          <w:tab w:val="left" w:pos="8798"/>
          <w:tab w:val="left" w:pos="9479"/>
        </w:tabs>
        <w:spacing w:before="60"/>
        <w:ind w:right="128"/>
        <w:jc w:val="right"/>
      </w:pPr>
      <w:r>
        <w:rPr>
          <w:color w:val="444444"/>
          <w:spacing w:val="-4"/>
        </w:rPr>
        <w:t>0</w:t>
      </w:r>
      <w:r>
        <w:rPr>
          <w:color w:val="444444"/>
          <w:spacing w:val="-4"/>
        </w:rPr>
        <w:t>00</w:t>
      </w:r>
      <w:r>
        <w:rPr>
          <w:color w:val="444444"/>
        </w:rPr>
        <w:tab/>
      </w:r>
      <w:r>
        <w:rPr>
          <w:color w:val="444444"/>
          <w:spacing w:val="-2"/>
        </w:rPr>
        <w:t>205.008</w:t>
      </w:r>
      <w:r>
        <w:rPr>
          <w:color w:val="444444"/>
          <w:spacing w:val="-2"/>
        </w:rPr>
        <w:t>96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85.412</w:t>
      </w:r>
      <w:r>
        <w:rPr>
          <w:color w:val="444444"/>
          <w:spacing w:val="-2"/>
        </w:rPr>
        <w:t>18</w:t>
      </w:r>
      <w:r>
        <w:rPr>
          <w:color w:val="444444"/>
        </w:rPr>
        <w:tab/>
      </w:r>
      <w:r>
        <w:rPr>
          <w:color w:val="444444"/>
          <w:spacing w:val="-2"/>
        </w:rPr>
        <w:t>35.457</w:t>
      </w:r>
      <w:r>
        <w:rPr>
          <w:color w:val="444444"/>
          <w:spacing w:val="-2"/>
        </w:rPr>
        <w:t>17</w:t>
      </w:r>
      <w:r>
        <w:rPr>
          <w:color w:val="444444"/>
        </w:rPr>
        <w:tab/>
      </w:r>
      <w:r>
        <w:rPr>
          <w:color w:val="444444"/>
          <w:spacing w:val="-4"/>
        </w:rPr>
        <w:t>0</w:t>
      </w:r>
      <w:r>
        <w:rPr>
          <w:color w:val="444444"/>
          <w:spacing w:val="-4"/>
        </w:rPr>
        <w:t>00</w:t>
      </w:r>
      <w:r>
        <w:rPr>
          <w:color w:val="444444"/>
        </w:rPr>
        <w:tab/>
      </w:r>
      <w:r>
        <w:rPr>
          <w:color w:val="444444"/>
          <w:spacing w:val="-2"/>
        </w:rPr>
        <w:t>409.126</w:t>
      </w:r>
      <w:r>
        <w:rPr>
          <w:color w:val="444444"/>
          <w:spacing w:val="-2"/>
        </w:rPr>
        <w:t>44</w:t>
      </w:r>
      <w:r>
        <w:rPr>
          <w:color w:val="444444"/>
        </w:rPr>
        <w:tab/>
      </w:r>
      <w:r>
        <w:rPr>
          <w:color w:val="444444"/>
          <w:spacing w:val="-2"/>
        </w:rPr>
        <w:t>72</w:t>
      </w:r>
      <w:r>
        <w:rPr>
          <w:color w:val="444444"/>
          <w:spacing w:val="-2"/>
        </w:rPr>
        <w:t>39%</w:t>
      </w:r>
      <w:r>
        <w:rPr>
          <w:color w:val="444444"/>
        </w:rPr>
        <w:tab/>
      </w:r>
      <w:r>
        <w:rPr>
          <w:color w:val="444444"/>
          <w:spacing w:val="-2"/>
        </w:rPr>
        <w:t>88</w:t>
      </w:r>
      <w:r>
        <w:rPr>
          <w:color w:val="444444"/>
          <w:spacing w:val="-2"/>
        </w:rPr>
        <w:t>73%</w:t>
      </w:r>
    </w:p>
    <w:p w:rsidR="00870093" w:rsidRDefault="00870093">
      <w:pPr>
        <w:pStyle w:val="Textoindependiente"/>
      </w:pPr>
    </w:p>
    <w:p w:rsidR="00870093" w:rsidRDefault="00870093">
      <w:pPr>
        <w:pStyle w:val="Textoindependiente"/>
      </w:pPr>
    </w:p>
    <w:p w:rsidR="00870093" w:rsidRDefault="00F20480">
      <w:pPr>
        <w:pStyle w:val="Textoindependiente"/>
        <w:tabs>
          <w:tab w:val="left" w:pos="4243"/>
          <w:tab w:val="left" w:pos="5491"/>
          <w:tab w:val="left" w:pos="6724"/>
          <w:tab w:val="left" w:pos="8059"/>
          <w:tab w:val="left" w:pos="9249"/>
          <w:tab w:val="left" w:pos="10439"/>
          <w:tab w:val="left" w:pos="11630"/>
          <w:tab w:val="left" w:pos="12820"/>
          <w:tab w:val="left" w:pos="13867"/>
          <w:tab w:val="left" w:pos="15254"/>
        </w:tabs>
        <w:spacing w:before="93"/>
        <w:ind w:right="127"/>
        <w:jc w:val="right"/>
      </w:pPr>
      <w:r>
        <w:rPr>
          <w:color w:val="444444"/>
          <w:spacing w:val="-2"/>
          <w:w w:val="95"/>
        </w:rPr>
        <w:t>133/32600/20300</w:t>
      </w:r>
      <w:r>
        <w:rPr>
          <w:color w:val="444444"/>
        </w:rPr>
        <w:tab/>
      </w:r>
      <w:r>
        <w:rPr>
          <w:color w:val="444444"/>
          <w:spacing w:val="-2"/>
          <w:w w:val="90"/>
        </w:rPr>
        <w:t>1.000</w:t>
      </w:r>
      <w:r>
        <w:rPr>
          <w:color w:val="444444"/>
          <w:spacing w:val="-2"/>
          <w:w w:val="90"/>
        </w:rPr>
        <w:t>00</w:t>
      </w:r>
      <w:r>
        <w:rPr>
          <w:color w:val="444444"/>
        </w:rPr>
        <w:tab/>
      </w:r>
      <w:r>
        <w:rPr>
          <w:color w:val="444444"/>
          <w:w w:val="95"/>
        </w:rPr>
        <w:t>-</w:t>
      </w:r>
      <w:r>
        <w:rPr>
          <w:color w:val="444444"/>
          <w:spacing w:val="-2"/>
          <w:w w:val="95"/>
        </w:rPr>
        <w:t>500</w:t>
      </w:r>
      <w:r>
        <w:rPr>
          <w:color w:val="444444"/>
          <w:spacing w:val="-2"/>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500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239"/>
          <w:tab w:val="left" w:pos="6573"/>
          <w:tab w:val="left" w:pos="7619"/>
          <w:tab w:val="left" w:pos="7763"/>
          <w:tab w:val="left" w:pos="8954"/>
          <w:tab w:val="left" w:pos="10144"/>
          <w:tab w:val="left" w:pos="11335"/>
          <w:tab w:val="left" w:pos="12525"/>
          <w:tab w:val="left" w:pos="13715"/>
          <w:tab w:val="left" w:pos="14762"/>
          <w:tab w:val="left" w:pos="15467"/>
          <w:tab w:val="left" w:pos="16149"/>
        </w:tabs>
        <w:spacing w:before="55" w:line="350" w:lineRule="auto"/>
        <w:ind w:left="895" w:right="127" w:hanging="677"/>
        <w:jc w:val="right"/>
      </w:pPr>
      <w:r>
        <w:pict>
          <v:line id="_x0000_s4021" style="position:absolute;left:0;text-align:left;z-index:-22914048;mso-position-horizontal-relative:page" from="12.25pt,12.15pt" to="829.7pt,12.15pt" strokecolor="#444" strokeweight=".96pt">
            <w10:wrap anchorx="page"/>
          </v:line>
        </w:pict>
      </w:r>
      <w:r>
        <w:rPr>
          <w:color w:val="444444"/>
          <w:w w:val="95"/>
        </w:rPr>
        <w:t>Serv.compl.educación- Arrendam.maquinaria</w:t>
      </w:r>
      <w:r>
        <w:rPr>
          <w:color w:val="444444"/>
          <w:w w:val="95"/>
        </w:rPr>
        <w:t> instalac.y utillaje</w:t>
      </w:r>
      <w:r>
        <w:rPr>
          <w:color w:val="444444"/>
        </w:rPr>
        <w:tab/>
      </w:r>
      <w:r>
        <w:rPr>
          <w:color w:val="444444"/>
          <w:spacing w:val="-2"/>
          <w:w w:val="95"/>
        </w:rPr>
        <w:t>133*/32*/2*</w:t>
      </w:r>
      <w:r>
        <w:rPr>
          <w:color w:val="444444"/>
        </w:rPr>
        <w:tab/>
      </w:r>
      <w:r>
        <w:rPr>
          <w:color w:val="444444"/>
          <w:spacing w:val="-4"/>
          <w:w w:val="95"/>
        </w:rPr>
        <w:t>0</w:t>
      </w:r>
      <w:r>
        <w:rPr>
          <w:color w:val="444444"/>
          <w:spacing w:val="-4"/>
          <w:w w:val="95"/>
        </w:rPr>
        <w:t>00</w:t>
      </w:r>
      <w:r>
        <w:rPr>
          <w:color w:val="444444"/>
        </w:rPr>
        <w:tab/>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2"/>
          <w:w w:val="95"/>
        </w:rPr>
        <w:t>0</w:t>
      </w:r>
      <w:r>
        <w:rPr>
          <w:color w:val="444444"/>
          <w:spacing w:val="-2"/>
          <w:w w:val="95"/>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w w:val="95"/>
        </w:rPr>
        <w:t>133/32600/20500</w:t>
      </w:r>
      <w:r>
        <w:rPr>
          <w:color w:val="444444"/>
        </w:rPr>
        <w:tab/>
      </w:r>
      <w:r>
        <w:rPr>
          <w:color w:val="444444"/>
        </w:rPr>
        <w:tab/>
      </w:r>
      <w:r>
        <w:rPr>
          <w:color w:val="444444"/>
          <w:spacing w:val="-2"/>
          <w:w w:val="95"/>
        </w:rPr>
        <w:t>550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550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550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43"/>
          <w:tab w:val="left" w:pos="15249"/>
          <w:tab w:val="left" w:pos="15931"/>
        </w:tabs>
        <w:spacing w:line="142" w:lineRule="exact"/>
        <w:ind w:right="127"/>
        <w:jc w:val="right"/>
      </w:pPr>
      <w:r>
        <w:pict>
          <v:shape id="docshape413" o:spid="_x0000_s4020" style="position:absolute;left:0;text-align:left;margin-left:12.25pt;margin-top:8.45pt;width:817.45pt;height:.1pt;z-index:-15691264;mso-wrap-distance-left:0;mso-wrap-distance-right:0;mso-position-horizontal-relative:page" coordorigin="245,169" coordsize="16349,0" path="m245,169r16349,e" filled="f" strokecolor="#444" strokeweight=".96pt">
            <v:path arrowok="t"/>
            <w10:wrap type="topAndBottom" anchorx="page"/>
          </v:shape>
        </w:pict>
      </w:r>
      <w:r>
        <w:rPr>
          <w:color w:val="444444"/>
        </w:rPr>
        <w:t>Serv.complem.educación-.</w:t>
      </w:r>
      <w:r>
        <w:rPr>
          <w:color w:val="444444"/>
          <w:spacing w:val="-9"/>
        </w:rPr>
        <w:t xml:space="preserve"> </w:t>
      </w:r>
      <w:r>
        <w:rPr>
          <w:color w:val="444444"/>
        </w:rPr>
        <w:t>Arrendam.</w:t>
      </w:r>
      <w:r>
        <w:rPr>
          <w:color w:val="444444"/>
          <w:spacing w:val="-9"/>
        </w:rPr>
        <w:t xml:space="preserve"> </w:t>
      </w:r>
      <w:r>
        <w:rPr>
          <w:color w:val="444444"/>
        </w:rPr>
        <w:t>Mobiliario</w:t>
      </w:r>
      <w:r>
        <w:rPr>
          <w:color w:val="444444"/>
          <w:spacing w:val="-9"/>
        </w:rPr>
        <w:t xml:space="preserve"> </w:t>
      </w:r>
      <w:r>
        <w:rPr>
          <w:color w:val="444444"/>
        </w:rPr>
        <w:t>y</w:t>
      </w:r>
      <w:r>
        <w:rPr>
          <w:color w:val="444444"/>
          <w:spacing w:val="-8"/>
        </w:rPr>
        <w:t xml:space="preserve"> </w:t>
      </w:r>
      <w:r>
        <w:rPr>
          <w:color w:val="444444"/>
          <w:spacing w:val="-2"/>
        </w:rPr>
        <w:t>Enseres</w:t>
      </w:r>
      <w:r>
        <w:rPr>
          <w:color w:val="444444"/>
        </w:rPr>
        <w:tab/>
      </w:r>
      <w:r>
        <w:rPr>
          <w:color w:val="444444"/>
          <w:spacing w:val="-2"/>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550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678"/>
          <w:tab w:val="left" w:pos="6623"/>
          <w:tab w:val="left" w:pos="7814"/>
          <w:tab w:val="left" w:pos="9004"/>
          <w:tab w:val="left" w:pos="10190"/>
          <w:tab w:val="left" w:pos="11380"/>
          <w:tab w:val="left" w:pos="12575"/>
          <w:tab w:val="left" w:pos="13718"/>
        </w:tabs>
        <w:spacing w:before="32"/>
        <w:ind w:right="132"/>
        <w:jc w:val="right"/>
      </w:pPr>
      <w:r>
        <w:rPr>
          <w:color w:val="444444"/>
          <w:spacing w:val="-2"/>
        </w:rPr>
        <w:t>133/32600/21200</w:t>
      </w:r>
      <w:r>
        <w:rPr>
          <w:color w:val="444444"/>
        </w:rPr>
        <w:tab/>
      </w:r>
      <w:r>
        <w:rPr>
          <w:color w:val="444444"/>
          <w:spacing w:val="-2"/>
        </w:rPr>
        <w:t>2.000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2.000</w:t>
      </w:r>
      <w:r>
        <w:rPr>
          <w:color w:val="444444"/>
          <w:spacing w:val="-2"/>
        </w:rPr>
        <w:t>00</w:t>
      </w:r>
      <w:r>
        <w:rPr>
          <w:color w:val="444444"/>
        </w:rPr>
        <w:tab/>
      </w:r>
      <w:r>
        <w:rPr>
          <w:color w:val="444444"/>
          <w:spacing w:val="-2"/>
        </w:rPr>
        <w:t>4.996</w:t>
      </w:r>
      <w:r>
        <w:rPr>
          <w:color w:val="444444"/>
          <w:spacing w:val="-2"/>
        </w:rPr>
        <w:t>94</w:t>
      </w:r>
      <w:r>
        <w:rPr>
          <w:color w:val="444444"/>
        </w:rPr>
        <w:tab/>
      </w:r>
      <w:r>
        <w:rPr>
          <w:color w:val="444444"/>
          <w:spacing w:val="-2"/>
        </w:rPr>
        <w:t>4.996</w:t>
      </w:r>
      <w:r>
        <w:rPr>
          <w:color w:val="444444"/>
          <w:spacing w:val="-2"/>
        </w:rPr>
        <w:t>94</w:t>
      </w:r>
      <w:r>
        <w:rPr>
          <w:color w:val="444444"/>
        </w:rPr>
        <w:tab/>
      </w:r>
      <w:r>
        <w:rPr>
          <w:color w:val="444444"/>
          <w:spacing w:val="-2"/>
          <w:w w:val="95"/>
        </w:rPr>
        <w:t>4.996</w:t>
      </w:r>
      <w:r>
        <w:rPr>
          <w:color w:val="444444"/>
          <w:spacing w:val="-2"/>
          <w:w w:val="95"/>
        </w:rPr>
        <w:t>94</w:t>
      </w:r>
      <w:r>
        <w:rPr>
          <w:color w:val="444444"/>
        </w:rPr>
        <w:tab/>
      </w:r>
      <w:r>
        <w:rPr>
          <w:color w:val="444444"/>
          <w:spacing w:val="-2"/>
        </w:rPr>
        <w:t>4.996</w:t>
      </w:r>
      <w:r>
        <w:rPr>
          <w:color w:val="444444"/>
          <w:spacing w:val="-2"/>
        </w:rPr>
        <w:t>94</w:t>
      </w:r>
      <w:r>
        <w:rPr>
          <w:color w:val="444444"/>
        </w:rPr>
        <w:tab/>
      </w:r>
      <w:r>
        <w:rPr>
          <w:color w:val="444444"/>
          <w:spacing w:val="-2"/>
        </w:rPr>
        <w:t>4.996</w:t>
      </w:r>
      <w:r>
        <w:rPr>
          <w:color w:val="444444"/>
          <w:spacing w:val="-2"/>
        </w:rPr>
        <w:t>94</w:t>
      </w:r>
      <w:r>
        <w:rPr>
          <w:color w:val="444444"/>
        </w:rPr>
        <w:tab/>
      </w:r>
      <w:r>
        <w:rPr>
          <w:color w:val="444444"/>
          <w:w w:val="90"/>
        </w:rPr>
        <w:t>-2.996</w:t>
      </w:r>
      <w:r>
        <w:rPr>
          <w:color w:val="444444"/>
          <w:w w:val="90"/>
        </w:rPr>
        <w:t>94</w:t>
      </w:r>
      <w:r>
        <w:rPr>
          <w:color w:val="444444"/>
          <w:spacing w:val="63"/>
        </w:rPr>
        <w:t xml:space="preserve"> </w:t>
      </w:r>
      <w:r>
        <w:rPr>
          <w:color w:val="444444"/>
          <w:w w:val="90"/>
        </w:rPr>
        <w:t>-149</w:t>
      </w:r>
      <w:r>
        <w:rPr>
          <w:color w:val="444444"/>
          <w:w w:val="90"/>
        </w:rPr>
        <w:t>85%</w:t>
      </w:r>
      <w:r>
        <w:rPr>
          <w:color w:val="444444"/>
          <w:spacing w:val="79"/>
          <w:w w:val="150"/>
        </w:rPr>
        <w:t xml:space="preserve"> </w:t>
      </w:r>
      <w:r>
        <w:rPr>
          <w:color w:val="444444"/>
          <w:spacing w:val="-2"/>
          <w:w w:val="90"/>
        </w:rPr>
        <w:t>249</w:t>
      </w:r>
      <w:r>
        <w:rPr>
          <w:color w:val="444444"/>
          <w:spacing w:val="-2"/>
          <w:w w:val="90"/>
        </w:rPr>
        <w:t>85%</w:t>
      </w:r>
    </w:p>
    <w:p w:rsidR="00870093" w:rsidRDefault="00F20480">
      <w:pPr>
        <w:pStyle w:val="Textoindependiente"/>
        <w:tabs>
          <w:tab w:val="left" w:pos="4917"/>
          <w:tab w:val="left" w:pos="5138"/>
          <w:tab w:val="left" w:pos="6280"/>
          <w:tab w:val="left" w:pos="6573"/>
          <w:tab w:val="left" w:pos="7619"/>
          <w:tab w:val="left" w:pos="7763"/>
          <w:tab w:val="left" w:pos="8810"/>
          <w:tab w:val="left" w:pos="8954"/>
          <w:tab w:val="left" w:pos="10000"/>
          <w:tab w:val="left" w:pos="10144"/>
          <w:tab w:val="left" w:pos="11191"/>
          <w:tab w:val="left" w:pos="11335"/>
          <w:tab w:val="left" w:pos="12381"/>
          <w:tab w:val="left" w:pos="12525"/>
          <w:tab w:val="left" w:pos="13571"/>
          <w:tab w:val="left" w:pos="13715"/>
          <w:tab w:val="left" w:pos="14613"/>
          <w:tab w:val="left" w:pos="14762"/>
          <w:tab w:val="left" w:pos="15395"/>
          <w:tab w:val="left" w:pos="16077"/>
        </w:tabs>
        <w:spacing w:before="55" w:line="343" w:lineRule="auto"/>
        <w:ind w:left="895" w:right="127" w:hanging="677"/>
        <w:jc w:val="right"/>
      </w:pPr>
      <w:r>
        <w:pict>
          <v:line id="_x0000_s4019" style="position:absolute;left:0;text-align:left;z-index:-22915072;mso-position-horizontal-relative:page" from="12.25pt,12.15pt" to="829.7pt,12.15pt" strokecolor="#444" strokeweight=".96pt">
            <w10:wrap anchorx="page"/>
          </v:line>
        </w:pict>
      </w:r>
      <w:r>
        <w:rPr>
          <w:color w:val="444444"/>
        </w:rPr>
        <w:t>Serv.complem.educación-. Rep. Mant. y Cons. Edificios y otra</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w w:val="90"/>
        </w:rPr>
        <w:t>-2.996</w:t>
      </w:r>
      <w:r>
        <w:rPr>
          <w:color w:val="444444"/>
          <w:spacing w:val="-2"/>
          <w:w w:val="90"/>
        </w:rPr>
        <w:t>94</w:t>
      </w:r>
      <w:r>
        <w:rPr>
          <w:color w:val="444444"/>
          <w:spacing w:val="67"/>
          <w:w w:val="150"/>
        </w:rPr>
        <w:t xml:space="preserve"> </w:t>
      </w:r>
      <w:r>
        <w:rPr>
          <w:color w:val="444444"/>
          <w:spacing w:val="-2"/>
          <w:w w:val="90"/>
        </w:rPr>
        <w:t>249</w:t>
      </w:r>
      <w:r>
        <w:rPr>
          <w:color w:val="444444"/>
          <w:spacing w:val="-2"/>
          <w:w w:val="90"/>
        </w:rPr>
        <w:t>85%</w:t>
      </w:r>
      <w:r>
        <w:rPr>
          <w:color w:val="444444"/>
          <w:spacing w:val="80"/>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133/32600/21300</w:t>
      </w:r>
      <w:r>
        <w:rPr>
          <w:color w:val="444444"/>
        </w:rPr>
        <w:tab/>
      </w:r>
      <w:r>
        <w:rPr>
          <w:color w:val="444444"/>
        </w:rPr>
        <w:tab/>
      </w:r>
      <w:r>
        <w:rPr>
          <w:color w:val="444444"/>
          <w:spacing w:val="-2"/>
        </w:rPr>
        <w:t>1.500</w:t>
      </w:r>
      <w:r>
        <w:rPr>
          <w:color w:val="444444"/>
          <w:spacing w:val="-2"/>
        </w:rPr>
        <w:t>00</w:t>
      </w:r>
      <w:r>
        <w:rPr>
          <w:color w:val="444444"/>
        </w:rPr>
        <w:tab/>
      </w:r>
      <w:r>
        <w:rPr>
          <w:color w:val="444444"/>
          <w:w w:val="95"/>
        </w:rPr>
        <w:t>-</w:t>
      </w:r>
      <w:r>
        <w:rPr>
          <w:color w:val="444444"/>
          <w:spacing w:val="-2"/>
        </w:rPr>
        <w:t>1.000</w:t>
      </w:r>
      <w:r>
        <w:rPr>
          <w:color w:val="444444"/>
          <w:spacing w:val="-2"/>
        </w:rPr>
        <w:t>00</w:t>
      </w:r>
      <w:r>
        <w:rPr>
          <w:color w:val="444444"/>
        </w:rPr>
        <w:tab/>
      </w:r>
      <w:r>
        <w:rPr>
          <w:color w:val="444444"/>
          <w:spacing w:val="-2"/>
        </w:rPr>
        <w:t>500</w:t>
      </w:r>
      <w:r>
        <w:rPr>
          <w:color w:val="444444"/>
          <w:spacing w:val="-2"/>
        </w:rPr>
        <w:t>00</w:t>
      </w:r>
      <w:r>
        <w:rPr>
          <w:color w:val="444444"/>
        </w:rPr>
        <w:tab/>
      </w:r>
      <w:r>
        <w:rPr>
          <w:color w:val="444444"/>
          <w:spacing w:val="-2"/>
        </w:rPr>
        <w:t>395</w:t>
      </w:r>
      <w:r>
        <w:rPr>
          <w:color w:val="444444"/>
          <w:spacing w:val="-2"/>
        </w:rPr>
        <w:t>38</w:t>
      </w:r>
      <w:r>
        <w:rPr>
          <w:color w:val="444444"/>
        </w:rPr>
        <w:tab/>
      </w:r>
      <w:r>
        <w:rPr>
          <w:color w:val="444444"/>
          <w:spacing w:val="-2"/>
        </w:rPr>
        <w:t>395</w:t>
      </w:r>
      <w:r>
        <w:rPr>
          <w:color w:val="444444"/>
          <w:spacing w:val="-2"/>
        </w:rPr>
        <w:t>38</w:t>
      </w:r>
      <w:r>
        <w:rPr>
          <w:color w:val="444444"/>
        </w:rPr>
        <w:tab/>
      </w:r>
      <w:r>
        <w:rPr>
          <w:color w:val="444444"/>
          <w:spacing w:val="-2"/>
        </w:rPr>
        <w:t>131</w:t>
      </w:r>
      <w:r>
        <w:rPr>
          <w:color w:val="444444"/>
          <w:spacing w:val="-2"/>
        </w:rPr>
        <w:t>61</w:t>
      </w:r>
      <w:r>
        <w:rPr>
          <w:color w:val="444444"/>
        </w:rPr>
        <w:tab/>
      </w:r>
      <w:r>
        <w:rPr>
          <w:color w:val="444444"/>
          <w:spacing w:val="-2"/>
        </w:rPr>
        <w:t>131</w:t>
      </w:r>
      <w:r>
        <w:rPr>
          <w:color w:val="444444"/>
          <w:spacing w:val="-2"/>
        </w:rPr>
        <w:t>61</w:t>
      </w:r>
      <w:r>
        <w:rPr>
          <w:color w:val="444444"/>
        </w:rPr>
        <w:tab/>
      </w:r>
      <w:r>
        <w:rPr>
          <w:color w:val="444444"/>
          <w:spacing w:val="-2"/>
        </w:rPr>
        <w:t>131</w:t>
      </w:r>
      <w:r>
        <w:rPr>
          <w:color w:val="444444"/>
          <w:spacing w:val="-2"/>
        </w:rPr>
        <w:t>61</w:t>
      </w:r>
      <w:r>
        <w:rPr>
          <w:color w:val="444444"/>
        </w:rPr>
        <w:tab/>
      </w:r>
      <w:r>
        <w:rPr>
          <w:color w:val="444444"/>
        </w:rPr>
        <w:tab/>
      </w:r>
      <w:r>
        <w:rPr>
          <w:color w:val="444444"/>
          <w:spacing w:val="-2"/>
        </w:rPr>
        <w:t>104</w:t>
      </w:r>
      <w:r>
        <w:rPr>
          <w:color w:val="444444"/>
          <w:spacing w:val="-2"/>
        </w:rPr>
        <w:t>62</w:t>
      </w:r>
      <w:r>
        <w:rPr>
          <w:color w:val="444444"/>
        </w:rPr>
        <w:tab/>
      </w:r>
      <w:r>
        <w:rPr>
          <w:color w:val="444444"/>
          <w:spacing w:val="-2"/>
        </w:rPr>
        <w:t>20</w:t>
      </w:r>
      <w:r>
        <w:rPr>
          <w:color w:val="444444"/>
          <w:spacing w:val="-2"/>
        </w:rPr>
        <w:t>92%</w:t>
      </w:r>
      <w:r>
        <w:rPr>
          <w:color w:val="444444"/>
        </w:rPr>
        <w:tab/>
      </w:r>
      <w:r>
        <w:rPr>
          <w:color w:val="444444"/>
          <w:spacing w:val="-7"/>
          <w:w w:val="85"/>
        </w:rPr>
        <w:t>26</w:t>
      </w:r>
      <w:r>
        <w:rPr>
          <w:color w:val="444444"/>
          <w:spacing w:val="-7"/>
          <w:w w:val="85"/>
        </w:rPr>
        <w:t>32%</w:t>
      </w:r>
    </w:p>
    <w:p w:rsidR="00870093" w:rsidRDefault="00F20480">
      <w:pPr>
        <w:pStyle w:val="Textoindependiente"/>
        <w:tabs>
          <w:tab w:val="left" w:pos="4699"/>
          <w:tab w:val="left" w:pos="6355"/>
          <w:tab w:val="left" w:pos="7545"/>
          <w:tab w:val="left" w:pos="8735"/>
          <w:tab w:val="left" w:pos="9782"/>
          <w:tab w:val="left" w:pos="11116"/>
          <w:tab w:val="left" w:pos="12307"/>
          <w:tab w:val="left" w:pos="13497"/>
          <w:tab w:val="left" w:pos="14543"/>
          <w:tab w:val="left" w:pos="15177"/>
        </w:tabs>
        <w:spacing w:line="147" w:lineRule="exact"/>
        <w:ind w:right="132"/>
        <w:jc w:val="right"/>
      </w:pPr>
      <w:r>
        <w:pict>
          <v:shape id="docshape414" o:spid="_x0000_s4018" style="position:absolute;left:0;text-align:left;margin-left:12.25pt;margin-top:8.7pt;width:817.45pt;height:.1pt;z-index:-15690752;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w:t>
      </w:r>
      <w:r>
        <w:rPr>
          <w:color w:val="444444"/>
          <w:spacing w:val="1"/>
        </w:rPr>
        <w:t xml:space="preserve"> </w:t>
      </w:r>
      <w:r>
        <w:rPr>
          <w:color w:val="444444"/>
          <w:w w:val="95"/>
        </w:rPr>
        <w:t>Rep.</w:t>
      </w:r>
      <w:r>
        <w:rPr>
          <w:color w:val="444444"/>
          <w:spacing w:val="7"/>
        </w:rPr>
        <w:t xml:space="preserve"> </w:t>
      </w:r>
      <w:r>
        <w:rPr>
          <w:color w:val="444444"/>
          <w:w w:val="95"/>
        </w:rPr>
        <w:t>Mant.</w:t>
      </w:r>
      <w:r>
        <w:rPr>
          <w:color w:val="444444"/>
          <w:spacing w:val="8"/>
        </w:rPr>
        <w:t xml:space="preserve"> </w:t>
      </w:r>
      <w:r>
        <w:rPr>
          <w:color w:val="444444"/>
          <w:w w:val="95"/>
        </w:rPr>
        <w:t>y</w:t>
      </w:r>
      <w:r>
        <w:rPr>
          <w:color w:val="444444"/>
          <w:spacing w:val="5"/>
        </w:rPr>
        <w:t xml:space="preserve"> </w:t>
      </w:r>
      <w:r>
        <w:rPr>
          <w:color w:val="444444"/>
          <w:w w:val="95"/>
        </w:rPr>
        <w:t>Cons.</w:t>
      </w:r>
      <w:r>
        <w:rPr>
          <w:color w:val="444444"/>
          <w:spacing w:val="1"/>
        </w:rPr>
        <w:t xml:space="preserve"> </w:t>
      </w:r>
      <w:r>
        <w:rPr>
          <w:color w:val="444444"/>
          <w:w w:val="95"/>
        </w:rPr>
        <w:t>Maquinaria</w:t>
      </w:r>
      <w:r>
        <w:rPr>
          <w:color w:val="444444"/>
          <w:w w:val="95"/>
        </w:rPr>
        <w:t></w:t>
      </w:r>
      <w:r>
        <w:rPr>
          <w:color w:val="444444"/>
          <w:spacing w:val="2"/>
        </w:rPr>
        <w:t xml:space="preserve"> </w:t>
      </w:r>
      <w:r>
        <w:rPr>
          <w:color w:val="444444"/>
          <w:spacing w:val="-4"/>
          <w:w w:val="95"/>
        </w:rPr>
        <w:t>inst</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263</w:t>
      </w:r>
      <w:r>
        <w:rPr>
          <w:color w:val="444444"/>
          <w:spacing w:val="-2"/>
        </w:rPr>
        <w:t>77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368</w:t>
      </w:r>
      <w:r>
        <w:rPr>
          <w:color w:val="444444"/>
          <w:spacing w:val="-2"/>
        </w:rPr>
        <w:t>39</w:t>
      </w:r>
      <w:r>
        <w:rPr>
          <w:color w:val="444444"/>
        </w:rPr>
        <w:tab/>
      </w:r>
      <w:r>
        <w:rPr>
          <w:color w:val="444444"/>
          <w:w w:val="90"/>
        </w:rPr>
        <w:t>26</w:t>
      </w:r>
      <w:r>
        <w:rPr>
          <w:color w:val="444444"/>
          <w:w w:val="90"/>
        </w:rPr>
        <w:t>36%</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867"/>
          <w:tab w:val="left" w:pos="15254"/>
        </w:tabs>
        <w:spacing w:before="32"/>
        <w:ind w:right="127"/>
        <w:jc w:val="right"/>
      </w:pPr>
      <w:r>
        <w:rPr>
          <w:color w:val="444444"/>
          <w:spacing w:val="-2"/>
          <w:w w:val="95"/>
        </w:rPr>
        <w:t>133/32600/21500</w:t>
      </w:r>
      <w:r>
        <w:rPr>
          <w:color w:val="444444"/>
        </w:rPr>
        <w:tab/>
      </w:r>
      <w:r>
        <w:rPr>
          <w:color w:val="444444"/>
          <w:spacing w:val="-2"/>
          <w:w w:val="90"/>
        </w:rPr>
        <w:t>200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200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200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138"/>
          <w:tab w:val="left" w:pos="6573"/>
          <w:tab w:val="left" w:pos="7519"/>
          <w:tab w:val="left" w:pos="7763"/>
          <w:tab w:val="left" w:pos="8810"/>
          <w:tab w:val="left" w:pos="8954"/>
          <w:tab w:val="left" w:pos="10000"/>
          <w:tab w:val="left" w:pos="10144"/>
          <w:tab w:val="left" w:pos="11191"/>
          <w:tab w:val="left" w:pos="11335"/>
          <w:tab w:val="left" w:pos="12381"/>
          <w:tab w:val="left" w:pos="12525"/>
          <w:tab w:val="left" w:pos="13571"/>
          <w:tab w:val="left" w:pos="13715"/>
          <w:tab w:val="left" w:pos="14762"/>
          <w:tab w:val="left" w:pos="15395"/>
          <w:tab w:val="left" w:pos="15467"/>
          <w:tab w:val="left" w:pos="16077"/>
          <w:tab w:val="left" w:pos="16149"/>
        </w:tabs>
        <w:spacing w:before="55" w:line="350" w:lineRule="auto"/>
        <w:ind w:left="895" w:right="127" w:hanging="677"/>
        <w:jc w:val="right"/>
      </w:pPr>
      <w:r>
        <w:pict>
          <v:line id="_x0000_s4017" style="position:absolute;left:0;text-align:left;z-index:-22913024;mso-position-horizontal-relative:page" from="12.25pt,12.15pt" to="829.7pt,12.15pt" strokecolor="#444" strokeweight=".96pt">
            <w10:wrap anchorx="page"/>
          </v:line>
        </w:pict>
      </w:r>
      <w:r>
        <w:rPr>
          <w:color w:val="444444"/>
        </w:rPr>
        <w:t>Serv. compl. educación - Rep. mtno. y cons. Mobiliario</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200</w:t>
      </w:r>
      <w:r>
        <w:rPr>
          <w:color w:val="444444"/>
          <w:spacing w:val="-2"/>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133/32600/21600</w:t>
      </w:r>
      <w:r>
        <w:rPr>
          <w:color w:val="444444"/>
        </w:rPr>
        <w:tab/>
      </w:r>
      <w:r>
        <w:rPr>
          <w:color w:val="444444"/>
        </w:rPr>
        <w:tab/>
      </w:r>
      <w:r>
        <w:rPr>
          <w:color w:val="444444"/>
          <w:spacing w:val="-2"/>
        </w:rPr>
        <w:t>1.000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1.000</w:t>
      </w:r>
      <w:r>
        <w:rPr>
          <w:color w:val="444444"/>
          <w:spacing w:val="-2"/>
        </w:rPr>
        <w:t>00</w:t>
      </w:r>
      <w:r>
        <w:rPr>
          <w:color w:val="444444"/>
        </w:rPr>
        <w:tab/>
      </w:r>
      <w:r>
        <w:rPr>
          <w:color w:val="444444"/>
          <w:spacing w:val="-2"/>
        </w:rPr>
        <w:t>528</w:t>
      </w:r>
      <w:r>
        <w:rPr>
          <w:color w:val="444444"/>
          <w:spacing w:val="-2"/>
        </w:rPr>
        <w:t>00</w:t>
      </w:r>
      <w:r>
        <w:rPr>
          <w:color w:val="444444"/>
        </w:rPr>
        <w:tab/>
      </w:r>
      <w:r>
        <w:rPr>
          <w:color w:val="444444"/>
          <w:spacing w:val="-2"/>
        </w:rPr>
        <w:t>528</w:t>
      </w:r>
      <w:r>
        <w:rPr>
          <w:color w:val="444444"/>
          <w:spacing w:val="-2"/>
        </w:rPr>
        <w:t>00</w:t>
      </w:r>
      <w:r>
        <w:rPr>
          <w:color w:val="444444"/>
        </w:rPr>
        <w:tab/>
      </w:r>
      <w:r>
        <w:rPr>
          <w:color w:val="444444"/>
          <w:spacing w:val="-2"/>
        </w:rPr>
        <w:t>528</w:t>
      </w:r>
      <w:r>
        <w:rPr>
          <w:color w:val="444444"/>
          <w:spacing w:val="-2"/>
        </w:rPr>
        <w:t>00</w:t>
      </w:r>
      <w:r>
        <w:rPr>
          <w:color w:val="444444"/>
        </w:rPr>
        <w:tab/>
      </w:r>
      <w:r>
        <w:rPr>
          <w:color w:val="444444"/>
          <w:spacing w:val="-2"/>
        </w:rPr>
        <w:t>528</w:t>
      </w:r>
      <w:r>
        <w:rPr>
          <w:color w:val="444444"/>
          <w:spacing w:val="-2"/>
        </w:rPr>
        <w:t>00</w:t>
      </w:r>
      <w:r>
        <w:rPr>
          <w:color w:val="444444"/>
        </w:rPr>
        <w:tab/>
      </w:r>
      <w:r>
        <w:rPr>
          <w:color w:val="444444"/>
          <w:spacing w:val="-2"/>
        </w:rPr>
        <w:t>528</w:t>
      </w:r>
      <w:r>
        <w:rPr>
          <w:color w:val="444444"/>
          <w:spacing w:val="-2"/>
        </w:rPr>
        <w:t>00</w:t>
      </w:r>
      <w:r>
        <w:rPr>
          <w:color w:val="444444"/>
        </w:rPr>
        <w:tab/>
      </w:r>
      <w:r>
        <w:rPr>
          <w:color w:val="444444"/>
          <w:spacing w:val="-2"/>
        </w:rPr>
        <w:t>472</w:t>
      </w:r>
      <w:r>
        <w:rPr>
          <w:color w:val="444444"/>
          <w:spacing w:val="-2"/>
        </w:rPr>
        <w:t>00</w:t>
      </w:r>
      <w:r>
        <w:rPr>
          <w:color w:val="444444"/>
        </w:rPr>
        <w:tab/>
      </w:r>
      <w:r>
        <w:rPr>
          <w:color w:val="444444"/>
          <w:spacing w:val="-2"/>
        </w:rPr>
        <w:t>47</w:t>
      </w:r>
      <w:r>
        <w:rPr>
          <w:color w:val="444444"/>
          <w:spacing w:val="-2"/>
        </w:rPr>
        <w:t>20%</w:t>
      </w:r>
      <w:r>
        <w:rPr>
          <w:color w:val="444444"/>
        </w:rPr>
        <w:tab/>
      </w:r>
      <w:r>
        <w:rPr>
          <w:color w:val="444444"/>
          <w:spacing w:val="-7"/>
          <w:w w:val="85"/>
        </w:rPr>
        <w:t>52</w:t>
      </w:r>
      <w:r>
        <w:rPr>
          <w:color w:val="444444"/>
          <w:spacing w:val="-7"/>
          <w:w w:val="85"/>
        </w:rPr>
        <w:t>80%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43"/>
          <w:tab w:val="left" w:pos="15177"/>
        </w:tabs>
        <w:spacing w:line="142" w:lineRule="exact"/>
        <w:ind w:right="132"/>
        <w:jc w:val="right"/>
      </w:pPr>
      <w:r>
        <w:pict>
          <v:shape id="docshape415" o:spid="_x0000_s4016" style="position:absolute;left:0;text-align:left;margin-left:12.25pt;margin-top:8.45pt;width:817.45pt;height:.1pt;z-index:-15690240;mso-wrap-distance-left:0;mso-wrap-distance-right:0;mso-position-horizontal-relative:page" coordorigin="245,169" coordsize="16349,0" path="m245,169r16349,e" filled="f" strokecolor="#444" strokeweight=".96pt">
            <v:path arrowok="t"/>
            <w10:wrap type="topAndBottom" anchorx="page"/>
          </v:shape>
        </w:pict>
      </w:r>
      <w:r>
        <w:rPr>
          <w:color w:val="444444"/>
        </w:rPr>
        <w:t>Serv.complem.educación-.Rep.</w:t>
      </w:r>
      <w:r>
        <w:rPr>
          <w:color w:val="444444"/>
          <w:spacing w:val="-9"/>
        </w:rPr>
        <w:t xml:space="preserve"> </w:t>
      </w:r>
      <w:r>
        <w:rPr>
          <w:color w:val="444444"/>
        </w:rPr>
        <w:t>Mant.</w:t>
      </w:r>
      <w:r>
        <w:rPr>
          <w:color w:val="444444"/>
          <w:spacing w:val="-7"/>
        </w:rPr>
        <w:t xml:space="preserve"> </w:t>
      </w:r>
      <w:r>
        <w:rPr>
          <w:color w:val="444444"/>
        </w:rPr>
        <w:t>y</w:t>
      </w:r>
      <w:r>
        <w:rPr>
          <w:color w:val="444444"/>
          <w:spacing w:val="-9"/>
        </w:rPr>
        <w:t xml:space="preserve"> </w:t>
      </w:r>
      <w:r>
        <w:rPr>
          <w:color w:val="444444"/>
        </w:rPr>
        <w:t>Cons.</w:t>
      </w:r>
      <w:r>
        <w:rPr>
          <w:color w:val="444444"/>
          <w:spacing w:val="-5"/>
        </w:rPr>
        <w:t xml:space="preserve"> </w:t>
      </w:r>
      <w:r>
        <w:rPr>
          <w:color w:val="444444"/>
        </w:rPr>
        <w:t>Equipos</w:t>
      </w:r>
      <w:r>
        <w:rPr>
          <w:color w:val="444444"/>
          <w:spacing w:val="-5"/>
        </w:rPr>
        <w:t xml:space="preserve"> </w:t>
      </w:r>
      <w:r>
        <w:rPr>
          <w:color w:val="444444"/>
        </w:rPr>
        <w:t>proceso</w:t>
      </w:r>
      <w:r>
        <w:rPr>
          <w:color w:val="444444"/>
          <w:spacing w:val="-6"/>
        </w:rPr>
        <w:t xml:space="preserve"> </w:t>
      </w:r>
      <w:r>
        <w:rPr>
          <w:color w:val="444444"/>
          <w:spacing w:val="-10"/>
        </w:rPr>
        <w:t>i</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472</w:t>
      </w:r>
      <w:r>
        <w:rPr>
          <w:color w:val="444444"/>
          <w:spacing w:val="-2"/>
        </w:rPr>
        <w:t>00</w:t>
      </w:r>
      <w:r>
        <w:rPr>
          <w:color w:val="444444"/>
        </w:rPr>
        <w:tab/>
      </w:r>
      <w:r>
        <w:rPr>
          <w:color w:val="444444"/>
          <w:w w:val="90"/>
        </w:rPr>
        <w:t>52</w:t>
      </w:r>
      <w:r>
        <w:rPr>
          <w:color w:val="444444"/>
          <w:w w:val="90"/>
        </w:rPr>
        <w:t>80%</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867"/>
          <w:tab w:val="left" w:pos="15254"/>
        </w:tabs>
        <w:spacing w:before="32"/>
        <w:ind w:right="127"/>
        <w:jc w:val="right"/>
      </w:pPr>
      <w:r>
        <w:rPr>
          <w:color w:val="444444"/>
          <w:spacing w:val="-2"/>
          <w:w w:val="95"/>
        </w:rPr>
        <w:t>133/32600/21900</w:t>
      </w:r>
      <w:r>
        <w:rPr>
          <w:color w:val="444444"/>
        </w:rPr>
        <w:tab/>
      </w:r>
      <w:r>
        <w:rPr>
          <w:color w:val="444444"/>
          <w:spacing w:val="-2"/>
          <w:w w:val="90"/>
        </w:rPr>
        <w:t>500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500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895"/>
          <w:tab w:val="left" w:pos="4917"/>
          <w:tab w:val="left" w:pos="5383"/>
          <w:tab w:val="left" w:pos="6429"/>
          <w:tab w:val="left" w:pos="6573"/>
          <w:tab w:val="left" w:pos="7619"/>
          <w:tab w:val="left" w:pos="7763"/>
          <w:tab w:val="left" w:pos="8810"/>
          <w:tab w:val="left" w:pos="8954"/>
          <w:tab w:val="left" w:pos="10000"/>
          <w:tab w:val="left" w:pos="10144"/>
          <w:tab w:val="left" w:pos="11335"/>
          <w:tab w:val="left" w:pos="12525"/>
          <w:tab w:val="left" w:pos="13715"/>
          <w:tab w:val="left" w:pos="14762"/>
          <w:tab w:val="left" w:pos="14906"/>
          <w:tab w:val="left" w:pos="15467"/>
          <w:tab w:val="left" w:pos="16149"/>
        </w:tabs>
        <w:spacing w:before="55" w:line="343" w:lineRule="auto"/>
        <w:ind w:left="386" w:right="127" w:hanging="168"/>
        <w:jc w:val="right"/>
      </w:pPr>
      <w:r>
        <w:pict>
          <v:line id="_x0000_s4015" style="position:absolute;left:0;text-align:left;z-index:-22917632;mso-position-horizontal-relative:page" from="12.25pt,12.15pt" to="829.7pt,12.15pt" strokecolor="#444" strokeweight=".96pt">
            <w10:wrap anchorx="page"/>
          </v:line>
        </w:pict>
      </w:r>
      <w:r>
        <w:rPr>
          <w:color w:val="444444"/>
        </w:rPr>
        <w:t>Serv.complem.educación-.Rep. mant. y cons. Otro inmovilizado</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4"/>
        </w:rPr>
        <w:t>2019</w:t>
      </w:r>
      <w:r>
        <w:rPr>
          <w:color w:val="444444"/>
        </w:rPr>
        <w:tab/>
      </w:r>
      <w:r>
        <w:rPr>
          <w:color w:val="444444"/>
          <w:spacing w:val="-2"/>
        </w:rPr>
        <w:t>133/32600/21901</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479</w:t>
      </w:r>
      <w:r>
        <w:rPr>
          <w:color w:val="444444"/>
          <w:spacing w:val="-2"/>
        </w:rPr>
        <w:t>66</w:t>
      </w:r>
      <w:r>
        <w:rPr>
          <w:color w:val="444444"/>
        </w:rPr>
        <w:tab/>
      </w:r>
      <w:r>
        <w:rPr>
          <w:color w:val="444444"/>
          <w:spacing w:val="-2"/>
        </w:rPr>
        <w:t>479</w:t>
      </w:r>
      <w:r>
        <w:rPr>
          <w:color w:val="444444"/>
          <w:spacing w:val="-2"/>
        </w:rPr>
        <w:t>66</w:t>
      </w:r>
      <w:r>
        <w:rPr>
          <w:color w:val="444444"/>
        </w:rPr>
        <w:tab/>
      </w:r>
      <w:r>
        <w:rPr>
          <w:color w:val="444444"/>
          <w:spacing w:val="-2"/>
        </w:rPr>
        <w:t>479</w:t>
      </w:r>
      <w:r>
        <w:rPr>
          <w:color w:val="444444"/>
          <w:spacing w:val="-2"/>
        </w:rPr>
        <w:t>66</w:t>
      </w:r>
      <w:r>
        <w:rPr>
          <w:color w:val="444444"/>
        </w:rPr>
        <w:tab/>
      </w:r>
      <w:r>
        <w:rPr>
          <w:color w:val="444444"/>
          <w:spacing w:val="-2"/>
        </w:rPr>
        <w:t>479</w:t>
      </w:r>
      <w:r>
        <w:rPr>
          <w:color w:val="444444"/>
          <w:spacing w:val="-2"/>
        </w:rPr>
        <w:t>66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211"/>
          <w:tab w:val="left" w:pos="7545"/>
          <w:tab w:val="left" w:pos="8735"/>
          <w:tab w:val="left" w:pos="9782"/>
          <w:tab w:val="left" w:pos="11116"/>
          <w:tab w:val="left" w:pos="12307"/>
          <w:tab w:val="left" w:pos="13497"/>
          <w:tab w:val="left" w:pos="14543"/>
          <w:tab w:val="left" w:pos="15931"/>
        </w:tabs>
        <w:spacing w:line="147" w:lineRule="exact"/>
        <w:ind w:right="127"/>
        <w:jc w:val="right"/>
      </w:pPr>
      <w:r>
        <w:pict>
          <v:shape id="docshape416" o:spid="_x0000_s4014" style="position:absolute;left:0;text-align:left;margin-left:12.25pt;margin-top:8.7pt;width:817.45pt;height:.1pt;z-index:-15689728;mso-wrap-distance-left:0;mso-wrap-distance-right:0;mso-position-horizontal-relative:page" coordorigin="245,174" coordsize="16349,0" path="m245,174r16349,e" filled="f" strokecolor="#444" strokeweight=".96pt">
            <v:path arrowok="t"/>
            <w10:wrap type="topAndBottom" anchorx="page"/>
          </v:shape>
        </w:pict>
      </w:r>
      <w:r>
        <w:rPr>
          <w:color w:val="444444"/>
        </w:rPr>
        <w:t>Serv.complem.educación-.</w:t>
      </w:r>
      <w:r>
        <w:rPr>
          <w:color w:val="444444"/>
          <w:spacing w:val="-9"/>
        </w:rPr>
        <w:t xml:space="preserve"> </w:t>
      </w:r>
      <w:r>
        <w:rPr>
          <w:color w:val="444444"/>
        </w:rPr>
        <w:t>Rep.</w:t>
      </w:r>
      <w:r>
        <w:rPr>
          <w:color w:val="444444"/>
          <w:spacing w:val="-6"/>
        </w:rPr>
        <w:t xml:space="preserve"> </w:t>
      </w:r>
      <w:r>
        <w:rPr>
          <w:color w:val="444444"/>
        </w:rPr>
        <w:t>Mant.</w:t>
      </w:r>
      <w:r>
        <w:rPr>
          <w:color w:val="444444"/>
          <w:spacing w:val="-5"/>
        </w:rPr>
        <w:t xml:space="preserve"> </w:t>
      </w:r>
      <w:r>
        <w:rPr>
          <w:color w:val="444444"/>
        </w:rPr>
        <w:t>y</w:t>
      </w:r>
      <w:r>
        <w:rPr>
          <w:color w:val="444444"/>
          <w:spacing w:val="-7"/>
        </w:rPr>
        <w:t xml:space="preserve"> </w:t>
      </w:r>
      <w:r>
        <w:rPr>
          <w:color w:val="444444"/>
        </w:rPr>
        <w:t>Cons.</w:t>
      </w:r>
      <w:r>
        <w:rPr>
          <w:color w:val="444444"/>
          <w:spacing w:val="-9"/>
        </w:rPr>
        <w:t xml:space="preserve"> </w:t>
      </w:r>
      <w:r>
        <w:rPr>
          <w:color w:val="444444"/>
        </w:rPr>
        <w:t>Instrumentos</w:t>
      </w:r>
      <w:r>
        <w:rPr>
          <w:color w:val="444444"/>
          <w:spacing w:val="-5"/>
        </w:rPr>
        <w:t xml:space="preserve"> mus</w:t>
      </w:r>
      <w:r>
        <w:rPr>
          <w:color w:val="444444"/>
        </w:rPr>
        <w:tab/>
      </w:r>
      <w:r>
        <w:rPr>
          <w:color w:val="444444"/>
          <w:spacing w:val="-2"/>
          <w:w w:val="95"/>
        </w:rPr>
        <w:t>133/32600/21901(2</w:t>
      </w:r>
      <w:r>
        <w:rPr>
          <w:color w:val="444444"/>
        </w:rPr>
        <w:tab/>
      </w:r>
      <w:r>
        <w:rPr>
          <w:color w:val="444444"/>
          <w:spacing w:val="-2"/>
        </w:rPr>
        <w:t>479</w:t>
      </w:r>
      <w:r>
        <w:rPr>
          <w:color w:val="444444"/>
          <w:spacing w:val="-2"/>
        </w:rPr>
        <w:t>66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479</w:t>
      </w:r>
      <w:r>
        <w:rPr>
          <w:color w:val="444444"/>
          <w:spacing w:val="-2"/>
        </w:rPr>
        <w:t>66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479</w:t>
      </w:r>
      <w:r>
        <w:rPr>
          <w:color w:val="444444"/>
          <w:w w:val="90"/>
        </w:rPr>
        <w:t>66</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678"/>
          <w:tab w:val="left" w:pos="6623"/>
          <w:tab w:val="left" w:pos="7814"/>
          <w:tab w:val="left" w:pos="9004"/>
          <w:tab w:val="left" w:pos="10190"/>
          <w:tab w:val="left" w:pos="11380"/>
          <w:tab w:val="left" w:pos="12575"/>
          <w:tab w:val="left" w:pos="13761"/>
          <w:tab w:val="left" w:pos="14500"/>
          <w:tab w:val="left" w:pos="15182"/>
        </w:tabs>
        <w:spacing w:before="32"/>
        <w:ind w:right="127"/>
        <w:jc w:val="right"/>
      </w:pPr>
      <w:r>
        <w:rPr>
          <w:color w:val="444444"/>
          <w:spacing w:val="-2"/>
        </w:rPr>
        <w:t>133/32600/21901</w:t>
      </w:r>
      <w:r>
        <w:rPr>
          <w:color w:val="444444"/>
        </w:rPr>
        <w:tab/>
      </w:r>
      <w:r>
        <w:rPr>
          <w:color w:val="444444"/>
          <w:spacing w:val="-2"/>
        </w:rPr>
        <w:t>4.000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4.000</w:t>
      </w:r>
      <w:r>
        <w:rPr>
          <w:color w:val="444444"/>
          <w:spacing w:val="-2"/>
        </w:rPr>
        <w:t>00</w:t>
      </w:r>
      <w:r>
        <w:rPr>
          <w:color w:val="444444"/>
        </w:rPr>
        <w:tab/>
      </w:r>
      <w:r>
        <w:rPr>
          <w:color w:val="444444"/>
          <w:spacing w:val="-2"/>
        </w:rPr>
        <w:t>1.145</w:t>
      </w:r>
      <w:r>
        <w:rPr>
          <w:color w:val="444444"/>
          <w:spacing w:val="-2"/>
        </w:rPr>
        <w:t>31</w:t>
      </w:r>
      <w:r>
        <w:rPr>
          <w:color w:val="444444"/>
        </w:rPr>
        <w:tab/>
      </w:r>
      <w:r>
        <w:rPr>
          <w:color w:val="444444"/>
          <w:spacing w:val="-2"/>
        </w:rPr>
        <w:t>1.145</w:t>
      </w:r>
      <w:r>
        <w:rPr>
          <w:color w:val="444444"/>
          <w:spacing w:val="-2"/>
        </w:rPr>
        <w:t>31</w:t>
      </w:r>
      <w:r>
        <w:rPr>
          <w:color w:val="444444"/>
        </w:rPr>
        <w:tab/>
      </w:r>
      <w:r>
        <w:rPr>
          <w:color w:val="444444"/>
          <w:spacing w:val="-2"/>
        </w:rPr>
        <w:t>1.145</w:t>
      </w:r>
      <w:r>
        <w:rPr>
          <w:color w:val="444444"/>
          <w:spacing w:val="-2"/>
        </w:rPr>
        <w:t>31</w:t>
      </w:r>
      <w:r>
        <w:rPr>
          <w:color w:val="444444"/>
        </w:rPr>
        <w:tab/>
      </w:r>
      <w:r>
        <w:rPr>
          <w:color w:val="444444"/>
          <w:spacing w:val="-2"/>
        </w:rPr>
        <w:t>1.145</w:t>
      </w:r>
      <w:r>
        <w:rPr>
          <w:color w:val="444444"/>
          <w:spacing w:val="-2"/>
        </w:rPr>
        <w:t>31</w:t>
      </w:r>
      <w:r>
        <w:rPr>
          <w:color w:val="444444"/>
        </w:rPr>
        <w:tab/>
      </w:r>
      <w:r>
        <w:rPr>
          <w:color w:val="444444"/>
          <w:spacing w:val="-2"/>
        </w:rPr>
        <w:t>1.145</w:t>
      </w:r>
      <w:r>
        <w:rPr>
          <w:color w:val="444444"/>
          <w:spacing w:val="-2"/>
        </w:rPr>
        <w:t>31</w:t>
      </w:r>
      <w:r>
        <w:rPr>
          <w:color w:val="444444"/>
        </w:rPr>
        <w:tab/>
      </w:r>
      <w:r>
        <w:rPr>
          <w:color w:val="444444"/>
          <w:spacing w:val="-2"/>
        </w:rPr>
        <w:t>2.854</w:t>
      </w:r>
      <w:r>
        <w:rPr>
          <w:color w:val="444444"/>
          <w:spacing w:val="-2"/>
        </w:rPr>
        <w:t>69</w:t>
      </w:r>
      <w:r>
        <w:rPr>
          <w:color w:val="444444"/>
        </w:rPr>
        <w:tab/>
      </w:r>
      <w:r>
        <w:rPr>
          <w:color w:val="444444"/>
          <w:spacing w:val="-2"/>
        </w:rPr>
        <w:t>71</w:t>
      </w:r>
      <w:r>
        <w:rPr>
          <w:color w:val="444444"/>
          <w:spacing w:val="-2"/>
        </w:rPr>
        <w:t>37%</w:t>
      </w:r>
      <w:r>
        <w:rPr>
          <w:color w:val="444444"/>
        </w:rPr>
        <w:tab/>
      </w:r>
      <w:r>
        <w:rPr>
          <w:color w:val="444444"/>
          <w:spacing w:val="-2"/>
        </w:rPr>
        <w:t>28</w:t>
      </w:r>
      <w:r>
        <w:rPr>
          <w:color w:val="444444"/>
          <w:spacing w:val="-2"/>
        </w:rPr>
        <w:t>63%</w:t>
      </w:r>
    </w:p>
    <w:p w:rsidR="00870093" w:rsidRDefault="00F20480">
      <w:pPr>
        <w:pStyle w:val="Textoindependiente"/>
        <w:tabs>
          <w:tab w:val="left" w:pos="4917"/>
          <w:tab w:val="left" w:pos="5138"/>
          <w:tab w:val="left" w:pos="6573"/>
          <w:tab w:val="left" w:pos="7519"/>
          <w:tab w:val="left" w:pos="7763"/>
          <w:tab w:val="left" w:pos="8810"/>
          <w:tab w:val="left" w:pos="8954"/>
          <w:tab w:val="left" w:pos="10000"/>
          <w:tab w:val="left" w:pos="10144"/>
          <w:tab w:val="left" w:pos="11191"/>
          <w:tab w:val="left" w:pos="11335"/>
          <w:tab w:val="left" w:pos="12381"/>
          <w:tab w:val="left" w:pos="12525"/>
          <w:tab w:val="left" w:pos="13571"/>
          <w:tab w:val="left" w:pos="13715"/>
          <w:tab w:val="left" w:pos="14656"/>
          <w:tab w:val="left" w:pos="14762"/>
          <w:tab w:val="left" w:pos="15395"/>
          <w:tab w:val="left" w:pos="16077"/>
        </w:tabs>
        <w:spacing w:before="55" w:line="343" w:lineRule="auto"/>
        <w:ind w:left="895" w:right="127" w:hanging="677"/>
        <w:jc w:val="right"/>
      </w:pPr>
      <w:r>
        <w:pict>
          <v:line id="_x0000_s4013" style="position:absolute;left:0;text-align:left;z-index:-22916096;mso-position-horizontal-relative:page" from="12.25pt,12.15pt" to="829.7pt,12.15pt" strokecolor="#444" strokeweight=".96pt">
            <w10:wrap anchorx="page"/>
          </v:line>
        </w:pict>
      </w:r>
      <w:r>
        <w:rPr>
          <w:color w:val="444444"/>
        </w:rPr>
        <w:t>Serv.complem.educación-. Rep. Mant. y Cons. Instrumentos mus</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2.854</w:t>
      </w:r>
      <w:r>
        <w:rPr>
          <w:color w:val="444444"/>
          <w:spacing w:val="-2"/>
        </w:rPr>
        <w:t>69</w:t>
      </w:r>
      <w:r>
        <w:rPr>
          <w:color w:val="444444"/>
        </w:rPr>
        <w:tab/>
      </w:r>
      <w:r>
        <w:rPr>
          <w:color w:val="444444"/>
          <w:spacing w:val="-4"/>
          <w:w w:val="90"/>
        </w:rPr>
        <w:t>28</w:t>
      </w:r>
      <w:r>
        <w:rPr>
          <w:color w:val="444444"/>
          <w:spacing w:val="-4"/>
          <w:w w:val="90"/>
        </w:rPr>
        <w:t>63%</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133/32600/22000</w:t>
      </w:r>
      <w:r>
        <w:rPr>
          <w:color w:val="444444"/>
        </w:rPr>
        <w:tab/>
      </w:r>
      <w:r>
        <w:rPr>
          <w:color w:val="444444"/>
        </w:rPr>
        <w:tab/>
      </w:r>
      <w:r>
        <w:rPr>
          <w:color w:val="444444"/>
          <w:spacing w:val="-2"/>
        </w:rPr>
        <w:t>1.000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1.000</w:t>
      </w:r>
      <w:r>
        <w:rPr>
          <w:color w:val="444444"/>
          <w:spacing w:val="-2"/>
        </w:rPr>
        <w:t>00</w:t>
      </w:r>
      <w:r>
        <w:rPr>
          <w:color w:val="444444"/>
        </w:rPr>
        <w:tab/>
      </w:r>
      <w:r>
        <w:rPr>
          <w:color w:val="444444"/>
          <w:spacing w:val="-2"/>
        </w:rPr>
        <w:t>183</w:t>
      </w:r>
      <w:r>
        <w:rPr>
          <w:color w:val="444444"/>
          <w:spacing w:val="-2"/>
        </w:rPr>
        <w:t>26</w:t>
      </w:r>
      <w:r>
        <w:rPr>
          <w:color w:val="444444"/>
        </w:rPr>
        <w:tab/>
      </w:r>
      <w:r>
        <w:rPr>
          <w:color w:val="444444"/>
          <w:spacing w:val="-2"/>
        </w:rPr>
        <w:t>183</w:t>
      </w:r>
      <w:r>
        <w:rPr>
          <w:color w:val="444444"/>
          <w:spacing w:val="-2"/>
        </w:rPr>
        <w:t>26</w:t>
      </w:r>
      <w:r>
        <w:rPr>
          <w:color w:val="444444"/>
        </w:rPr>
        <w:tab/>
      </w:r>
      <w:r>
        <w:rPr>
          <w:color w:val="444444"/>
          <w:spacing w:val="-2"/>
        </w:rPr>
        <w:t>183</w:t>
      </w:r>
      <w:r>
        <w:rPr>
          <w:color w:val="444444"/>
          <w:spacing w:val="-2"/>
        </w:rPr>
        <w:t>26</w:t>
      </w:r>
      <w:r>
        <w:rPr>
          <w:color w:val="444444"/>
        </w:rPr>
        <w:tab/>
      </w:r>
      <w:r>
        <w:rPr>
          <w:color w:val="444444"/>
          <w:spacing w:val="-2"/>
        </w:rPr>
        <w:t>183</w:t>
      </w:r>
      <w:r>
        <w:rPr>
          <w:color w:val="444444"/>
          <w:spacing w:val="-2"/>
        </w:rPr>
        <w:t>26</w:t>
      </w:r>
      <w:r>
        <w:rPr>
          <w:color w:val="444444"/>
        </w:rPr>
        <w:tab/>
      </w:r>
      <w:r>
        <w:rPr>
          <w:color w:val="444444"/>
          <w:spacing w:val="-2"/>
        </w:rPr>
        <w:t>183</w:t>
      </w:r>
      <w:r>
        <w:rPr>
          <w:color w:val="444444"/>
          <w:spacing w:val="-2"/>
        </w:rPr>
        <w:t>26</w:t>
      </w:r>
      <w:r>
        <w:rPr>
          <w:color w:val="444444"/>
        </w:rPr>
        <w:tab/>
      </w:r>
      <w:r>
        <w:rPr>
          <w:color w:val="444444"/>
        </w:rPr>
        <w:tab/>
      </w:r>
      <w:r>
        <w:rPr>
          <w:color w:val="444444"/>
          <w:spacing w:val="-2"/>
        </w:rPr>
        <w:t>816</w:t>
      </w:r>
      <w:r>
        <w:rPr>
          <w:color w:val="444444"/>
          <w:spacing w:val="-2"/>
        </w:rPr>
        <w:t>74</w:t>
      </w:r>
      <w:r>
        <w:rPr>
          <w:color w:val="444444"/>
        </w:rPr>
        <w:tab/>
      </w:r>
      <w:r>
        <w:rPr>
          <w:color w:val="444444"/>
          <w:spacing w:val="-2"/>
        </w:rPr>
        <w:t>81</w:t>
      </w:r>
      <w:r>
        <w:rPr>
          <w:color w:val="444444"/>
          <w:spacing w:val="-2"/>
        </w:rPr>
        <w:t>67%</w:t>
      </w:r>
      <w:r>
        <w:rPr>
          <w:color w:val="444444"/>
        </w:rPr>
        <w:tab/>
      </w:r>
      <w:r>
        <w:rPr>
          <w:color w:val="444444"/>
          <w:spacing w:val="-7"/>
          <w:w w:val="85"/>
        </w:rPr>
        <w:t>18</w:t>
      </w:r>
      <w:r>
        <w:rPr>
          <w:color w:val="444444"/>
          <w:spacing w:val="-7"/>
          <w:w w:val="85"/>
        </w:rPr>
        <w:t>33%</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43"/>
          <w:tab w:val="left" w:pos="15177"/>
        </w:tabs>
        <w:spacing w:line="147" w:lineRule="exact"/>
        <w:ind w:right="132"/>
        <w:jc w:val="right"/>
      </w:pPr>
      <w:r>
        <w:pict>
          <v:shape id="docshape417" o:spid="_x0000_s4012" style="position:absolute;left:0;text-align:left;margin-left:12.25pt;margin-top:8.7pt;width:817.45pt;height:.1pt;z-index:-15689216;mso-wrap-distance-left:0;mso-wrap-distance-right:0;mso-position-horizontal-relative:page" coordorigin="245,174" coordsize="16349,0" path="m245,174r16349,e" filled="f" strokecolor="#444" strokeweight=".96pt">
            <v:path arrowok="t"/>
            <w10:wrap type="topAndBottom" anchorx="page"/>
          </v:shape>
        </w:pict>
      </w:r>
      <w:r>
        <w:rPr>
          <w:color w:val="444444"/>
          <w:spacing w:val="-2"/>
        </w:rPr>
        <w:t>Serv.complem.educaci</w:t>
      </w:r>
      <w:r>
        <w:rPr>
          <w:color w:val="444444"/>
          <w:spacing w:val="-2"/>
        </w:rPr>
        <w:t>ón-.</w:t>
      </w:r>
      <w:r>
        <w:rPr>
          <w:color w:val="444444"/>
          <w:spacing w:val="10"/>
        </w:rPr>
        <w:t xml:space="preserve"> </w:t>
      </w:r>
      <w:r>
        <w:rPr>
          <w:color w:val="444444"/>
          <w:spacing w:val="-2"/>
        </w:rPr>
        <w:t>Ordinario</w:t>
      </w:r>
      <w:r>
        <w:rPr>
          <w:color w:val="444444"/>
          <w:spacing w:val="14"/>
        </w:rPr>
        <w:t xml:space="preserve"> </w:t>
      </w:r>
      <w:r>
        <w:rPr>
          <w:color w:val="444444"/>
          <w:spacing w:val="-2"/>
        </w:rPr>
        <w:t>no</w:t>
      </w:r>
      <w:r>
        <w:rPr>
          <w:color w:val="444444"/>
          <w:spacing w:val="16"/>
        </w:rPr>
        <w:t xml:space="preserve"> </w:t>
      </w:r>
      <w:r>
        <w:rPr>
          <w:color w:val="444444"/>
          <w:spacing w:val="-2"/>
        </w:rPr>
        <w:t>inventariable</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816</w:t>
      </w:r>
      <w:r>
        <w:rPr>
          <w:color w:val="444444"/>
          <w:spacing w:val="-2"/>
        </w:rPr>
        <w:t>74</w:t>
      </w:r>
      <w:r>
        <w:rPr>
          <w:color w:val="444444"/>
        </w:rPr>
        <w:tab/>
      </w:r>
      <w:r>
        <w:rPr>
          <w:color w:val="444444"/>
          <w:w w:val="90"/>
        </w:rPr>
        <w:t>18</w:t>
      </w:r>
      <w:r>
        <w:rPr>
          <w:color w:val="444444"/>
          <w:w w:val="90"/>
        </w:rPr>
        <w:t>33%</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867"/>
          <w:tab w:val="left" w:pos="15254"/>
        </w:tabs>
        <w:spacing w:before="37"/>
        <w:ind w:right="127"/>
        <w:jc w:val="right"/>
      </w:pPr>
      <w:r>
        <w:rPr>
          <w:color w:val="444444"/>
          <w:spacing w:val="-2"/>
          <w:w w:val="95"/>
        </w:rPr>
        <w:t>133/32600/22001</w:t>
      </w:r>
      <w:r>
        <w:rPr>
          <w:color w:val="444444"/>
        </w:rPr>
        <w:tab/>
      </w:r>
      <w:r>
        <w:rPr>
          <w:color w:val="444444"/>
          <w:spacing w:val="-2"/>
          <w:w w:val="90"/>
        </w:rPr>
        <w:t>500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500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239"/>
          <w:tab w:val="left" w:pos="6573"/>
          <w:tab w:val="left" w:pos="7619"/>
          <w:tab w:val="left" w:pos="7763"/>
          <w:tab w:val="left" w:pos="8810"/>
          <w:tab w:val="left" w:pos="8954"/>
          <w:tab w:val="left" w:pos="10000"/>
          <w:tab w:val="left" w:pos="10144"/>
          <w:tab w:val="left" w:pos="11263"/>
          <w:tab w:val="left" w:pos="11335"/>
          <w:tab w:val="left" w:pos="12453"/>
          <w:tab w:val="left" w:pos="12525"/>
          <w:tab w:val="left" w:pos="13643"/>
          <w:tab w:val="left" w:pos="13715"/>
          <w:tab w:val="left" w:pos="14719"/>
          <w:tab w:val="left" w:pos="15352"/>
          <w:tab w:val="left" w:pos="15467"/>
          <w:tab w:val="left" w:pos="16077"/>
          <w:tab w:val="left" w:pos="16149"/>
        </w:tabs>
        <w:spacing w:before="55" w:line="252" w:lineRule="auto"/>
        <w:ind w:left="895" w:right="127" w:hanging="677"/>
      </w:pPr>
      <w:r>
        <w:pict>
          <v:line id="_x0000_s4011" style="position:absolute;left:0;text-align:left;z-index:-22916608;mso-position-horizontal-relative:page" from="12.25pt,12.15pt" to="829.7pt,12.15pt" strokecolor="#444" strokeweight=".96pt">
            <w10:wrap anchorx="page"/>
          </v:line>
        </w:pict>
      </w:r>
      <w:r>
        <w:rPr>
          <w:color w:val="444444"/>
        </w:rPr>
        <w:t>Serv.complem.educación-. Prensa</w:t>
      </w:r>
      <w:r>
        <w:rPr>
          <w:color w:val="444444"/>
        </w:rPr>
        <w:t> revistas</w:t>
      </w:r>
      <w:r>
        <w:rPr>
          <w:color w:val="444444"/>
        </w:rPr>
        <w:t> libros y otras pu</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12"/>
        </w:rPr>
        <w:t>0</w:t>
      </w:r>
      <w:r>
        <w:rPr>
          <w:color w:val="444444"/>
          <w:spacing w:val="-12"/>
        </w:rPr>
        <w:t>00</w:t>
      </w:r>
      <w:r>
        <w:rPr>
          <w:color w:val="808080"/>
          <w:spacing w:val="-12"/>
          <w:position w:val="-4"/>
          <w:sz w:val="18"/>
        </w:rPr>
        <w:t>Página</w:t>
      </w:r>
      <w:r>
        <w:rPr>
          <w:color w:val="808080"/>
          <w:position w:val="-4"/>
          <w:sz w:val="18"/>
        </w:rPr>
        <w:t xml:space="preserve"> </w:t>
      </w:r>
      <w:r>
        <w:rPr>
          <w:color w:val="808080"/>
          <w:spacing w:val="-12"/>
          <w:position w:val="-4"/>
          <w:sz w:val="18"/>
        </w:rPr>
        <w:t>9</w:t>
      </w:r>
      <w:r>
        <w:rPr>
          <w:color w:val="808080"/>
          <w:position w:val="-4"/>
          <w:sz w:val="18"/>
        </w:rPr>
        <w:t xml:space="preserve"> </w:t>
      </w:r>
      <w:r>
        <w:rPr>
          <w:color w:val="808080"/>
          <w:spacing w:val="-12"/>
          <w:position w:val="-4"/>
          <w:sz w:val="18"/>
        </w:rPr>
        <w:t>de</w:t>
      </w:r>
      <w:r>
        <w:rPr>
          <w:color w:val="808080"/>
          <w:spacing w:val="-27"/>
          <w:position w:val="-4"/>
          <w:sz w:val="18"/>
        </w:rPr>
        <w:t xml:space="preserve"> </w:t>
      </w:r>
      <w:r>
        <w:rPr>
          <w:color w:val="444444"/>
          <w:spacing w:val="-12"/>
        </w:rPr>
        <w:t>5</w:t>
      </w:r>
      <w:r>
        <w:rPr>
          <w:color w:val="808080"/>
          <w:spacing w:val="-12"/>
          <w:position w:val="-4"/>
          <w:sz w:val="18"/>
        </w:rPr>
        <w:t>1</w:t>
      </w:r>
      <w:r>
        <w:rPr>
          <w:color w:val="444444"/>
          <w:spacing w:val="-12"/>
        </w:rPr>
        <w:t>0</w:t>
      </w:r>
      <w:r>
        <w:rPr>
          <w:color w:val="808080"/>
          <w:spacing w:val="-12"/>
          <w:position w:val="-4"/>
          <w:sz w:val="18"/>
        </w:rPr>
        <w:t>3</w:t>
      </w:r>
      <w:r>
        <w:rPr>
          <w:color w:val="444444"/>
          <w:spacing w:val="-12"/>
        </w:rPr>
        <w:t>0</w:t>
      </w:r>
      <w:r>
        <w:rPr>
          <w:color w:val="808080"/>
          <w:spacing w:val="-12"/>
          <w:position w:val="-4"/>
          <w:sz w:val="18"/>
        </w:rPr>
        <w:t>9</w:t>
      </w:r>
      <w:r>
        <w:rPr>
          <w:color w:val="444444"/>
          <w:spacing w:val="-12"/>
        </w:rPr>
        <w:t>00</w:t>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133/32600/22002</w:t>
      </w:r>
      <w:r>
        <w:rPr>
          <w:color w:val="444444"/>
        </w:rPr>
        <w:tab/>
      </w:r>
      <w:r>
        <w:rPr>
          <w:color w:val="444444"/>
        </w:rPr>
        <w:tab/>
      </w:r>
      <w:r>
        <w:rPr>
          <w:color w:val="444444"/>
          <w:spacing w:val="-2"/>
          <w:w w:val="95"/>
        </w:rPr>
        <w:t>800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800</w:t>
      </w:r>
      <w:r>
        <w:rPr>
          <w:color w:val="444444"/>
          <w:spacing w:val="-2"/>
        </w:rPr>
        <w:t>00</w:t>
      </w:r>
      <w:r>
        <w:rPr>
          <w:color w:val="444444"/>
        </w:rPr>
        <w:tab/>
      </w:r>
      <w:r>
        <w:rPr>
          <w:color w:val="444444"/>
          <w:spacing w:val="-2"/>
        </w:rPr>
        <w:t>692</w:t>
      </w:r>
      <w:r>
        <w:rPr>
          <w:color w:val="444444"/>
          <w:spacing w:val="-2"/>
        </w:rPr>
        <w:t>44</w:t>
      </w:r>
      <w:r>
        <w:rPr>
          <w:color w:val="444444"/>
        </w:rPr>
        <w:tab/>
      </w:r>
      <w:r>
        <w:rPr>
          <w:color w:val="444444"/>
          <w:spacing w:val="-2"/>
        </w:rPr>
        <w:t>692</w:t>
      </w:r>
      <w:r>
        <w:rPr>
          <w:color w:val="444444"/>
          <w:spacing w:val="-2"/>
        </w:rPr>
        <w:t>44</w:t>
      </w:r>
      <w:r>
        <w:rPr>
          <w:color w:val="444444"/>
        </w:rPr>
        <w:tab/>
      </w:r>
      <w:r>
        <w:rPr>
          <w:color w:val="444444"/>
          <w:spacing w:val="-2"/>
        </w:rPr>
        <w:t>96</w:t>
      </w:r>
      <w:r>
        <w:rPr>
          <w:color w:val="444444"/>
          <w:spacing w:val="-2"/>
        </w:rPr>
        <w:t>30</w:t>
      </w:r>
      <w:r>
        <w:rPr>
          <w:color w:val="444444"/>
        </w:rPr>
        <w:tab/>
      </w:r>
      <w:r>
        <w:rPr>
          <w:color w:val="444444"/>
          <w:spacing w:val="-2"/>
        </w:rPr>
        <w:t>96</w:t>
      </w:r>
      <w:r>
        <w:rPr>
          <w:color w:val="444444"/>
          <w:spacing w:val="-2"/>
        </w:rPr>
        <w:t>30</w:t>
      </w:r>
      <w:r>
        <w:rPr>
          <w:color w:val="444444"/>
        </w:rPr>
        <w:tab/>
      </w:r>
      <w:r>
        <w:rPr>
          <w:color w:val="444444"/>
          <w:spacing w:val="-2"/>
        </w:rPr>
        <w:t>96</w:t>
      </w:r>
      <w:r>
        <w:rPr>
          <w:color w:val="444444"/>
          <w:spacing w:val="-2"/>
        </w:rPr>
        <w:t>30</w:t>
      </w:r>
      <w:r>
        <w:rPr>
          <w:color w:val="444444"/>
        </w:rPr>
        <w:tab/>
      </w:r>
      <w:r>
        <w:rPr>
          <w:color w:val="444444"/>
          <w:w w:val="95"/>
        </w:rPr>
        <w:t>-</w:t>
      </w:r>
      <w:r>
        <w:rPr>
          <w:color w:val="444444"/>
          <w:spacing w:val="-2"/>
        </w:rPr>
        <w:t>202</w:t>
      </w:r>
      <w:r>
        <w:rPr>
          <w:color w:val="444444"/>
          <w:spacing w:val="-2"/>
        </w:rPr>
        <w:t>74</w:t>
      </w:r>
      <w:r>
        <w:rPr>
          <w:color w:val="444444"/>
        </w:rPr>
        <w:tab/>
      </w:r>
      <w:r>
        <w:rPr>
          <w:color w:val="444444"/>
          <w:w w:val="95"/>
        </w:rPr>
        <w:t>-</w:t>
      </w:r>
      <w:r>
        <w:rPr>
          <w:color w:val="444444"/>
          <w:spacing w:val="-2"/>
        </w:rPr>
        <w:t>25</w:t>
      </w:r>
      <w:r>
        <w:rPr>
          <w:color w:val="444444"/>
          <w:spacing w:val="-2"/>
        </w:rPr>
        <w:t>34%</w:t>
      </w:r>
      <w:r>
        <w:rPr>
          <w:color w:val="444444"/>
        </w:rPr>
        <w:tab/>
      </w:r>
      <w:r>
        <w:rPr>
          <w:color w:val="444444"/>
          <w:spacing w:val="-7"/>
          <w:w w:val="85"/>
        </w:rPr>
        <w:t>12</w:t>
      </w:r>
      <w:r>
        <w:rPr>
          <w:color w:val="444444"/>
          <w:spacing w:val="-7"/>
          <w:w w:val="85"/>
        </w:rPr>
        <w:t>04%</w:t>
      </w:r>
    </w:p>
    <w:p w:rsidR="00870093" w:rsidRDefault="00870093">
      <w:pPr>
        <w:spacing w:line="252" w:lineRule="auto"/>
        <w:sectPr w:rsidR="00870093">
          <w:headerReference w:type="default" r:id="rId16"/>
          <w:footerReference w:type="default" r:id="rId17"/>
          <w:pgSz w:w="16840" w:h="11900" w:orient="landscape"/>
          <w:pgMar w:top="560" w:right="140" w:bottom="480" w:left="60" w:header="0" w:footer="285" w:gutter="0"/>
          <w:cols w:space="720"/>
        </w:sectPr>
      </w:pPr>
    </w:p>
    <w:p w:rsidR="00870093" w:rsidRDefault="00F20480">
      <w:pPr>
        <w:pStyle w:val="Textoindependiente"/>
        <w:ind w:left="180"/>
        <w:rPr>
          <w:sz w:val="20"/>
        </w:rPr>
      </w:pPr>
      <w:r>
        <w:rPr>
          <w:sz w:val="20"/>
        </w:rPr>
      </w:r>
      <w:r>
        <w:rPr>
          <w:sz w:val="20"/>
        </w:rPr>
        <w:pict>
          <v:group id="docshapegroup420" o:spid="_x0000_s3986" style="width:817.95pt;height:30.25pt;mso-position-horizontal-relative:char;mso-position-vertical-relative:line" coordsize="16359,605">
            <v:shape id="docshape421" o:spid="_x0000_s4010" style="position:absolute;width:16359;height:605" coordsize="16359,605" path="m16358,r,l,,,298r,4l,605r4277,l16358,605r,-303l16358,298r,-298xe" fillcolor="#d6d6d6" stroked="f">
              <v:path arrowok="t"/>
            </v:shape>
            <v:shape id="docshape422" o:spid="_x0000_s4009"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423" o:spid="_x0000_s4008"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424" o:spid="_x0000_s4007"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425" o:spid="_x0000_s4006"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426" o:spid="_x0000_s4005"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427" o:spid="_x0000_s4004"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428" o:spid="_x0000_s4003"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429" o:spid="_x0000_s4002"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430" o:spid="_x0000_s4001"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431" o:spid="_x0000_s4000"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432" o:spid="_x0000_s3999"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433" o:spid="_x0000_s3998"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434" o:spid="_x0000_s3997"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435" o:spid="_x0000_s3996"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436" o:spid="_x0000_s3995"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437" o:spid="_x0000_s3994"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438" o:spid="_x0000_s3993"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439" o:spid="_x0000_s3992"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440" o:spid="_x0000_s3991"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441" o:spid="_x0000_s3990"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442" o:spid="_x0000_s3989"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443" o:spid="_x0000_s3988"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444" o:spid="_x0000_s3987"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4917"/>
          <w:tab w:val="left" w:pos="5138"/>
          <w:tab w:val="left" w:pos="6323"/>
          <w:tab w:val="left" w:pos="6573"/>
          <w:tab w:val="left" w:pos="7519"/>
          <w:tab w:val="left" w:pos="7619"/>
          <w:tab w:val="left" w:pos="8709"/>
          <w:tab w:val="left" w:pos="8954"/>
          <w:tab w:val="left" w:pos="9899"/>
          <w:tab w:val="left" w:pos="10000"/>
          <w:tab w:val="left" w:pos="11085"/>
          <w:tab w:val="left" w:pos="11335"/>
          <w:tab w:val="left" w:pos="12275"/>
          <w:tab w:val="left" w:pos="12525"/>
          <w:tab w:val="left" w:pos="13471"/>
          <w:tab w:val="left" w:pos="13715"/>
          <w:tab w:val="left" w:pos="14656"/>
          <w:tab w:val="left" w:pos="14762"/>
          <w:tab w:val="left" w:pos="15395"/>
          <w:tab w:val="left" w:pos="16077"/>
        </w:tabs>
        <w:spacing w:line="343" w:lineRule="auto"/>
        <w:ind w:left="895" w:right="127" w:hanging="677"/>
        <w:jc w:val="right"/>
      </w:pPr>
      <w:r>
        <w:pict>
          <v:line id="_x0000_s3985" style="position:absolute;left:0;text-align:left;z-index:-22902272;mso-position-horizontal-relative:page" from="12.25pt,9.4pt" to="829.7pt,9.4pt" strokecolor="#444" strokeweight=".96pt">
            <w10:wrap anchorx="page"/>
          </v:line>
        </w:pict>
      </w:r>
      <w:r>
        <w:rPr>
          <w:color w:val="444444"/>
        </w:rPr>
        <w:t>Serv.complem.educación-. Material</w:t>
      </w:r>
      <w:r>
        <w:rPr>
          <w:color w:val="444444"/>
        </w:rPr>
        <w:t> informático no inventaria</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310</w:t>
      </w:r>
      <w:r>
        <w:rPr>
          <w:color w:val="444444"/>
          <w:spacing w:val="-2"/>
        </w:rPr>
        <w:t>30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596</w:t>
      </w:r>
      <w:r>
        <w:rPr>
          <w:color w:val="444444"/>
          <w:spacing w:val="-2"/>
        </w:rPr>
        <w:t>14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703</w:t>
      </w:r>
      <w:r>
        <w:rPr>
          <w:color w:val="444444"/>
          <w:spacing w:val="-2"/>
        </w:rPr>
        <w:t>70</w:t>
      </w:r>
      <w:r>
        <w:rPr>
          <w:color w:val="444444"/>
        </w:rPr>
        <w:tab/>
      </w:r>
      <w:r>
        <w:rPr>
          <w:color w:val="444444"/>
          <w:spacing w:val="-4"/>
          <w:w w:val="90"/>
        </w:rPr>
        <w:t>86</w:t>
      </w:r>
      <w:r>
        <w:rPr>
          <w:color w:val="444444"/>
          <w:spacing w:val="-4"/>
          <w:w w:val="90"/>
        </w:rPr>
        <w:t>56%</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133/32600/22100</w:t>
      </w:r>
      <w:r>
        <w:rPr>
          <w:color w:val="444444"/>
        </w:rPr>
        <w:tab/>
      </w:r>
      <w:r>
        <w:rPr>
          <w:color w:val="444444"/>
        </w:rPr>
        <w:tab/>
      </w:r>
      <w:r>
        <w:rPr>
          <w:color w:val="444444"/>
          <w:spacing w:val="-2"/>
        </w:rPr>
        <w:t>3.550</w:t>
      </w:r>
      <w:r>
        <w:rPr>
          <w:color w:val="444444"/>
          <w:spacing w:val="-2"/>
        </w:rPr>
        <w:t>00</w:t>
      </w:r>
      <w:r>
        <w:rPr>
          <w:color w:val="444444"/>
        </w:rPr>
        <w:tab/>
      </w:r>
      <w:r>
        <w:rPr>
          <w:color w:val="444444"/>
          <w:spacing w:val="-2"/>
        </w:rPr>
        <w:t>4.334</w:t>
      </w:r>
      <w:r>
        <w:rPr>
          <w:color w:val="444444"/>
          <w:spacing w:val="-2"/>
        </w:rPr>
        <w:t>53</w:t>
      </w:r>
      <w:r>
        <w:rPr>
          <w:color w:val="444444"/>
        </w:rPr>
        <w:tab/>
      </w:r>
      <w:r>
        <w:rPr>
          <w:color w:val="444444"/>
          <w:spacing w:val="-2"/>
        </w:rPr>
        <w:t>7.884</w:t>
      </w:r>
      <w:r>
        <w:rPr>
          <w:color w:val="444444"/>
          <w:spacing w:val="-2"/>
        </w:rPr>
        <w:t>53</w:t>
      </w:r>
      <w:r>
        <w:rPr>
          <w:color w:val="444444"/>
        </w:rPr>
        <w:tab/>
      </w:r>
      <w:r>
        <w:rPr>
          <w:color w:val="444444"/>
          <w:spacing w:val="-2"/>
        </w:rPr>
        <w:t>3.178</w:t>
      </w:r>
      <w:r>
        <w:rPr>
          <w:color w:val="444444"/>
          <w:spacing w:val="-2"/>
        </w:rPr>
        <w:t>53</w:t>
      </w:r>
      <w:r>
        <w:rPr>
          <w:color w:val="444444"/>
        </w:rPr>
        <w:tab/>
      </w:r>
      <w:r>
        <w:rPr>
          <w:color w:val="444444"/>
          <w:spacing w:val="-2"/>
        </w:rPr>
        <w:t>3.178</w:t>
      </w:r>
      <w:r>
        <w:rPr>
          <w:color w:val="444444"/>
          <w:spacing w:val="-2"/>
        </w:rPr>
        <w:t>53</w:t>
      </w:r>
      <w:r>
        <w:rPr>
          <w:color w:val="444444"/>
        </w:rPr>
        <w:tab/>
      </w:r>
      <w:r>
        <w:rPr>
          <w:color w:val="444444"/>
          <w:spacing w:val="-2"/>
        </w:rPr>
        <w:t>1.334</w:t>
      </w:r>
      <w:r>
        <w:rPr>
          <w:color w:val="444444"/>
          <w:spacing w:val="-2"/>
        </w:rPr>
        <w:t>23</w:t>
      </w:r>
      <w:r>
        <w:rPr>
          <w:color w:val="444444"/>
        </w:rPr>
        <w:tab/>
      </w:r>
      <w:r>
        <w:rPr>
          <w:color w:val="444444"/>
          <w:spacing w:val="-2"/>
        </w:rPr>
        <w:t>1.334</w:t>
      </w:r>
      <w:r>
        <w:rPr>
          <w:color w:val="444444"/>
          <w:spacing w:val="-2"/>
        </w:rPr>
        <w:t>23</w:t>
      </w:r>
      <w:r>
        <w:rPr>
          <w:color w:val="444444"/>
        </w:rPr>
        <w:tab/>
      </w:r>
      <w:r>
        <w:rPr>
          <w:color w:val="444444"/>
          <w:spacing w:val="-2"/>
        </w:rPr>
        <w:t>1.334</w:t>
      </w:r>
      <w:r>
        <w:rPr>
          <w:color w:val="444444"/>
          <w:spacing w:val="-2"/>
        </w:rPr>
        <w:t>23</w:t>
      </w:r>
      <w:r>
        <w:rPr>
          <w:color w:val="444444"/>
        </w:rPr>
        <w:tab/>
      </w:r>
      <w:r>
        <w:rPr>
          <w:color w:val="444444"/>
          <w:spacing w:val="-2"/>
        </w:rPr>
        <w:t>4.706</w:t>
      </w:r>
      <w:r>
        <w:rPr>
          <w:color w:val="444444"/>
          <w:spacing w:val="-2"/>
        </w:rPr>
        <w:t>00</w:t>
      </w:r>
      <w:r>
        <w:rPr>
          <w:color w:val="444444"/>
        </w:rPr>
        <w:tab/>
      </w:r>
      <w:r>
        <w:rPr>
          <w:color w:val="444444"/>
          <w:spacing w:val="-2"/>
        </w:rPr>
        <w:t>59</w:t>
      </w:r>
      <w:r>
        <w:rPr>
          <w:color w:val="444444"/>
          <w:spacing w:val="-2"/>
        </w:rPr>
        <w:t>69%</w:t>
      </w:r>
      <w:r>
        <w:rPr>
          <w:color w:val="444444"/>
        </w:rPr>
        <w:tab/>
      </w:r>
      <w:r>
        <w:rPr>
          <w:color w:val="444444"/>
          <w:spacing w:val="-7"/>
          <w:w w:val="85"/>
        </w:rPr>
        <w:t>16</w:t>
      </w:r>
      <w:r>
        <w:rPr>
          <w:color w:val="444444"/>
          <w:spacing w:val="-7"/>
          <w:w w:val="85"/>
        </w:rPr>
        <w:t>92%</w:t>
      </w:r>
    </w:p>
    <w:p w:rsidR="00870093" w:rsidRDefault="00F20480">
      <w:pPr>
        <w:pStyle w:val="Textoindependiente"/>
        <w:tabs>
          <w:tab w:val="left" w:pos="4699"/>
          <w:tab w:val="left" w:pos="6355"/>
          <w:tab w:val="left" w:pos="7545"/>
          <w:tab w:val="left" w:pos="8735"/>
          <w:tab w:val="left" w:pos="9681"/>
          <w:tab w:val="left" w:pos="11116"/>
          <w:tab w:val="left" w:pos="12307"/>
          <w:tab w:val="left" w:pos="13497"/>
          <w:tab w:val="left" w:pos="14438"/>
          <w:tab w:val="left" w:pos="15177"/>
        </w:tabs>
        <w:spacing w:line="152" w:lineRule="exact"/>
        <w:ind w:right="132"/>
        <w:jc w:val="right"/>
      </w:pPr>
      <w:r>
        <w:pict>
          <v:shape id="docshape445" o:spid="_x0000_s3984" style="position:absolute;left:0;text-align:left;margin-left:12.25pt;margin-top:8.7pt;width:817.45pt;height:.1pt;z-index:-15683072;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w:t>
      </w:r>
      <w:r>
        <w:rPr>
          <w:color w:val="444444"/>
          <w:spacing w:val="33"/>
        </w:rPr>
        <w:t xml:space="preserve"> </w:t>
      </w:r>
      <w:r>
        <w:rPr>
          <w:color w:val="444444"/>
          <w:w w:val="95"/>
        </w:rPr>
        <w:t>Energía</w:t>
      </w:r>
      <w:r>
        <w:rPr>
          <w:color w:val="444444"/>
          <w:spacing w:val="38"/>
        </w:rPr>
        <w:t xml:space="preserve"> </w:t>
      </w:r>
      <w:r>
        <w:rPr>
          <w:color w:val="444444"/>
          <w:spacing w:val="-2"/>
          <w:w w:val="95"/>
        </w:rPr>
        <w:t>eléctrica</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1.844</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6.550</w:t>
      </w:r>
      <w:r>
        <w:rPr>
          <w:color w:val="444444"/>
          <w:spacing w:val="-2"/>
        </w:rPr>
        <w:t>30</w:t>
      </w:r>
      <w:r>
        <w:rPr>
          <w:color w:val="444444"/>
        </w:rPr>
        <w:tab/>
      </w:r>
      <w:r>
        <w:rPr>
          <w:color w:val="444444"/>
          <w:w w:val="90"/>
        </w:rPr>
        <w:t>40</w:t>
      </w:r>
      <w:r>
        <w:rPr>
          <w:color w:val="444444"/>
          <w:w w:val="90"/>
        </w:rPr>
        <w:t>31%</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243"/>
          <w:tab w:val="left" w:pos="5428"/>
          <w:tab w:val="left" w:pos="6623"/>
          <w:tab w:val="left" w:pos="7814"/>
          <w:tab w:val="left" w:pos="9004"/>
          <w:tab w:val="left" w:pos="10295"/>
          <w:tab w:val="left" w:pos="11486"/>
          <w:tab w:val="left" w:pos="12676"/>
          <w:tab w:val="left" w:pos="13761"/>
          <w:tab w:val="left" w:pos="14500"/>
          <w:tab w:val="left" w:pos="15254"/>
        </w:tabs>
        <w:spacing w:before="37"/>
        <w:ind w:right="127"/>
        <w:jc w:val="right"/>
      </w:pPr>
      <w:r>
        <w:rPr>
          <w:color w:val="444444"/>
          <w:spacing w:val="-2"/>
        </w:rPr>
        <w:t>133/32600/22101</w:t>
      </w:r>
      <w:r>
        <w:rPr>
          <w:color w:val="444444"/>
        </w:rPr>
        <w:tab/>
      </w:r>
      <w:r>
        <w:rPr>
          <w:color w:val="444444"/>
          <w:spacing w:val="-2"/>
        </w:rPr>
        <w:t>1.200</w:t>
      </w:r>
      <w:r>
        <w:rPr>
          <w:color w:val="444444"/>
          <w:spacing w:val="-2"/>
        </w:rPr>
        <w:t>00</w:t>
      </w:r>
      <w:r>
        <w:rPr>
          <w:color w:val="444444"/>
        </w:rPr>
        <w:tab/>
      </w:r>
      <w:r>
        <w:rPr>
          <w:color w:val="444444"/>
          <w:spacing w:val="-2"/>
        </w:rPr>
        <w:t>4.885</w:t>
      </w:r>
      <w:r>
        <w:rPr>
          <w:color w:val="444444"/>
          <w:spacing w:val="-2"/>
        </w:rPr>
        <w:t>44</w:t>
      </w:r>
      <w:r>
        <w:rPr>
          <w:color w:val="444444"/>
        </w:rPr>
        <w:tab/>
      </w:r>
      <w:r>
        <w:rPr>
          <w:color w:val="444444"/>
          <w:spacing w:val="-2"/>
        </w:rPr>
        <w:t>6.085</w:t>
      </w:r>
      <w:r>
        <w:rPr>
          <w:color w:val="444444"/>
          <w:spacing w:val="-2"/>
        </w:rPr>
        <w:t>44</w:t>
      </w:r>
      <w:r>
        <w:rPr>
          <w:color w:val="444444"/>
        </w:rPr>
        <w:tab/>
      </w:r>
      <w:r>
        <w:rPr>
          <w:color w:val="444444"/>
          <w:spacing w:val="-2"/>
        </w:rPr>
        <w:t>2.085</w:t>
      </w:r>
      <w:r>
        <w:rPr>
          <w:color w:val="444444"/>
          <w:spacing w:val="-2"/>
        </w:rPr>
        <w:t>44</w:t>
      </w:r>
      <w:r>
        <w:rPr>
          <w:color w:val="444444"/>
        </w:rPr>
        <w:tab/>
      </w:r>
      <w:r>
        <w:rPr>
          <w:color w:val="444444"/>
          <w:spacing w:val="-2"/>
        </w:rPr>
        <w:t>2.085</w:t>
      </w:r>
      <w:r>
        <w:rPr>
          <w:color w:val="444444"/>
          <w:spacing w:val="-2"/>
        </w:rPr>
        <w:t>44</w:t>
      </w:r>
      <w:r>
        <w:rPr>
          <w:color w:val="444444"/>
        </w:rPr>
        <w:tab/>
      </w:r>
      <w:r>
        <w:rPr>
          <w:color w:val="444444"/>
          <w:spacing w:val="-2"/>
        </w:rPr>
        <w:t>348</w:t>
      </w:r>
      <w:r>
        <w:rPr>
          <w:color w:val="444444"/>
          <w:spacing w:val="-2"/>
        </w:rPr>
        <w:t>69</w:t>
      </w:r>
      <w:r>
        <w:rPr>
          <w:color w:val="444444"/>
        </w:rPr>
        <w:tab/>
      </w:r>
      <w:r>
        <w:rPr>
          <w:color w:val="444444"/>
          <w:spacing w:val="-2"/>
        </w:rPr>
        <w:t>276</w:t>
      </w:r>
      <w:r>
        <w:rPr>
          <w:color w:val="444444"/>
          <w:spacing w:val="-2"/>
        </w:rPr>
        <w:t>00</w:t>
      </w:r>
      <w:r>
        <w:rPr>
          <w:color w:val="444444"/>
        </w:rPr>
        <w:tab/>
      </w:r>
      <w:r>
        <w:rPr>
          <w:color w:val="444444"/>
          <w:spacing w:val="-2"/>
        </w:rPr>
        <w:t>276</w:t>
      </w:r>
      <w:r>
        <w:rPr>
          <w:color w:val="444444"/>
          <w:spacing w:val="-2"/>
        </w:rPr>
        <w:t>00</w:t>
      </w:r>
      <w:r>
        <w:rPr>
          <w:color w:val="444444"/>
        </w:rPr>
        <w:tab/>
      </w:r>
      <w:r>
        <w:rPr>
          <w:color w:val="444444"/>
          <w:spacing w:val="-2"/>
        </w:rPr>
        <w:t>4.000</w:t>
      </w:r>
      <w:r>
        <w:rPr>
          <w:color w:val="444444"/>
          <w:spacing w:val="-2"/>
        </w:rPr>
        <w:t>00</w:t>
      </w:r>
      <w:r>
        <w:rPr>
          <w:color w:val="444444"/>
        </w:rPr>
        <w:tab/>
      </w:r>
      <w:r>
        <w:rPr>
          <w:color w:val="444444"/>
          <w:spacing w:val="-2"/>
        </w:rPr>
        <w:t>65</w:t>
      </w:r>
      <w:r>
        <w:rPr>
          <w:color w:val="444444"/>
          <w:spacing w:val="-2"/>
        </w:rPr>
        <w:t>73%</w:t>
      </w:r>
      <w:r>
        <w:rPr>
          <w:color w:val="444444"/>
        </w:rPr>
        <w:tab/>
      </w:r>
      <w:r>
        <w:rPr>
          <w:color w:val="444444"/>
          <w:spacing w:val="-2"/>
        </w:rPr>
        <w:t>5</w:t>
      </w:r>
      <w:r>
        <w:rPr>
          <w:color w:val="444444"/>
          <w:spacing w:val="-2"/>
        </w:rPr>
        <w:t>73%</w:t>
      </w:r>
    </w:p>
    <w:p w:rsidR="00870093" w:rsidRDefault="00F20480">
      <w:pPr>
        <w:pStyle w:val="Textoindependiente"/>
        <w:tabs>
          <w:tab w:val="left" w:pos="4917"/>
          <w:tab w:val="left" w:pos="5383"/>
          <w:tab w:val="left" w:pos="6573"/>
          <w:tab w:val="left" w:pos="7763"/>
          <w:tab w:val="left" w:pos="8954"/>
          <w:tab w:val="left" w:pos="9899"/>
          <w:tab w:val="left" w:pos="10144"/>
          <w:tab w:val="left" w:pos="11263"/>
          <w:tab w:val="left" w:pos="11335"/>
          <w:tab w:val="left" w:pos="12525"/>
          <w:tab w:val="left" w:pos="13715"/>
          <w:tab w:val="left" w:pos="14656"/>
          <w:tab w:val="left" w:pos="14719"/>
          <w:tab w:val="left" w:pos="15395"/>
          <w:tab w:val="left" w:pos="15467"/>
          <w:tab w:val="left" w:pos="16077"/>
          <w:tab w:val="left" w:pos="16149"/>
        </w:tabs>
        <w:spacing w:before="55" w:line="343" w:lineRule="auto"/>
        <w:ind w:left="895" w:right="127" w:hanging="677"/>
        <w:jc w:val="right"/>
      </w:pPr>
      <w:r>
        <w:pict>
          <v:line id="_x0000_s3983" style="position:absolute;left:0;text-align:left;z-index:-22904832;mso-position-horizontal-relative:page" from="12.25pt,12.15pt" to="829.7pt,12.15pt" strokecolor="#444" strokeweight=".96pt">
            <w10:wrap anchorx="page"/>
          </v:line>
        </w:pict>
      </w:r>
      <w:r>
        <w:rPr>
          <w:color w:val="444444"/>
        </w:rPr>
        <w:t>Serv.complem.educación-.</w:t>
      </w:r>
      <w:r>
        <w:rPr>
          <w:color w:val="444444"/>
          <w:spacing w:val="-9"/>
        </w:rPr>
        <w:t xml:space="preserve"> </w:t>
      </w:r>
      <w:r>
        <w:rPr>
          <w:color w:val="444444"/>
        </w:rPr>
        <w:t>Agua</w:t>
      </w:r>
      <w:r>
        <w:rPr>
          <w:color w:val="444444"/>
        </w:rPr>
        <w:tab/>
      </w:r>
      <w:r>
        <w:rPr>
          <w:color w:val="444444"/>
          <w:spacing w:val="-2"/>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1.736</w:t>
      </w:r>
      <w:r>
        <w:rPr>
          <w:color w:val="444444"/>
          <w:spacing w:val="-2"/>
        </w:rPr>
        <w:t>75</w:t>
      </w:r>
      <w:r>
        <w:rPr>
          <w:color w:val="444444"/>
        </w:rPr>
        <w:tab/>
      </w:r>
      <w:r>
        <w:rPr>
          <w:color w:val="444444"/>
          <w:spacing w:val="-2"/>
        </w:rPr>
        <w:t>72</w:t>
      </w:r>
      <w:r>
        <w:rPr>
          <w:color w:val="444444"/>
          <w:spacing w:val="-2"/>
        </w:rPr>
        <w:t>69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5.736</w:t>
      </w:r>
      <w:r>
        <w:rPr>
          <w:color w:val="444444"/>
          <w:spacing w:val="-2"/>
        </w:rPr>
        <w:t>75</w:t>
      </w:r>
      <w:r>
        <w:rPr>
          <w:color w:val="444444"/>
        </w:rPr>
        <w:tab/>
      </w:r>
      <w:r>
        <w:rPr>
          <w:color w:val="444444"/>
          <w:spacing w:val="-2"/>
        </w:rPr>
        <w:t>34</w:t>
      </w:r>
      <w:r>
        <w:rPr>
          <w:color w:val="444444"/>
          <w:spacing w:val="-2"/>
        </w:rPr>
        <w:t>27%</w:t>
      </w:r>
      <w:r>
        <w:rPr>
          <w:color w:val="444444"/>
        </w:rPr>
        <w:tab/>
      </w:r>
      <w:r>
        <w:rPr>
          <w:color w:val="444444"/>
          <w:spacing w:val="-6"/>
          <w:w w:val="85"/>
        </w:rPr>
        <w:t>79</w:t>
      </w:r>
      <w:r>
        <w:rPr>
          <w:color w:val="444444"/>
          <w:spacing w:val="-6"/>
          <w:w w:val="85"/>
        </w:rPr>
        <w:t>15%</w:t>
      </w:r>
      <w:r>
        <w:rPr>
          <w:color w:val="444444"/>
          <w:spacing w:val="40"/>
        </w:rPr>
        <w:t xml:space="preserve"> </w:t>
      </w:r>
      <w:r>
        <w:rPr>
          <w:color w:val="444444"/>
          <w:spacing w:val="-2"/>
        </w:rPr>
        <w:t>133/32600/22106</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w w:val="95"/>
        </w:rPr>
        <w:t>-</w:t>
      </w:r>
      <w:r>
        <w:rPr>
          <w:color w:val="444444"/>
          <w:spacing w:val="-2"/>
        </w:rPr>
        <w:t>515</w:t>
      </w:r>
      <w:r>
        <w:rPr>
          <w:color w:val="444444"/>
          <w:spacing w:val="-2"/>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401"/>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446" o:spid="_x0000_s3982" style="position:absolute;left:0;text-align:left;margin-left:12.25pt;margin-top:8.7pt;width:817.45pt;height:.1pt;z-index:-15682560;mso-wrap-distance-left:0;mso-wrap-distance-right:0;mso-position-horizontal-relative:page" coordorigin="245,174" coordsize="16349,0" path="m245,174r16349,e" filled="f" strokecolor="#444" strokeweight=".96pt">
            <v:path arrowok="t"/>
            <w10:wrap type="topAndBottom" anchorx="page"/>
          </v:shape>
        </w:pict>
      </w:r>
      <w:r>
        <w:rPr>
          <w:color w:val="444444"/>
        </w:rPr>
        <w:t>Serv.</w:t>
      </w:r>
      <w:r>
        <w:rPr>
          <w:color w:val="444444"/>
          <w:spacing w:val="-5"/>
        </w:rPr>
        <w:t xml:space="preserve"> </w:t>
      </w:r>
      <w:r>
        <w:rPr>
          <w:color w:val="444444"/>
        </w:rPr>
        <w:t>Complem.</w:t>
      </w:r>
      <w:r>
        <w:rPr>
          <w:color w:val="444444"/>
          <w:spacing w:val="-5"/>
        </w:rPr>
        <w:t xml:space="preserve"> </w:t>
      </w:r>
      <w:r>
        <w:rPr>
          <w:color w:val="444444"/>
        </w:rPr>
        <w:t>educación</w:t>
      </w:r>
      <w:r>
        <w:rPr>
          <w:color w:val="444444"/>
          <w:spacing w:val="-5"/>
        </w:rPr>
        <w:t xml:space="preserve"> </w:t>
      </w:r>
      <w:r>
        <w:rPr>
          <w:color w:val="444444"/>
        </w:rPr>
        <w:t>-</w:t>
      </w:r>
      <w:r>
        <w:rPr>
          <w:color w:val="444444"/>
          <w:spacing w:val="-7"/>
        </w:rPr>
        <w:t xml:space="preserve"> </w:t>
      </w:r>
      <w:r>
        <w:rPr>
          <w:color w:val="444444"/>
        </w:rPr>
        <w:t>Productos</w:t>
      </w:r>
      <w:r>
        <w:rPr>
          <w:color w:val="444444"/>
          <w:spacing w:val="-4"/>
        </w:rPr>
        <w:t xml:space="preserve"> </w:t>
      </w:r>
      <w:r>
        <w:rPr>
          <w:color w:val="444444"/>
        </w:rPr>
        <w:t>farmacéuticos</w:t>
      </w:r>
      <w:r>
        <w:rPr>
          <w:color w:val="444444"/>
          <w:spacing w:val="-5"/>
        </w:rPr>
        <w:t xml:space="preserve"> </w:t>
      </w:r>
      <w:r>
        <w:rPr>
          <w:color w:val="444444"/>
        </w:rPr>
        <w:t>y</w:t>
      </w:r>
      <w:r>
        <w:rPr>
          <w:color w:val="444444"/>
          <w:spacing w:val="-5"/>
        </w:rPr>
        <w:t xml:space="preserve"> </w:t>
      </w:r>
      <w:r>
        <w:rPr>
          <w:color w:val="444444"/>
        </w:rPr>
        <w:t>material</w:t>
      </w:r>
      <w:r>
        <w:rPr>
          <w:color w:val="444444"/>
          <w:spacing w:val="-4"/>
        </w:rPr>
        <w:t xml:space="preserve"> </w:t>
      </w:r>
      <w:r>
        <w:rPr>
          <w:color w:val="444444"/>
          <w:spacing w:val="-2"/>
        </w:rPr>
        <w:t>sanitario</w:t>
      </w:r>
      <w:r>
        <w:rPr>
          <w:color w:val="444444"/>
        </w:rPr>
        <w:tab/>
      </w:r>
      <w:r>
        <w:rPr>
          <w:color w:val="444444"/>
          <w:spacing w:val="-2"/>
        </w:rPr>
        <w:t>133*/32*/2*</w:t>
      </w:r>
      <w:r>
        <w:rPr>
          <w:color w:val="444444"/>
        </w:rPr>
        <w:tab/>
      </w:r>
      <w:r>
        <w:rPr>
          <w:color w:val="444444"/>
          <w:spacing w:val="-4"/>
        </w:rPr>
        <w:t>0</w:t>
      </w:r>
      <w:r>
        <w:rPr>
          <w:color w:val="444444"/>
          <w:spacing w:val="-4"/>
        </w:rPr>
        <w:t>00</w:t>
      </w:r>
      <w:r>
        <w:rPr>
          <w:color w:val="444444"/>
        </w:rPr>
        <w:tab/>
      </w:r>
      <w:r>
        <w:rPr>
          <w:color w:val="444444"/>
          <w:spacing w:val="-2"/>
        </w:rPr>
        <w:t>515</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508"/>
          <w:tab w:val="left" w:pos="4996"/>
          <w:tab w:val="left" w:pos="5937"/>
          <w:tab w:val="left" w:pos="7132"/>
          <w:tab w:val="left" w:pos="8323"/>
          <w:tab w:val="left" w:pos="9513"/>
          <w:tab w:val="left" w:pos="10948"/>
          <w:tab w:val="left" w:pos="12139"/>
          <w:tab w:val="left" w:pos="13329"/>
          <w:tab w:val="left" w:pos="14519"/>
          <w:tab w:val="left" w:pos="15081"/>
          <w:tab w:val="left" w:pos="15763"/>
        </w:tabs>
        <w:spacing w:before="32"/>
        <w:ind w:right="127"/>
        <w:jc w:val="right"/>
      </w:pPr>
      <w:r>
        <w:rPr>
          <w:color w:val="444444"/>
          <w:spacing w:val="-4"/>
        </w:rPr>
        <w:t>2019</w:t>
      </w:r>
      <w:r>
        <w:rPr>
          <w:color w:val="444444"/>
        </w:rPr>
        <w:tab/>
      </w:r>
      <w:r>
        <w:rPr>
          <w:color w:val="444444"/>
          <w:spacing w:val="-2"/>
        </w:rPr>
        <w:t>133/32600/22199</w:t>
      </w:r>
      <w:r>
        <w:rPr>
          <w:color w:val="444444"/>
        </w:rPr>
        <w:tab/>
      </w:r>
      <w:r>
        <w:rPr>
          <w:color w:val="444444"/>
          <w:spacing w:val="-4"/>
        </w:rPr>
        <w:t>0</w:t>
      </w:r>
      <w:r>
        <w:rPr>
          <w:color w:val="444444"/>
          <w:spacing w:val="-4"/>
        </w:rPr>
        <w:t>00</w:t>
      </w:r>
      <w:r>
        <w:rPr>
          <w:color w:val="444444"/>
        </w:rPr>
        <w:tab/>
      </w:r>
      <w:r>
        <w:rPr>
          <w:color w:val="444444"/>
          <w:spacing w:val="-2"/>
        </w:rPr>
        <w:t>1.800</w:t>
      </w:r>
      <w:r>
        <w:rPr>
          <w:color w:val="444444"/>
          <w:spacing w:val="-2"/>
        </w:rPr>
        <w:t>40</w:t>
      </w:r>
      <w:r>
        <w:rPr>
          <w:color w:val="444444"/>
        </w:rPr>
        <w:tab/>
      </w:r>
      <w:r>
        <w:rPr>
          <w:color w:val="444444"/>
          <w:spacing w:val="-2"/>
        </w:rPr>
        <w:t>1.800</w:t>
      </w:r>
      <w:r>
        <w:rPr>
          <w:color w:val="444444"/>
          <w:spacing w:val="-2"/>
        </w:rPr>
        <w:t>40</w:t>
      </w:r>
      <w:r>
        <w:rPr>
          <w:color w:val="444444"/>
        </w:rPr>
        <w:tab/>
      </w:r>
      <w:r>
        <w:rPr>
          <w:color w:val="444444"/>
          <w:spacing w:val="-2"/>
        </w:rPr>
        <w:t>1.800</w:t>
      </w:r>
      <w:r>
        <w:rPr>
          <w:color w:val="444444"/>
          <w:spacing w:val="-2"/>
        </w:rPr>
        <w:t>40</w:t>
      </w:r>
      <w:r>
        <w:rPr>
          <w:color w:val="444444"/>
        </w:rPr>
        <w:tab/>
      </w:r>
      <w:r>
        <w:rPr>
          <w:color w:val="444444"/>
          <w:spacing w:val="-2"/>
        </w:rPr>
        <w:t>1.800</w:t>
      </w:r>
      <w:r>
        <w:rPr>
          <w:color w:val="444444"/>
          <w:spacing w:val="-2"/>
        </w:rPr>
        <w:t>40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495"/>
          <w:tab w:val="left" w:pos="5239"/>
          <w:tab w:val="left" w:pos="6323"/>
          <w:tab w:val="left" w:pos="7447"/>
          <w:tab w:val="left" w:pos="7763"/>
          <w:tab w:val="left" w:pos="8637"/>
          <w:tab w:val="left" w:pos="8954"/>
          <w:tab w:val="left" w:pos="9827"/>
          <w:tab w:val="left" w:pos="9899"/>
          <w:tab w:val="left" w:pos="11018"/>
          <w:tab w:val="left" w:pos="11335"/>
          <w:tab w:val="left" w:pos="12208"/>
          <w:tab w:val="left" w:pos="12525"/>
          <w:tab w:val="left" w:pos="13399"/>
          <w:tab w:val="left" w:pos="13715"/>
          <w:tab w:val="left" w:pos="14541"/>
          <w:tab w:val="left" w:pos="14656"/>
          <w:tab w:val="left" w:pos="16149"/>
        </w:tabs>
        <w:spacing w:before="55" w:line="343" w:lineRule="auto"/>
        <w:ind w:left="895" w:right="127" w:hanging="677"/>
        <w:jc w:val="right"/>
      </w:pPr>
      <w:r>
        <w:pict>
          <v:line id="_x0000_s3981" style="position:absolute;left:0;text-align:left;z-index:-22903296;mso-position-horizontal-relative:page" from="12.25pt,12.15pt" to="829.7pt,12.15pt" strokecolor="#444" strokeweight=".96pt">
            <w10:wrap anchorx="page"/>
          </v:line>
        </w:pict>
      </w:r>
      <w:r>
        <w:rPr>
          <w:color w:val="444444"/>
        </w:rPr>
        <w:t>Serv.complem.educación-.Otros</w:t>
      </w:r>
      <w:r>
        <w:rPr>
          <w:color w:val="444444"/>
          <w:spacing w:val="-2"/>
        </w:rPr>
        <w:t xml:space="preserve"> </w:t>
      </w:r>
      <w:r>
        <w:rPr>
          <w:color w:val="444444"/>
        </w:rPr>
        <w:t>suministros</w:t>
      </w:r>
      <w:r>
        <w:rPr>
          <w:color w:val="444444"/>
        </w:rPr>
        <w:tab/>
      </w:r>
      <w:r>
        <w:rPr>
          <w:color w:val="444444"/>
          <w:spacing w:val="-2"/>
          <w:w w:val="95"/>
        </w:rPr>
        <w:t>133/32600/22199(2</w:t>
      </w:r>
      <w:r>
        <w:rPr>
          <w:color w:val="444444"/>
        </w:rPr>
        <w:tab/>
      </w:r>
      <w:r>
        <w:rPr>
          <w:color w:val="444444"/>
          <w:spacing w:val="-2"/>
        </w:rPr>
        <w:t>1.800</w:t>
      </w:r>
      <w:r>
        <w:rPr>
          <w:color w:val="444444"/>
          <w:spacing w:val="-2"/>
        </w:rPr>
        <w:t>40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1.800</w:t>
      </w:r>
      <w:r>
        <w:rPr>
          <w:color w:val="444444"/>
          <w:spacing w:val="-2"/>
        </w:rPr>
        <w:t>40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t>1.800</w:t>
      </w:r>
      <w:r>
        <w:rPr>
          <w:color w:val="444444"/>
        </w:rPr>
        <w:t>40</w:t>
      </w:r>
      <w:r>
        <w:rPr>
          <w:color w:val="444444"/>
          <w:spacing w:val="80"/>
          <w:w w:val="150"/>
        </w:rPr>
        <w:t xml:space="preserve"> </w:t>
      </w:r>
      <w:r>
        <w:rPr>
          <w:color w:val="444444"/>
        </w:rPr>
        <w:t>100</w:t>
      </w:r>
      <w:r>
        <w:rPr>
          <w:color w:val="444444"/>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133/32600/22199</w:t>
      </w:r>
      <w:r>
        <w:rPr>
          <w:color w:val="444444"/>
        </w:rPr>
        <w:tab/>
      </w:r>
      <w:r>
        <w:rPr>
          <w:color w:val="444444"/>
        </w:rPr>
        <w:tab/>
      </w:r>
      <w:r>
        <w:rPr>
          <w:color w:val="444444"/>
          <w:spacing w:val="-2"/>
          <w:w w:val="95"/>
        </w:rPr>
        <w:t>500</w:t>
      </w:r>
      <w:r>
        <w:rPr>
          <w:color w:val="444444"/>
          <w:spacing w:val="-2"/>
          <w:w w:val="95"/>
        </w:rPr>
        <w:t>00</w:t>
      </w:r>
      <w:r>
        <w:rPr>
          <w:color w:val="444444"/>
        </w:rPr>
        <w:tab/>
      </w:r>
      <w:r>
        <w:rPr>
          <w:color w:val="444444"/>
          <w:spacing w:val="-2"/>
        </w:rPr>
        <w:t>9.957</w:t>
      </w:r>
      <w:r>
        <w:rPr>
          <w:color w:val="444444"/>
          <w:spacing w:val="-2"/>
        </w:rPr>
        <w:t>48</w:t>
      </w:r>
      <w:r>
        <w:rPr>
          <w:color w:val="444444"/>
        </w:rPr>
        <w:tab/>
      </w:r>
      <w:r>
        <w:rPr>
          <w:color w:val="444444"/>
          <w:spacing w:val="-2"/>
        </w:rPr>
        <w:t>10.457</w:t>
      </w:r>
      <w:r>
        <w:rPr>
          <w:color w:val="444444"/>
          <w:spacing w:val="-2"/>
        </w:rPr>
        <w:t>48</w:t>
      </w:r>
      <w:r>
        <w:rPr>
          <w:color w:val="444444"/>
        </w:rPr>
        <w:tab/>
      </w:r>
      <w:r>
        <w:rPr>
          <w:color w:val="444444"/>
          <w:spacing w:val="-2"/>
        </w:rPr>
        <w:t>16.666</w:t>
      </w:r>
      <w:r>
        <w:rPr>
          <w:color w:val="444444"/>
          <w:spacing w:val="-2"/>
        </w:rPr>
        <w:t>37</w:t>
      </w:r>
      <w:r>
        <w:rPr>
          <w:color w:val="444444"/>
        </w:rPr>
        <w:tab/>
      </w:r>
      <w:r>
        <w:rPr>
          <w:color w:val="444444"/>
          <w:spacing w:val="-2"/>
        </w:rPr>
        <w:t>16.666</w:t>
      </w:r>
      <w:r>
        <w:rPr>
          <w:color w:val="444444"/>
          <w:spacing w:val="-2"/>
        </w:rPr>
        <w:t>37</w:t>
      </w:r>
      <w:r>
        <w:rPr>
          <w:color w:val="444444"/>
        </w:rPr>
        <w:tab/>
      </w:r>
      <w:r>
        <w:rPr>
          <w:color w:val="444444"/>
          <w:spacing w:val="-2"/>
        </w:rPr>
        <w:t>13.557</w:t>
      </w:r>
      <w:r>
        <w:rPr>
          <w:color w:val="444444"/>
          <w:spacing w:val="-2"/>
        </w:rPr>
        <w:t>14</w:t>
      </w:r>
      <w:r>
        <w:rPr>
          <w:color w:val="444444"/>
        </w:rPr>
        <w:tab/>
      </w:r>
      <w:r>
        <w:rPr>
          <w:color w:val="444444"/>
          <w:spacing w:val="-2"/>
        </w:rPr>
        <w:t>12.989</w:t>
      </w:r>
      <w:r>
        <w:rPr>
          <w:color w:val="444444"/>
          <w:spacing w:val="-2"/>
        </w:rPr>
        <w:t>01</w:t>
      </w:r>
      <w:r>
        <w:rPr>
          <w:color w:val="444444"/>
        </w:rPr>
        <w:tab/>
      </w:r>
      <w:r>
        <w:rPr>
          <w:color w:val="444444"/>
          <w:spacing w:val="-2"/>
        </w:rPr>
        <w:t>12.989</w:t>
      </w:r>
      <w:r>
        <w:rPr>
          <w:color w:val="444444"/>
          <w:spacing w:val="-2"/>
        </w:rPr>
        <w:t>01</w:t>
      </w:r>
      <w:r>
        <w:rPr>
          <w:color w:val="444444"/>
        </w:rPr>
        <w:tab/>
      </w:r>
      <w:r>
        <w:rPr>
          <w:color w:val="444444"/>
          <w:w w:val="90"/>
        </w:rPr>
        <w:t>-11.337</w:t>
      </w:r>
      <w:r>
        <w:rPr>
          <w:color w:val="444444"/>
          <w:w w:val="90"/>
        </w:rPr>
        <w:t>95</w:t>
      </w:r>
      <w:r>
        <w:rPr>
          <w:color w:val="444444"/>
          <w:spacing w:val="66"/>
        </w:rPr>
        <w:t xml:space="preserve"> </w:t>
      </w:r>
      <w:r>
        <w:rPr>
          <w:color w:val="444444"/>
          <w:w w:val="90"/>
        </w:rPr>
        <w:t>-108</w:t>
      </w:r>
      <w:r>
        <w:rPr>
          <w:color w:val="444444"/>
          <w:w w:val="90"/>
        </w:rPr>
        <w:t>42%</w:t>
      </w:r>
      <w:r>
        <w:rPr>
          <w:color w:val="444444"/>
          <w:spacing w:val="33"/>
        </w:rPr>
        <w:t xml:space="preserve">  </w:t>
      </w:r>
      <w:r>
        <w:rPr>
          <w:color w:val="444444"/>
          <w:spacing w:val="-4"/>
          <w:w w:val="85"/>
        </w:rPr>
        <w:t>129</w:t>
      </w:r>
      <w:r>
        <w:rPr>
          <w:color w:val="444444"/>
          <w:spacing w:val="-4"/>
          <w:w w:val="85"/>
        </w:rPr>
        <w:t>64%</w:t>
      </w:r>
    </w:p>
    <w:p w:rsidR="00870093" w:rsidRDefault="00F20480">
      <w:pPr>
        <w:pStyle w:val="Textoindependiente"/>
        <w:tabs>
          <w:tab w:val="left" w:pos="4699"/>
          <w:tab w:val="left" w:pos="6355"/>
          <w:tab w:val="left" w:pos="7300"/>
          <w:tab w:val="left" w:pos="8735"/>
          <w:tab w:val="left" w:pos="9681"/>
          <w:tab w:val="left" w:pos="10972"/>
          <w:tab w:val="left" w:pos="12307"/>
          <w:tab w:val="left" w:pos="13497"/>
          <w:tab w:val="left" w:pos="14395"/>
          <w:tab w:val="left" w:pos="15859"/>
        </w:tabs>
        <w:spacing w:line="147" w:lineRule="exact"/>
        <w:ind w:right="127"/>
        <w:jc w:val="right"/>
      </w:pPr>
      <w:r>
        <w:pict>
          <v:shape id="docshape447" o:spid="_x0000_s3980" style="position:absolute;left:0;text-align:left;margin-left:12.25pt;margin-top:8.7pt;width:817.45pt;height:.1pt;z-index:-15682048;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Serv.complem.educación-.Otros</w:t>
      </w:r>
      <w:r>
        <w:rPr>
          <w:color w:val="444444"/>
          <w:spacing w:val="67"/>
        </w:rPr>
        <w:t xml:space="preserve"> </w:t>
      </w:r>
      <w:r>
        <w:rPr>
          <w:color w:val="444444"/>
          <w:spacing w:val="-2"/>
          <w:w w:val="95"/>
        </w:rPr>
        <w:t>suministros</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2"/>
        </w:rPr>
        <w:t>5.129</w:t>
      </w:r>
      <w:r>
        <w:rPr>
          <w:color w:val="444444"/>
          <w:spacing w:val="-2"/>
        </w:rPr>
        <w:t>06</w:t>
      </w:r>
      <w:r>
        <w:rPr>
          <w:color w:val="444444"/>
        </w:rPr>
        <w:tab/>
      </w:r>
      <w:r>
        <w:rPr>
          <w:color w:val="444444"/>
          <w:spacing w:val="-4"/>
        </w:rPr>
        <w:t>0</w:t>
      </w:r>
      <w:r>
        <w:rPr>
          <w:color w:val="444444"/>
          <w:spacing w:val="-4"/>
        </w:rPr>
        <w:t>00</w:t>
      </w:r>
      <w:r>
        <w:rPr>
          <w:color w:val="444444"/>
        </w:rPr>
        <w:tab/>
      </w:r>
      <w:r>
        <w:rPr>
          <w:color w:val="444444"/>
          <w:spacing w:val="-2"/>
        </w:rPr>
        <w:t>3.109</w:t>
      </w:r>
      <w:r>
        <w:rPr>
          <w:color w:val="444444"/>
          <w:spacing w:val="-2"/>
        </w:rPr>
        <w:t>23</w:t>
      </w:r>
      <w:r>
        <w:rPr>
          <w:color w:val="444444"/>
        </w:rPr>
        <w:tab/>
      </w:r>
      <w:r>
        <w:rPr>
          <w:color w:val="444444"/>
          <w:spacing w:val="-2"/>
        </w:rPr>
        <w:t>568</w:t>
      </w:r>
      <w:r>
        <w:rPr>
          <w:color w:val="444444"/>
          <w:spacing w:val="-2"/>
        </w:rPr>
        <w:t>13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-3.099</w:t>
      </w:r>
      <w:r>
        <w:rPr>
          <w:color w:val="444444"/>
          <w:w w:val="90"/>
        </w:rPr>
        <w:t>66</w:t>
      </w:r>
      <w:r>
        <w:rPr>
          <w:color w:val="444444"/>
          <w:spacing w:val="34"/>
        </w:rPr>
        <w:t xml:space="preserve">  </w:t>
      </w:r>
      <w:r>
        <w:rPr>
          <w:color w:val="444444"/>
          <w:spacing w:val="-2"/>
          <w:w w:val="90"/>
        </w:rPr>
        <w:t>159</w:t>
      </w:r>
      <w:r>
        <w:rPr>
          <w:color w:val="444444"/>
          <w:spacing w:val="-2"/>
          <w:w w:val="90"/>
        </w:rPr>
        <w:t>37%</w:t>
      </w:r>
      <w:r>
        <w:rPr>
          <w:color w:val="444444"/>
        </w:rPr>
        <w:tab/>
      </w:r>
      <w:r>
        <w:rPr>
          <w:color w:val="444444"/>
          <w:spacing w:val="-2"/>
        </w:rPr>
        <w:t>95</w:t>
      </w:r>
      <w:r>
        <w:rPr>
          <w:color w:val="444444"/>
          <w:spacing w:val="-2"/>
        </w:rPr>
        <w:t>81%</w:t>
      </w:r>
    </w:p>
    <w:p w:rsidR="00870093" w:rsidRDefault="00F20480">
      <w:pPr>
        <w:pStyle w:val="Textoindependiente"/>
        <w:tabs>
          <w:tab w:val="left" w:pos="4243"/>
          <w:tab w:val="left" w:pos="5678"/>
          <w:tab w:val="left" w:pos="6623"/>
          <w:tab w:val="left" w:pos="7814"/>
          <w:tab w:val="left" w:pos="9004"/>
          <w:tab w:val="left" w:pos="10190"/>
          <w:tab w:val="left" w:pos="11630"/>
          <w:tab w:val="left" w:pos="12820"/>
          <w:tab w:val="left" w:pos="14011"/>
          <w:tab w:val="left" w:pos="14572"/>
          <w:tab w:val="left" w:pos="15182"/>
        </w:tabs>
        <w:spacing w:before="37"/>
        <w:ind w:right="127"/>
        <w:jc w:val="right"/>
      </w:pPr>
      <w:r>
        <w:rPr>
          <w:color w:val="444444"/>
          <w:spacing w:val="-2"/>
        </w:rPr>
        <w:t>133/32600/22200</w:t>
      </w:r>
      <w:r>
        <w:rPr>
          <w:color w:val="444444"/>
        </w:rPr>
        <w:tab/>
      </w:r>
      <w:r>
        <w:rPr>
          <w:color w:val="444444"/>
          <w:spacing w:val="-2"/>
        </w:rPr>
        <w:t>3.000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3.000</w:t>
      </w:r>
      <w:r>
        <w:rPr>
          <w:color w:val="444444"/>
          <w:spacing w:val="-2"/>
        </w:rPr>
        <w:t>00</w:t>
      </w:r>
      <w:r>
        <w:rPr>
          <w:color w:val="444444"/>
        </w:rPr>
        <w:tab/>
      </w:r>
      <w:r>
        <w:rPr>
          <w:color w:val="444444"/>
          <w:spacing w:val="-2"/>
        </w:rPr>
        <w:t>3.000</w:t>
      </w:r>
      <w:r>
        <w:rPr>
          <w:color w:val="444444"/>
          <w:spacing w:val="-2"/>
        </w:rPr>
        <w:t>00</w:t>
      </w:r>
      <w:r>
        <w:rPr>
          <w:color w:val="444444"/>
        </w:rPr>
        <w:tab/>
      </w:r>
      <w:r>
        <w:rPr>
          <w:color w:val="444444"/>
          <w:spacing w:val="-2"/>
        </w:rPr>
        <w:t>3.000</w:t>
      </w:r>
      <w:r>
        <w:rPr>
          <w:color w:val="444444"/>
          <w:spacing w:val="-2"/>
        </w:rPr>
        <w:t>00</w:t>
      </w:r>
      <w:r>
        <w:rPr>
          <w:color w:val="444444"/>
        </w:rPr>
        <w:tab/>
      </w:r>
      <w:r>
        <w:rPr>
          <w:color w:val="444444"/>
          <w:spacing w:val="-2"/>
        </w:rPr>
        <w:t>1.299</w:t>
      </w:r>
      <w:r>
        <w:rPr>
          <w:color w:val="444444"/>
          <w:spacing w:val="-2"/>
        </w:rPr>
        <w:t>77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43</w:t>
      </w:r>
      <w:r>
        <w:rPr>
          <w:color w:val="444444"/>
          <w:spacing w:val="-2"/>
        </w:rPr>
        <w:t>33%</w:t>
      </w:r>
    </w:p>
    <w:p w:rsidR="00870093" w:rsidRDefault="00F20480">
      <w:pPr>
        <w:pStyle w:val="Textoindependiente"/>
        <w:tabs>
          <w:tab w:val="left" w:pos="895"/>
          <w:tab w:val="left" w:pos="4917"/>
          <w:tab w:val="left" w:pos="5383"/>
          <w:tab w:val="left" w:pos="6323"/>
          <w:tab w:val="left" w:pos="6573"/>
          <w:tab w:val="left" w:pos="7519"/>
          <w:tab w:val="left" w:pos="7763"/>
          <w:tab w:val="left" w:pos="8709"/>
          <w:tab w:val="left" w:pos="8954"/>
          <w:tab w:val="left" w:pos="9899"/>
          <w:tab w:val="left" w:pos="11085"/>
          <w:tab w:val="left" w:pos="11335"/>
          <w:tab w:val="left" w:pos="12525"/>
          <w:tab w:val="left" w:pos="13715"/>
          <w:tab w:val="left" w:pos="14656"/>
          <w:tab w:val="left" w:pos="14906"/>
          <w:tab w:val="left" w:pos="15467"/>
          <w:tab w:val="left" w:pos="16149"/>
        </w:tabs>
        <w:spacing w:before="55" w:line="343" w:lineRule="auto"/>
        <w:ind w:left="386" w:right="127" w:hanging="169"/>
        <w:jc w:val="right"/>
      </w:pPr>
      <w:r>
        <w:pict>
          <v:line id="_x0000_s3979" style="position:absolute;left:0;text-align:left;z-index:-22903808;mso-position-horizontal-relative:page" from="12.25pt,12.15pt" to="829.7pt,12.15pt" strokecolor="#444" strokeweight=".96pt">
            <w10:wrap anchorx="page"/>
          </v:line>
        </w:pict>
      </w:r>
      <w:r>
        <w:rPr>
          <w:color w:val="444444"/>
        </w:rPr>
        <w:t>Serv.complem.educación-. Servicios de Telecomunicaciones</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1.700</w:t>
      </w:r>
      <w:r>
        <w:rPr>
          <w:color w:val="444444"/>
          <w:spacing w:val="-2"/>
        </w:rPr>
        <w:t>23</w:t>
      </w:r>
      <w:r>
        <w:rPr>
          <w:color w:val="444444"/>
        </w:rPr>
        <w:tab/>
      </w:r>
      <w:r>
        <w:rPr>
          <w:color w:val="444444"/>
          <w:spacing w:val="-2"/>
        </w:rPr>
        <w:t>1.299</w:t>
      </w:r>
      <w:r>
        <w:rPr>
          <w:color w:val="444444"/>
          <w:spacing w:val="-2"/>
        </w:rPr>
        <w:t>77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t>1.700</w:t>
      </w:r>
      <w:r>
        <w:rPr>
          <w:color w:val="444444"/>
        </w:rPr>
        <w:t>23</w:t>
      </w:r>
      <w:r>
        <w:rPr>
          <w:color w:val="444444"/>
          <w:spacing w:val="80"/>
          <w:w w:val="150"/>
        </w:rPr>
        <w:t xml:space="preserve"> </w:t>
      </w:r>
      <w:r>
        <w:rPr>
          <w:color w:val="444444"/>
        </w:rPr>
        <w:t>100</w:t>
      </w:r>
      <w:r>
        <w:rPr>
          <w:color w:val="444444"/>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4"/>
        </w:rPr>
        <w:t>2019</w:t>
      </w:r>
      <w:r>
        <w:rPr>
          <w:color w:val="444444"/>
        </w:rPr>
        <w:tab/>
      </w:r>
      <w:r>
        <w:rPr>
          <w:color w:val="444444"/>
          <w:spacing w:val="-2"/>
        </w:rPr>
        <w:t>133/32600/22200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2.500</w:t>
      </w:r>
      <w:r>
        <w:rPr>
          <w:color w:val="444444"/>
          <w:spacing w:val="-2"/>
        </w:rPr>
        <w:t>00</w:t>
      </w:r>
      <w:r>
        <w:rPr>
          <w:color w:val="444444"/>
        </w:rPr>
        <w:tab/>
      </w:r>
      <w:r>
        <w:rPr>
          <w:color w:val="444444"/>
          <w:spacing w:val="-2"/>
        </w:rPr>
        <w:t>2.500</w:t>
      </w:r>
      <w:r>
        <w:rPr>
          <w:color w:val="444444"/>
          <w:spacing w:val="-2"/>
        </w:rPr>
        <w:t>00</w:t>
      </w:r>
      <w:r>
        <w:rPr>
          <w:color w:val="444444"/>
        </w:rPr>
        <w:tab/>
      </w:r>
      <w:r>
        <w:rPr>
          <w:color w:val="444444"/>
          <w:spacing w:val="-2"/>
        </w:rPr>
        <w:t>2.500</w:t>
      </w:r>
      <w:r>
        <w:rPr>
          <w:color w:val="444444"/>
          <w:spacing w:val="-2"/>
        </w:rPr>
        <w:t>00</w:t>
      </w:r>
      <w:r>
        <w:rPr>
          <w:color w:val="444444"/>
        </w:rPr>
        <w:tab/>
      </w:r>
      <w:r>
        <w:rPr>
          <w:color w:val="444444"/>
          <w:spacing w:val="-2"/>
        </w:rPr>
        <w:t>2.500</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105"/>
          <w:tab w:val="left" w:pos="7545"/>
          <w:tab w:val="left" w:pos="8735"/>
          <w:tab w:val="left" w:pos="9681"/>
          <w:tab w:val="left" w:pos="11116"/>
          <w:tab w:val="left" w:pos="12307"/>
          <w:tab w:val="left" w:pos="13497"/>
          <w:tab w:val="left" w:pos="14438"/>
          <w:tab w:val="left" w:pos="15931"/>
        </w:tabs>
        <w:spacing w:line="147" w:lineRule="exact"/>
        <w:ind w:right="127"/>
        <w:jc w:val="right"/>
      </w:pPr>
      <w:r>
        <w:pict>
          <v:shape id="docshape448" o:spid="_x0000_s3978" style="position:absolute;left:0;text-align:left;margin-left:12.25pt;margin-top:8.7pt;width:817.45pt;height:.1pt;z-index:-15681536;mso-wrap-distance-left:0;mso-wrap-distance-right:0;mso-position-horizontal-relative:page" coordorigin="245,174" coordsize="16349,0" path="m245,174r16349,e" filled="f" strokecolor="#444" strokeweight=".96pt">
            <v:path arrowok="t"/>
            <w10:wrap type="topAndBottom" anchorx="page"/>
          </v:shape>
        </w:pict>
      </w:r>
      <w:r>
        <w:rPr>
          <w:color w:val="444444"/>
          <w:spacing w:val="-2"/>
        </w:rPr>
        <w:t>Serv.complem.educación-.</w:t>
      </w:r>
      <w:r>
        <w:rPr>
          <w:color w:val="444444"/>
          <w:spacing w:val="11"/>
        </w:rPr>
        <w:t xml:space="preserve"> </w:t>
      </w:r>
      <w:r>
        <w:rPr>
          <w:color w:val="444444"/>
          <w:spacing w:val="-2"/>
        </w:rPr>
        <w:t>Servicios</w:t>
      </w:r>
      <w:r>
        <w:rPr>
          <w:color w:val="444444"/>
          <w:spacing w:val="18"/>
        </w:rPr>
        <w:t xml:space="preserve"> </w:t>
      </w:r>
      <w:r>
        <w:rPr>
          <w:color w:val="444444"/>
          <w:spacing w:val="-2"/>
        </w:rPr>
        <w:t>de</w:t>
      </w:r>
      <w:r>
        <w:rPr>
          <w:color w:val="444444"/>
          <w:spacing w:val="14"/>
        </w:rPr>
        <w:t xml:space="preserve"> </w:t>
      </w:r>
      <w:r>
        <w:rPr>
          <w:color w:val="444444"/>
          <w:spacing w:val="-2"/>
        </w:rPr>
        <w:t>Telecomunicaciones</w:t>
      </w:r>
      <w:r>
        <w:rPr>
          <w:color w:val="444444"/>
        </w:rPr>
        <w:tab/>
      </w:r>
      <w:r>
        <w:rPr>
          <w:color w:val="444444"/>
          <w:spacing w:val="-2"/>
          <w:w w:val="95"/>
        </w:rPr>
        <w:t>133/32600/22200(2</w:t>
      </w:r>
      <w:r>
        <w:rPr>
          <w:color w:val="444444"/>
        </w:rPr>
        <w:tab/>
      </w:r>
      <w:r>
        <w:rPr>
          <w:color w:val="444444"/>
          <w:spacing w:val="-2"/>
        </w:rPr>
        <w:t>2.500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2.500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2.500</w:t>
      </w:r>
      <w:r>
        <w:rPr>
          <w:color w:val="444444"/>
          <w:w w:val="90"/>
        </w:rPr>
        <w:t>00</w:t>
      </w:r>
      <w:r>
        <w:rPr>
          <w:color w:val="444444"/>
          <w:spacing w:val="34"/>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678"/>
          <w:tab w:val="left" w:pos="6623"/>
          <w:tab w:val="left" w:pos="8059"/>
          <w:tab w:val="left" w:pos="9249"/>
          <w:tab w:val="left" w:pos="10439"/>
          <w:tab w:val="left" w:pos="11630"/>
          <w:tab w:val="left" w:pos="12820"/>
          <w:tab w:val="left" w:pos="13761"/>
          <w:tab w:val="left" w:pos="15254"/>
        </w:tabs>
        <w:spacing w:before="32"/>
        <w:ind w:right="127"/>
        <w:jc w:val="right"/>
      </w:pPr>
      <w:r>
        <w:rPr>
          <w:color w:val="444444"/>
          <w:spacing w:val="-2"/>
          <w:w w:val="95"/>
        </w:rPr>
        <w:t>133/32600/22300</w:t>
      </w:r>
      <w:r>
        <w:rPr>
          <w:color w:val="444444"/>
        </w:rPr>
        <w:tab/>
      </w:r>
      <w:r>
        <w:rPr>
          <w:color w:val="444444"/>
          <w:spacing w:val="-2"/>
          <w:w w:val="90"/>
        </w:rPr>
        <w:t>3.500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3.500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3.500</w:t>
      </w:r>
      <w:r>
        <w:rPr>
          <w:color w:val="444444"/>
          <w:w w:val="90"/>
        </w:rPr>
        <w:t>00</w:t>
      </w:r>
      <w:r>
        <w:rPr>
          <w:color w:val="444444"/>
          <w:spacing w:val="34"/>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138"/>
          <w:tab w:val="left" w:pos="6573"/>
          <w:tab w:val="left" w:pos="7519"/>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656"/>
          <w:tab w:val="left" w:pos="14762"/>
          <w:tab w:val="left" w:pos="15395"/>
          <w:tab w:val="left" w:pos="15467"/>
          <w:tab w:val="left" w:pos="16077"/>
          <w:tab w:val="left" w:pos="16149"/>
        </w:tabs>
        <w:spacing w:before="55" w:line="343" w:lineRule="auto"/>
        <w:ind w:left="895" w:right="127" w:hanging="677"/>
        <w:jc w:val="right"/>
      </w:pPr>
      <w:r>
        <w:pict>
          <v:line id="_x0000_s3977" style="position:absolute;left:0;text-align:left;z-index:-22905856;mso-position-horizontal-relative:page" from="12.25pt,12.15pt" to="829.7pt,12.15pt" strokecolor="#444" strokeweight=".96pt">
            <w10:wrap anchorx="page"/>
          </v:line>
        </w:pict>
      </w:r>
      <w:r>
        <w:rPr>
          <w:color w:val="444444"/>
        </w:rPr>
        <w:t>Serv.complem.educación-. Mat. sum. y otros .Transportes</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3.500</w:t>
      </w:r>
      <w:r>
        <w:rPr>
          <w:color w:val="444444"/>
          <w:spacing w:val="-2"/>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133/32600/22400</w:t>
      </w:r>
      <w:r>
        <w:rPr>
          <w:color w:val="444444"/>
        </w:rPr>
        <w:tab/>
      </w:r>
      <w:r>
        <w:rPr>
          <w:color w:val="444444"/>
        </w:rPr>
        <w:tab/>
      </w:r>
      <w:r>
        <w:rPr>
          <w:color w:val="444444"/>
          <w:spacing w:val="-2"/>
        </w:rPr>
        <w:t>2.000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2.000</w:t>
      </w:r>
      <w:r>
        <w:rPr>
          <w:color w:val="444444"/>
          <w:spacing w:val="-2"/>
        </w:rPr>
        <w:t>00</w:t>
      </w:r>
      <w:r>
        <w:rPr>
          <w:color w:val="444444"/>
        </w:rPr>
        <w:tab/>
      </w:r>
      <w:r>
        <w:rPr>
          <w:color w:val="444444"/>
          <w:spacing w:val="-2"/>
        </w:rPr>
        <w:t>1.126</w:t>
      </w:r>
      <w:r>
        <w:rPr>
          <w:color w:val="444444"/>
          <w:spacing w:val="-2"/>
        </w:rPr>
        <w:t>08</w:t>
      </w:r>
      <w:r>
        <w:rPr>
          <w:color w:val="444444"/>
        </w:rPr>
        <w:tab/>
      </w:r>
      <w:r>
        <w:rPr>
          <w:color w:val="444444"/>
          <w:spacing w:val="-2"/>
        </w:rPr>
        <w:t>1.126</w:t>
      </w:r>
      <w:r>
        <w:rPr>
          <w:color w:val="444444"/>
          <w:spacing w:val="-2"/>
        </w:rPr>
        <w:t>08</w:t>
      </w:r>
      <w:r>
        <w:rPr>
          <w:color w:val="444444"/>
        </w:rPr>
        <w:tab/>
      </w:r>
      <w:r>
        <w:rPr>
          <w:color w:val="444444"/>
          <w:spacing w:val="-2"/>
        </w:rPr>
        <w:t>1.126</w:t>
      </w:r>
      <w:r>
        <w:rPr>
          <w:color w:val="444444"/>
          <w:spacing w:val="-2"/>
        </w:rPr>
        <w:t>08</w:t>
      </w:r>
      <w:r>
        <w:rPr>
          <w:color w:val="444444"/>
        </w:rPr>
        <w:tab/>
      </w:r>
      <w:r>
        <w:rPr>
          <w:color w:val="444444"/>
          <w:spacing w:val="-2"/>
        </w:rPr>
        <w:t>1.126</w:t>
      </w:r>
      <w:r>
        <w:rPr>
          <w:color w:val="444444"/>
          <w:spacing w:val="-2"/>
        </w:rPr>
        <w:t>08</w:t>
      </w:r>
      <w:r>
        <w:rPr>
          <w:color w:val="444444"/>
        </w:rPr>
        <w:tab/>
      </w:r>
      <w:r>
        <w:rPr>
          <w:color w:val="444444"/>
          <w:spacing w:val="-2"/>
        </w:rPr>
        <w:t>1.126</w:t>
      </w:r>
      <w:r>
        <w:rPr>
          <w:color w:val="444444"/>
          <w:spacing w:val="-2"/>
        </w:rPr>
        <w:t>08</w:t>
      </w:r>
      <w:r>
        <w:rPr>
          <w:color w:val="444444"/>
        </w:rPr>
        <w:tab/>
      </w:r>
      <w:r>
        <w:rPr>
          <w:color w:val="444444"/>
        </w:rPr>
        <w:tab/>
      </w:r>
      <w:r>
        <w:rPr>
          <w:color w:val="444444"/>
          <w:spacing w:val="-2"/>
        </w:rPr>
        <w:t>873</w:t>
      </w:r>
      <w:r>
        <w:rPr>
          <w:color w:val="444444"/>
          <w:spacing w:val="-2"/>
        </w:rPr>
        <w:t>92</w:t>
      </w:r>
      <w:r>
        <w:rPr>
          <w:color w:val="444444"/>
        </w:rPr>
        <w:tab/>
      </w:r>
      <w:r>
        <w:rPr>
          <w:color w:val="444444"/>
          <w:spacing w:val="-2"/>
        </w:rPr>
        <w:t>43</w:t>
      </w:r>
      <w:r>
        <w:rPr>
          <w:color w:val="444444"/>
          <w:spacing w:val="-2"/>
        </w:rPr>
        <w:t>70%</w:t>
      </w:r>
      <w:r>
        <w:rPr>
          <w:color w:val="444444"/>
        </w:rPr>
        <w:tab/>
      </w:r>
      <w:r>
        <w:rPr>
          <w:color w:val="444444"/>
          <w:spacing w:val="-7"/>
          <w:w w:val="85"/>
        </w:rPr>
        <w:t>56</w:t>
      </w:r>
      <w:r>
        <w:rPr>
          <w:color w:val="444444"/>
          <w:spacing w:val="-7"/>
          <w:w w:val="85"/>
        </w:rPr>
        <w:t>30%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43"/>
          <w:tab w:val="left" w:pos="15177"/>
        </w:tabs>
        <w:spacing w:line="147" w:lineRule="exact"/>
        <w:ind w:right="132"/>
        <w:jc w:val="right"/>
      </w:pPr>
      <w:r>
        <w:pict>
          <v:shape id="docshape449" o:spid="_x0000_s3976" style="position:absolute;left:0;text-align:left;margin-left:12.25pt;margin-top:8.7pt;width:817.45pt;height:.1pt;z-index:-15681024;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w:t>
      </w:r>
      <w:r>
        <w:rPr>
          <w:color w:val="444444"/>
          <w:spacing w:val="23"/>
        </w:rPr>
        <w:t xml:space="preserve"> </w:t>
      </w:r>
      <w:r>
        <w:rPr>
          <w:color w:val="444444"/>
          <w:w w:val="95"/>
        </w:rPr>
        <w:t>Primas</w:t>
      </w:r>
      <w:r>
        <w:rPr>
          <w:color w:val="444444"/>
          <w:spacing w:val="24"/>
        </w:rPr>
        <w:t xml:space="preserve"> </w:t>
      </w:r>
      <w:r>
        <w:rPr>
          <w:color w:val="444444"/>
          <w:w w:val="95"/>
        </w:rPr>
        <w:t>de</w:t>
      </w:r>
      <w:r>
        <w:rPr>
          <w:color w:val="444444"/>
          <w:spacing w:val="27"/>
        </w:rPr>
        <w:t xml:space="preserve"> </w:t>
      </w:r>
      <w:r>
        <w:rPr>
          <w:color w:val="444444"/>
          <w:spacing w:val="-2"/>
          <w:w w:val="95"/>
        </w:rPr>
        <w:t>Seguros</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873</w:t>
      </w:r>
      <w:r>
        <w:rPr>
          <w:color w:val="444444"/>
          <w:spacing w:val="-2"/>
        </w:rPr>
        <w:t>92</w:t>
      </w:r>
      <w:r>
        <w:rPr>
          <w:color w:val="444444"/>
        </w:rPr>
        <w:tab/>
      </w:r>
      <w:r>
        <w:rPr>
          <w:color w:val="444444"/>
          <w:w w:val="90"/>
        </w:rPr>
        <w:t>56</w:t>
      </w:r>
      <w:r>
        <w:rPr>
          <w:color w:val="444444"/>
          <w:w w:val="90"/>
        </w:rPr>
        <w:t>30%</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343"/>
          <w:tab w:val="left" w:pos="5428"/>
          <w:tab w:val="left" w:pos="6623"/>
          <w:tab w:val="left" w:pos="7814"/>
          <w:tab w:val="left" w:pos="9004"/>
          <w:tab w:val="left" w:pos="10190"/>
          <w:tab w:val="left" w:pos="11380"/>
          <w:tab w:val="left" w:pos="12575"/>
          <w:tab w:val="left" w:pos="13761"/>
          <w:tab w:val="left" w:pos="14500"/>
          <w:tab w:val="left" w:pos="15182"/>
        </w:tabs>
        <w:spacing w:before="32"/>
        <w:ind w:right="127"/>
        <w:jc w:val="right"/>
      </w:pPr>
      <w:r>
        <w:rPr>
          <w:color w:val="444444"/>
          <w:spacing w:val="-2"/>
        </w:rPr>
        <w:t>133/32600/22602</w:t>
      </w:r>
      <w:r>
        <w:rPr>
          <w:color w:val="444444"/>
        </w:rPr>
        <w:tab/>
      </w:r>
      <w:r>
        <w:rPr>
          <w:color w:val="444444"/>
          <w:spacing w:val="-2"/>
        </w:rPr>
        <w:t>700</w:t>
      </w:r>
      <w:r>
        <w:rPr>
          <w:color w:val="444444"/>
          <w:spacing w:val="-2"/>
        </w:rPr>
        <w:t>00</w:t>
      </w:r>
      <w:r>
        <w:rPr>
          <w:color w:val="444444"/>
        </w:rPr>
        <w:tab/>
      </w:r>
      <w:r>
        <w:rPr>
          <w:color w:val="444444"/>
          <w:spacing w:val="-2"/>
        </w:rPr>
        <w:t>2.412</w:t>
      </w:r>
      <w:r>
        <w:rPr>
          <w:color w:val="444444"/>
          <w:spacing w:val="-2"/>
        </w:rPr>
        <w:t>94</w:t>
      </w:r>
      <w:r>
        <w:rPr>
          <w:color w:val="444444"/>
        </w:rPr>
        <w:tab/>
      </w:r>
      <w:r>
        <w:rPr>
          <w:color w:val="444444"/>
          <w:spacing w:val="-2"/>
        </w:rPr>
        <w:t>3.112</w:t>
      </w:r>
      <w:r>
        <w:rPr>
          <w:color w:val="444444"/>
          <w:spacing w:val="-2"/>
        </w:rPr>
        <w:t>94</w:t>
      </w:r>
      <w:r>
        <w:rPr>
          <w:color w:val="444444"/>
        </w:rPr>
        <w:tab/>
      </w:r>
      <w:r>
        <w:rPr>
          <w:color w:val="444444"/>
          <w:spacing w:val="-2"/>
        </w:rPr>
        <w:t>1.458</w:t>
      </w:r>
      <w:r>
        <w:rPr>
          <w:color w:val="444444"/>
          <w:spacing w:val="-2"/>
        </w:rPr>
        <w:t>86</w:t>
      </w:r>
      <w:r>
        <w:rPr>
          <w:color w:val="444444"/>
        </w:rPr>
        <w:tab/>
      </w:r>
      <w:r>
        <w:rPr>
          <w:color w:val="444444"/>
          <w:spacing w:val="-2"/>
        </w:rPr>
        <w:t>1.458</w:t>
      </w:r>
      <w:r>
        <w:rPr>
          <w:color w:val="444444"/>
          <w:spacing w:val="-2"/>
        </w:rPr>
        <w:t>86</w:t>
      </w:r>
      <w:r>
        <w:rPr>
          <w:color w:val="444444"/>
        </w:rPr>
        <w:tab/>
      </w:r>
      <w:r>
        <w:rPr>
          <w:color w:val="444444"/>
          <w:spacing w:val="-2"/>
        </w:rPr>
        <w:t>1.458</w:t>
      </w:r>
      <w:r>
        <w:rPr>
          <w:color w:val="444444"/>
          <w:spacing w:val="-2"/>
        </w:rPr>
        <w:t>86</w:t>
      </w:r>
      <w:r>
        <w:rPr>
          <w:color w:val="444444"/>
        </w:rPr>
        <w:tab/>
      </w:r>
      <w:r>
        <w:rPr>
          <w:color w:val="444444"/>
          <w:spacing w:val="-2"/>
        </w:rPr>
        <w:t>1.458</w:t>
      </w:r>
      <w:r>
        <w:rPr>
          <w:color w:val="444444"/>
          <w:spacing w:val="-2"/>
        </w:rPr>
        <w:t>86</w:t>
      </w:r>
      <w:r>
        <w:rPr>
          <w:color w:val="444444"/>
        </w:rPr>
        <w:tab/>
      </w:r>
      <w:r>
        <w:rPr>
          <w:color w:val="444444"/>
          <w:spacing w:val="-2"/>
        </w:rPr>
        <w:t>1.458</w:t>
      </w:r>
      <w:r>
        <w:rPr>
          <w:color w:val="444444"/>
          <w:spacing w:val="-2"/>
        </w:rPr>
        <w:t>86</w:t>
      </w:r>
      <w:r>
        <w:rPr>
          <w:color w:val="444444"/>
        </w:rPr>
        <w:tab/>
      </w:r>
      <w:r>
        <w:rPr>
          <w:color w:val="444444"/>
          <w:spacing w:val="-2"/>
        </w:rPr>
        <w:t>1.650</w:t>
      </w:r>
      <w:r>
        <w:rPr>
          <w:color w:val="444444"/>
          <w:spacing w:val="-2"/>
        </w:rPr>
        <w:t>23</w:t>
      </w:r>
      <w:r>
        <w:rPr>
          <w:color w:val="444444"/>
        </w:rPr>
        <w:tab/>
      </w:r>
      <w:r>
        <w:rPr>
          <w:color w:val="444444"/>
          <w:spacing w:val="-2"/>
        </w:rPr>
        <w:t>53</w:t>
      </w:r>
      <w:r>
        <w:rPr>
          <w:color w:val="444444"/>
          <w:spacing w:val="-2"/>
        </w:rPr>
        <w:t>01%</w:t>
      </w:r>
      <w:r>
        <w:rPr>
          <w:color w:val="444444"/>
        </w:rPr>
        <w:tab/>
      </w:r>
      <w:r>
        <w:rPr>
          <w:color w:val="444444"/>
          <w:spacing w:val="-2"/>
        </w:rPr>
        <w:t>46</w:t>
      </w:r>
      <w:r>
        <w:rPr>
          <w:color w:val="444444"/>
          <w:spacing w:val="-2"/>
        </w:rPr>
        <w:t>86%</w:t>
      </w:r>
    </w:p>
    <w:p w:rsidR="00870093" w:rsidRDefault="00F20480">
      <w:pPr>
        <w:pStyle w:val="Textoindependiente"/>
        <w:tabs>
          <w:tab w:val="left" w:pos="4917"/>
          <w:tab w:val="left" w:pos="5383"/>
          <w:tab w:val="left" w:pos="6573"/>
          <w:tab w:val="left" w:pos="7763"/>
          <w:tab w:val="left" w:pos="8954"/>
          <w:tab w:val="left" w:pos="10144"/>
          <w:tab w:val="left" w:pos="11335"/>
          <w:tab w:val="left" w:pos="12525"/>
          <w:tab w:val="left" w:pos="13715"/>
          <w:tab w:val="left" w:pos="14656"/>
          <w:tab w:val="left" w:pos="14906"/>
          <w:tab w:val="left" w:pos="15395"/>
          <w:tab w:val="left" w:pos="15467"/>
          <w:tab w:val="left" w:pos="16149"/>
        </w:tabs>
        <w:spacing w:before="55" w:line="350" w:lineRule="auto"/>
        <w:ind w:left="895" w:right="127" w:hanging="677"/>
        <w:jc w:val="right"/>
      </w:pPr>
      <w:r>
        <w:pict>
          <v:line id="_x0000_s3975" style="position:absolute;left:0;text-align:left;z-index:-22901248;mso-position-horizontal-relative:page" from="12.25pt,12.15pt" to="829.7pt,12.15pt" strokecolor="#444" strokeweight=".96pt">
            <w10:wrap anchorx="page"/>
          </v:line>
        </w:pict>
      </w:r>
      <w:r>
        <w:rPr>
          <w:color w:val="444444"/>
        </w:rPr>
        <w:t>Serv.complem.educación-. Publicidad y propaganda</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3</w:t>
      </w:r>
      <w:r>
        <w:rPr>
          <w:color w:val="444444"/>
          <w:spacing w:val="-4"/>
        </w:rPr>
        <w:t>85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1.654</w:t>
      </w:r>
      <w:r>
        <w:rPr>
          <w:color w:val="444444"/>
          <w:spacing w:val="-2"/>
        </w:rPr>
        <w:t>08</w:t>
      </w:r>
      <w:r>
        <w:rPr>
          <w:color w:val="444444"/>
        </w:rPr>
        <w:tab/>
      </w:r>
      <w:r>
        <w:rPr>
          <w:color w:val="444444"/>
          <w:spacing w:val="-4"/>
          <w:w w:val="90"/>
        </w:rPr>
        <w:t>46</w:t>
      </w:r>
      <w:r>
        <w:rPr>
          <w:color w:val="444444"/>
          <w:spacing w:val="-4"/>
          <w:w w:val="90"/>
        </w:rPr>
        <w:t>86%</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133/32600/22606</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2" w:lineRule="exact"/>
        <w:ind w:right="127"/>
        <w:jc w:val="right"/>
      </w:pPr>
      <w:r>
        <w:pict>
          <v:shape id="docshape450" o:spid="_x0000_s3974" style="position:absolute;left:0;text-align:left;margin-left:12.25pt;margin-top:8.45pt;width:817.45pt;height:.1pt;z-index:-15680512;mso-wrap-distance-left:0;mso-wrap-distance-right:0;mso-position-horizontal-relative:page" coordorigin="245,169" coordsize="16349,0" path="m245,169r16349,e" filled="f" strokecolor="#444" strokeweight=".96pt">
            <v:path arrowok="t"/>
            <w10:wrap type="topAndBottom" anchorx="page"/>
          </v:shape>
        </w:pict>
      </w:r>
      <w:r>
        <w:rPr>
          <w:color w:val="444444"/>
          <w:w w:val="95"/>
        </w:rPr>
        <w:t>Serv.</w:t>
      </w:r>
      <w:r>
        <w:rPr>
          <w:color w:val="444444"/>
          <w:spacing w:val="3"/>
        </w:rPr>
        <w:t xml:space="preserve"> </w:t>
      </w:r>
      <w:r>
        <w:rPr>
          <w:color w:val="444444"/>
          <w:w w:val="95"/>
        </w:rPr>
        <w:t>Complem.</w:t>
      </w:r>
      <w:r>
        <w:rPr>
          <w:color w:val="444444"/>
          <w:spacing w:val="4"/>
        </w:rPr>
        <w:t xml:space="preserve"> </w:t>
      </w:r>
      <w:r>
        <w:rPr>
          <w:color w:val="444444"/>
          <w:w w:val="95"/>
        </w:rPr>
        <w:t>educación</w:t>
      </w:r>
      <w:r>
        <w:rPr>
          <w:color w:val="444444"/>
          <w:spacing w:val="3"/>
        </w:rPr>
        <w:t xml:space="preserve"> </w:t>
      </w:r>
      <w:r>
        <w:rPr>
          <w:color w:val="444444"/>
          <w:w w:val="95"/>
        </w:rPr>
        <w:t>-</w:t>
      </w:r>
      <w:r>
        <w:rPr>
          <w:color w:val="444444"/>
          <w:spacing w:val="1"/>
        </w:rPr>
        <w:t xml:space="preserve"> </w:t>
      </w:r>
      <w:r>
        <w:rPr>
          <w:color w:val="444444"/>
          <w:w w:val="95"/>
        </w:rPr>
        <w:t>Reuniones</w:t>
      </w:r>
      <w:r>
        <w:rPr>
          <w:color w:val="444444"/>
          <w:w w:val="95"/>
        </w:rPr>
        <w:t></w:t>
      </w:r>
      <w:r>
        <w:rPr>
          <w:color w:val="444444"/>
          <w:spacing w:val="4"/>
        </w:rPr>
        <w:t xml:space="preserve"> </w:t>
      </w:r>
      <w:r>
        <w:rPr>
          <w:color w:val="444444"/>
          <w:w w:val="95"/>
        </w:rPr>
        <w:t>conferencias</w:t>
      </w:r>
      <w:r>
        <w:rPr>
          <w:color w:val="444444"/>
          <w:spacing w:val="4"/>
        </w:rPr>
        <w:t xml:space="preserve"> </w:t>
      </w:r>
      <w:r>
        <w:rPr>
          <w:color w:val="444444"/>
          <w:w w:val="95"/>
        </w:rPr>
        <w:t>y</w:t>
      </w:r>
      <w:r>
        <w:rPr>
          <w:color w:val="444444"/>
          <w:spacing w:val="-1"/>
          <w:w w:val="95"/>
        </w:rPr>
        <w:t xml:space="preserve"> </w:t>
      </w:r>
      <w:r>
        <w:rPr>
          <w:color w:val="444444"/>
          <w:spacing w:val="-2"/>
          <w:w w:val="95"/>
        </w:rPr>
        <w:t>cursos</w:t>
      </w:r>
      <w:r>
        <w:rPr>
          <w:color w:val="444444"/>
        </w:rPr>
        <w:tab/>
      </w:r>
      <w:r>
        <w:rPr>
          <w:color w:val="444444"/>
          <w:spacing w:val="-2"/>
          <w:w w:val="95"/>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724"/>
          <w:tab w:val="left" w:pos="8059"/>
          <w:tab w:val="left" w:pos="9249"/>
          <w:tab w:val="left" w:pos="10439"/>
          <w:tab w:val="left" w:pos="11630"/>
          <w:tab w:val="left" w:pos="12820"/>
          <w:tab w:val="left" w:pos="13867"/>
          <w:tab w:val="left" w:pos="15254"/>
        </w:tabs>
        <w:spacing w:before="32"/>
        <w:ind w:right="127"/>
        <w:jc w:val="right"/>
      </w:pPr>
      <w:r>
        <w:rPr>
          <w:color w:val="444444"/>
          <w:spacing w:val="-2"/>
        </w:rPr>
        <w:t>133/32600/22699</w:t>
      </w:r>
      <w:r>
        <w:rPr>
          <w:color w:val="444444"/>
        </w:rPr>
        <w:tab/>
      </w:r>
      <w:r>
        <w:rPr>
          <w:color w:val="444444"/>
          <w:spacing w:val="-2"/>
        </w:rPr>
        <w:t>2.000</w:t>
      </w:r>
      <w:r>
        <w:rPr>
          <w:color w:val="444444"/>
          <w:spacing w:val="-2"/>
        </w:rPr>
        <w:t>00</w:t>
      </w:r>
      <w:r>
        <w:rPr>
          <w:color w:val="444444"/>
        </w:rPr>
        <w:tab/>
      </w:r>
      <w:r>
        <w:rPr>
          <w:color w:val="444444"/>
          <w:w w:val="95"/>
        </w:rPr>
        <w:t>-</w:t>
      </w:r>
      <w:r>
        <w:rPr>
          <w:color w:val="444444"/>
          <w:spacing w:val="-2"/>
        </w:rPr>
        <w:t>1.500</w:t>
      </w:r>
      <w:r>
        <w:rPr>
          <w:color w:val="444444"/>
          <w:spacing w:val="-2"/>
        </w:rPr>
        <w:t>00</w:t>
      </w:r>
      <w:r>
        <w:rPr>
          <w:color w:val="444444"/>
        </w:rPr>
        <w:tab/>
      </w:r>
      <w:r>
        <w:rPr>
          <w:color w:val="444444"/>
          <w:spacing w:val="-2"/>
        </w:rPr>
        <w:t>500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500</w:t>
      </w:r>
      <w:r>
        <w:rPr>
          <w:color w:val="444444"/>
          <w:w w:val="90"/>
        </w:rPr>
        <w:t>00</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917"/>
          <w:tab w:val="left" w:pos="5066"/>
          <w:tab w:val="left" w:pos="6323"/>
          <w:tab w:val="left" w:pos="6573"/>
          <w:tab w:val="left" w:pos="7447"/>
          <w:tab w:val="left" w:pos="7763"/>
          <w:tab w:val="left" w:pos="8637"/>
          <w:tab w:val="left" w:pos="8954"/>
          <w:tab w:val="left" w:pos="9828"/>
          <w:tab w:val="left" w:pos="10144"/>
          <w:tab w:val="left" w:pos="11018"/>
          <w:tab w:val="left" w:pos="11335"/>
          <w:tab w:val="left" w:pos="12208"/>
          <w:tab w:val="left" w:pos="12525"/>
          <w:tab w:val="left" w:pos="13399"/>
          <w:tab w:val="left" w:pos="13715"/>
          <w:tab w:val="left" w:pos="14656"/>
          <w:tab w:val="left" w:pos="14762"/>
          <w:tab w:val="left" w:pos="15396"/>
          <w:tab w:val="left" w:pos="15467"/>
          <w:tab w:val="left" w:pos="16077"/>
          <w:tab w:val="left" w:pos="16149"/>
        </w:tabs>
        <w:spacing w:before="55" w:line="343" w:lineRule="auto"/>
        <w:ind w:left="895" w:right="127" w:hanging="677"/>
        <w:jc w:val="right"/>
      </w:pPr>
      <w:r>
        <w:pict>
          <v:line id="_x0000_s3973" style="position:absolute;left:0;text-align:left;z-index:-22902784;mso-position-horizontal-relative:page" from="12.25pt,12.15pt" to="829.7pt,12.15pt" strokecolor="#444" strokeweight=".96pt">
            <w10:wrap anchorx="page"/>
          </v:line>
        </w:pict>
      </w:r>
      <w:r>
        <w:rPr>
          <w:color w:val="444444"/>
        </w:rPr>
        <w:t>Serv.complem.educación-. Otros gastos diversos</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500</w:t>
      </w:r>
      <w:r>
        <w:rPr>
          <w:color w:val="444444"/>
          <w:spacing w:val="-2"/>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133/32600/22700</w:t>
      </w:r>
      <w:r>
        <w:rPr>
          <w:color w:val="444444"/>
        </w:rPr>
        <w:tab/>
      </w:r>
      <w:r>
        <w:rPr>
          <w:color w:val="444444"/>
        </w:rPr>
        <w:tab/>
      </w:r>
      <w:r>
        <w:rPr>
          <w:color w:val="444444"/>
          <w:spacing w:val="-2"/>
          <w:w w:val="95"/>
        </w:rPr>
        <w:t>18.000</w:t>
      </w:r>
      <w:r>
        <w:rPr>
          <w:color w:val="444444"/>
          <w:spacing w:val="-2"/>
          <w:w w:val="95"/>
        </w:rPr>
        <w:t>00</w:t>
      </w:r>
      <w:r>
        <w:rPr>
          <w:color w:val="444444"/>
        </w:rPr>
        <w:tab/>
      </w:r>
      <w:r>
        <w:rPr>
          <w:color w:val="444444"/>
          <w:spacing w:val="-2"/>
        </w:rPr>
        <w:t>2.742</w:t>
      </w:r>
      <w:r>
        <w:rPr>
          <w:color w:val="444444"/>
          <w:spacing w:val="-2"/>
        </w:rPr>
        <w:t>81</w:t>
      </w:r>
      <w:r>
        <w:rPr>
          <w:color w:val="444444"/>
        </w:rPr>
        <w:tab/>
      </w:r>
      <w:r>
        <w:rPr>
          <w:color w:val="444444"/>
          <w:spacing w:val="-2"/>
        </w:rPr>
        <w:t>20.742</w:t>
      </w:r>
      <w:r>
        <w:rPr>
          <w:color w:val="444444"/>
          <w:spacing w:val="-2"/>
        </w:rPr>
        <w:t>81</w:t>
      </w:r>
      <w:r>
        <w:rPr>
          <w:color w:val="444444"/>
        </w:rPr>
        <w:tab/>
      </w:r>
      <w:r>
        <w:rPr>
          <w:color w:val="444444"/>
          <w:spacing w:val="-2"/>
        </w:rPr>
        <w:t>17.572</w:t>
      </w:r>
      <w:r>
        <w:rPr>
          <w:color w:val="444444"/>
          <w:spacing w:val="-2"/>
        </w:rPr>
        <w:t>23</w:t>
      </w:r>
      <w:r>
        <w:rPr>
          <w:color w:val="444444"/>
        </w:rPr>
        <w:tab/>
      </w:r>
      <w:r>
        <w:rPr>
          <w:color w:val="444444"/>
          <w:spacing w:val="-2"/>
        </w:rPr>
        <w:t>17.572</w:t>
      </w:r>
      <w:r>
        <w:rPr>
          <w:color w:val="444444"/>
          <w:spacing w:val="-2"/>
        </w:rPr>
        <w:t>23</w:t>
      </w:r>
      <w:r>
        <w:rPr>
          <w:color w:val="444444"/>
        </w:rPr>
        <w:tab/>
      </w:r>
      <w:r>
        <w:rPr>
          <w:color w:val="444444"/>
          <w:spacing w:val="-2"/>
        </w:rPr>
        <w:t>14.317</w:t>
      </w:r>
      <w:r>
        <w:rPr>
          <w:color w:val="444444"/>
          <w:spacing w:val="-2"/>
        </w:rPr>
        <w:t>38</w:t>
      </w:r>
      <w:r>
        <w:rPr>
          <w:color w:val="444444"/>
        </w:rPr>
        <w:tab/>
      </w:r>
      <w:r>
        <w:rPr>
          <w:color w:val="444444"/>
          <w:spacing w:val="-2"/>
        </w:rPr>
        <w:t>12.692</w:t>
      </w:r>
      <w:r>
        <w:rPr>
          <w:color w:val="444444"/>
          <w:spacing w:val="-2"/>
        </w:rPr>
        <w:t>54</w:t>
      </w:r>
      <w:r>
        <w:rPr>
          <w:color w:val="444444"/>
        </w:rPr>
        <w:tab/>
      </w:r>
      <w:r>
        <w:rPr>
          <w:color w:val="444444"/>
          <w:spacing w:val="-2"/>
        </w:rPr>
        <w:t>12.692</w:t>
      </w:r>
      <w:r>
        <w:rPr>
          <w:color w:val="444444"/>
          <w:spacing w:val="-2"/>
        </w:rPr>
        <w:t>54</w:t>
      </w:r>
      <w:r>
        <w:rPr>
          <w:color w:val="444444"/>
        </w:rPr>
        <w:tab/>
      </w:r>
      <w:r>
        <w:rPr>
          <w:color w:val="444444"/>
          <w:spacing w:val="-2"/>
        </w:rPr>
        <w:t>3.124</w:t>
      </w:r>
      <w:r>
        <w:rPr>
          <w:color w:val="444444"/>
          <w:spacing w:val="-2"/>
        </w:rPr>
        <w:t>22</w:t>
      </w:r>
      <w:r>
        <w:rPr>
          <w:color w:val="444444"/>
        </w:rPr>
        <w:tab/>
      </w:r>
      <w:r>
        <w:rPr>
          <w:color w:val="444444"/>
          <w:spacing w:val="-2"/>
        </w:rPr>
        <w:t>15</w:t>
      </w:r>
      <w:r>
        <w:rPr>
          <w:color w:val="444444"/>
          <w:spacing w:val="-2"/>
        </w:rPr>
        <w:t>06%</w:t>
      </w:r>
      <w:r>
        <w:rPr>
          <w:color w:val="444444"/>
        </w:rPr>
        <w:tab/>
      </w:r>
      <w:r>
        <w:rPr>
          <w:color w:val="444444"/>
          <w:spacing w:val="-7"/>
          <w:w w:val="85"/>
        </w:rPr>
        <w:t>69</w:t>
      </w:r>
      <w:r>
        <w:rPr>
          <w:color w:val="444444"/>
          <w:spacing w:val="-7"/>
          <w:w w:val="85"/>
        </w:rPr>
        <w:t>02%</w:t>
      </w:r>
    </w:p>
    <w:p w:rsidR="00870093" w:rsidRDefault="00F20480">
      <w:pPr>
        <w:pStyle w:val="Textoindependiente"/>
        <w:tabs>
          <w:tab w:val="left" w:pos="4699"/>
          <w:tab w:val="left" w:pos="6355"/>
          <w:tab w:val="left" w:pos="7473"/>
          <w:tab w:val="left" w:pos="8735"/>
          <w:tab w:val="left" w:pos="9681"/>
          <w:tab w:val="left" w:pos="10867"/>
          <w:tab w:val="left" w:pos="12307"/>
          <w:tab w:val="left" w:pos="13497"/>
          <w:tab w:val="left" w:pos="14438"/>
          <w:tab w:val="left" w:pos="15177"/>
          <w:tab w:val="left" w:pos="15859"/>
        </w:tabs>
        <w:spacing w:line="147" w:lineRule="exact"/>
        <w:ind w:right="127"/>
        <w:jc w:val="right"/>
      </w:pPr>
      <w:r>
        <w:pict>
          <v:shape id="docshape451" o:spid="_x0000_s3972" style="position:absolute;left:0;text-align:left;margin-left:12.25pt;margin-top:8.7pt;width:817.45pt;height:.1pt;z-index:-15680000;mso-wrap-distance-left:0;mso-wrap-distance-right:0;mso-position-horizontal-relative:page" coordorigin="245,174" coordsize="16349,0" path="m245,174r16349,e" filled="f" strokecolor="#444" strokeweight=".96pt">
            <v:path arrowok="t"/>
            <w10:wrap type="topAndBottom" anchorx="page"/>
          </v:shape>
        </w:pict>
      </w:r>
      <w:r>
        <w:rPr>
          <w:color w:val="444444"/>
          <w:spacing w:val="-2"/>
        </w:rPr>
        <w:t>Serv.complem.educación-.</w:t>
      </w:r>
      <w:r>
        <w:rPr>
          <w:color w:val="444444"/>
          <w:spacing w:val="10"/>
        </w:rPr>
        <w:t xml:space="preserve"> </w:t>
      </w:r>
      <w:r>
        <w:rPr>
          <w:color w:val="444444"/>
          <w:spacing w:val="-2"/>
        </w:rPr>
        <w:t>Limpieza</w:t>
      </w:r>
      <w:r>
        <w:rPr>
          <w:color w:val="444444"/>
          <w:spacing w:val="18"/>
        </w:rPr>
        <w:t xml:space="preserve"> </w:t>
      </w:r>
      <w:r>
        <w:rPr>
          <w:color w:val="444444"/>
          <w:spacing w:val="-2"/>
        </w:rPr>
        <w:t>y</w:t>
      </w:r>
      <w:r>
        <w:rPr>
          <w:color w:val="444444"/>
          <w:spacing w:val="9"/>
        </w:rPr>
        <w:t xml:space="preserve"> </w:t>
      </w:r>
      <w:r>
        <w:rPr>
          <w:color w:val="444444"/>
          <w:spacing w:val="-4"/>
        </w:rPr>
        <w:t>Aseo</w:t>
      </w:r>
      <w:r>
        <w:rPr>
          <w:color w:val="444444"/>
        </w:rPr>
        <w:tab/>
      </w:r>
      <w:r>
        <w:rPr>
          <w:color w:val="444444"/>
          <w:spacing w:val="-2"/>
        </w:rPr>
        <w:t>133*/32*/2*</w:t>
      </w:r>
      <w:r>
        <w:rPr>
          <w:color w:val="444444"/>
        </w:rPr>
        <w:tab/>
      </w:r>
      <w:r>
        <w:rPr>
          <w:color w:val="444444"/>
          <w:spacing w:val="-4"/>
        </w:rPr>
        <w:t>0</w:t>
      </w:r>
      <w:r>
        <w:rPr>
          <w:color w:val="444444"/>
          <w:spacing w:val="-4"/>
        </w:rPr>
        <w:t>00</w:t>
      </w:r>
      <w:r>
        <w:rPr>
          <w:color w:val="444444"/>
        </w:rPr>
        <w:tab/>
      </w:r>
      <w:r>
        <w:rPr>
          <w:color w:val="444444"/>
          <w:spacing w:val="-2"/>
        </w:rPr>
        <w:t>46</w:t>
      </w:r>
      <w:r>
        <w:rPr>
          <w:color w:val="444444"/>
          <w:spacing w:val="-2"/>
        </w:rPr>
        <w:t>36</w:t>
      </w:r>
      <w:r>
        <w:rPr>
          <w:color w:val="444444"/>
        </w:rPr>
        <w:tab/>
      </w:r>
      <w:r>
        <w:rPr>
          <w:color w:val="444444"/>
          <w:spacing w:val="-4"/>
        </w:rPr>
        <w:t>0</w:t>
      </w:r>
      <w:r>
        <w:rPr>
          <w:color w:val="444444"/>
          <w:spacing w:val="-4"/>
        </w:rPr>
        <w:t>00</w:t>
      </w:r>
      <w:r>
        <w:rPr>
          <w:color w:val="444444"/>
        </w:rPr>
        <w:tab/>
      </w:r>
      <w:r>
        <w:rPr>
          <w:color w:val="444444"/>
          <w:spacing w:val="-2"/>
        </w:rPr>
        <w:t>3.254</w:t>
      </w:r>
      <w:r>
        <w:rPr>
          <w:color w:val="444444"/>
          <w:spacing w:val="-2"/>
        </w:rPr>
        <w:t>85</w:t>
      </w:r>
      <w:r>
        <w:rPr>
          <w:color w:val="444444"/>
        </w:rPr>
        <w:tab/>
      </w:r>
      <w:r>
        <w:rPr>
          <w:color w:val="444444"/>
          <w:spacing w:val="-2"/>
        </w:rPr>
        <w:t>1.624</w:t>
      </w:r>
      <w:r>
        <w:rPr>
          <w:color w:val="444444"/>
          <w:spacing w:val="-2"/>
        </w:rPr>
        <w:t>84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6.425</w:t>
      </w:r>
      <w:r>
        <w:rPr>
          <w:color w:val="444444"/>
          <w:spacing w:val="-2"/>
        </w:rPr>
        <w:t>43</w:t>
      </w:r>
      <w:r>
        <w:rPr>
          <w:color w:val="444444"/>
        </w:rPr>
        <w:tab/>
      </w:r>
      <w:r>
        <w:rPr>
          <w:color w:val="444444"/>
          <w:spacing w:val="-2"/>
        </w:rPr>
        <w:t>84</w:t>
      </w:r>
      <w:r>
        <w:rPr>
          <w:color w:val="444444"/>
          <w:spacing w:val="-2"/>
        </w:rPr>
        <w:t>71%</w:t>
      </w:r>
      <w:r>
        <w:rPr>
          <w:color w:val="444444"/>
        </w:rPr>
        <w:tab/>
      </w:r>
      <w:r>
        <w:rPr>
          <w:color w:val="444444"/>
          <w:spacing w:val="-2"/>
        </w:rPr>
        <w:t>88</w:t>
      </w:r>
      <w:r>
        <w:rPr>
          <w:color w:val="444444"/>
          <w:spacing w:val="-2"/>
        </w:rPr>
        <w:t>65%</w:t>
      </w:r>
    </w:p>
    <w:p w:rsidR="00870093" w:rsidRDefault="00F20480">
      <w:pPr>
        <w:pStyle w:val="Textoindependiente"/>
        <w:tabs>
          <w:tab w:val="left" w:pos="4171"/>
          <w:tab w:val="left" w:pos="5385"/>
          <w:tab w:val="left" w:pos="6551"/>
          <w:tab w:val="left" w:pos="7742"/>
          <w:tab w:val="left" w:pos="8932"/>
          <w:tab w:val="left" w:pos="10123"/>
          <w:tab w:val="left" w:pos="11313"/>
          <w:tab w:val="left" w:pos="12503"/>
          <w:tab w:val="left" w:pos="13718"/>
          <w:tab w:val="left" w:pos="14457"/>
        </w:tabs>
        <w:spacing w:before="32"/>
        <w:ind w:right="132"/>
        <w:jc w:val="right"/>
      </w:pPr>
      <w:r>
        <w:rPr>
          <w:color w:val="444444"/>
          <w:spacing w:val="-2"/>
        </w:rPr>
        <w:t>133/32600/22701</w:t>
      </w:r>
      <w:r>
        <w:rPr>
          <w:color w:val="444444"/>
        </w:rPr>
        <w:tab/>
      </w:r>
      <w:r>
        <w:rPr>
          <w:color w:val="444444"/>
          <w:spacing w:val="-2"/>
        </w:rPr>
        <w:t>18.000</w:t>
      </w:r>
      <w:r>
        <w:rPr>
          <w:color w:val="444444"/>
          <w:spacing w:val="-2"/>
        </w:rPr>
        <w:t>00</w:t>
      </w:r>
      <w:r>
        <w:rPr>
          <w:color w:val="444444"/>
        </w:rPr>
        <w:tab/>
      </w:r>
      <w:r>
        <w:rPr>
          <w:color w:val="444444"/>
          <w:w w:val="95"/>
        </w:rPr>
        <w:t>-</w:t>
      </w:r>
      <w:r>
        <w:rPr>
          <w:color w:val="444444"/>
          <w:spacing w:val="-2"/>
        </w:rPr>
        <w:t>6.868</w:t>
      </w:r>
      <w:r>
        <w:rPr>
          <w:color w:val="444444"/>
          <w:spacing w:val="-2"/>
        </w:rPr>
        <w:t>11</w:t>
      </w:r>
      <w:r>
        <w:rPr>
          <w:color w:val="444444"/>
        </w:rPr>
        <w:tab/>
      </w:r>
      <w:r>
        <w:rPr>
          <w:color w:val="444444"/>
          <w:spacing w:val="-2"/>
        </w:rPr>
        <w:t>11.131</w:t>
      </w:r>
      <w:r>
        <w:rPr>
          <w:color w:val="444444"/>
          <w:spacing w:val="-2"/>
        </w:rPr>
        <w:t>89</w:t>
      </w:r>
      <w:r>
        <w:rPr>
          <w:color w:val="444444"/>
        </w:rPr>
        <w:tab/>
      </w:r>
      <w:r>
        <w:rPr>
          <w:color w:val="444444"/>
          <w:spacing w:val="-2"/>
        </w:rPr>
        <w:t>17.537</w:t>
      </w:r>
      <w:r>
        <w:rPr>
          <w:color w:val="444444"/>
          <w:spacing w:val="-2"/>
        </w:rPr>
        <w:t>95</w:t>
      </w:r>
      <w:r>
        <w:rPr>
          <w:color w:val="444444"/>
        </w:rPr>
        <w:tab/>
      </w:r>
      <w:r>
        <w:rPr>
          <w:color w:val="444444"/>
          <w:spacing w:val="-2"/>
        </w:rPr>
        <w:t>17.537</w:t>
      </w:r>
      <w:r>
        <w:rPr>
          <w:color w:val="444444"/>
          <w:spacing w:val="-2"/>
        </w:rPr>
        <w:t>95</w:t>
      </w:r>
      <w:r>
        <w:rPr>
          <w:color w:val="444444"/>
        </w:rPr>
        <w:tab/>
      </w:r>
      <w:r>
        <w:rPr>
          <w:color w:val="444444"/>
          <w:spacing w:val="-2"/>
          <w:w w:val="95"/>
        </w:rPr>
        <w:t>12.504</w:t>
      </w:r>
      <w:r>
        <w:rPr>
          <w:color w:val="444444"/>
          <w:spacing w:val="-2"/>
          <w:w w:val="95"/>
        </w:rPr>
        <w:t>67</w:t>
      </w:r>
      <w:r>
        <w:rPr>
          <w:color w:val="444444"/>
        </w:rPr>
        <w:tab/>
      </w:r>
      <w:r>
        <w:rPr>
          <w:color w:val="444444"/>
          <w:spacing w:val="-2"/>
        </w:rPr>
        <w:t>12.504</w:t>
      </w:r>
      <w:r>
        <w:rPr>
          <w:color w:val="444444"/>
          <w:spacing w:val="-2"/>
        </w:rPr>
        <w:t>67</w:t>
      </w:r>
      <w:r>
        <w:rPr>
          <w:color w:val="444444"/>
        </w:rPr>
        <w:tab/>
      </w:r>
      <w:r>
        <w:rPr>
          <w:color w:val="444444"/>
          <w:spacing w:val="-2"/>
        </w:rPr>
        <w:t>12.504</w:t>
      </w:r>
      <w:r>
        <w:rPr>
          <w:color w:val="444444"/>
          <w:spacing w:val="-2"/>
        </w:rPr>
        <w:t>67</w:t>
      </w:r>
      <w:r>
        <w:rPr>
          <w:color w:val="444444"/>
        </w:rPr>
        <w:tab/>
      </w:r>
      <w:r>
        <w:rPr>
          <w:color w:val="444444"/>
          <w:w w:val="95"/>
        </w:rPr>
        <w:t>-</w:t>
      </w:r>
      <w:r>
        <w:rPr>
          <w:color w:val="444444"/>
          <w:spacing w:val="-2"/>
        </w:rPr>
        <w:t>6.406</w:t>
      </w:r>
      <w:r>
        <w:rPr>
          <w:color w:val="444444"/>
          <w:spacing w:val="-2"/>
        </w:rPr>
        <w:t>06</w:t>
      </w:r>
      <w:r>
        <w:rPr>
          <w:color w:val="444444"/>
        </w:rPr>
        <w:tab/>
      </w:r>
      <w:r>
        <w:rPr>
          <w:color w:val="444444"/>
          <w:w w:val="90"/>
        </w:rPr>
        <w:t>-57</w:t>
      </w:r>
      <w:r>
        <w:rPr>
          <w:color w:val="444444"/>
          <w:w w:val="90"/>
        </w:rPr>
        <w:t>55%</w:t>
      </w:r>
      <w:r>
        <w:rPr>
          <w:color w:val="444444"/>
          <w:spacing w:val="77"/>
          <w:w w:val="150"/>
        </w:rPr>
        <w:t xml:space="preserve"> </w:t>
      </w:r>
      <w:r>
        <w:rPr>
          <w:color w:val="444444"/>
          <w:spacing w:val="-2"/>
          <w:w w:val="90"/>
        </w:rPr>
        <w:t>112</w:t>
      </w:r>
      <w:r>
        <w:rPr>
          <w:color w:val="444444"/>
          <w:spacing w:val="-2"/>
          <w:w w:val="90"/>
        </w:rPr>
        <w:t>33%</w:t>
      </w:r>
    </w:p>
    <w:p w:rsidR="00870093" w:rsidRDefault="00F20480">
      <w:pPr>
        <w:pStyle w:val="Textoindependiente"/>
        <w:tabs>
          <w:tab w:val="left" w:pos="895"/>
          <w:tab w:val="left" w:pos="4917"/>
          <w:tab w:val="left" w:pos="5383"/>
          <w:tab w:val="left" w:pos="6323"/>
          <w:tab w:val="left" w:pos="6573"/>
          <w:tab w:val="left" w:pos="7519"/>
          <w:tab w:val="left" w:pos="7763"/>
          <w:tab w:val="left" w:pos="8709"/>
          <w:tab w:val="left" w:pos="8954"/>
          <w:tab w:val="left" w:pos="9899"/>
          <w:tab w:val="left" w:pos="11335"/>
          <w:tab w:val="left" w:pos="12525"/>
          <w:tab w:val="left" w:pos="13715"/>
          <w:tab w:val="left" w:pos="14613"/>
          <w:tab w:val="left" w:pos="14906"/>
          <w:tab w:val="left" w:pos="15396"/>
          <w:tab w:val="left" w:pos="15467"/>
          <w:tab w:val="left" w:pos="16149"/>
        </w:tabs>
        <w:spacing w:before="55" w:line="343" w:lineRule="auto"/>
        <w:ind w:left="386" w:right="127" w:hanging="169"/>
        <w:jc w:val="right"/>
      </w:pPr>
      <w:r>
        <w:pict>
          <v:line id="_x0000_s3971" style="position:absolute;left:0;text-align:left;z-index:-22904320;mso-position-horizontal-relative:page" from="12.25pt,12.15pt" to="829.7pt,12.15pt" strokecolor="#444" strokeweight=".96pt">
            <w10:wrap anchorx="page"/>
          </v:line>
        </w:pict>
      </w:r>
      <w:r>
        <w:rPr>
          <w:color w:val="444444"/>
        </w:rPr>
        <w:t>Serv.complem.educación-.</w:t>
      </w:r>
      <w:r>
        <w:rPr>
          <w:color w:val="444444"/>
          <w:spacing w:val="-9"/>
        </w:rPr>
        <w:t xml:space="preserve"> </w:t>
      </w:r>
      <w:r>
        <w:rPr>
          <w:color w:val="444444"/>
        </w:rPr>
        <w:t>Seguridad</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5.033</w:t>
      </w:r>
      <w:r>
        <w:rPr>
          <w:color w:val="444444"/>
          <w:spacing w:val="-2"/>
        </w:rPr>
        <w:t>28</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-1.372</w:t>
      </w:r>
      <w:r>
        <w:rPr>
          <w:color w:val="444444"/>
          <w:spacing w:val="-2"/>
        </w:rPr>
        <w:t>78</w:t>
      </w:r>
      <w:r>
        <w:rPr>
          <w:color w:val="444444"/>
        </w:rPr>
        <w:tab/>
      </w:r>
      <w:r>
        <w:rPr>
          <w:color w:val="444444"/>
          <w:spacing w:val="-4"/>
          <w:w w:val="90"/>
        </w:rPr>
        <w:t>97</w:t>
      </w:r>
      <w:r>
        <w:rPr>
          <w:color w:val="444444"/>
          <w:spacing w:val="-4"/>
          <w:w w:val="90"/>
        </w:rPr>
        <w:t>43%</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4"/>
        </w:rPr>
        <w:t>2019</w:t>
      </w:r>
      <w:r>
        <w:rPr>
          <w:color w:val="444444"/>
        </w:rPr>
        <w:tab/>
      </w:r>
      <w:r>
        <w:rPr>
          <w:color w:val="444444"/>
          <w:spacing w:val="-2"/>
        </w:rPr>
        <w:t>133/32600/22701</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3.922</w:t>
      </w:r>
      <w:r>
        <w:rPr>
          <w:color w:val="444444"/>
          <w:spacing w:val="-2"/>
        </w:rPr>
        <w:t>39</w:t>
      </w:r>
      <w:r>
        <w:rPr>
          <w:color w:val="444444"/>
        </w:rPr>
        <w:tab/>
      </w:r>
      <w:r>
        <w:rPr>
          <w:color w:val="444444"/>
          <w:spacing w:val="-2"/>
        </w:rPr>
        <w:t>3.922</w:t>
      </w:r>
      <w:r>
        <w:rPr>
          <w:color w:val="444444"/>
          <w:spacing w:val="-2"/>
        </w:rPr>
        <w:t>39</w:t>
      </w:r>
      <w:r>
        <w:rPr>
          <w:color w:val="444444"/>
        </w:rPr>
        <w:tab/>
      </w:r>
      <w:r>
        <w:rPr>
          <w:color w:val="444444"/>
          <w:spacing w:val="-2"/>
        </w:rPr>
        <w:t>3.922</w:t>
      </w:r>
      <w:r>
        <w:rPr>
          <w:color w:val="444444"/>
          <w:spacing w:val="-2"/>
        </w:rPr>
        <w:t>39</w:t>
      </w:r>
      <w:r>
        <w:rPr>
          <w:color w:val="444444"/>
        </w:rPr>
        <w:tab/>
      </w:r>
      <w:r>
        <w:rPr>
          <w:color w:val="444444"/>
          <w:spacing w:val="-2"/>
        </w:rPr>
        <w:t>3.922</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105"/>
          <w:tab w:val="left" w:pos="7545"/>
          <w:tab w:val="left" w:pos="8735"/>
          <w:tab w:val="left" w:pos="9681"/>
          <w:tab w:val="left" w:pos="11116"/>
          <w:tab w:val="left" w:pos="12307"/>
          <w:tab w:val="left" w:pos="13497"/>
          <w:tab w:val="left" w:pos="14438"/>
          <w:tab w:val="left" w:pos="15931"/>
        </w:tabs>
        <w:spacing w:line="147" w:lineRule="exact"/>
        <w:ind w:right="127"/>
        <w:jc w:val="right"/>
      </w:pPr>
      <w:r>
        <w:pict>
          <v:shape id="docshape452" o:spid="_x0000_s3970" style="position:absolute;left:0;text-align:left;margin-left:12.25pt;margin-top:8.7pt;width:817.45pt;height:.1pt;z-index:-15679488;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Serv.complem.educación-.</w:t>
      </w:r>
      <w:r>
        <w:rPr>
          <w:color w:val="444444"/>
          <w:spacing w:val="54"/>
        </w:rPr>
        <w:t xml:space="preserve"> </w:t>
      </w:r>
      <w:r>
        <w:rPr>
          <w:color w:val="444444"/>
          <w:spacing w:val="-2"/>
          <w:w w:val="95"/>
        </w:rPr>
        <w:t>Seguridad</w:t>
      </w:r>
      <w:r>
        <w:rPr>
          <w:color w:val="444444"/>
        </w:rPr>
        <w:tab/>
      </w:r>
      <w:r>
        <w:rPr>
          <w:color w:val="444444"/>
          <w:spacing w:val="-2"/>
          <w:w w:val="95"/>
        </w:rPr>
        <w:t>133/32600/22701(2</w:t>
      </w:r>
      <w:r>
        <w:rPr>
          <w:color w:val="444444"/>
        </w:rPr>
        <w:tab/>
      </w:r>
      <w:r>
        <w:rPr>
          <w:color w:val="444444"/>
          <w:spacing w:val="-2"/>
        </w:rPr>
        <w:t>3.922</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3.922</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3.922</w:t>
      </w:r>
      <w:r>
        <w:rPr>
          <w:color w:val="444444"/>
          <w:w w:val="90"/>
        </w:rPr>
        <w:t>39</w:t>
      </w:r>
      <w:r>
        <w:rPr>
          <w:color w:val="444444"/>
          <w:spacing w:val="34"/>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428"/>
          <w:tab w:val="left" w:pos="6623"/>
          <w:tab w:val="left" w:pos="7742"/>
          <w:tab w:val="left" w:pos="8932"/>
          <w:tab w:val="left" w:pos="10190"/>
          <w:tab w:val="left" w:pos="11380"/>
          <w:tab w:val="left" w:pos="12575"/>
          <w:tab w:val="left" w:pos="13718"/>
          <w:tab w:val="left" w:pos="14457"/>
          <w:tab w:val="left" w:pos="15182"/>
        </w:tabs>
        <w:spacing w:before="37"/>
        <w:ind w:right="127"/>
        <w:jc w:val="right"/>
      </w:pPr>
      <w:r>
        <w:rPr>
          <w:color w:val="444444"/>
          <w:spacing w:val="-2"/>
        </w:rPr>
        <w:t>133/32600/22799</w:t>
      </w:r>
      <w:r>
        <w:rPr>
          <w:color w:val="444444"/>
        </w:rPr>
        <w:tab/>
      </w:r>
      <w:r>
        <w:rPr>
          <w:color w:val="444444"/>
          <w:spacing w:val="-2"/>
        </w:rPr>
        <w:t>3.000</w:t>
      </w:r>
      <w:r>
        <w:rPr>
          <w:color w:val="444444"/>
          <w:spacing w:val="-2"/>
        </w:rPr>
        <w:t>00</w:t>
      </w:r>
      <w:r>
        <w:rPr>
          <w:color w:val="444444"/>
        </w:rPr>
        <w:tab/>
      </w:r>
      <w:r>
        <w:rPr>
          <w:color w:val="444444"/>
          <w:spacing w:val="-2"/>
          <w:w w:val="95"/>
        </w:rPr>
        <w:t>5.666</w:t>
      </w:r>
      <w:r>
        <w:rPr>
          <w:color w:val="444444"/>
          <w:spacing w:val="-2"/>
          <w:w w:val="95"/>
        </w:rPr>
        <w:t>80</w:t>
      </w:r>
      <w:r>
        <w:rPr>
          <w:color w:val="444444"/>
        </w:rPr>
        <w:tab/>
      </w:r>
      <w:r>
        <w:rPr>
          <w:color w:val="444444"/>
          <w:spacing w:val="-2"/>
        </w:rPr>
        <w:t>8.666</w:t>
      </w:r>
      <w:r>
        <w:rPr>
          <w:color w:val="444444"/>
          <w:spacing w:val="-2"/>
        </w:rPr>
        <w:t>80</w:t>
      </w:r>
      <w:r>
        <w:rPr>
          <w:color w:val="444444"/>
        </w:rPr>
        <w:tab/>
      </w:r>
      <w:r>
        <w:rPr>
          <w:color w:val="444444"/>
          <w:spacing w:val="-2"/>
        </w:rPr>
        <w:t>10.893</w:t>
      </w:r>
      <w:r>
        <w:rPr>
          <w:color w:val="444444"/>
          <w:spacing w:val="-2"/>
        </w:rPr>
        <w:t>14</w:t>
      </w:r>
      <w:r>
        <w:rPr>
          <w:color w:val="444444"/>
        </w:rPr>
        <w:tab/>
      </w:r>
      <w:r>
        <w:rPr>
          <w:color w:val="444444"/>
          <w:spacing w:val="-2"/>
        </w:rPr>
        <w:t>10.893</w:t>
      </w:r>
      <w:r>
        <w:rPr>
          <w:color w:val="444444"/>
          <w:spacing w:val="-2"/>
        </w:rPr>
        <w:t>14</w:t>
      </w:r>
      <w:r>
        <w:rPr>
          <w:color w:val="444444"/>
        </w:rPr>
        <w:tab/>
      </w:r>
      <w:r>
        <w:rPr>
          <w:color w:val="444444"/>
          <w:spacing w:val="-2"/>
          <w:w w:val="95"/>
        </w:rPr>
        <w:t>8.304</w:t>
      </w:r>
      <w:r>
        <w:rPr>
          <w:color w:val="444444"/>
          <w:spacing w:val="-2"/>
          <w:w w:val="95"/>
        </w:rPr>
        <w:t>73</w:t>
      </w:r>
      <w:r>
        <w:rPr>
          <w:color w:val="444444"/>
        </w:rPr>
        <w:tab/>
      </w:r>
      <w:r>
        <w:rPr>
          <w:color w:val="444444"/>
          <w:spacing w:val="-2"/>
        </w:rPr>
        <w:t>8.304</w:t>
      </w:r>
      <w:r>
        <w:rPr>
          <w:color w:val="444444"/>
          <w:spacing w:val="-2"/>
        </w:rPr>
        <w:t>73</w:t>
      </w:r>
      <w:r>
        <w:rPr>
          <w:color w:val="444444"/>
        </w:rPr>
        <w:tab/>
      </w:r>
      <w:r>
        <w:rPr>
          <w:color w:val="444444"/>
          <w:spacing w:val="-2"/>
        </w:rPr>
        <w:t>8.304</w:t>
      </w:r>
      <w:r>
        <w:rPr>
          <w:color w:val="444444"/>
          <w:spacing w:val="-2"/>
        </w:rPr>
        <w:t>73</w:t>
      </w:r>
      <w:r>
        <w:rPr>
          <w:color w:val="444444"/>
        </w:rPr>
        <w:tab/>
      </w:r>
      <w:r>
        <w:rPr>
          <w:color w:val="444444"/>
          <w:w w:val="95"/>
        </w:rPr>
        <w:t>-</w:t>
      </w:r>
      <w:r>
        <w:rPr>
          <w:color w:val="444444"/>
          <w:spacing w:val="-2"/>
        </w:rPr>
        <w:t>2.226</w:t>
      </w:r>
      <w:r>
        <w:rPr>
          <w:color w:val="444444"/>
          <w:spacing w:val="-2"/>
        </w:rPr>
        <w:t>34</w:t>
      </w:r>
      <w:r>
        <w:rPr>
          <w:color w:val="444444"/>
        </w:rPr>
        <w:tab/>
      </w:r>
      <w:r>
        <w:rPr>
          <w:color w:val="444444"/>
          <w:w w:val="95"/>
        </w:rPr>
        <w:t>-</w:t>
      </w:r>
      <w:r>
        <w:rPr>
          <w:color w:val="444444"/>
          <w:spacing w:val="-2"/>
        </w:rPr>
        <w:t>25</w:t>
      </w:r>
      <w:r>
        <w:rPr>
          <w:color w:val="444444"/>
          <w:spacing w:val="-2"/>
        </w:rPr>
        <w:t>69%</w:t>
      </w:r>
      <w:r>
        <w:rPr>
          <w:color w:val="444444"/>
        </w:rPr>
        <w:tab/>
      </w:r>
      <w:r>
        <w:rPr>
          <w:color w:val="444444"/>
          <w:spacing w:val="-2"/>
        </w:rPr>
        <w:t>95</w:t>
      </w:r>
      <w:r>
        <w:rPr>
          <w:color w:val="444444"/>
          <w:spacing w:val="-2"/>
        </w:rPr>
        <w:t>82%</w:t>
      </w:r>
    </w:p>
    <w:p w:rsidR="00870093" w:rsidRDefault="00F20480">
      <w:pPr>
        <w:pStyle w:val="Textoindependiente"/>
        <w:tabs>
          <w:tab w:val="left" w:pos="895"/>
          <w:tab w:val="left" w:pos="4917"/>
          <w:tab w:val="left" w:pos="5383"/>
          <w:tab w:val="left" w:pos="6429"/>
          <w:tab w:val="left" w:pos="6573"/>
          <w:tab w:val="left" w:pos="7619"/>
          <w:tab w:val="left" w:pos="7763"/>
          <w:tab w:val="left" w:pos="8810"/>
          <w:tab w:val="left" w:pos="8954"/>
          <w:tab w:val="left" w:pos="9899"/>
          <w:tab w:val="left" w:pos="10000"/>
          <w:tab w:val="left" w:pos="11335"/>
          <w:tab w:val="left" w:pos="12525"/>
          <w:tab w:val="left" w:pos="13715"/>
          <w:tab w:val="left" w:pos="14762"/>
          <w:tab w:val="left" w:pos="14906"/>
          <w:tab w:val="left" w:pos="15467"/>
          <w:tab w:val="left" w:pos="16149"/>
        </w:tabs>
        <w:spacing w:before="55" w:line="343" w:lineRule="auto"/>
        <w:ind w:left="386" w:right="127" w:hanging="169"/>
        <w:jc w:val="right"/>
      </w:pPr>
      <w:r>
        <w:pict>
          <v:line id="_x0000_s3969" style="position:absolute;left:0;text-align:left;z-index:-22901760;mso-position-horizontal-relative:page" from="12.25pt,12.15pt" to="829.7pt,12.15pt" strokecolor="#444" strokeweight=".96pt">
            <w10:wrap anchorx="page"/>
          </v:line>
        </w:pict>
      </w:r>
      <w:r>
        <w:rPr>
          <w:color w:val="444444"/>
        </w:rPr>
        <w:t>Serv.complem.educación-. Otros trabajos realizados por otras</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2.588</w:t>
      </w:r>
      <w:r>
        <w:rPr>
          <w:color w:val="444444"/>
          <w:spacing w:val="-2"/>
        </w:rPr>
        <w:t>41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w w:val="90"/>
        </w:rPr>
        <w:t>362</w:t>
      </w:r>
      <w:r>
        <w:rPr>
          <w:color w:val="444444"/>
          <w:spacing w:val="-2"/>
          <w:w w:val="90"/>
        </w:rPr>
        <w:t>07</w:t>
      </w:r>
      <w:r>
        <w:rPr>
          <w:color w:val="444444"/>
          <w:spacing w:val="64"/>
          <w:w w:val="150"/>
        </w:rPr>
        <w:t xml:space="preserve"> </w:t>
      </w:r>
      <w:r>
        <w:rPr>
          <w:color w:val="444444"/>
          <w:spacing w:val="-2"/>
          <w:w w:val="90"/>
        </w:rPr>
        <w:t>125</w:t>
      </w:r>
      <w:r>
        <w:rPr>
          <w:color w:val="444444"/>
          <w:spacing w:val="-2"/>
          <w:w w:val="90"/>
        </w:rPr>
        <w:t>69%</w:t>
      </w:r>
      <w:r>
        <w:rPr>
          <w:color w:val="444444"/>
          <w:spacing w:val="79"/>
        </w:rPr>
        <w:t xml:space="preserve"> </w:t>
      </w:r>
      <w:r>
        <w:rPr>
          <w:color w:val="444444"/>
          <w:spacing w:val="-2"/>
          <w:w w:val="90"/>
        </w:rPr>
        <w:t>100</w:t>
      </w:r>
      <w:r>
        <w:rPr>
          <w:color w:val="444444"/>
          <w:spacing w:val="-2"/>
          <w:w w:val="90"/>
        </w:rPr>
        <w:t>00%</w:t>
      </w:r>
      <w:r>
        <w:rPr>
          <w:color w:val="444444"/>
          <w:spacing w:val="40"/>
        </w:rPr>
        <w:t xml:space="preserve"> </w:t>
      </w:r>
      <w:r>
        <w:rPr>
          <w:color w:val="444444"/>
          <w:spacing w:val="-4"/>
        </w:rPr>
        <w:t>2019</w:t>
      </w:r>
      <w:r>
        <w:rPr>
          <w:color w:val="444444"/>
        </w:rPr>
        <w:tab/>
      </w:r>
      <w:r>
        <w:rPr>
          <w:color w:val="444444"/>
          <w:spacing w:val="-2"/>
        </w:rPr>
        <w:t>133/32600/22799</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290</w:t>
      </w:r>
      <w:r>
        <w:rPr>
          <w:color w:val="444444"/>
          <w:spacing w:val="-2"/>
        </w:rPr>
        <w:t>59</w:t>
      </w:r>
      <w:r>
        <w:rPr>
          <w:color w:val="444444"/>
        </w:rPr>
        <w:tab/>
      </w:r>
      <w:r>
        <w:rPr>
          <w:color w:val="444444"/>
          <w:spacing w:val="-2"/>
        </w:rPr>
        <w:t>290</w:t>
      </w:r>
      <w:r>
        <w:rPr>
          <w:color w:val="444444"/>
          <w:spacing w:val="-2"/>
        </w:rPr>
        <w:t>59</w:t>
      </w:r>
      <w:r>
        <w:rPr>
          <w:color w:val="444444"/>
        </w:rPr>
        <w:tab/>
      </w:r>
      <w:r>
        <w:rPr>
          <w:color w:val="444444"/>
          <w:spacing w:val="-2"/>
        </w:rPr>
        <w:t>290</w:t>
      </w:r>
      <w:r>
        <w:rPr>
          <w:color w:val="444444"/>
          <w:spacing w:val="-2"/>
        </w:rPr>
        <w:t>59</w:t>
      </w:r>
      <w:r>
        <w:rPr>
          <w:color w:val="444444"/>
        </w:rPr>
        <w:tab/>
      </w:r>
      <w:r>
        <w:rPr>
          <w:color w:val="444444"/>
        </w:rPr>
        <w:tab/>
      </w:r>
      <w:r>
        <w:rPr>
          <w:color w:val="444444"/>
          <w:spacing w:val="-2"/>
        </w:rPr>
        <w:t>290</w:t>
      </w:r>
      <w:r>
        <w:rPr>
          <w:color w:val="444444"/>
          <w:spacing w:val="-2"/>
        </w:rPr>
        <w:t>59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211"/>
          <w:tab w:val="left" w:pos="7545"/>
          <w:tab w:val="left" w:pos="8735"/>
          <w:tab w:val="left" w:pos="9782"/>
          <w:tab w:val="left" w:pos="11116"/>
          <w:tab w:val="left" w:pos="12307"/>
          <w:tab w:val="left" w:pos="13497"/>
          <w:tab w:val="left" w:pos="14543"/>
          <w:tab w:val="left" w:pos="15931"/>
        </w:tabs>
        <w:spacing w:line="147" w:lineRule="exact"/>
        <w:ind w:right="127"/>
        <w:jc w:val="right"/>
      </w:pPr>
      <w:r>
        <w:pict>
          <v:shape id="docshape453" o:spid="_x0000_s3968" style="position:absolute;left:0;text-align:left;margin-left:12.25pt;margin-top:8.7pt;width:817.45pt;height:.1pt;z-index:-15678976;mso-wrap-distance-left:0;mso-wrap-distance-right:0;mso-position-horizontal-relative:page" coordorigin="245,174" coordsize="16349,0" path="m245,174r16349,e" filled="f" strokecolor="#444" strokeweight=".96pt">
            <v:path arrowok="t"/>
            <w10:wrap type="topAndBottom" anchorx="page"/>
          </v:shape>
        </w:pict>
      </w:r>
      <w:r>
        <w:rPr>
          <w:color w:val="444444"/>
        </w:rPr>
        <w:t>Serv.complem.educación-.</w:t>
      </w:r>
      <w:r>
        <w:rPr>
          <w:color w:val="444444"/>
          <w:spacing w:val="-9"/>
        </w:rPr>
        <w:t xml:space="preserve"> </w:t>
      </w:r>
      <w:r>
        <w:rPr>
          <w:color w:val="444444"/>
        </w:rPr>
        <w:t>Otros</w:t>
      </w:r>
      <w:r>
        <w:rPr>
          <w:color w:val="444444"/>
          <w:spacing w:val="-9"/>
        </w:rPr>
        <w:t xml:space="preserve"> </w:t>
      </w:r>
      <w:r>
        <w:rPr>
          <w:color w:val="444444"/>
        </w:rPr>
        <w:t>trabajos</w:t>
      </w:r>
      <w:r>
        <w:rPr>
          <w:color w:val="444444"/>
          <w:spacing w:val="-8"/>
        </w:rPr>
        <w:t xml:space="preserve"> </w:t>
      </w:r>
      <w:r>
        <w:rPr>
          <w:color w:val="444444"/>
        </w:rPr>
        <w:t>realizados</w:t>
      </w:r>
      <w:r>
        <w:rPr>
          <w:color w:val="444444"/>
          <w:spacing w:val="-9"/>
        </w:rPr>
        <w:t xml:space="preserve"> </w:t>
      </w:r>
      <w:r>
        <w:rPr>
          <w:color w:val="444444"/>
        </w:rPr>
        <w:t>por</w:t>
      </w:r>
      <w:r>
        <w:rPr>
          <w:color w:val="444444"/>
          <w:spacing w:val="-8"/>
        </w:rPr>
        <w:t xml:space="preserve"> </w:t>
      </w:r>
      <w:r>
        <w:rPr>
          <w:color w:val="444444"/>
          <w:spacing w:val="-4"/>
        </w:rPr>
        <w:t>otras</w:t>
      </w:r>
      <w:r>
        <w:rPr>
          <w:color w:val="444444"/>
        </w:rPr>
        <w:tab/>
      </w:r>
      <w:r>
        <w:rPr>
          <w:color w:val="444444"/>
          <w:spacing w:val="-2"/>
          <w:w w:val="95"/>
        </w:rPr>
        <w:t>133/32600/22799(2</w:t>
      </w:r>
      <w:r>
        <w:rPr>
          <w:color w:val="444444"/>
        </w:rPr>
        <w:tab/>
      </w:r>
      <w:r>
        <w:rPr>
          <w:color w:val="444444"/>
          <w:spacing w:val="-2"/>
        </w:rPr>
        <w:t>290</w:t>
      </w:r>
      <w:r>
        <w:rPr>
          <w:color w:val="444444"/>
          <w:spacing w:val="-2"/>
        </w:rPr>
        <w:t>59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290</w:t>
      </w:r>
      <w:r>
        <w:rPr>
          <w:color w:val="444444"/>
          <w:spacing w:val="-2"/>
        </w:rPr>
        <w:t>59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290</w:t>
      </w:r>
      <w:r>
        <w:rPr>
          <w:color w:val="444444"/>
          <w:w w:val="90"/>
        </w:rPr>
        <w:t>59</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939"/>
          <w:tab w:val="left" w:pos="14500"/>
          <w:tab w:val="left" w:pos="15254"/>
        </w:tabs>
        <w:spacing w:before="32"/>
        <w:ind w:right="127"/>
        <w:jc w:val="right"/>
      </w:pPr>
      <w:r>
        <w:rPr>
          <w:color w:val="444444"/>
          <w:spacing w:val="-2"/>
          <w:w w:val="95"/>
        </w:rPr>
        <w:t>133/32600/23020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96</w:t>
      </w:r>
      <w:r>
        <w:rPr>
          <w:color w:val="444444"/>
          <w:spacing w:val="-2"/>
          <w:w w:val="95"/>
        </w:rPr>
        <w:t>77</w:t>
      </w:r>
      <w:r>
        <w:rPr>
          <w:color w:val="444444"/>
        </w:rPr>
        <w:tab/>
      </w:r>
      <w:r>
        <w:rPr>
          <w:color w:val="444444"/>
          <w:spacing w:val="-2"/>
          <w:w w:val="95"/>
        </w:rPr>
        <w:t>19</w:t>
      </w:r>
      <w:r>
        <w:rPr>
          <w:color w:val="444444"/>
          <w:spacing w:val="-2"/>
          <w:w w:val="95"/>
        </w:rPr>
        <w:t>35%</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383"/>
          <w:tab w:val="left" w:pos="6429"/>
          <w:tab w:val="left" w:pos="6573"/>
          <w:tab w:val="left" w:pos="7619"/>
          <w:tab w:val="left" w:pos="8954"/>
          <w:tab w:val="left" w:pos="10144"/>
          <w:tab w:val="left" w:pos="11335"/>
          <w:tab w:val="left" w:pos="12525"/>
          <w:tab w:val="left" w:pos="13715"/>
          <w:tab w:val="left" w:pos="14762"/>
          <w:tab w:val="left" w:pos="15467"/>
          <w:tab w:val="left" w:pos="16149"/>
        </w:tabs>
        <w:spacing w:before="55" w:line="343" w:lineRule="auto"/>
        <w:ind w:left="895" w:right="127" w:hanging="677"/>
        <w:jc w:val="right"/>
      </w:pPr>
      <w:r>
        <w:pict>
          <v:line id="_x0000_s3967" style="position:absolute;left:0;text-align:left;z-index:-22906368;mso-position-horizontal-relative:page" from="12.25pt,12.15pt" to="829.7pt,12.15pt" strokecolor="#444" strokeweight=".96pt">
            <w10:wrap anchorx="page"/>
          </v:line>
        </w:pict>
      </w:r>
      <w:r>
        <w:rPr>
          <w:color w:val="444444"/>
        </w:rPr>
        <w:t>Serv.complem.educación-. Dietas del personal no directivo</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403</w:t>
      </w:r>
      <w:r>
        <w:rPr>
          <w:color w:val="444444"/>
          <w:spacing w:val="-2"/>
        </w:rPr>
        <w:t>23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133/32600/2302096</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750</w:t>
      </w:r>
      <w:r>
        <w:rPr>
          <w:color w:val="444444"/>
          <w:spacing w:val="-2"/>
        </w:rPr>
        <w:t>00</w:t>
      </w:r>
      <w:r>
        <w:rPr>
          <w:color w:val="444444"/>
        </w:rPr>
        <w:tab/>
      </w:r>
      <w:r>
        <w:rPr>
          <w:color w:val="444444"/>
          <w:spacing w:val="-2"/>
        </w:rPr>
        <w:t>750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750</w:t>
      </w:r>
      <w:r>
        <w:rPr>
          <w:color w:val="444444"/>
          <w:w w:val="90"/>
        </w:rPr>
        <w:t>00</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43"/>
          <w:tab w:val="left" w:pos="15249"/>
          <w:tab w:val="left" w:pos="15931"/>
        </w:tabs>
        <w:spacing w:line="147" w:lineRule="exact"/>
        <w:ind w:right="127"/>
        <w:jc w:val="right"/>
      </w:pPr>
      <w:r>
        <w:pict>
          <v:shape id="docshape454" o:spid="_x0000_s3966" style="position:absolute;left:0;text-align:left;margin-left:12.25pt;margin-top:8.7pt;width:817.45pt;height:.1pt;z-index:-15678464;mso-wrap-distance-left:0;mso-wrap-distance-right:0;mso-position-horizontal-relative:page" coordorigin="245,174" coordsize="16349,0" path="m245,174r16349,e" filled="f" strokecolor="#444" strokeweight=".96pt">
            <v:path arrowok="t"/>
            <w10:wrap type="topAndBottom" anchorx="page"/>
          </v:shape>
        </w:pict>
      </w:r>
      <w:r>
        <w:rPr>
          <w:color w:val="444444"/>
        </w:rPr>
        <w:t>Serv.</w:t>
      </w:r>
      <w:r>
        <w:rPr>
          <w:color w:val="444444"/>
          <w:spacing w:val="-4"/>
        </w:rPr>
        <w:t xml:space="preserve"> </w:t>
      </w:r>
      <w:r>
        <w:rPr>
          <w:color w:val="444444"/>
        </w:rPr>
        <w:t>compl.</w:t>
      </w:r>
      <w:r>
        <w:rPr>
          <w:color w:val="444444"/>
          <w:spacing w:val="-4"/>
        </w:rPr>
        <w:t xml:space="preserve"> </w:t>
      </w:r>
      <w:r>
        <w:rPr>
          <w:color w:val="444444"/>
        </w:rPr>
        <w:t>educación</w:t>
      </w:r>
      <w:r>
        <w:rPr>
          <w:color w:val="444444"/>
          <w:spacing w:val="-5"/>
        </w:rPr>
        <w:t xml:space="preserve"> </w:t>
      </w:r>
      <w:r>
        <w:rPr>
          <w:color w:val="444444"/>
        </w:rPr>
        <w:t>-</w:t>
      </w:r>
      <w:r>
        <w:rPr>
          <w:color w:val="444444"/>
          <w:spacing w:val="-5"/>
        </w:rPr>
        <w:t xml:space="preserve"> </w:t>
      </w:r>
      <w:r>
        <w:rPr>
          <w:color w:val="444444"/>
        </w:rPr>
        <w:t>Dietas</w:t>
      </w:r>
      <w:r>
        <w:rPr>
          <w:color w:val="444444"/>
          <w:spacing w:val="-4"/>
        </w:rPr>
        <w:t xml:space="preserve"> </w:t>
      </w:r>
      <w:r>
        <w:rPr>
          <w:color w:val="444444"/>
        </w:rPr>
        <w:t>del</w:t>
      </w:r>
      <w:r>
        <w:rPr>
          <w:color w:val="444444"/>
          <w:spacing w:val="-3"/>
        </w:rPr>
        <w:t xml:space="preserve"> </w:t>
      </w:r>
      <w:r>
        <w:rPr>
          <w:color w:val="444444"/>
        </w:rPr>
        <w:t>personal</w:t>
      </w:r>
      <w:r>
        <w:rPr>
          <w:color w:val="444444"/>
          <w:spacing w:val="-3"/>
        </w:rPr>
        <w:t xml:space="preserve"> </w:t>
      </w:r>
      <w:r>
        <w:rPr>
          <w:color w:val="444444"/>
        </w:rPr>
        <w:t>no</w:t>
      </w:r>
      <w:r>
        <w:rPr>
          <w:color w:val="444444"/>
          <w:spacing w:val="-4"/>
        </w:rPr>
        <w:t xml:space="preserve"> </w:t>
      </w:r>
      <w:r>
        <w:rPr>
          <w:color w:val="444444"/>
        </w:rPr>
        <w:t>directivo.</w:t>
      </w:r>
      <w:r>
        <w:rPr>
          <w:color w:val="444444"/>
          <w:spacing w:val="-4"/>
        </w:rPr>
        <w:t xml:space="preserve"> </w:t>
      </w:r>
      <w:r>
        <w:rPr>
          <w:color w:val="444444"/>
          <w:spacing w:val="-2"/>
        </w:rPr>
        <w:t>AFECTADO</w:t>
      </w:r>
      <w:r>
        <w:rPr>
          <w:color w:val="444444"/>
        </w:rPr>
        <w:tab/>
      </w:r>
      <w:r>
        <w:rPr>
          <w:color w:val="444444"/>
          <w:spacing w:val="-2"/>
        </w:rPr>
        <w:t>133*/32*/2*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750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867"/>
          <w:tab w:val="left" w:pos="14500"/>
          <w:tab w:val="left" w:pos="15254"/>
        </w:tabs>
        <w:spacing w:before="37"/>
        <w:ind w:right="127"/>
        <w:jc w:val="right"/>
      </w:pPr>
      <w:r>
        <w:rPr>
          <w:color w:val="444444"/>
          <w:spacing w:val="-2"/>
          <w:w w:val="95"/>
        </w:rPr>
        <w:t>133/32600/23120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227</w:t>
      </w:r>
      <w:r>
        <w:rPr>
          <w:color w:val="444444"/>
          <w:spacing w:val="-2"/>
          <w:w w:val="95"/>
        </w:rPr>
        <w:t>20</w:t>
      </w:r>
      <w:r>
        <w:rPr>
          <w:color w:val="444444"/>
        </w:rPr>
        <w:tab/>
      </w:r>
      <w:r>
        <w:rPr>
          <w:color w:val="444444"/>
          <w:spacing w:val="-2"/>
          <w:w w:val="95"/>
        </w:rPr>
        <w:t>45</w:t>
      </w:r>
      <w:r>
        <w:rPr>
          <w:color w:val="444444"/>
          <w:spacing w:val="-2"/>
          <w:w w:val="95"/>
        </w:rPr>
        <w:t>44%</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383"/>
          <w:tab w:val="left" w:pos="6429"/>
          <w:tab w:val="left" w:pos="6573"/>
          <w:tab w:val="left" w:pos="7619"/>
          <w:tab w:val="left" w:pos="8954"/>
          <w:tab w:val="left" w:pos="10144"/>
          <w:tab w:val="left" w:pos="11335"/>
          <w:tab w:val="left" w:pos="12525"/>
          <w:tab w:val="left" w:pos="13715"/>
          <w:tab w:val="left" w:pos="14762"/>
          <w:tab w:val="left" w:pos="15467"/>
          <w:tab w:val="left" w:pos="16149"/>
        </w:tabs>
        <w:spacing w:before="55" w:line="343" w:lineRule="auto"/>
        <w:ind w:left="895" w:right="127" w:hanging="677"/>
        <w:jc w:val="right"/>
      </w:pPr>
      <w:r>
        <w:pict>
          <v:line id="_x0000_s3965" style="position:absolute;left:0;text-align:left;z-index:-22905344;mso-position-horizontal-relative:page" from="12.25pt,12.15pt" to="829.7pt,12.15pt" strokecolor="#444" strokeweight=".96pt">
            <w10:wrap anchorx="page"/>
          </v:line>
        </w:pict>
      </w:r>
      <w:r>
        <w:rPr>
          <w:color w:val="444444"/>
        </w:rPr>
        <w:t>Serv.complem.educación-. Locomoción del personal no directiv</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272</w:t>
      </w:r>
      <w:r>
        <w:rPr>
          <w:color w:val="444444"/>
          <w:spacing w:val="-2"/>
        </w:rPr>
        <w:t>80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133/32600/2</w:t>
      </w:r>
      <w:r>
        <w:rPr>
          <w:color w:val="444444"/>
          <w:spacing w:val="-2"/>
        </w:rPr>
        <w:t>312096</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750</w:t>
      </w:r>
      <w:r>
        <w:rPr>
          <w:color w:val="444444"/>
          <w:spacing w:val="-2"/>
        </w:rPr>
        <w:t>00</w:t>
      </w:r>
      <w:r>
        <w:rPr>
          <w:color w:val="444444"/>
        </w:rPr>
        <w:tab/>
      </w:r>
      <w:r>
        <w:rPr>
          <w:color w:val="444444"/>
          <w:spacing w:val="-2"/>
        </w:rPr>
        <w:t>750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750</w:t>
      </w:r>
      <w:r>
        <w:rPr>
          <w:color w:val="444444"/>
          <w:w w:val="90"/>
        </w:rPr>
        <w:t>00</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5"/>
          <w:w w:val="80"/>
        </w:rPr>
        <w:t>0</w:t>
      </w:r>
      <w:r>
        <w:rPr>
          <w:color w:val="444444"/>
          <w:spacing w:val="-5"/>
          <w:w w:val="80"/>
        </w:rPr>
        <w:t>00%</w:t>
      </w:r>
    </w:p>
    <w:p w:rsidR="00870093" w:rsidRDefault="00870093">
      <w:pPr>
        <w:spacing w:line="343" w:lineRule="auto"/>
        <w:jc w:val="right"/>
        <w:sectPr w:rsidR="00870093">
          <w:headerReference w:type="default" r:id="rId18"/>
          <w:footerReference w:type="default" r:id="rId19"/>
          <w:pgSz w:w="16840" w:h="11900" w:orient="landscape"/>
          <w:pgMar w:top="560" w:right="140" w:bottom="480" w:left="60" w:header="0" w:footer="285" w:gutter="0"/>
          <w:cols w:space="720"/>
        </w:sectPr>
      </w:pPr>
    </w:p>
    <w:p w:rsidR="00870093" w:rsidRDefault="00F20480">
      <w:pPr>
        <w:pStyle w:val="Textoindependiente"/>
        <w:spacing w:line="228" w:lineRule="auto"/>
        <w:ind w:left="218"/>
      </w:pPr>
      <w:r>
        <w:rPr>
          <w:color w:val="444444"/>
        </w:rPr>
        <w:lastRenderedPageBreak/>
        <w:t>Serv.</w:t>
      </w:r>
      <w:r>
        <w:rPr>
          <w:color w:val="444444"/>
          <w:spacing w:val="-5"/>
        </w:rPr>
        <w:t xml:space="preserve"> </w:t>
      </w:r>
      <w:r>
        <w:rPr>
          <w:color w:val="444444"/>
        </w:rPr>
        <w:t>compl.</w:t>
      </w:r>
      <w:r>
        <w:rPr>
          <w:color w:val="444444"/>
          <w:spacing w:val="-5"/>
        </w:rPr>
        <w:t xml:space="preserve"> </w:t>
      </w:r>
      <w:r>
        <w:rPr>
          <w:color w:val="444444"/>
        </w:rPr>
        <w:t>educación</w:t>
      </w:r>
      <w:r>
        <w:rPr>
          <w:color w:val="444444"/>
          <w:spacing w:val="-6"/>
        </w:rPr>
        <w:t xml:space="preserve"> </w:t>
      </w:r>
      <w:r>
        <w:rPr>
          <w:color w:val="444444"/>
        </w:rPr>
        <w:t>-</w:t>
      </w:r>
      <w:r>
        <w:rPr>
          <w:color w:val="444444"/>
          <w:spacing w:val="-6"/>
        </w:rPr>
        <w:t xml:space="preserve"> </w:t>
      </w:r>
      <w:r>
        <w:rPr>
          <w:color w:val="444444"/>
        </w:rPr>
        <w:t>Locomoción</w:t>
      </w:r>
      <w:r>
        <w:rPr>
          <w:color w:val="444444"/>
          <w:spacing w:val="-6"/>
        </w:rPr>
        <w:t xml:space="preserve"> </w:t>
      </w:r>
      <w:r>
        <w:rPr>
          <w:color w:val="444444"/>
        </w:rPr>
        <w:t>del</w:t>
      </w:r>
      <w:r>
        <w:rPr>
          <w:color w:val="444444"/>
          <w:spacing w:val="-4"/>
        </w:rPr>
        <w:t xml:space="preserve"> </w:t>
      </w:r>
      <w:r>
        <w:rPr>
          <w:color w:val="444444"/>
        </w:rPr>
        <w:t>personal</w:t>
      </w:r>
      <w:r>
        <w:rPr>
          <w:color w:val="444444"/>
          <w:spacing w:val="-4"/>
        </w:rPr>
        <w:t xml:space="preserve"> </w:t>
      </w:r>
      <w:r>
        <w:rPr>
          <w:color w:val="444444"/>
        </w:rPr>
        <w:t>no</w:t>
      </w:r>
      <w:r>
        <w:rPr>
          <w:color w:val="444444"/>
          <w:spacing w:val="-6"/>
        </w:rPr>
        <w:t xml:space="preserve"> </w:t>
      </w:r>
      <w:r>
        <w:rPr>
          <w:color w:val="444444"/>
        </w:rPr>
        <w:t>directivo.</w:t>
      </w:r>
      <w:r>
        <w:rPr>
          <w:color w:val="444444"/>
          <w:spacing w:val="40"/>
        </w:rPr>
        <w:t xml:space="preserve"> </w:t>
      </w:r>
      <w:r>
        <w:rPr>
          <w:color w:val="444444"/>
          <w:spacing w:val="-2"/>
        </w:rPr>
        <w:t>AFECTADO</w:t>
      </w:r>
    </w:p>
    <w:p w:rsidR="00870093" w:rsidRDefault="00F20480">
      <w:pPr>
        <w:pStyle w:val="Textoindependiente"/>
        <w:tabs>
          <w:tab w:val="left" w:pos="1874"/>
          <w:tab w:val="left" w:pos="3064"/>
          <w:tab w:val="left" w:pos="4255"/>
          <w:tab w:val="left" w:pos="5445"/>
          <w:tab w:val="left" w:pos="6635"/>
          <w:tab w:val="left" w:pos="7826"/>
          <w:tab w:val="left" w:pos="9016"/>
          <w:tab w:val="left" w:pos="10063"/>
          <w:tab w:val="left" w:pos="10768"/>
          <w:tab w:val="left" w:pos="11450"/>
        </w:tabs>
        <w:spacing w:line="134" w:lineRule="exact"/>
        <w:ind w:left="218"/>
      </w:pPr>
      <w:r>
        <w:br w:type="column"/>
      </w:r>
      <w:r>
        <w:rPr>
          <w:color w:val="444444"/>
          <w:spacing w:val="-2"/>
          <w:w w:val="95"/>
        </w:rPr>
        <w:lastRenderedPageBreak/>
        <w:t>133*/32*/2*</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750</w:t>
      </w:r>
      <w:r>
        <w:rPr>
          <w:color w:val="444444"/>
          <w:spacing w:val="-2"/>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spacing w:line="193" w:lineRule="exact"/>
        <w:ind w:right="1578"/>
        <w:jc w:val="right"/>
        <w:rPr>
          <w:sz w:val="18"/>
        </w:rPr>
      </w:pPr>
      <w:r>
        <w:rPr>
          <w:color w:val="808080"/>
          <w:sz w:val="18"/>
        </w:rPr>
        <w:t xml:space="preserve">Página 10 de </w:t>
      </w:r>
      <w:r>
        <w:rPr>
          <w:color w:val="808080"/>
          <w:spacing w:val="-5"/>
          <w:sz w:val="18"/>
        </w:rPr>
        <w:t>139</w:t>
      </w:r>
    </w:p>
    <w:p w:rsidR="00870093" w:rsidRDefault="00870093">
      <w:pPr>
        <w:spacing w:line="193" w:lineRule="exact"/>
        <w:jc w:val="right"/>
        <w:rPr>
          <w:sz w:val="18"/>
        </w:rPr>
        <w:sectPr w:rsidR="00870093">
          <w:type w:val="continuous"/>
          <w:pgSz w:w="16840" w:h="11900" w:orient="landscape"/>
          <w:pgMar w:top="1420" w:right="140" w:bottom="280" w:left="60" w:header="0" w:footer="285" w:gutter="0"/>
          <w:cols w:num="2" w:space="720" w:equalWidth="0">
            <w:col w:w="3855" w:space="845"/>
            <w:col w:w="11940"/>
          </w:cols>
        </w:sectPr>
      </w:pPr>
    </w:p>
    <w:p w:rsidR="00870093" w:rsidRDefault="00F20480">
      <w:pPr>
        <w:pStyle w:val="Textoindependiente"/>
        <w:spacing w:line="20" w:lineRule="exact"/>
        <w:ind w:left="184"/>
        <w:rPr>
          <w:sz w:val="2"/>
        </w:rPr>
      </w:pPr>
      <w:r>
        <w:rPr>
          <w:sz w:val="2"/>
        </w:rPr>
      </w:r>
      <w:r>
        <w:rPr>
          <w:sz w:val="2"/>
        </w:rPr>
        <w:pict>
          <v:group id="docshapegroup455" o:spid="_x0000_s3963" style="width:817.45pt;height:1pt;mso-position-horizontal-relative:char;mso-position-vertical-relative:line" coordsize="16349,20">
            <v:line id="_x0000_s3964" style="position:absolute" from="0,10" to="16349,10" strokecolor="#444" strokeweight=".96pt"/>
            <w10:wrap type="none"/>
            <w10:anchorlock/>
          </v:group>
        </w:pict>
      </w:r>
    </w:p>
    <w:p w:rsidR="00870093" w:rsidRDefault="00F20480">
      <w:pPr>
        <w:pStyle w:val="Textoindependiente"/>
        <w:tabs>
          <w:tab w:val="left" w:pos="5239"/>
          <w:tab w:val="left" w:pos="6573"/>
          <w:tab w:val="left" w:pos="7619"/>
          <w:tab w:val="left" w:pos="8954"/>
          <w:tab w:val="left" w:pos="10144"/>
          <w:tab w:val="left" w:pos="11335"/>
          <w:tab w:val="left" w:pos="12525"/>
          <w:tab w:val="left" w:pos="13715"/>
          <w:tab w:val="left" w:pos="14762"/>
          <w:tab w:val="left" w:pos="16149"/>
        </w:tabs>
        <w:spacing w:before="22"/>
        <w:ind w:left="895"/>
      </w:pPr>
      <w:r>
        <w:rPr>
          <w:color w:val="444444"/>
          <w:spacing w:val="-2"/>
          <w:w w:val="95"/>
        </w:rPr>
        <w:t>133/32600/23300</w:t>
      </w:r>
      <w:r>
        <w:rPr>
          <w:color w:val="444444"/>
        </w:rPr>
        <w:tab/>
      </w:r>
      <w:r>
        <w:rPr>
          <w:color w:val="444444"/>
          <w:spacing w:val="-2"/>
          <w:w w:val="90"/>
        </w:rPr>
        <w:t>500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500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870093">
      <w:pPr>
        <w:sectPr w:rsidR="00870093">
          <w:type w:val="continuous"/>
          <w:pgSz w:w="16840" w:h="11900" w:orient="landscape"/>
          <w:pgMar w:top="1420" w:right="140" w:bottom="280" w:left="60" w:header="0" w:footer="285" w:gutter="0"/>
          <w:cols w:space="720"/>
        </w:sectPr>
      </w:pPr>
    </w:p>
    <w:p w:rsidR="00870093" w:rsidRDefault="00F20480">
      <w:pPr>
        <w:pStyle w:val="Textoindependiente"/>
        <w:ind w:left="180"/>
        <w:rPr>
          <w:sz w:val="20"/>
        </w:rPr>
      </w:pPr>
      <w:r>
        <w:rPr>
          <w:sz w:val="20"/>
        </w:rPr>
      </w:r>
      <w:r>
        <w:rPr>
          <w:sz w:val="20"/>
        </w:rPr>
        <w:pict>
          <v:group id="docshapegroup458" o:spid="_x0000_s3938" style="width:817.95pt;height:30.25pt;mso-position-horizontal-relative:char;mso-position-vertical-relative:line" coordsize="16359,605">
            <v:shape id="docshape459" o:spid="_x0000_s3962" style="position:absolute;width:16359;height:605" coordsize="16359,605" path="m16358,r,l,,,298r,4l,605r4277,l16358,605r,-303l16358,298r,-298xe" fillcolor="#d6d6d6" stroked="f">
              <v:path arrowok="t"/>
            </v:shape>
            <v:shape id="docshape460" o:spid="_x0000_s3961"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461" o:spid="_x0000_s3960"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462" o:spid="_x0000_s3959"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463" o:spid="_x0000_s3958"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464" o:spid="_x0000_s3957"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465" o:spid="_x0000_s3956"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466" o:spid="_x0000_s3955"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467" o:spid="_x0000_s3954"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468" o:spid="_x0000_s3953"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469" o:spid="_x0000_s3952"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470" o:spid="_x0000_s3951"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471" o:spid="_x0000_s3950"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472" o:spid="_x0000_s3949"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473" o:spid="_x0000_s3948"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474" o:spid="_x0000_s3947"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475" o:spid="_x0000_s3946"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476" o:spid="_x0000_s3945"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477" o:spid="_x0000_s3944"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478" o:spid="_x0000_s3943"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479" o:spid="_x0000_s3942"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480" o:spid="_x0000_s3941"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481" o:spid="_x0000_s3940"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482" o:spid="_x0000_s3939"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4917"/>
          <w:tab w:val="left" w:pos="5138"/>
          <w:tab w:val="left" w:pos="6280"/>
          <w:tab w:val="left" w:pos="6573"/>
          <w:tab w:val="left" w:pos="7763"/>
          <w:tab w:val="left" w:pos="8954"/>
          <w:tab w:val="left" w:pos="10144"/>
          <w:tab w:val="left" w:pos="11335"/>
          <w:tab w:val="left" w:pos="12525"/>
          <w:tab w:val="left" w:pos="13715"/>
          <w:tab w:val="left" w:pos="14762"/>
          <w:tab w:val="left" w:pos="14906"/>
          <w:tab w:val="left" w:pos="15467"/>
          <w:tab w:val="left" w:pos="16149"/>
        </w:tabs>
        <w:spacing w:line="343" w:lineRule="auto"/>
        <w:ind w:left="895" w:right="127" w:hanging="677"/>
        <w:jc w:val="right"/>
      </w:pPr>
      <w:r>
        <w:pict>
          <v:line id="_x0000_s3937" style="position:absolute;left:0;text-align:left;z-index:-22889984;mso-position-horizontal-relative:page" from="12.25pt,9.4pt" to="829.7pt,9.4pt" strokecolor="#444" strokeweight=".96pt">
            <w10:wrap anchorx="page"/>
          </v:line>
        </w:pict>
      </w:r>
      <w:r>
        <w:rPr>
          <w:color w:val="444444"/>
        </w:rPr>
        <w:t>Serv.complem.educación-. Otras indemnizaciones</w:t>
      </w:r>
      <w:r>
        <w:rPr>
          <w:color w:val="444444"/>
        </w:rPr>
        <w:tab/>
      </w:r>
      <w:r>
        <w:rPr>
          <w:color w:val="444444"/>
          <w:spacing w:val="-2"/>
          <w:w w:val="95"/>
        </w:rPr>
        <w:t>133*/32*/2*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133/33000/20200</w:t>
      </w:r>
      <w:r>
        <w:rPr>
          <w:color w:val="444444"/>
        </w:rPr>
        <w:tab/>
      </w:r>
      <w:r>
        <w:rPr>
          <w:color w:val="444444"/>
        </w:rPr>
        <w:tab/>
      </w:r>
      <w:r>
        <w:rPr>
          <w:color w:val="444444"/>
          <w:spacing w:val="-2"/>
        </w:rPr>
        <w:t>1.000</w:t>
      </w:r>
      <w:r>
        <w:rPr>
          <w:color w:val="444444"/>
          <w:spacing w:val="-2"/>
        </w:rPr>
        <w:t>00</w:t>
      </w:r>
      <w:r>
        <w:rPr>
          <w:color w:val="444444"/>
        </w:rPr>
        <w:tab/>
      </w:r>
      <w:r>
        <w:rPr>
          <w:color w:val="444444"/>
          <w:w w:val="95"/>
        </w:rPr>
        <w:t>-</w:t>
      </w:r>
      <w:r>
        <w:rPr>
          <w:color w:val="444444"/>
          <w:spacing w:val="-2"/>
        </w:rPr>
        <w:t>1.000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52" w:lineRule="exact"/>
        <w:ind w:right="127"/>
        <w:jc w:val="right"/>
      </w:pPr>
      <w:r>
        <w:pict>
          <v:shape id="docshape483" o:spid="_x0000_s3936" style="position:absolute;left:0;text-align:left;margin-left:12.25pt;margin-top:8.7pt;width:817.45pt;height:.1pt;z-index:-15671296;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5"/>
        </w:rPr>
        <w:t xml:space="preserve"> </w:t>
      </w:r>
      <w:r>
        <w:rPr>
          <w:color w:val="444444"/>
        </w:rPr>
        <w:t>Cultura-.</w:t>
      </w:r>
      <w:r>
        <w:rPr>
          <w:color w:val="444444"/>
          <w:spacing w:val="-4"/>
        </w:rPr>
        <w:t xml:space="preserve"> </w:t>
      </w:r>
      <w:r>
        <w:rPr>
          <w:color w:val="444444"/>
        </w:rPr>
        <w:t>Arrendam.</w:t>
      </w:r>
      <w:r>
        <w:rPr>
          <w:color w:val="444444"/>
          <w:spacing w:val="-4"/>
        </w:rPr>
        <w:t xml:space="preserve"> </w:t>
      </w:r>
      <w:r>
        <w:rPr>
          <w:color w:val="444444"/>
        </w:rPr>
        <w:t>Edificios</w:t>
      </w:r>
      <w:r>
        <w:rPr>
          <w:color w:val="444444"/>
          <w:spacing w:val="-8"/>
        </w:rPr>
        <w:t xml:space="preserve"> </w:t>
      </w:r>
      <w:r>
        <w:rPr>
          <w:color w:val="444444"/>
        </w:rPr>
        <w:t>y</w:t>
      </w:r>
      <w:r>
        <w:rPr>
          <w:color w:val="444444"/>
          <w:spacing w:val="-5"/>
        </w:rPr>
        <w:t xml:space="preserve"> </w:t>
      </w:r>
      <w:r>
        <w:rPr>
          <w:color w:val="444444"/>
        </w:rPr>
        <w:t>Otras</w:t>
      </w:r>
      <w:r>
        <w:rPr>
          <w:color w:val="444444"/>
          <w:spacing w:val="-4"/>
        </w:rPr>
        <w:t xml:space="preserve"> </w:t>
      </w:r>
      <w:r>
        <w:rPr>
          <w:color w:val="444444"/>
          <w:spacing w:val="-2"/>
        </w:rPr>
        <w:t>Construc.</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289"/>
          <w:tab w:val="left" w:pos="6480"/>
          <w:tab w:val="left" w:pos="7742"/>
          <w:tab w:val="left" w:pos="8932"/>
          <w:tab w:val="left" w:pos="10123"/>
          <w:tab w:val="left" w:pos="11313"/>
          <w:tab w:val="left" w:pos="12504"/>
          <w:tab w:val="left" w:pos="13694"/>
          <w:tab w:val="left" w:pos="14500"/>
          <w:tab w:val="left" w:pos="15182"/>
        </w:tabs>
        <w:spacing w:before="37"/>
        <w:ind w:right="127"/>
        <w:jc w:val="right"/>
      </w:pPr>
      <w:r>
        <w:rPr>
          <w:color w:val="444444"/>
          <w:spacing w:val="-2"/>
        </w:rPr>
        <w:t>133/33000/20300</w:t>
      </w:r>
      <w:r>
        <w:rPr>
          <w:color w:val="444444"/>
        </w:rPr>
        <w:tab/>
      </w:r>
      <w:r>
        <w:rPr>
          <w:color w:val="444444"/>
          <w:spacing w:val="-2"/>
        </w:rPr>
        <w:t>9.000</w:t>
      </w:r>
      <w:r>
        <w:rPr>
          <w:color w:val="444444"/>
          <w:spacing w:val="-2"/>
        </w:rPr>
        <w:t>00</w:t>
      </w:r>
      <w:r>
        <w:rPr>
          <w:color w:val="444444"/>
        </w:rPr>
        <w:tab/>
      </w:r>
      <w:r>
        <w:rPr>
          <w:color w:val="444444"/>
          <w:spacing w:val="-2"/>
        </w:rPr>
        <w:t>114.000</w:t>
      </w:r>
      <w:r>
        <w:rPr>
          <w:color w:val="444444"/>
          <w:spacing w:val="-2"/>
        </w:rPr>
        <w:t>00</w:t>
      </w:r>
      <w:r>
        <w:rPr>
          <w:color w:val="444444"/>
        </w:rPr>
        <w:tab/>
      </w:r>
      <w:r>
        <w:rPr>
          <w:color w:val="444444"/>
          <w:spacing w:val="-2"/>
        </w:rPr>
        <w:t>123.000</w:t>
      </w:r>
      <w:r>
        <w:rPr>
          <w:color w:val="444444"/>
          <w:spacing w:val="-2"/>
        </w:rPr>
        <w:t>00</w:t>
      </w:r>
      <w:r>
        <w:rPr>
          <w:color w:val="444444"/>
        </w:rPr>
        <w:tab/>
      </w:r>
      <w:r>
        <w:rPr>
          <w:color w:val="444444"/>
          <w:spacing w:val="-2"/>
        </w:rPr>
        <w:t>63.814</w:t>
      </w:r>
      <w:r>
        <w:rPr>
          <w:color w:val="444444"/>
          <w:spacing w:val="-2"/>
        </w:rPr>
        <w:t>27</w:t>
      </w:r>
      <w:r>
        <w:rPr>
          <w:color w:val="444444"/>
        </w:rPr>
        <w:tab/>
      </w:r>
      <w:r>
        <w:rPr>
          <w:color w:val="444444"/>
          <w:spacing w:val="-2"/>
        </w:rPr>
        <w:t>63.814</w:t>
      </w:r>
      <w:r>
        <w:rPr>
          <w:color w:val="444444"/>
          <w:spacing w:val="-2"/>
        </w:rPr>
        <w:t>27</w:t>
      </w:r>
      <w:r>
        <w:rPr>
          <w:color w:val="444444"/>
        </w:rPr>
        <w:tab/>
      </w:r>
      <w:r>
        <w:rPr>
          <w:color w:val="444444"/>
          <w:spacing w:val="-2"/>
        </w:rPr>
        <w:t>51.509</w:t>
      </w:r>
      <w:r>
        <w:rPr>
          <w:color w:val="444444"/>
          <w:spacing w:val="-2"/>
        </w:rPr>
        <w:t>27</w:t>
      </w:r>
      <w:r>
        <w:rPr>
          <w:color w:val="444444"/>
        </w:rPr>
        <w:tab/>
      </w:r>
      <w:r>
        <w:rPr>
          <w:color w:val="444444"/>
          <w:spacing w:val="-2"/>
        </w:rPr>
        <w:t>49.904</w:t>
      </w:r>
      <w:r>
        <w:rPr>
          <w:color w:val="444444"/>
          <w:spacing w:val="-2"/>
        </w:rPr>
        <w:t>27</w:t>
      </w:r>
      <w:r>
        <w:rPr>
          <w:color w:val="444444"/>
        </w:rPr>
        <w:tab/>
      </w:r>
      <w:r>
        <w:rPr>
          <w:color w:val="444444"/>
          <w:spacing w:val="-2"/>
        </w:rPr>
        <w:t>49.904</w:t>
      </w:r>
      <w:r>
        <w:rPr>
          <w:color w:val="444444"/>
          <w:spacing w:val="-2"/>
        </w:rPr>
        <w:t>27</w:t>
      </w:r>
      <w:r>
        <w:rPr>
          <w:color w:val="444444"/>
        </w:rPr>
        <w:tab/>
      </w:r>
      <w:r>
        <w:rPr>
          <w:color w:val="444444"/>
          <w:spacing w:val="-2"/>
        </w:rPr>
        <w:t>59.125</w:t>
      </w:r>
      <w:r>
        <w:rPr>
          <w:color w:val="444444"/>
          <w:spacing w:val="-2"/>
        </w:rPr>
        <w:t>78</w:t>
      </w:r>
      <w:r>
        <w:rPr>
          <w:color w:val="444444"/>
        </w:rPr>
        <w:tab/>
      </w:r>
      <w:r>
        <w:rPr>
          <w:color w:val="444444"/>
          <w:spacing w:val="-2"/>
        </w:rPr>
        <w:t>48</w:t>
      </w:r>
      <w:r>
        <w:rPr>
          <w:color w:val="444444"/>
          <w:spacing w:val="-2"/>
        </w:rPr>
        <w:t>07%</w:t>
      </w:r>
      <w:r>
        <w:rPr>
          <w:color w:val="444444"/>
        </w:rPr>
        <w:tab/>
      </w:r>
      <w:r>
        <w:rPr>
          <w:color w:val="444444"/>
          <w:spacing w:val="-2"/>
        </w:rPr>
        <w:t>41</w:t>
      </w:r>
      <w:r>
        <w:rPr>
          <w:color w:val="444444"/>
          <w:spacing w:val="-2"/>
        </w:rPr>
        <w:t>88%</w:t>
      </w:r>
    </w:p>
    <w:p w:rsidR="00870093" w:rsidRDefault="00F20480">
      <w:pPr>
        <w:pStyle w:val="Textoindependiente"/>
        <w:tabs>
          <w:tab w:val="left" w:pos="4917"/>
          <w:tab w:val="left" w:pos="5138"/>
          <w:tab w:val="left" w:pos="6386"/>
          <w:tab w:val="left" w:pos="6573"/>
          <w:tab w:val="left" w:pos="7691"/>
          <w:tab w:val="left" w:pos="8709"/>
          <w:tab w:val="left" w:pos="8954"/>
          <w:tab w:val="left" w:pos="9827"/>
          <w:tab w:val="left" w:pos="9900"/>
          <w:tab w:val="left" w:pos="11085"/>
          <w:tab w:val="left" w:pos="11191"/>
          <w:tab w:val="left" w:pos="12381"/>
          <w:tab w:val="left" w:pos="12525"/>
          <w:tab w:val="left" w:pos="13572"/>
          <w:tab w:val="left" w:pos="13715"/>
          <w:tab w:val="left" w:pos="14589"/>
          <w:tab w:val="left" w:pos="15396"/>
          <w:tab w:val="left" w:pos="16077"/>
        </w:tabs>
        <w:spacing w:before="55" w:line="343" w:lineRule="auto"/>
        <w:ind w:left="895" w:right="127" w:hanging="677"/>
        <w:jc w:val="right"/>
      </w:pPr>
      <w:r>
        <w:pict>
          <v:line id="_x0000_s3935" style="position:absolute;left:0;text-align:left;z-index:-22892544;mso-position-horizontal-relative:page" from="12.25pt,12.15pt" to="829.7pt,12.15pt" strokecolor="#444" strokeweight=".96pt">
            <w10:wrap anchorx="page"/>
          </v:line>
        </w:pict>
      </w:r>
      <w:r>
        <w:rPr>
          <w:color w:val="444444"/>
        </w:rPr>
        <w:t>Adm.Gral. Cultura-. Arrend. Maquinaria</w:t>
      </w:r>
      <w:r>
        <w:rPr>
          <w:color w:val="444444"/>
        </w:rPr>
        <w:t> Inst. y Utillaje</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59</w:t>
      </w:r>
      <w:r>
        <w:rPr>
          <w:color w:val="444444"/>
          <w:spacing w:val="-2"/>
        </w:rPr>
        <w:t>95</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12.305</w:t>
      </w:r>
      <w:r>
        <w:rPr>
          <w:color w:val="444444"/>
          <w:spacing w:val="-2"/>
        </w:rPr>
        <w:t>00</w:t>
      </w:r>
      <w:r>
        <w:rPr>
          <w:color w:val="444444"/>
        </w:rPr>
        <w:tab/>
      </w:r>
      <w:r>
        <w:rPr>
          <w:color w:val="444444"/>
          <w:spacing w:val="-2"/>
        </w:rPr>
        <w:t>1.605</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71.490</w:t>
      </w:r>
      <w:r>
        <w:rPr>
          <w:color w:val="444444"/>
          <w:spacing w:val="-2"/>
        </w:rPr>
        <w:t>73</w:t>
      </w:r>
      <w:r>
        <w:rPr>
          <w:color w:val="444444"/>
        </w:rPr>
        <w:tab/>
      </w:r>
      <w:r>
        <w:rPr>
          <w:color w:val="444444"/>
          <w:spacing w:val="-2"/>
        </w:rPr>
        <w:t>51</w:t>
      </w:r>
      <w:r>
        <w:rPr>
          <w:color w:val="444444"/>
          <w:spacing w:val="-2"/>
        </w:rPr>
        <w:t>88%</w:t>
      </w:r>
      <w:r>
        <w:rPr>
          <w:color w:val="444444"/>
        </w:rPr>
        <w:tab/>
      </w:r>
      <w:r>
        <w:rPr>
          <w:color w:val="444444"/>
          <w:spacing w:val="-6"/>
          <w:w w:val="85"/>
        </w:rPr>
        <w:t>96</w:t>
      </w:r>
      <w:r>
        <w:rPr>
          <w:color w:val="444444"/>
          <w:spacing w:val="-6"/>
          <w:w w:val="85"/>
        </w:rPr>
        <w:t>88%</w:t>
      </w:r>
      <w:r>
        <w:rPr>
          <w:color w:val="444444"/>
          <w:spacing w:val="40"/>
        </w:rPr>
        <w:t xml:space="preserve"> </w:t>
      </w:r>
      <w:r>
        <w:rPr>
          <w:color w:val="444444"/>
          <w:spacing w:val="-2"/>
        </w:rPr>
        <w:t>133/33000/20500</w:t>
      </w:r>
      <w:r>
        <w:rPr>
          <w:color w:val="444444"/>
        </w:rPr>
        <w:tab/>
      </w:r>
      <w:r>
        <w:rPr>
          <w:color w:val="444444"/>
        </w:rPr>
        <w:tab/>
      </w:r>
      <w:r>
        <w:rPr>
          <w:color w:val="444444"/>
          <w:spacing w:val="-2"/>
        </w:rPr>
        <w:t>1.000</w:t>
      </w:r>
      <w:r>
        <w:rPr>
          <w:color w:val="444444"/>
          <w:spacing w:val="-2"/>
        </w:rPr>
        <w:t>00</w:t>
      </w:r>
      <w:r>
        <w:rPr>
          <w:color w:val="444444"/>
        </w:rPr>
        <w:tab/>
      </w:r>
      <w:r>
        <w:rPr>
          <w:color w:val="444444"/>
          <w:w w:val="95"/>
        </w:rPr>
        <w:t>-</w:t>
      </w:r>
      <w:r>
        <w:rPr>
          <w:color w:val="444444"/>
          <w:spacing w:val="-2"/>
        </w:rPr>
        <w:t>947</w:t>
      </w:r>
      <w:r>
        <w:rPr>
          <w:color w:val="444444"/>
          <w:spacing w:val="-2"/>
        </w:rPr>
        <w:t>26</w:t>
      </w:r>
      <w:r>
        <w:rPr>
          <w:color w:val="444444"/>
        </w:rPr>
        <w:tab/>
      </w:r>
      <w:r>
        <w:rPr>
          <w:color w:val="444444"/>
          <w:spacing w:val="-35"/>
        </w:rPr>
        <w:t xml:space="preserve"> </w:t>
      </w:r>
      <w:r>
        <w:rPr>
          <w:color w:val="444444"/>
          <w:spacing w:val="-2"/>
        </w:rPr>
        <w:t>52</w:t>
      </w:r>
      <w:r>
        <w:rPr>
          <w:color w:val="444444"/>
          <w:spacing w:val="-2"/>
        </w:rPr>
        <w:t>74</w:t>
      </w:r>
      <w:r>
        <w:rPr>
          <w:color w:val="444444"/>
        </w:rPr>
        <w:tab/>
      </w:r>
      <w:r>
        <w:rPr>
          <w:color w:val="444444"/>
          <w:spacing w:val="-2"/>
        </w:rPr>
        <w:t>4.635</w:t>
      </w:r>
      <w:r>
        <w:rPr>
          <w:color w:val="444444"/>
          <w:spacing w:val="-2"/>
        </w:rPr>
        <w:t>24</w:t>
      </w:r>
      <w:r>
        <w:rPr>
          <w:color w:val="444444"/>
        </w:rPr>
        <w:tab/>
      </w:r>
      <w:r>
        <w:rPr>
          <w:color w:val="444444"/>
        </w:rPr>
        <w:tab/>
      </w:r>
      <w:r>
        <w:rPr>
          <w:color w:val="444444"/>
          <w:spacing w:val="-2"/>
        </w:rPr>
        <w:t>4.635</w:t>
      </w:r>
      <w:r>
        <w:rPr>
          <w:color w:val="444444"/>
          <w:spacing w:val="-2"/>
        </w:rPr>
        <w:t>24</w:t>
      </w:r>
      <w:r>
        <w:rPr>
          <w:color w:val="444444"/>
        </w:rPr>
        <w:tab/>
      </w:r>
      <w:r>
        <w:rPr>
          <w:color w:val="444444"/>
        </w:rPr>
        <w:tab/>
      </w:r>
      <w:r>
        <w:rPr>
          <w:color w:val="444444"/>
          <w:spacing w:val="-2"/>
        </w:rPr>
        <w:t>365</w:t>
      </w:r>
      <w:r>
        <w:rPr>
          <w:color w:val="444444"/>
          <w:spacing w:val="-2"/>
        </w:rPr>
        <w:t>94</w:t>
      </w:r>
      <w:r>
        <w:rPr>
          <w:color w:val="444444"/>
        </w:rPr>
        <w:tab/>
      </w:r>
      <w:r>
        <w:rPr>
          <w:color w:val="444444"/>
          <w:spacing w:val="-2"/>
        </w:rPr>
        <w:t>365</w:t>
      </w:r>
      <w:r>
        <w:rPr>
          <w:color w:val="444444"/>
          <w:spacing w:val="-2"/>
        </w:rPr>
        <w:t>94</w:t>
      </w:r>
      <w:r>
        <w:rPr>
          <w:color w:val="444444"/>
        </w:rPr>
        <w:tab/>
      </w:r>
      <w:r>
        <w:rPr>
          <w:color w:val="444444"/>
          <w:spacing w:val="-2"/>
        </w:rPr>
        <w:t>365</w:t>
      </w:r>
      <w:r>
        <w:rPr>
          <w:color w:val="444444"/>
          <w:spacing w:val="-2"/>
        </w:rPr>
        <w:t>94</w:t>
      </w:r>
      <w:r>
        <w:rPr>
          <w:color w:val="444444"/>
        </w:rPr>
        <w:tab/>
      </w:r>
      <w:r>
        <w:rPr>
          <w:color w:val="444444"/>
          <w:spacing w:val="-12"/>
        </w:rPr>
        <w:t xml:space="preserve"> </w:t>
      </w:r>
      <w:r>
        <w:rPr>
          <w:color w:val="444444"/>
          <w:w w:val="90"/>
        </w:rPr>
        <w:t>-4.582</w:t>
      </w:r>
      <w:r>
        <w:rPr>
          <w:color w:val="444444"/>
          <w:w w:val="90"/>
        </w:rPr>
        <w:t>50</w:t>
      </w:r>
      <w:r>
        <w:rPr>
          <w:color w:val="444444"/>
          <w:spacing w:val="4"/>
        </w:rPr>
        <w:t xml:space="preserve"> </w:t>
      </w:r>
      <w:r>
        <w:rPr>
          <w:color w:val="444444"/>
          <w:w w:val="90"/>
        </w:rPr>
        <w:t>-8688</w:t>
      </w:r>
      <w:r>
        <w:rPr>
          <w:color w:val="444444"/>
          <w:w w:val="90"/>
        </w:rPr>
        <w:t>85%</w:t>
      </w:r>
      <w:r>
        <w:rPr>
          <w:color w:val="444444"/>
          <w:spacing w:val="75"/>
          <w:w w:val="150"/>
        </w:rPr>
        <w:t xml:space="preserve"> </w:t>
      </w:r>
      <w:r>
        <w:rPr>
          <w:color w:val="444444"/>
          <w:spacing w:val="-4"/>
          <w:w w:val="85"/>
        </w:rPr>
        <w:t>693</w:t>
      </w:r>
      <w:r>
        <w:rPr>
          <w:color w:val="444444"/>
          <w:spacing w:val="-4"/>
          <w:w w:val="85"/>
        </w:rPr>
        <w:t>86%</w:t>
      </w:r>
    </w:p>
    <w:p w:rsidR="00870093" w:rsidRDefault="00F20480">
      <w:pPr>
        <w:pStyle w:val="Textoindependiente"/>
        <w:tabs>
          <w:tab w:val="left" w:pos="4699"/>
          <w:tab w:val="left" w:pos="6355"/>
          <w:tab w:val="left" w:pos="7545"/>
          <w:tab w:val="left" w:pos="8735"/>
          <w:tab w:val="left" w:pos="9681"/>
          <w:tab w:val="left" w:pos="11116"/>
          <w:tab w:val="left" w:pos="12307"/>
          <w:tab w:val="left" w:pos="13497"/>
          <w:tab w:val="left" w:pos="14500"/>
        </w:tabs>
        <w:spacing w:line="147" w:lineRule="exact"/>
        <w:ind w:right="132"/>
        <w:jc w:val="right"/>
      </w:pPr>
      <w:r>
        <w:pict>
          <v:shape id="docshape484" o:spid="_x0000_s3934" style="position:absolute;left:0;text-align:left;margin-left:12.25pt;margin-top:8.7pt;width:817.45pt;height:.1pt;z-index:-15670784;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6"/>
        </w:rPr>
        <w:t xml:space="preserve"> </w:t>
      </w:r>
      <w:r>
        <w:rPr>
          <w:color w:val="444444"/>
        </w:rPr>
        <w:t>Cultura-.</w:t>
      </w:r>
      <w:r>
        <w:rPr>
          <w:color w:val="444444"/>
          <w:spacing w:val="-5"/>
        </w:rPr>
        <w:t xml:space="preserve"> </w:t>
      </w:r>
      <w:r>
        <w:rPr>
          <w:color w:val="444444"/>
        </w:rPr>
        <w:t>Arrendam.</w:t>
      </w:r>
      <w:r>
        <w:rPr>
          <w:color w:val="444444"/>
          <w:spacing w:val="-5"/>
        </w:rPr>
        <w:t xml:space="preserve"> </w:t>
      </w:r>
      <w:r>
        <w:rPr>
          <w:color w:val="444444"/>
        </w:rPr>
        <w:t>Mobiliario</w:t>
      </w:r>
      <w:r>
        <w:rPr>
          <w:color w:val="444444"/>
          <w:spacing w:val="-7"/>
        </w:rPr>
        <w:t xml:space="preserve"> </w:t>
      </w:r>
      <w:r>
        <w:rPr>
          <w:color w:val="444444"/>
        </w:rPr>
        <w:t>y</w:t>
      </w:r>
      <w:r>
        <w:rPr>
          <w:color w:val="444444"/>
          <w:spacing w:val="-7"/>
        </w:rPr>
        <w:t xml:space="preserve"> </w:t>
      </w:r>
      <w:r>
        <w:rPr>
          <w:color w:val="444444"/>
          <w:spacing w:val="-2"/>
        </w:rPr>
        <w:t>Enseres</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4.269</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-313</w:t>
      </w:r>
      <w:r>
        <w:rPr>
          <w:color w:val="444444"/>
          <w:w w:val="90"/>
        </w:rPr>
        <w:t>20</w:t>
      </w:r>
      <w:r>
        <w:rPr>
          <w:color w:val="444444"/>
          <w:spacing w:val="29"/>
        </w:rPr>
        <w:t xml:space="preserve">  </w:t>
      </w:r>
      <w:r>
        <w:rPr>
          <w:color w:val="444444"/>
          <w:w w:val="90"/>
        </w:rPr>
        <w:t>463</w:t>
      </w:r>
      <w:r>
        <w:rPr>
          <w:color w:val="444444"/>
          <w:w w:val="90"/>
        </w:rPr>
        <w:t>52%</w:t>
      </w:r>
      <w:r>
        <w:rPr>
          <w:color w:val="444444"/>
          <w:spacing w:val="79"/>
          <w:w w:val="150"/>
        </w:rPr>
        <w:t xml:space="preserve"> </w:t>
      </w:r>
      <w:r>
        <w:rPr>
          <w:color w:val="444444"/>
          <w:spacing w:val="-2"/>
          <w:w w:val="90"/>
        </w:rPr>
        <w:t>100</w:t>
      </w:r>
      <w:r>
        <w:rPr>
          <w:color w:val="444444"/>
          <w:spacing w:val="-2"/>
          <w:w w:val="90"/>
        </w:rPr>
        <w:t>00%</w:t>
      </w:r>
    </w:p>
    <w:p w:rsidR="00870093" w:rsidRDefault="00F20480">
      <w:pPr>
        <w:pStyle w:val="Textoindependiente"/>
        <w:tabs>
          <w:tab w:val="left" w:pos="4487"/>
          <w:tab w:val="left" w:pos="5361"/>
          <w:tab w:val="left" w:pos="6551"/>
          <w:tab w:val="left" w:pos="7814"/>
          <w:tab w:val="left" w:pos="9004"/>
          <w:tab w:val="left" w:pos="10190"/>
          <w:tab w:val="left" w:pos="11380"/>
          <w:tab w:val="left" w:pos="12575"/>
          <w:tab w:val="left" w:pos="13694"/>
          <w:tab w:val="left" w:pos="14500"/>
          <w:tab w:val="left" w:pos="15254"/>
        </w:tabs>
        <w:spacing w:before="32"/>
        <w:ind w:right="127"/>
        <w:jc w:val="right"/>
      </w:pPr>
      <w:r>
        <w:rPr>
          <w:color w:val="444444"/>
          <w:spacing w:val="-2"/>
        </w:rPr>
        <w:t>133/33000/20800</w:t>
      </w:r>
      <w:r>
        <w:rPr>
          <w:color w:val="444444"/>
        </w:rPr>
        <w:tab/>
      </w:r>
      <w:r>
        <w:rPr>
          <w:color w:val="444444"/>
          <w:spacing w:val="-4"/>
        </w:rPr>
        <w:t>0</w:t>
      </w:r>
      <w:r>
        <w:rPr>
          <w:color w:val="444444"/>
          <w:spacing w:val="-4"/>
        </w:rPr>
        <w:t>00</w:t>
      </w:r>
      <w:r>
        <w:rPr>
          <w:color w:val="444444"/>
        </w:rPr>
        <w:tab/>
      </w:r>
      <w:r>
        <w:rPr>
          <w:color w:val="444444"/>
          <w:spacing w:val="-2"/>
        </w:rPr>
        <w:t>25.250</w:t>
      </w:r>
      <w:r>
        <w:rPr>
          <w:color w:val="444444"/>
          <w:spacing w:val="-2"/>
        </w:rPr>
        <w:t>00</w:t>
      </w:r>
      <w:r>
        <w:rPr>
          <w:color w:val="444444"/>
        </w:rPr>
        <w:tab/>
      </w:r>
      <w:r>
        <w:rPr>
          <w:color w:val="444444"/>
          <w:spacing w:val="-2"/>
        </w:rPr>
        <w:t>25.250</w:t>
      </w:r>
      <w:r>
        <w:rPr>
          <w:color w:val="444444"/>
          <w:spacing w:val="-2"/>
        </w:rPr>
        <w:t>00</w:t>
      </w:r>
      <w:r>
        <w:rPr>
          <w:color w:val="444444"/>
        </w:rPr>
        <w:tab/>
      </w:r>
      <w:r>
        <w:rPr>
          <w:color w:val="444444"/>
          <w:spacing w:val="-2"/>
        </w:rPr>
        <w:t>2.390</w:t>
      </w:r>
      <w:r>
        <w:rPr>
          <w:color w:val="444444"/>
          <w:spacing w:val="-2"/>
        </w:rPr>
        <w:t>00</w:t>
      </w:r>
      <w:r>
        <w:rPr>
          <w:color w:val="444444"/>
        </w:rPr>
        <w:tab/>
      </w:r>
      <w:r>
        <w:rPr>
          <w:color w:val="444444"/>
          <w:spacing w:val="-2"/>
        </w:rPr>
        <w:t>2.390</w:t>
      </w:r>
      <w:r>
        <w:rPr>
          <w:color w:val="444444"/>
          <w:spacing w:val="-2"/>
        </w:rPr>
        <w:t>00</w:t>
      </w:r>
      <w:r>
        <w:rPr>
          <w:color w:val="444444"/>
        </w:rPr>
        <w:tab/>
      </w:r>
      <w:r>
        <w:rPr>
          <w:color w:val="444444"/>
          <w:spacing w:val="-2"/>
        </w:rPr>
        <w:t>2.390</w:t>
      </w:r>
      <w:r>
        <w:rPr>
          <w:color w:val="444444"/>
          <w:spacing w:val="-2"/>
        </w:rPr>
        <w:t>00</w:t>
      </w:r>
      <w:r>
        <w:rPr>
          <w:color w:val="444444"/>
        </w:rPr>
        <w:tab/>
      </w:r>
      <w:r>
        <w:rPr>
          <w:color w:val="444444"/>
          <w:spacing w:val="-2"/>
        </w:rPr>
        <w:t>2.390</w:t>
      </w:r>
      <w:r>
        <w:rPr>
          <w:color w:val="444444"/>
          <w:spacing w:val="-2"/>
        </w:rPr>
        <w:t>00</w:t>
      </w:r>
      <w:r>
        <w:rPr>
          <w:color w:val="444444"/>
        </w:rPr>
        <w:tab/>
      </w:r>
      <w:r>
        <w:rPr>
          <w:color w:val="444444"/>
          <w:spacing w:val="-2"/>
        </w:rPr>
        <w:t>2.390</w:t>
      </w:r>
      <w:r>
        <w:rPr>
          <w:color w:val="444444"/>
          <w:spacing w:val="-2"/>
        </w:rPr>
        <w:t>00</w:t>
      </w:r>
      <w:r>
        <w:rPr>
          <w:color w:val="444444"/>
        </w:rPr>
        <w:tab/>
      </w:r>
      <w:r>
        <w:rPr>
          <w:color w:val="444444"/>
          <w:spacing w:val="-2"/>
        </w:rPr>
        <w:t>22.860</w:t>
      </w:r>
      <w:r>
        <w:rPr>
          <w:color w:val="444444"/>
          <w:spacing w:val="-2"/>
        </w:rPr>
        <w:t>00</w:t>
      </w:r>
      <w:r>
        <w:rPr>
          <w:color w:val="444444"/>
        </w:rPr>
        <w:tab/>
      </w:r>
      <w:r>
        <w:rPr>
          <w:color w:val="444444"/>
          <w:spacing w:val="-2"/>
        </w:rPr>
        <w:t>90</w:t>
      </w:r>
      <w:r>
        <w:rPr>
          <w:color w:val="444444"/>
          <w:spacing w:val="-2"/>
        </w:rPr>
        <w:t>53%</w:t>
      </w:r>
      <w:r>
        <w:rPr>
          <w:color w:val="444444"/>
        </w:rPr>
        <w:tab/>
      </w:r>
      <w:r>
        <w:rPr>
          <w:color w:val="444444"/>
          <w:spacing w:val="-2"/>
        </w:rPr>
        <w:t>9</w:t>
      </w:r>
      <w:r>
        <w:rPr>
          <w:color w:val="444444"/>
          <w:spacing w:val="-2"/>
        </w:rPr>
        <w:t>47%</w:t>
      </w:r>
    </w:p>
    <w:p w:rsidR="00870093" w:rsidRDefault="00F20480">
      <w:pPr>
        <w:pStyle w:val="Textoindependiente"/>
        <w:tabs>
          <w:tab w:val="left" w:pos="4917"/>
          <w:tab w:val="left" w:pos="5239"/>
          <w:tab w:val="left" w:pos="6386"/>
          <w:tab w:val="left" w:pos="6573"/>
          <w:tab w:val="left" w:pos="7764"/>
          <w:tab w:val="left" w:pos="8954"/>
          <w:tab w:val="left" w:pos="10144"/>
          <w:tab w:val="left" w:pos="11335"/>
          <w:tab w:val="left" w:pos="12525"/>
          <w:tab w:val="left" w:pos="13716"/>
          <w:tab w:val="left" w:pos="14589"/>
          <w:tab w:val="left" w:pos="14906"/>
          <w:tab w:val="left" w:pos="15468"/>
          <w:tab w:val="left" w:pos="16149"/>
        </w:tabs>
        <w:spacing w:before="55" w:line="343" w:lineRule="auto"/>
        <w:ind w:left="895" w:right="127" w:hanging="677"/>
        <w:jc w:val="right"/>
      </w:pPr>
      <w:r>
        <w:pict>
          <v:line id="_x0000_s3933" style="position:absolute;left:0;text-align:left;z-index:-22891008;mso-position-horizontal-relative:page" from="12.25pt,12.15pt" to="829.7pt,12.15pt" strokecolor="#444" strokeweight=".96pt">
            <w10:wrap anchorx="page"/>
          </v:line>
        </w:pict>
      </w:r>
      <w:r>
        <w:rPr>
          <w:color w:val="444444"/>
        </w:rPr>
        <w:t>Adm. Gral. Cultura - Arrendam. otro inmovilizado material</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22.860</w:t>
      </w:r>
      <w:r>
        <w:rPr>
          <w:color w:val="444444"/>
          <w:spacing w:val="-2"/>
        </w:rPr>
        <w:t>00</w:t>
      </w:r>
      <w:r>
        <w:rPr>
          <w:color w:val="444444"/>
        </w:rPr>
        <w:tab/>
      </w:r>
      <w:r>
        <w:rPr>
          <w:color w:val="444444"/>
          <w:w w:val="85"/>
        </w:rPr>
        <w:t>9</w:t>
      </w:r>
      <w:r>
        <w:rPr>
          <w:color w:val="444444"/>
          <w:w w:val="85"/>
        </w:rPr>
        <w:t>47%</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133/33000/20900</w:t>
      </w:r>
      <w:r>
        <w:rPr>
          <w:color w:val="444444"/>
        </w:rPr>
        <w:tab/>
      </w:r>
      <w:r>
        <w:rPr>
          <w:color w:val="444444"/>
        </w:rPr>
        <w:tab/>
      </w:r>
      <w:r>
        <w:rPr>
          <w:color w:val="444444"/>
          <w:spacing w:val="-2"/>
          <w:w w:val="95"/>
        </w:rPr>
        <w:t>100</w:t>
      </w:r>
      <w:r>
        <w:rPr>
          <w:color w:val="444444"/>
          <w:spacing w:val="-2"/>
          <w:w w:val="95"/>
        </w:rPr>
        <w:t>00</w:t>
      </w:r>
      <w:r>
        <w:rPr>
          <w:color w:val="444444"/>
        </w:rPr>
        <w:tab/>
      </w:r>
      <w:r>
        <w:rPr>
          <w:color w:val="444444"/>
          <w:w w:val="95"/>
        </w:rPr>
        <w:t>-</w:t>
      </w:r>
      <w:r>
        <w:rPr>
          <w:color w:val="444444"/>
          <w:spacing w:val="-2"/>
        </w:rPr>
        <w:t>100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485" o:spid="_x0000_s3932" style="position:absolute;left:0;text-align:left;margin-left:12.25pt;margin-top:8.7pt;width:817.45pt;height:.1pt;z-index:-15670272;mso-wrap-distance-left:0;mso-wrap-distance-right:0;mso-position-horizontal-relative:page" coordorigin="245,174" coordsize="16349,0" path="m245,174r16349,e" filled="f" strokecolor="#444" strokeweight=".96pt">
            <v:path arrowok="t"/>
            <w10:wrap type="topAndBottom" anchorx="page"/>
          </v:shape>
        </w:pict>
      </w:r>
      <w:r>
        <w:rPr>
          <w:color w:val="444444"/>
        </w:rPr>
        <w:t>Adm.</w:t>
      </w:r>
      <w:r>
        <w:rPr>
          <w:color w:val="444444"/>
          <w:spacing w:val="-1"/>
        </w:rPr>
        <w:t xml:space="preserve"> </w:t>
      </w:r>
      <w:r>
        <w:rPr>
          <w:color w:val="444444"/>
        </w:rPr>
        <w:t>Gral.</w:t>
      </w:r>
      <w:r>
        <w:rPr>
          <w:color w:val="444444"/>
          <w:spacing w:val="-6"/>
        </w:rPr>
        <w:t xml:space="preserve"> </w:t>
      </w:r>
      <w:r>
        <w:rPr>
          <w:color w:val="444444"/>
        </w:rPr>
        <w:t>Cultura</w:t>
      </w:r>
      <w:r>
        <w:rPr>
          <w:color w:val="444444"/>
          <w:spacing w:val="-3"/>
        </w:rPr>
        <w:t xml:space="preserve"> </w:t>
      </w:r>
      <w:r>
        <w:rPr>
          <w:color w:val="444444"/>
        </w:rPr>
        <w:t>-</w:t>
      </w:r>
      <w:r>
        <w:rPr>
          <w:color w:val="444444"/>
          <w:spacing w:val="-3"/>
        </w:rPr>
        <w:t xml:space="preserve"> </w:t>
      </w:r>
      <w:r>
        <w:rPr>
          <w:color w:val="444444"/>
          <w:spacing w:val="-2"/>
        </w:rPr>
        <w:t>Cánones</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868"/>
          <w:tab w:val="left" w:pos="8059"/>
          <w:tab w:val="left" w:pos="9249"/>
          <w:tab w:val="left" w:pos="10439"/>
          <w:tab w:val="left" w:pos="11630"/>
          <w:tab w:val="left" w:pos="12820"/>
          <w:tab w:val="left" w:pos="14011"/>
          <w:tab w:val="left" w:pos="14572"/>
          <w:tab w:val="left" w:pos="15254"/>
        </w:tabs>
        <w:spacing w:before="37"/>
        <w:ind w:right="127"/>
        <w:jc w:val="right"/>
      </w:pPr>
      <w:r>
        <w:rPr>
          <w:color w:val="444444"/>
          <w:spacing w:val="-2"/>
          <w:w w:val="95"/>
        </w:rPr>
        <w:t>133/33000/21200</w:t>
      </w:r>
      <w:r>
        <w:rPr>
          <w:color w:val="444444"/>
        </w:rPr>
        <w:tab/>
      </w:r>
      <w:r>
        <w:rPr>
          <w:color w:val="444444"/>
          <w:spacing w:val="-2"/>
          <w:w w:val="95"/>
        </w:rPr>
        <w:t>2.000</w:t>
      </w:r>
      <w:r>
        <w:rPr>
          <w:color w:val="444444"/>
          <w:spacing w:val="-2"/>
          <w:w w:val="95"/>
        </w:rPr>
        <w:t>00</w:t>
      </w:r>
      <w:r>
        <w:rPr>
          <w:color w:val="444444"/>
        </w:rPr>
        <w:tab/>
      </w:r>
      <w:r>
        <w:rPr>
          <w:color w:val="444444"/>
          <w:w w:val="95"/>
        </w:rPr>
        <w:t>-</w:t>
      </w:r>
      <w:r>
        <w:rPr>
          <w:color w:val="444444"/>
          <w:spacing w:val="-2"/>
          <w:w w:val="95"/>
        </w:rPr>
        <w:t>2.000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138"/>
          <w:tab w:val="left" w:pos="6280"/>
          <w:tab w:val="left" w:pos="6573"/>
          <w:tab w:val="left" w:pos="7764"/>
          <w:tab w:val="left" w:pos="8954"/>
          <w:tab w:val="left" w:pos="10144"/>
          <w:tab w:val="left" w:pos="11335"/>
          <w:tab w:val="left" w:pos="12525"/>
          <w:tab w:val="left" w:pos="13716"/>
          <w:tab w:val="left" w:pos="14906"/>
          <w:tab w:val="left" w:pos="15468"/>
          <w:tab w:val="left" w:pos="16149"/>
        </w:tabs>
        <w:spacing w:before="55" w:line="343" w:lineRule="auto"/>
        <w:ind w:left="895" w:right="127" w:hanging="677"/>
        <w:jc w:val="right"/>
      </w:pPr>
      <w:r>
        <w:pict>
          <v:line id="_x0000_s3931" style="position:absolute;left:0;text-align:left;z-index:-22891520;mso-position-horizontal-relative:page" from="12.25pt,12.15pt" to="829.7pt,12.15pt" strokecolor="#444" strokeweight=".96pt">
            <w10:wrap anchorx="page"/>
          </v:line>
        </w:pict>
      </w:r>
      <w:r>
        <w:rPr>
          <w:color w:val="444444"/>
        </w:rPr>
        <w:t>Adm.Gral. Cultura-. Rep. Mant. y Cons. Edificios y otras con</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133/33000/21300</w:t>
      </w:r>
      <w:r>
        <w:rPr>
          <w:color w:val="444444"/>
        </w:rPr>
        <w:tab/>
      </w:r>
      <w:r>
        <w:rPr>
          <w:color w:val="444444"/>
        </w:rPr>
        <w:tab/>
      </w:r>
      <w:r>
        <w:rPr>
          <w:color w:val="444444"/>
          <w:spacing w:val="-2"/>
        </w:rPr>
        <w:t>1.000</w:t>
      </w:r>
      <w:r>
        <w:rPr>
          <w:color w:val="444444"/>
          <w:spacing w:val="-2"/>
        </w:rPr>
        <w:t>00</w:t>
      </w:r>
      <w:r>
        <w:rPr>
          <w:color w:val="444444"/>
        </w:rPr>
        <w:tab/>
      </w:r>
      <w:r>
        <w:rPr>
          <w:color w:val="444444"/>
          <w:w w:val="95"/>
        </w:rPr>
        <w:t>-</w:t>
      </w:r>
      <w:r>
        <w:rPr>
          <w:color w:val="444444"/>
          <w:spacing w:val="-2"/>
        </w:rPr>
        <w:t>1.000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486" o:spid="_x0000_s3930" style="position:absolute;left:0;text-align:left;margin-left:12.25pt;margin-top:8.7pt;width:817.45pt;height:.1pt;z-index:-15669760;mso-wrap-distance-left:0;mso-wrap-distance-right:0;mso-position-horizontal-relative:page" coordorigin="245,174" coordsize="16349,0" path="m245,174r16349,e" filled="f" strokecolor="#444" strokeweight=".96pt">
            <v:path arrowok="t"/>
            <w10:wrap type="topAndBottom" anchorx="page"/>
          </v:shape>
        </w:pict>
      </w:r>
      <w:r>
        <w:rPr>
          <w:color w:val="444444"/>
          <w:w w:val="95"/>
        </w:rPr>
        <w:t>Adm.Gral.</w:t>
      </w:r>
      <w:r>
        <w:rPr>
          <w:color w:val="444444"/>
          <w:spacing w:val="3"/>
        </w:rPr>
        <w:t xml:space="preserve"> </w:t>
      </w:r>
      <w:r>
        <w:rPr>
          <w:color w:val="444444"/>
          <w:w w:val="95"/>
        </w:rPr>
        <w:t>Cultura-.</w:t>
      </w:r>
      <w:r>
        <w:rPr>
          <w:color w:val="444444"/>
          <w:spacing w:val="3"/>
        </w:rPr>
        <w:t xml:space="preserve"> </w:t>
      </w:r>
      <w:r>
        <w:rPr>
          <w:color w:val="444444"/>
          <w:w w:val="95"/>
        </w:rPr>
        <w:t>Rep.</w:t>
      </w:r>
      <w:r>
        <w:rPr>
          <w:color w:val="444444"/>
          <w:spacing w:val="-1"/>
        </w:rPr>
        <w:t xml:space="preserve"> </w:t>
      </w:r>
      <w:r>
        <w:rPr>
          <w:color w:val="444444"/>
          <w:w w:val="95"/>
        </w:rPr>
        <w:t>Mant.</w:t>
      </w:r>
      <w:r>
        <w:rPr>
          <w:color w:val="444444"/>
          <w:spacing w:val="3"/>
        </w:rPr>
        <w:t xml:space="preserve"> </w:t>
      </w:r>
      <w:r>
        <w:rPr>
          <w:color w:val="444444"/>
          <w:w w:val="95"/>
        </w:rPr>
        <w:t>y</w:t>
      </w:r>
      <w:r>
        <w:rPr>
          <w:color w:val="444444"/>
          <w:spacing w:val="-1"/>
          <w:w w:val="95"/>
        </w:rPr>
        <w:t xml:space="preserve"> </w:t>
      </w:r>
      <w:r>
        <w:rPr>
          <w:color w:val="444444"/>
          <w:w w:val="95"/>
        </w:rPr>
        <w:t>Cons.</w:t>
      </w:r>
      <w:r>
        <w:rPr>
          <w:color w:val="444444"/>
          <w:spacing w:val="3"/>
        </w:rPr>
        <w:t xml:space="preserve"> </w:t>
      </w:r>
      <w:r>
        <w:rPr>
          <w:color w:val="444444"/>
          <w:w w:val="95"/>
        </w:rPr>
        <w:t>Maquinaria</w:t>
      </w:r>
      <w:r>
        <w:rPr>
          <w:color w:val="444444"/>
          <w:w w:val="95"/>
        </w:rPr>
        <w:t></w:t>
      </w:r>
      <w:r>
        <w:rPr>
          <w:color w:val="444444"/>
          <w:spacing w:val="4"/>
        </w:rPr>
        <w:t xml:space="preserve"> </w:t>
      </w:r>
      <w:r>
        <w:rPr>
          <w:color w:val="444444"/>
          <w:spacing w:val="-2"/>
          <w:w w:val="95"/>
        </w:rPr>
        <w:t>instalac.</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61"/>
          <w:tab w:val="left" w:pos="6551"/>
          <w:tab w:val="left" w:pos="7814"/>
          <w:tab w:val="left" w:pos="9004"/>
          <w:tab w:val="left" w:pos="10190"/>
          <w:tab w:val="left" w:pos="11380"/>
          <w:tab w:val="left" w:pos="12575"/>
          <w:tab w:val="left" w:pos="13694"/>
          <w:tab w:val="left" w:pos="14500"/>
          <w:tab w:val="left" w:pos="15254"/>
        </w:tabs>
        <w:spacing w:before="32"/>
        <w:ind w:right="127"/>
        <w:jc w:val="right"/>
      </w:pPr>
      <w:r>
        <w:rPr>
          <w:color w:val="444444"/>
          <w:spacing w:val="-2"/>
        </w:rPr>
        <w:t>133/33000/21400</w:t>
      </w:r>
      <w:r>
        <w:rPr>
          <w:color w:val="444444"/>
        </w:rPr>
        <w:tab/>
      </w:r>
      <w:r>
        <w:rPr>
          <w:color w:val="444444"/>
          <w:spacing w:val="-2"/>
        </w:rPr>
        <w:t>2.000</w:t>
      </w:r>
      <w:r>
        <w:rPr>
          <w:color w:val="444444"/>
          <w:spacing w:val="-2"/>
        </w:rPr>
        <w:t>00</w:t>
      </w:r>
      <w:r>
        <w:rPr>
          <w:color w:val="444444"/>
        </w:rPr>
        <w:tab/>
      </w:r>
      <w:r>
        <w:rPr>
          <w:color w:val="444444"/>
          <w:spacing w:val="-2"/>
        </w:rPr>
        <w:t>25.130</w:t>
      </w:r>
      <w:r>
        <w:rPr>
          <w:color w:val="444444"/>
          <w:spacing w:val="-2"/>
        </w:rPr>
        <w:t>00</w:t>
      </w:r>
      <w:r>
        <w:rPr>
          <w:color w:val="444444"/>
        </w:rPr>
        <w:tab/>
      </w:r>
      <w:r>
        <w:rPr>
          <w:color w:val="444444"/>
          <w:spacing w:val="-2"/>
        </w:rPr>
        <w:t>27.130</w:t>
      </w:r>
      <w:r>
        <w:rPr>
          <w:color w:val="444444"/>
          <w:spacing w:val="-2"/>
        </w:rPr>
        <w:t>00</w:t>
      </w:r>
      <w:r>
        <w:rPr>
          <w:color w:val="444444"/>
        </w:rPr>
        <w:tab/>
      </w:r>
      <w:r>
        <w:rPr>
          <w:color w:val="444444"/>
          <w:spacing w:val="-2"/>
        </w:rPr>
        <w:t>2.130</w:t>
      </w:r>
      <w:r>
        <w:rPr>
          <w:color w:val="444444"/>
          <w:spacing w:val="-2"/>
        </w:rPr>
        <w:t>00</w:t>
      </w:r>
      <w:r>
        <w:rPr>
          <w:color w:val="444444"/>
        </w:rPr>
        <w:tab/>
      </w:r>
      <w:r>
        <w:rPr>
          <w:color w:val="444444"/>
          <w:spacing w:val="-2"/>
        </w:rPr>
        <w:t>2.130</w:t>
      </w:r>
      <w:r>
        <w:rPr>
          <w:color w:val="444444"/>
          <w:spacing w:val="-2"/>
        </w:rPr>
        <w:t>00</w:t>
      </w:r>
      <w:r>
        <w:rPr>
          <w:color w:val="444444"/>
        </w:rPr>
        <w:tab/>
      </w:r>
      <w:r>
        <w:rPr>
          <w:color w:val="444444"/>
          <w:spacing w:val="-2"/>
        </w:rPr>
        <w:t>2.130</w:t>
      </w:r>
      <w:r>
        <w:rPr>
          <w:color w:val="444444"/>
          <w:spacing w:val="-2"/>
        </w:rPr>
        <w:t>00</w:t>
      </w:r>
      <w:r>
        <w:rPr>
          <w:color w:val="444444"/>
        </w:rPr>
        <w:tab/>
      </w:r>
      <w:r>
        <w:rPr>
          <w:color w:val="444444"/>
          <w:spacing w:val="-2"/>
        </w:rPr>
        <w:t>2.130</w:t>
      </w:r>
      <w:r>
        <w:rPr>
          <w:color w:val="444444"/>
          <w:spacing w:val="-2"/>
        </w:rPr>
        <w:t>00</w:t>
      </w:r>
      <w:r>
        <w:rPr>
          <w:color w:val="444444"/>
        </w:rPr>
        <w:tab/>
      </w:r>
      <w:r>
        <w:rPr>
          <w:color w:val="444444"/>
          <w:spacing w:val="-2"/>
        </w:rPr>
        <w:t>2.130</w:t>
      </w:r>
      <w:r>
        <w:rPr>
          <w:color w:val="444444"/>
          <w:spacing w:val="-2"/>
        </w:rPr>
        <w:t>00</w:t>
      </w:r>
      <w:r>
        <w:rPr>
          <w:color w:val="444444"/>
        </w:rPr>
        <w:tab/>
      </w:r>
      <w:r>
        <w:rPr>
          <w:color w:val="444444"/>
          <w:spacing w:val="-2"/>
        </w:rPr>
        <w:t>25.000</w:t>
      </w:r>
      <w:r>
        <w:rPr>
          <w:color w:val="444444"/>
          <w:spacing w:val="-2"/>
        </w:rPr>
        <w:t>00</w:t>
      </w:r>
      <w:r>
        <w:rPr>
          <w:color w:val="444444"/>
        </w:rPr>
        <w:tab/>
      </w:r>
      <w:r>
        <w:rPr>
          <w:color w:val="444444"/>
          <w:spacing w:val="-2"/>
        </w:rPr>
        <w:t>92</w:t>
      </w:r>
      <w:r>
        <w:rPr>
          <w:color w:val="444444"/>
          <w:spacing w:val="-2"/>
        </w:rPr>
        <w:t>15%</w:t>
      </w:r>
      <w:r>
        <w:rPr>
          <w:color w:val="444444"/>
        </w:rPr>
        <w:tab/>
      </w:r>
      <w:r>
        <w:rPr>
          <w:color w:val="444444"/>
          <w:spacing w:val="-2"/>
        </w:rPr>
        <w:t>7</w:t>
      </w:r>
      <w:r>
        <w:rPr>
          <w:color w:val="444444"/>
          <w:spacing w:val="-2"/>
        </w:rPr>
        <w:t>85%</w:t>
      </w:r>
    </w:p>
    <w:p w:rsidR="00870093" w:rsidRDefault="00F20480">
      <w:pPr>
        <w:pStyle w:val="Textoindependiente"/>
        <w:tabs>
          <w:tab w:val="left" w:pos="4917"/>
          <w:tab w:val="left" w:pos="5138"/>
          <w:tab w:val="left" w:pos="6280"/>
          <w:tab w:val="left" w:pos="6573"/>
          <w:tab w:val="left" w:pos="7764"/>
          <w:tab w:val="left" w:pos="8954"/>
          <w:tab w:val="left" w:pos="10144"/>
          <w:tab w:val="left" w:pos="11335"/>
          <w:tab w:val="left" w:pos="12525"/>
          <w:tab w:val="left" w:pos="13716"/>
          <w:tab w:val="left" w:pos="14589"/>
          <w:tab w:val="left" w:pos="14906"/>
          <w:tab w:val="left" w:pos="15468"/>
          <w:tab w:val="left" w:pos="16149"/>
        </w:tabs>
        <w:spacing w:before="55" w:line="343" w:lineRule="auto"/>
        <w:ind w:left="895" w:right="127" w:hanging="677"/>
        <w:jc w:val="right"/>
      </w:pPr>
      <w:r>
        <w:pict>
          <v:line id="_x0000_s3929" style="position:absolute;left:0;text-align:left;z-index:-22893568;mso-position-horizontal-relative:page" from="12.25pt,12.15pt" to="829.7pt,12.15pt" strokecolor="#444" strokeweight=".96pt">
            <w10:wrap anchorx="page"/>
          </v:line>
        </w:pict>
      </w:r>
      <w:r>
        <w:rPr>
          <w:color w:val="444444"/>
        </w:rPr>
        <w:t>Adm. Gral. Cultura - Rep. mtno. y cons. Elementos de transporte</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25.000</w:t>
      </w:r>
      <w:r>
        <w:rPr>
          <w:color w:val="444444"/>
          <w:spacing w:val="-2"/>
        </w:rPr>
        <w:t>00</w:t>
      </w:r>
      <w:r>
        <w:rPr>
          <w:color w:val="444444"/>
        </w:rPr>
        <w:tab/>
      </w:r>
      <w:r>
        <w:rPr>
          <w:color w:val="444444"/>
          <w:w w:val="85"/>
        </w:rPr>
        <w:t>7</w:t>
      </w:r>
      <w:r>
        <w:rPr>
          <w:color w:val="444444"/>
          <w:w w:val="85"/>
        </w:rPr>
        <w:t>85%</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133/33000/21900</w:t>
      </w:r>
      <w:r>
        <w:rPr>
          <w:color w:val="444444"/>
        </w:rPr>
        <w:tab/>
      </w:r>
      <w:r>
        <w:rPr>
          <w:color w:val="444444"/>
        </w:rPr>
        <w:tab/>
      </w:r>
      <w:r>
        <w:rPr>
          <w:color w:val="444444"/>
          <w:spacing w:val="-2"/>
        </w:rPr>
        <w:t>1.000</w:t>
      </w:r>
      <w:r>
        <w:rPr>
          <w:color w:val="444444"/>
          <w:spacing w:val="-2"/>
        </w:rPr>
        <w:t>00</w:t>
      </w:r>
      <w:r>
        <w:rPr>
          <w:color w:val="444444"/>
        </w:rPr>
        <w:tab/>
      </w:r>
      <w:r>
        <w:rPr>
          <w:color w:val="444444"/>
          <w:w w:val="95"/>
        </w:rPr>
        <w:t>-</w:t>
      </w:r>
      <w:r>
        <w:rPr>
          <w:color w:val="444444"/>
          <w:spacing w:val="-2"/>
        </w:rPr>
        <w:t>1.000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487" o:spid="_x0000_s3928" style="position:absolute;left:0;text-align:left;margin-left:12.25pt;margin-top:8.7pt;width:817.45pt;height:.1pt;z-index:-15669248;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3"/>
        </w:rPr>
        <w:t xml:space="preserve"> </w:t>
      </w:r>
      <w:r>
        <w:rPr>
          <w:color w:val="444444"/>
        </w:rPr>
        <w:t>Cultura-.</w:t>
      </w:r>
      <w:r>
        <w:rPr>
          <w:color w:val="444444"/>
          <w:spacing w:val="-3"/>
        </w:rPr>
        <w:t xml:space="preserve"> </w:t>
      </w:r>
      <w:r>
        <w:rPr>
          <w:color w:val="444444"/>
        </w:rPr>
        <w:t>Rep.</w:t>
      </w:r>
      <w:r>
        <w:rPr>
          <w:color w:val="444444"/>
          <w:spacing w:val="-7"/>
        </w:rPr>
        <w:t xml:space="preserve"> </w:t>
      </w:r>
      <w:r>
        <w:rPr>
          <w:color w:val="444444"/>
        </w:rPr>
        <w:t>mant.</w:t>
      </w:r>
      <w:r>
        <w:rPr>
          <w:color w:val="444444"/>
          <w:spacing w:val="-7"/>
        </w:rPr>
        <w:t xml:space="preserve"> </w:t>
      </w:r>
      <w:r>
        <w:rPr>
          <w:color w:val="444444"/>
        </w:rPr>
        <w:t>y</w:t>
      </w:r>
      <w:r>
        <w:rPr>
          <w:color w:val="444444"/>
          <w:spacing w:val="-4"/>
        </w:rPr>
        <w:t xml:space="preserve"> </w:t>
      </w:r>
      <w:r>
        <w:rPr>
          <w:color w:val="444444"/>
        </w:rPr>
        <w:t>cons.</w:t>
      </w:r>
      <w:r>
        <w:rPr>
          <w:color w:val="444444"/>
          <w:spacing w:val="-7"/>
        </w:rPr>
        <w:t xml:space="preserve"> </w:t>
      </w:r>
      <w:r>
        <w:rPr>
          <w:color w:val="444444"/>
        </w:rPr>
        <w:t>Otro</w:t>
      </w:r>
      <w:r>
        <w:rPr>
          <w:color w:val="444444"/>
          <w:spacing w:val="-3"/>
        </w:rPr>
        <w:t xml:space="preserve"> </w:t>
      </w:r>
      <w:r>
        <w:rPr>
          <w:color w:val="444444"/>
        </w:rPr>
        <w:t>inmovilizado</w:t>
      </w:r>
      <w:r>
        <w:rPr>
          <w:color w:val="444444"/>
          <w:spacing w:val="-4"/>
        </w:rPr>
        <w:t xml:space="preserve"> </w:t>
      </w:r>
      <w:r>
        <w:rPr>
          <w:color w:val="444444"/>
          <w:spacing w:val="-5"/>
        </w:rPr>
        <w:t>mat</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724"/>
          <w:tab w:val="left" w:pos="7915"/>
          <w:tab w:val="left" w:pos="9105"/>
          <w:tab w:val="left" w:pos="10295"/>
          <w:tab w:val="left" w:pos="11486"/>
          <w:tab w:val="left" w:pos="12676"/>
          <w:tab w:val="left" w:pos="14011"/>
          <w:tab w:val="left" w:pos="14572"/>
        </w:tabs>
        <w:spacing w:before="32"/>
        <w:ind w:right="132"/>
        <w:jc w:val="right"/>
      </w:pPr>
      <w:r>
        <w:rPr>
          <w:color w:val="444444"/>
          <w:spacing w:val="-2"/>
        </w:rPr>
        <w:t>133/33000/21901</w:t>
      </w:r>
      <w:r>
        <w:rPr>
          <w:color w:val="444444"/>
        </w:rPr>
        <w:tab/>
      </w:r>
      <w:r>
        <w:rPr>
          <w:color w:val="444444"/>
          <w:spacing w:val="-2"/>
        </w:rPr>
        <w:t>1.500</w:t>
      </w:r>
      <w:r>
        <w:rPr>
          <w:color w:val="444444"/>
          <w:spacing w:val="-2"/>
        </w:rPr>
        <w:t>00</w:t>
      </w:r>
      <w:r>
        <w:rPr>
          <w:color w:val="444444"/>
        </w:rPr>
        <w:tab/>
      </w:r>
      <w:r>
        <w:rPr>
          <w:color w:val="444444"/>
          <w:w w:val="95"/>
        </w:rPr>
        <w:t>-</w:t>
      </w:r>
      <w:r>
        <w:rPr>
          <w:color w:val="444444"/>
          <w:spacing w:val="-2"/>
        </w:rPr>
        <w:t>1.328</w:t>
      </w:r>
      <w:r>
        <w:rPr>
          <w:color w:val="444444"/>
          <w:spacing w:val="-2"/>
        </w:rPr>
        <w:t>80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917"/>
          <w:tab w:val="left" w:pos="5138"/>
          <w:tab w:val="left" w:pos="6257"/>
          <w:tab w:val="left" w:pos="6573"/>
          <w:tab w:val="left" w:pos="7447"/>
          <w:tab w:val="left" w:pos="7764"/>
          <w:tab w:val="left" w:pos="8709"/>
          <w:tab w:val="left" w:pos="8954"/>
          <w:tab w:val="left" w:pos="9900"/>
          <w:tab w:val="left" w:pos="10144"/>
          <w:tab w:val="left" w:pos="11085"/>
          <w:tab w:val="left" w:pos="11335"/>
          <w:tab w:val="left" w:pos="12276"/>
          <w:tab w:val="left" w:pos="12525"/>
          <w:tab w:val="left" w:pos="13471"/>
          <w:tab w:val="left" w:pos="13716"/>
          <w:tab w:val="left" w:pos="14589"/>
          <w:tab w:val="left" w:pos="14906"/>
          <w:tab w:val="left" w:pos="15396"/>
          <w:tab w:val="left" w:pos="16149"/>
        </w:tabs>
        <w:spacing w:before="55" w:line="350" w:lineRule="auto"/>
        <w:ind w:left="895" w:right="127" w:hanging="677"/>
        <w:jc w:val="right"/>
      </w:pPr>
      <w:r>
        <w:pict>
          <v:line id="_x0000_s3927" style="position:absolute;left:0;text-align:left;z-index:-22888960;mso-position-horizontal-relative:page" from="12.25pt,12.15pt" to="829.7pt,12.15pt" strokecolor="#444" strokeweight=".96pt">
            <w10:wrap anchorx="page"/>
          </v:line>
        </w:pict>
      </w:r>
      <w:r>
        <w:rPr>
          <w:color w:val="444444"/>
        </w:rPr>
        <w:t>Adm.Gral. Cultura-. Rep. Mant. y Cons. Instrumentos musicale</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w w:val="90"/>
        </w:rPr>
        <w:t>11</w:t>
      </w:r>
      <w:r>
        <w:rPr>
          <w:color w:val="444444"/>
          <w:spacing w:val="-4"/>
          <w:w w:val="90"/>
        </w:rPr>
        <w:t>41%</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133/33000/22000</w:t>
      </w:r>
      <w:r>
        <w:rPr>
          <w:color w:val="444444"/>
        </w:rPr>
        <w:tab/>
      </w:r>
      <w:r>
        <w:rPr>
          <w:color w:val="444444"/>
        </w:rPr>
        <w:tab/>
      </w:r>
      <w:r>
        <w:rPr>
          <w:color w:val="444444"/>
          <w:spacing w:val="-2"/>
        </w:rPr>
        <w:t>1.000</w:t>
      </w:r>
      <w:r>
        <w:rPr>
          <w:color w:val="444444"/>
          <w:spacing w:val="-2"/>
        </w:rPr>
        <w:t>00</w:t>
      </w:r>
      <w:r>
        <w:rPr>
          <w:color w:val="444444"/>
        </w:rPr>
        <w:tab/>
      </w:r>
      <w:r>
        <w:rPr>
          <w:color w:val="444444"/>
          <w:spacing w:val="-2"/>
        </w:rPr>
        <w:t>25.118</w:t>
      </w:r>
      <w:r>
        <w:rPr>
          <w:color w:val="444444"/>
          <w:spacing w:val="-2"/>
        </w:rPr>
        <w:t>62</w:t>
      </w:r>
      <w:r>
        <w:rPr>
          <w:color w:val="444444"/>
        </w:rPr>
        <w:tab/>
      </w:r>
      <w:r>
        <w:rPr>
          <w:color w:val="444444"/>
          <w:spacing w:val="-2"/>
        </w:rPr>
        <w:t>26.118</w:t>
      </w:r>
      <w:r>
        <w:rPr>
          <w:color w:val="444444"/>
          <w:spacing w:val="-2"/>
        </w:rPr>
        <w:t>62</w:t>
      </w:r>
      <w:r>
        <w:rPr>
          <w:color w:val="444444"/>
        </w:rPr>
        <w:tab/>
      </w:r>
      <w:r>
        <w:rPr>
          <w:color w:val="444444"/>
          <w:spacing w:val="-2"/>
        </w:rPr>
        <w:t>1.118</w:t>
      </w:r>
      <w:r>
        <w:rPr>
          <w:color w:val="444444"/>
          <w:spacing w:val="-2"/>
        </w:rPr>
        <w:t>62</w:t>
      </w:r>
      <w:r>
        <w:rPr>
          <w:color w:val="444444"/>
        </w:rPr>
        <w:tab/>
      </w:r>
      <w:r>
        <w:rPr>
          <w:color w:val="444444"/>
          <w:spacing w:val="-2"/>
        </w:rPr>
        <w:t>1.118</w:t>
      </w:r>
      <w:r>
        <w:rPr>
          <w:color w:val="444444"/>
          <w:spacing w:val="-2"/>
        </w:rPr>
        <w:t>62</w:t>
      </w:r>
      <w:r>
        <w:rPr>
          <w:color w:val="444444"/>
        </w:rPr>
        <w:tab/>
      </w:r>
      <w:r>
        <w:rPr>
          <w:color w:val="444444"/>
          <w:spacing w:val="-2"/>
        </w:rPr>
        <w:t>1.118</w:t>
      </w:r>
      <w:r>
        <w:rPr>
          <w:color w:val="444444"/>
          <w:spacing w:val="-2"/>
        </w:rPr>
        <w:t>62</w:t>
      </w:r>
      <w:r>
        <w:rPr>
          <w:color w:val="444444"/>
        </w:rPr>
        <w:tab/>
      </w:r>
      <w:r>
        <w:rPr>
          <w:color w:val="444444"/>
          <w:spacing w:val="-2"/>
        </w:rPr>
        <w:t>1.118</w:t>
      </w:r>
      <w:r>
        <w:rPr>
          <w:color w:val="444444"/>
          <w:spacing w:val="-2"/>
        </w:rPr>
        <w:t>62</w:t>
      </w:r>
      <w:r>
        <w:rPr>
          <w:color w:val="444444"/>
        </w:rPr>
        <w:tab/>
      </w:r>
      <w:r>
        <w:rPr>
          <w:color w:val="444444"/>
          <w:spacing w:val="-2"/>
        </w:rPr>
        <w:t>1.118</w:t>
      </w:r>
      <w:r>
        <w:rPr>
          <w:color w:val="444444"/>
          <w:spacing w:val="-2"/>
        </w:rPr>
        <w:t>62</w:t>
      </w:r>
      <w:r>
        <w:rPr>
          <w:color w:val="444444"/>
        </w:rPr>
        <w:tab/>
      </w:r>
      <w:r>
        <w:rPr>
          <w:color w:val="444444"/>
          <w:spacing w:val="-2"/>
        </w:rPr>
        <w:t>25.000</w:t>
      </w:r>
      <w:r>
        <w:rPr>
          <w:color w:val="444444"/>
          <w:spacing w:val="-2"/>
        </w:rPr>
        <w:t>00</w:t>
      </w:r>
      <w:r>
        <w:rPr>
          <w:color w:val="444444"/>
        </w:rPr>
        <w:tab/>
      </w:r>
      <w:r>
        <w:rPr>
          <w:color w:val="444444"/>
          <w:spacing w:val="-2"/>
        </w:rPr>
        <w:t>95</w:t>
      </w:r>
      <w:r>
        <w:rPr>
          <w:color w:val="444444"/>
          <w:spacing w:val="-2"/>
        </w:rPr>
        <w:t>72%</w:t>
      </w:r>
      <w:r>
        <w:rPr>
          <w:color w:val="444444"/>
        </w:rPr>
        <w:tab/>
      </w:r>
      <w:r>
        <w:rPr>
          <w:color w:val="444444"/>
          <w:spacing w:val="-5"/>
          <w:w w:val="80"/>
        </w:rPr>
        <w:t>4</w:t>
      </w:r>
      <w:r>
        <w:rPr>
          <w:color w:val="444444"/>
          <w:spacing w:val="-5"/>
          <w:w w:val="80"/>
        </w:rPr>
        <w:t>28%</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371"/>
          <w:tab w:val="left" w:pos="15249"/>
        </w:tabs>
        <w:spacing w:line="142" w:lineRule="exact"/>
        <w:ind w:right="132"/>
        <w:jc w:val="right"/>
      </w:pPr>
      <w:r>
        <w:pict>
          <v:shape id="docshape488" o:spid="_x0000_s3926" style="position:absolute;left:0;text-align:left;margin-left:12.25pt;margin-top:8.45pt;width:817.45pt;height:.1pt;z-index:-15668736;mso-wrap-distance-left:0;mso-wrap-distance-right:0;mso-position-horizontal-relative:page" coordorigin="245,169" coordsize="16349,0" path="m245,169r16349,e" filled="f" strokecolor="#444" strokeweight=".96pt">
            <v:path arrowok="t"/>
            <w10:wrap type="topAndBottom" anchorx="page"/>
          </v:shape>
        </w:pict>
      </w:r>
      <w:r>
        <w:rPr>
          <w:color w:val="444444"/>
        </w:rPr>
        <w:t>Adm.Gral.</w:t>
      </w:r>
      <w:r>
        <w:rPr>
          <w:color w:val="444444"/>
          <w:spacing w:val="-5"/>
        </w:rPr>
        <w:t xml:space="preserve"> </w:t>
      </w:r>
      <w:r>
        <w:rPr>
          <w:color w:val="444444"/>
        </w:rPr>
        <w:t>Cultura-.</w:t>
      </w:r>
      <w:r>
        <w:rPr>
          <w:color w:val="444444"/>
          <w:spacing w:val="-4"/>
        </w:rPr>
        <w:t xml:space="preserve"> </w:t>
      </w:r>
      <w:r>
        <w:rPr>
          <w:color w:val="444444"/>
        </w:rPr>
        <w:t>Ordinario</w:t>
      </w:r>
      <w:r>
        <w:rPr>
          <w:color w:val="444444"/>
          <w:spacing w:val="-9"/>
        </w:rPr>
        <w:t xml:space="preserve"> </w:t>
      </w:r>
      <w:r>
        <w:rPr>
          <w:color w:val="444444"/>
        </w:rPr>
        <w:t>no</w:t>
      </w:r>
      <w:r>
        <w:rPr>
          <w:color w:val="444444"/>
          <w:spacing w:val="-4"/>
        </w:rPr>
        <w:t xml:space="preserve"> </w:t>
      </w:r>
      <w:r>
        <w:rPr>
          <w:color w:val="444444"/>
          <w:spacing w:val="-2"/>
        </w:rPr>
        <w:t>inventariable</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25.000</w:t>
      </w:r>
      <w:r>
        <w:rPr>
          <w:color w:val="444444"/>
          <w:spacing w:val="-2"/>
        </w:rPr>
        <w:t>00</w:t>
      </w:r>
      <w:r>
        <w:rPr>
          <w:color w:val="444444"/>
        </w:rPr>
        <w:tab/>
      </w:r>
      <w:r>
        <w:rPr>
          <w:color w:val="444444"/>
          <w:w w:val="90"/>
        </w:rPr>
        <w:t>4</w:t>
      </w:r>
      <w:r>
        <w:rPr>
          <w:color w:val="444444"/>
          <w:w w:val="90"/>
        </w:rPr>
        <w:t>28%</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343"/>
          <w:tab w:val="left" w:pos="5491"/>
          <w:tab w:val="left" w:pos="6868"/>
          <w:tab w:val="left" w:pos="8059"/>
          <w:tab w:val="left" w:pos="9249"/>
          <w:tab w:val="left" w:pos="10439"/>
          <w:tab w:val="left" w:pos="11630"/>
          <w:tab w:val="left" w:pos="12820"/>
          <w:tab w:val="left" w:pos="14011"/>
          <w:tab w:val="left" w:pos="14572"/>
          <w:tab w:val="left" w:pos="15254"/>
        </w:tabs>
        <w:spacing w:before="32"/>
        <w:ind w:right="127"/>
        <w:jc w:val="right"/>
      </w:pPr>
      <w:r>
        <w:rPr>
          <w:color w:val="444444"/>
          <w:spacing w:val="-2"/>
          <w:w w:val="95"/>
        </w:rPr>
        <w:t>133/33000/22001</w:t>
      </w:r>
      <w:r>
        <w:rPr>
          <w:color w:val="444444"/>
        </w:rPr>
        <w:tab/>
      </w:r>
      <w:r>
        <w:rPr>
          <w:color w:val="444444"/>
          <w:spacing w:val="-2"/>
          <w:w w:val="95"/>
        </w:rPr>
        <w:t>500</w:t>
      </w:r>
      <w:r>
        <w:rPr>
          <w:color w:val="444444"/>
          <w:spacing w:val="-2"/>
          <w:w w:val="95"/>
        </w:rPr>
        <w:t>00</w:t>
      </w:r>
      <w:r>
        <w:rPr>
          <w:color w:val="444444"/>
        </w:rPr>
        <w:tab/>
      </w:r>
      <w:r>
        <w:rPr>
          <w:color w:val="444444"/>
          <w:w w:val="95"/>
        </w:rPr>
        <w:t>-</w:t>
      </w:r>
      <w:r>
        <w:rPr>
          <w:color w:val="444444"/>
          <w:spacing w:val="-2"/>
          <w:w w:val="95"/>
        </w:rPr>
        <w:t>500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895"/>
          <w:tab w:val="left" w:pos="4917"/>
          <w:tab w:val="left" w:pos="5383"/>
          <w:tab w:val="left" w:pos="6324"/>
          <w:tab w:val="left" w:pos="6573"/>
          <w:tab w:val="left" w:pos="7519"/>
          <w:tab w:val="left" w:pos="7764"/>
          <w:tab w:val="left" w:pos="8709"/>
          <w:tab w:val="left" w:pos="8954"/>
          <w:tab w:val="left" w:pos="9900"/>
          <w:tab w:val="left" w:pos="10144"/>
          <w:tab w:val="left" w:pos="11085"/>
          <w:tab w:val="left" w:pos="11335"/>
          <w:tab w:val="left" w:pos="12276"/>
          <w:tab w:val="left" w:pos="12525"/>
          <w:tab w:val="left" w:pos="13471"/>
          <w:tab w:val="left" w:pos="13716"/>
          <w:tab w:val="left" w:pos="14906"/>
          <w:tab w:val="left" w:pos="15468"/>
          <w:tab w:val="left" w:pos="16077"/>
          <w:tab w:val="left" w:pos="16149"/>
        </w:tabs>
        <w:spacing w:before="55" w:line="343" w:lineRule="auto"/>
        <w:ind w:left="386" w:right="127" w:hanging="169"/>
        <w:jc w:val="right"/>
      </w:pPr>
      <w:r>
        <w:pict>
          <v:line id="_x0000_s3925" style="position:absolute;left:0;text-align:left;z-index:-22890496;mso-position-horizontal-relative:page" from="12.25pt,12.15pt" to="829.7pt,12.15pt" strokecolor="#444" strokeweight=".96pt">
            <w10:wrap anchorx="page"/>
          </v:line>
        </w:pict>
      </w:r>
      <w:r>
        <w:rPr>
          <w:color w:val="444444"/>
        </w:rPr>
        <w:t>Adm.Gral. Cultura-. Prensa</w:t>
      </w:r>
      <w:r>
        <w:rPr>
          <w:color w:val="444444"/>
        </w:rPr>
        <w:t> revistas</w:t>
      </w:r>
      <w:r>
        <w:rPr>
          <w:color w:val="444444"/>
        </w:rPr>
        <w:t> libros y otras public</w:t>
      </w:r>
      <w:r>
        <w:rPr>
          <w:color w:val="444444"/>
        </w:rPr>
        <w:t>a</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4"/>
        </w:rPr>
        <w:t>2019</w:t>
      </w:r>
      <w:r>
        <w:rPr>
          <w:color w:val="444444"/>
        </w:rPr>
        <w:tab/>
      </w:r>
      <w:r>
        <w:rPr>
          <w:color w:val="444444"/>
          <w:spacing w:val="-2"/>
        </w:rPr>
        <w:t>133/33000/22002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1.968</w:t>
      </w:r>
      <w:r>
        <w:rPr>
          <w:color w:val="444444"/>
          <w:spacing w:val="-2"/>
        </w:rPr>
        <w:t>12</w:t>
      </w:r>
      <w:r>
        <w:rPr>
          <w:color w:val="444444"/>
        </w:rPr>
        <w:tab/>
      </w:r>
      <w:r>
        <w:rPr>
          <w:color w:val="444444"/>
          <w:spacing w:val="-2"/>
        </w:rPr>
        <w:t>1.968</w:t>
      </w:r>
      <w:r>
        <w:rPr>
          <w:color w:val="444444"/>
          <w:spacing w:val="-2"/>
        </w:rPr>
        <w:t>12</w:t>
      </w:r>
      <w:r>
        <w:rPr>
          <w:color w:val="444444"/>
        </w:rPr>
        <w:tab/>
      </w:r>
      <w:r>
        <w:rPr>
          <w:color w:val="444444"/>
          <w:spacing w:val="-2"/>
        </w:rPr>
        <w:t>1.968</w:t>
      </w:r>
      <w:r>
        <w:rPr>
          <w:color w:val="444444"/>
          <w:spacing w:val="-2"/>
        </w:rPr>
        <w:t>12</w:t>
      </w:r>
      <w:r>
        <w:rPr>
          <w:color w:val="444444"/>
        </w:rPr>
        <w:tab/>
      </w:r>
      <w:r>
        <w:rPr>
          <w:color w:val="444444"/>
          <w:spacing w:val="-2"/>
        </w:rPr>
        <w:t>1.968</w:t>
      </w:r>
      <w:r>
        <w:rPr>
          <w:color w:val="444444"/>
          <w:spacing w:val="-2"/>
        </w:rPr>
        <w:t>12</w:t>
      </w:r>
      <w:r>
        <w:rPr>
          <w:color w:val="444444"/>
        </w:rPr>
        <w:tab/>
      </w:r>
      <w:r>
        <w:rPr>
          <w:color w:val="444444"/>
          <w:spacing w:val="-2"/>
        </w:rPr>
        <w:t>1.746</w:t>
      </w:r>
      <w:r>
        <w:rPr>
          <w:color w:val="444444"/>
          <w:spacing w:val="-2"/>
        </w:rPr>
        <w:t>60</w:t>
      </w:r>
      <w:r>
        <w:rPr>
          <w:color w:val="444444"/>
        </w:rPr>
        <w:tab/>
      </w:r>
      <w:r>
        <w:rPr>
          <w:color w:val="444444"/>
          <w:spacing w:val="-2"/>
        </w:rPr>
        <w:t>1.746</w:t>
      </w:r>
      <w:r>
        <w:rPr>
          <w:color w:val="444444"/>
          <w:spacing w:val="-2"/>
        </w:rPr>
        <w:t>60</w:t>
      </w:r>
      <w:r>
        <w:rPr>
          <w:color w:val="444444"/>
        </w:rPr>
        <w:tab/>
      </w:r>
      <w:r>
        <w:rPr>
          <w:color w:val="444444"/>
          <w:spacing w:val="-2"/>
        </w:rPr>
        <w:t>1.746</w:t>
      </w:r>
      <w:r>
        <w:rPr>
          <w:color w:val="444444"/>
          <w:spacing w:val="-2"/>
        </w:rPr>
        <w:t>60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7"/>
          <w:w w:val="85"/>
        </w:rPr>
        <w:t>88</w:t>
      </w:r>
      <w:r>
        <w:rPr>
          <w:color w:val="444444"/>
          <w:spacing w:val="-7"/>
          <w:w w:val="85"/>
        </w:rPr>
        <w:t>74%</w:t>
      </w:r>
    </w:p>
    <w:p w:rsidR="00870093" w:rsidRDefault="00F20480">
      <w:pPr>
        <w:pStyle w:val="Textoindependiente"/>
        <w:tabs>
          <w:tab w:val="left" w:pos="4276"/>
          <w:tab w:val="left" w:pos="6105"/>
          <w:tab w:val="left" w:pos="7545"/>
          <w:tab w:val="left" w:pos="8735"/>
          <w:tab w:val="left" w:pos="9782"/>
          <w:tab w:val="left" w:pos="11116"/>
          <w:tab w:val="left" w:pos="12306"/>
          <w:tab w:val="left" w:pos="13497"/>
          <w:tab w:val="left" w:pos="14543"/>
        </w:tabs>
        <w:spacing w:line="147" w:lineRule="exact"/>
        <w:ind w:right="132"/>
        <w:jc w:val="right"/>
      </w:pPr>
      <w:r>
        <w:pict>
          <v:shape id="docshape489" o:spid="_x0000_s3924" style="position:absolute;left:0;text-align:left;margin-left:12.25pt;margin-top:8.7pt;width:817.45pt;height:.1pt;z-index:-15668224;mso-wrap-distance-left:0;mso-wrap-distance-right:0;mso-position-horizontal-relative:page" coordorigin="245,174" coordsize="16349,0" path="m245,174r16349,e" filled="f" strokecolor="#444" strokeweight=".96pt">
            <v:path arrowok="t"/>
            <w10:wrap type="topAndBottom" anchorx="page"/>
          </v:shape>
        </w:pict>
      </w:r>
      <w:r>
        <w:rPr>
          <w:color w:val="444444"/>
          <w:w w:val="95"/>
        </w:rPr>
        <w:t>Adm.Gral.</w:t>
      </w:r>
      <w:r>
        <w:rPr>
          <w:color w:val="444444"/>
        </w:rPr>
        <w:t xml:space="preserve"> </w:t>
      </w:r>
      <w:r>
        <w:rPr>
          <w:color w:val="444444"/>
          <w:w w:val="95"/>
        </w:rPr>
        <w:t>Cultura-.</w:t>
      </w:r>
      <w:r>
        <w:rPr>
          <w:color w:val="444444"/>
          <w:spacing w:val="1"/>
        </w:rPr>
        <w:t xml:space="preserve"> </w:t>
      </w:r>
      <w:r>
        <w:rPr>
          <w:color w:val="444444"/>
          <w:w w:val="95"/>
        </w:rPr>
        <w:t>Material</w:t>
      </w:r>
      <w:r>
        <w:rPr>
          <w:color w:val="444444"/>
          <w:w w:val="95"/>
        </w:rPr>
        <w:t></w:t>
      </w:r>
      <w:r>
        <w:rPr>
          <w:color w:val="444444"/>
          <w:spacing w:val="-2"/>
          <w:w w:val="95"/>
        </w:rPr>
        <w:t xml:space="preserve"> </w:t>
      </w:r>
      <w:r>
        <w:rPr>
          <w:color w:val="444444"/>
          <w:w w:val="95"/>
        </w:rPr>
        <w:t>informático</w:t>
      </w:r>
      <w:r>
        <w:rPr>
          <w:color w:val="444444"/>
          <w:spacing w:val="-1"/>
        </w:rPr>
        <w:t xml:space="preserve"> </w:t>
      </w:r>
      <w:r>
        <w:rPr>
          <w:color w:val="444444"/>
          <w:w w:val="95"/>
        </w:rPr>
        <w:t>no</w:t>
      </w:r>
      <w:r>
        <w:rPr>
          <w:color w:val="444444"/>
          <w:spacing w:val="-1"/>
        </w:rPr>
        <w:t xml:space="preserve"> </w:t>
      </w:r>
      <w:r>
        <w:rPr>
          <w:color w:val="444444"/>
          <w:spacing w:val="-2"/>
          <w:w w:val="95"/>
        </w:rPr>
        <w:t>inventariable</w:t>
      </w:r>
      <w:r>
        <w:rPr>
          <w:color w:val="444444"/>
        </w:rPr>
        <w:tab/>
      </w:r>
      <w:r>
        <w:rPr>
          <w:color w:val="444444"/>
          <w:spacing w:val="-2"/>
          <w:w w:val="95"/>
        </w:rPr>
        <w:t>133/33000/22002(2</w:t>
      </w:r>
      <w:r>
        <w:rPr>
          <w:color w:val="444444"/>
        </w:rPr>
        <w:tab/>
      </w:r>
      <w:r>
        <w:rPr>
          <w:color w:val="444444"/>
          <w:spacing w:val="-2"/>
        </w:rPr>
        <w:t>1.968</w:t>
      </w:r>
      <w:r>
        <w:rPr>
          <w:color w:val="444444"/>
          <w:spacing w:val="-2"/>
        </w:rPr>
        <w:t>12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221</w:t>
      </w:r>
      <w:r>
        <w:rPr>
          <w:color w:val="444444"/>
          <w:spacing w:val="-2"/>
        </w:rPr>
        <w:t>52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221</w:t>
      </w:r>
      <w:r>
        <w:rPr>
          <w:color w:val="444444"/>
          <w:w w:val="90"/>
        </w:rPr>
        <w:t>52</w:t>
      </w:r>
      <w:r>
        <w:rPr>
          <w:color w:val="444444"/>
          <w:spacing w:val="31"/>
        </w:rPr>
        <w:t xml:space="preserve">  </w:t>
      </w:r>
      <w:r>
        <w:rPr>
          <w:color w:val="444444"/>
          <w:w w:val="90"/>
        </w:rPr>
        <w:t>100</w:t>
      </w:r>
      <w:r>
        <w:rPr>
          <w:color w:val="444444"/>
          <w:w w:val="90"/>
        </w:rPr>
        <w:t>00%</w:t>
      </w:r>
      <w:r>
        <w:rPr>
          <w:color w:val="444444"/>
          <w:spacing w:val="78"/>
          <w:w w:val="150"/>
        </w:rPr>
        <w:t xml:space="preserve"> </w:t>
      </w:r>
      <w:r>
        <w:rPr>
          <w:color w:val="444444"/>
          <w:spacing w:val="-2"/>
          <w:w w:val="90"/>
        </w:rPr>
        <w:t>100</w:t>
      </w:r>
      <w:r>
        <w:rPr>
          <w:color w:val="444444"/>
          <w:spacing w:val="-2"/>
          <w:w w:val="90"/>
        </w:rPr>
        <w:t>00%</w:t>
      </w:r>
    </w:p>
    <w:p w:rsidR="00870093" w:rsidRDefault="00F20480">
      <w:pPr>
        <w:pStyle w:val="Textoindependiente"/>
        <w:tabs>
          <w:tab w:val="left" w:pos="4243"/>
          <w:tab w:val="left" w:pos="5491"/>
          <w:tab w:val="left" w:pos="6724"/>
          <w:tab w:val="left" w:pos="7915"/>
          <w:tab w:val="left" w:pos="9105"/>
          <w:tab w:val="left" w:pos="10295"/>
          <w:tab w:val="left" w:pos="11486"/>
          <w:tab w:val="left" w:pos="12676"/>
          <w:tab w:val="left" w:pos="14011"/>
          <w:tab w:val="left" w:pos="14572"/>
        </w:tabs>
        <w:spacing w:before="32"/>
        <w:ind w:right="132"/>
        <w:jc w:val="right"/>
      </w:pPr>
      <w:r>
        <w:rPr>
          <w:color w:val="444444"/>
          <w:spacing w:val="-2"/>
        </w:rPr>
        <w:t>133/33000/22002</w:t>
      </w:r>
      <w:r>
        <w:rPr>
          <w:color w:val="444444"/>
        </w:rPr>
        <w:tab/>
      </w:r>
      <w:r>
        <w:rPr>
          <w:color w:val="444444"/>
          <w:spacing w:val="-2"/>
        </w:rPr>
        <w:t>1.000</w:t>
      </w:r>
      <w:r>
        <w:rPr>
          <w:color w:val="444444"/>
          <w:spacing w:val="-2"/>
        </w:rPr>
        <w:t>00</w:t>
      </w:r>
      <w:r>
        <w:rPr>
          <w:color w:val="444444"/>
        </w:rPr>
        <w:tab/>
      </w:r>
      <w:r>
        <w:rPr>
          <w:color w:val="444444"/>
          <w:w w:val="95"/>
        </w:rPr>
        <w:t>-</w:t>
      </w:r>
      <w:r>
        <w:rPr>
          <w:color w:val="444444"/>
          <w:spacing w:val="-2"/>
        </w:rPr>
        <w:t>828</w:t>
      </w:r>
      <w:r>
        <w:rPr>
          <w:color w:val="444444"/>
          <w:spacing w:val="-2"/>
        </w:rPr>
        <w:t>51</w:t>
      </w:r>
      <w:r>
        <w:rPr>
          <w:color w:val="444444"/>
        </w:rPr>
        <w:tab/>
      </w:r>
      <w:r>
        <w:rPr>
          <w:color w:val="444444"/>
          <w:spacing w:val="-2"/>
        </w:rPr>
        <w:t>171</w:t>
      </w:r>
      <w:r>
        <w:rPr>
          <w:color w:val="444444"/>
          <w:spacing w:val="-2"/>
        </w:rPr>
        <w:t>49</w:t>
      </w:r>
      <w:r>
        <w:rPr>
          <w:color w:val="444444"/>
        </w:rPr>
        <w:tab/>
      </w:r>
      <w:r>
        <w:rPr>
          <w:color w:val="444444"/>
          <w:spacing w:val="-2"/>
        </w:rPr>
        <w:t>171</w:t>
      </w:r>
      <w:r>
        <w:rPr>
          <w:color w:val="444444"/>
          <w:spacing w:val="-2"/>
        </w:rPr>
        <w:t>49</w:t>
      </w:r>
      <w:r>
        <w:rPr>
          <w:color w:val="444444"/>
        </w:rPr>
        <w:tab/>
      </w:r>
      <w:r>
        <w:rPr>
          <w:color w:val="444444"/>
          <w:spacing w:val="-2"/>
        </w:rPr>
        <w:t>171</w:t>
      </w:r>
      <w:r>
        <w:rPr>
          <w:color w:val="444444"/>
          <w:spacing w:val="-2"/>
        </w:rPr>
        <w:t>49</w:t>
      </w:r>
      <w:r>
        <w:rPr>
          <w:color w:val="444444"/>
        </w:rPr>
        <w:tab/>
      </w:r>
      <w:r>
        <w:rPr>
          <w:color w:val="444444"/>
          <w:spacing w:val="-2"/>
        </w:rPr>
        <w:t>171</w:t>
      </w:r>
      <w:r>
        <w:rPr>
          <w:color w:val="444444"/>
          <w:spacing w:val="-2"/>
        </w:rPr>
        <w:t>49</w:t>
      </w:r>
      <w:r>
        <w:rPr>
          <w:color w:val="444444"/>
        </w:rPr>
        <w:tab/>
      </w:r>
      <w:r>
        <w:rPr>
          <w:color w:val="444444"/>
          <w:spacing w:val="-2"/>
        </w:rPr>
        <w:t>171</w:t>
      </w:r>
      <w:r>
        <w:rPr>
          <w:color w:val="444444"/>
          <w:spacing w:val="-2"/>
        </w:rPr>
        <w:t>49</w:t>
      </w:r>
      <w:r>
        <w:rPr>
          <w:color w:val="444444"/>
        </w:rPr>
        <w:tab/>
      </w:r>
      <w:r>
        <w:rPr>
          <w:color w:val="444444"/>
          <w:spacing w:val="-2"/>
        </w:rPr>
        <w:t>171</w:t>
      </w:r>
      <w:r>
        <w:rPr>
          <w:color w:val="444444"/>
          <w:spacing w:val="-2"/>
        </w:rPr>
        <w:t>49</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917"/>
          <w:tab w:val="left" w:pos="5383"/>
          <w:tab w:val="left" w:pos="6573"/>
          <w:tab w:val="left" w:pos="7763"/>
          <w:tab w:val="left" w:pos="8810"/>
          <w:tab w:val="left" w:pos="8954"/>
          <w:tab w:val="left" w:pos="10000"/>
          <w:tab w:val="left" w:pos="10144"/>
          <w:tab w:val="left" w:pos="11191"/>
          <w:tab w:val="left" w:pos="11335"/>
          <w:tab w:val="left" w:pos="12381"/>
          <w:tab w:val="left" w:pos="12525"/>
          <w:tab w:val="left" w:pos="13571"/>
          <w:tab w:val="left" w:pos="13715"/>
          <w:tab w:val="left" w:pos="14719"/>
          <w:tab w:val="left" w:pos="14906"/>
          <w:tab w:val="left" w:pos="15395"/>
          <w:tab w:val="left" w:pos="15467"/>
          <w:tab w:val="left" w:pos="16149"/>
        </w:tabs>
        <w:spacing w:before="55" w:line="343" w:lineRule="auto"/>
        <w:ind w:left="895" w:right="127" w:hanging="677"/>
        <w:jc w:val="right"/>
      </w:pPr>
      <w:r>
        <w:pict>
          <v:line id="_x0000_s3923" style="position:absolute;left:0;text-align:left;z-index:-22892032;mso-position-horizontal-relative:page" from="12.25pt,12.15pt" to="829.7pt,12.15pt" strokecolor="#444" strokeweight=".96pt">
            <w10:wrap anchorx="page"/>
          </v:line>
        </w:pict>
      </w:r>
      <w:r>
        <w:rPr>
          <w:color w:val="444444"/>
        </w:rPr>
        <w:t>Adm.Gral. Cultura-. Material</w:t>
      </w:r>
      <w:r>
        <w:rPr>
          <w:color w:val="444444"/>
        </w:rPr>
        <w:t> informático no inventariable</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w w:val="90"/>
        </w:rPr>
        <w:t>17</w:t>
      </w:r>
      <w:r>
        <w:rPr>
          <w:color w:val="444444"/>
          <w:spacing w:val="-4"/>
          <w:w w:val="90"/>
        </w:rPr>
        <w:t>15%</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133/33000/22106</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898</w:t>
      </w:r>
      <w:r>
        <w:rPr>
          <w:color w:val="444444"/>
          <w:spacing w:val="-2"/>
        </w:rPr>
        <w:t>80</w:t>
      </w:r>
      <w:r>
        <w:rPr>
          <w:color w:val="444444"/>
        </w:rPr>
        <w:tab/>
      </w:r>
      <w:r>
        <w:rPr>
          <w:color w:val="444444"/>
          <w:spacing w:val="-2"/>
        </w:rPr>
        <w:t>898</w:t>
      </w:r>
      <w:r>
        <w:rPr>
          <w:color w:val="444444"/>
          <w:spacing w:val="-2"/>
        </w:rPr>
        <w:t>80</w:t>
      </w:r>
      <w:r>
        <w:rPr>
          <w:color w:val="444444"/>
        </w:rPr>
        <w:tab/>
      </w:r>
      <w:r>
        <w:rPr>
          <w:color w:val="444444"/>
          <w:spacing w:val="-2"/>
        </w:rPr>
        <w:t>898</w:t>
      </w:r>
      <w:r>
        <w:rPr>
          <w:color w:val="444444"/>
          <w:spacing w:val="-2"/>
        </w:rPr>
        <w:t>80</w:t>
      </w:r>
      <w:r>
        <w:rPr>
          <w:color w:val="444444"/>
        </w:rPr>
        <w:tab/>
      </w:r>
      <w:r>
        <w:rPr>
          <w:color w:val="444444"/>
          <w:spacing w:val="-2"/>
        </w:rPr>
        <w:t>898</w:t>
      </w:r>
      <w:r>
        <w:rPr>
          <w:color w:val="444444"/>
          <w:spacing w:val="-2"/>
        </w:rPr>
        <w:t>80</w:t>
      </w:r>
      <w:r>
        <w:rPr>
          <w:color w:val="444444"/>
        </w:rPr>
        <w:tab/>
      </w:r>
      <w:r>
        <w:rPr>
          <w:color w:val="444444"/>
          <w:spacing w:val="-2"/>
        </w:rPr>
        <w:t>898</w:t>
      </w:r>
      <w:r>
        <w:rPr>
          <w:color w:val="444444"/>
          <w:spacing w:val="-2"/>
        </w:rPr>
        <w:t>80</w:t>
      </w:r>
      <w:r>
        <w:rPr>
          <w:color w:val="444444"/>
        </w:rPr>
        <w:tab/>
      </w:r>
      <w:r>
        <w:rPr>
          <w:color w:val="444444"/>
          <w:w w:val="95"/>
        </w:rPr>
        <w:t>-</w:t>
      </w:r>
      <w:r>
        <w:rPr>
          <w:color w:val="444444"/>
          <w:spacing w:val="-2"/>
        </w:rPr>
        <w:t>898</w:t>
      </w:r>
      <w:r>
        <w:rPr>
          <w:color w:val="444444"/>
          <w:spacing w:val="-2"/>
        </w:rPr>
        <w:t>80</w:t>
      </w:r>
      <w:r>
        <w:rPr>
          <w:color w:val="444444"/>
        </w:rPr>
        <w:tab/>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500"/>
          <w:tab w:val="left" w:pos="15249"/>
        </w:tabs>
        <w:spacing w:line="147" w:lineRule="exact"/>
        <w:ind w:right="132"/>
        <w:jc w:val="right"/>
      </w:pPr>
      <w:r>
        <w:pict>
          <v:shape id="docshape490" o:spid="_x0000_s3922" style="position:absolute;left:0;text-align:left;margin-left:12.25pt;margin-top:8.7pt;width:817.45pt;height:.1pt;z-index:-15667712;mso-wrap-distance-left:0;mso-wrap-distance-right:0;mso-position-horizontal-relative:page" coordorigin="245,174" coordsize="16349,0" path="m245,174r16349,e" filled="f" strokecolor="#444" strokeweight=".96pt">
            <v:path arrowok="t"/>
            <w10:wrap type="topAndBottom" anchorx="page"/>
          </v:shape>
        </w:pict>
      </w:r>
      <w:r>
        <w:rPr>
          <w:color w:val="444444"/>
        </w:rPr>
        <w:t>Adm.</w:t>
      </w:r>
      <w:r>
        <w:rPr>
          <w:color w:val="444444"/>
          <w:spacing w:val="-4"/>
        </w:rPr>
        <w:t xml:space="preserve"> </w:t>
      </w:r>
      <w:r>
        <w:rPr>
          <w:color w:val="444444"/>
        </w:rPr>
        <w:t>Gral.</w:t>
      </w:r>
      <w:r>
        <w:rPr>
          <w:color w:val="444444"/>
          <w:spacing w:val="-7"/>
        </w:rPr>
        <w:t xml:space="preserve"> </w:t>
      </w:r>
      <w:r>
        <w:rPr>
          <w:color w:val="444444"/>
        </w:rPr>
        <w:t>Cultura</w:t>
      </w:r>
      <w:r>
        <w:rPr>
          <w:color w:val="444444"/>
          <w:spacing w:val="-6"/>
        </w:rPr>
        <w:t xml:space="preserve"> </w:t>
      </w:r>
      <w:r>
        <w:rPr>
          <w:color w:val="444444"/>
        </w:rPr>
        <w:t>-</w:t>
      </w:r>
      <w:r>
        <w:rPr>
          <w:color w:val="444444"/>
          <w:spacing w:val="-5"/>
        </w:rPr>
        <w:t xml:space="preserve"> </w:t>
      </w:r>
      <w:r>
        <w:rPr>
          <w:color w:val="444444"/>
        </w:rPr>
        <w:t>Productos</w:t>
      </w:r>
      <w:r>
        <w:rPr>
          <w:color w:val="444444"/>
          <w:spacing w:val="-3"/>
        </w:rPr>
        <w:t xml:space="preserve"> </w:t>
      </w:r>
      <w:r>
        <w:rPr>
          <w:color w:val="444444"/>
        </w:rPr>
        <w:t>farmacéuticos</w:t>
      </w:r>
      <w:r>
        <w:rPr>
          <w:color w:val="444444"/>
          <w:spacing w:val="-4"/>
        </w:rPr>
        <w:t xml:space="preserve"> </w:t>
      </w:r>
      <w:r>
        <w:rPr>
          <w:color w:val="444444"/>
        </w:rPr>
        <w:t>y</w:t>
      </w:r>
      <w:r>
        <w:rPr>
          <w:color w:val="444444"/>
          <w:spacing w:val="-4"/>
        </w:rPr>
        <w:t xml:space="preserve"> </w:t>
      </w:r>
      <w:r>
        <w:rPr>
          <w:color w:val="444444"/>
        </w:rPr>
        <w:t>material</w:t>
      </w:r>
      <w:r>
        <w:rPr>
          <w:color w:val="444444"/>
          <w:spacing w:val="-3"/>
        </w:rPr>
        <w:t xml:space="preserve"> </w:t>
      </w:r>
      <w:r>
        <w:rPr>
          <w:color w:val="444444"/>
          <w:spacing w:val="-2"/>
        </w:rPr>
        <w:t>sanitario</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5"/>
        </w:rPr>
        <w:t>-</w:t>
      </w:r>
      <w:r>
        <w:rPr>
          <w:color w:val="444444"/>
          <w:spacing w:val="-2"/>
        </w:rPr>
        <w:t>898</w:t>
      </w:r>
      <w:r>
        <w:rPr>
          <w:color w:val="444444"/>
          <w:spacing w:val="-2"/>
        </w:rPr>
        <w:t>80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243"/>
          <w:tab w:val="left" w:pos="5385"/>
          <w:tab w:val="left" w:pos="6724"/>
          <w:tab w:val="left" w:pos="7814"/>
          <w:tab w:val="left" w:pos="9004"/>
          <w:tab w:val="left" w:pos="10190"/>
          <w:tab w:val="left" w:pos="11486"/>
          <w:tab w:val="left" w:pos="12676"/>
          <w:tab w:val="left" w:pos="13718"/>
        </w:tabs>
        <w:spacing w:before="37"/>
        <w:ind w:right="132"/>
        <w:jc w:val="right"/>
      </w:pPr>
      <w:r>
        <w:rPr>
          <w:color w:val="444444"/>
          <w:spacing w:val="-2"/>
        </w:rPr>
        <w:t>133/33000/22199</w:t>
      </w:r>
      <w:r>
        <w:rPr>
          <w:color w:val="444444"/>
        </w:rPr>
        <w:tab/>
      </w:r>
      <w:r>
        <w:rPr>
          <w:color w:val="444444"/>
          <w:spacing w:val="-2"/>
        </w:rPr>
        <w:t>2.500</w:t>
      </w:r>
      <w:r>
        <w:rPr>
          <w:color w:val="444444"/>
          <w:spacing w:val="-2"/>
        </w:rPr>
        <w:t>00</w:t>
      </w:r>
      <w:r>
        <w:rPr>
          <w:color w:val="444444"/>
        </w:rPr>
        <w:tab/>
      </w:r>
      <w:r>
        <w:rPr>
          <w:color w:val="444444"/>
          <w:w w:val="95"/>
        </w:rPr>
        <w:t>-</w:t>
      </w:r>
      <w:r>
        <w:rPr>
          <w:color w:val="444444"/>
          <w:spacing w:val="-2"/>
        </w:rPr>
        <w:t>1.952</w:t>
      </w:r>
      <w:r>
        <w:rPr>
          <w:color w:val="444444"/>
          <w:spacing w:val="-2"/>
        </w:rPr>
        <w:t>63</w:t>
      </w:r>
      <w:r>
        <w:rPr>
          <w:color w:val="444444"/>
        </w:rPr>
        <w:tab/>
      </w:r>
      <w:r>
        <w:rPr>
          <w:color w:val="444444"/>
          <w:spacing w:val="-2"/>
        </w:rPr>
        <w:t>547</w:t>
      </w:r>
      <w:r>
        <w:rPr>
          <w:color w:val="444444"/>
          <w:spacing w:val="-2"/>
        </w:rPr>
        <w:t>37</w:t>
      </w:r>
      <w:r>
        <w:rPr>
          <w:color w:val="444444"/>
        </w:rPr>
        <w:tab/>
      </w:r>
      <w:r>
        <w:rPr>
          <w:color w:val="444444"/>
          <w:spacing w:val="-2"/>
        </w:rPr>
        <w:t>1.821</w:t>
      </w:r>
      <w:r>
        <w:rPr>
          <w:color w:val="444444"/>
          <w:spacing w:val="-2"/>
        </w:rPr>
        <w:t>16</w:t>
      </w:r>
      <w:r>
        <w:rPr>
          <w:color w:val="444444"/>
        </w:rPr>
        <w:tab/>
      </w:r>
      <w:r>
        <w:rPr>
          <w:color w:val="444444"/>
          <w:spacing w:val="-2"/>
        </w:rPr>
        <w:t>1.821</w:t>
      </w:r>
      <w:r>
        <w:rPr>
          <w:color w:val="444444"/>
          <w:spacing w:val="-2"/>
        </w:rPr>
        <w:t>16</w:t>
      </w:r>
      <w:r>
        <w:rPr>
          <w:color w:val="444444"/>
        </w:rPr>
        <w:tab/>
      </w:r>
      <w:r>
        <w:rPr>
          <w:color w:val="444444"/>
          <w:spacing w:val="-2"/>
          <w:w w:val="95"/>
        </w:rPr>
        <w:t>1.821</w:t>
      </w:r>
      <w:r>
        <w:rPr>
          <w:color w:val="444444"/>
          <w:spacing w:val="-2"/>
          <w:w w:val="95"/>
        </w:rPr>
        <w:t>16</w:t>
      </w:r>
      <w:r>
        <w:rPr>
          <w:color w:val="444444"/>
        </w:rPr>
        <w:tab/>
      </w:r>
      <w:r>
        <w:rPr>
          <w:color w:val="444444"/>
          <w:spacing w:val="-2"/>
        </w:rPr>
        <w:t>934</w:t>
      </w:r>
      <w:r>
        <w:rPr>
          <w:color w:val="444444"/>
          <w:spacing w:val="-2"/>
        </w:rPr>
        <w:t>66</w:t>
      </w:r>
      <w:r>
        <w:rPr>
          <w:color w:val="444444"/>
        </w:rPr>
        <w:tab/>
      </w:r>
      <w:r>
        <w:rPr>
          <w:color w:val="444444"/>
          <w:spacing w:val="-2"/>
        </w:rPr>
        <w:t>934</w:t>
      </w:r>
      <w:r>
        <w:rPr>
          <w:color w:val="444444"/>
          <w:spacing w:val="-2"/>
        </w:rPr>
        <w:t>66</w:t>
      </w:r>
      <w:r>
        <w:rPr>
          <w:color w:val="444444"/>
        </w:rPr>
        <w:tab/>
      </w:r>
      <w:r>
        <w:rPr>
          <w:color w:val="444444"/>
          <w:w w:val="90"/>
        </w:rPr>
        <w:t>-1.661</w:t>
      </w:r>
      <w:r>
        <w:rPr>
          <w:color w:val="444444"/>
          <w:w w:val="90"/>
        </w:rPr>
        <w:t>08</w:t>
      </w:r>
      <w:r>
        <w:rPr>
          <w:color w:val="444444"/>
          <w:spacing w:val="63"/>
        </w:rPr>
        <w:t xml:space="preserve"> </w:t>
      </w:r>
      <w:r>
        <w:rPr>
          <w:color w:val="444444"/>
          <w:w w:val="90"/>
        </w:rPr>
        <w:t>-303</w:t>
      </w:r>
      <w:r>
        <w:rPr>
          <w:color w:val="444444"/>
          <w:w w:val="90"/>
        </w:rPr>
        <w:t>47%</w:t>
      </w:r>
      <w:r>
        <w:rPr>
          <w:color w:val="444444"/>
          <w:spacing w:val="79"/>
          <w:w w:val="150"/>
        </w:rPr>
        <w:t xml:space="preserve"> </w:t>
      </w:r>
      <w:r>
        <w:rPr>
          <w:color w:val="444444"/>
          <w:spacing w:val="-2"/>
          <w:w w:val="90"/>
        </w:rPr>
        <w:t>332</w:t>
      </w:r>
      <w:r>
        <w:rPr>
          <w:color w:val="444444"/>
          <w:spacing w:val="-2"/>
          <w:w w:val="90"/>
        </w:rPr>
        <w:t>71%</w:t>
      </w:r>
    </w:p>
    <w:p w:rsidR="00870093" w:rsidRDefault="00F20480">
      <w:pPr>
        <w:pStyle w:val="Textoindependiente"/>
        <w:tabs>
          <w:tab w:val="left" w:pos="895"/>
          <w:tab w:val="left" w:pos="4917"/>
          <w:tab w:val="left" w:pos="5383"/>
          <w:tab w:val="left" w:pos="6429"/>
          <w:tab w:val="left" w:pos="6573"/>
          <w:tab w:val="left" w:pos="7619"/>
          <w:tab w:val="left" w:pos="8810"/>
          <w:tab w:val="left" w:pos="8954"/>
          <w:tab w:val="left" w:pos="10000"/>
          <w:tab w:val="left" w:pos="10144"/>
          <w:tab w:val="left" w:pos="11191"/>
          <w:tab w:val="left" w:pos="11335"/>
          <w:tab w:val="left" w:pos="12525"/>
          <w:tab w:val="left" w:pos="13715"/>
          <w:tab w:val="left" w:pos="14613"/>
          <w:tab w:val="left" w:pos="14906"/>
          <w:tab w:val="left" w:pos="15396"/>
          <w:tab w:val="left" w:pos="15467"/>
          <w:tab w:val="left" w:pos="16077"/>
          <w:tab w:val="left" w:pos="16149"/>
        </w:tabs>
        <w:spacing w:before="55" w:line="343" w:lineRule="auto"/>
        <w:ind w:left="386" w:right="127" w:hanging="169"/>
        <w:jc w:val="right"/>
      </w:pPr>
      <w:r>
        <w:pict>
          <v:line id="_x0000_s3921" style="position:absolute;left:0;text-align:left;z-index:-22889472;mso-position-horizontal-relative:page" from="12.25pt,12.15pt" to="829.7pt,12.15pt" strokecolor="#444" strokeweight=".96pt">
            <w10:wrap anchorx="page"/>
          </v:line>
        </w:pict>
      </w:r>
      <w:r>
        <w:rPr>
          <w:color w:val="444444"/>
        </w:rPr>
        <w:t>Adm.Gral. Cultura-. Otros suministros</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387</w:t>
      </w:r>
      <w:r>
        <w:rPr>
          <w:color w:val="444444"/>
          <w:spacing w:val="-2"/>
        </w:rPr>
        <w:t>29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886</w:t>
      </w:r>
      <w:r>
        <w:rPr>
          <w:color w:val="444444"/>
          <w:spacing w:val="-2"/>
        </w:rPr>
        <w:t>50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-1.273</w:t>
      </w:r>
      <w:r>
        <w:rPr>
          <w:color w:val="444444"/>
          <w:spacing w:val="-2"/>
        </w:rPr>
        <w:t>79</w:t>
      </w:r>
      <w:r>
        <w:rPr>
          <w:color w:val="444444"/>
        </w:rPr>
        <w:tab/>
      </w:r>
      <w:r>
        <w:rPr>
          <w:color w:val="444444"/>
          <w:spacing w:val="-2"/>
        </w:rPr>
        <w:t>72</w:t>
      </w:r>
      <w:r>
        <w:rPr>
          <w:color w:val="444444"/>
          <w:spacing w:val="-2"/>
        </w:rPr>
        <w:t>85%</w:t>
      </w:r>
      <w:r>
        <w:rPr>
          <w:color w:val="444444"/>
        </w:rPr>
        <w:tab/>
      </w:r>
      <w:r>
        <w:rPr>
          <w:color w:val="444444"/>
          <w:spacing w:val="-6"/>
          <w:w w:val="85"/>
        </w:rPr>
        <w:t>51</w:t>
      </w:r>
      <w:r>
        <w:rPr>
          <w:color w:val="444444"/>
          <w:spacing w:val="-6"/>
          <w:w w:val="85"/>
        </w:rPr>
        <w:t>32%</w:t>
      </w:r>
      <w:r>
        <w:rPr>
          <w:color w:val="444444"/>
          <w:spacing w:val="40"/>
        </w:rPr>
        <w:t xml:space="preserve"> </w:t>
      </w:r>
      <w:r>
        <w:rPr>
          <w:color w:val="444444"/>
          <w:spacing w:val="-4"/>
        </w:rPr>
        <w:t>2019</w:t>
      </w:r>
      <w:r>
        <w:rPr>
          <w:color w:val="444444"/>
        </w:rPr>
        <w:tab/>
      </w:r>
      <w:r>
        <w:rPr>
          <w:color w:val="444444"/>
          <w:spacing w:val="-2"/>
        </w:rPr>
        <w:t>133/33000/22199</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323</w:t>
      </w:r>
      <w:r>
        <w:rPr>
          <w:color w:val="444444"/>
          <w:spacing w:val="-2"/>
        </w:rPr>
        <w:t>64</w:t>
      </w:r>
      <w:r>
        <w:rPr>
          <w:color w:val="444444"/>
        </w:rPr>
        <w:tab/>
      </w:r>
      <w:r>
        <w:rPr>
          <w:color w:val="444444"/>
          <w:spacing w:val="-2"/>
        </w:rPr>
        <w:t>323</w:t>
      </w:r>
      <w:r>
        <w:rPr>
          <w:color w:val="444444"/>
          <w:spacing w:val="-2"/>
        </w:rPr>
        <w:t>64</w:t>
      </w:r>
      <w:r>
        <w:rPr>
          <w:color w:val="444444"/>
        </w:rPr>
        <w:tab/>
      </w:r>
      <w:r>
        <w:rPr>
          <w:color w:val="444444"/>
          <w:spacing w:val="-2"/>
        </w:rPr>
        <w:t>323</w:t>
      </w:r>
      <w:r>
        <w:rPr>
          <w:color w:val="444444"/>
          <w:spacing w:val="-2"/>
        </w:rPr>
        <w:t>64</w:t>
      </w:r>
      <w:r>
        <w:rPr>
          <w:color w:val="444444"/>
        </w:rPr>
        <w:tab/>
      </w:r>
      <w:r>
        <w:rPr>
          <w:color w:val="444444"/>
          <w:spacing w:val="-2"/>
        </w:rPr>
        <w:t>323</w:t>
      </w:r>
      <w:r>
        <w:rPr>
          <w:color w:val="444444"/>
          <w:spacing w:val="-2"/>
        </w:rPr>
        <w:t>64</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211"/>
          <w:tab w:val="left" w:pos="7545"/>
          <w:tab w:val="left" w:pos="8735"/>
          <w:tab w:val="left" w:pos="9782"/>
          <w:tab w:val="left" w:pos="11116"/>
          <w:tab w:val="left" w:pos="12307"/>
          <w:tab w:val="left" w:pos="13497"/>
          <w:tab w:val="left" w:pos="14543"/>
          <w:tab w:val="left" w:pos="15931"/>
        </w:tabs>
        <w:spacing w:line="147" w:lineRule="exact"/>
        <w:ind w:right="127"/>
        <w:jc w:val="right"/>
      </w:pPr>
      <w:r>
        <w:pict>
          <v:shape id="docshape491" o:spid="_x0000_s3920" style="position:absolute;left:0;text-align:left;margin-left:12.25pt;margin-top:8.7pt;width:817.45pt;height:.1pt;z-index:-15667200;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6"/>
        </w:rPr>
        <w:t xml:space="preserve"> </w:t>
      </w:r>
      <w:r>
        <w:rPr>
          <w:color w:val="444444"/>
        </w:rPr>
        <w:t>Cultura-.</w:t>
      </w:r>
      <w:r>
        <w:rPr>
          <w:color w:val="444444"/>
          <w:spacing w:val="-6"/>
        </w:rPr>
        <w:t xml:space="preserve"> </w:t>
      </w:r>
      <w:r>
        <w:rPr>
          <w:color w:val="444444"/>
        </w:rPr>
        <w:t>Otros</w:t>
      </w:r>
      <w:r>
        <w:rPr>
          <w:color w:val="444444"/>
          <w:spacing w:val="-6"/>
        </w:rPr>
        <w:t xml:space="preserve"> </w:t>
      </w:r>
      <w:r>
        <w:rPr>
          <w:color w:val="444444"/>
          <w:spacing w:val="-2"/>
        </w:rPr>
        <w:t>suministros</w:t>
      </w:r>
      <w:r>
        <w:rPr>
          <w:color w:val="444444"/>
        </w:rPr>
        <w:tab/>
      </w:r>
      <w:r>
        <w:rPr>
          <w:color w:val="444444"/>
          <w:spacing w:val="-2"/>
          <w:w w:val="95"/>
        </w:rPr>
        <w:t>133/33000/22199(2</w:t>
      </w:r>
      <w:r>
        <w:rPr>
          <w:color w:val="444444"/>
        </w:rPr>
        <w:tab/>
      </w:r>
      <w:r>
        <w:rPr>
          <w:color w:val="444444"/>
          <w:spacing w:val="-2"/>
        </w:rPr>
        <w:t>323</w:t>
      </w:r>
      <w:r>
        <w:rPr>
          <w:color w:val="444444"/>
          <w:spacing w:val="-2"/>
        </w:rPr>
        <w:t>64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323</w:t>
      </w:r>
      <w:r>
        <w:rPr>
          <w:color w:val="444444"/>
          <w:spacing w:val="-2"/>
        </w:rPr>
        <w:t>64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323</w:t>
      </w:r>
      <w:r>
        <w:rPr>
          <w:color w:val="444444"/>
          <w:w w:val="90"/>
        </w:rPr>
        <w:t>64</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343"/>
          <w:tab w:val="left" w:pos="5491"/>
          <w:tab w:val="left" w:pos="6868"/>
          <w:tab w:val="left" w:pos="8059"/>
          <w:tab w:val="left" w:pos="9249"/>
          <w:tab w:val="left" w:pos="10439"/>
          <w:tab w:val="left" w:pos="11630"/>
          <w:tab w:val="left" w:pos="12820"/>
          <w:tab w:val="left" w:pos="14011"/>
          <w:tab w:val="left" w:pos="14572"/>
          <w:tab w:val="left" w:pos="15254"/>
        </w:tabs>
        <w:spacing w:before="32"/>
        <w:ind w:right="127"/>
        <w:jc w:val="right"/>
      </w:pPr>
      <w:r>
        <w:rPr>
          <w:color w:val="444444"/>
          <w:spacing w:val="-2"/>
          <w:w w:val="95"/>
        </w:rPr>
        <w:t>133/33000/22200</w:t>
      </w:r>
      <w:r>
        <w:rPr>
          <w:color w:val="444444"/>
        </w:rPr>
        <w:tab/>
      </w:r>
      <w:r>
        <w:rPr>
          <w:color w:val="444444"/>
          <w:spacing w:val="-2"/>
          <w:w w:val="95"/>
        </w:rPr>
        <w:t>100</w:t>
      </w:r>
      <w:r>
        <w:rPr>
          <w:color w:val="444444"/>
          <w:spacing w:val="-2"/>
          <w:w w:val="95"/>
        </w:rPr>
        <w:t>00</w:t>
      </w:r>
      <w:r>
        <w:rPr>
          <w:color w:val="444444"/>
        </w:rPr>
        <w:tab/>
      </w:r>
      <w:r>
        <w:rPr>
          <w:color w:val="444444"/>
          <w:w w:val="95"/>
        </w:rPr>
        <w:t>-</w:t>
      </w:r>
      <w:r>
        <w:rPr>
          <w:color w:val="444444"/>
          <w:spacing w:val="-2"/>
          <w:w w:val="95"/>
        </w:rPr>
        <w:t>100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239"/>
          <w:tab w:val="left" w:pos="6386"/>
          <w:tab w:val="left" w:pos="6573"/>
          <w:tab w:val="left" w:pos="7763"/>
          <w:tab w:val="left" w:pos="8954"/>
          <w:tab w:val="left" w:pos="10144"/>
          <w:tab w:val="left" w:pos="11335"/>
          <w:tab w:val="left" w:pos="12525"/>
          <w:tab w:val="left" w:pos="13715"/>
          <w:tab w:val="left" w:pos="14906"/>
          <w:tab w:val="left" w:pos="15467"/>
          <w:tab w:val="left" w:pos="16149"/>
        </w:tabs>
        <w:spacing w:before="55" w:line="343" w:lineRule="auto"/>
        <w:ind w:left="895" w:right="127" w:hanging="677"/>
        <w:jc w:val="right"/>
      </w:pPr>
      <w:r>
        <w:pict>
          <v:line id="_x0000_s3919" style="position:absolute;left:0;text-align:left;z-index:-22894080;mso-position-horizontal-relative:page" from="12.25pt,12.15pt" to="829.7pt,12.15pt" strokecolor="#444" strokeweight=".96pt">
            <w10:wrap anchorx="page"/>
          </v:line>
        </w:pict>
      </w:r>
      <w:r>
        <w:rPr>
          <w:color w:val="444444"/>
        </w:rPr>
        <w:t>Adm.Gral. Cultura-. Servicios de Telecomunicaciones</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133/33000/22201</w:t>
      </w:r>
      <w:r>
        <w:rPr>
          <w:color w:val="444444"/>
        </w:rPr>
        <w:tab/>
      </w:r>
      <w:r>
        <w:rPr>
          <w:color w:val="444444"/>
        </w:rPr>
        <w:tab/>
      </w:r>
      <w:r>
        <w:rPr>
          <w:color w:val="444444"/>
          <w:spacing w:val="-2"/>
          <w:w w:val="95"/>
        </w:rPr>
        <w:t>200</w:t>
      </w:r>
      <w:r>
        <w:rPr>
          <w:color w:val="444444"/>
          <w:spacing w:val="-2"/>
          <w:w w:val="95"/>
        </w:rPr>
        <w:t>00</w:t>
      </w:r>
      <w:r>
        <w:rPr>
          <w:color w:val="444444"/>
        </w:rPr>
        <w:tab/>
      </w:r>
      <w:r>
        <w:rPr>
          <w:color w:val="444444"/>
          <w:w w:val="95"/>
        </w:rPr>
        <w:t>-</w:t>
      </w:r>
      <w:r>
        <w:rPr>
          <w:color w:val="444444"/>
          <w:spacing w:val="-2"/>
        </w:rPr>
        <w:t>200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492" o:spid="_x0000_s3918" style="position:absolute;left:0;text-align:left;margin-left:12.25pt;margin-top:8.7pt;width:817.45pt;height:.1pt;z-index:-15666688;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9"/>
        </w:rPr>
        <w:t xml:space="preserve"> </w:t>
      </w:r>
      <w:r>
        <w:rPr>
          <w:color w:val="444444"/>
        </w:rPr>
        <w:t>Cultura-.</w:t>
      </w:r>
      <w:r>
        <w:rPr>
          <w:color w:val="444444"/>
          <w:spacing w:val="-6"/>
        </w:rPr>
        <w:t xml:space="preserve"> </w:t>
      </w:r>
      <w:r>
        <w:rPr>
          <w:color w:val="444444"/>
          <w:spacing w:val="-2"/>
        </w:rPr>
        <w:t>Postales</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428"/>
          <w:tab w:val="left" w:pos="6623"/>
          <w:tab w:val="left" w:pos="7814"/>
          <w:tab w:val="left" w:pos="9004"/>
          <w:tab w:val="left" w:pos="10190"/>
          <w:tab w:val="left" w:pos="11380"/>
          <w:tab w:val="left" w:pos="12575"/>
          <w:tab w:val="left" w:pos="13761"/>
          <w:tab w:val="left" w:pos="14500"/>
          <w:tab w:val="left" w:pos="15182"/>
        </w:tabs>
        <w:spacing w:before="37"/>
        <w:ind w:right="127"/>
        <w:jc w:val="right"/>
      </w:pPr>
      <w:r>
        <w:rPr>
          <w:color w:val="444444"/>
          <w:spacing w:val="-2"/>
        </w:rPr>
        <w:t>133/33000/22300</w:t>
      </w:r>
      <w:r>
        <w:rPr>
          <w:color w:val="444444"/>
        </w:rPr>
        <w:tab/>
      </w:r>
      <w:r>
        <w:rPr>
          <w:color w:val="444444"/>
          <w:spacing w:val="-2"/>
        </w:rPr>
        <w:t>4.000</w:t>
      </w:r>
      <w:r>
        <w:rPr>
          <w:color w:val="444444"/>
          <w:spacing w:val="-2"/>
        </w:rPr>
        <w:t>00</w:t>
      </w:r>
      <w:r>
        <w:rPr>
          <w:color w:val="444444"/>
        </w:rPr>
        <w:tab/>
      </w:r>
      <w:r>
        <w:rPr>
          <w:color w:val="444444"/>
          <w:spacing w:val="-2"/>
        </w:rPr>
        <w:t>5.000</w:t>
      </w:r>
      <w:r>
        <w:rPr>
          <w:color w:val="444444"/>
          <w:spacing w:val="-2"/>
        </w:rPr>
        <w:t>00</w:t>
      </w:r>
      <w:r>
        <w:rPr>
          <w:color w:val="444444"/>
        </w:rPr>
        <w:tab/>
      </w:r>
      <w:r>
        <w:rPr>
          <w:color w:val="444444"/>
          <w:spacing w:val="-2"/>
        </w:rPr>
        <w:t>9.000</w:t>
      </w:r>
      <w:r>
        <w:rPr>
          <w:color w:val="444444"/>
          <w:spacing w:val="-2"/>
        </w:rPr>
        <w:t>00</w:t>
      </w:r>
      <w:r>
        <w:rPr>
          <w:color w:val="444444"/>
        </w:rPr>
        <w:tab/>
      </w:r>
      <w:r>
        <w:rPr>
          <w:color w:val="444444"/>
          <w:spacing w:val="-2"/>
        </w:rPr>
        <w:t>4.652</w:t>
      </w:r>
      <w:r>
        <w:rPr>
          <w:color w:val="444444"/>
          <w:spacing w:val="-2"/>
        </w:rPr>
        <w:t>93</w:t>
      </w:r>
      <w:r>
        <w:rPr>
          <w:color w:val="444444"/>
        </w:rPr>
        <w:tab/>
      </w:r>
      <w:r>
        <w:rPr>
          <w:color w:val="444444"/>
          <w:spacing w:val="-2"/>
        </w:rPr>
        <w:t>4.652</w:t>
      </w:r>
      <w:r>
        <w:rPr>
          <w:color w:val="444444"/>
          <w:spacing w:val="-2"/>
        </w:rPr>
        <w:t>93</w:t>
      </w:r>
      <w:r>
        <w:rPr>
          <w:color w:val="444444"/>
        </w:rPr>
        <w:tab/>
      </w:r>
      <w:r>
        <w:rPr>
          <w:color w:val="444444"/>
          <w:spacing w:val="-2"/>
        </w:rPr>
        <w:t>1.652</w:t>
      </w:r>
      <w:r>
        <w:rPr>
          <w:color w:val="444444"/>
          <w:spacing w:val="-2"/>
        </w:rPr>
        <w:t>93</w:t>
      </w:r>
      <w:r>
        <w:rPr>
          <w:color w:val="444444"/>
        </w:rPr>
        <w:tab/>
      </w:r>
      <w:r>
        <w:rPr>
          <w:color w:val="444444"/>
          <w:spacing w:val="-2"/>
        </w:rPr>
        <w:t>1.652</w:t>
      </w:r>
      <w:r>
        <w:rPr>
          <w:color w:val="444444"/>
          <w:spacing w:val="-2"/>
        </w:rPr>
        <w:t>93</w:t>
      </w:r>
      <w:r>
        <w:rPr>
          <w:color w:val="444444"/>
        </w:rPr>
        <w:tab/>
      </w:r>
      <w:r>
        <w:rPr>
          <w:color w:val="444444"/>
          <w:spacing w:val="-2"/>
        </w:rPr>
        <w:t>1.652</w:t>
      </w:r>
      <w:r>
        <w:rPr>
          <w:color w:val="444444"/>
          <w:spacing w:val="-2"/>
        </w:rPr>
        <w:t>93</w:t>
      </w:r>
      <w:r>
        <w:rPr>
          <w:color w:val="444444"/>
        </w:rPr>
        <w:tab/>
      </w:r>
      <w:r>
        <w:rPr>
          <w:color w:val="444444"/>
          <w:spacing w:val="-2"/>
        </w:rPr>
        <w:t>4.347</w:t>
      </w:r>
      <w:r>
        <w:rPr>
          <w:color w:val="444444"/>
          <w:spacing w:val="-2"/>
        </w:rPr>
        <w:t>07</w:t>
      </w:r>
      <w:r>
        <w:rPr>
          <w:color w:val="444444"/>
        </w:rPr>
        <w:tab/>
      </w:r>
      <w:r>
        <w:rPr>
          <w:color w:val="444444"/>
          <w:spacing w:val="-2"/>
        </w:rPr>
        <w:t>48</w:t>
      </w:r>
      <w:r>
        <w:rPr>
          <w:color w:val="444444"/>
          <w:spacing w:val="-2"/>
        </w:rPr>
        <w:t>30%</w:t>
      </w:r>
      <w:r>
        <w:rPr>
          <w:color w:val="444444"/>
        </w:rPr>
        <w:tab/>
      </w:r>
      <w:r>
        <w:rPr>
          <w:color w:val="444444"/>
          <w:spacing w:val="-2"/>
        </w:rPr>
        <w:t>18</w:t>
      </w:r>
      <w:r>
        <w:rPr>
          <w:color w:val="444444"/>
          <w:spacing w:val="-2"/>
        </w:rPr>
        <w:t>37%</w:t>
      </w:r>
    </w:p>
    <w:p w:rsidR="00870093" w:rsidRDefault="00F20480">
      <w:pPr>
        <w:pStyle w:val="Textoindependiente"/>
        <w:tabs>
          <w:tab w:val="left" w:pos="4917"/>
          <w:tab w:val="left" w:pos="5239"/>
          <w:tab w:val="left" w:pos="6386"/>
          <w:tab w:val="left" w:pos="6573"/>
          <w:tab w:val="left" w:pos="7619"/>
          <w:tab w:val="left" w:pos="7763"/>
          <w:tab w:val="left" w:pos="8810"/>
          <w:tab w:val="left" w:pos="8954"/>
          <w:tab w:val="left" w:pos="9899"/>
          <w:tab w:val="left" w:pos="10000"/>
          <w:tab w:val="left" w:pos="11191"/>
          <w:tab w:val="left" w:pos="11335"/>
          <w:tab w:val="left" w:pos="12381"/>
          <w:tab w:val="left" w:pos="12525"/>
          <w:tab w:val="left" w:pos="13571"/>
          <w:tab w:val="left" w:pos="13715"/>
          <w:tab w:val="left" w:pos="14656"/>
          <w:tab w:val="left" w:pos="14906"/>
          <w:tab w:val="left" w:pos="15395"/>
          <w:tab w:val="left" w:pos="15467"/>
        </w:tabs>
        <w:spacing w:before="55" w:line="343" w:lineRule="auto"/>
        <w:ind w:left="895" w:right="132" w:hanging="677"/>
        <w:jc w:val="right"/>
      </w:pPr>
      <w:r>
        <w:pict>
          <v:line id="_x0000_s3917" style="position:absolute;left:0;text-align:left;z-index:-22893056;mso-position-horizontal-relative:page" from="12.25pt,12.15pt" to="829.7pt,12.15pt" strokecolor="#444" strokeweight=".96pt">
            <w10:wrap anchorx="page"/>
          </v:line>
        </w:pict>
      </w:r>
      <w:r>
        <w:rPr>
          <w:color w:val="444444"/>
        </w:rPr>
        <w:t>Adm.Gral. Cultura-. Mat. sum. y otros .Transportes</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3.000</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7.347</w:t>
      </w:r>
      <w:r>
        <w:rPr>
          <w:color w:val="444444"/>
          <w:spacing w:val="-2"/>
        </w:rPr>
        <w:t>07</w:t>
      </w:r>
      <w:r>
        <w:rPr>
          <w:color w:val="444444"/>
        </w:rPr>
        <w:tab/>
      </w:r>
      <w:r>
        <w:rPr>
          <w:color w:val="444444"/>
          <w:spacing w:val="-4"/>
          <w:w w:val="90"/>
        </w:rPr>
        <w:t>51</w:t>
      </w:r>
      <w:r>
        <w:rPr>
          <w:color w:val="444444"/>
          <w:spacing w:val="-4"/>
          <w:w w:val="90"/>
        </w:rPr>
        <w:t>70%</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133/33000/22400</w:t>
      </w:r>
      <w:r>
        <w:rPr>
          <w:color w:val="444444"/>
        </w:rPr>
        <w:tab/>
      </w:r>
      <w:r>
        <w:rPr>
          <w:color w:val="444444"/>
        </w:rPr>
        <w:tab/>
      </w:r>
      <w:r>
        <w:rPr>
          <w:color w:val="444444"/>
          <w:spacing w:val="-2"/>
          <w:w w:val="95"/>
        </w:rPr>
        <w:t>900</w:t>
      </w:r>
      <w:r>
        <w:rPr>
          <w:color w:val="444444"/>
          <w:spacing w:val="-2"/>
          <w:w w:val="95"/>
        </w:rPr>
        <w:t>00</w:t>
      </w:r>
      <w:r>
        <w:rPr>
          <w:color w:val="444444"/>
        </w:rPr>
        <w:tab/>
      </w:r>
      <w:r>
        <w:rPr>
          <w:color w:val="444444"/>
          <w:w w:val="95"/>
        </w:rPr>
        <w:t>-</w:t>
      </w:r>
      <w:r>
        <w:rPr>
          <w:color w:val="444444"/>
          <w:spacing w:val="-2"/>
        </w:rPr>
        <w:t>548</w:t>
      </w:r>
      <w:r>
        <w:rPr>
          <w:color w:val="444444"/>
          <w:spacing w:val="-2"/>
        </w:rPr>
        <w:t>18</w:t>
      </w:r>
      <w:r>
        <w:rPr>
          <w:color w:val="444444"/>
        </w:rPr>
        <w:tab/>
      </w:r>
      <w:r>
        <w:rPr>
          <w:color w:val="444444"/>
          <w:spacing w:val="-2"/>
        </w:rPr>
        <w:t>351</w:t>
      </w:r>
      <w:r>
        <w:rPr>
          <w:color w:val="444444"/>
          <w:spacing w:val="-2"/>
        </w:rPr>
        <w:t>82</w:t>
      </w:r>
      <w:r>
        <w:rPr>
          <w:color w:val="444444"/>
        </w:rPr>
        <w:tab/>
      </w:r>
      <w:r>
        <w:rPr>
          <w:color w:val="444444"/>
          <w:spacing w:val="-2"/>
        </w:rPr>
        <w:t>351</w:t>
      </w:r>
      <w:r>
        <w:rPr>
          <w:color w:val="444444"/>
          <w:spacing w:val="-2"/>
        </w:rPr>
        <w:t>82</w:t>
      </w:r>
      <w:r>
        <w:rPr>
          <w:color w:val="444444"/>
        </w:rPr>
        <w:tab/>
      </w:r>
      <w:r>
        <w:rPr>
          <w:color w:val="444444"/>
        </w:rPr>
        <w:tab/>
      </w:r>
      <w:r>
        <w:rPr>
          <w:color w:val="444444"/>
          <w:spacing w:val="-2"/>
        </w:rPr>
        <w:t>351</w:t>
      </w:r>
      <w:r>
        <w:rPr>
          <w:color w:val="444444"/>
          <w:spacing w:val="-2"/>
        </w:rPr>
        <w:t>82</w:t>
      </w:r>
      <w:r>
        <w:rPr>
          <w:color w:val="444444"/>
        </w:rPr>
        <w:tab/>
      </w:r>
      <w:r>
        <w:rPr>
          <w:color w:val="444444"/>
          <w:spacing w:val="-2"/>
        </w:rPr>
        <w:t>351</w:t>
      </w:r>
      <w:r>
        <w:rPr>
          <w:color w:val="444444"/>
          <w:spacing w:val="-2"/>
        </w:rPr>
        <w:t>82</w:t>
      </w:r>
      <w:r>
        <w:rPr>
          <w:color w:val="444444"/>
        </w:rPr>
        <w:tab/>
      </w:r>
      <w:r>
        <w:rPr>
          <w:color w:val="444444"/>
          <w:spacing w:val="-2"/>
        </w:rPr>
        <w:t>351</w:t>
      </w:r>
      <w:r>
        <w:rPr>
          <w:color w:val="444444"/>
          <w:spacing w:val="-2"/>
        </w:rPr>
        <w:t>82</w:t>
      </w:r>
      <w:r>
        <w:rPr>
          <w:color w:val="444444"/>
        </w:rPr>
        <w:tab/>
      </w:r>
      <w:r>
        <w:rPr>
          <w:color w:val="444444"/>
          <w:spacing w:val="-2"/>
        </w:rPr>
        <w:t>351</w:t>
      </w:r>
      <w:r>
        <w:rPr>
          <w:color w:val="444444"/>
          <w:spacing w:val="-2"/>
        </w:rPr>
        <w:t>82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w w:val="90"/>
        </w:rPr>
        <w:t>0</w:t>
      </w:r>
      <w:r>
        <w:rPr>
          <w:color w:val="444444"/>
          <w:w w:val="90"/>
        </w:rPr>
        <w:t>00%</w:t>
      </w:r>
      <w:r>
        <w:rPr>
          <w:color w:val="444444"/>
          <w:spacing w:val="69"/>
          <w:w w:val="150"/>
        </w:rPr>
        <w:t xml:space="preserve"> </w:t>
      </w:r>
      <w:r>
        <w:rPr>
          <w:color w:val="444444"/>
          <w:spacing w:val="-5"/>
          <w:w w:val="85"/>
        </w:rPr>
        <w:t>100</w:t>
      </w:r>
      <w:r>
        <w:rPr>
          <w:color w:val="444444"/>
          <w:spacing w:val="-5"/>
          <w:w w:val="85"/>
        </w:rPr>
        <w:t>00%</w:t>
      </w:r>
    </w:p>
    <w:p w:rsidR="00870093" w:rsidRDefault="00F20480">
      <w:pPr>
        <w:pStyle w:val="Textoindependiente"/>
        <w:tabs>
          <w:tab w:val="left" w:pos="4917"/>
          <w:tab w:val="left" w:pos="5138"/>
          <w:tab w:val="left" w:pos="6184"/>
          <w:tab w:val="left" w:pos="6573"/>
          <w:tab w:val="left" w:pos="7375"/>
          <w:tab w:val="left" w:pos="7763"/>
          <w:tab w:val="left" w:pos="8637"/>
          <w:tab w:val="left" w:pos="8954"/>
          <w:tab w:val="left" w:pos="9828"/>
          <w:tab w:val="left" w:pos="10144"/>
          <w:tab w:val="left" w:pos="11018"/>
          <w:tab w:val="left" w:pos="11335"/>
          <w:tab w:val="left" w:pos="12208"/>
          <w:tab w:val="left" w:pos="12525"/>
          <w:tab w:val="left" w:pos="13399"/>
          <w:tab w:val="left" w:pos="13715"/>
          <w:tab w:val="left" w:pos="14906"/>
          <w:tab w:val="left" w:pos="15395"/>
          <w:tab w:val="left" w:pos="16077"/>
        </w:tabs>
        <w:spacing w:line="213" w:lineRule="auto"/>
        <w:ind w:left="895" w:right="127" w:hanging="677"/>
      </w:pPr>
      <w:r>
        <w:pict>
          <v:line id="_x0000_s3916" style="position:absolute;left:0;text-align:left;z-index:-22894592;mso-position-horizontal-relative:page" from="12.25pt,8.7pt" to="829.7pt,8.7pt" strokecolor="#444" strokeweight=".96pt">
            <w10:wrap anchorx="page"/>
          </v:line>
        </w:pict>
      </w:r>
      <w:r>
        <w:rPr>
          <w:color w:val="444444"/>
        </w:rPr>
        <w:t>Adm.Gral. Cultura-. Primas de Seguros</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w w:val="90"/>
        </w:rPr>
        <w:t>39</w:t>
      </w:r>
      <w:r>
        <w:rPr>
          <w:color w:val="444444"/>
          <w:spacing w:val="-4"/>
          <w:w w:val="90"/>
        </w:rPr>
        <w:t>09%</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133/33000/22602</w:t>
      </w:r>
      <w:r>
        <w:rPr>
          <w:color w:val="444444"/>
        </w:rPr>
        <w:tab/>
      </w:r>
      <w:r>
        <w:rPr>
          <w:color w:val="444444"/>
        </w:rPr>
        <w:tab/>
      </w:r>
      <w:r>
        <w:rPr>
          <w:color w:val="444444"/>
          <w:spacing w:val="-2"/>
        </w:rPr>
        <w:t>7.000</w:t>
      </w:r>
      <w:r>
        <w:rPr>
          <w:color w:val="444444"/>
          <w:spacing w:val="-2"/>
        </w:rPr>
        <w:t>00</w:t>
      </w:r>
      <w:r>
        <w:rPr>
          <w:color w:val="444444"/>
        </w:rPr>
        <w:tab/>
      </w:r>
      <w:r>
        <w:rPr>
          <w:color w:val="444444"/>
          <w:spacing w:val="-2"/>
        </w:rPr>
        <w:t>129.575</w:t>
      </w:r>
      <w:r>
        <w:rPr>
          <w:color w:val="444444"/>
          <w:spacing w:val="-2"/>
        </w:rPr>
        <w:t>90</w:t>
      </w:r>
      <w:r>
        <w:rPr>
          <w:color w:val="444444"/>
        </w:rPr>
        <w:tab/>
      </w:r>
      <w:r>
        <w:rPr>
          <w:color w:val="444444"/>
          <w:spacing w:val="-2"/>
        </w:rPr>
        <w:t>136.575</w:t>
      </w:r>
      <w:r>
        <w:rPr>
          <w:color w:val="444444"/>
          <w:spacing w:val="-2"/>
        </w:rPr>
        <w:t>90</w:t>
      </w:r>
      <w:r>
        <w:rPr>
          <w:color w:val="444444"/>
        </w:rPr>
        <w:tab/>
      </w:r>
      <w:r>
        <w:rPr>
          <w:color w:val="444444"/>
          <w:spacing w:val="-2"/>
        </w:rPr>
        <w:t>42.658</w:t>
      </w:r>
      <w:r>
        <w:rPr>
          <w:color w:val="444444"/>
          <w:spacing w:val="-2"/>
        </w:rPr>
        <w:t>86</w:t>
      </w:r>
      <w:r>
        <w:rPr>
          <w:color w:val="444444"/>
        </w:rPr>
        <w:tab/>
      </w:r>
      <w:r>
        <w:rPr>
          <w:color w:val="444444"/>
          <w:spacing w:val="-2"/>
        </w:rPr>
        <w:t>42.658</w:t>
      </w:r>
      <w:r>
        <w:rPr>
          <w:color w:val="444444"/>
          <w:spacing w:val="-2"/>
        </w:rPr>
        <w:t>86</w:t>
      </w:r>
      <w:r>
        <w:rPr>
          <w:color w:val="444444"/>
        </w:rPr>
        <w:tab/>
      </w:r>
      <w:r>
        <w:rPr>
          <w:color w:val="444444"/>
          <w:spacing w:val="-2"/>
        </w:rPr>
        <w:t>37.131</w:t>
      </w:r>
      <w:r>
        <w:rPr>
          <w:color w:val="444444"/>
          <w:spacing w:val="-2"/>
        </w:rPr>
        <w:t>25</w:t>
      </w:r>
      <w:r>
        <w:rPr>
          <w:color w:val="444444"/>
        </w:rPr>
        <w:tab/>
      </w:r>
      <w:r>
        <w:rPr>
          <w:color w:val="444444"/>
          <w:spacing w:val="-2"/>
        </w:rPr>
        <w:t>37.131</w:t>
      </w:r>
      <w:r>
        <w:rPr>
          <w:color w:val="444444"/>
          <w:spacing w:val="-2"/>
        </w:rPr>
        <w:t>25</w:t>
      </w:r>
      <w:r>
        <w:rPr>
          <w:color w:val="444444"/>
        </w:rPr>
        <w:tab/>
      </w:r>
      <w:r>
        <w:rPr>
          <w:color w:val="444444"/>
          <w:spacing w:val="-8"/>
          <w:w w:val="90"/>
        </w:rPr>
        <w:t>37.131</w:t>
      </w:r>
      <w:r>
        <w:rPr>
          <w:color w:val="444444"/>
          <w:spacing w:val="-8"/>
          <w:w w:val="90"/>
        </w:rPr>
        <w:t></w:t>
      </w:r>
      <w:r>
        <w:rPr>
          <w:color w:val="808080"/>
          <w:spacing w:val="-8"/>
          <w:w w:val="90"/>
          <w:position w:val="6"/>
          <w:sz w:val="18"/>
        </w:rPr>
        <w:t>P</w:t>
      </w:r>
      <w:r>
        <w:rPr>
          <w:color w:val="444444"/>
          <w:spacing w:val="-8"/>
          <w:w w:val="90"/>
        </w:rPr>
        <w:t>25</w:t>
      </w:r>
      <w:r>
        <w:rPr>
          <w:color w:val="808080"/>
          <w:spacing w:val="-8"/>
          <w:w w:val="90"/>
          <w:position w:val="6"/>
          <w:sz w:val="18"/>
        </w:rPr>
        <w:t>ágina</w:t>
      </w:r>
      <w:r>
        <w:rPr>
          <w:color w:val="808080"/>
          <w:spacing w:val="10"/>
          <w:position w:val="6"/>
          <w:sz w:val="18"/>
        </w:rPr>
        <w:t xml:space="preserve"> </w:t>
      </w:r>
      <w:r>
        <w:rPr>
          <w:color w:val="808080"/>
          <w:spacing w:val="-8"/>
          <w:w w:val="90"/>
          <w:position w:val="6"/>
          <w:sz w:val="18"/>
        </w:rPr>
        <w:t>11</w:t>
      </w:r>
      <w:r>
        <w:rPr>
          <w:color w:val="808080"/>
          <w:spacing w:val="10"/>
          <w:position w:val="6"/>
          <w:sz w:val="18"/>
        </w:rPr>
        <w:t xml:space="preserve"> </w:t>
      </w:r>
      <w:r>
        <w:rPr>
          <w:color w:val="808080"/>
          <w:spacing w:val="-15"/>
          <w:w w:val="90"/>
          <w:position w:val="6"/>
          <w:sz w:val="18"/>
        </w:rPr>
        <w:t>d</w:t>
      </w:r>
      <w:r>
        <w:rPr>
          <w:color w:val="444444"/>
          <w:spacing w:val="-15"/>
          <w:w w:val="90"/>
        </w:rPr>
        <w:t>93</w:t>
      </w:r>
      <w:r>
        <w:rPr>
          <w:color w:val="808080"/>
          <w:spacing w:val="-15"/>
          <w:w w:val="90"/>
          <w:position w:val="6"/>
          <w:sz w:val="18"/>
        </w:rPr>
        <w:t>e</w:t>
      </w:r>
      <w:r>
        <w:rPr>
          <w:color w:val="444444"/>
          <w:spacing w:val="-15"/>
          <w:w w:val="90"/>
        </w:rPr>
        <w:t>.9</w:t>
      </w:r>
      <w:r>
        <w:rPr>
          <w:color w:val="808080"/>
          <w:spacing w:val="-15"/>
          <w:w w:val="90"/>
          <w:position w:val="6"/>
          <w:sz w:val="18"/>
        </w:rPr>
        <w:t>1</w:t>
      </w:r>
      <w:r>
        <w:rPr>
          <w:color w:val="444444"/>
          <w:spacing w:val="-15"/>
          <w:w w:val="90"/>
        </w:rPr>
        <w:t>1</w:t>
      </w:r>
      <w:r>
        <w:rPr>
          <w:color w:val="808080"/>
          <w:spacing w:val="-15"/>
          <w:w w:val="90"/>
          <w:position w:val="6"/>
          <w:sz w:val="18"/>
        </w:rPr>
        <w:t>3</w:t>
      </w:r>
      <w:r>
        <w:rPr>
          <w:color w:val="444444"/>
          <w:spacing w:val="-15"/>
          <w:w w:val="90"/>
        </w:rPr>
        <w:t>7</w:t>
      </w:r>
      <w:r>
        <w:rPr>
          <w:color w:val="808080"/>
          <w:spacing w:val="-15"/>
          <w:w w:val="90"/>
          <w:position w:val="6"/>
          <w:sz w:val="18"/>
        </w:rPr>
        <w:t>9</w:t>
      </w:r>
      <w:r>
        <w:rPr>
          <w:color w:val="444444"/>
          <w:spacing w:val="-15"/>
          <w:w w:val="90"/>
        </w:rPr>
        <w:t>04</w:t>
      </w:r>
      <w:r>
        <w:rPr>
          <w:color w:val="444444"/>
        </w:rPr>
        <w:tab/>
      </w:r>
      <w:r>
        <w:rPr>
          <w:color w:val="444444"/>
          <w:spacing w:val="-35"/>
        </w:rPr>
        <w:t xml:space="preserve"> </w:t>
      </w:r>
      <w:r>
        <w:rPr>
          <w:color w:val="444444"/>
          <w:spacing w:val="-2"/>
        </w:rPr>
        <w:t>68</w:t>
      </w:r>
      <w:r>
        <w:rPr>
          <w:color w:val="444444"/>
          <w:spacing w:val="-2"/>
        </w:rPr>
        <w:t>77%</w:t>
      </w:r>
      <w:r>
        <w:rPr>
          <w:color w:val="444444"/>
        </w:rPr>
        <w:tab/>
      </w:r>
      <w:r>
        <w:rPr>
          <w:color w:val="444444"/>
          <w:spacing w:val="-7"/>
          <w:w w:val="85"/>
        </w:rPr>
        <w:t>27</w:t>
      </w:r>
      <w:r>
        <w:rPr>
          <w:color w:val="444444"/>
          <w:spacing w:val="-7"/>
          <w:w w:val="85"/>
        </w:rPr>
        <w:t>19%</w:t>
      </w:r>
    </w:p>
    <w:p w:rsidR="00870093" w:rsidRDefault="00F20480">
      <w:pPr>
        <w:pStyle w:val="Textoindependiente"/>
        <w:tabs>
          <w:tab w:val="left" w:pos="4699"/>
          <w:tab w:val="left" w:pos="6355"/>
          <w:tab w:val="left" w:pos="7545"/>
          <w:tab w:val="left" w:pos="8735"/>
          <w:tab w:val="left" w:pos="9681"/>
          <w:tab w:val="left" w:pos="11116"/>
          <w:tab w:val="left" w:pos="12307"/>
          <w:tab w:val="left" w:pos="13497"/>
          <w:tab w:val="left" w:pos="14371"/>
          <w:tab w:val="left" w:pos="15177"/>
        </w:tabs>
        <w:spacing w:before="54"/>
        <w:ind w:right="132"/>
        <w:jc w:val="right"/>
      </w:pPr>
      <w:r>
        <w:pict>
          <v:shape id="docshape493" o:spid="_x0000_s3915" style="position:absolute;left:0;text-align:left;margin-left:12.25pt;margin-top:11.95pt;width:817.45pt;height:.1pt;z-index:-15666176;mso-wrap-distance-left:0;mso-wrap-distance-right:0;mso-position-horizontal-relative:page" coordorigin="245,239" coordsize="16349,0" path="m245,239r16349,e" filled="f" strokecolor="#444" strokeweight=".96pt">
            <v:path arrowok="t"/>
            <w10:wrap type="topAndBottom" anchorx="page"/>
          </v:shape>
        </w:pict>
      </w:r>
      <w:r>
        <w:rPr>
          <w:color w:val="444444"/>
        </w:rPr>
        <w:t>Adm.Gral.</w:t>
      </w:r>
      <w:r>
        <w:rPr>
          <w:color w:val="444444"/>
          <w:spacing w:val="-5"/>
        </w:rPr>
        <w:t xml:space="preserve"> </w:t>
      </w:r>
      <w:r>
        <w:rPr>
          <w:color w:val="444444"/>
        </w:rPr>
        <w:t>Cultura-.</w:t>
      </w:r>
      <w:r>
        <w:rPr>
          <w:color w:val="444444"/>
          <w:spacing w:val="-5"/>
        </w:rPr>
        <w:t xml:space="preserve"> </w:t>
      </w:r>
      <w:r>
        <w:rPr>
          <w:color w:val="444444"/>
        </w:rPr>
        <w:t>Publicidad</w:t>
      </w:r>
      <w:r>
        <w:rPr>
          <w:color w:val="444444"/>
          <w:spacing w:val="-6"/>
        </w:rPr>
        <w:t xml:space="preserve"> </w:t>
      </w:r>
      <w:r>
        <w:rPr>
          <w:color w:val="444444"/>
        </w:rPr>
        <w:t>y</w:t>
      </w:r>
      <w:r>
        <w:rPr>
          <w:color w:val="444444"/>
          <w:spacing w:val="-6"/>
        </w:rPr>
        <w:t xml:space="preserve"> </w:t>
      </w:r>
      <w:r>
        <w:rPr>
          <w:color w:val="444444"/>
          <w:spacing w:val="-2"/>
        </w:rPr>
        <w:t>propaganda</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5.527</w:t>
      </w:r>
      <w:r>
        <w:rPr>
          <w:color w:val="444444"/>
          <w:spacing w:val="-2"/>
        </w:rPr>
        <w:t>61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99.444</w:t>
      </w:r>
      <w:r>
        <w:rPr>
          <w:color w:val="444444"/>
          <w:spacing w:val="-2"/>
        </w:rPr>
        <w:t>65</w:t>
      </w:r>
      <w:r>
        <w:rPr>
          <w:color w:val="444444"/>
        </w:rPr>
        <w:tab/>
      </w:r>
      <w:r>
        <w:rPr>
          <w:color w:val="444444"/>
          <w:w w:val="90"/>
        </w:rPr>
        <w:t>31</w:t>
      </w:r>
      <w:r>
        <w:rPr>
          <w:color w:val="444444"/>
          <w:w w:val="90"/>
        </w:rPr>
        <w:t>23%</w:t>
      </w:r>
      <w:r>
        <w:rPr>
          <w:color w:val="444444"/>
          <w:spacing w:val="77"/>
          <w:w w:val="150"/>
        </w:rPr>
        <w:t xml:space="preserve"> </w:t>
      </w:r>
      <w:r>
        <w:rPr>
          <w:color w:val="444444"/>
          <w:spacing w:val="-2"/>
        </w:rPr>
        <w:t>100</w:t>
      </w:r>
      <w:r>
        <w:rPr>
          <w:color w:val="444444"/>
          <w:spacing w:val="-2"/>
        </w:rPr>
        <w:t>00%</w:t>
      </w:r>
    </w:p>
    <w:p w:rsidR="00870093" w:rsidRDefault="00870093">
      <w:pPr>
        <w:jc w:val="right"/>
        <w:sectPr w:rsidR="00870093">
          <w:headerReference w:type="default" r:id="rId20"/>
          <w:footerReference w:type="default" r:id="rId21"/>
          <w:pgSz w:w="16840" w:h="11900" w:orient="landscape"/>
          <w:pgMar w:top="560" w:right="140" w:bottom="480" w:left="60" w:header="0" w:footer="285" w:gutter="0"/>
          <w:cols w:space="720"/>
        </w:sectPr>
      </w:pPr>
    </w:p>
    <w:p w:rsidR="00870093" w:rsidRDefault="00F20480">
      <w:pPr>
        <w:pStyle w:val="Textoindependiente"/>
        <w:ind w:left="180"/>
        <w:rPr>
          <w:sz w:val="20"/>
        </w:rPr>
      </w:pPr>
      <w:r>
        <w:rPr>
          <w:sz w:val="20"/>
        </w:rPr>
      </w:r>
      <w:r>
        <w:rPr>
          <w:sz w:val="20"/>
        </w:rPr>
        <w:pict>
          <v:group id="docshapegroup496" o:spid="_x0000_s3890" style="width:817.95pt;height:30.25pt;mso-position-horizontal-relative:char;mso-position-vertical-relative:line" coordsize="16359,605">
            <v:shape id="docshape497" o:spid="_x0000_s3914" style="position:absolute;width:16359;height:605" coordsize="16359,605" path="m16358,r,l,,,298r,4l,605r4277,l16358,605r,-303l16358,298r,-298xe" fillcolor="#d6d6d6" stroked="f">
              <v:path arrowok="t"/>
            </v:shape>
            <v:shape id="docshape498" o:spid="_x0000_s3913"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499" o:spid="_x0000_s3912"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500" o:spid="_x0000_s3911"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501" o:spid="_x0000_s3910"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502" o:spid="_x0000_s3909"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503" o:spid="_x0000_s3908"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504" o:spid="_x0000_s3907"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505" o:spid="_x0000_s3906"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506" o:spid="_x0000_s3905"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507" o:spid="_x0000_s3904"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508" o:spid="_x0000_s3903"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509" o:spid="_x0000_s3902"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510" o:spid="_x0000_s3901"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511" o:spid="_x0000_s3900"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512" o:spid="_x0000_s3899"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513" o:spid="_x0000_s3898"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514" o:spid="_x0000_s3897"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515" o:spid="_x0000_s3896"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516" o:spid="_x0000_s3895"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517" o:spid="_x0000_s3894"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518" o:spid="_x0000_s3893"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519" o:spid="_x0000_s3892"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520" o:spid="_x0000_s3891"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508"/>
          <w:tab w:val="left" w:pos="4996"/>
          <w:tab w:val="left" w:pos="5937"/>
          <w:tab w:val="left" w:pos="7132"/>
          <w:tab w:val="left" w:pos="8323"/>
          <w:tab w:val="left" w:pos="9513"/>
          <w:tab w:val="left" w:pos="10948"/>
          <w:tab w:val="left" w:pos="12139"/>
          <w:tab w:val="left" w:pos="13329"/>
          <w:tab w:val="left" w:pos="14519"/>
          <w:tab w:val="left" w:pos="15081"/>
          <w:tab w:val="left" w:pos="15763"/>
        </w:tabs>
        <w:spacing w:before="14"/>
        <w:ind w:right="127"/>
        <w:jc w:val="right"/>
      </w:pPr>
      <w:r>
        <w:rPr>
          <w:color w:val="444444"/>
          <w:spacing w:val="-4"/>
        </w:rPr>
        <w:t>2019</w:t>
      </w:r>
      <w:r>
        <w:rPr>
          <w:color w:val="444444"/>
        </w:rPr>
        <w:tab/>
      </w:r>
      <w:r>
        <w:rPr>
          <w:color w:val="444444"/>
          <w:spacing w:val="-2"/>
        </w:rPr>
        <w:t>133/33000/22602</w:t>
      </w:r>
      <w:r>
        <w:rPr>
          <w:color w:val="444444"/>
        </w:rPr>
        <w:tab/>
      </w:r>
      <w:r>
        <w:rPr>
          <w:color w:val="444444"/>
          <w:spacing w:val="-4"/>
        </w:rPr>
        <w:t>0</w:t>
      </w:r>
      <w:r>
        <w:rPr>
          <w:color w:val="444444"/>
          <w:spacing w:val="-4"/>
        </w:rPr>
        <w:t>00</w:t>
      </w:r>
      <w:r>
        <w:rPr>
          <w:color w:val="444444"/>
        </w:rPr>
        <w:tab/>
      </w:r>
      <w:r>
        <w:rPr>
          <w:color w:val="444444"/>
          <w:spacing w:val="-2"/>
        </w:rPr>
        <w:t>1.335</w:t>
      </w:r>
      <w:r>
        <w:rPr>
          <w:color w:val="444444"/>
          <w:spacing w:val="-2"/>
        </w:rPr>
        <w:t>00</w:t>
      </w:r>
      <w:r>
        <w:rPr>
          <w:color w:val="444444"/>
        </w:rPr>
        <w:tab/>
      </w:r>
      <w:r>
        <w:rPr>
          <w:color w:val="444444"/>
          <w:spacing w:val="-2"/>
        </w:rPr>
        <w:t>1.335</w:t>
      </w:r>
      <w:r>
        <w:rPr>
          <w:color w:val="444444"/>
          <w:spacing w:val="-2"/>
        </w:rPr>
        <w:t>00</w:t>
      </w:r>
      <w:r>
        <w:rPr>
          <w:color w:val="444444"/>
        </w:rPr>
        <w:tab/>
      </w:r>
      <w:r>
        <w:rPr>
          <w:color w:val="444444"/>
          <w:spacing w:val="-2"/>
        </w:rPr>
        <w:t>1.335</w:t>
      </w:r>
      <w:r>
        <w:rPr>
          <w:color w:val="444444"/>
          <w:spacing w:val="-2"/>
        </w:rPr>
        <w:t>00</w:t>
      </w:r>
      <w:r>
        <w:rPr>
          <w:color w:val="444444"/>
        </w:rPr>
        <w:tab/>
      </w:r>
      <w:r>
        <w:rPr>
          <w:color w:val="444444"/>
          <w:spacing w:val="-2"/>
        </w:rPr>
        <w:t>1.335</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495"/>
          <w:tab w:val="left" w:pos="5138"/>
          <w:tab w:val="left" w:pos="6256"/>
          <w:tab w:val="left" w:pos="6323"/>
          <w:tab w:val="left" w:pos="7447"/>
          <w:tab w:val="left" w:pos="7763"/>
          <w:tab w:val="left" w:pos="8709"/>
          <w:tab w:val="left" w:pos="8954"/>
          <w:tab w:val="left" w:pos="9899"/>
          <w:tab w:val="left" w:pos="11085"/>
          <w:tab w:val="left" w:pos="11335"/>
          <w:tab w:val="left" w:pos="12275"/>
          <w:tab w:val="left" w:pos="12525"/>
          <w:tab w:val="left" w:pos="13471"/>
          <w:tab w:val="left" w:pos="13715"/>
          <w:tab w:val="left" w:pos="14589"/>
          <w:tab w:val="left" w:pos="14656"/>
          <w:tab w:val="left" w:pos="15396"/>
          <w:tab w:val="left" w:pos="16077"/>
          <w:tab w:val="left" w:pos="16149"/>
        </w:tabs>
        <w:spacing w:before="40" w:line="350" w:lineRule="auto"/>
        <w:ind w:left="895" w:right="127" w:hanging="677"/>
        <w:jc w:val="right"/>
      </w:pPr>
      <w:r>
        <w:pict>
          <v:line id="_x0000_s3889" style="position:absolute;left:0;text-align:left;z-index:-22881792;mso-position-horizontal-relative:page" from="12.25pt,11.4pt" to="829.7pt,11.4pt" strokecolor="#444" strokeweight=".96pt">
            <w10:wrap anchorx="page"/>
          </v:line>
        </w:pict>
      </w:r>
      <w:r>
        <w:rPr>
          <w:color w:val="444444"/>
        </w:rPr>
        <w:t>Adm.Gral. Cultura-. Publicidad y propaganda</w:t>
      </w:r>
      <w:r>
        <w:rPr>
          <w:color w:val="444444"/>
        </w:rPr>
        <w:tab/>
      </w:r>
      <w:r>
        <w:rPr>
          <w:color w:val="444444"/>
          <w:spacing w:val="-2"/>
          <w:w w:val="95"/>
        </w:rPr>
        <w:t>133/33000/22602(2</w:t>
      </w:r>
      <w:r>
        <w:rPr>
          <w:color w:val="444444"/>
        </w:rPr>
        <w:tab/>
      </w:r>
      <w:r>
        <w:rPr>
          <w:color w:val="444444"/>
        </w:rPr>
        <w:tab/>
      </w:r>
      <w:r>
        <w:rPr>
          <w:color w:val="444444"/>
          <w:spacing w:val="-2"/>
        </w:rPr>
        <w:t>1.335</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1.335</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t>1.335</w:t>
      </w:r>
      <w:r>
        <w:rPr>
          <w:color w:val="444444"/>
        </w:rPr>
        <w:t>00</w:t>
      </w:r>
      <w:r>
        <w:rPr>
          <w:color w:val="444444"/>
          <w:spacing w:val="80"/>
          <w:w w:val="150"/>
        </w:rPr>
        <w:t xml:space="preserve"> </w:t>
      </w:r>
      <w:r>
        <w:rPr>
          <w:color w:val="444444"/>
        </w:rPr>
        <w:t>100</w:t>
      </w:r>
      <w:r>
        <w:rPr>
          <w:color w:val="444444"/>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133/33000/22604</w:t>
      </w:r>
      <w:r>
        <w:rPr>
          <w:color w:val="444444"/>
        </w:rPr>
        <w:tab/>
      </w:r>
      <w:r>
        <w:rPr>
          <w:color w:val="444444"/>
        </w:rPr>
        <w:tab/>
      </w:r>
      <w:r>
        <w:rPr>
          <w:color w:val="444444"/>
          <w:spacing w:val="-2"/>
        </w:rPr>
        <w:t>4.000</w:t>
      </w:r>
      <w:r>
        <w:rPr>
          <w:color w:val="444444"/>
          <w:spacing w:val="-2"/>
        </w:rPr>
        <w:t>00</w:t>
      </w:r>
      <w:r>
        <w:rPr>
          <w:color w:val="444444"/>
        </w:rPr>
        <w:tab/>
      </w:r>
      <w:r>
        <w:rPr>
          <w:color w:val="444444"/>
          <w:spacing w:val="-2"/>
        </w:rPr>
        <w:t>25.060</w:t>
      </w:r>
      <w:r>
        <w:rPr>
          <w:color w:val="444444"/>
          <w:spacing w:val="-2"/>
        </w:rPr>
        <w:t>47</w:t>
      </w:r>
      <w:r>
        <w:rPr>
          <w:color w:val="444444"/>
        </w:rPr>
        <w:tab/>
      </w:r>
      <w:r>
        <w:rPr>
          <w:color w:val="444444"/>
          <w:spacing w:val="-2"/>
        </w:rPr>
        <w:t>29.060</w:t>
      </w:r>
      <w:r>
        <w:rPr>
          <w:color w:val="444444"/>
          <w:spacing w:val="-2"/>
        </w:rPr>
        <w:t>47</w:t>
      </w:r>
      <w:r>
        <w:rPr>
          <w:color w:val="444444"/>
        </w:rPr>
        <w:tab/>
      </w:r>
      <w:r>
        <w:rPr>
          <w:color w:val="444444"/>
          <w:spacing w:val="-2"/>
        </w:rPr>
        <w:t>4.964</w:t>
      </w:r>
      <w:r>
        <w:rPr>
          <w:color w:val="444444"/>
          <w:spacing w:val="-2"/>
        </w:rPr>
        <w:t>62</w:t>
      </w:r>
      <w:r>
        <w:rPr>
          <w:color w:val="444444"/>
        </w:rPr>
        <w:tab/>
      </w:r>
      <w:r>
        <w:rPr>
          <w:color w:val="444444"/>
          <w:spacing w:val="-2"/>
        </w:rPr>
        <w:t>4.964</w:t>
      </w:r>
      <w:r>
        <w:rPr>
          <w:color w:val="444444"/>
          <w:spacing w:val="-2"/>
        </w:rPr>
        <w:t>62</w:t>
      </w:r>
      <w:r>
        <w:rPr>
          <w:color w:val="444444"/>
        </w:rPr>
        <w:tab/>
      </w:r>
      <w:r>
        <w:rPr>
          <w:color w:val="444444"/>
          <w:spacing w:val="-2"/>
        </w:rPr>
        <w:t>4.964</w:t>
      </w:r>
      <w:r>
        <w:rPr>
          <w:color w:val="444444"/>
          <w:spacing w:val="-2"/>
        </w:rPr>
        <w:t>62</w:t>
      </w:r>
      <w:r>
        <w:rPr>
          <w:color w:val="444444"/>
        </w:rPr>
        <w:tab/>
      </w:r>
      <w:r>
        <w:rPr>
          <w:color w:val="444444"/>
          <w:spacing w:val="-2"/>
        </w:rPr>
        <w:t>4.964</w:t>
      </w:r>
      <w:r>
        <w:rPr>
          <w:color w:val="444444"/>
          <w:spacing w:val="-2"/>
        </w:rPr>
        <w:t>62</w:t>
      </w:r>
      <w:r>
        <w:rPr>
          <w:color w:val="444444"/>
        </w:rPr>
        <w:tab/>
      </w:r>
      <w:r>
        <w:rPr>
          <w:color w:val="444444"/>
          <w:spacing w:val="-2"/>
        </w:rPr>
        <w:t>4.964</w:t>
      </w:r>
      <w:r>
        <w:rPr>
          <w:color w:val="444444"/>
          <w:spacing w:val="-2"/>
        </w:rPr>
        <w:t>62</w:t>
      </w:r>
      <w:r>
        <w:rPr>
          <w:color w:val="444444"/>
        </w:rPr>
        <w:tab/>
      </w:r>
      <w:r>
        <w:rPr>
          <w:color w:val="444444"/>
          <w:spacing w:val="-2"/>
        </w:rPr>
        <w:t>23.614</w:t>
      </w:r>
      <w:r>
        <w:rPr>
          <w:color w:val="444444"/>
          <w:spacing w:val="-2"/>
        </w:rPr>
        <w:t>35</w:t>
      </w:r>
      <w:r>
        <w:rPr>
          <w:color w:val="444444"/>
        </w:rPr>
        <w:tab/>
      </w:r>
      <w:r>
        <w:rPr>
          <w:color w:val="444444"/>
          <w:spacing w:val="-2"/>
        </w:rPr>
        <w:t>81</w:t>
      </w:r>
      <w:r>
        <w:rPr>
          <w:color w:val="444444"/>
          <w:spacing w:val="-2"/>
        </w:rPr>
        <w:t>26%</w:t>
      </w:r>
      <w:r>
        <w:rPr>
          <w:color w:val="444444"/>
        </w:rPr>
        <w:tab/>
      </w:r>
      <w:r>
        <w:rPr>
          <w:color w:val="444444"/>
          <w:spacing w:val="-7"/>
          <w:w w:val="85"/>
        </w:rPr>
        <w:t>17</w:t>
      </w:r>
      <w:r>
        <w:rPr>
          <w:color w:val="444444"/>
          <w:spacing w:val="-7"/>
          <w:w w:val="85"/>
        </w:rPr>
        <w:t>08%</w:t>
      </w:r>
    </w:p>
    <w:p w:rsidR="00870093" w:rsidRDefault="00F20480">
      <w:pPr>
        <w:pStyle w:val="Textoindependiente"/>
        <w:tabs>
          <w:tab w:val="left" w:pos="4699"/>
          <w:tab w:val="left" w:pos="6355"/>
          <w:tab w:val="left" w:pos="7401"/>
          <w:tab w:val="left" w:pos="8735"/>
          <w:tab w:val="left" w:pos="9926"/>
          <w:tab w:val="left" w:pos="11116"/>
          <w:tab w:val="left" w:pos="12307"/>
          <w:tab w:val="left" w:pos="13497"/>
          <w:tab w:val="left" w:pos="14371"/>
          <w:tab w:val="left" w:pos="15177"/>
        </w:tabs>
        <w:spacing w:line="142" w:lineRule="exact"/>
        <w:ind w:right="132"/>
        <w:jc w:val="right"/>
      </w:pPr>
      <w:r>
        <w:pict>
          <v:shape id="docshape521" o:spid="_x0000_s3888" style="position:absolute;left:0;text-align:left;margin-left:12.25pt;margin-top:8.45pt;width:817.45pt;height:.1pt;z-index:-15659008;mso-wrap-distance-left:0;mso-wrap-distance-right:0;mso-position-horizontal-relative:page" coordorigin="245,169" coordsize="16349,0" path="m245,169r16349,e" filled="f" strokecolor="#444" strokeweight=".96pt">
            <v:path arrowok="t"/>
            <w10:wrap type="topAndBottom" anchorx="page"/>
          </v:shape>
        </w:pict>
      </w:r>
      <w:r>
        <w:rPr>
          <w:color w:val="444444"/>
          <w:spacing w:val="-2"/>
          <w:w w:val="95"/>
        </w:rPr>
        <w:t>Adm.Gral.</w:t>
      </w:r>
      <w:r>
        <w:rPr>
          <w:color w:val="444444"/>
          <w:spacing w:val="8"/>
        </w:rPr>
        <w:t xml:space="preserve"> </w:t>
      </w:r>
      <w:r>
        <w:rPr>
          <w:color w:val="444444"/>
          <w:spacing w:val="-2"/>
          <w:w w:val="95"/>
        </w:rPr>
        <w:t>Cultura-.</w:t>
      </w:r>
      <w:r>
        <w:rPr>
          <w:color w:val="444444"/>
          <w:spacing w:val="9"/>
        </w:rPr>
        <w:t xml:space="preserve"> </w:t>
      </w:r>
      <w:r>
        <w:rPr>
          <w:color w:val="444444"/>
          <w:spacing w:val="-2"/>
          <w:w w:val="95"/>
        </w:rPr>
        <w:t>Jurídicos</w:t>
      </w:r>
      <w:r>
        <w:rPr>
          <w:color w:val="444444"/>
          <w:spacing w:val="-2"/>
          <w:w w:val="95"/>
        </w:rPr>
        <w:t></w:t>
      </w:r>
      <w:r>
        <w:rPr>
          <w:color w:val="444444"/>
          <w:spacing w:val="9"/>
        </w:rPr>
        <w:t xml:space="preserve"> </w:t>
      </w:r>
      <w:r>
        <w:rPr>
          <w:color w:val="444444"/>
          <w:spacing w:val="-2"/>
          <w:w w:val="95"/>
        </w:rPr>
        <w:t>contenciosos</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2"/>
        </w:rPr>
        <w:t>481</w:t>
      </w:r>
      <w:r>
        <w:rPr>
          <w:color w:val="444444"/>
          <w:spacing w:val="-2"/>
        </w:rPr>
        <w:t>50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24.095</w:t>
      </w:r>
      <w:r>
        <w:rPr>
          <w:color w:val="444444"/>
          <w:spacing w:val="-2"/>
        </w:rPr>
        <w:t>85</w:t>
      </w:r>
      <w:r>
        <w:rPr>
          <w:color w:val="444444"/>
        </w:rPr>
        <w:tab/>
      </w:r>
      <w:r>
        <w:rPr>
          <w:color w:val="444444"/>
          <w:w w:val="90"/>
        </w:rPr>
        <w:t>17</w:t>
      </w:r>
      <w:r>
        <w:rPr>
          <w:color w:val="444444"/>
          <w:w w:val="90"/>
        </w:rPr>
        <w:t>08%</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508"/>
          <w:tab w:val="left" w:pos="4996"/>
          <w:tab w:val="left" w:pos="6043"/>
          <w:tab w:val="left" w:pos="7233"/>
          <w:tab w:val="left" w:pos="8423"/>
          <w:tab w:val="left" w:pos="9614"/>
          <w:tab w:val="left" w:pos="10948"/>
          <w:tab w:val="left" w:pos="12139"/>
          <w:tab w:val="left" w:pos="13329"/>
          <w:tab w:val="left" w:pos="14519"/>
          <w:tab w:val="left" w:pos="15081"/>
          <w:tab w:val="left" w:pos="15763"/>
        </w:tabs>
        <w:spacing w:before="32"/>
        <w:ind w:right="127"/>
        <w:jc w:val="right"/>
      </w:pPr>
      <w:r>
        <w:rPr>
          <w:color w:val="444444"/>
          <w:spacing w:val="-4"/>
          <w:w w:val="95"/>
        </w:rPr>
        <w:t>2019</w:t>
      </w:r>
      <w:r>
        <w:rPr>
          <w:color w:val="444444"/>
        </w:rPr>
        <w:tab/>
      </w:r>
      <w:r>
        <w:rPr>
          <w:color w:val="444444"/>
          <w:spacing w:val="-2"/>
          <w:w w:val="95"/>
        </w:rPr>
        <w:t>133/33000/22699</w:t>
      </w:r>
      <w:r>
        <w:rPr>
          <w:color w:val="444444"/>
        </w:rPr>
        <w:tab/>
      </w:r>
      <w:r>
        <w:rPr>
          <w:color w:val="444444"/>
          <w:spacing w:val="-4"/>
          <w:w w:val="95"/>
        </w:rPr>
        <w:t>0</w:t>
      </w:r>
      <w:r>
        <w:rPr>
          <w:color w:val="444444"/>
          <w:spacing w:val="-4"/>
          <w:w w:val="95"/>
        </w:rPr>
        <w:t>00</w:t>
      </w:r>
      <w:r>
        <w:rPr>
          <w:color w:val="444444"/>
        </w:rPr>
        <w:tab/>
      </w:r>
      <w:r>
        <w:rPr>
          <w:color w:val="444444"/>
          <w:spacing w:val="-2"/>
          <w:w w:val="95"/>
        </w:rPr>
        <w:t>923</w:t>
      </w:r>
      <w:r>
        <w:rPr>
          <w:color w:val="444444"/>
          <w:spacing w:val="-2"/>
          <w:w w:val="95"/>
        </w:rPr>
        <w:t>40</w:t>
      </w:r>
      <w:r>
        <w:rPr>
          <w:color w:val="444444"/>
        </w:rPr>
        <w:tab/>
      </w:r>
      <w:r>
        <w:rPr>
          <w:color w:val="444444"/>
          <w:spacing w:val="-2"/>
          <w:w w:val="95"/>
        </w:rPr>
        <w:t>923</w:t>
      </w:r>
      <w:r>
        <w:rPr>
          <w:color w:val="444444"/>
          <w:spacing w:val="-2"/>
          <w:w w:val="95"/>
        </w:rPr>
        <w:t>40</w:t>
      </w:r>
      <w:r>
        <w:rPr>
          <w:color w:val="444444"/>
        </w:rPr>
        <w:tab/>
      </w:r>
      <w:r>
        <w:rPr>
          <w:color w:val="444444"/>
          <w:spacing w:val="-2"/>
          <w:w w:val="95"/>
        </w:rPr>
        <w:t>923</w:t>
      </w:r>
      <w:r>
        <w:rPr>
          <w:color w:val="444444"/>
          <w:spacing w:val="-2"/>
          <w:w w:val="95"/>
        </w:rPr>
        <w:t>40</w:t>
      </w:r>
      <w:r>
        <w:rPr>
          <w:color w:val="444444"/>
        </w:rPr>
        <w:tab/>
      </w:r>
      <w:r>
        <w:rPr>
          <w:color w:val="444444"/>
          <w:spacing w:val="-2"/>
          <w:w w:val="95"/>
        </w:rPr>
        <w:t>923</w:t>
      </w:r>
      <w:r>
        <w:rPr>
          <w:color w:val="444444"/>
          <w:spacing w:val="-2"/>
          <w:w w:val="95"/>
        </w:rPr>
        <w:t>40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495"/>
          <w:tab w:val="left" w:pos="5138"/>
          <w:tab w:val="left" w:pos="6280"/>
          <w:tab w:val="left" w:pos="6429"/>
          <w:tab w:val="left" w:pos="7619"/>
          <w:tab w:val="left" w:pos="7763"/>
          <w:tab w:val="left" w:pos="8637"/>
          <w:tab w:val="left" w:pos="8954"/>
          <w:tab w:val="left" w:pos="9827"/>
          <w:tab w:val="left" w:pos="10000"/>
          <w:tab w:val="left" w:pos="11018"/>
          <w:tab w:val="left" w:pos="11335"/>
          <w:tab w:val="left" w:pos="12275"/>
          <w:tab w:val="left" w:pos="12525"/>
          <w:tab w:val="left" w:pos="13471"/>
          <w:tab w:val="left" w:pos="13715"/>
          <w:tab w:val="left" w:pos="14541"/>
          <w:tab w:val="left" w:pos="14762"/>
          <w:tab w:val="left" w:pos="16149"/>
        </w:tabs>
        <w:spacing w:before="55" w:line="343" w:lineRule="auto"/>
        <w:ind w:left="895" w:right="127" w:hanging="677"/>
        <w:jc w:val="right"/>
      </w:pPr>
      <w:r>
        <w:pict>
          <v:line id="_x0000_s3887" style="position:absolute;left:0;text-align:left;z-index:-22877696;mso-position-horizontal-relative:page" from="12.25pt,12.15pt" to="829.7pt,12.15pt" strokecolor="#444" strokeweight=".96pt">
            <w10:wrap anchorx="page"/>
          </v:line>
        </w:pict>
      </w:r>
      <w:r>
        <w:rPr>
          <w:color w:val="444444"/>
        </w:rPr>
        <w:t>Adm.Gral. Cultura-. Otros gastos diversos</w:t>
      </w:r>
      <w:r>
        <w:rPr>
          <w:color w:val="444444"/>
        </w:rPr>
        <w:tab/>
      </w:r>
      <w:r>
        <w:rPr>
          <w:color w:val="444444"/>
          <w:spacing w:val="-2"/>
          <w:w w:val="95"/>
        </w:rPr>
        <w:t>133/33000/22699(2</w:t>
      </w:r>
      <w:r>
        <w:rPr>
          <w:color w:val="444444"/>
        </w:rPr>
        <w:tab/>
      </w:r>
      <w:r>
        <w:rPr>
          <w:color w:val="444444"/>
        </w:rPr>
        <w:tab/>
      </w:r>
      <w:r>
        <w:rPr>
          <w:color w:val="444444"/>
          <w:spacing w:val="-2"/>
        </w:rPr>
        <w:t>923</w:t>
      </w:r>
      <w:r>
        <w:rPr>
          <w:color w:val="444444"/>
          <w:spacing w:val="-2"/>
        </w:rPr>
        <w:t>40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923</w:t>
      </w:r>
      <w:r>
        <w:rPr>
          <w:color w:val="444444"/>
          <w:spacing w:val="-2"/>
        </w:rPr>
        <w:t>40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t>923</w:t>
      </w:r>
      <w:r>
        <w:rPr>
          <w:color w:val="444444"/>
        </w:rPr>
        <w:t>40</w:t>
      </w:r>
      <w:r>
        <w:rPr>
          <w:color w:val="444444"/>
          <w:spacing w:val="80"/>
          <w:w w:val="150"/>
        </w:rPr>
        <w:t xml:space="preserve"> </w:t>
      </w:r>
      <w:r>
        <w:rPr>
          <w:color w:val="444444"/>
        </w:rPr>
        <w:t>100</w:t>
      </w:r>
      <w:r>
        <w:rPr>
          <w:color w:val="444444"/>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133/33000/22699</w:t>
      </w:r>
      <w:r>
        <w:rPr>
          <w:color w:val="444444"/>
        </w:rPr>
        <w:tab/>
      </w:r>
      <w:r>
        <w:rPr>
          <w:color w:val="444444"/>
        </w:rPr>
        <w:tab/>
      </w:r>
      <w:r>
        <w:rPr>
          <w:color w:val="444444"/>
          <w:spacing w:val="-2"/>
        </w:rPr>
        <w:t>3.000</w:t>
      </w:r>
      <w:r>
        <w:rPr>
          <w:color w:val="444444"/>
          <w:spacing w:val="-2"/>
        </w:rPr>
        <w:t>00</w:t>
      </w:r>
      <w:r>
        <w:rPr>
          <w:color w:val="444444"/>
        </w:rPr>
        <w:tab/>
      </w:r>
      <w:r>
        <w:rPr>
          <w:color w:val="444444"/>
          <w:w w:val="95"/>
        </w:rPr>
        <w:t>-</w:t>
      </w:r>
      <w:r>
        <w:rPr>
          <w:color w:val="444444"/>
          <w:spacing w:val="-2"/>
        </w:rPr>
        <w:t>2.806</w:t>
      </w:r>
      <w:r>
        <w:rPr>
          <w:color w:val="444444"/>
          <w:spacing w:val="-2"/>
        </w:rPr>
        <w:t>00</w:t>
      </w:r>
      <w:r>
        <w:rPr>
          <w:color w:val="444444"/>
        </w:rPr>
        <w:tab/>
      </w:r>
      <w:r>
        <w:rPr>
          <w:color w:val="444444"/>
          <w:spacing w:val="-2"/>
        </w:rPr>
        <w:t>194</w:t>
      </w:r>
      <w:r>
        <w:rPr>
          <w:color w:val="444444"/>
          <w:spacing w:val="-2"/>
        </w:rPr>
        <w:t>00</w:t>
      </w:r>
      <w:r>
        <w:rPr>
          <w:color w:val="444444"/>
        </w:rPr>
        <w:tab/>
      </w:r>
      <w:r>
        <w:rPr>
          <w:color w:val="444444"/>
          <w:spacing w:val="-2"/>
        </w:rPr>
        <w:t>10.226</w:t>
      </w:r>
      <w:r>
        <w:rPr>
          <w:color w:val="444444"/>
          <w:spacing w:val="-2"/>
        </w:rPr>
        <w:t>60</w:t>
      </w:r>
      <w:r>
        <w:rPr>
          <w:color w:val="444444"/>
        </w:rPr>
        <w:tab/>
      </w:r>
      <w:r>
        <w:rPr>
          <w:color w:val="444444"/>
          <w:spacing w:val="-2"/>
        </w:rPr>
        <w:t>10.226</w:t>
      </w:r>
      <w:r>
        <w:rPr>
          <w:color w:val="444444"/>
          <w:spacing w:val="-2"/>
        </w:rPr>
        <w:t>60</w:t>
      </w:r>
      <w:r>
        <w:rPr>
          <w:color w:val="444444"/>
        </w:rPr>
        <w:tab/>
      </w:r>
      <w:r>
        <w:rPr>
          <w:color w:val="444444"/>
          <w:spacing w:val="-2"/>
        </w:rPr>
        <w:t>10.032</w:t>
      </w:r>
      <w:r>
        <w:rPr>
          <w:color w:val="444444"/>
          <w:spacing w:val="-2"/>
        </w:rPr>
        <w:t>60</w:t>
      </w:r>
      <w:r>
        <w:rPr>
          <w:color w:val="444444"/>
        </w:rPr>
        <w:tab/>
      </w:r>
      <w:r>
        <w:rPr>
          <w:color w:val="444444"/>
          <w:spacing w:val="-2"/>
        </w:rPr>
        <w:t>8.217</w:t>
      </w:r>
      <w:r>
        <w:rPr>
          <w:color w:val="444444"/>
          <w:spacing w:val="-2"/>
        </w:rPr>
        <w:t>60</w:t>
      </w:r>
      <w:r>
        <w:rPr>
          <w:color w:val="444444"/>
        </w:rPr>
        <w:tab/>
      </w:r>
      <w:r>
        <w:rPr>
          <w:color w:val="444444"/>
          <w:spacing w:val="-2"/>
        </w:rPr>
        <w:t>8.217</w:t>
      </w:r>
      <w:r>
        <w:rPr>
          <w:color w:val="444444"/>
          <w:spacing w:val="-2"/>
        </w:rPr>
        <w:t>60</w:t>
      </w:r>
      <w:r>
        <w:rPr>
          <w:color w:val="444444"/>
        </w:rPr>
        <w:tab/>
      </w:r>
      <w:r>
        <w:rPr>
          <w:color w:val="444444"/>
          <w:w w:val="85"/>
        </w:rPr>
        <w:t>-10.032</w:t>
      </w:r>
      <w:r>
        <w:rPr>
          <w:color w:val="444444"/>
          <w:w w:val="85"/>
        </w:rPr>
        <w:t>60</w:t>
      </w:r>
      <w:r>
        <w:rPr>
          <w:color w:val="444444"/>
          <w:spacing w:val="26"/>
        </w:rPr>
        <w:t xml:space="preserve"> </w:t>
      </w:r>
      <w:r>
        <w:rPr>
          <w:color w:val="444444"/>
          <w:w w:val="85"/>
        </w:rPr>
        <w:t>-5171</w:t>
      </w:r>
      <w:r>
        <w:rPr>
          <w:color w:val="444444"/>
          <w:w w:val="85"/>
        </w:rPr>
        <w:t>44%</w:t>
      </w:r>
      <w:r>
        <w:rPr>
          <w:color w:val="444444"/>
          <w:spacing w:val="65"/>
          <w:w w:val="150"/>
        </w:rPr>
        <w:t xml:space="preserve"> </w:t>
      </w:r>
      <w:r>
        <w:rPr>
          <w:color w:val="444444"/>
          <w:spacing w:val="-2"/>
          <w:w w:val="85"/>
        </w:rPr>
        <w:t>5171</w:t>
      </w:r>
      <w:r>
        <w:rPr>
          <w:color w:val="444444"/>
          <w:spacing w:val="-2"/>
          <w:w w:val="85"/>
        </w:rPr>
        <w:t>44%</w:t>
      </w:r>
    </w:p>
    <w:p w:rsidR="00870093" w:rsidRDefault="00F20480">
      <w:pPr>
        <w:pStyle w:val="Textoindependiente"/>
        <w:tabs>
          <w:tab w:val="left" w:pos="4699"/>
          <w:tab w:val="left" w:pos="6355"/>
          <w:tab w:val="left" w:pos="7545"/>
          <w:tab w:val="left" w:pos="8735"/>
          <w:tab w:val="left" w:pos="9782"/>
          <w:tab w:val="left" w:pos="10867"/>
          <w:tab w:val="left" w:pos="12307"/>
          <w:tab w:val="left" w:pos="13497"/>
          <w:tab w:val="left" w:pos="14395"/>
          <w:tab w:val="left" w:pos="15859"/>
        </w:tabs>
        <w:spacing w:line="147" w:lineRule="exact"/>
        <w:ind w:right="127"/>
        <w:jc w:val="right"/>
      </w:pPr>
      <w:r>
        <w:pict>
          <v:shape id="docshape522" o:spid="_x0000_s3886" style="position:absolute;left:0;text-align:left;margin-left:12.25pt;margin-top:8.7pt;width:817.45pt;height:.1pt;z-index:-15658496;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6"/>
        </w:rPr>
        <w:t xml:space="preserve"> </w:t>
      </w:r>
      <w:r>
        <w:rPr>
          <w:color w:val="444444"/>
        </w:rPr>
        <w:t>Cultura-.</w:t>
      </w:r>
      <w:r>
        <w:rPr>
          <w:color w:val="444444"/>
          <w:spacing w:val="-6"/>
        </w:rPr>
        <w:t xml:space="preserve"> </w:t>
      </w:r>
      <w:r>
        <w:rPr>
          <w:color w:val="444444"/>
        </w:rPr>
        <w:t>Otros</w:t>
      </w:r>
      <w:r>
        <w:rPr>
          <w:color w:val="444444"/>
          <w:spacing w:val="-5"/>
        </w:rPr>
        <w:t xml:space="preserve"> </w:t>
      </w:r>
      <w:r>
        <w:rPr>
          <w:color w:val="444444"/>
        </w:rPr>
        <w:t>gastos</w:t>
      </w:r>
      <w:r>
        <w:rPr>
          <w:color w:val="444444"/>
          <w:spacing w:val="-6"/>
        </w:rPr>
        <w:t xml:space="preserve"> </w:t>
      </w:r>
      <w:r>
        <w:rPr>
          <w:color w:val="444444"/>
          <w:spacing w:val="-2"/>
        </w:rPr>
        <w:t>diversos</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194</w:t>
      </w:r>
      <w:r>
        <w:rPr>
          <w:color w:val="444444"/>
          <w:spacing w:val="-2"/>
        </w:rPr>
        <w:t>00</w:t>
      </w:r>
      <w:r>
        <w:rPr>
          <w:color w:val="444444"/>
        </w:rPr>
        <w:tab/>
      </w:r>
      <w:r>
        <w:rPr>
          <w:color w:val="444444"/>
          <w:spacing w:val="-2"/>
        </w:rPr>
        <w:t>1.815</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-9.838</w:t>
      </w:r>
      <w:r>
        <w:rPr>
          <w:color w:val="444444"/>
          <w:w w:val="90"/>
        </w:rPr>
        <w:t>60</w:t>
      </w:r>
      <w:r>
        <w:rPr>
          <w:color w:val="444444"/>
          <w:spacing w:val="34"/>
        </w:rPr>
        <w:t xml:space="preserve">  </w:t>
      </w:r>
      <w:r>
        <w:rPr>
          <w:color w:val="444444"/>
          <w:spacing w:val="-2"/>
          <w:w w:val="90"/>
        </w:rPr>
        <w:t>340</w:t>
      </w:r>
      <w:r>
        <w:rPr>
          <w:color w:val="444444"/>
          <w:spacing w:val="-2"/>
          <w:w w:val="90"/>
        </w:rPr>
        <w:t>89%</w:t>
      </w:r>
      <w:r>
        <w:rPr>
          <w:color w:val="444444"/>
        </w:rPr>
        <w:tab/>
      </w:r>
      <w:r>
        <w:rPr>
          <w:color w:val="444444"/>
          <w:spacing w:val="-2"/>
        </w:rPr>
        <w:t>81</w:t>
      </w:r>
      <w:r>
        <w:rPr>
          <w:color w:val="444444"/>
          <w:spacing w:val="-2"/>
        </w:rPr>
        <w:t>91%</w:t>
      </w:r>
    </w:p>
    <w:p w:rsidR="00870093" w:rsidRDefault="00F20480">
      <w:pPr>
        <w:pStyle w:val="Textoindependiente"/>
        <w:tabs>
          <w:tab w:val="left" w:pos="4487"/>
          <w:tab w:val="left" w:pos="5678"/>
          <w:tab w:val="left" w:pos="6868"/>
          <w:tab w:val="left" w:pos="7814"/>
          <w:tab w:val="left" w:pos="9004"/>
          <w:tab w:val="left" w:pos="10190"/>
          <w:tab w:val="left" w:pos="11486"/>
          <w:tab w:val="left" w:pos="12676"/>
          <w:tab w:val="left" w:pos="13718"/>
          <w:tab w:val="left" w:pos="14572"/>
          <w:tab w:val="left" w:pos="15254"/>
        </w:tabs>
        <w:spacing w:before="32"/>
        <w:ind w:right="127"/>
        <w:jc w:val="right"/>
      </w:pPr>
      <w:r>
        <w:rPr>
          <w:color w:val="444444"/>
          <w:spacing w:val="-2"/>
        </w:rPr>
        <w:t>133/33000/22700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2.661</w:t>
      </w:r>
      <w:r>
        <w:rPr>
          <w:color w:val="444444"/>
          <w:spacing w:val="-2"/>
        </w:rPr>
        <w:t>34</w:t>
      </w:r>
      <w:r>
        <w:rPr>
          <w:color w:val="444444"/>
        </w:rPr>
        <w:tab/>
      </w:r>
      <w:r>
        <w:rPr>
          <w:color w:val="444444"/>
          <w:spacing w:val="-2"/>
        </w:rPr>
        <w:t>2.661</w:t>
      </w:r>
      <w:r>
        <w:rPr>
          <w:color w:val="444444"/>
          <w:spacing w:val="-2"/>
        </w:rPr>
        <w:t>34</w:t>
      </w:r>
      <w:r>
        <w:rPr>
          <w:color w:val="444444"/>
        </w:rPr>
        <w:tab/>
      </w:r>
      <w:r>
        <w:rPr>
          <w:color w:val="444444"/>
          <w:spacing w:val="-2"/>
          <w:w w:val="95"/>
        </w:rPr>
        <w:t>2.661</w:t>
      </w:r>
      <w:r>
        <w:rPr>
          <w:color w:val="444444"/>
          <w:spacing w:val="-2"/>
          <w:w w:val="95"/>
        </w:rPr>
        <w:t>34</w:t>
      </w:r>
      <w:r>
        <w:rPr>
          <w:color w:val="444444"/>
        </w:rPr>
        <w:tab/>
      </w:r>
      <w:r>
        <w:rPr>
          <w:color w:val="444444"/>
          <w:spacing w:val="-2"/>
        </w:rPr>
        <w:t>521</w:t>
      </w:r>
      <w:r>
        <w:rPr>
          <w:color w:val="444444"/>
          <w:spacing w:val="-2"/>
        </w:rPr>
        <w:t>34</w:t>
      </w:r>
      <w:r>
        <w:rPr>
          <w:color w:val="444444"/>
        </w:rPr>
        <w:tab/>
      </w:r>
      <w:r>
        <w:rPr>
          <w:color w:val="444444"/>
          <w:spacing w:val="-2"/>
        </w:rPr>
        <w:t>521</w:t>
      </w:r>
      <w:r>
        <w:rPr>
          <w:color w:val="444444"/>
          <w:spacing w:val="-2"/>
        </w:rPr>
        <w:t>34</w:t>
      </w:r>
      <w:r>
        <w:rPr>
          <w:color w:val="444444"/>
        </w:rPr>
        <w:tab/>
      </w:r>
      <w:r>
        <w:rPr>
          <w:color w:val="444444"/>
          <w:w w:val="95"/>
        </w:rPr>
        <w:t>-</w:t>
      </w:r>
      <w:r>
        <w:rPr>
          <w:color w:val="444444"/>
          <w:spacing w:val="-2"/>
        </w:rPr>
        <w:t>2.661</w:t>
      </w:r>
      <w:r>
        <w:rPr>
          <w:color w:val="444444"/>
          <w:spacing w:val="-2"/>
        </w:rPr>
        <w:t>34</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895"/>
          <w:tab w:val="left" w:pos="4917"/>
          <w:tab w:val="left" w:pos="5383"/>
          <w:tab w:val="left" w:pos="6323"/>
          <w:tab w:val="left" w:pos="6573"/>
          <w:tab w:val="left" w:pos="7519"/>
          <w:tab w:val="left" w:pos="7763"/>
          <w:tab w:val="left" w:pos="8709"/>
          <w:tab w:val="left" w:pos="8954"/>
          <w:tab w:val="left" w:pos="9899"/>
          <w:tab w:val="left" w:pos="10144"/>
          <w:tab w:val="left" w:pos="11085"/>
          <w:tab w:val="left" w:pos="11335"/>
          <w:tab w:val="left" w:pos="12525"/>
          <w:tab w:val="left" w:pos="13715"/>
          <w:tab w:val="left" w:pos="14613"/>
          <w:tab w:val="left" w:pos="14906"/>
          <w:tab w:val="left" w:pos="15467"/>
          <w:tab w:val="left" w:pos="16077"/>
          <w:tab w:val="left" w:pos="16149"/>
        </w:tabs>
        <w:spacing w:before="55" w:line="343" w:lineRule="auto"/>
        <w:ind w:left="386" w:right="127" w:hanging="169"/>
        <w:jc w:val="right"/>
      </w:pPr>
      <w:r>
        <w:pict>
          <v:line id="_x0000_s3885" style="position:absolute;left:0;text-align:left;z-index:-22880768;mso-position-horizontal-relative:page" from="12.25pt,12.15pt" to="829.7pt,12.15pt" strokecolor="#444" strokeweight=".96pt">
            <w10:wrap anchorx="page"/>
          </v:line>
        </w:pict>
      </w:r>
      <w:r>
        <w:rPr>
          <w:color w:val="444444"/>
        </w:rPr>
        <w:t>Adm. Gral. Cultura - Limpieza y Aseo</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2.140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-2.661</w:t>
      </w:r>
      <w:r>
        <w:rPr>
          <w:color w:val="444444"/>
          <w:spacing w:val="-2"/>
        </w:rPr>
        <w:t>34</w:t>
      </w:r>
      <w:r>
        <w:rPr>
          <w:color w:val="444444"/>
        </w:rPr>
        <w:tab/>
      </w:r>
      <w:r>
        <w:rPr>
          <w:color w:val="444444"/>
          <w:spacing w:val="-2"/>
        </w:rPr>
        <w:t>0</w:t>
      </w:r>
      <w:r>
        <w:rPr>
          <w:color w:val="444444"/>
          <w:spacing w:val="-2"/>
        </w:rPr>
        <w:t>00%</w:t>
      </w:r>
      <w:r>
        <w:rPr>
          <w:color w:val="444444"/>
        </w:rPr>
        <w:tab/>
      </w:r>
      <w:r>
        <w:rPr>
          <w:color w:val="444444"/>
          <w:spacing w:val="-6"/>
          <w:w w:val="85"/>
        </w:rPr>
        <w:t>19</w:t>
      </w:r>
      <w:r>
        <w:rPr>
          <w:color w:val="444444"/>
          <w:spacing w:val="-6"/>
          <w:w w:val="85"/>
        </w:rPr>
        <w:t>59%</w:t>
      </w:r>
      <w:r>
        <w:rPr>
          <w:color w:val="444444"/>
          <w:spacing w:val="40"/>
        </w:rPr>
        <w:t xml:space="preserve"> </w:t>
      </w:r>
      <w:r>
        <w:rPr>
          <w:color w:val="444444"/>
          <w:spacing w:val="-4"/>
        </w:rPr>
        <w:t>2019</w:t>
      </w:r>
      <w:r>
        <w:rPr>
          <w:color w:val="444444"/>
        </w:rPr>
        <w:tab/>
      </w:r>
      <w:r>
        <w:rPr>
          <w:color w:val="444444"/>
          <w:spacing w:val="-2"/>
        </w:rPr>
        <w:t>133/33000/22701</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1.428</w:t>
      </w:r>
      <w:r>
        <w:rPr>
          <w:color w:val="444444"/>
          <w:spacing w:val="-2"/>
        </w:rPr>
        <w:t>16</w:t>
      </w:r>
      <w:r>
        <w:rPr>
          <w:color w:val="444444"/>
        </w:rPr>
        <w:tab/>
      </w:r>
      <w:r>
        <w:rPr>
          <w:color w:val="444444"/>
          <w:spacing w:val="-2"/>
        </w:rPr>
        <w:t>1.428</w:t>
      </w:r>
      <w:r>
        <w:rPr>
          <w:color w:val="444444"/>
          <w:spacing w:val="-2"/>
        </w:rPr>
        <w:t>16</w:t>
      </w:r>
      <w:r>
        <w:rPr>
          <w:color w:val="444444"/>
        </w:rPr>
        <w:tab/>
      </w:r>
      <w:r>
        <w:rPr>
          <w:color w:val="444444"/>
          <w:spacing w:val="-2"/>
        </w:rPr>
        <w:t>1.428</w:t>
      </w:r>
      <w:r>
        <w:rPr>
          <w:color w:val="444444"/>
          <w:spacing w:val="-2"/>
        </w:rPr>
        <w:t>16</w:t>
      </w:r>
      <w:r>
        <w:rPr>
          <w:color w:val="444444"/>
        </w:rPr>
        <w:tab/>
      </w:r>
      <w:r>
        <w:rPr>
          <w:color w:val="444444"/>
          <w:spacing w:val="-2"/>
        </w:rPr>
        <w:t>1.428</w:t>
      </w:r>
      <w:r>
        <w:rPr>
          <w:color w:val="444444"/>
          <w:spacing w:val="-2"/>
        </w:rPr>
        <w:t>16</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105"/>
          <w:tab w:val="left" w:pos="7545"/>
          <w:tab w:val="left" w:pos="8735"/>
          <w:tab w:val="left" w:pos="9681"/>
          <w:tab w:val="left" w:pos="11116"/>
          <w:tab w:val="left" w:pos="12307"/>
          <w:tab w:val="left" w:pos="13497"/>
          <w:tab w:val="left" w:pos="14438"/>
          <w:tab w:val="left" w:pos="15931"/>
        </w:tabs>
        <w:spacing w:line="147" w:lineRule="exact"/>
        <w:ind w:right="127"/>
        <w:jc w:val="right"/>
      </w:pPr>
      <w:r>
        <w:pict>
          <v:shape id="docshape523" o:spid="_x0000_s3884" style="position:absolute;left:0;text-align:left;margin-left:12.25pt;margin-top:8.7pt;width:817.45pt;height:.1pt;z-index:-15657984;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9"/>
        </w:rPr>
        <w:t xml:space="preserve"> </w:t>
      </w:r>
      <w:r>
        <w:rPr>
          <w:color w:val="444444"/>
        </w:rPr>
        <w:t>Cultura-.</w:t>
      </w:r>
      <w:r>
        <w:rPr>
          <w:color w:val="444444"/>
          <w:spacing w:val="-6"/>
        </w:rPr>
        <w:t xml:space="preserve"> </w:t>
      </w:r>
      <w:r>
        <w:rPr>
          <w:color w:val="444444"/>
          <w:spacing w:val="-2"/>
        </w:rPr>
        <w:t>Seguridad</w:t>
      </w:r>
      <w:r>
        <w:rPr>
          <w:color w:val="444444"/>
        </w:rPr>
        <w:tab/>
      </w:r>
      <w:r>
        <w:rPr>
          <w:color w:val="444444"/>
          <w:spacing w:val="-2"/>
          <w:w w:val="95"/>
        </w:rPr>
        <w:t>133/33000/22701(2</w:t>
      </w:r>
      <w:r>
        <w:rPr>
          <w:color w:val="444444"/>
        </w:rPr>
        <w:tab/>
      </w:r>
      <w:r>
        <w:rPr>
          <w:color w:val="444444"/>
          <w:spacing w:val="-2"/>
        </w:rPr>
        <w:t>1.428</w:t>
      </w:r>
      <w:r>
        <w:rPr>
          <w:color w:val="444444"/>
          <w:spacing w:val="-2"/>
        </w:rPr>
        <w:t>16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1.428</w:t>
      </w:r>
      <w:r>
        <w:rPr>
          <w:color w:val="444444"/>
          <w:spacing w:val="-2"/>
        </w:rPr>
        <w:t>16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1.428</w:t>
      </w:r>
      <w:r>
        <w:rPr>
          <w:color w:val="444444"/>
          <w:w w:val="90"/>
        </w:rPr>
        <w:t>16</w:t>
      </w:r>
      <w:r>
        <w:rPr>
          <w:color w:val="444444"/>
          <w:spacing w:val="34"/>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623"/>
          <w:tab w:val="left" w:pos="7814"/>
          <w:tab w:val="left" w:pos="9004"/>
          <w:tab w:val="left" w:pos="10190"/>
          <w:tab w:val="left" w:pos="11630"/>
          <w:tab w:val="left" w:pos="12820"/>
          <w:tab w:val="left" w:pos="13718"/>
        </w:tabs>
        <w:spacing w:before="37"/>
        <w:ind w:right="132"/>
        <w:jc w:val="right"/>
      </w:pPr>
      <w:r>
        <w:rPr>
          <w:color w:val="444444"/>
          <w:spacing w:val="-2"/>
        </w:rPr>
        <w:t>133/33000/22701</w:t>
      </w:r>
      <w:r>
        <w:rPr>
          <w:color w:val="444444"/>
        </w:rPr>
        <w:tab/>
      </w:r>
      <w:r>
        <w:rPr>
          <w:color w:val="444444"/>
          <w:spacing w:val="-2"/>
        </w:rPr>
        <w:t>3.000</w:t>
      </w:r>
      <w:r>
        <w:rPr>
          <w:color w:val="444444"/>
          <w:spacing w:val="-2"/>
        </w:rPr>
        <w:t>00</w:t>
      </w:r>
      <w:r>
        <w:rPr>
          <w:color w:val="444444"/>
        </w:rPr>
        <w:tab/>
      </w:r>
      <w:r>
        <w:rPr>
          <w:color w:val="444444"/>
          <w:w w:val="95"/>
        </w:rPr>
        <w:t>-</w:t>
      </w:r>
      <w:r>
        <w:rPr>
          <w:color w:val="444444"/>
          <w:spacing w:val="-2"/>
        </w:rPr>
        <w:t>1.957</w:t>
      </w:r>
      <w:r>
        <w:rPr>
          <w:color w:val="444444"/>
          <w:spacing w:val="-2"/>
        </w:rPr>
        <w:t>50</w:t>
      </w:r>
      <w:r>
        <w:rPr>
          <w:color w:val="444444"/>
        </w:rPr>
        <w:tab/>
      </w:r>
      <w:r>
        <w:rPr>
          <w:color w:val="444444"/>
          <w:spacing w:val="-2"/>
        </w:rPr>
        <w:t>1.042</w:t>
      </w:r>
      <w:r>
        <w:rPr>
          <w:color w:val="444444"/>
          <w:spacing w:val="-2"/>
        </w:rPr>
        <w:t>50</w:t>
      </w:r>
      <w:r>
        <w:rPr>
          <w:color w:val="444444"/>
        </w:rPr>
        <w:tab/>
      </w:r>
      <w:r>
        <w:rPr>
          <w:color w:val="444444"/>
          <w:spacing w:val="-2"/>
        </w:rPr>
        <w:t>1.838</w:t>
      </w:r>
      <w:r>
        <w:rPr>
          <w:color w:val="444444"/>
          <w:spacing w:val="-2"/>
        </w:rPr>
        <w:t>22</w:t>
      </w:r>
      <w:r>
        <w:rPr>
          <w:color w:val="444444"/>
        </w:rPr>
        <w:tab/>
      </w:r>
      <w:r>
        <w:rPr>
          <w:color w:val="444444"/>
          <w:spacing w:val="-2"/>
        </w:rPr>
        <w:t>1.838</w:t>
      </w:r>
      <w:r>
        <w:rPr>
          <w:color w:val="444444"/>
          <w:spacing w:val="-2"/>
        </w:rPr>
        <w:t>22</w:t>
      </w:r>
      <w:r>
        <w:rPr>
          <w:color w:val="444444"/>
        </w:rPr>
        <w:tab/>
      </w:r>
      <w:r>
        <w:rPr>
          <w:color w:val="444444"/>
          <w:spacing w:val="-2"/>
          <w:w w:val="95"/>
        </w:rPr>
        <w:t>1.196</w:t>
      </w:r>
      <w:r>
        <w:rPr>
          <w:color w:val="444444"/>
          <w:spacing w:val="-2"/>
          <w:w w:val="95"/>
        </w:rPr>
        <w:t>22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-1.838</w:t>
      </w:r>
      <w:r>
        <w:rPr>
          <w:color w:val="444444"/>
          <w:w w:val="90"/>
        </w:rPr>
        <w:t>23</w:t>
      </w:r>
      <w:r>
        <w:rPr>
          <w:color w:val="444444"/>
          <w:spacing w:val="63"/>
        </w:rPr>
        <w:t xml:space="preserve"> </w:t>
      </w:r>
      <w:r>
        <w:rPr>
          <w:color w:val="444444"/>
          <w:w w:val="90"/>
        </w:rPr>
        <w:t>-176</w:t>
      </w:r>
      <w:r>
        <w:rPr>
          <w:color w:val="444444"/>
          <w:w w:val="90"/>
        </w:rPr>
        <w:t>33%</w:t>
      </w:r>
      <w:r>
        <w:rPr>
          <w:color w:val="444444"/>
          <w:spacing w:val="79"/>
          <w:w w:val="150"/>
        </w:rPr>
        <w:t xml:space="preserve"> </w:t>
      </w:r>
      <w:r>
        <w:rPr>
          <w:color w:val="444444"/>
          <w:spacing w:val="-2"/>
          <w:w w:val="90"/>
        </w:rPr>
        <w:t>114</w:t>
      </w:r>
      <w:r>
        <w:rPr>
          <w:color w:val="444444"/>
          <w:spacing w:val="-2"/>
          <w:w w:val="90"/>
        </w:rPr>
        <w:t>75%</w:t>
      </w:r>
    </w:p>
    <w:p w:rsidR="00870093" w:rsidRDefault="00F20480">
      <w:pPr>
        <w:pStyle w:val="Textoindependiente"/>
        <w:tabs>
          <w:tab w:val="left" w:pos="4917"/>
          <w:tab w:val="left" w:pos="4994"/>
          <w:tab w:val="left" w:pos="6208"/>
          <w:tab w:val="left" w:pos="6573"/>
          <w:tab w:val="left" w:pos="7447"/>
          <w:tab w:val="left" w:pos="7519"/>
          <w:tab w:val="left" w:pos="8565"/>
          <w:tab w:val="left" w:pos="8954"/>
          <w:tab w:val="left" w:pos="9756"/>
          <w:tab w:val="left" w:pos="10000"/>
          <w:tab w:val="left" w:pos="10946"/>
          <w:tab w:val="left" w:pos="11085"/>
          <w:tab w:val="left" w:pos="12136"/>
          <w:tab w:val="left" w:pos="12525"/>
          <w:tab w:val="left" w:pos="13327"/>
          <w:tab w:val="left" w:pos="13715"/>
          <w:tab w:val="left" w:pos="14474"/>
          <w:tab w:val="left" w:pos="14719"/>
          <w:tab w:val="left" w:pos="15396"/>
          <w:tab w:val="left" w:pos="16149"/>
        </w:tabs>
        <w:spacing w:before="55" w:line="343" w:lineRule="auto"/>
        <w:ind w:left="895" w:right="127" w:hanging="677"/>
        <w:jc w:val="right"/>
      </w:pPr>
      <w:r>
        <w:pict>
          <v:line id="_x0000_s3883" style="position:absolute;left:0;text-align:left;z-index:-22878208;mso-position-horizontal-relative:page" from="12.25pt,12.15pt" to="829.7pt,12.15pt" strokecolor="#444" strokeweight=".96pt">
            <w10:wrap anchorx="page"/>
          </v:line>
        </w:pict>
      </w:r>
      <w:r>
        <w:rPr>
          <w:color w:val="444444"/>
        </w:rPr>
        <w:t>Adm.Gral. Cultura-. Seguridad</w:t>
      </w:r>
      <w:r>
        <w:rPr>
          <w:color w:val="444444"/>
        </w:rPr>
        <w:tab/>
      </w:r>
      <w:r>
        <w:rPr>
          <w:color w:val="444444"/>
          <w:spacing w:val="-2"/>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1.042</w:t>
      </w:r>
      <w:r>
        <w:rPr>
          <w:color w:val="444444"/>
          <w:spacing w:val="-2"/>
        </w:rPr>
        <w:t>51</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642</w:t>
      </w:r>
      <w:r>
        <w:rPr>
          <w:color w:val="444444"/>
          <w:spacing w:val="-2"/>
        </w:rPr>
        <w:t>00</w:t>
      </w:r>
      <w:r>
        <w:rPr>
          <w:color w:val="444444"/>
        </w:rPr>
        <w:tab/>
      </w:r>
      <w:r>
        <w:rPr>
          <w:color w:val="444444"/>
        </w:rPr>
        <w:tab/>
      </w:r>
      <w:r>
        <w:rPr>
          <w:color w:val="444444"/>
          <w:spacing w:val="-2"/>
        </w:rPr>
        <w:t>1.196</w:t>
      </w:r>
      <w:r>
        <w:rPr>
          <w:color w:val="444444"/>
          <w:spacing w:val="-2"/>
        </w:rPr>
        <w:t>22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-153</w:t>
      </w:r>
      <w:r>
        <w:rPr>
          <w:color w:val="444444"/>
          <w:spacing w:val="-2"/>
        </w:rPr>
        <w:t>72</w:t>
      </w:r>
      <w:r>
        <w:rPr>
          <w:color w:val="444444"/>
        </w:rPr>
        <w:tab/>
      </w:r>
      <w:r>
        <w:rPr>
          <w:color w:val="444444"/>
          <w:spacing w:val="-2"/>
        </w:rPr>
        <w:t>61</w:t>
      </w:r>
      <w:r>
        <w:rPr>
          <w:color w:val="444444"/>
          <w:spacing w:val="-2"/>
        </w:rPr>
        <w:t>27%</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133/33000/22799</w:t>
      </w:r>
      <w:r>
        <w:rPr>
          <w:color w:val="444444"/>
        </w:rPr>
        <w:tab/>
      </w:r>
      <w:r>
        <w:rPr>
          <w:color w:val="444444"/>
        </w:rPr>
        <w:tab/>
      </w:r>
      <w:r>
        <w:rPr>
          <w:color w:val="444444"/>
          <w:spacing w:val="-2"/>
          <w:w w:val="95"/>
        </w:rPr>
        <w:t>100.564</w:t>
      </w:r>
      <w:r>
        <w:rPr>
          <w:color w:val="444444"/>
          <w:spacing w:val="-2"/>
          <w:w w:val="95"/>
        </w:rPr>
        <w:t>34</w:t>
      </w:r>
      <w:r>
        <w:rPr>
          <w:color w:val="444444"/>
        </w:rPr>
        <w:tab/>
      </w:r>
      <w:r>
        <w:rPr>
          <w:color w:val="444444"/>
          <w:w w:val="95"/>
        </w:rPr>
        <w:t>-</w:t>
      </w:r>
      <w:r>
        <w:rPr>
          <w:color w:val="444444"/>
          <w:spacing w:val="-2"/>
        </w:rPr>
        <w:t>25.431</w:t>
      </w:r>
      <w:r>
        <w:rPr>
          <w:color w:val="444444"/>
          <w:spacing w:val="-2"/>
        </w:rPr>
        <w:t>12</w:t>
      </w:r>
      <w:r>
        <w:rPr>
          <w:color w:val="444444"/>
        </w:rPr>
        <w:tab/>
      </w:r>
      <w:r>
        <w:rPr>
          <w:color w:val="444444"/>
          <w:spacing w:val="-2"/>
        </w:rPr>
        <w:t>75.133</w:t>
      </w:r>
      <w:r>
        <w:rPr>
          <w:color w:val="444444"/>
          <w:spacing w:val="-2"/>
        </w:rPr>
        <w:t>22</w:t>
      </w:r>
      <w:r>
        <w:rPr>
          <w:color w:val="444444"/>
        </w:rPr>
        <w:tab/>
      </w:r>
      <w:r>
        <w:rPr>
          <w:color w:val="444444"/>
          <w:spacing w:val="-2"/>
        </w:rPr>
        <w:t>226.592</w:t>
      </w:r>
      <w:r>
        <w:rPr>
          <w:color w:val="444444"/>
          <w:spacing w:val="-2"/>
        </w:rPr>
        <w:t>55</w:t>
      </w:r>
      <w:r>
        <w:rPr>
          <w:color w:val="444444"/>
        </w:rPr>
        <w:tab/>
      </w:r>
      <w:r>
        <w:rPr>
          <w:color w:val="444444"/>
          <w:spacing w:val="-2"/>
        </w:rPr>
        <w:t>226.592</w:t>
      </w:r>
      <w:r>
        <w:rPr>
          <w:color w:val="444444"/>
          <w:spacing w:val="-2"/>
        </w:rPr>
        <w:t>55</w:t>
      </w:r>
      <w:r>
        <w:rPr>
          <w:color w:val="444444"/>
        </w:rPr>
        <w:tab/>
      </w:r>
      <w:r>
        <w:rPr>
          <w:color w:val="444444"/>
          <w:spacing w:val="-2"/>
        </w:rPr>
        <w:t>199.835</w:t>
      </w:r>
      <w:r>
        <w:rPr>
          <w:color w:val="444444"/>
          <w:spacing w:val="-2"/>
        </w:rPr>
        <w:t>06</w:t>
      </w:r>
      <w:r>
        <w:rPr>
          <w:color w:val="444444"/>
        </w:rPr>
        <w:tab/>
      </w:r>
      <w:r>
        <w:rPr>
          <w:color w:val="444444"/>
          <w:spacing w:val="-2"/>
        </w:rPr>
        <w:t>161.134</w:t>
      </w:r>
      <w:r>
        <w:rPr>
          <w:color w:val="444444"/>
          <w:spacing w:val="-2"/>
        </w:rPr>
        <w:t>17</w:t>
      </w:r>
      <w:r>
        <w:rPr>
          <w:color w:val="444444"/>
        </w:rPr>
        <w:tab/>
      </w:r>
      <w:r>
        <w:rPr>
          <w:color w:val="444444"/>
          <w:spacing w:val="-2"/>
        </w:rPr>
        <w:t>161.134</w:t>
      </w:r>
      <w:r>
        <w:rPr>
          <w:color w:val="444444"/>
          <w:spacing w:val="-2"/>
        </w:rPr>
        <w:t>17</w:t>
      </w:r>
      <w:r>
        <w:rPr>
          <w:color w:val="444444"/>
        </w:rPr>
        <w:tab/>
      </w:r>
      <w:r>
        <w:rPr>
          <w:color w:val="444444"/>
          <w:w w:val="90"/>
        </w:rPr>
        <w:t>-192.415</w:t>
      </w:r>
      <w:r>
        <w:rPr>
          <w:color w:val="444444"/>
          <w:w w:val="90"/>
        </w:rPr>
        <w:t>93</w:t>
      </w:r>
      <w:r>
        <w:rPr>
          <w:color w:val="444444"/>
          <w:spacing w:val="68"/>
        </w:rPr>
        <w:t xml:space="preserve"> </w:t>
      </w:r>
      <w:r>
        <w:rPr>
          <w:color w:val="444444"/>
          <w:w w:val="90"/>
        </w:rPr>
        <w:t>-256</w:t>
      </w:r>
      <w:r>
        <w:rPr>
          <w:color w:val="444444"/>
          <w:w w:val="90"/>
        </w:rPr>
        <w:t>10%</w:t>
      </w:r>
      <w:r>
        <w:rPr>
          <w:color w:val="444444"/>
          <w:spacing w:val="34"/>
        </w:rPr>
        <w:t xml:space="preserve">  </w:t>
      </w:r>
      <w:r>
        <w:rPr>
          <w:color w:val="444444"/>
          <w:spacing w:val="-4"/>
          <w:w w:val="85"/>
        </w:rPr>
        <w:t>265</w:t>
      </w:r>
      <w:r>
        <w:rPr>
          <w:color w:val="444444"/>
          <w:spacing w:val="-4"/>
          <w:w w:val="85"/>
        </w:rPr>
        <w:t>97%</w:t>
      </w:r>
    </w:p>
    <w:p w:rsidR="00870093" w:rsidRDefault="00F20480">
      <w:pPr>
        <w:pStyle w:val="Textoindependiente"/>
        <w:tabs>
          <w:tab w:val="left" w:pos="4699"/>
          <w:tab w:val="left" w:pos="6355"/>
          <w:tab w:val="left" w:pos="7228"/>
          <w:tab w:val="left" w:pos="8735"/>
          <w:tab w:val="left" w:pos="9609"/>
          <w:tab w:val="left" w:pos="10799"/>
          <w:tab w:val="left" w:pos="12307"/>
          <w:tab w:val="left" w:pos="13497"/>
          <w:tab w:val="left" w:pos="14255"/>
          <w:tab w:val="left" w:pos="15859"/>
        </w:tabs>
        <w:spacing w:line="147" w:lineRule="exact"/>
        <w:ind w:right="127"/>
        <w:jc w:val="right"/>
      </w:pPr>
      <w:r>
        <w:pict>
          <v:shape id="docshape524" o:spid="_x0000_s3882" style="position:absolute;left:0;text-align:left;margin-left:12.25pt;margin-top:8.7pt;width:817.45pt;height:.1pt;z-index:-15657472;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5"/>
        </w:rPr>
        <w:t xml:space="preserve"> </w:t>
      </w:r>
      <w:r>
        <w:rPr>
          <w:color w:val="444444"/>
        </w:rPr>
        <w:t>Cultura-.</w:t>
      </w:r>
      <w:r>
        <w:rPr>
          <w:color w:val="444444"/>
          <w:spacing w:val="-5"/>
        </w:rPr>
        <w:t xml:space="preserve"> </w:t>
      </w:r>
      <w:r>
        <w:rPr>
          <w:color w:val="444444"/>
        </w:rPr>
        <w:t>Otros</w:t>
      </w:r>
      <w:r>
        <w:rPr>
          <w:color w:val="444444"/>
          <w:spacing w:val="-5"/>
        </w:rPr>
        <w:t xml:space="preserve"> </w:t>
      </w:r>
      <w:r>
        <w:rPr>
          <w:color w:val="444444"/>
        </w:rPr>
        <w:t>trabajos</w:t>
      </w:r>
      <w:r>
        <w:rPr>
          <w:color w:val="444444"/>
          <w:spacing w:val="-4"/>
        </w:rPr>
        <w:t xml:space="preserve"> </w:t>
      </w:r>
      <w:r>
        <w:rPr>
          <w:color w:val="444444"/>
        </w:rPr>
        <w:t>realizados</w:t>
      </w:r>
      <w:r>
        <w:rPr>
          <w:color w:val="444444"/>
          <w:spacing w:val="-5"/>
        </w:rPr>
        <w:t xml:space="preserve"> </w:t>
      </w:r>
      <w:r>
        <w:rPr>
          <w:color w:val="444444"/>
        </w:rPr>
        <w:t>por</w:t>
      </w:r>
      <w:r>
        <w:rPr>
          <w:color w:val="444444"/>
          <w:spacing w:val="-7"/>
        </w:rPr>
        <w:t xml:space="preserve"> </w:t>
      </w:r>
      <w:r>
        <w:rPr>
          <w:color w:val="444444"/>
        </w:rPr>
        <w:t>otras</w:t>
      </w:r>
      <w:r>
        <w:rPr>
          <w:color w:val="444444"/>
          <w:spacing w:val="-8"/>
        </w:rPr>
        <w:t xml:space="preserve"> </w:t>
      </w:r>
      <w:r>
        <w:rPr>
          <w:color w:val="444444"/>
          <w:spacing w:val="-4"/>
        </w:rPr>
        <w:t>empr</w:t>
      </w:r>
      <w:r>
        <w:rPr>
          <w:color w:val="444444"/>
        </w:rPr>
        <w:tab/>
      </w:r>
      <w:r>
        <w:rPr>
          <w:color w:val="444444"/>
          <w:spacing w:val="-2"/>
          <w:w w:val="95"/>
        </w:rPr>
        <w:t>133*/33*/2*</w:t>
      </w:r>
      <w:r>
        <w:rPr>
          <w:color w:val="444444"/>
        </w:rPr>
        <w:tab/>
      </w:r>
      <w:r>
        <w:rPr>
          <w:color w:val="444444"/>
          <w:spacing w:val="-4"/>
        </w:rPr>
        <w:t>0</w:t>
      </w:r>
      <w:r>
        <w:rPr>
          <w:color w:val="444444"/>
          <w:spacing w:val="-4"/>
        </w:rPr>
        <w:t>00</w:t>
      </w:r>
      <w:r>
        <w:rPr>
          <w:color w:val="444444"/>
        </w:rPr>
        <w:tab/>
      </w:r>
      <w:r>
        <w:rPr>
          <w:color w:val="444444"/>
          <w:spacing w:val="-2"/>
        </w:rPr>
        <w:t>40.956</w:t>
      </w:r>
      <w:r>
        <w:rPr>
          <w:color w:val="444444"/>
          <w:spacing w:val="-2"/>
        </w:rPr>
        <w:t>60</w:t>
      </w:r>
      <w:r>
        <w:rPr>
          <w:color w:val="444444"/>
        </w:rPr>
        <w:tab/>
      </w:r>
      <w:r>
        <w:rPr>
          <w:color w:val="444444"/>
          <w:spacing w:val="-4"/>
        </w:rPr>
        <w:t>0</w:t>
      </w:r>
      <w:r>
        <w:rPr>
          <w:color w:val="444444"/>
          <w:spacing w:val="-4"/>
        </w:rPr>
        <w:t>00</w:t>
      </w:r>
      <w:r>
        <w:rPr>
          <w:color w:val="444444"/>
        </w:rPr>
        <w:tab/>
      </w:r>
      <w:r>
        <w:rPr>
          <w:color w:val="444444"/>
          <w:spacing w:val="-2"/>
        </w:rPr>
        <w:t>26.757</w:t>
      </w:r>
      <w:r>
        <w:rPr>
          <w:color w:val="444444"/>
          <w:spacing w:val="-2"/>
        </w:rPr>
        <w:t>49</w:t>
      </w:r>
      <w:r>
        <w:rPr>
          <w:color w:val="444444"/>
        </w:rPr>
        <w:tab/>
      </w:r>
      <w:r>
        <w:rPr>
          <w:color w:val="444444"/>
          <w:spacing w:val="-2"/>
        </w:rPr>
        <w:t>38.700</w:t>
      </w:r>
      <w:r>
        <w:rPr>
          <w:color w:val="444444"/>
          <w:spacing w:val="-2"/>
        </w:rPr>
        <w:t>89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-124.701</w:t>
      </w:r>
      <w:r>
        <w:rPr>
          <w:color w:val="444444"/>
          <w:w w:val="90"/>
        </w:rPr>
        <w:t>84</w:t>
      </w:r>
      <w:r>
        <w:rPr>
          <w:color w:val="444444"/>
          <w:spacing w:val="40"/>
        </w:rPr>
        <w:t xml:space="preserve">  </w:t>
      </w:r>
      <w:r>
        <w:rPr>
          <w:color w:val="444444"/>
          <w:spacing w:val="-2"/>
          <w:w w:val="90"/>
        </w:rPr>
        <w:t>225</w:t>
      </w:r>
      <w:r>
        <w:rPr>
          <w:color w:val="444444"/>
          <w:spacing w:val="-2"/>
          <w:w w:val="90"/>
        </w:rPr>
        <w:t>32%</w:t>
      </w:r>
      <w:r>
        <w:rPr>
          <w:color w:val="444444"/>
        </w:rPr>
        <w:tab/>
      </w:r>
      <w:r>
        <w:rPr>
          <w:color w:val="444444"/>
          <w:spacing w:val="-2"/>
        </w:rPr>
        <w:t>80</w:t>
      </w:r>
      <w:r>
        <w:rPr>
          <w:color w:val="444444"/>
          <w:spacing w:val="-2"/>
        </w:rPr>
        <w:t>63%</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s>
        <w:spacing w:before="32"/>
        <w:ind w:right="132"/>
        <w:jc w:val="right"/>
      </w:pPr>
      <w:r>
        <w:rPr>
          <w:color w:val="444444"/>
          <w:spacing w:val="-4"/>
        </w:rPr>
        <w:t>2019</w:t>
      </w:r>
      <w:r>
        <w:rPr>
          <w:color w:val="444444"/>
        </w:rPr>
        <w:tab/>
      </w:r>
      <w:r>
        <w:rPr>
          <w:color w:val="444444"/>
          <w:spacing w:val="-2"/>
        </w:rPr>
        <w:t>133/33000/22799</w:t>
      </w:r>
      <w:r>
        <w:rPr>
          <w:color w:val="444444"/>
        </w:rPr>
        <w:tab/>
      </w:r>
      <w:r>
        <w:rPr>
          <w:color w:val="444444"/>
          <w:spacing w:val="-4"/>
        </w:rPr>
        <w:t>0</w:t>
      </w:r>
      <w:r>
        <w:rPr>
          <w:color w:val="444444"/>
          <w:spacing w:val="-4"/>
        </w:rPr>
        <w:t>00</w:t>
      </w:r>
      <w:r>
        <w:rPr>
          <w:color w:val="444444"/>
        </w:rPr>
        <w:tab/>
      </w:r>
      <w:r>
        <w:rPr>
          <w:color w:val="444444"/>
          <w:spacing w:val="-2"/>
        </w:rPr>
        <w:t>9.073</w:t>
      </w:r>
      <w:r>
        <w:rPr>
          <w:color w:val="444444"/>
          <w:spacing w:val="-2"/>
        </w:rPr>
        <w:t>25</w:t>
      </w:r>
      <w:r>
        <w:rPr>
          <w:color w:val="444444"/>
        </w:rPr>
        <w:tab/>
      </w:r>
      <w:r>
        <w:rPr>
          <w:color w:val="444444"/>
          <w:spacing w:val="-2"/>
        </w:rPr>
        <w:t>9.073</w:t>
      </w:r>
      <w:r>
        <w:rPr>
          <w:color w:val="444444"/>
          <w:spacing w:val="-2"/>
        </w:rPr>
        <w:t>25</w:t>
      </w:r>
      <w:r>
        <w:rPr>
          <w:color w:val="444444"/>
        </w:rPr>
        <w:tab/>
      </w:r>
      <w:r>
        <w:rPr>
          <w:color w:val="444444"/>
          <w:spacing w:val="-2"/>
        </w:rPr>
        <w:t>9.073</w:t>
      </w:r>
      <w:r>
        <w:rPr>
          <w:color w:val="444444"/>
          <w:spacing w:val="-2"/>
        </w:rPr>
        <w:t>25</w:t>
      </w:r>
      <w:r>
        <w:rPr>
          <w:color w:val="444444"/>
        </w:rPr>
        <w:tab/>
      </w:r>
      <w:r>
        <w:rPr>
          <w:color w:val="444444"/>
          <w:spacing w:val="-2"/>
        </w:rPr>
        <w:t>9.073</w:t>
      </w:r>
      <w:r>
        <w:rPr>
          <w:color w:val="444444"/>
          <w:spacing w:val="-2"/>
        </w:rPr>
        <w:t>25</w:t>
      </w:r>
      <w:r>
        <w:rPr>
          <w:color w:val="444444"/>
        </w:rPr>
        <w:tab/>
      </w:r>
      <w:r>
        <w:rPr>
          <w:color w:val="444444"/>
          <w:spacing w:val="-2"/>
          <w:w w:val="95"/>
        </w:rPr>
        <w:t>9.073</w:t>
      </w:r>
      <w:r>
        <w:rPr>
          <w:color w:val="444444"/>
          <w:spacing w:val="-2"/>
          <w:w w:val="95"/>
        </w:rPr>
        <w:t>25</w:t>
      </w:r>
      <w:r>
        <w:rPr>
          <w:color w:val="444444"/>
        </w:rPr>
        <w:tab/>
      </w:r>
      <w:r>
        <w:rPr>
          <w:color w:val="444444"/>
          <w:spacing w:val="-2"/>
        </w:rPr>
        <w:t>9.073</w:t>
      </w:r>
      <w:r>
        <w:rPr>
          <w:color w:val="444444"/>
          <w:spacing w:val="-2"/>
        </w:rPr>
        <w:t>25</w:t>
      </w:r>
      <w:r>
        <w:rPr>
          <w:color w:val="444444"/>
        </w:rPr>
        <w:tab/>
      </w:r>
      <w:r>
        <w:rPr>
          <w:color w:val="444444"/>
          <w:spacing w:val="-2"/>
        </w:rPr>
        <w:t>9.073</w:t>
      </w:r>
      <w:r>
        <w:rPr>
          <w:color w:val="444444"/>
          <w:spacing w:val="-2"/>
        </w:rPr>
        <w:t>25</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495"/>
          <w:tab w:val="left" w:pos="5138"/>
          <w:tab w:val="left" w:pos="6280"/>
          <w:tab w:val="left" w:pos="6323"/>
          <w:tab w:val="left" w:pos="7763"/>
          <w:tab w:val="left" w:pos="8954"/>
          <w:tab w:val="left" w:pos="10144"/>
          <w:tab w:val="left" w:pos="11335"/>
          <w:tab w:val="left" w:pos="12525"/>
          <w:tab w:val="left" w:pos="13715"/>
          <w:tab w:val="left" w:pos="14906"/>
          <w:tab w:val="left" w:pos="15467"/>
          <w:tab w:val="left" w:pos="16149"/>
        </w:tabs>
        <w:spacing w:before="55" w:line="343" w:lineRule="auto"/>
        <w:ind w:left="895" w:right="127" w:hanging="677"/>
        <w:jc w:val="right"/>
      </w:pPr>
      <w:r>
        <w:pict>
          <v:line id="_x0000_s3881" style="position:absolute;left:0;text-align:left;z-index:-22882304;mso-position-horizontal-relative:page" from="12.25pt,12.15pt" to="829.7pt,12.15pt" strokecolor="#444" strokeweight=".96pt">
            <w10:wrap anchorx="page"/>
          </v:line>
        </w:pict>
      </w:r>
      <w:r>
        <w:rPr>
          <w:color w:val="444444"/>
        </w:rPr>
        <w:t>Adm.Gral. Cultura-. Otros trabajos realizados por otras empr</w:t>
      </w:r>
      <w:r>
        <w:rPr>
          <w:color w:val="444444"/>
        </w:rPr>
        <w:tab/>
      </w:r>
      <w:r>
        <w:rPr>
          <w:color w:val="444444"/>
          <w:spacing w:val="-2"/>
          <w:w w:val="95"/>
        </w:rPr>
        <w:t>133/33000/22799(2</w:t>
      </w:r>
      <w:r>
        <w:rPr>
          <w:color w:val="444444"/>
        </w:rPr>
        <w:tab/>
      </w:r>
      <w:r>
        <w:rPr>
          <w:color w:val="444444"/>
        </w:rPr>
        <w:tab/>
      </w:r>
      <w:r>
        <w:rPr>
          <w:color w:val="444444"/>
          <w:spacing w:val="-2"/>
        </w:rPr>
        <w:t>9.073</w:t>
      </w:r>
      <w:r>
        <w:rPr>
          <w:color w:val="444444"/>
          <w:spacing w:val="-2"/>
        </w:rPr>
        <w:t>25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w w:val="90"/>
        </w:rPr>
        <w:t>0</w:t>
      </w:r>
      <w:r>
        <w:rPr>
          <w:color w:val="444444"/>
          <w:spacing w:val="-4"/>
          <w:w w:val="90"/>
        </w:rPr>
        <w:t>00</w:t>
      </w:r>
      <w:r>
        <w:rPr>
          <w:color w:val="444444"/>
          <w:spacing w:val="64"/>
          <w:w w:val="150"/>
        </w:rPr>
        <w:t xml:space="preserve"> </w:t>
      </w:r>
      <w:r>
        <w:rPr>
          <w:color w:val="444444"/>
          <w:spacing w:val="-4"/>
          <w:w w:val="90"/>
        </w:rPr>
        <w:t>100</w:t>
      </w:r>
      <w:r>
        <w:rPr>
          <w:color w:val="444444"/>
          <w:spacing w:val="-4"/>
          <w:w w:val="90"/>
        </w:rPr>
        <w:t>00%</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133/33000/23010</w:t>
      </w:r>
      <w:r>
        <w:rPr>
          <w:color w:val="444444"/>
        </w:rPr>
        <w:tab/>
      </w:r>
      <w:r>
        <w:rPr>
          <w:color w:val="444444"/>
        </w:rPr>
        <w:tab/>
      </w:r>
      <w:r>
        <w:rPr>
          <w:color w:val="444444"/>
          <w:spacing w:val="-2"/>
        </w:rPr>
        <w:t>6.000</w:t>
      </w:r>
      <w:r>
        <w:rPr>
          <w:color w:val="444444"/>
          <w:spacing w:val="-2"/>
        </w:rPr>
        <w:t>00</w:t>
      </w:r>
      <w:r>
        <w:rPr>
          <w:color w:val="444444"/>
        </w:rPr>
        <w:tab/>
      </w:r>
      <w:r>
        <w:rPr>
          <w:color w:val="444444"/>
          <w:w w:val="95"/>
        </w:rPr>
        <w:t>-</w:t>
      </w:r>
      <w:r>
        <w:rPr>
          <w:color w:val="444444"/>
          <w:spacing w:val="-2"/>
        </w:rPr>
        <w:t>6.000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525" o:spid="_x0000_s3880" style="position:absolute;left:0;text-align:left;margin-left:12.25pt;margin-top:8.7pt;width:817.45pt;height:.1pt;z-index:-15656960;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6"/>
        </w:rPr>
        <w:t xml:space="preserve"> </w:t>
      </w:r>
      <w:r>
        <w:rPr>
          <w:color w:val="444444"/>
        </w:rPr>
        <w:t>Cultura-.</w:t>
      </w:r>
      <w:r>
        <w:rPr>
          <w:color w:val="444444"/>
          <w:spacing w:val="-5"/>
        </w:rPr>
        <w:t xml:space="preserve"> </w:t>
      </w:r>
      <w:r>
        <w:rPr>
          <w:color w:val="444444"/>
        </w:rPr>
        <w:t>Dietas</w:t>
      </w:r>
      <w:r>
        <w:rPr>
          <w:color w:val="444444"/>
          <w:spacing w:val="-5"/>
        </w:rPr>
        <w:t xml:space="preserve"> </w:t>
      </w:r>
      <w:r>
        <w:rPr>
          <w:color w:val="444444"/>
        </w:rPr>
        <w:t>del</w:t>
      </w:r>
      <w:r>
        <w:rPr>
          <w:color w:val="444444"/>
          <w:spacing w:val="-5"/>
        </w:rPr>
        <w:t xml:space="preserve"> </w:t>
      </w:r>
      <w:r>
        <w:rPr>
          <w:color w:val="444444"/>
        </w:rPr>
        <w:t>personal</w:t>
      </w:r>
      <w:r>
        <w:rPr>
          <w:color w:val="444444"/>
          <w:spacing w:val="-5"/>
        </w:rPr>
        <w:t xml:space="preserve"> </w:t>
      </w:r>
      <w:r>
        <w:rPr>
          <w:color w:val="444444"/>
          <w:spacing w:val="-2"/>
        </w:rPr>
        <w:t>directivo</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343"/>
          <w:tab w:val="left" w:pos="5491"/>
          <w:tab w:val="left" w:pos="6868"/>
          <w:tab w:val="left" w:pos="8059"/>
          <w:tab w:val="left" w:pos="9249"/>
          <w:tab w:val="left" w:pos="10439"/>
          <w:tab w:val="left" w:pos="11630"/>
          <w:tab w:val="left" w:pos="12820"/>
          <w:tab w:val="left" w:pos="14011"/>
          <w:tab w:val="left" w:pos="14572"/>
          <w:tab w:val="left" w:pos="15254"/>
        </w:tabs>
        <w:spacing w:before="32"/>
        <w:ind w:right="127"/>
        <w:jc w:val="right"/>
      </w:pPr>
      <w:r>
        <w:rPr>
          <w:color w:val="444444"/>
          <w:spacing w:val="-2"/>
          <w:w w:val="95"/>
        </w:rPr>
        <w:t>133/33000/23020</w:t>
      </w:r>
      <w:r>
        <w:rPr>
          <w:color w:val="444444"/>
        </w:rPr>
        <w:tab/>
      </w:r>
      <w:r>
        <w:rPr>
          <w:color w:val="444444"/>
          <w:spacing w:val="-2"/>
          <w:w w:val="95"/>
        </w:rPr>
        <w:t>700</w:t>
      </w:r>
      <w:r>
        <w:rPr>
          <w:color w:val="444444"/>
          <w:spacing w:val="-2"/>
          <w:w w:val="95"/>
        </w:rPr>
        <w:t>00</w:t>
      </w:r>
      <w:r>
        <w:rPr>
          <w:color w:val="444444"/>
        </w:rPr>
        <w:tab/>
      </w:r>
      <w:r>
        <w:rPr>
          <w:color w:val="444444"/>
          <w:w w:val="95"/>
        </w:rPr>
        <w:t>-</w:t>
      </w:r>
      <w:r>
        <w:rPr>
          <w:color w:val="444444"/>
          <w:spacing w:val="-2"/>
          <w:w w:val="95"/>
        </w:rPr>
        <w:t>700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138"/>
          <w:tab w:val="left" w:pos="6280"/>
          <w:tab w:val="left" w:pos="6573"/>
          <w:tab w:val="left" w:pos="7763"/>
          <w:tab w:val="left" w:pos="8954"/>
          <w:tab w:val="left" w:pos="10144"/>
          <w:tab w:val="left" w:pos="11335"/>
          <w:tab w:val="left" w:pos="12525"/>
          <w:tab w:val="left" w:pos="13715"/>
          <w:tab w:val="left" w:pos="14906"/>
          <w:tab w:val="left" w:pos="15467"/>
          <w:tab w:val="left" w:pos="16149"/>
        </w:tabs>
        <w:spacing w:before="55" w:line="350" w:lineRule="auto"/>
        <w:ind w:left="895" w:right="127" w:hanging="677"/>
        <w:jc w:val="right"/>
      </w:pPr>
      <w:r>
        <w:pict>
          <v:line id="_x0000_s3879" style="position:absolute;left:0;text-align:left;z-index:-22879744;mso-position-horizontal-relative:page" from="12.25pt,12.15pt" to="829.7pt,12.15pt" strokecolor="#444" strokeweight=".96pt">
            <w10:wrap anchorx="page"/>
          </v:line>
        </w:pict>
      </w:r>
      <w:r>
        <w:rPr>
          <w:color w:val="444444"/>
        </w:rPr>
        <w:t>Adm.Gral. Cultura-. Dietas del personal no directivo</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133/33000/23110</w:t>
      </w:r>
      <w:r>
        <w:rPr>
          <w:color w:val="444444"/>
        </w:rPr>
        <w:tab/>
      </w:r>
      <w:r>
        <w:rPr>
          <w:color w:val="444444"/>
        </w:rPr>
        <w:tab/>
      </w:r>
      <w:r>
        <w:rPr>
          <w:color w:val="444444"/>
          <w:spacing w:val="-2"/>
        </w:rPr>
        <w:t>2.000</w:t>
      </w:r>
      <w:r>
        <w:rPr>
          <w:color w:val="444444"/>
          <w:spacing w:val="-2"/>
        </w:rPr>
        <w:t>00</w:t>
      </w:r>
      <w:r>
        <w:rPr>
          <w:color w:val="444444"/>
        </w:rPr>
        <w:tab/>
      </w:r>
      <w:r>
        <w:rPr>
          <w:color w:val="444444"/>
          <w:w w:val="95"/>
        </w:rPr>
        <w:t>-</w:t>
      </w:r>
      <w:r>
        <w:rPr>
          <w:color w:val="444444"/>
          <w:spacing w:val="-2"/>
        </w:rPr>
        <w:t>2.000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2" w:lineRule="exact"/>
        <w:ind w:right="127"/>
        <w:jc w:val="right"/>
      </w:pPr>
      <w:r>
        <w:pict>
          <v:shape id="docshape526" o:spid="_x0000_s3878" style="position:absolute;left:0;text-align:left;margin-left:12.25pt;margin-top:8.45pt;width:817.45pt;height:.1pt;z-index:-15656448;mso-wrap-distance-left:0;mso-wrap-distance-right:0;mso-position-horizontal-relative:page" coordorigin="245,169" coordsize="16349,0" path="m245,169r16349,e" filled="f" strokecolor="#444" strokeweight=".96pt">
            <v:path arrowok="t"/>
            <w10:wrap type="topAndBottom" anchorx="page"/>
          </v:shape>
        </w:pict>
      </w:r>
      <w:r>
        <w:rPr>
          <w:color w:val="444444"/>
        </w:rPr>
        <w:t>Adm.Gral.</w:t>
      </w:r>
      <w:r>
        <w:rPr>
          <w:color w:val="444444"/>
          <w:spacing w:val="-5"/>
        </w:rPr>
        <w:t xml:space="preserve"> </w:t>
      </w:r>
      <w:r>
        <w:rPr>
          <w:color w:val="444444"/>
        </w:rPr>
        <w:t>Cultura-.</w:t>
      </w:r>
      <w:r>
        <w:rPr>
          <w:color w:val="444444"/>
          <w:spacing w:val="-5"/>
        </w:rPr>
        <w:t xml:space="preserve"> </w:t>
      </w:r>
      <w:r>
        <w:rPr>
          <w:color w:val="444444"/>
        </w:rPr>
        <w:t>Locomoción</w:t>
      </w:r>
      <w:r>
        <w:rPr>
          <w:color w:val="444444"/>
          <w:spacing w:val="-7"/>
        </w:rPr>
        <w:t xml:space="preserve"> </w:t>
      </w:r>
      <w:r>
        <w:rPr>
          <w:color w:val="444444"/>
        </w:rPr>
        <w:t>del</w:t>
      </w:r>
      <w:r>
        <w:rPr>
          <w:color w:val="444444"/>
          <w:spacing w:val="-8"/>
        </w:rPr>
        <w:t xml:space="preserve"> </w:t>
      </w:r>
      <w:r>
        <w:rPr>
          <w:color w:val="444444"/>
        </w:rPr>
        <w:t>personal</w:t>
      </w:r>
      <w:r>
        <w:rPr>
          <w:color w:val="444444"/>
          <w:spacing w:val="-4"/>
        </w:rPr>
        <w:t xml:space="preserve"> </w:t>
      </w:r>
      <w:r>
        <w:rPr>
          <w:color w:val="444444"/>
          <w:spacing w:val="-2"/>
        </w:rPr>
        <w:t>directivo</w:t>
      </w:r>
      <w:r>
        <w:rPr>
          <w:color w:val="444444"/>
        </w:rPr>
        <w:tab/>
      </w:r>
      <w:r>
        <w:rPr>
          <w:color w:val="444444"/>
          <w:spacing w:val="-2"/>
        </w:rPr>
        <w:t>133*/33*/2*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868"/>
          <w:tab w:val="left" w:pos="8059"/>
          <w:tab w:val="left" w:pos="9249"/>
          <w:tab w:val="left" w:pos="10439"/>
          <w:tab w:val="left" w:pos="11630"/>
          <w:tab w:val="left" w:pos="12820"/>
          <w:tab w:val="left" w:pos="14011"/>
          <w:tab w:val="left" w:pos="14572"/>
          <w:tab w:val="left" w:pos="15254"/>
        </w:tabs>
        <w:spacing w:before="32"/>
        <w:ind w:right="127"/>
        <w:jc w:val="right"/>
      </w:pPr>
      <w:r>
        <w:rPr>
          <w:color w:val="444444"/>
          <w:spacing w:val="-2"/>
          <w:w w:val="95"/>
        </w:rPr>
        <w:t>133/33000/23120</w:t>
      </w:r>
      <w:r>
        <w:rPr>
          <w:color w:val="444444"/>
        </w:rPr>
        <w:tab/>
      </w:r>
      <w:r>
        <w:rPr>
          <w:color w:val="444444"/>
          <w:spacing w:val="-2"/>
          <w:w w:val="95"/>
        </w:rPr>
        <w:t>1.000</w:t>
      </w:r>
      <w:r>
        <w:rPr>
          <w:color w:val="444444"/>
          <w:spacing w:val="-2"/>
          <w:w w:val="95"/>
        </w:rPr>
        <w:t>00</w:t>
      </w:r>
      <w:r>
        <w:rPr>
          <w:color w:val="444444"/>
        </w:rPr>
        <w:tab/>
      </w:r>
      <w:r>
        <w:rPr>
          <w:color w:val="444444"/>
          <w:w w:val="95"/>
        </w:rPr>
        <w:t>-</w:t>
      </w:r>
      <w:r>
        <w:rPr>
          <w:color w:val="444444"/>
          <w:spacing w:val="-2"/>
          <w:w w:val="95"/>
        </w:rPr>
        <w:t>1.000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895"/>
          <w:tab w:val="left" w:pos="4917"/>
          <w:tab w:val="left" w:pos="5383"/>
          <w:tab w:val="left" w:pos="6323"/>
          <w:tab w:val="left" w:pos="6573"/>
          <w:tab w:val="left" w:pos="7519"/>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906"/>
          <w:tab w:val="left" w:pos="15467"/>
          <w:tab w:val="left" w:pos="16077"/>
          <w:tab w:val="left" w:pos="16149"/>
        </w:tabs>
        <w:spacing w:before="55" w:line="343" w:lineRule="auto"/>
        <w:ind w:left="386" w:right="127" w:hanging="169"/>
        <w:jc w:val="right"/>
      </w:pPr>
      <w:r>
        <w:pict>
          <v:line id="_x0000_s3877" style="position:absolute;left:0;text-align:left;z-index:-22880256;mso-position-horizontal-relative:page" from="12.25pt,12.15pt" to="829.7pt,12.15pt" strokecolor="#444" strokeweight=".96pt">
            <w10:wrap anchorx="page"/>
          </v:line>
        </w:pict>
      </w:r>
      <w:r>
        <w:rPr>
          <w:color w:val="444444"/>
        </w:rPr>
        <w:t>Adm.Gral. Cultura-. Locomoción del personal no directivo</w:t>
      </w:r>
      <w:r>
        <w:rPr>
          <w:color w:val="444444"/>
        </w:rPr>
        <w:tab/>
      </w:r>
      <w:r>
        <w:rPr>
          <w:color w:val="444444"/>
          <w:spacing w:val="-2"/>
          <w:w w:val="95"/>
        </w:rPr>
        <w:t>133*/33*/2*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4"/>
        </w:rPr>
        <w:t>2019</w:t>
      </w:r>
      <w:r>
        <w:rPr>
          <w:color w:val="444444"/>
        </w:rPr>
        <w:tab/>
      </w:r>
      <w:r>
        <w:rPr>
          <w:color w:val="444444"/>
          <w:spacing w:val="-2"/>
        </w:rPr>
        <w:t>133/33401/20300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6.502</w:t>
      </w:r>
      <w:r>
        <w:rPr>
          <w:color w:val="444444"/>
          <w:spacing w:val="-2"/>
        </w:rPr>
        <w:t>83</w:t>
      </w:r>
      <w:r>
        <w:rPr>
          <w:color w:val="444444"/>
        </w:rPr>
        <w:tab/>
      </w:r>
      <w:r>
        <w:rPr>
          <w:color w:val="444444"/>
          <w:spacing w:val="-2"/>
        </w:rPr>
        <w:t>6.502</w:t>
      </w:r>
      <w:r>
        <w:rPr>
          <w:color w:val="444444"/>
          <w:spacing w:val="-2"/>
        </w:rPr>
        <w:t>83</w:t>
      </w:r>
      <w:r>
        <w:rPr>
          <w:color w:val="444444"/>
        </w:rPr>
        <w:tab/>
      </w:r>
      <w:r>
        <w:rPr>
          <w:color w:val="444444"/>
          <w:spacing w:val="-2"/>
        </w:rPr>
        <w:t>6.502</w:t>
      </w:r>
      <w:r>
        <w:rPr>
          <w:color w:val="444444"/>
          <w:spacing w:val="-2"/>
        </w:rPr>
        <w:t>83</w:t>
      </w:r>
      <w:r>
        <w:rPr>
          <w:color w:val="444444"/>
        </w:rPr>
        <w:tab/>
      </w:r>
      <w:r>
        <w:rPr>
          <w:color w:val="444444"/>
          <w:spacing w:val="-2"/>
        </w:rPr>
        <w:t>6.502</w:t>
      </w:r>
      <w:r>
        <w:rPr>
          <w:color w:val="444444"/>
          <w:spacing w:val="-2"/>
        </w:rPr>
        <w:t>83</w:t>
      </w:r>
      <w:r>
        <w:rPr>
          <w:color w:val="444444"/>
        </w:rPr>
        <w:tab/>
      </w:r>
      <w:r>
        <w:rPr>
          <w:color w:val="444444"/>
          <w:spacing w:val="-2"/>
        </w:rPr>
        <w:t>5.675</w:t>
      </w:r>
      <w:r>
        <w:rPr>
          <w:color w:val="444444"/>
          <w:spacing w:val="-2"/>
        </w:rPr>
        <w:t>26</w:t>
      </w:r>
      <w:r>
        <w:rPr>
          <w:color w:val="444444"/>
        </w:rPr>
        <w:tab/>
      </w:r>
      <w:r>
        <w:rPr>
          <w:color w:val="444444"/>
          <w:spacing w:val="-2"/>
        </w:rPr>
        <w:t>5.675</w:t>
      </w:r>
      <w:r>
        <w:rPr>
          <w:color w:val="444444"/>
          <w:spacing w:val="-2"/>
        </w:rPr>
        <w:t>26</w:t>
      </w:r>
      <w:r>
        <w:rPr>
          <w:color w:val="444444"/>
        </w:rPr>
        <w:tab/>
      </w:r>
      <w:r>
        <w:rPr>
          <w:color w:val="444444"/>
          <w:spacing w:val="-2"/>
        </w:rPr>
        <w:t>5.675</w:t>
      </w:r>
      <w:r>
        <w:rPr>
          <w:color w:val="444444"/>
          <w:spacing w:val="-2"/>
        </w:rPr>
        <w:t>26</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7"/>
          <w:w w:val="85"/>
        </w:rPr>
        <w:t>87</w:t>
      </w:r>
      <w:r>
        <w:rPr>
          <w:color w:val="444444"/>
          <w:spacing w:val="-7"/>
          <w:w w:val="85"/>
        </w:rPr>
        <w:t>27%</w:t>
      </w:r>
    </w:p>
    <w:p w:rsidR="00870093" w:rsidRDefault="00F20480">
      <w:pPr>
        <w:pStyle w:val="Textoindependiente"/>
        <w:tabs>
          <w:tab w:val="left" w:pos="4276"/>
          <w:tab w:val="left" w:pos="6105"/>
          <w:tab w:val="left" w:pos="7545"/>
          <w:tab w:val="left" w:pos="8735"/>
          <w:tab w:val="left" w:pos="9782"/>
          <w:tab w:val="left" w:pos="11116"/>
          <w:tab w:val="left" w:pos="12307"/>
          <w:tab w:val="left" w:pos="13497"/>
          <w:tab w:val="left" w:pos="14543"/>
        </w:tabs>
        <w:spacing w:line="147" w:lineRule="exact"/>
        <w:ind w:right="132"/>
        <w:jc w:val="right"/>
      </w:pPr>
      <w:r>
        <w:pict>
          <v:shape id="docshape527" o:spid="_x0000_s3876" style="position:absolute;left:0;text-align:left;margin-left:12.25pt;margin-top:8.7pt;width:817.45pt;height:.1pt;z-index:-15655936;mso-wrap-distance-left:0;mso-wrap-distance-right:0;mso-position-horizontal-relative:page" coordorigin="245,174" coordsize="16349,0" path="m245,174r16349,e" filled="f" strokecolor="#444" strokeweight=".96pt">
            <v:path arrowok="t"/>
            <w10:wrap type="topAndBottom" anchorx="page"/>
          </v:shape>
        </w:pict>
      </w:r>
      <w:r>
        <w:rPr>
          <w:color w:val="444444"/>
          <w:w w:val="95"/>
        </w:rPr>
        <w:t>Teatro</w:t>
      </w:r>
      <w:r>
        <w:rPr>
          <w:color w:val="444444"/>
          <w:spacing w:val="-5"/>
          <w:w w:val="95"/>
        </w:rPr>
        <w:t xml:space="preserve"> </w:t>
      </w:r>
      <w:r>
        <w:rPr>
          <w:color w:val="444444"/>
          <w:w w:val="95"/>
        </w:rPr>
        <w:t>Leal-.</w:t>
      </w:r>
      <w:r>
        <w:rPr>
          <w:color w:val="444444"/>
          <w:spacing w:val="-1"/>
        </w:rPr>
        <w:t xml:space="preserve"> </w:t>
      </w:r>
      <w:r>
        <w:rPr>
          <w:color w:val="444444"/>
          <w:w w:val="95"/>
        </w:rPr>
        <w:t>Arrend.</w:t>
      </w:r>
      <w:r>
        <w:rPr>
          <w:color w:val="444444"/>
          <w:spacing w:val="-2"/>
        </w:rPr>
        <w:t xml:space="preserve"> </w:t>
      </w:r>
      <w:r>
        <w:rPr>
          <w:color w:val="444444"/>
          <w:w w:val="95"/>
        </w:rPr>
        <w:t>Maquinaria</w:t>
      </w:r>
      <w:r>
        <w:rPr>
          <w:color w:val="444444"/>
          <w:w w:val="95"/>
        </w:rPr>
        <w:t></w:t>
      </w:r>
      <w:r>
        <w:rPr>
          <w:color w:val="444444"/>
          <w:spacing w:val="-1"/>
        </w:rPr>
        <w:t xml:space="preserve"> </w:t>
      </w:r>
      <w:r>
        <w:rPr>
          <w:color w:val="444444"/>
          <w:w w:val="95"/>
        </w:rPr>
        <w:t>Inst.</w:t>
      </w:r>
      <w:r>
        <w:rPr>
          <w:color w:val="444444"/>
          <w:spacing w:val="-1"/>
        </w:rPr>
        <w:t xml:space="preserve"> </w:t>
      </w:r>
      <w:r>
        <w:rPr>
          <w:color w:val="444444"/>
          <w:w w:val="95"/>
        </w:rPr>
        <w:t>y</w:t>
      </w:r>
      <w:r>
        <w:rPr>
          <w:color w:val="444444"/>
          <w:spacing w:val="-2"/>
        </w:rPr>
        <w:t xml:space="preserve"> </w:t>
      </w:r>
      <w:r>
        <w:rPr>
          <w:color w:val="444444"/>
          <w:spacing w:val="-2"/>
          <w:w w:val="95"/>
        </w:rPr>
        <w:t>Utillaje</w:t>
      </w:r>
      <w:r>
        <w:rPr>
          <w:color w:val="444444"/>
        </w:rPr>
        <w:tab/>
      </w:r>
      <w:r>
        <w:rPr>
          <w:color w:val="444444"/>
          <w:spacing w:val="-2"/>
          <w:w w:val="95"/>
        </w:rPr>
        <w:t>133/33401/20300(2</w:t>
      </w:r>
      <w:r>
        <w:rPr>
          <w:color w:val="444444"/>
        </w:rPr>
        <w:tab/>
      </w:r>
      <w:r>
        <w:rPr>
          <w:color w:val="444444"/>
          <w:spacing w:val="-2"/>
        </w:rPr>
        <w:t>6.502</w:t>
      </w:r>
      <w:r>
        <w:rPr>
          <w:color w:val="444444"/>
          <w:spacing w:val="-2"/>
        </w:rPr>
        <w:t>83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827</w:t>
      </w:r>
      <w:r>
        <w:rPr>
          <w:color w:val="444444"/>
          <w:spacing w:val="-2"/>
        </w:rPr>
        <w:t>57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827</w:t>
      </w:r>
      <w:r>
        <w:rPr>
          <w:color w:val="444444"/>
          <w:w w:val="90"/>
        </w:rPr>
        <w:t>57</w:t>
      </w:r>
      <w:r>
        <w:rPr>
          <w:color w:val="444444"/>
          <w:spacing w:val="31"/>
        </w:rPr>
        <w:t xml:space="preserve">  </w:t>
      </w:r>
      <w:r>
        <w:rPr>
          <w:color w:val="444444"/>
          <w:w w:val="90"/>
        </w:rPr>
        <w:t>100</w:t>
      </w:r>
      <w:r>
        <w:rPr>
          <w:color w:val="444444"/>
          <w:w w:val="90"/>
        </w:rPr>
        <w:t>00%</w:t>
      </w:r>
      <w:r>
        <w:rPr>
          <w:color w:val="444444"/>
          <w:spacing w:val="78"/>
          <w:w w:val="150"/>
        </w:rPr>
        <w:t xml:space="preserve"> </w:t>
      </w:r>
      <w:r>
        <w:rPr>
          <w:color w:val="444444"/>
          <w:spacing w:val="-2"/>
          <w:w w:val="90"/>
        </w:rPr>
        <w:t>100</w:t>
      </w:r>
      <w:r>
        <w:rPr>
          <w:color w:val="444444"/>
          <w:spacing w:val="-2"/>
          <w:w w:val="90"/>
        </w:rPr>
        <w:t>00%</w:t>
      </w:r>
    </w:p>
    <w:p w:rsidR="00870093" w:rsidRDefault="00F20480">
      <w:pPr>
        <w:pStyle w:val="Textoindependiente"/>
        <w:tabs>
          <w:tab w:val="left" w:pos="4171"/>
          <w:tab w:val="left" w:pos="5428"/>
          <w:tab w:val="left" w:pos="6551"/>
          <w:tab w:val="left" w:pos="7742"/>
          <w:tab w:val="left" w:pos="8932"/>
          <w:tab w:val="left" w:pos="10123"/>
          <w:tab w:val="left" w:pos="11313"/>
          <w:tab w:val="left" w:pos="12503"/>
          <w:tab w:val="left" w:pos="13646"/>
        </w:tabs>
        <w:spacing w:before="32"/>
        <w:ind w:right="132"/>
        <w:jc w:val="right"/>
      </w:pPr>
      <w:r>
        <w:rPr>
          <w:color w:val="444444"/>
          <w:spacing w:val="-2"/>
        </w:rPr>
        <w:t>133/33401/20300</w:t>
      </w:r>
      <w:r>
        <w:rPr>
          <w:color w:val="444444"/>
        </w:rPr>
        <w:tab/>
      </w:r>
      <w:r>
        <w:rPr>
          <w:color w:val="444444"/>
          <w:spacing w:val="-2"/>
        </w:rPr>
        <w:t>30.000</w:t>
      </w:r>
      <w:r>
        <w:rPr>
          <w:color w:val="444444"/>
          <w:spacing w:val="-2"/>
        </w:rPr>
        <w:t>00</w:t>
      </w:r>
      <w:r>
        <w:rPr>
          <w:color w:val="444444"/>
        </w:rPr>
        <w:tab/>
      </w:r>
      <w:r>
        <w:rPr>
          <w:color w:val="444444"/>
          <w:spacing w:val="-2"/>
        </w:rPr>
        <w:t>3.500</w:t>
      </w:r>
      <w:r>
        <w:rPr>
          <w:color w:val="444444"/>
          <w:spacing w:val="-2"/>
        </w:rPr>
        <w:t>00</w:t>
      </w:r>
      <w:r>
        <w:rPr>
          <w:color w:val="444444"/>
        </w:rPr>
        <w:tab/>
      </w:r>
      <w:r>
        <w:rPr>
          <w:color w:val="444444"/>
          <w:spacing w:val="-2"/>
        </w:rPr>
        <w:t>33.500</w:t>
      </w:r>
      <w:r>
        <w:rPr>
          <w:color w:val="444444"/>
          <w:spacing w:val="-2"/>
        </w:rPr>
        <w:t>00</w:t>
      </w:r>
      <w:r>
        <w:rPr>
          <w:color w:val="444444"/>
        </w:rPr>
        <w:tab/>
      </w:r>
      <w:r>
        <w:rPr>
          <w:color w:val="444444"/>
          <w:spacing w:val="-2"/>
        </w:rPr>
        <w:t>71.370</w:t>
      </w:r>
      <w:r>
        <w:rPr>
          <w:color w:val="444444"/>
          <w:spacing w:val="-2"/>
        </w:rPr>
        <w:t>96</w:t>
      </w:r>
      <w:r>
        <w:rPr>
          <w:color w:val="444444"/>
        </w:rPr>
        <w:tab/>
      </w:r>
      <w:r>
        <w:rPr>
          <w:color w:val="444444"/>
          <w:spacing w:val="-2"/>
        </w:rPr>
        <w:t>71.370</w:t>
      </w:r>
      <w:r>
        <w:rPr>
          <w:color w:val="444444"/>
          <w:spacing w:val="-2"/>
        </w:rPr>
        <w:t>96</w:t>
      </w:r>
      <w:r>
        <w:rPr>
          <w:color w:val="444444"/>
        </w:rPr>
        <w:tab/>
      </w:r>
      <w:r>
        <w:rPr>
          <w:color w:val="444444"/>
          <w:spacing w:val="-2"/>
          <w:w w:val="95"/>
        </w:rPr>
        <w:t>61.517</w:t>
      </w:r>
      <w:r>
        <w:rPr>
          <w:color w:val="444444"/>
          <w:spacing w:val="-2"/>
          <w:w w:val="95"/>
        </w:rPr>
        <w:t>33</w:t>
      </w:r>
      <w:r>
        <w:rPr>
          <w:color w:val="444444"/>
        </w:rPr>
        <w:tab/>
      </w:r>
      <w:r>
        <w:rPr>
          <w:color w:val="444444"/>
          <w:spacing w:val="-2"/>
        </w:rPr>
        <w:t>54.272</w:t>
      </w:r>
      <w:r>
        <w:rPr>
          <w:color w:val="444444"/>
          <w:spacing w:val="-2"/>
        </w:rPr>
        <w:t>55</w:t>
      </w:r>
      <w:r>
        <w:rPr>
          <w:color w:val="444444"/>
        </w:rPr>
        <w:tab/>
      </w:r>
      <w:r>
        <w:rPr>
          <w:color w:val="444444"/>
          <w:spacing w:val="-2"/>
        </w:rPr>
        <w:t>54.272</w:t>
      </w:r>
      <w:r>
        <w:rPr>
          <w:color w:val="444444"/>
          <w:spacing w:val="-2"/>
        </w:rPr>
        <w:t>55</w:t>
      </w:r>
      <w:r>
        <w:rPr>
          <w:color w:val="444444"/>
        </w:rPr>
        <w:tab/>
      </w:r>
      <w:r>
        <w:rPr>
          <w:color w:val="444444"/>
          <w:w w:val="90"/>
        </w:rPr>
        <w:t>-42.118</w:t>
      </w:r>
      <w:r>
        <w:rPr>
          <w:color w:val="444444"/>
          <w:w w:val="90"/>
        </w:rPr>
        <w:t>87</w:t>
      </w:r>
      <w:r>
        <w:rPr>
          <w:color w:val="444444"/>
          <w:spacing w:val="66"/>
        </w:rPr>
        <w:t xml:space="preserve"> </w:t>
      </w:r>
      <w:r>
        <w:rPr>
          <w:color w:val="444444"/>
          <w:w w:val="90"/>
        </w:rPr>
        <w:t>-125</w:t>
      </w:r>
      <w:r>
        <w:rPr>
          <w:color w:val="444444"/>
          <w:w w:val="90"/>
        </w:rPr>
        <w:t>73%</w:t>
      </w:r>
      <w:r>
        <w:rPr>
          <w:color w:val="444444"/>
          <w:spacing w:val="33"/>
        </w:rPr>
        <w:t xml:space="preserve">  </w:t>
      </w:r>
      <w:r>
        <w:rPr>
          <w:color w:val="444444"/>
          <w:spacing w:val="-2"/>
          <w:w w:val="90"/>
        </w:rPr>
        <w:t>183</w:t>
      </w:r>
      <w:r>
        <w:rPr>
          <w:color w:val="444444"/>
          <w:spacing w:val="-2"/>
          <w:w w:val="90"/>
        </w:rPr>
        <w:t>63%</w:t>
      </w:r>
    </w:p>
    <w:p w:rsidR="00870093" w:rsidRDefault="00F20480">
      <w:pPr>
        <w:pStyle w:val="Textoindependiente"/>
        <w:tabs>
          <w:tab w:val="left" w:pos="4850"/>
          <w:tab w:val="left" w:pos="5138"/>
          <w:tab w:val="left" w:pos="6256"/>
          <w:tab w:val="left" w:pos="6573"/>
          <w:tab w:val="left" w:pos="7447"/>
          <w:tab w:val="left" w:pos="7519"/>
          <w:tab w:val="left" w:pos="8709"/>
          <w:tab w:val="left" w:pos="8954"/>
          <w:tab w:val="left" w:pos="9899"/>
          <w:tab w:val="left" w:pos="11085"/>
          <w:tab w:val="left" w:pos="12275"/>
          <w:tab w:val="left" w:pos="12525"/>
          <w:tab w:val="left" w:pos="13471"/>
          <w:tab w:val="left" w:pos="13715"/>
          <w:tab w:val="left" w:pos="14541"/>
          <w:tab w:val="left" w:pos="14589"/>
          <w:tab w:val="left" w:pos="15395"/>
          <w:tab w:val="left" w:pos="16077"/>
        </w:tabs>
        <w:spacing w:before="55" w:line="343" w:lineRule="auto"/>
        <w:ind w:left="895" w:right="127" w:hanging="677"/>
        <w:jc w:val="right"/>
      </w:pPr>
      <w:r>
        <w:pict>
          <v:line id="_x0000_s3875" style="position:absolute;left:0;text-align:left;z-index:-22878720;mso-position-horizontal-relative:page" from="12.25pt,12.15pt" to="829.7pt,12.15pt" strokecolor="#444" strokeweight=".96pt">
            <w10:wrap anchorx="page"/>
          </v:line>
        </w:pict>
      </w:r>
      <w:r>
        <w:rPr>
          <w:color w:val="444444"/>
        </w:rPr>
        <w:t>Teatro Leal-. Arrend. Maquinaria</w:t>
      </w:r>
      <w:r>
        <w:rPr>
          <w:color w:val="444444"/>
        </w:rPr>
        <w:t> Inst. y Utillaje</w:t>
      </w:r>
      <w:r>
        <w:rPr>
          <w:color w:val="444444"/>
        </w:rPr>
        <w:tab/>
      </w:r>
      <w:r>
        <w:rPr>
          <w:color w:val="444444"/>
          <w:spacing w:val="-2"/>
          <w:w w:val="95"/>
        </w:rPr>
        <w:t>133*/334*/2*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4.247</w:t>
      </w:r>
      <w:r>
        <w:rPr>
          <w:color w:val="444444"/>
          <w:spacing w:val="-2"/>
        </w:rPr>
        <w:t>91</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9.853</w:t>
      </w:r>
      <w:r>
        <w:rPr>
          <w:color w:val="444444"/>
          <w:spacing w:val="-2"/>
        </w:rPr>
        <w:t>63</w:t>
      </w:r>
      <w:r>
        <w:rPr>
          <w:color w:val="444444"/>
        </w:rPr>
        <w:tab/>
      </w:r>
      <w:r>
        <w:rPr>
          <w:color w:val="444444"/>
          <w:spacing w:val="-2"/>
        </w:rPr>
        <w:t>7.244</w:t>
      </w:r>
      <w:r>
        <w:rPr>
          <w:color w:val="444444"/>
          <w:spacing w:val="-2"/>
        </w:rPr>
        <w:t>78</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t>-28.017</w:t>
      </w:r>
      <w:r>
        <w:rPr>
          <w:color w:val="444444"/>
        </w:rPr>
        <w:t>33</w:t>
      </w:r>
      <w:r>
        <w:rPr>
          <w:color w:val="444444"/>
          <w:spacing w:val="80"/>
          <w:w w:val="150"/>
        </w:rPr>
        <w:t xml:space="preserve"> </w:t>
      </w:r>
      <w:r>
        <w:rPr>
          <w:color w:val="444444"/>
        </w:rPr>
        <w:t>213</w:t>
      </w:r>
      <w:r>
        <w:rPr>
          <w:color w:val="444444"/>
        </w:rPr>
        <w:t>05%</w:t>
      </w:r>
      <w:r>
        <w:rPr>
          <w:color w:val="444444"/>
        </w:rPr>
        <w:tab/>
      </w:r>
      <w:r>
        <w:rPr>
          <w:color w:val="444444"/>
          <w:spacing w:val="-6"/>
          <w:w w:val="85"/>
        </w:rPr>
        <w:t>88</w:t>
      </w:r>
      <w:r>
        <w:rPr>
          <w:color w:val="444444"/>
          <w:spacing w:val="-6"/>
          <w:w w:val="85"/>
        </w:rPr>
        <w:t>22%</w:t>
      </w:r>
      <w:r>
        <w:rPr>
          <w:color w:val="444444"/>
          <w:spacing w:val="40"/>
        </w:rPr>
        <w:t xml:space="preserve"> </w:t>
      </w:r>
      <w:r>
        <w:rPr>
          <w:color w:val="444444"/>
          <w:spacing w:val="-2"/>
        </w:rPr>
        <w:t>133/33401/21200</w:t>
      </w:r>
      <w:r>
        <w:rPr>
          <w:color w:val="444444"/>
        </w:rPr>
        <w:tab/>
      </w:r>
      <w:r>
        <w:rPr>
          <w:color w:val="444444"/>
        </w:rPr>
        <w:tab/>
      </w:r>
      <w:r>
        <w:rPr>
          <w:color w:val="444444"/>
          <w:spacing w:val="-2"/>
        </w:rPr>
        <w:t>5.000</w:t>
      </w:r>
      <w:r>
        <w:rPr>
          <w:color w:val="444444"/>
          <w:spacing w:val="-2"/>
        </w:rPr>
        <w:t>00</w:t>
      </w:r>
      <w:r>
        <w:rPr>
          <w:color w:val="444444"/>
        </w:rPr>
        <w:tab/>
      </w:r>
      <w:r>
        <w:rPr>
          <w:color w:val="444444"/>
          <w:spacing w:val="-2"/>
        </w:rPr>
        <w:t>13.600</w:t>
      </w:r>
      <w:r>
        <w:rPr>
          <w:color w:val="444444"/>
          <w:spacing w:val="-2"/>
        </w:rPr>
        <w:t>00</w:t>
      </w:r>
      <w:r>
        <w:rPr>
          <w:color w:val="444444"/>
        </w:rPr>
        <w:tab/>
      </w:r>
      <w:r>
        <w:rPr>
          <w:color w:val="444444"/>
          <w:spacing w:val="-2"/>
        </w:rPr>
        <w:t>18.600</w:t>
      </w:r>
      <w:r>
        <w:rPr>
          <w:color w:val="444444"/>
          <w:spacing w:val="-2"/>
        </w:rPr>
        <w:t>00</w:t>
      </w:r>
      <w:r>
        <w:rPr>
          <w:color w:val="444444"/>
        </w:rPr>
        <w:tab/>
      </w:r>
      <w:r>
        <w:rPr>
          <w:color w:val="444444"/>
          <w:spacing w:val="-2"/>
        </w:rPr>
        <w:t>7.638</w:t>
      </w:r>
      <w:r>
        <w:rPr>
          <w:color w:val="444444"/>
          <w:spacing w:val="-2"/>
        </w:rPr>
        <w:t>63</w:t>
      </w:r>
      <w:r>
        <w:rPr>
          <w:color w:val="444444"/>
        </w:rPr>
        <w:tab/>
      </w:r>
      <w:r>
        <w:rPr>
          <w:color w:val="444444"/>
          <w:spacing w:val="-2"/>
        </w:rPr>
        <w:t>7.638</w:t>
      </w:r>
      <w:r>
        <w:rPr>
          <w:color w:val="444444"/>
          <w:spacing w:val="-2"/>
        </w:rPr>
        <w:t>63</w:t>
      </w:r>
      <w:r>
        <w:rPr>
          <w:color w:val="444444"/>
        </w:rPr>
        <w:tab/>
      </w:r>
      <w:r>
        <w:rPr>
          <w:color w:val="444444"/>
          <w:spacing w:val="-2"/>
        </w:rPr>
        <w:t>4.741</w:t>
      </w:r>
      <w:r>
        <w:rPr>
          <w:color w:val="444444"/>
          <w:spacing w:val="-2"/>
        </w:rPr>
        <w:t>61</w:t>
      </w:r>
      <w:r>
        <w:rPr>
          <w:color w:val="444444"/>
        </w:rPr>
        <w:tab/>
      </w:r>
      <w:r>
        <w:rPr>
          <w:color w:val="444444"/>
          <w:spacing w:val="-2"/>
        </w:rPr>
        <w:t>4.741</w:t>
      </w:r>
      <w:r>
        <w:rPr>
          <w:color w:val="444444"/>
          <w:spacing w:val="-2"/>
        </w:rPr>
        <w:t>61</w:t>
      </w:r>
      <w:r>
        <w:rPr>
          <w:color w:val="444444"/>
        </w:rPr>
        <w:tab/>
      </w:r>
      <w:r>
        <w:rPr>
          <w:color w:val="444444"/>
          <w:spacing w:val="-2"/>
        </w:rPr>
        <w:t>4.741</w:t>
      </w:r>
      <w:r>
        <w:rPr>
          <w:color w:val="444444"/>
          <w:spacing w:val="-2"/>
        </w:rPr>
        <w:t>61</w:t>
      </w:r>
      <w:r>
        <w:rPr>
          <w:color w:val="444444"/>
        </w:rPr>
        <w:tab/>
      </w:r>
      <w:r>
        <w:rPr>
          <w:color w:val="444444"/>
        </w:rPr>
        <w:tab/>
      </w:r>
      <w:r>
        <w:rPr>
          <w:color w:val="444444"/>
          <w:spacing w:val="-2"/>
        </w:rPr>
        <w:t>10.081</w:t>
      </w:r>
      <w:r>
        <w:rPr>
          <w:color w:val="444444"/>
          <w:spacing w:val="-2"/>
        </w:rPr>
        <w:t>83</w:t>
      </w:r>
      <w:r>
        <w:rPr>
          <w:color w:val="444444"/>
        </w:rPr>
        <w:tab/>
      </w:r>
      <w:r>
        <w:rPr>
          <w:color w:val="444444"/>
          <w:spacing w:val="-2"/>
        </w:rPr>
        <w:t>54</w:t>
      </w:r>
      <w:r>
        <w:rPr>
          <w:color w:val="444444"/>
          <w:spacing w:val="-2"/>
        </w:rPr>
        <w:t>20%</w:t>
      </w:r>
      <w:r>
        <w:rPr>
          <w:color w:val="444444"/>
        </w:rPr>
        <w:tab/>
      </w:r>
      <w:r>
        <w:rPr>
          <w:color w:val="444444"/>
          <w:spacing w:val="-7"/>
          <w:w w:val="85"/>
        </w:rPr>
        <w:t>25</w:t>
      </w:r>
      <w:r>
        <w:rPr>
          <w:color w:val="444444"/>
          <w:spacing w:val="-7"/>
          <w:w w:val="85"/>
        </w:rPr>
        <w:t>49%</w:t>
      </w:r>
    </w:p>
    <w:p w:rsidR="00870093" w:rsidRDefault="00F20480">
      <w:pPr>
        <w:pStyle w:val="Textoindependiente"/>
        <w:tabs>
          <w:tab w:val="left" w:pos="4631"/>
          <w:tab w:val="left" w:pos="6355"/>
          <w:tab w:val="left" w:pos="7401"/>
          <w:tab w:val="left" w:pos="8735"/>
          <w:tab w:val="left" w:pos="9681"/>
          <w:tab w:val="left" w:pos="11116"/>
          <w:tab w:val="left" w:pos="12307"/>
          <w:tab w:val="left" w:pos="13497"/>
          <w:tab w:val="left" w:pos="14371"/>
          <w:tab w:val="left" w:pos="15177"/>
        </w:tabs>
        <w:spacing w:line="152" w:lineRule="exact"/>
        <w:ind w:right="132"/>
        <w:jc w:val="right"/>
      </w:pPr>
      <w:r>
        <w:pict>
          <v:shape id="docshape528" o:spid="_x0000_s3874" style="position:absolute;left:0;text-align:left;margin-left:12.25pt;margin-top:8.95pt;width:817.45pt;height:.1pt;z-index:-15655424;mso-wrap-distance-left:0;mso-wrap-distance-right:0;mso-position-horizontal-relative:page" coordorigin="245,179" coordsize="16349,0" path="m245,179r16349,e" filled="f" strokecolor="#444" strokeweight=".96pt">
            <v:path arrowok="t"/>
            <w10:wrap type="topAndBottom" anchorx="page"/>
          </v:shape>
        </w:pict>
      </w:r>
      <w:r>
        <w:rPr>
          <w:color w:val="444444"/>
        </w:rPr>
        <w:t>Teatro</w:t>
      </w:r>
      <w:r>
        <w:rPr>
          <w:color w:val="444444"/>
          <w:spacing w:val="-7"/>
        </w:rPr>
        <w:t xml:space="preserve"> </w:t>
      </w:r>
      <w:r>
        <w:rPr>
          <w:color w:val="444444"/>
        </w:rPr>
        <w:t>Leal</w:t>
      </w:r>
      <w:r>
        <w:rPr>
          <w:color w:val="444444"/>
          <w:spacing w:val="-1"/>
        </w:rPr>
        <w:t xml:space="preserve"> </w:t>
      </w:r>
      <w:r>
        <w:rPr>
          <w:color w:val="444444"/>
        </w:rPr>
        <w:t>-</w:t>
      </w:r>
      <w:r>
        <w:rPr>
          <w:color w:val="444444"/>
          <w:spacing w:val="-3"/>
        </w:rPr>
        <w:t xml:space="preserve"> </w:t>
      </w:r>
      <w:r>
        <w:rPr>
          <w:color w:val="444444"/>
        </w:rPr>
        <w:t>Rep.</w:t>
      </w:r>
      <w:r>
        <w:rPr>
          <w:color w:val="444444"/>
          <w:spacing w:val="-1"/>
        </w:rPr>
        <w:t xml:space="preserve"> </w:t>
      </w:r>
      <w:r>
        <w:rPr>
          <w:color w:val="444444"/>
        </w:rPr>
        <w:t>mtno.</w:t>
      </w:r>
      <w:r>
        <w:rPr>
          <w:color w:val="444444"/>
          <w:spacing w:val="-2"/>
        </w:rPr>
        <w:t xml:space="preserve"> </w:t>
      </w:r>
      <w:r>
        <w:rPr>
          <w:color w:val="444444"/>
        </w:rPr>
        <w:t>y</w:t>
      </w:r>
      <w:r>
        <w:rPr>
          <w:color w:val="444444"/>
          <w:spacing w:val="-7"/>
        </w:rPr>
        <w:t xml:space="preserve"> </w:t>
      </w:r>
      <w:r>
        <w:rPr>
          <w:color w:val="444444"/>
        </w:rPr>
        <w:t>cons.-</w:t>
      </w:r>
      <w:r>
        <w:rPr>
          <w:color w:val="444444"/>
          <w:spacing w:val="-3"/>
        </w:rPr>
        <w:t xml:space="preserve"> </w:t>
      </w:r>
      <w:r>
        <w:rPr>
          <w:color w:val="444444"/>
        </w:rPr>
        <w:t>Edificios</w:t>
      </w:r>
      <w:r>
        <w:rPr>
          <w:color w:val="444444"/>
          <w:spacing w:val="-1"/>
        </w:rPr>
        <w:t xml:space="preserve"> </w:t>
      </w:r>
      <w:r>
        <w:rPr>
          <w:color w:val="444444"/>
        </w:rPr>
        <w:t>y</w:t>
      </w:r>
      <w:r>
        <w:rPr>
          <w:color w:val="444444"/>
          <w:spacing w:val="-3"/>
        </w:rPr>
        <w:t xml:space="preserve"> </w:t>
      </w:r>
      <w:r>
        <w:rPr>
          <w:color w:val="444444"/>
        </w:rPr>
        <w:t>otr.</w:t>
      </w:r>
      <w:r>
        <w:rPr>
          <w:color w:val="444444"/>
          <w:spacing w:val="-2"/>
        </w:rPr>
        <w:t xml:space="preserve"> construcc.</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2"/>
        </w:rPr>
        <w:t>879</w:t>
      </w:r>
      <w:r>
        <w:rPr>
          <w:color w:val="444444"/>
          <w:spacing w:val="-2"/>
        </w:rPr>
        <w:t>54</w:t>
      </w:r>
      <w:r>
        <w:rPr>
          <w:color w:val="444444"/>
        </w:rPr>
        <w:tab/>
      </w:r>
      <w:r>
        <w:rPr>
          <w:color w:val="444444"/>
          <w:spacing w:val="-4"/>
        </w:rPr>
        <w:t>0</w:t>
      </w:r>
      <w:r>
        <w:rPr>
          <w:color w:val="444444"/>
          <w:spacing w:val="-4"/>
        </w:rPr>
        <w:t>00</w:t>
      </w:r>
      <w:r>
        <w:rPr>
          <w:color w:val="444444"/>
        </w:rPr>
        <w:tab/>
      </w:r>
      <w:r>
        <w:rPr>
          <w:color w:val="444444"/>
          <w:spacing w:val="-2"/>
        </w:rPr>
        <w:t>2.897</w:t>
      </w:r>
      <w:r>
        <w:rPr>
          <w:color w:val="444444"/>
          <w:spacing w:val="-2"/>
        </w:rPr>
        <w:t>02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13.858</w:t>
      </w:r>
      <w:r>
        <w:rPr>
          <w:color w:val="444444"/>
          <w:spacing w:val="-2"/>
        </w:rPr>
        <w:t>39</w:t>
      </w:r>
      <w:r>
        <w:rPr>
          <w:color w:val="444444"/>
        </w:rPr>
        <w:tab/>
      </w:r>
      <w:r>
        <w:rPr>
          <w:color w:val="444444"/>
          <w:w w:val="90"/>
        </w:rPr>
        <w:t>41</w:t>
      </w:r>
      <w:r>
        <w:rPr>
          <w:color w:val="444444"/>
          <w:w w:val="90"/>
        </w:rPr>
        <w:t>07%</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 w:val="left" w:pos="15691"/>
        </w:tabs>
        <w:spacing w:before="32"/>
        <w:ind w:right="127"/>
        <w:jc w:val="right"/>
      </w:pPr>
      <w:r>
        <w:rPr>
          <w:color w:val="444444"/>
          <w:spacing w:val="-4"/>
        </w:rPr>
        <w:t>2019</w:t>
      </w:r>
      <w:r>
        <w:rPr>
          <w:color w:val="444444"/>
        </w:rPr>
        <w:tab/>
      </w:r>
      <w:r>
        <w:rPr>
          <w:color w:val="444444"/>
          <w:spacing w:val="-2"/>
        </w:rPr>
        <w:t>133/33401/21200</w:t>
      </w:r>
      <w:r>
        <w:rPr>
          <w:color w:val="444444"/>
        </w:rPr>
        <w:tab/>
      </w:r>
      <w:r>
        <w:rPr>
          <w:color w:val="444444"/>
          <w:spacing w:val="-4"/>
        </w:rPr>
        <w:t>0</w:t>
      </w:r>
      <w:r>
        <w:rPr>
          <w:color w:val="444444"/>
          <w:spacing w:val="-4"/>
        </w:rPr>
        <w:t>00</w:t>
      </w:r>
      <w:r>
        <w:rPr>
          <w:color w:val="444444"/>
        </w:rPr>
        <w:tab/>
      </w:r>
      <w:r>
        <w:rPr>
          <w:color w:val="444444"/>
          <w:spacing w:val="-2"/>
        </w:rPr>
        <w:t>5.325</w:t>
      </w:r>
      <w:r>
        <w:rPr>
          <w:color w:val="444444"/>
          <w:spacing w:val="-2"/>
        </w:rPr>
        <w:t>62</w:t>
      </w:r>
      <w:r>
        <w:rPr>
          <w:color w:val="444444"/>
        </w:rPr>
        <w:tab/>
      </w:r>
      <w:r>
        <w:rPr>
          <w:color w:val="444444"/>
          <w:spacing w:val="-2"/>
        </w:rPr>
        <w:t>5.325</w:t>
      </w:r>
      <w:r>
        <w:rPr>
          <w:color w:val="444444"/>
          <w:spacing w:val="-2"/>
        </w:rPr>
        <w:t>62</w:t>
      </w:r>
      <w:r>
        <w:rPr>
          <w:color w:val="444444"/>
        </w:rPr>
        <w:tab/>
      </w:r>
      <w:r>
        <w:rPr>
          <w:color w:val="444444"/>
          <w:spacing w:val="-2"/>
        </w:rPr>
        <w:t>5.325</w:t>
      </w:r>
      <w:r>
        <w:rPr>
          <w:color w:val="444444"/>
          <w:spacing w:val="-2"/>
        </w:rPr>
        <w:t>62</w:t>
      </w:r>
      <w:r>
        <w:rPr>
          <w:color w:val="444444"/>
        </w:rPr>
        <w:tab/>
      </w:r>
      <w:r>
        <w:rPr>
          <w:color w:val="444444"/>
          <w:spacing w:val="-2"/>
        </w:rPr>
        <w:t>5.325</w:t>
      </w:r>
      <w:r>
        <w:rPr>
          <w:color w:val="444444"/>
          <w:spacing w:val="-2"/>
        </w:rPr>
        <w:t>62</w:t>
      </w:r>
      <w:r>
        <w:rPr>
          <w:color w:val="444444"/>
        </w:rPr>
        <w:tab/>
      </w:r>
      <w:r>
        <w:rPr>
          <w:color w:val="444444"/>
          <w:spacing w:val="-2"/>
        </w:rPr>
        <w:t>5.237</w:t>
      </w:r>
      <w:r>
        <w:rPr>
          <w:color w:val="444444"/>
          <w:spacing w:val="-2"/>
        </w:rPr>
        <w:t>08</w:t>
      </w:r>
      <w:r>
        <w:rPr>
          <w:color w:val="444444"/>
        </w:rPr>
        <w:tab/>
      </w:r>
      <w:r>
        <w:rPr>
          <w:color w:val="444444"/>
          <w:spacing w:val="-2"/>
        </w:rPr>
        <w:t>5.237</w:t>
      </w:r>
      <w:r>
        <w:rPr>
          <w:color w:val="444444"/>
          <w:spacing w:val="-2"/>
        </w:rPr>
        <w:t>08</w:t>
      </w:r>
      <w:r>
        <w:rPr>
          <w:color w:val="444444"/>
        </w:rPr>
        <w:tab/>
      </w:r>
      <w:r>
        <w:rPr>
          <w:color w:val="444444"/>
          <w:spacing w:val="-2"/>
        </w:rPr>
        <w:t>5.237</w:t>
      </w:r>
      <w:r>
        <w:rPr>
          <w:color w:val="444444"/>
          <w:spacing w:val="-2"/>
        </w:rPr>
        <w:t>08</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98</w:t>
      </w:r>
      <w:r>
        <w:rPr>
          <w:color w:val="444444"/>
          <w:spacing w:val="-2"/>
        </w:rPr>
        <w:t>34%</w:t>
      </w:r>
    </w:p>
    <w:p w:rsidR="00870093" w:rsidRDefault="00F20480">
      <w:pPr>
        <w:pStyle w:val="Textoindependiente"/>
        <w:tabs>
          <w:tab w:val="left" w:pos="4495"/>
          <w:tab w:val="left" w:pos="5066"/>
          <w:tab w:val="left" w:pos="6323"/>
          <w:tab w:val="left" w:pos="6573"/>
          <w:tab w:val="left" w:pos="7447"/>
          <w:tab w:val="left" w:pos="7763"/>
          <w:tab w:val="left" w:pos="8709"/>
          <w:tab w:val="left" w:pos="8954"/>
          <w:tab w:val="left" w:pos="9899"/>
          <w:tab w:val="left" w:pos="10072"/>
          <w:tab w:val="left" w:pos="11085"/>
          <w:tab w:val="left" w:pos="11335"/>
          <w:tab w:val="left" w:pos="12275"/>
          <w:tab w:val="left" w:pos="12525"/>
          <w:tab w:val="left" w:pos="13471"/>
          <w:tab w:val="left" w:pos="13715"/>
          <w:tab w:val="left" w:pos="14834"/>
          <w:tab w:val="left" w:pos="15467"/>
          <w:tab w:val="left" w:pos="16077"/>
        </w:tabs>
        <w:spacing w:before="55" w:line="343" w:lineRule="auto"/>
        <w:ind w:left="895" w:right="127" w:hanging="677"/>
        <w:jc w:val="right"/>
      </w:pPr>
      <w:r>
        <w:pict>
          <v:line id="_x0000_s3873" style="position:absolute;left:0;text-align:left;z-index:-22877184;mso-position-horizontal-relative:page" from="12.25pt,12.15pt" to="829.7pt,12.15pt" strokecolor="#444" strokeweight=".96pt">
            <w10:wrap anchorx="page"/>
          </v:line>
        </w:pict>
      </w:r>
      <w:r>
        <w:rPr>
          <w:color w:val="444444"/>
        </w:rPr>
        <w:t>Teatro Leal - Rep. mtno. y cons.- Edificios y otr. construcc.</w:t>
      </w:r>
      <w:r>
        <w:rPr>
          <w:color w:val="444444"/>
        </w:rPr>
        <w:tab/>
      </w:r>
      <w:r>
        <w:rPr>
          <w:color w:val="444444"/>
          <w:spacing w:val="-2"/>
          <w:w w:val="95"/>
        </w:rPr>
        <w:t>133/33401/21200(2</w:t>
      </w:r>
      <w:r>
        <w:rPr>
          <w:color w:val="444444"/>
        </w:rPr>
        <w:tab/>
      </w:r>
      <w:r>
        <w:rPr>
          <w:color w:val="444444"/>
          <w:spacing w:val="-2"/>
        </w:rPr>
        <w:t>5.325</w:t>
      </w:r>
      <w:r>
        <w:rPr>
          <w:color w:val="444444"/>
          <w:spacing w:val="-2"/>
        </w:rPr>
        <w:t>62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88</w:t>
      </w:r>
      <w:r>
        <w:rPr>
          <w:color w:val="444444"/>
          <w:spacing w:val="-2"/>
        </w:rPr>
        <w:t>54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w w:val="90"/>
        </w:rPr>
        <w:t>88</w:t>
      </w:r>
      <w:r>
        <w:rPr>
          <w:color w:val="444444"/>
          <w:spacing w:val="-2"/>
          <w:w w:val="90"/>
        </w:rPr>
        <w:t>54</w:t>
      </w:r>
      <w:r>
        <w:rPr>
          <w:color w:val="444444"/>
          <w:spacing w:val="63"/>
          <w:w w:val="150"/>
        </w:rPr>
        <w:t xml:space="preserve"> </w:t>
      </w:r>
      <w:r>
        <w:rPr>
          <w:color w:val="444444"/>
          <w:spacing w:val="-2"/>
          <w:w w:val="90"/>
        </w:rPr>
        <w:t>100</w:t>
      </w:r>
      <w:r>
        <w:rPr>
          <w:color w:val="444444"/>
          <w:spacing w:val="-2"/>
          <w:w w:val="90"/>
        </w:rPr>
        <w:t>00%</w:t>
      </w:r>
      <w:r>
        <w:rPr>
          <w:color w:val="444444"/>
          <w:spacing w:val="62"/>
          <w:w w:val="150"/>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133/33401/21300</w:t>
      </w:r>
      <w:r>
        <w:rPr>
          <w:color w:val="444444"/>
        </w:rPr>
        <w:tab/>
      </w:r>
      <w:r>
        <w:rPr>
          <w:color w:val="444444"/>
        </w:rPr>
        <w:tab/>
      </w:r>
      <w:r>
        <w:rPr>
          <w:color w:val="444444"/>
          <w:spacing w:val="-2"/>
          <w:w w:val="95"/>
        </w:rPr>
        <w:t>10.000</w:t>
      </w:r>
      <w:r>
        <w:rPr>
          <w:color w:val="444444"/>
          <w:spacing w:val="-2"/>
          <w:w w:val="95"/>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10.000</w:t>
      </w:r>
      <w:r>
        <w:rPr>
          <w:color w:val="444444"/>
          <w:spacing w:val="-2"/>
        </w:rPr>
        <w:t>00</w:t>
      </w:r>
      <w:r>
        <w:rPr>
          <w:color w:val="444444"/>
        </w:rPr>
        <w:tab/>
      </w:r>
      <w:r>
        <w:rPr>
          <w:color w:val="444444"/>
          <w:spacing w:val="-2"/>
        </w:rPr>
        <w:t>9.919</w:t>
      </w:r>
      <w:r>
        <w:rPr>
          <w:color w:val="444444"/>
          <w:spacing w:val="-2"/>
        </w:rPr>
        <w:t>39</w:t>
      </w:r>
      <w:r>
        <w:rPr>
          <w:color w:val="444444"/>
        </w:rPr>
        <w:tab/>
      </w:r>
      <w:r>
        <w:rPr>
          <w:color w:val="444444"/>
          <w:spacing w:val="-2"/>
        </w:rPr>
        <w:t>9.919</w:t>
      </w:r>
      <w:r>
        <w:rPr>
          <w:color w:val="444444"/>
          <w:spacing w:val="-2"/>
        </w:rPr>
        <w:t>39</w:t>
      </w:r>
      <w:r>
        <w:rPr>
          <w:color w:val="444444"/>
        </w:rPr>
        <w:tab/>
      </w:r>
      <w:r>
        <w:rPr>
          <w:color w:val="444444"/>
          <w:spacing w:val="-2"/>
        </w:rPr>
        <w:t>6.530</w:t>
      </w:r>
      <w:r>
        <w:rPr>
          <w:color w:val="444444"/>
          <w:spacing w:val="-2"/>
        </w:rPr>
        <w:t>22</w:t>
      </w:r>
      <w:r>
        <w:rPr>
          <w:color w:val="444444"/>
        </w:rPr>
        <w:tab/>
      </w:r>
      <w:r>
        <w:rPr>
          <w:color w:val="444444"/>
          <w:spacing w:val="-2"/>
        </w:rPr>
        <w:t>6.530</w:t>
      </w:r>
      <w:r>
        <w:rPr>
          <w:color w:val="444444"/>
          <w:spacing w:val="-2"/>
        </w:rPr>
        <w:t>22</w:t>
      </w:r>
      <w:r>
        <w:rPr>
          <w:color w:val="444444"/>
        </w:rPr>
        <w:tab/>
      </w:r>
      <w:r>
        <w:rPr>
          <w:color w:val="444444"/>
          <w:spacing w:val="-2"/>
        </w:rPr>
        <w:t>6.530</w:t>
      </w:r>
      <w:r>
        <w:rPr>
          <w:color w:val="444444"/>
          <w:spacing w:val="-2"/>
        </w:rPr>
        <w:t>22</w:t>
      </w:r>
      <w:r>
        <w:rPr>
          <w:color w:val="444444"/>
        </w:rPr>
        <w:tab/>
      </w:r>
      <w:r>
        <w:rPr>
          <w:color w:val="444444"/>
          <w:spacing w:val="-2"/>
        </w:rPr>
        <w:t>80</w:t>
      </w:r>
      <w:r>
        <w:rPr>
          <w:color w:val="444444"/>
          <w:spacing w:val="-2"/>
        </w:rPr>
        <w:t>60</w:t>
      </w:r>
      <w:r>
        <w:rPr>
          <w:color w:val="444444"/>
        </w:rPr>
        <w:tab/>
      </w:r>
      <w:r>
        <w:rPr>
          <w:color w:val="444444"/>
          <w:spacing w:val="-2"/>
        </w:rPr>
        <w:t>0</w:t>
      </w:r>
      <w:r>
        <w:rPr>
          <w:color w:val="444444"/>
          <w:spacing w:val="-2"/>
        </w:rPr>
        <w:t>81%</w:t>
      </w:r>
      <w:r>
        <w:rPr>
          <w:color w:val="444444"/>
        </w:rPr>
        <w:tab/>
      </w:r>
      <w:r>
        <w:rPr>
          <w:color w:val="444444"/>
          <w:spacing w:val="-7"/>
          <w:w w:val="85"/>
        </w:rPr>
        <w:t>65</w:t>
      </w:r>
      <w:r>
        <w:rPr>
          <w:color w:val="444444"/>
          <w:spacing w:val="-7"/>
          <w:w w:val="85"/>
        </w:rPr>
        <w:t>30%</w:t>
      </w:r>
    </w:p>
    <w:p w:rsidR="00870093" w:rsidRDefault="00F20480">
      <w:pPr>
        <w:pStyle w:val="Textoindependiente"/>
        <w:tabs>
          <w:tab w:val="left" w:pos="4631"/>
          <w:tab w:val="left" w:pos="6355"/>
          <w:tab w:val="left" w:pos="7545"/>
          <w:tab w:val="left" w:pos="8735"/>
          <w:tab w:val="left" w:pos="9681"/>
          <w:tab w:val="left" w:pos="11116"/>
          <w:tab w:val="left" w:pos="12307"/>
          <w:tab w:val="left" w:pos="13497"/>
          <w:tab w:val="left" w:pos="14438"/>
          <w:tab w:val="left" w:pos="15177"/>
        </w:tabs>
        <w:spacing w:line="147" w:lineRule="exact"/>
        <w:ind w:right="132"/>
        <w:jc w:val="right"/>
      </w:pPr>
      <w:r>
        <w:pict>
          <v:shape id="docshape529" o:spid="_x0000_s3872" style="position:absolute;left:0;text-align:left;margin-left:12.25pt;margin-top:8.7pt;width:817.45pt;height:.1pt;z-index:-15654912;mso-wrap-distance-left:0;mso-wrap-distance-right:0;mso-position-horizontal-relative:page" coordorigin="245,174" coordsize="16349,0" path="m245,174r16349,e" filled="f" strokecolor="#444" strokeweight=".96pt">
            <v:path arrowok="t"/>
            <w10:wrap type="topAndBottom" anchorx="page"/>
          </v:shape>
        </w:pict>
      </w:r>
      <w:r>
        <w:rPr>
          <w:color w:val="444444"/>
          <w:w w:val="95"/>
        </w:rPr>
        <w:t>Teatro</w:t>
      </w:r>
      <w:r>
        <w:rPr>
          <w:color w:val="444444"/>
          <w:spacing w:val="-1"/>
          <w:w w:val="95"/>
        </w:rPr>
        <w:t xml:space="preserve"> </w:t>
      </w:r>
      <w:r>
        <w:rPr>
          <w:color w:val="444444"/>
          <w:w w:val="95"/>
        </w:rPr>
        <w:t>Leal-.</w:t>
      </w:r>
      <w:r>
        <w:rPr>
          <w:color w:val="444444"/>
          <w:spacing w:val="3"/>
        </w:rPr>
        <w:t xml:space="preserve"> </w:t>
      </w:r>
      <w:r>
        <w:rPr>
          <w:color w:val="444444"/>
          <w:w w:val="95"/>
        </w:rPr>
        <w:t>Rep.</w:t>
      </w:r>
      <w:r>
        <w:rPr>
          <w:color w:val="444444"/>
          <w:spacing w:val="4"/>
        </w:rPr>
        <w:t xml:space="preserve"> </w:t>
      </w:r>
      <w:r>
        <w:rPr>
          <w:color w:val="444444"/>
          <w:w w:val="95"/>
        </w:rPr>
        <w:t>Mant.</w:t>
      </w:r>
      <w:r>
        <w:rPr>
          <w:color w:val="444444"/>
          <w:spacing w:val="-1"/>
        </w:rPr>
        <w:t xml:space="preserve"> </w:t>
      </w:r>
      <w:r>
        <w:rPr>
          <w:color w:val="444444"/>
          <w:w w:val="95"/>
        </w:rPr>
        <w:t>y</w:t>
      </w:r>
      <w:r>
        <w:rPr>
          <w:color w:val="444444"/>
          <w:spacing w:val="2"/>
        </w:rPr>
        <w:t xml:space="preserve"> </w:t>
      </w:r>
      <w:r>
        <w:rPr>
          <w:color w:val="444444"/>
          <w:w w:val="95"/>
        </w:rPr>
        <w:t>Cons.</w:t>
      </w:r>
      <w:r>
        <w:rPr>
          <w:color w:val="444444"/>
          <w:spacing w:val="4"/>
        </w:rPr>
        <w:t xml:space="preserve"> </w:t>
      </w:r>
      <w:r>
        <w:rPr>
          <w:color w:val="444444"/>
          <w:w w:val="95"/>
        </w:rPr>
        <w:t>Maquinaria</w:t>
      </w:r>
      <w:r>
        <w:rPr>
          <w:color w:val="444444"/>
          <w:w w:val="95"/>
        </w:rPr>
        <w:t></w:t>
      </w:r>
      <w:r>
        <w:rPr>
          <w:color w:val="444444"/>
          <w:spacing w:val="4"/>
        </w:rPr>
        <w:t xml:space="preserve"> </w:t>
      </w:r>
      <w:r>
        <w:rPr>
          <w:color w:val="444444"/>
          <w:w w:val="95"/>
        </w:rPr>
        <w:t>instalac.</w:t>
      </w:r>
      <w:r>
        <w:rPr>
          <w:color w:val="444444"/>
          <w:spacing w:val="-2"/>
        </w:rPr>
        <w:t xml:space="preserve"> </w:t>
      </w:r>
      <w:r>
        <w:rPr>
          <w:color w:val="444444"/>
          <w:w w:val="95"/>
        </w:rPr>
        <w:t>y</w:t>
      </w:r>
      <w:r>
        <w:rPr>
          <w:color w:val="444444"/>
          <w:spacing w:val="3"/>
        </w:rPr>
        <w:t xml:space="preserve"> </w:t>
      </w:r>
      <w:r>
        <w:rPr>
          <w:color w:val="444444"/>
          <w:spacing w:val="-5"/>
          <w:w w:val="95"/>
        </w:rPr>
        <w:t>uti</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01</w:t>
      </w:r>
      <w:r>
        <w:rPr>
          <w:color w:val="444444"/>
        </w:rPr>
        <w:tab/>
      </w:r>
      <w:r>
        <w:rPr>
          <w:color w:val="444444"/>
          <w:spacing w:val="-4"/>
        </w:rPr>
        <w:t>0</w:t>
      </w:r>
      <w:r>
        <w:rPr>
          <w:color w:val="444444"/>
          <w:spacing w:val="-4"/>
        </w:rPr>
        <w:t>00</w:t>
      </w:r>
      <w:r>
        <w:rPr>
          <w:color w:val="444444"/>
        </w:rPr>
        <w:tab/>
      </w:r>
      <w:r>
        <w:rPr>
          <w:color w:val="444444"/>
          <w:spacing w:val="-2"/>
        </w:rPr>
        <w:t>3.389</w:t>
      </w:r>
      <w:r>
        <w:rPr>
          <w:color w:val="444444"/>
          <w:spacing w:val="-2"/>
        </w:rPr>
        <w:t>17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3.469</w:t>
      </w:r>
      <w:r>
        <w:rPr>
          <w:color w:val="444444"/>
          <w:spacing w:val="-2"/>
        </w:rPr>
        <w:t>78</w:t>
      </w:r>
      <w:r>
        <w:rPr>
          <w:color w:val="444444"/>
        </w:rPr>
        <w:tab/>
      </w:r>
      <w:r>
        <w:rPr>
          <w:color w:val="444444"/>
          <w:w w:val="90"/>
        </w:rPr>
        <w:t>99</w:t>
      </w:r>
      <w:r>
        <w:rPr>
          <w:color w:val="444444"/>
          <w:w w:val="90"/>
        </w:rPr>
        <w:t>19%</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508"/>
          <w:tab w:val="left" w:pos="4996"/>
          <w:tab w:val="left" w:pos="6043"/>
          <w:tab w:val="left" w:pos="7233"/>
          <w:tab w:val="left" w:pos="8423"/>
          <w:tab w:val="left" w:pos="9614"/>
          <w:tab w:val="left" w:pos="10804"/>
          <w:tab w:val="left" w:pos="11995"/>
          <w:tab w:val="left" w:pos="13185"/>
          <w:tab w:val="left" w:pos="14519"/>
          <w:tab w:val="left" w:pos="15081"/>
        </w:tabs>
        <w:spacing w:before="32"/>
        <w:ind w:right="132"/>
        <w:jc w:val="right"/>
      </w:pPr>
      <w:r>
        <w:rPr>
          <w:color w:val="444444"/>
          <w:spacing w:val="-4"/>
        </w:rPr>
        <w:t>2019</w:t>
      </w:r>
      <w:r>
        <w:rPr>
          <w:color w:val="444444"/>
        </w:rPr>
        <w:tab/>
      </w:r>
      <w:r>
        <w:rPr>
          <w:color w:val="444444"/>
          <w:spacing w:val="-2"/>
        </w:rPr>
        <w:t>133/33401/21300</w:t>
      </w:r>
      <w:r>
        <w:rPr>
          <w:color w:val="444444"/>
        </w:rPr>
        <w:tab/>
      </w:r>
      <w:r>
        <w:rPr>
          <w:color w:val="444444"/>
          <w:spacing w:val="-4"/>
        </w:rPr>
        <w:t>0</w:t>
      </w:r>
      <w:r>
        <w:rPr>
          <w:color w:val="444444"/>
          <w:spacing w:val="-4"/>
        </w:rPr>
        <w:t>00</w:t>
      </w:r>
      <w:r>
        <w:rPr>
          <w:color w:val="444444"/>
        </w:rPr>
        <w:tab/>
      </w:r>
      <w:r>
        <w:rPr>
          <w:color w:val="444444"/>
          <w:spacing w:val="-2"/>
        </w:rPr>
        <w:t>266</w:t>
      </w:r>
      <w:r>
        <w:rPr>
          <w:color w:val="444444"/>
          <w:spacing w:val="-2"/>
        </w:rPr>
        <w:t>25</w:t>
      </w:r>
      <w:r>
        <w:rPr>
          <w:color w:val="444444"/>
        </w:rPr>
        <w:tab/>
      </w:r>
      <w:r>
        <w:rPr>
          <w:color w:val="444444"/>
          <w:spacing w:val="-2"/>
        </w:rPr>
        <w:t>266</w:t>
      </w:r>
      <w:r>
        <w:rPr>
          <w:color w:val="444444"/>
          <w:spacing w:val="-2"/>
        </w:rPr>
        <w:t>25</w:t>
      </w:r>
      <w:r>
        <w:rPr>
          <w:color w:val="444444"/>
        </w:rPr>
        <w:tab/>
      </w:r>
      <w:r>
        <w:rPr>
          <w:color w:val="444444"/>
          <w:spacing w:val="-2"/>
        </w:rPr>
        <w:t>266</w:t>
      </w:r>
      <w:r>
        <w:rPr>
          <w:color w:val="444444"/>
          <w:spacing w:val="-2"/>
        </w:rPr>
        <w:t>25</w:t>
      </w:r>
      <w:r>
        <w:rPr>
          <w:color w:val="444444"/>
        </w:rPr>
        <w:tab/>
      </w:r>
      <w:r>
        <w:rPr>
          <w:color w:val="444444"/>
          <w:spacing w:val="-2"/>
        </w:rPr>
        <w:t>266</w:t>
      </w:r>
      <w:r>
        <w:rPr>
          <w:color w:val="444444"/>
          <w:spacing w:val="-2"/>
        </w:rPr>
        <w:t>25</w:t>
      </w:r>
      <w:r>
        <w:rPr>
          <w:color w:val="444444"/>
        </w:rPr>
        <w:tab/>
      </w:r>
      <w:r>
        <w:rPr>
          <w:color w:val="444444"/>
          <w:spacing w:val="-2"/>
          <w:w w:val="95"/>
        </w:rPr>
        <w:t>266</w:t>
      </w:r>
      <w:r>
        <w:rPr>
          <w:color w:val="444444"/>
          <w:spacing w:val="-2"/>
          <w:w w:val="95"/>
        </w:rPr>
        <w:t>25</w:t>
      </w:r>
      <w:r>
        <w:rPr>
          <w:color w:val="444444"/>
        </w:rPr>
        <w:tab/>
      </w:r>
      <w:r>
        <w:rPr>
          <w:color w:val="444444"/>
          <w:spacing w:val="-2"/>
        </w:rPr>
        <w:t>266</w:t>
      </w:r>
      <w:r>
        <w:rPr>
          <w:color w:val="444444"/>
          <w:spacing w:val="-2"/>
        </w:rPr>
        <w:t>25</w:t>
      </w:r>
      <w:r>
        <w:rPr>
          <w:color w:val="444444"/>
        </w:rPr>
        <w:tab/>
      </w:r>
      <w:r>
        <w:rPr>
          <w:color w:val="444444"/>
          <w:spacing w:val="-2"/>
        </w:rPr>
        <w:t>266</w:t>
      </w:r>
      <w:r>
        <w:rPr>
          <w:color w:val="444444"/>
          <w:spacing w:val="-2"/>
        </w:rPr>
        <w:t>25</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495"/>
          <w:tab w:val="left" w:pos="5138"/>
          <w:tab w:val="left" w:pos="6429"/>
          <w:tab w:val="left" w:pos="6573"/>
          <w:tab w:val="left" w:pos="7519"/>
          <w:tab w:val="left" w:pos="7763"/>
          <w:tab w:val="left" w:pos="8810"/>
          <w:tab w:val="left" w:pos="8954"/>
          <w:tab w:val="left" w:pos="10000"/>
          <w:tab w:val="left" w:pos="10144"/>
          <w:tab w:val="left" w:pos="11191"/>
          <w:tab w:val="left" w:pos="11335"/>
          <w:tab w:val="left" w:pos="12381"/>
          <w:tab w:val="left" w:pos="12525"/>
          <w:tab w:val="left" w:pos="13571"/>
          <w:tab w:val="left" w:pos="13715"/>
          <w:tab w:val="left" w:pos="14762"/>
          <w:tab w:val="left" w:pos="14906"/>
          <w:tab w:val="left" w:pos="15395"/>
          <w:tab w:val="left" w:pos="16077"/>
        </w:tabs>
        <w:spacing w:before="55" w:line="343" w:lineRule="auto"/>
        <w:ind w:left="895" w:right="127" w:hanging="677"/>
        <w:jc w:val="right"/>
      </w:pPr>
      <w:r>
        <w:pict>
          <v:line id="_x0000_s3871" style="position:absolute;left:0;text-align:left;z-index:-22879232;mso-position-horizontal-relative:page" from="12.25pt,12.15pt" to="829.7pt,12.15pt" strokecolor="#444" strokeweight=".96pt">
            <w10:wrap anchorx="page"/>
          </v:line>
        </w:pict>
      </w:r>
      <w:r>
        <w:rPr>
          <w:color w:val="444444"/>
        </w:rPr>
        <w:t>Teatro Leal-. Rep. Mant. y Cons. Maquinaria</w:t>
      </w:r>
      <w:r>
        <w:rPr>
          <w:color w:val="444444"/>
        </w:rPr>
        <w:t> instalac. y uti</w:t>
      </w:r>
      <w:r>
        <w:rPr>
          <w:color w:val="444444"/>
        </w:rPr>
        <w:tab/>
      </w:r>
      <w:r>
        <w:rPr>
          <w:color w:val="444444"/>
          <w:spacing w:val="-2"/>
          <w:w w:val="95"/>
        </w:rPr>
        <w:t>133/33401/21300(2</w:t>
      </w:r>
      <w:r>
        <w:rPr>
          <w:color w:val="444444"/>
        </w:rPr>
        <w:tab/>
      </w:r>
      <w:r>
        <w:rPr>
          <w:color w:val="444444"/>
          <w:spacing w:val="-2"/>
        </w:rPr>
        <w:t>266</w:t>
      </w:r>
      <w:r>
        <w:rPr>
          <w:color w:val="444444"/>
          <w:spacing w:val="-2"/>
        </w:rPr>
        <w:t>25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w w:val="90"/>
        </w:rPr>
        <w:t>0</w:t>
      </w:r>
      <w:r>
        <w:rPr>
          <w:color w:val="444444"/>
          <w:spacing w:val="-4"/>
          <w:w w:val="90"/>
        </w:rPr>
        <w:t>00</w:t>
      </w:r>
      <w:r>
        <w:rPr>
          <w:color w:val="444444"/>
          <w:spacing w:val="64"/>
          <w:w w:val="150"/>
        </w:rPr>
        <w:t xml:space="preserve"> </w:t>
      </w:r>
      <w:r>
        <w:rPr>
          <w:color w:val="444444"/>
          <w:spacing w:val="-4"/>
          <w:w w:val="90"/>
        </w:rPr>
        <w:t>100</w:t>
      </w:r>
      <w:r>
        <w:rPr>
          <w:color w:val="444444"/>
          <w:spacing w:val="-4"/>
          <w:w w:val="90"/>
        </w:rPr>
        <w:t>00%</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133/33401/21900</w:t>
      </w:r>
      <w:r>
        <w:rPr>
          <w:color w:val="444444"/>
        </w:rPr>
        <w:tab/>
      </w:r>
      <w:r>
        <w:rPr>
          <w:color w:val="444444"/>
        </w:rPr>
        <w:tab/>
      </w:r>
      <w:r>
        <w:rPr>
          <w:color w:val="444444"/>
          <w:spacing w:val="-2"/>
        </w:rPr>
        <w:t>1.000</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1.000</w:t>
      </w:r>
      <w:r>
        <w:rPr>
          <w:color w:val="444444"/>
          <w:spacing w:val="-2"/>
        </w:rPr>
        <w:t>00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171</w:t>
      </w:r>
      <w:r>
        <w:rPr>
          <w:color w:val="444444"/>
          <w:spacing w:val="-2"/>
        </w:rPr>
        <w:t>20</w:t>
      </w:r>
      <w:r>
        <w:rPr>
          <w:color w:val="444444"/>
        </w:rPr>
        <w:tab/>
      </w:r>
      <w:r>
        <w:rPr>
          <w:color w:val="444444"/>
          <w:spacing w:val="-2"/>
        </w:rPr>
        <w:t>828</w:t>
      </w:r>
      <w:r>
        <w:rPr>
          <w:color w:val="444444"/>
          <w:spacing w:val="-2"/>
        </w:rPr>
        <w:t>80</w:t>
      </w:r>
      <w:r>
        <w:rPr>
          <w:color w:val="444444"/>
        </w:rPr>
        <w:tab/>
      </w:r>
      <w:r>
        <w:rPr>
          <w:color w:val="444444"/>
          <w:spacing w:val="-2"/>
        </w:rPr>
        <w:t>82</w:t>
      </w:r>
      <w:r>
        <w:rPr>
          <w:color w:val="444444"/>
          <w:spacing w:val="-2"/>
        </w:rPr>
        <w:t>88%</w:t>
      </w:r>
      <w:r>
        <w:rPr>
          <w:color w:val="444444"/>
        </w:rPr>
        <w:tab/>
      </w:r>
      <w:r>
        <w:rPr>
          <w:color w:val="444444"/>
          <w:spacing w:val="-7"/>
          <w:w w:val="85"/>
        </w:rPr>
        <w:t>17</w:t>
      </w:r>
      <w:r>
        <w:rPr>
          <w:color w:val="444444"/>
          <w:spacing w:val="-7"/>
          <w:w w:val="85"/>
        </w:rPr>
        <w:t>12%</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543"/>
          <w:tab w:val="left" w:pos="15177"/>
        </w:tabs>
        <w:spacing w:line="147" w:lineRule="exact"/>
        <w:ind w:right="132"/>
        <w:jc w:val="right"/>
      </w:pPr>
      <w:r>
        <w:pict>
          <v:shape id="docshape530" o:spid="_x0000_s3870" style="position:absolute;left:0;text-align:left;margin-left:12.25pt;margin-top:8.7pt;width:817.45pt;height:.1pt;z-index:-15654400;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9"/>
        </w:rPr>
        <w:t xml:space="preserve"> </w:t>
      </w:r>
      <w:r>
        <w:rPr>
          <w:color w:val="444444"/>
        </w:rPr>
        <w:t>Leal-.</w:t>
      </w:r>
      <w:r>
        <w:rPr>
          <w:color w:val="444444"/>
          <w:spacing w:val="-3"/>
        </w:rPr>
        <w:t xml:space="preserve"> </w:t>
      </w:r>
      <w:r>
        <w:rPr>
          <w:color w:val="444444"/>
        </w:rPr>
        <w:t>Rep.</w:t>
      </w:r>
      <w:r>
        <w:rPr>
          <w:color w:val="444444"/>
          <w:spacing w:val="-3"/>
        </w:rPr>
        <w:t xml:space="preserve"> </w:t>
      </w:r>
      <w:r>
        <w:rPr>
          <w:color w:val="444444"/>
        </w:rPr>
        <w:t>mant.</w:t>
      </w:r>
      <w:r>
        <w:rPr>
          <w:color w:val="444444"/>
          <w:spacing w:val="-2"/>
        </w:rPr>
        <w:t xml:space="preserve"> </w:t>
      </w:r>
      <w:r>
        <w:rPr>
          <w:color w:val="444444"/>
        </w:rPr>
        <w:t>y</w:t>
      </w:r>
      <w:r>
        <w:rPr>
          <w:color w:val="444444"/>
          <w:spacing w:val="-4"/>
        </w:rPr>
        <w:t xml:space="preserve"> </w:t>
      </w:r>
      <w:r>
        <w:rPr>
          <w:color w:val="444444"/>
        </w:rPr>
        <w:t>cons.</w:t>
      </w:r>
      <w:r>
        <w:rPr>
          <w:color w:val="444444"/>
          <w:spacing w:val="-3"/>
        </w:rPr>
        <w:t xml:space="preserve"> </w:t>
      </w:r>
      <w:r>
        <w:rPr>
          <w:color w:val="444444"/>
        </w:rPr>
        <w:t>Otro</w:t>
      </w:r>
      <w:r>
        <w:rPr>
          <w:color w:val="444444"/>
          <w:spacing w:val="-5"/>
        </w:rPr>
        <w:t xml:space="preserve"> </w:t>
      </w:r>
      <w:r>
        <w:rPr>
          <w:color w:val="444444"/>
        </w:rPr>
        <w:t>inmovilizado</w:t>
      </w:r>
      <w:r>
        <w:rPr>
          <w:color w:val="444444"/>
          <w:spacing w:val="-4"/>
        </w:rPr>
        <w:t xml:space="preserve"> </w:t>
      </w:r>
      <w:r>
        <w:rPr>
          <w:color w:val="444444"/>
          <w:spacing w:val="-2"/>
        </w:rPr>
        <w:t>material</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828</w:t>
      </w:r>
      <w:r>
        <w:rPr>
          <w:color w:val="444444"/>
          <w:spacing w:val="-2"/>
        </w:rPr>
        <w:t>80</w:t>
      </w:r>
      <w:r>
        <w:rPr>
          <w:color w:val="444444"/>
        </w:rPr>
        <w:tab/>
      </w:r>
      <w:r>
        <w:rPr>
          <w:color w:val="444444"/>
          <w:w w:val="90"/>
        </w:rPr>
        <w:t>17</w:t>
      </w:r>
      <w:r>
        <w:rPr>
          <w:color w:val="444444"/>
          <w:w w:val="90"/>
        </w:rPr>
        <w:t>12%</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s>
        <w:spacing w:before="37"/>
        <w:ind w:right="132"/>
        <w:jc w:val="right"/>
      </w:pPr>
      <w:r>
        <w:rPr>
          <w:color w:val="444444"/>
          <w:spacing w:val="-4"/>
        </w:rPr>
        <w:t>2019</w:t>
      </w:r>
      <w:r>
        <w:rPr>
          <w:color w:val="444444"/>
        </w:rPr>
        <w:tab/>
      </w:r>
      <w:r>
        <w:rPr>
          <w:color w:val="444444"/>
          <w:spacing w:val="-2"/>
        </w:rPr>
        <w:t>133/33401/21900</w:t>
      </w:r>
      <w:r>
        <w:rPr>
          <w:color w:val="444444"/>
        </w:rPr>
        <w:tab/>
      </w:r>
      <w:r>
        <w:rPr>
          <w:color w:val="444444"/>
          <w:spacing w:val="-4"/>
        </w:rPr>
        <w:t>0</w:t>
      </w:r>
      <w:r>
        <w:rPr>
          <w:color w:val="444444"/>
          <w:spacing w:val="-4"/>
        </w:rPr>
        <w:t>00</w:t>
      </w:r>
      <w:r>
        <w:rPr>
          <w:color w:val="444444"/>
        </w:rPr>
        <w:tab/>
      </w:r>
      <w:r>
        <w:rPr>
          <w:color w:val="444444"/>
          <w:spacing w:val="-2"/>
        </w:rPr>
        <w:t>1.267</w:t>
      </w:r>
      <w:r>
        <w:rPr>
          <w:color w:val="444444"/>
          <w:spacing w:val="-2"/>
        </w:rPr>
        <w:t>35</w:t>
      </w:r>
      <w:r>
        <w:rPr>
          <w:color w:val="444444"/>
        </w:rPr>
        <w:tab/>
      </w:r>
      <w:r>
        <w:rPr>
          <w:color w:val="444444"/>
          <w:spacing w:val="-2"/>
        </w:rPr>
        <w:t>1.267</w:t>
      </w:r>
      <w:r>
        <w:rPr>
          <w:color w:val="444444"/>
          <w:spacing w:val="-2"/>
        </w:rPr>
        <w:t>35</w:t>
      </w:r>
      <w:r>
        <w:rPr>
          <w:color w:val="444444"/>
        </w:rPr>
        <w:tab/>
      </w:r>
      <w:r>
        <w:rPr>
          <w:color w:val="444444"/>
          <w:spacing w:val="-2"/>
        </w:rPr>
        <w:t>1.267</w:t>
      </w:r>
      <w:r>
        <w:rPr>
          <w:color w:val="444444"/>
          <w:spacing w:val="-2"/>
        </w:rPr>
        <w:t>35</w:t>
      </w:r>
      <w:r>
        <w:rPr>
          <w:color w:val="444444"/>
        </w:rPr>
        <w:tab/>
      </w:r>
      <w:r>
        <w:rPr>
          <w:color w:val="444444"/>
          <w:spacing w:val="-2"/>
        </w:rPr>
        <w:t>1.267</w:t>
      </w:r>
      <w:r>
        <w:rPr>
          <w:color w:val="444444"/>
          <w:spacing w:val="-2"/>
        </w:rPr>
        <w:t>35</w:t>
      </w:r>
      <w:r>
        <w:rPr>
          <w:color w:val="444444"/>
        </w:rPr>
        <w:tab/>
      </w:r>
      <w:r>
        <w:rPr>
          <w:color w:val="444444"/>
          <w:spacing w:val="-2"/>
          <w:w w:val="95"/>
        </w:rPr>
        <w:t>1.267</w:t>
      </w:r>
      <w:r>
        <w:rPr>
          <w:color w:val="444444"/>
          <w:spacing w:val="-2"/>
          <w:w w:val="95"/>
        </w:rPr>
        <w:t>35</w:t>
      </w:r>
      <w:r>
        <w:rPr>
          <w:color w:val="444444"/>
        </w:rPr>
        <w:tab/>
      </w:r>
      <w:r>
        <w:rPr>
          <w:color w:val="444444"/>
          <w:spacing w:val="-2"/>
        </w:rPr>
        <w:t>1.267</w:t>
      </w:r>
      <w:r>
        <w:rPr>
          <w:color w:val="444444"/>
          <w:spacing w:val="-2"/>
        </w:rPr>
        <w:t>35</w:t>
      </w:r>
      <w:r>
        <w:rPr>
          <w:color w:val="444444"/>
        </w:rPr>
        <w:tab/>
      </w:r>
      <w:r>
        <w:rPr>
          <w:color w:val="444444"/>
          <w:spacing w:val="-2"/>
        </w:rPr>
        <w:t>1.267</w:t>
      </w:r>
      <w:r>
        <w:rPr>
          <w:color w:val="444444"/>
          <w:spacing w:val="-2"/>
        </w:rPr>
        <w:t>35</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495"/>
          <w:tab w:val="left" w:pos="5239"/>
          <w:tab w:val="left" w:pos="6323"/>
          <w:tab w:val="left" w:pos="6573"/>
          <w:tab w:val="left" w:pos="7619"/>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613"/>
          <w:tab w:val="left" w:pos="14906"/>
        </w:tabs>
        <w:spacing w:before="2" w:line="230" w:lineRule="exact"/>
        <w:ind w:left="895" w:right="132" w:hanging="677"/>
        <w:jc w:val="right"/>
      </w:pPr>
      <w:r>
        <w:pict>
          <v:line id="_x0000_s3869" style="position:absolute;left:0;text-align:left;z-index:-22881280;mso-position-horizontal-relative:page" from="12.25pt,12.2pt" to="829.7pt,12.2pt" strokecolor="#444" strokeweight=".96pt">
            <w10:wrap anchorx="page"/>
          </v:line>
        </w:pict>
      </w:r>
      <w:r>
        <w:rPr>
          <w:color w:val="444444"/>
        </w:rPr>
        <w:t>Teatro Leal-. Rep. mant. y cons. Otro inmovilizado material</w:t>
      </w:r>
      <w:r>
        <w:rPr>
          <w:color w:val="444444"/>
        </w:rPr>
        <w:tab/>
      </w:r>
      <w:r>
        <w:rPr>
          <w:color w:val="444444"/>
          <w:spacing w:val="-2"/>
          <w:w w:val="95"/>
        </w:rPr>
        <w:t>133/33401/21900(2</w:t>
      </w:r>
      <w:r>
        <w:rPr>
          <w:color w:val="444444"/>
        </w:rPr>
        <w:tab/>
      </w:r>
      <w:r>
        <w:rPr>
          <w:color w:val="444444"/>
          <w:spacing w:val="-2"/>
        </w:rPr>
        <w:t>1.267</w:t>
      </w:r>
      <w:r>
        <w:rPr>
          <w:color w:val="444444"/>
          <w:spacing w:val="-2"/>
        </w:rPr>
        <w:t>35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w w:val="90"/>
        </w:rPr>
        <w:t>0</w:t>
      </w:r>
      <w:r>
        <w:rPr>
          <w:color w:val="444444"/>
          <w:spacing w:val="-4"/>
          <w:w w:val="90"/>
        </w:rPr>
        <w:t>00</w:t>
      </w:r>
      <w:r>
        <w:rPr>
          <w:color w:val="444444"/>
          <w:spacing w:val="63"/>
          <w:w w:val="150"/>
        </w:rPr>
        <w:t xml:space="preserve"> </w:t>
      </w:r>
      <w:r>
        <w:rPr>
          <w:color w:val="444444"/>
          <w:spacing w:val="-4"/>
          <w:w w:val="90"/>
        </w:rPr>
        <w:t>100</w:t>
      </w:r>
      <w:r>
        <w:rPr>
          <w:color w:val="444444"/>
          <w:spacing w:val="-4"/>
          <w:w w:val="90"/>
        </w:rPr>
        <w:t>00%</w:t>
      </w:r>
      <w:r>
        <w:rPr>
          <w:color w:val="444444"/>
          <w:spacing w:val="62"/>
          <w:w w:val="150"/>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133/33401/21901</w:t>
      </w:r>
      <w:r>
        <w:rPr>
          <w:color w:val="444444"/>
        </w:rPr>
        <w:tab/>
      </w:r>
      <w:r>
        <w:rPr>
          <w:color w:val="444444"/>
        </w:rPr>
        <w:tab/>
      </w:r>
      <w:r>
        <w:rPr>
          <w:color w:val="444444"/>
          <w:spacing w:val="-2"/>
          <w:w w:val="95"/>
        </w:rPr>
        <w:t>300</w:t>
      </w:r>
      <w:r>
        <w:rPr>
          <w:color w:val="444444"/>
          <w:spacing w:val="-2"/>
          <w:w w:val="95"/>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300</w:t>
      </w:r>
      <w:r>
        <w:rPr>
          <w:color w:val="444444"/>
          <w:spacing w:val="-2"/>
        </w:rPr>
        <w:t>00</w:t>
      </w:r>
      <w:r>
        <w:rPr>
          <w:color w:val="444444"/>
        </w:rPr>
        <w:tab/>
      </w:r>
      <w:r>
        <w:rPr>
          <w:color w:val="444444"/>
          <w:spacing w:val="-2"/>
        </w:rPr>
        <w:t>1.546</w:t>
      </w:r>
      <w:r>
        <w:rPr>
          <w:color w:val="444444"/>
          <w:spacing w:val="-2"/>
        </w:rPr>
        <w:t>69</w:t>
      </w:r>
      <w:r>
        <w:rPr>
          <w:color w:val="444444"/>
        </w:rPr>
        <w:tab/>
      </w:r>
      <w:r>
        <w:rPr>
          <w:color w:val="444444"/>
          <w:spacing w:val="-2"/>
        </w:rPr>
        <w:t>1.546</w:t>
      </w:r>
      <w:r>
        <w:rPr>
          <w:color w:val="444444"/>
          <w:spacing w:val="-2"/>
        </w:rPr>
        <w:t>69</w:t>
      </w:r>
      <w:r>
        <w:rPr>
          <w:color w:val="444444"/>
        </w:rPr>
        <w:tab/>
      </w:r>
      <w:r>
        <w:rPr>
          <w:color w:val="444444"/>
          <w:spacing w:val="-2"/>
        </w:rPr>
        <w:t>1.546</w:t>
      </w:r>
      <w:r>
        <w:rPr>
          <w:color w:val="444444"/>
          <w:spacing w:val="-2"/>
        </w:rPr>
        <w:t>69</w:t>
      </w:r>
      <w:r>
        <w:rPr>
          <w:color w:val="444444"/>
        </w:rPr>
        <w:tab/>
      </w:r>
      <w:r>
        <w:rPr>
          <w:color w:val="444444"/>
          <w:spacing w:val="-2"/>
        </w:rPr>
        <w:t>1.104</w:t>
      </w:r>
      <w:r>
        <w:rPr>
          <w:color w:val="444444"/>
          <w:spacing w:val="-2"/>
        </w:rPr>
        <w:t>24</w:t>
      </w:r>
      <w:r>
        <w:rPr>
          <w:color w:val="444444"/>
        </w:rPr>
        <w:tab/>
      </w:r>
      <w:r>
        <w:rPr>
          <w:color w:val="444444"/>
          <w:spacing w:val="-2"/>
        </w:rPr>
        <w:t>1.104</w:t>
      </w:r>
      <w:r>
        <w:rPr>
          <w:color w:val="444444"/>
          <w:spacing w:val="-2"/>
        </w:rPr>
        <w:t>24</w:t>
      </w:r>
      <w:r>
        <w:rPr>
          <w:color w:val="444444"/>
        </w:rPr>
        <w:tab/>
      </w:r>
      <w:r>
        <w:rPr>
          <w:color w:val="444444"/>
          <w:w w:val="90"/>
        </w:rPr>
        <w:t>-1.246</w:t>
      </w:r>
      <w:r>
        <w:rPr>
          <w:color w:val="444444"/>
          <w:w w:val="90"/>
        </w:rPr>
        <w:t>69</w:t>
      </w:r>
      <w:r>
        <w:rPr>
          <w:color w:val="444444"/>
          <w:spacing w:val="63"/>
        </w:rPr>
        <w:t xml:space="preserve"> </w:t>
      </w:r>
      <w:r>
        <w:rPr>
          <w:color w:val="444444"/>
          <w:w w:val="90"/>
        </w:rPr>
        <w:t>-415</w:t>
      </w:r>
      <w:r>
        <w:rPr>
          <w:color w:val="444444"/>
          <w:w w:val="90"/>
        </w:rPr>
        <w:t>56%</w:t>
      </w:r>
      <w:r>
        <w:rPr>
          <w:color w:val="444444"/>
          <w:spacing w:val="79"/>
          <w:w w:val="150"/>
        </w:rPr>
        <w:t xml:space="preserve"> </w:t>
      </w:r>
      <w:r>
        <w:rPr>
          <w:color w:val="444444"/>
          <w:spacing w:val="-5"/>
          <w:w w:val="85"/>
        </w:rPr>
        <w:t>515</w:t>
      </w:r>
      <w:r>
        <w:rPr>
          <w:color w:val="444444"/>
          <w:spacing w:val="-5"/>
          <w:w w:val="85"/>
        </w:rPr>
        <w:t>56%</w:t>
      </w:r>
    </w:p>
    <w:p w:rsidR="00870093" w:rsidRDefault="00F20480">
      <w:pPr>
        <w:pStyle w:val="Textoindependiente"/>
        <w:tabs>
          <w:tab w:val="left" w:pos="4850"/>
          <w:tab w:val="left" w:pos="6573"/>
          <w:tab w:val="left" w:pos="7763"/>
          <w:tab w:val="left" w:pos="8954"/>
          <w:tab w:val="left" w:pos="10144"/>
          <w:tab w:val="left" w:pos="11191"/>
          <w:tab w:val="left" w:pos="12525"/>
          <w:tab w:val="left" w:pos="13715"/>
          <w:tab w:val="left" w:pos="16077"/>
        </w:tabs>
        <w:spacing w:line="201" w:lineRule="exact"/>
        <w:ind w:left="218"/>
      </w:pPr>
      <w:r>
        <w:pict>
          <v:shape id="docshape531" o:spid="_x0000_s3868" style="position:absolute;left:0;text-align:left;margin-left:12.25pt;margin-top:11.4pt;width:817.45pt;height:.1pt;z-index:-15653888;mso-wrap-distance-left:0;mso-wrap-distance-right:0;mso-position-horizontal-relative:page" coordorigin="245,228" coordsize="16349,0" path="m245,228r16349,e" filled="f" strokecolor="#444" strokeweight=".96pt">
            <v:path arrowok="t"/>
            <w10:wrap type="topAndBottom" anchorx="page"/>
          </v:shape>
        </w:pict>
      </w:r>
      <w:r>
        <w:rPr>
          <w:color w:val="444444"/>
        </w:rPr>
        <w:t>Teatro</w:t>
      </w:r>
      <w:r>
        <w:rPr>
          <w:color w:val="444444"/>
          <w:spacing w:val="-9"/>
        </w:rPr>
        <w:t xml:space="preserve"> </w:t>
      </w:r>
      <w:r>
        <w:rPr>
          <w:color w:val="444444"/>
        </w:rPr>
        <w:t>Leal-.Rep.</w:t>
      </w:r>
      <w:r>
        <w:rPr>
          <w:color w:val="444444"/>
          <w:spacing w:val="-3"/>
        </w:rPr>
        <w:t xml:space="preserve"> </w:t>
      </w:r>
      <w:r>
        <w:rPr>
          <w:color w:val="444444"/>
        </w:rPr>
        <w:t>Mant.</w:t>
      </w:r>
      <w:r>
        <w:rPr>
          <w:color w:val="444444"/>
          <w:spacing w:val="-4"/>
        </w:rPr>
        <w:t xml:space="preserve"> </w:t>
      </w:r>
      <w:r>
        <w:rPr>
          <w:color w:val="444444"/>
        </w:rPr>
        <w:t>y</w:t>
      </w:r>
      <w:r>
        <w:rPr>
          <w:color w:val="444444"/>
          <w:spacing w:val="-4"/>
        </w:rPr>
        <w:t xml:space="preserve"> </w:t>
      </w:r>
      <w:r>
        <w:rPr>
          <w:color w:val="444444"/>
        </w:rPr>
        <w:t>Cons.</w:t>
      </w:r>
      <w:r>
        <w:rPr>
          <w:color w:val="444444"/>
          <w:spacing w:val="-7"/>
        </w:rPr>
        <w:t xml:space="preserve"> </w:t>
      </w:r>
      <w:r>
        <w:rPr>
          <w:color w:val="444444"/>
        </w:rPr>
        <w:t>Instrumentos</w:t>
      </w:r>
      <w:r>
        <w:rPr>
          <w:color w:val="444444"/>
          <w:spacing w:val="-4"/>
        </w:rPr>
        <w:t xml:space="preserve"> </w:t>
      </w:r>
      <w:r>
        <w:rPr>
          <w:color w:val="444444"/>
          <w:spacing w:val="-2"/>
        </w:rPr>
        <w:t>musicales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442</w:t>
      </w:r>
      <w:r>
        <w:rPr>
          <w:color w:val="444444"/>
          <w:spacing w:val="-2"/>
        </w:rPr>
        <w:t>45</w:t>
      </w:r>
      <w:r>
        <w:rPr>
          <w:color w:val="444444"/>
        </w:rPr>
        <w:tab/>
      </w:r>
      <w:r>
        <w:rPr>
          <w:color w:val="444444"/>
          <w:spacing w:val="-4"/>
        </w:rPr>
        <w:t>0</w:t>
      </w:r>
      <w:r>
        <w:rPr>
          <w:color w:val="444444"/>
          <w:spacing w:val="-4"/>
        </w:rPr>
        <w:t>00</w:t>
      </w:r>
      <w:r>
        <w:rPr>
          <w:color w:val="444444"/>
        </w:rPr>
        <w:tab/>
      </w:r>
      <w:r>
        <w:rPr>
          <w:color w:val="444444"/>
          <w:spacing w:val="-20"/>
          <w:w w:val="90"/>
        </w:rPr>
        <w:t>0</w:t>
      </w:r>
      <w:r>
        <w:rPr>
          <w:color w:val="444444"/>
          <w:spacing w:val="-20"/>
          <w:w w:val="90"/>
        </w:rPr>
        <w:t></w:t>
      </w:r>
      <w:r>
        <w:rPr>
          <w:color w:val="808080"/>
          <w:spacing w:val="-20"/>
          <w:w w:val="90"/>
          <w:position w:val="4"/>
          <w:sz w:val="18"/>
        </w:rPr>
        <w:t>P</w:t>
      </w:r>
      <w:r>
        <w:rPr>
          <w:color w:val="444444"/>
          <w:spacing w:val="-20"/>
          <w:w w:val="90"/>
        </w:rPr>
        <w:t>00</w:t>
      </w:r>
      <w:r>
        <w:rPr>
          <w:color w:val="808080"/>
          <w:spacing w:val="-20"/>
          <w:w w:val="90"/>
          <w:position w:val="4"/>
          <w:sz w:val="18"/>
        </w:rPr>
        <w:t>ágina</w:t>
      </w:r>
      <w:r>
        <w:rPr>
          <w:color w:val="808080"/>
          <w:position w:val="4"/>
          <w:sz w:val="18"/>
        </w:rPr>
        <w:t xml:space="preserve"> </w:t>
      </w:r>
      <w:r>
        <w:rPr>
          <w:color w:val="808080"/>
          <w:spacing w:val="-20"/>
          <w:w w:val="90"/>
          <w:position w:val="4"/>
          <w:sz w:val="18"/>
        </w:rPr>
        <w:t>12</w:t>
      </w:r>
      <w:r>
        <w:rPr>
          <w:color w:val="808080"/>
          <w:position w:val="4"/>
          <w:sz w:val="18"/>
        </w:rPr>
        <w:t xml:space="preserve"> </w:t>
      </w:r>
      <w:r>
        <w:rPr>
          <w:color w:val="808080"/>
          <w:spacing w:val="-20"/>
          <w:w w:val="90"/>
          <w:position w:val="4"/>
          <w:sz w:val="18"/>
        </w:rPr>
        <w:t>d</w:t>
      </w:r>
      <w:r>
        <w:rPr>
          <w:color w:val="444444"/>
          <w:spacing w:val="-20"/>
          <w:w w:val="90"/>
        </w:rPr>
        <w:t>-1</w:t>
      </w:r>
      <w:r>
        <w:rPr>
          <w:color w:val="808080"/>
          <w:spacing w:val="-20"/>
          <w:w w:val="90"/>
          <w:position w:val="4"/>
          <w:sz w:val="18"/>
        </w:rPr>
        <w:t>e</w:t>
      </w:r>
      <w:r>
        <w:rPr>
          <w:color w:val="444444"/>
          <w:spacing w:val="-20"/>
          <w:w w:val="90"/>
        </w:rPr>
        <w:t>.2</w:t>
      </w:r>
      <w:r>
        <w:rPr>
          <w:color w:val="808080"/>
          <w:spacing w:val="-20"/>
          <w:w w:val="90"/>
          <w:position w:val="4"/>
          <w:sz w:val="18"/>
        </w:rPr>
        <w:t>1</w:t>
      </w:r>
      <w:r>
        <w:rPr>
          <w:color w:val="444444"/>
          <w:spacing w:val="-20"/>
          <w:w w:val="90"/>
        </w:rPr>
        <w:t>4</w:t>
      </w:r>
      <w:r>
        <w:rPr>
          <w:color w:val="808080"/>
          <w:spacing w:val="-20"/>
          <w:w w:val="90"/>
          <w:position w:val="4"/>
          <w:sz w:val="18"/>
        </w:rPr>
        <w:t>3</w:t>
      </w:r>
      <w:r>
        <w:rPr>
          <w:color w:val="444444"/>
          <w:spacing w:val="-20"/>
          <w:w w:val="90"/>
        </w:rPr>
        <w:t>6</w:t>
      </w:r>
      <w:r>
        <w:rPr>
          <w:color w:val="808080"/>
          <w:spacing w:val="-20"/>
          <w:w w:val="90"/>
          <w:position w:val="4"/>
          <w:sz w:val="18"/>
        </w:rPr>
        <w:t>9</w:t>
      </w:r>
      <w:r>
        <w:rPr>
          <w:color w:val="444444"/>
          <w:spacing w:val="-20"/>
          <w:w w:val="90"/>
        </w:rPr>
        <w:t>69</w:t>
      </w:r>
      <w:r>
        <w:rPr>
          <w:color w:val="444444"/>
          <w:spacing w:val="43"/>
        </w:rPr>
        <w:t xml:space="preserve">  </w:t>
      </w:r>
      <w:r>
        <w:rPr>
          <w:color w:val="444444"/>
          <w:spacing w:val="-20"/>
          <w:w w:val="90"/>
        </w:rPr>
        <w:t>515</w:t>
      </w:r>
      <w:r>
        <w:rPr>
          <w:color w:val="444444"/>
          <w:spacing w:val="-20"/>
          <w:w w:val="90"/>
        </w:rPr>
        <w:t>56%</w:t>
      </w:r>
      <w:r>
        <w:rPr>
          <w:color w:val="444444"/>
        </w:rPr>
        <w:tab/>
      </w:r>
      <w:r>
        <w:rPr>
          <w:color w:val="444444"/>
          <w:spacing w:val="-2"/>
        </w:rPr>
        <w:t>71</w:t>
      </w:r>
      <w:r>
        <w:rPr>
          <w:color w:val="444444"/>
          <w:spacing w:val="-2"/>
        </w:rPr>
        <w:t>39%</w:t>
      </w:r>
    </w:p>
    <w:p w:rsidR="00870093" w:rsidRDefault="00F20480">
      <w:pPr>
        <w:pStyle w:val="Textoindependiente"/>
        <w:tabs>
          <w:tab w:val="left" w:pos="4487"/>
          <w:tab w:val="left" w:pos="5428"/>
          <w:tab w:val="left" w:pos="6623"/>
          <w:tab w:val="left" w:pos="7987"/>
          <w:tab w:val="left" w:pos="9177"/>
          <w:tab w:val="left" w:pos="10367"/>
          <w:tab w:val="left" w:pos="11558"/>
          <w:tab w:val="left" w:pos="12748"/>
          <w:tab w:val="left" w:pos="13761"/>
          <w:tab w:val="left" w:pos="14500"/>
          <w:tab w:val="left" w:pos="15254"/>
        </w:tabs>
        <w:spacing w:before="32"/>
        <w:ind w:right="127"/>
        <w:jc w:val="right"/>
      </w:pPr>
      <w:r>
        <w:rPr>
          <w:color w:val="444444"/>
          <w:spacing w:val="-2"/>
        </w:rPr>
        <w:t>133/33401/22002</w:t>
      </w:r>
      <w:r>
        <w:rPr>
          <w:color w:val="444444"/>
        </w:rPr>
        <w:tab/>
      </w:r>
      <w:r>
        <w:rPr>
          <w:color w:val="444444"/>
          <w:spacing w:val="-4"/>
        </w:rPr>
        <w:t>0</w:t>
      </w:r>
      <w:r>
        <w:rPr>
          <w:color w:val="444444"/>
          <w:spacing w:val="-4"/>
        </w:rPr>
        <w:t>00</w:t>
      </w:r>
      <w:r>
        <w:rPr>
          <w:color w:val="444444"/>
        </w:rPr>
        <w:tab/>
      </w:r>
      <w:r>
        <w:rPr>
          <w:color w:val="444444"/>
          <w:spacing w:val="-2"/>
        </w:rPr>
        <w:t>3.000</w:t>
      </w:r>
      <w:r>
        <w:rPr>
          <w:color w:val="444444"/>
          <w:spacing w:val="-2"/>
        </w:rPr>
        <w:t>00</w:t>
      </w:r>
      <w:r>
        <w:rPr>
          <w:color w:val="444444"/>
        </w:rPr>
        <w:tab/>
      </w:r>
      <w:r>
        <w:rPr>
          <w:color w:val="444444"/>
          <w:spacing w:val="-2"/>
        </w:rPr>
        <w:t>3.000</w:t>
      </w:r>
      <w:r>
        <w:rPr>
          <w:color w:val="444444"/>
          <w:spacing w:val="-2"/>
        </w:rPr>
        <w:t>00</w:t>
      </w:r>
      <w:r>
        <w:rPr>
          <w:color w:val="444444"/>
        </w:rPr>
        <w:tab/>
      </w:r>
      <w:r>
        <w:rPr>
          <w:color w:val="444444"/>
          <w:spacing w:val="-2"/>
        </w:rPr>
        <w:t>34</w:t>
      </w:r>
      <w:r>
        <w:rPr>
          <w:color w:val="444444"/>
          <w:spacing w:val="-2"/>
        </w:rPr>
        <w:t>72</w:t>
      </w:r>
      <w:r>
        <w:rPr>
          <w:color w:val="444444"/>
        </w:rPr>
        <w:tab/>
      </w:r>
      <w:r>
        <w:rPr>
          <w:color w:val="444444"/>
          <w:spacing w:val="-2"/>
        </w:rPr>
        <w:t>34</w:t>
      </w:r>
      <w:r>
        <w:rPr>
          <w:color w:val="444444"/>
          <w:spacing w:val="-2"/>
        </w:rPr>
        <w:t>72</w:t>
      </w:r>
      <w:r>
        <w:rPr>
          <w:color w:val="444444"/>
        </w:rPr>
        <w:tab/>
      </w:r>
      <w:r>
        <w:rPr>
          <w:color w:val="444444"/>
          <w:spacing w:val="-2"/>
        </w:rPr>
        <w:t>34</w:t>
      </w:r>
      <w:r>
        <w:rPr>
          <w:color w:val="444444"/>
          <w:spacing w:val="-2"/>
        </w:rPr>
        <w:t>72</w:t>
      </w:r>
      <w:r>
        <w:rPr>
          <w:color w:val="444444"/>
        </w:rPr>
        <w:tab/>
      </w:r>
      <w:r>
        <w:rPr>
          <w:color w:val="444444"/>
          <w:spacing w:val="-2"/>
        </w:rPr>
        <w:t>34</w:t>
      </w:r>
      <w:r>
        <w:rPr>
          <w:color w:val="444444"/>
          <w:spacing w:val="-2"/>
        </w:rPr>
        <w:t>72</w:t>
      </w:r>
      <w:r>
        <w:rPr>
          <w:color w:val="444444"/>
        </w:rPr>
        <w:tab/>
      </w:r>
      <w:r>
        <w:rPr>
          <w:color w:val="444444"/>
          <w:spacing w:val="-2"/>
        </w:rPr>
        <w:t>34</w:t>
      </w:r>
      <w:r>
        <w:rPr>
          <w:color w:val="444444"/>
          <w:spacing w:val="-2"/>
        </w:rPr>
        <w:t>72</w:t>
      </w:r>
      <w:r>
        <w:rPr>
          <w:color w:val="444444"/>
        </w:rPr>
        <w:tab/>
      </w:r>
      <w:r>
        <w:rPr>
          <w:color w:val="444444"/>
          <w:spacing w:val="-2"/>
        </w:rPr>
        <w:t>2.965</w:t>
      </w:r>
      <w:r>
        <w:rPr>
          <w:color w:val="444444"/>
          <w:spacing w:val="-2"/>
        </w:rPr>
        <w:t>28</w:t>
      </w:r>
      <w:r>
        <w:rPr>
          <w:color w:val="444444"/>
        </w:rPr>
        <w:tab/>
      </w:r>
      <w:r>
        <w:rPr>
          <w:color w:val="444444"/>
          <w:spacing w:val="-2"/>
        </w:rPr>
        <w:t>98</w:t>
      </w:r>
      <w:r>
        <w:rPr>
          <w:color w:val="444444"/>
          <w:spacing w:val="-2"/>
        </w:rPr>
        <w:t>84%</w:t>
      </w:r>
      <w:r>
        <w:rPr>
          <w:color w:val="444444"/>
        </w:rPr>
        <w:tab/>
      </w:r>
      <w:r>
        <w:rPr>
          <w:color w:val="444444"/>
          <w:spacing w:val="-2"/>
        </w:rPr>
        <w:t>1</w:t>
      </w:r>
      <w:r>
        <w:rPr>
          <w:color w:val="444444"/>
          <w:spacing w:val="-2"/>
        </w:rPr>
        <w:t>16%</w:t>
      </w:r>
    </w:p>
    <w:p w:rsidR="00870093" w:rsidRDefault="00870093">
      <w:pPr>
        <w:jc w:val="right"/>
        <w:sectPr w:rsidR="00870093">
          <w:headerReference w:type="default" r:id="rId22"/>
          <w:footerReference w:type="default" r:id="rId23"/>
          <w:pgSz w:w="16840" w:h="11900" w:orient="landscape"/>
          <w:pgMar w:top="560" w:right="140" w:bottom="480" w:left="60" w:header="0" w:footer="285" w:gutter="0"/>
          <w:cols w:space="720"/>
        </w:sectPr>
      </w:pPr>
    </w:p>
    <w:p w:rsidR="00870093" w:rsidRDefault="00F20480">
      <w:pPr>
        <w:pStyle w:val="Textoindependiente"/>
        <w:ind w:left="180"/>
        <w:rPr>
          <w:sz w:val="20"/>
        </w:rPr>
      </w:pPr>
      <w:r>
        <w:rPr>
          <w:sz w:val="20"/>
        </w:rPr>
      </w:r>
      <w:r>
        <w:rPr>
          <w:sz w:val="20"/>
        </w:rPr>
        <w:pict>
          <v:group id="docshapegroup534" o:spid="_x0000_s3843" style="width:817.95pt;height:30.25pt;mso-position-horizontal-relative:char;mso-position-vertical-relative:line" coordsize="16359,605">
            <v:shape id="docshape535" o:spid="_x0000_s3867" style="position:absolute;width:16359;height:605" coordsize="16359,605" path="m16358,r,l,,,298r,4l,605r4277,l16358,605r,-303l16358,298r,-298xe" fillcolor="#d6d6d6" stroked="f">
              <v:path arrowok="t"/>
            </v:shape>
            <v:shape id="docshape536" o:spid="_x0000_s3866"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537" o:spid="_x0000_s3865"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538" o:spid="_x0000_s3864"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539" o:spid="_x0000_s3863"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540" o:spid="_x0000_s3862"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541" o:spid="_x0000_s3861"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542" o:spid="_x0000_s3860"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543" o:spid="_x0000_s3859"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544" o:spid="_x0000_s3858"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545" o:spid="_x0000_s3857"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546" o:spid="_x0000_s3856"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547" o:spid="_x0000_s3855"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548" o:spid="_x0000_s3854"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549" o:spid="_x0000_s3853"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550" o:spid="_x0000_s3852"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551" o:spid="_x0000_s3851"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552" o:spid="_x0000_s3850"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553" o:spid="_x0000_s3849"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554" o:spid="_x0000_s3848"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555" o:spid="_x0000_s3847"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556" o:spid="_x0000_s3846"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557" o:spid="_x0000_s3845"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558" o:spid="_x0000_s3844"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4850"/>
          <w:tab w:val="left" w:pos="5239"/>
          <w:tab w:val="left" w:pos="6573"/>
          <w:tab w:val="left" w:pos="7619"/>
          <w:tab w:val="left" w:pos="7763"/>
          <w:tab w:val="left" w:pos="8954"/>
          <w:tab w:val="left" w:pos="10144"/>
          <w:tab w:val="left" w:pos="11335"/>
          <w:tab w:val="left" w:pos="12525"/>
          <w:tab w:val="left" w:pos="13715"/>
          <w:tab w:val="left" w:pos="14656"/>
          <w:tab w:val="left" w:pos="14762"/>
          <w:tab w:val="left" w:pos="15467"/>
          <w:tab w:val="left" w:pos="16149"/>
        </w:tabs>
        <w:spacing w:line="343" w:lineRule="auto"/>
        <w:ind w:left="895" w:right="127" w:hanging="677"/>
        <w:jc w:val="right"/>
      </w:pPr>
      <w:r>
        <w:pict>
          <v:line id="_x0000_s3842" style="position:absolute;left:0;text-align:left;z-index:-22865920;mso-position-horizontal-relative:page" from="12.25pt,9.4pt" to="829.7pt,9.4pt" strokecolor="#444" strokeweight=".96pt">
            <w10:wrap anchorx="page"/>
          </v:line>
        </w:pict>
      </w:r>
      <w:r>
        <w:rPr>
          <w:color w:val="444444"/>
        </w:rPr>
        <w:t>Teatro Leal - Material informático no inventariable</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2.965</w:t>
      </w:r>
      <w:r>
        <w:rPr>
          <w:color w:val="444444"/>
          <w:spacing w:val="-2"/>
        </w:rPr>
        <w:t>28</w:t>
      </w:r>
      <w:r>
        <w:rPr>
          <w:color w:val="444444"/>
        </w:rPr>
        <w:tab/>
      </w:r>
      <w:r>
        <w:rPr>
          <w:color w:val="444444"/>
          <w:w w:val="85"/>
        </w:rPr>
        <w:t>1</w:t>
      </w:r>
      <w:r>
        <w:rPr>
          <w:color w:val="444444"/>
          <w:w w:val="85"/>
        </w:rPr>
        <w:t>16%</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133/33401/22100</w:t>
      </w:r>
      <w:r>
        <w:rPr>
          <w:color w:val="444444"/>
        </w:rPr>
        <w:tab/>
      </w:r>
      <w:r>
        <w:rPr>
          <w:color w:val="444444"/>
        </w:rPr>
        <w:tab/>
      </w:r>
      <w:r>
        <w:rPr>
          <w:color w:val="444444"/>
          <w:spacing w:val="-2"/>
          <w:w w:val="95"/>
        </w:rPr>
        <w:t>100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100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w w:val="90"/>
        </w:rPr>
        <w:t>100</w:t>
      </w:r>
      <w:r>
        <w:rPr>
          <w:color w:val="444444"/>
          <w:w w:val="90"/>
        </w:rPr>
        <w:t>00</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543"/>
          <w:tab w:val="left" w:pos="15249"/>
          <w:tab w:val="left" w:pos="15931"/>
        </w:tabs>
        <w:spacing w:line="152" w:lineRule="exact"/>
        <w:ind w:right="127"/>
        <w:jc w:val="right"/>
      </w:pPr>
      <w:r>
        <w:pict>
          <v:shape id="docshape559" o:spid="_x0000_s3841" style="position:absolute;left:0;text-align:left;margin-left:12.25pt;margin-top:8.7pt;width:817.45pt;height:.1pt;z-index:-15647232;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9"/>
        </w:rPr>
        <w:t xml:space="preserve"> </w:t>
      </w:r>
      <w:r>
        <w:rPr>
          <w:color w:val="444444"/>
        </w:rPr>
        <w:t>Leal-.</w:t>
      </w:r>
      <w:r>
        <w:rPr>
          <w:color w:val="444444"/>
          <w:spacing w:val="-3"/>
        </w:rPr>
        <w:t xml:space="preserve"> </w:t>
      </w:r>
      <w:r>
        <w:rPr>
          <w:color w:val="444444"/>
        </w:rPr>
        <w:t>Energía</w:t>
      </w:r>
      <w:r>
        <w:rPr>
          <w:color w:val="444444"/>
          <w:spacing w:val="-2"/>
        </w:rPr>
        <w:t xml:space="preserve"> eléctrica</w:t>
      </w:r>
      <w:r>
        <w:rPr>
          <w:color w:val="444444"/>
        </w:rPr>
        <w:tab/>
      </w:r>
      <w:r>
        <w:rPr>
          <w:color w:val="444444"/>
          <w:spacing w:val="-2"/>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487"/>
          <w:tab w:val="left" w:pos="5678"/>
          <w:tab w:val="left" w:pos="6868"/>
          <w:tab w:val="left" w:pos="7915"/>
          <w:tab w:val="left" w:pos="9105"/>
          <w:tab w:val="left" w:pos="10295"/>
          <w:tab w:val="left" w:pos="11486"/>
          <w:tab w:val="left" w:pos="12676"/>
          <w:tab w:val="left" w:pos="13823"/>
          <w:tab w:val="left" w:pos="14572"/>
          <w:tab w:val="left" w:pos="15254"/>
        </w:tabs>
        <w:spacing w:before="37"/>
        <w:ind w:right="127"/>
        <w:jc w:val="right"/>
      </w:pPr>
      <w:r>
        <w:rPr>
          <w:color w:val="444444"/>
          <w:spacing w:val="-2"/>
        </w:rPr>
        <w:t>133/33401/22106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481</w:t>
      </w:r>
      <w:r>
        <w:rPr>
          <w:color w:val="444444"/>
          <w:spacing w:val="-2"/>
        </w:rPr>
        <w:t>50</w:t>
      </w:r>
      <w:r>
        <w:rPr>
          <w:color w:val="444444"/>
        </w:rPr>
        <w:tab/>
      </w:r>
      <w:r>
        <w:rPr>
          <w:color w:val="444444"/>
          <w:spacing w:val="-2"/>
        </w:rPr>
        <w:t>481</w:t>
      </w:r>
      <w:r>
        <w:rPr>
          <w:color w:val="444444"/>
          <w:spacing w:val="-2"/>
        </w:rPr>
        <w:t>50</w:t>
      </w:r>
      <w:r>
        <w:rPr>
          <w:color w:val="444444"/>
        </w:rPr>
        <w:tab/>
      </w:r>
      <w:r>
        <w:rPr>
          <w:color w:val="444444"/>
          <w:spacing w:val="-2"/>
        </w:rPr>
        <w:t>481</w:t>
      </w:r>
      <w:r>
        <w:rPr>
          <w:color w:val="444444"/>
          <w:spacing w:val="-2"/>
        </w:rPr>
        <w:t>50</w:t>
      </w:r>
      <w:r>
        <w:rPr>
          <w:color w:val="444444"/>
        </w:rPr>
        <w:tab/>
      </w:r>
      <w:r>
        <w:rPr>
          <w:color w:val="444444"/>
          <w:spacing w:val="-2"/>
        </w:rPr>
        <w:t>481</w:t>
      </w:r>
      <w:r>
        <w:rPr>
          <w:color w:val="444444"/>
          <w:spacing w:val="-2"/>
        </w:rPr>
        <w:t>50</w:t>
      </w:r>
      <w:r>
        <w:rPr>
          <w:color w:val="444444"/>
        </w:rPr>
        <w:tab/>
      </w:r>
      <w:r>
        <w:rPr>
          <w:color w:val="444444"/>
          <w:spacing w:val="-2"/>
        </w:rPr>
        <w:t>481</w:t>
      </w:r>
      <w:r>
        <w:rPr>
          <w:color w:val="444444"/>
          <w:spacing w:val="-2"/>
        </w:rPr>
        <w:t>50</w:t>
      </w:r>
      <w:r>
        <w:rPr>
          <w:color w:val="444444"/>
        </w:rPr>
        <w:tab/>
      </w:r>
      <w:r>
        <w:rPr>
          <w:color w:val="444444"/>
          <w:w w:val="95"/>
        </w:rPr>
        <w:t>-</w:t>
      </w:r>
      <w:r>
        <w:rPr>
          <w:color w:val="444444"/>
          <w:spacing w:val="-2"/>
        </w:rPr>
        <w:t>481</w:t>
      </w:r>
      <w:r>
        <w:rPr>
          <w:color w:val="444444"/>
          <w:spacing w:val="-2"/>
        </w:rPr>
        <w:t>50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850"/>
          <w:tab w:val="left" w:pos="5239"/>
          <w:tab w:val="left" w:pos="6573"/>
          <w:tab w:val="left" w:pos="7619"/>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613"/>
          <w:tab w:val="left" w:pos="14719"/>
          <w:tab w:val="left" w:pos="15467"/>
        </w:tabs>
        <w:spacing w:before="55" w:line="343" w:lineRule="auto"/>
        <w:ind w:left="895" w:right="127" w:hanging="677"/>
        <w:jc w:val="right"/>
      </w:pPr>
      <w:r>
        <w:pict>
          <v:line id="_x0000_s3840" style="position:absolute;left:0;text-align:left;z-index:-22868480;mso-position-horizontal-relative:page" from="12.25pt,12.15pt" to="829.7pt,12.15pt" strokecolor="#444" strokeweight=".96pt">
            <w10:wrap anchorx="page"/>
          </v:line>
        </w:pict>
      </w:r>
      <w:r>
        <w:rPr>
          <w:color w:val="444444"/>
        </w:rPr>
        <w:t>Teatro Leal - Productos farmacéuticos y material</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-481</w:t>
      </w:r>
      <w:r>
        <w:rPr>
          <w:color w:val="444444"/>
          <w:spacing w:val="-2"/>
        </w:rPr>
        <w:t>50</w:t>
      </w:r>
      <w:r>
        <w:rPr>
          <w:color w:val="444444"/>
        </w:rPr>
        <w:tab/>
      </w:r>
      <w:r>
        <w:rPr>
          <w:color w:val="444444"/>
          <w:w w:val="85"/>
        </w:rPr>
        <w:t>0</w:t>
      </w:r>
      <w:r>
        <w:rPr>
          <w:color w:val="444444"/>
          <w:w w:val="85"/>
        </w:rPr>
        <w:t>00%</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133/33401/22199</w:t>
      </w:r>
      <w:r>
        <w:rPr>
          <w:color w:val="444444"/>
        </w:rPr>
        <w:tab/>
      </w:r>
      <w:r>
        <w:rPr>
          <w:color w:val="444444"/>
        </w:rPr>
        <w:tab/>
      </w:r>
      <w:r>
        <w:rPr>
          <w:color w:val="444444"/>
          <w:spacing w:val="-2"/>
          <w:w w:val="95"/>
        </w:rPr>
        <w:t>300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300</w:t>
      </w:r>
      <w:r>
        <w:rPr>
          <w:color w:val="444444"/>
          <w:spacing w:val="-2"/>
        </w:rPr>
        <w:t>00</w:t>
      </w:r>
      <w:r>
        <w:rPr>
          <w:color w:val="444444"/>
        </w:rPr>
        <w:tab/>
      </w:r>
      <w:r>
        <w:rPr>
          <w:color w:val="444444"/>
          <w:spacing w:val="-2"/>
        </w:rPr>
        <w:t>7.659</w:t>
      </w:r>
      <w:r>
        <w:rPr>
          <w:color w:val="444444"/>
          <w:spacing w:val="-2"/>
        </w:rPr>
        <w:t>98</w:t>
      </w:r>
      <w:r>
        <w:rPr>
          <w:color w:val="444444"/>
        </w:rPr>
        <w:tab/>
      </w:r>
      <w:r>
        <w:rPr>
          <w:color w:val="444444"/>
          <w:spacing w:val="-2"/>
        </w:rPr>
        <w:t>7.659</w:t>
      </w:r>
      <w:r>
        <w:rPr>
          <w:color w:val="444444"/>
          <w:spacing w:val="-2"/>
        </w:rPr>
        <w:t>98</w:t>
      </w:r>
      <w:r>
        <w:rPr>
          <w:color w:val="444444"/>
        </w:rPr>
        <w:tab/>
      </w:r>
      <w:r>
        <w:rPr>
          <w:color w:val="444444"/>
          <w:spacing w:val="-2"/>
        </w:rPr>
        <w:t>7.659</w:t>
      </w:r>
      <w:r>
        <w:rPr>
          <w:color w:val="444444"/>
          <w:spacing w:val="-2"/>
        </w:rPr>
        <w:t>98</w:t>
      </w:r>
      <w:r>
        <w:rPr>
          <w:color w:val="444444"/>
        </w:rPr>
        <w:tab/>
      </w:r>
      <w:r>
        <w:rPr>
          <w:color w:val="444444"/>
          <w:spacing w:val="-2"/>
        </w:rPr>
        <w:t>1.490</w:t>
      </w:r>
      <w:r>
        <w:rPr>
          <w:color w:val="444444"/>
          <w:spacing w:val="-2"/>
        </w:rPr>
        <w:t>87</w:t>
      </w:r>
      <w:r>
        <w:rPr>
          <w:color w:val="444444"/>
        </w:rPr>
        <w:tab/>
      </w:r>
      <w:r>
        <w:rPr>
          <w:color w:val="444444"/>
          <w:spacing w:val="-2"/>
        </w:rPr>
        <w:t>1.490</w:t>
      </w:r>
      <w:r>
        <w:rPr>
          <w:color w:val="444444"/>
          <w:spacing w:val="-2"/>
        </w:rPr>
        <w:t>87</w:t>
      </w:r>
      <w:r>
        <w:rPr>
          <w:color w:val="444444"/>
        </w:rPr>
        <w:tab/>
      </w:r>
      <w:r>
        <w:rPr>
          <w:color w:val="444444"/>
          <w:w w:val="85"/>
        </w:rPr>
        <w:t>-7.359</w:t>
      </w:r>
      <w:r>
        <w:rPr>
          <w:color w:val="444444"/>
          <w:w w:val="85"/>
        </w:rPr>
        <w:t>98</w:t>
      </w:r>
      <w:r>
        <w:rPr>
          <w:color w:val="444444"/>
          <w:spacing w:val="22"/>
        </w:rPr>
        <w:t xml:space="preserve"> </w:t>
      </w:r>
      <w:r>
        <w:rPr>
          <w:color w:val="444444"/>
          <w:w w:val="85"/>
        </w:rPr>
        <w:t>-2453</w:t>
      </w:r>
      <w:r>
        <w:rPr>
          <w:color w:val="444444"/>
          <w:w w:val="85"/>
        </w:rPr>
        <w:t>33%</w:t>
      </w:r>
      <w:r>
        <w:rPr>
          <w:color w:val="444444"/>
          <w:spacing w:val="75"/>
        </w:rPr>
        <w:t xml:space="preserve"> </w:t>
      </w:r>
      <w:r>
        <w:rPr>
          <w:color w:val="444444"/>
          <w:spacing w:val="-2"/>
          <w:w w:val="85"/>
        </w:rPr>
        <w:t>2553</w:t>
      </w:r>
      <w:r>
        <w:rPr>
          <w:color w:val="444444"/>
          <w:spacing w:val="-2"/>
          <w:w w:val="85"/>
        </w:rPr>
        <w:t>33%</w:t>
      </w:r>
    </w:p>
    <w:p w:rsidR="00870093" w:rsidRDefault="00F20480">
      <w:pPr>
        <w:pStyle w:val="Textoindependiente"/>
        <w:tabs>
          <w:tab w:val="left" w:pos="4631"/>
          <w:tab w:val="left" w:pos="6355"/>
          <w:tab w:val="left" w:pos="7545"/>
          <w:tab w:val="left" w:pos="8735"/>
          <w:tab w:val="left" w:pos="9926"/>
          <w:tab w:val="left" w:pos="10867"/>
          <w:tab w:val="left" w:pos="12307"/>
          <w:tab w:val="left" w:pos="13497"/>
          <w:tab w:val="left" w:pos="14395"/>
          <w:tab w:val="left" w:pos="15859"/>
        </w:tabs>
        <w:spacing w:line="147" w:lineRule="exact"/>
        <w:ind w:right="127"/>
        <w:jc w:val="right"/>
      </w:pPr>
      <w:r>
        <w:pict>
          <v:shape id="docshape560" o:spid="_x0000_s3839" style="position:absolute;left:0;text-align:left;margin-left:12.25pt;margin-top:8.7pt;width:817.45pt;height:.1pt;z-index:-15646720;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8"/>
        </w:rPr>
        <w:t xml:space="preserve"> </w:t>
      </w:r>
      <w:r>
        <w:rPr>
          <w:color w:val="444444"/>
        </w:rPr>
        <w:t>Leal-.Otros</w:t>
      </w:r>
      <w:r>
        <w:rPr>
          <w:color w:val="444444"/>
          <w:spacing w:val="-8"/>
        </w:rPr>
        <w:t xml:space="preserve"> </w:t>
      </w:r>
      <w:r>
        <w:rPr>
          <w:color w:val="444444"/>
          <w:spacing w:val="-2"/>
          <w:w w:val="95"/>
        </w:rPr>
        <w:t>suministros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6.169</w:t>
      </w:r>
      <w:r>
        <w:rPr>
          <w:color w:val="444444"/>
          <w:spacing w:val="-2"/>
        </w:rPr>
        <w:t>11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w w:val="90"/>
        </w:rPr>
        <w:t>-7.359</w:t>
      </w:r>
      <w:r>
        <w:rPr>
          <w:color w:val="444444"/>
          <w:spacing w:val="-2"/>
          <w:w w:val="90"/>
        </w:rPr>
        <w:t>98</w:t>
      </w:r>
      <w:r>
        <w:rPr>
          <w:color w:val="444444"/>
          <w:spacing w:val="50"/>
        </w:rPr>
        <w:t xml:space="preserve"> </w:t>
      </w:r>
      <w:r>
        <w:rPr>
          <w:color w:val="444444"/>
          <w:spacing w:val="-2"/>
          <w:w w:val="90"/>
        </w:rPr>
        <w:t>2553</w:t>
      </w:r>
      <w:r>
        <w:rPr>
          <w:color w:val="444444"/>
          <w:spacing w:val="-2"/>
          <w:w w:val="90"/>
        </w:rPr>
        <w:t>33%</w:t>
      </w:r>
      <w:r>
        <w:rPr>
          <w:color w:val="444444"/>
        </w:rPr>
        <w:tab/>
      </w:r>
      <w:r>
        <w:rPr>
          <w:color w:val="444444"/>
          <w:spacing w:val="-2"/>
        </w:rPr>
        <w:t>19</w:t>
      </w:r>
      <w:r>
        <w:rPr>
          <w:color w:val="444444"/>
          <w:spacing w:val="-2"/>
        </w:rPr>
        <w:t>46%</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 w:val="left" w:pos="15691"/>
        </w:tabs>
        <w:spacing w:before="32"/>
        <w:ind w:right="127"/>
        <w:jc w:val="right"/>
      </w:pPr>
      <w:r>
        <w:rPr>
          <w:color w:val="444444"/>
          <w:spacing w:val="-4"/>
        </w:rPr>
        <w:t>2019</w:t>
      </w:r>
      <w:r>
        <w:rPr>
          <w:color w:val="444444"/>
        </w:rPr>
        <w:tab/>
      </w:r>
      <w:r>
        <w:rPr>
          <w:color w:val="444444"/>
          <w:spacing w:val="-2"/>
        </w:rPr>
        <w:t>133/33401/22199</w:t>
      </w:r>
      <w:r>
        <w:rPr>
          <w:color w:val="444444"/>
        </w:rPr>
        <w:tab/>
      </w:r>
      <w:r>
        <w:rPr>
          <w:color w:val="444444"/>
          <w:spacing w:val="-4"/>
        </w:rPr>
        <w:t>0</w:t>
      </w:r>
      <w:r>
        <w:rPr>
          <w:color w:val="444444"/>
          <w:spacing w:val="-4"/>
        </w:rPr>
        <w:t>00</w:t>
      </w:r>
      <w:r>
        <w:rPr>
          <w:color w:val="444444"/>
        </w:rPr>
        <w:tab/>
      </w:r>
      <w:r>
        <w:rPr>
          <w:color w:val="444444"/>
          <w:spacing w:val="-2"/>
        </w:rPr>
        <w:t>2.302</w:t>
      </w:r>
      <w:r>
        <w:rPr>
          <w:color w:val="444444"/>
          <w:spacing w:val="-2"/>
        </w:rPr>
        <w:t>34</w:t>
      </w:r>
      <w:r>
        <w:rPr>
          <w:color w:val="444444"/>
        </w:rPr>
        <w:tab/>
      </w:r>
      <w:r>
        <w:rPr>
          <w:color w:val="444444"/>
          <w:spacing w:val="-2"/>
        </w:rPr>
        <w:t>2.302</w:t>
      </w:r>
      <w:r>
        <w:rPr>
          <w:color w:val="444444"/>
          <w:spacing w:val="-2"/>
        </w:rPr>
        <w:t>34</w:t>
      </w:r>
      <w:r>
        <w:rPr>
          <w:color w:val="444444"/>
        </w:rPr>
        <w:tab/>
      </w:r>
      <w:r>
        <w:rPr>
          <w:color w:val="444444"/>
          <w:spacing w:val="-2"/>
        </w:rPr>
        <w:t>2.302</w:t>
      </w:r>
      <w:r>
        <w:rPr>
          <w:color w:val="444444"/>
          <w:spacing w:val="-2"/>
        </w:rPr>
        <w:t>33</w:t>
      </w:r>
      <w:r>
        <w:rPr>
          <w:color w:val="444444"/>
        </w:rPr>
        <w:tab/>
      </w:r>
      <w:r>
        <w:rPr>
          <w:color w:val="444444"/>
          <w:spacing w:val="-2"/>
        </w:rPr>
        <w:t>2.302</w:t>
      </w:r>
      <w:r>
        <w:rPr>
          <w:color w:val="444444"/>
          <w:spacing w:val="-2"/>
        </w:rPr>
        <w:t>33</w:t>
      </w:r>
      <w:r>
        <w:rPr>
          <w:color w:val="444444"/>
        </w:rPr>
        <w:tab/>
      </w:r>
      <w:r>
        <w:rPr>
          <w:color w:val="444444"/>
          <w:spacing w:val="-2"/>
        </w:rPr>
        <w:t>1.884</w:t>
      </w:r>
      <w:r>
        <w:rPr>
          <w:color w:val="444444"/>
          <w:spacing w:val="-2"/>
        </w:rPr>
        <w:t>72</w:t>
      </w:r>
      <w:r>
        <w:rPr>
          <w:color w:val="444444"/>
        </w:rPr>
        <w:tab/>
      </w:r>
      <w:r>
        <w:rPr>
          <w:color w:val="444444"/>
          <w:spacing w:val="-2"/>
        </w:rPr>
        <w:t>1.884</w:t>
      </w:r>
      <w:r>
        <w:rPr>
          <w:color w:val="444444"/>
          <w:spacing w:val="-2"/>
        </w:rPr>
        <w:t>72</w:t>
      </w:r>
      <w:r>
        <w:rPr>
          <w:color w:val="444444"/>
        </w:rPr>
        <w:tab/>
      </w:r>
      <w:r>
        <w:rPr>
          <w:color w:val="444444"/>
          <w:spacing w:val="-2"/>
        </w:rPr>
        <w:t>1.884</w:t>
      </w:r>
      <w:r>
        <w:rPr>
          <w:color w:val="444444"/>
          <w:spacing w:val="-2"/>
        </w:rPr>
        <w:t>72</w:t>
      </w:r>
      <w:r>
        <w:rPr>
          <w:color w:val="444444"/>
        </w:rPr>
        <w:tab/>
      </w:r>
      <w:r>
        <w:rPr>
          <w:color w:val="444444"/>
          <w:spacing w:val="-4"/>
        </w:rPr>
        <w:t>0</w:t>
      </w:r>
      <w:r>
        <w:rPr>
          <w:color w:val="444444"/>
          <w:spacing w:val="-4"/>
        </w:rPr>
        <w:t>01</w:t>
      </w:r>
      <w:r>
        <w:rPr>
          <w:color w:val="444444"/>
        </w:rPr>
        <w:tab/>
      </w:r>
      <w:r>
        <w:rPr>
          <w:color w:val="444444"/>
          <w:spacing w:val="-2"/>
        </w:rPr>
        <w:t>0</w:t>
      </w:r>
      <w:r>
        <w:rPr>
          <w:color w:val="444444"/>
          <w:spacing w:val="-2"/>
        </w:rPr>
        <w:t>00%</w:t>
      </w:r>
      <w:r>
        <w:rPr>
          <w:color w:val="444444"/>
        </w:rPr>
        <w:tab/>
      </w:r>
      <w:r>
        <w:rPr>
          <w:color w:val="444444"/>
          <w:spacing w:val="-2"/>
        </w:rPr>
        <w:t>81</w:t>
      </w:r>
      <w:r>
        <w:rPr>
          <w:color w:val="444444"/>
          <w:spacing w:val="-2"/>
        </w:rPr>
        <w:t>86%</w:t>
      </w:r>
    </w:p>
    <w:p w:rsidR="00870093" w:rsidRDefault="00F20480">
      <w:pPr>
        <w:pStyle w:val="Textoindependiente"/>
        <w:tabs>
          <w:tab w:val="left" w:pos="4495"/>
          <w:tab w:val="left" w:pos="5138"/>
          <w:tab w:val="left" w:pos="6323"/>
          <w:tab w:val="left" w:pos="6573"/>
          <w:tab w:val="left" w:pos="7519"/>
          <w:tab w:val="left" w:pos="7763"/>
          <w:tab w:val="left" w:pos="8810"/>
          <w:tab w:val="left" w:pos="8954"/>
          <w:tab w:val="left" w:pos="10000"/>
          <w:tab w:val="left" w:pos="11191"/>
          <w:tab w:val="left" w:pos="11335"/>
          <w:tab w:val="left" w:pos="12381"/>
          <w:tab w:val="left" w:pos="12525"/>
          <w:tab w:val="left" w:pos="13571"/>
          <w:tab w:val="left" w:pos="13715"/>
          <w:tab w:val="left" w:pos="14656"/>
          <w:tab w:val="left" w:pos="14762"/>
          <w:tab w:val="left" w:pos="15395"/>
          <w:tab w:val="left" w:pos="16077"/>
        </w:tabs>
        <w:spacing w:before="55" w:line="343" w:lineRule="auto"/>
        <w:ind w:left="895" w:right="127" w:hanging="677"/>
        <w:jc w:val="right"/>
      </w:pPr>
      <w:r>
        <w:pict>
          <v:line id="_x0000_s3838" style="position:absolute;left:0;text-align:left;z-index:-22866944;mso-position-horizontal-relative:page" from="12.25pt,12.15pt" to="829.7pt,12.15pt" strokecolor="#444" strokeweight=".96pt">
            <w10:wrap anchorx="page"/>
          </v:line>
        </w:pict>
      </w:r>
      <w:r>
        <w:rPr>
          <w:color w:val="444444"/>
        </w:rPr>
        <w:t>Teatro Leal-.Otros suministros</w:t>
      </w:r>
      <w:r>
        <w:rPr>
          <w:color w:val="444444"/>
        </w:rPr>
        <w:tab/>
      </w:r>
      <w:r>
        <w:rPr>
          <w:color w:val="444444"/>
          <w:spacing w:val="-2"/>
        </w:rPr>
        <w:t>133/33401/22199(2</w:t>
      </w:r>
      <w:r>
        <w:rPr>
          <w:color w:val="444444"/>
        </w:rPr>
        <w:tab/>
      </w:r>
      <w:r>
        <w:rPr>
          <w:color w:val="444444"/>
          <w:spacing w:val="-2"/>
        </w:rPr>
        <w:t>2.302</w:t>
      </w:r>
      <w:r>
        <w:rPr>
          <w:color w:val="444444"/>
          <w:spacing w:val="-2"/>
        </w:rPr>
        <w:t>34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417</w:t>
      </w:r>
      <w:r>
        <w:rPr>
          <w:color w:val="444444"/>
          <w:spacing w:val="-2"/>
        </w:rPr>
        <w:t>61</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w w:val="90"/>
        </w:rPr>
        <w:t>417</w:t>
      </w:r>
      <w:r>
        <w:rPr>
          <w:color w:val="444444"/>
          <w:spacing w:val="-2"/>
          <w:w w:val="90"/>
        </w:rPr>
        <w:t>62</w:t>
      </w:r>
      <w:r>
        <w:rPr>
          <w:color w:val="444444"/>
          <w:spacing w:val="64"/>
          <w:w w:val="150"/>
        </w:rPr>
        <w:t xml:space="preserve"> </w:t>
      </w:r>
      <w:r>
        <w:rPr>
          <w:color w:val="444444"/>
          <w:spacing w:val="-2"/>
          <w:w w:val="90"/>
        </w:rPr>
        <w:t>100</w:t>
      </w:r>
      <w:r>
        <w:rPr>
          <w:color w:val="444444"/>
          <w:spacing w:val="-2"/>
          <w:w w:val="90"/>
        </w:rPr>
        <w:t>00%</w:t>
      </w:r>
      <w:r>
        <w:rPr>
          <w:color w:val="444444"/>
          <w:spacing w:val="79"/>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133/33401/22300</w:t>
      </w:r>
      <w:r>
        <w:rPr>
          <w:color w:val="444444"/>
        </w:rPr>
        <w:tab/>
      </w:r>
      <w:r>
        <w:rPr>
          <w:color w:val="444444"/>
        </w:rPr>
        <w:tab/>
      </w:r>
      <w:r>
        <w:rPr>
          <w:color w:val="444444"/>
          <w:spacing w:val="-2"/>
        </w:rPr>
        <w:t>5.700</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5.700</w:t>
      </w:r>
      <w:r>
        <w:rPr>
          <w:color w:val="444444"/>
          <w:spacing w:val="-2"/>
        </w:rPr>
        <w:t>00</w:t>
      </w:r>
      <w:r>
        <w:rPr>
          <w:color w:val="444444"/>
        </w:rPr>
        <w:tab/>
      </w:r>
      <w:r>
        <w:rPr>
          <w:color w:val="444444"/>
          <w:spacing w:val="-2"/>
        </w:rPr>
        <w:t>909</w:t>
      </w:r>
      <w:r>
        <w:rPr>
          <w:color w:val="444444"/>
          <w:spacing w:val="-2"/>
        </w:rPr>
        <w:t>50</w:t>
      </w:r>
      <w:r>
        <w:rPr>
          <w:color w:val="444444"/>
        </w:rPr>
        <w:tab/>
      </w:r>
      <w:r>
        <w:rPr>
          <w:color w:val="444444"/>
          <w:spacing w:val="-2"/>
        </w:rPr>
        <w:t>909</w:t>
      </w:r>
      <w:r>
        <w:rPr>
          <w:color w:val="444444"/>
          <w:spacing w:val="-2"/>
        </w:rPr>
        <w:t>50</w:t>
      </w:r>
      <w:r>
        <w:rPr>
          <w:color w:val="444444"/>
        </w:rPr>
        <w:tab/>
      </w:r>
      <w:r>
        <w:rPr>
          <w:color w:val="444444"/>
          <w:spacing w:val="-2"/>
        </w:rPr>
        <w:t>909</w:t>
      </w:r>
      <w:r>
        <w:rPr>
          <w:color w:val="444444"/>
          <w:spacing w:val="-2"/>
        </w:rPr>
        <w:t>50</w:t>
      </w:r>
      <w:r>
        <w:rPr>
          <w:color w:val="444444"/>
        </w:rPr>
        <w:tab/>
      </w:r>
      <w:r>
        <w:rPr>
          <w:color w:val="444444"/>
          <w:spacing w:val="-2"/>
        </w:rPr>
        <w:t>909</w:t>
      </w:r>
      <w:r>
        <w:rPr>
          <w:color w:val="444444"/>
          <w:spacing w:val="-2"/>
        </w:rPr>
        <w:t>50</w:t>
      </w:r>
      <w:r>
        <w:rPr>
          <w:color w:val="444444"/>
        </w:rPr>
        <w:tab/>
      </w:r>
      <w:r>
        <w:rPr>
          <w:color w:val="444444"/>
          <w:spacing w:val="-2"/>
        </w:rPr>
        <w:t>909</w:t>
      </w:r>
      <w:r>
        <w:rPr>
          <w:color w:val="444444"/>
          <w:spacing w:val="-2"/>
        </w:rPr>
        <w:t>50</w:t>
      </w:r>
      <w:r>
        <w:rPr>
          <w:color w:val="444444"/>
        </w:rPr>
        <w:tab/>
      </w:r>
      <w:r>
        <w:rPr>
          <w:color w:val="444444"/>
          <w:spacing w:val="-2"/>
        </w:rPr>
        <w:t>4.790</w:t>
      </w:r>
      <w:r>
        <w:rPr>
          <w:color w:val="444444"/>
          <w:spacing w:val="-2"/>
        </w:rPr>
        <w:t>50</w:t>
      </w:r>
      <w:r>
        <w:rPr>
          <w:color w:val="444444"/>
        </w:rPr>
        <w:tab/>
      </w:r>
      <w:r>
        <w:rPr>
          <w:color w:val="444444"/>
          <w:spacing w:val="-2"/>
        </w:rPr>
        <w:t>84</w:t>
      </w:r>
      <w:r>
        <w:rPr>
          <w:color w:val="444444"/>
          <w:spacing w:val="-2"/>
        </w:rPr>
        <w:t>04%</w:t>
      </w:r>
      <w:r>
        <w:rPr>
          <w:color w:val="444444"/>
        </w:rPr>
        <w:tab/>
      </w:r>
      <w:r>
        <w:rPr>
          <w:color w:val="444444"/>
          <w:spacing w:val="-7"/>
          <w:w w:val="85"/>
        </w:rPr>
        <w:t>15</w:t>
      </w:r>
      <w:r>
        <w:rPr>
          <w:color w:val="444444"/>
          <w:spacing w:val="-7"/>
          <w:w w:val="85"/>
        </w:rPr>
        <w:t>96%</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438"/>
          <w:tab w:val="left" w:pos="15177"/>
        </w:tabs>
        <w:spacing w:line="147" w:lineRule="exact"/>
        <w:ind w:right="132"/>
        <w:jc w:val="right"/>
      </w:pPr>
      <w:r>
        <w:pict>
          <v:shape id="docshape561" o:spid="_x0000_s3837" style="position:absolute;left:0;text-align:left;margin-left:12.25pt;margin-top:8.7pt;width:817.45pt;height:.1pt;z-index:-15646208;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7"/>
        </w:rPr>
        <w:t xml:space="preserve"> </w:t>
      </w:r>
      <w:r>
        <w:rPr>
          <w:color w:val="444444"/>
        </w:rPr>
        <w:t>Leal-.</w:t>
      </w:r>
      <w:r>
        <w:rPr>
          <w:color w:val="444444"/>
          <w:spacing w:val="-1"/>
        </w:rPr>
        <w:t xml:space="preserve"> </w:t>
      </w:r>
      <w:r>
        <w:rPr>
          <w:color w:val="444444"/>
        </w:rPr>
        <w:t>Mat.</w:t>
      </w:r>
      <w:r>
        <w:rPr>
          <w:color w:val="444444"/>
          <w:spacing w:val="-1"/>
        </w:rPr>
        <w:t xml:space="preserve"> </w:t>
      </w:r>
      <w:r>
        <w:rPr>
          <w:color w:val="444444"/>
        </w:rPr>
        <w:t>sum.</w:t>
      </w:r>
      <w:r>
        <w:rPr>
          <w:color w:val="444444"/>
          <w:spacing w:val="-6"/>
        </w:rPr>
        <w:t xml:space="preserve"> </w:t>
      </w:r>
      <w:r>
        <w:rPr>
          <w:color w:val="444444"/>
        </w:rPr>
        <w:t>y</w:t>
      </w:r>
      <w:r>
        <w:rPr>
          <w:color w:val="444444"/>
          <w:spacing w:val="-2"/>
        </w:rPr>
        <w:t xml:space="preserve"> </w:t>
      </w:r>
      <w:r>
        <w:rPr>
          <w:color w:val="444444"/>
        </w:rPr>
        <w:t>otros</w:t>
      </w:r>
      <w:r>
        <w:rPr>
          <w:color w:val="444444"/>
          <w:spacing w:val="-1"/>
        </w:rPr>
        <w:t xml:space="preserve"> </w:t>
      </w:r>
      <w:r>
        <w:rPr>
          <w:color w:val="444444"/>
          <w:spacing w:val="-2"/>
        </w:rPr>
        <w:t>.Transportes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4.790</w:t>
      </w:r>
      <w:r>
        <w:rPr>
          <w:color w:val="444444"/>
          <w:spacing w:val="-2"/>
        </w:rPr>
        <w:t>50</w:t>
      </w:r>
      <w:r>
        <w:rPr>
          <w:color w:val="444444"/>
        </w:rPr>
        <w:tab/>
      </w:r>
      <w:r>
        <w:rPr>
          <w:color w:val="444444"/>
          <w:w w:val="90"/>
        </w:rPr>
        <w:t>15</w:t>
      </w:r>
      <w:r>
        <w:rPr>
          <w:color w:val="444444"/>
          <w:w w:val="90"/>
        </w:rPr>
        <w:t>96%</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 w:val="left" w:pos="15691"/>
        </w:tabs>
        <w:spacing w:before="37"/>
        <w:ind w:right="127"/>
        <w:jc w:val="right"/>
      </w:pPr>
      <w:r>
        <w:rPr>
          <w:color w:val="444444"/>
          <w:spacing w:val="-4"/>
        </w:rPr>
        <w:t>2019</w:t>
      </w:r>
      <w:r>
        <w:rPr>
          <w:color w:val="444444"/>
        </w:rPr>
        <w:tab/>
      </w:r>
      <w:r>
        <w:rPr>
          <w:color w:val="444444"/>
          <w:spacing w:val="-2"/>
        </w:rPr>
        <w:t>133/33401/22300</w:t>
      </w:r>
      <w:r>
        <w:rPr>
          <w:color w:val="444444"/>
        </w:rPr>
        <w:tab/>
      </w:r>
      <w:r>
        <w:rPr>
          <w:color w:val="444444"/>
          <w:spacing w:val="-4"/>
        </w:rPr>
        <w:t>0</w:t>
      </w:r>
      <w:r>
        <w:rPr>
          <w:color w:val="444444"/>
          <w:spacing w:val="-4"/>
        </w:rPr>
        <w:t>00</w:t>
      </w:r>
      <w:r>
        <w:rPr>
          <w:color w:val="444444"/>
        </w:rPr>
        <w:tab/>
      </w:r>
      <w:r>
        <w:rPr>
          <w:color w:val="444444"/>
          <w:spacing w:val="-2"/>
        </w:rPr>
        <w:t>2.289</w:t>
      </w:r>
      <w:r>
        <w:rPr>
          <w:color w:val="444444"/>
          <w:spacing w:val="-2"/>
        </w:rPr>
        <w:t>75</w:t>
      </w:r>
      <w:r>
        <w:rPr>
          <w:color w:val="444444"/>
        </w:rPr>
        <w:tab/>
      </w:r>
      <w:r>
        <w:rPr>
          <w:color w:val="444444"/>
          <w:spacing w:val="-2"/>
        </w:rPr>
        <w:t>2.289</w:t>
      </w:r>
      <w:r>
        <w:rPr>
          <w:color w:val="444444"/>
          <w:spacing w:val="-2"/>
        </w:rPr>
        <w:t>75</w:t>
      </w:r>
      <w:r>
        <w:rPr>
          <w:color w:val="444444"/>
        </w:rPr>
        <w:tab/>
      </w:r>
      <w:r>
        <w:rPr>
          <w:color w:val="444444"/>
          <w:spacing w:val="-2"/>
        </w:rPr>
        <w:t>2.289</w:t>
      </w:r>
      <w:r>
        <w:rPr>
          <w:color w:val="444444"/>
          <w:spacing w:val="-2"/>
        </w:rPr>
        <w:t>75</w:t>
      </w:r>
      <w:r>
        <w:rPr>
          <w:color w:val="444444"/>
        </w:rPr>
        <w:tab/>
      </w:r>
      <w:r>
        <w:rPr>
          <w:color w:val="444444"/>
          <w:spacing w:val="-2"/>
        </w:rPr>
        <w:t>2.289</w:t>
      </w:r>
      <w:r>
        <w:rPr>
          <w:color w:val="444444"/>
          <w:spacing w:val="-2"/>
        </w:rPr>
        <w:t>75</w:t>
      </w:r>
      <w:r>
        <w:rPr>
          <w:color w:val="444444"/>
        </w:rPr>
        <w:tab/>
      </w:r>
      <w:r>
        <w:rPr>
          <w:color w:val="444444"/>
          <w:spacing w:val="-2"/>
        </w:rPr>
        <w:t>2.034</w:t>
      </w:r>
      <w:r>
        <w:rPr>
          <w:color w:val="444444"/>
          <w:spacing w:val="-2"/>
        </w:rPr>
        <w:t>15</w:t>
      </w:r>
      <w:r>
        <w:rPr>
          <w:color w:val="444444"/>
        </w:rPr>
        <w:tab/>
      </w:r>
      <w:r>
        <w:rPr>
          <w:color w:val="444444"/>
          <w:spacing w:val="-2"/>
        </w:rPr>
        <w:t>2.034</w:t>
      </w:r>
      <w:r>
        <w:rPr>
          <w:color w:val="444444"/>
          <w:spacing w:val="-2"/>
        </w:rPr>
        <w:t>15</w:t>
      </w:r>
      <w:r>
        <w:rPr>
          <w:color w:val="444444"/>
        </w:rPr>
        <w:tab/>
      </w:r>
      <w:r>
        <w:rPr>
          <w:color w:val="444444"/>
          <w:spacing w:val="-2"/>
        </w:rPr>
        <w:t>2.034</w:t>
      </w:r>
      <w:r>
        <w:rPr>
          <w:color w:val="444444"/>
          <w:spacing w:val="-2"/>
        </w:rPr>
        <w:t>15</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88</w:t>
      </w:r>
      <w:r>
        <w:rPr>
          <w:color w:val="444444"/>
          <w:spacing w:val="-2"/>
        </w:rPr>
        <w:t>84%</w:t>
      </w:r>
    </w:p>
    <w:p w:rsidR="00870093" w:rsidRDefault="00F20480">
      <w:pPr>
        <w:pStyle w:val="Textoindependiente"/>
        <w:tabs>
          <w:tab w:val="left" w:pos="4495"/>
          <w:tab w:val="left" w:pos="5066"/>
          <w:tab w:val="left" w:pos="6323"/>
          <w:tab w:val="left" w:pos="6573"/>
          <w:tab w:val="left" w:pos="7447"/>
          <w:tab w:val="left" w:pos="7763"/>
          <w:tab w:val="left" w:pos="8709"/>
          <w:tab w:val="left" w:pos="8954"/>
          <w:tab w:val="left" w:pos="9899"/>
          <w:tab w:val="left" w:pos="10000"/>
          <w:tab w:val="left" w:pos="11085"/>
          <w:tab w:val="left" w:pos="11335"/>
          <w:tab w:val="left" w:pos="12275"/>
          <w:tab w:val="left" w:pos="12525"/>
          <w:tab w:val="left" w:pos="13471"/>
          <w:tab w:val="left" w:pos="13715"/>
          <w:tab w:val="left" w:pos="14589"/>
          <w:tab w:val="left" w:pos="14762"/>
          <w:tab w:val="left" w:pos="15396"/>
          <w:tab w:val="left" w:pos="16077"/>
        </w:tabs>
        <w:spacing w:before="55" w:line="343" w:lineRule="auto"/>
        <w:ind w:left="895" w:right="127" w:hanging="677"/>
        <w:jc w:val="right"/>
      </w:pPr>
      <w:r>
        <w:pict>
          <v:line id="_x0000_s3836" style="position:absolute;left:0;text-align:left;z-index:-22867456;mso-position-horizontal-relative:page" from="12.25pt,12.15pt" to="829.7pt,12.15pt" strokecolor="#444" strokeweight=".96pt">
            <w10:wrap anchorx="page"/>
          </v:line>
        </w:pict>
      </w:r>
      <w:r>
        <w:rPr>
          <w:color w:val="444444"/>
        </w:rPr>
        <w:t>Teatro Leal-. Mat. sum. y otros .Transportes</w:t>
      </w:r>
      <w:r>
        <w:rPr>
          <w:color w:val="444444"/>
        </w:rPr>
        <w:tab/>
      </w:r>
      <w:r>
        <w:rPr>
          <w:color w:val="444444"/>
          <w:spacing w:val="-2"/>
          <w:w w:val="95"/>
        </w:rPr>
        <w:t>133/33401/22300(2</w:t>
      </w:r>
      <w:r>
        <w:rPr>
          <w:color w:val="444444"/>
        </w:rPr>
        <w:tab/>
      </w:r>
      <w:r>
        <w:rPr>
          <w:color w:val="444444"/>
          <w:spacing w:val="-2"/>
        </w:rPr>
        <w:t>2.289</w:t>
      </w:r>
      <w:r>
        <w:rPr>
          <w:color w:val="444444"/>
          <w:spacing w:val="-2"/>
        </w:rPr>
        <w:t>75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255</w:t>
      </w:r>
      <w:r>
        <w:rPr>
          <w:color w:val="444444"/>
          <w:spacing w:val="-2"/>
        </w:rPr>
        <w:t>60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w w:val="90"/>
        </w:rPr>
        <w:t>255</w:t>
      </w:r>
      <w:r>
        <w:rPr>
          <w:color w:val="444444"/>
          <w:spacing w:val="-2"/>
          <w:w w:val="90"/>
        </w:rPr>
        <w:t>60</w:t>
      </w:r>
      <w:r>
        <w:rPr>
          <w:color w:val="444444"/>
          <w:spacing w:val="64"/>
          <w:w w:val="150"/>
        </w:rPr>
        <w:t xml:space="preserve"> </w:t>
      </w:r>
      <w:r>
        <w:rPr>
          <w:color w:val="444444"/>
          <w:spacing w:val="-2"/>
          <w:w w:val="90"/>
        </w:rPr>
        <w:t>100</w:t>
      </w:r>
      <w:r>
        <w:rPr>
          <w:color w:val="444444"/>
          <w:spacing w:val="-2"/>
          <w:w w:val="90"/>
        </w:rPr>
        <w:t>00%</w:t>
      </w:r>
      <w:r>
        <w:rPr>
          <w:color w:val="444444"/>
          <w:spacing w:val="79"/>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133/33401/22400</w:t>
      </w:r>
      <w:r>
        <w:rPr>
          <w:color w:val="444444"/>
        </w:rPr>
        <w:tab/>
      </w:r>
      <w:r>
        <w:rPr>
          <w:color w:val="444444"/>
        </w:rPr>
        <w:tab/>
      </w:r>
      <w:r>
        <w:rPr>
          <w:color w:val="444444"/>
          <w:spacing w:val="-2"/>
          <w:w w:val="95"/>
        </w:rPr>
        <w:t>20.000</w:t>
      </w:r>
      <w:r>
        <w:rPr>
          <w:color w:val="444444"/>
          <w:spacing w:val="-2"/>
          <w:w w:val="95"/>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20.000</w:t>
      </w:r>
      <w:r>
        <w:rPr>
          <w:color w:val="444444"/>
          <w:spacing w:val="-2"/>
        </w:rPr>
        <w:t>00</w:t>
      </w:r>
      <w:r>
        <w:rPr>
          <w:color w:val="444444"/>
        </w:rPr>
        <w:tab/>
      </w:r>
      <w:r>
        <w:rPr>
          <w:color w:val="444444"/>
          <w:spacing w:val="-2"/>
        </w:rPr>
        <w:t>8.377</w:t>
      </w:r>
      <w:r>
        <w:rPr>
          <w:color w:val="444444"/>
          <w:spacing w:val="-2"/>
        </w:rPr>
        <w:t>80</w:t>
      </w:r>
      <w:r>
        <w:rPr>
          <w:color w:val="444444"/>
        </w:rPr>
        <w:tab/>
      </w:r>
      <w:r>
        <w:rPr>
          <w:color w:val="444444"/>
          <w:spacing w:val="-2"/>
        </w:rPr>
        <w:t>8.377</w:t>
      </w:r>
      <w:r>
        <w:rPr>
          <w:color w:val="444444"/>
          <w:spacing w:val="-2"/>
        </w:rPr>
        <w:t>80</w:t>
      </w:r>
      <w:r>
        <w:rPr>
          <w:color w:val="444444"/>
        </w:rPr>
        <w:tab/>
      </w:r>
      <w:r>
        <w:rPr>
          <w:color w:val="444444"/>
          <w:spacing w:val="-2"/>
        </w:rPr>
        <w:t>8.377</w:t>
      </w:r>
      <w:r>
        <w:rPr>
          <w:color w:val="444444"/>
          <w:spacing w:val="-2"/>
        </w:rPr>
        <w:t>80</w:t>
      </w:r>
      <w:r>
        <w:rPr>
          <w:color w:val="444444"/>
        </w:rPr>
        <w:tab/>
      </w:r>
      <w:r>
        <w:rPr>
          <w:color w:val="444444"/>
          <w:spacing w:val="-2"/>
        </w:rPr>
        <w:t>8.377</w:t>
      </w:r>
      <w:r>
        <w:rPr>
          <w:color w:val="444444"/>
          <w:spacing w:val="-2"/>
        </w:rPr>
        <w:t>80</w:t>
      </w:r>
      <w:r>
        <w:rPr>
          <w:color w:val="444444"/>
        </w:rPr>
        <w:tab/>
      </w:r>
      <w:r>
        <w:rPr>
          <w:color w:val="444444"/>
          <w:spacing w:val="-2"/>
        </w:rPr>
        <w:t>8.377</w:t>
      </w:r>
      <w:r>
        <w:rPr>
          <w:color w:val="444444"/>
          <w:spacing w:val="-2"/>
        </w:rPr>
        <w:t>80</w:t>
      </w:r>
      <w:r>
        <w:rPr>
          <w:color w:val="444444"/>
        </w:rPr>
        <w:tab/>
      </w:r>
      <w:r>
        <w:rPr>
          <w:color w:val="444444"/>
          <w:spacing w:val="-2"/>
        </w:rPr>
        <w:t>11.622</w:t>
      </w:r>
      <w:r>
        <w:rPr>
          <w:color w:val="444444"/>
          <w:spacing w:val="-2"/>
        </w:rPr>
        <w:t>20</w:t>
      </w:r>
      <w:r>
        <w:rPr>
          <w:color w:val="444444"/>
        </w:rPr>
        <w:tab/>
      </w:r>
      <w:r>
        <w:rPr>
          <w:color w:val="444444"/>
          <w:spacing w:val="-2"/>
        </w:rPr>
        <w:t>58</w:t>
      </w:r>
      <w:r>
        <w:rPr>
          <w:color w:val="444444"/>
          <w:spacing w:val="-2"/>
        </w:rPr>
        <w:t>11%</w:t>
      </w:r>
      <w:r>
        <w:rPr>
          <w:color w:val="444444"/>
        </w:rPr>
        <w:tab/>
      </w:r>
      <w:r>
        <w:rPr>
          <w:color w:val="444444"/>
          <w:spacing w:val="-7"/>
          <w:w w:val="85"/>
        </w:rPr>
        <w:t>41</w:t>
      </w:r>
      <w:r>
        <w:rPr>
          <w:color w:val="444444"/>
          <w:spacing w:val="-7"/>
          <w:w w:val="85"/>
        </w:rPr>
        <w:t>89%</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371"/>
          <w:tab w:val="left" w:pos="15177"/>
        </w:tabs>
        <w:spacing w:line="147" w:lineRule="exact"/>
        <w:ind w:right="132"/>
        <w:jc w:val="right"/>
      </w:pPr>
      <w:r>
        <w:pict>
          <v:shape id="docshape562" o:spid="_x0000_s3835" style="position:absolute;left:0;text-align:left;margin-left:12.25pt;margin-top:8.7pt;width:817.45pt;height:.1pt;z-index:-15645696;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8"/>
        </w:rPr>
        <w:t xml:space="preserve"> </w:t>
      </w:r>
      <w:r>
        <w:rPr>
          <w:color w:val="444444"/>
        </w:rPr>
        <w:t>Leal-.</w:t>
      </w:r>
      <w:r>
        <w:rPr>
          <w:color w:val="444444"/>
          <w:spacing w:val="-3"/>
        </w:rPr>
        <w:t xml:space="preserve"> </w:t>
      </w:r>
      <w:r>
        <w:rPr>
          <w:color w:val="444444"/>
        </w:rPr>
        <w:t>Primas</w:t>
      </w:r>
      <w:r>
        <w:rPr>
          <w:color w:val="444444"/>
          <w:spacing w:val="-2"/>
        </w:rPr>
        <w:t xml:space="preserve"> </w:t>
      </w:r>
      <w:r>
        <w:rPr>
          <w:color w:val="444444"/>
        </w:rPr>
        <w:t>de</w:t>
      </w:r>
      <w:r>
        <w:rPr>
          <w:color w:val="444444"/>
          <w:spacing w:val="-2"/>
        </w:rPr>
        <w:t xml:space="preserve"> Seguros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11.622</w:t>
      </w:r>
      <w:r>
        <w:rPr>
          <w:color w:val="444444"/>
          <w:spacing w:val="-2"/>
        </w:rPr>
        <w:t>20</w:t>
      </w:r>
      <w:r>
        <w:rPr>
          <w:color w:val="444444"/>
        </w:rPr>
        <w:tab/>
      </w:r>
      <w:r>
        <w:rPr>
          <w:color w:val="444444"/>
          <w:w w:val="90"/>
        </w:rPr>
        <w:t>41</w:t>
      </w:r>
      <w:r>
        <w:rPr>
          <w:color w:val="444444"/>
          <w:w w:val="90"/>
        </w:rPr>
        <w:t>89%</w:t>
      </w:r>
      <w:r>
        <w:rPr>
          <w:color w:val="444444"/>
          <w:spacing w:val="77"/>
          <w:w w:val="150"/>
        </w:rPr>
        <w:t xml:space="preserve"> </w:t>
      </w:r>
      <w:r>
        <w:rPr>
          <w:color w:val="444444"/>
          <w:spacing w:val="-2"/>
        </w:rPr>
        <w:t>100</w:t>
      </w:r>
      <w:r>
        <w:rPr>
          <w:color w:val="444444"/>
          <w:spacing w:val="-2"/>
        </w:rPr>
        <w:t>00%</w:t>
      </w:r>
    </w:p>
    <w:p w:rsidR="00870093" w:rsidRDefault="00F20480">
      <w:pPr>
        <w:pStyle w:val="Textoindependiente"/>
        <w:tabs>
          <w:tab w:val="left" w:pos="4171"/>
          <w:tab w:val="left" w:pos="5678"/>
          <w:tab w:val="left" w:pos="6551"/>
          <w:tab w:val="left" w:pos="7742"/>
          <w:tab w:val="left" w:pos="8932"/>
          <w:tab w:val="left" w:pos="10190"/>
          <w:tab w:val="left" w:pos="11380"/>
          <w:tab w:val="left" w:pos="12575"/>
          <w:tab w:val="left" w:pos="13761"/>
          <w:tab w:val="left" w:pos="14500"/>
          <w:tab w:val="left" w:pos="15182"/>
        </w:tabs>
        <w:spacing w:before="32"/>
        <w:ind w:right="127"/>
        <w:jc w:val="right"/>
      </w:pPr>
      <w:r>
        <w:rPr>
          <w:color w:val="444444"/>
          <w:spacing w:val="-2"/>
        </w:rPr>
        <w:t>133/33401/22602</w:t>
      </w:r>
      <w:r>
        <w:rPr>
          <w:color w:val="444444"/>
        </w:rPr>
        <w:tab/>
      </w:r>
      <w:r>
        <w:rPr>
          <w:color w:val="444444"/>
          <w:spacing w:val="-2"/>
        </w:rPr>
        <w:t>20.000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20.000</w:t>
      </w:r>
      <w:r>
        <w:rPr>
          <w:color w:val="444444"/>
          <w:spacing w:val="-2"/>
        </w:rPr>
        <w:t>00</w:t>
      </w:r>
      <w:r>
        <w:rPr>
          <w:color w:val="444444"/>
        </w:rPr>
        <w:tab/>
      </w:r>
      <w:r>
        <w:rPr>
          <w:color w:val="444444"/>
          <w:spacing w:val="-2"/>
        </w:rPr>
        <w:t>12.235</w:t>
      </w:r>
      <w:r>
        <w:rPr>
          <w:color w:val="444444"/>
          <w:spacing w:val="-2"/>
        </w:rPr>
        <w:t>52</w:t>
      </w:r>
      <w:r>
        <w:rPr>
          <w:color w:val="444444"/>
        </w:rPr>
        <w:tab/>
      </w:r>
      <w:r>
        <w:rPr>
          <w:color w:val="444444"/>
          <w:spacing w:val="-2"/>
        </w:rPr>
        <w:t>12.235</w:t>
      </w:r>
      <w:r>
        <w:rPr>
          <w:color w:val="444444"/>
          <w:spacing w:val="-2"/>
        </w:rPr>
        <w:t>52</w:t>
      </w:r>
      <w:r>
        <w:rPr>
          <w:color w:val="444444"/>
        </w:rPr>
        <w:tab/>
      </w:r>
      <w:r>
        <w:rPr>
          <w:color w:val="444444"/>
          <w:spacing w:val="-2"/>
        </w:rPr>
        <w:t>9.704</w:t>
      </w:r>
      <w:r>
        <w:rPr>
          <w:color w:val="444444"/>
          <w:spacing w:val="-2"/>
        </w:rPr>
        <w:t>97</w:t>
      </w:r>
      <w:r>
        <w:rPr>
          <w:color w:val="444444"/>
        </w:rPr>
        <w:tab/>
      </w:r>
      <w:r>
        <w:rPr>
          <w:color w:val="444444"/>
          <w:spacing w:val="-2"/>
        </w:rPr>
        <w:t>9.704</w:t>
      </w:r>
      <w:r>
        <w:rPr>
          <w:color w:val="444444"/>
          <w:spacing w:val="-2"/>
        </w:rPr>
        <w:t>97</w:t>
      </w:r>
      <w:r>
        <w:rPr>
          <w:color w:val="444444"/>
        </w:rPr>
        <w:tab/>
      </w:r>
      <w:r>
        <w:rPr>
          <w:color w:val="444444"/>
          <w:spacing w:val="-2"/>
        </w:rPr>
        <w:t>9.704</w:t>
      </w:r>
      <w:r>
        <w:rPr>
          <w:color w:val="444444"/>
          <w:spacing w:val="-2"/>
        </w:rPr>
        <w:t>97</w:t>
      </w:r>
      <w:r>
        <w:rPr>
          <w:color w:val="444444"/>
        </w:rPr>
        <w:tab/>
      </w:r>
      <w:r>
        <w:rPr>
          <w:color w:val="444444"/>
          <w:spacing w:val="-2"/>
        </w:rPr>
        <w:t>7.764</w:t>
      </w:r>
      <w:r>
        <w:rPr>
          <w:color w:val="444444"/>
          <w:spacing w:val="-2"/>
        </w:rPr>
        <w:t>48</w:t>
      </w:r>
      <w:r>
        <w:rPr>
          <w:color w:val="444444"/>
        </w:rPr>
        <w:tab/>
      </w:r>
      <w:r>
        <w:rPr>
          <w:color w:val="444444"/>
          <w:spacing w:val="-2"/>
        </w:rPr>
        <w:t>38</w:t>
      </w:r>
      <w:r>
        <w:rPr>
          <w:color w:val="444444"/>
          <w:spacing w:val="-2"/>
        </w:rPr>
        <w:t>82%</w:t>
      </w:r>
      <w:r>
        <w:rPr>
          <w:color w:val="444444"/>
        </w:rPr>
        <w:tab/>
      </w:r>
      <w:r>
        <w:rPr>
          <w:color w:val="444444"/>
          <w:spacing w:val="-2"/>
        </w:rPr>
        <w:t>48</w:t>
      </w:r>
      <w:r>
        <w:rPr>
          <w:color w:val="444444"/>
          <w:spacing w:val="-2"/>
        </w:rPr>
        <w:t>52%</w:t>
      </w:r>
    </w:p>
    <w:p w:rsidR="00870093" w:rsidRDefault="00F20480">
      <w:pPr>
        <w:pStyle w:val="Textoindependiente"/>
        <w:tabs>
          <w:tab w:val="left" w:pos="895"/>
          <w:tab w:val="left" w:pos="4850"/>
          <w:tab w:val="left" w:pos="5383"/>
          <w:tab w:val="left" w:pos="6323"/>
          <w:tab w:val="left" w:pos="6573"/>
          <w:tab w:val="left" w:pos="7519"/>
          <w:tab w:val="left" w:pos="7763"/>
          <w:tab w:val="left" w:pos="8709"/>
          <w:tab w:val="left" w:pos="8954"/>
          <w:tab w:val="left" w:pos="9899"/>
          <w:tab w:val="left" w:pos="11085"/>
          <w:tab w:val="left" w:pos="11335"/>
          <w:tab w:val="left" w:pos="12275"/>
          <w:tab w:val="left" w:pos="12525"/>
          <w:tab w:val="left" w:pos="13471"/>
          <w:tab w:val="left" w:pos="13715"/>
          <w:tab w:val="left" w:pos="14589"/>
          <w:tab w:val="left" w:pos="14906"/>
          <w:tab w:val="left" w:pos="15395"/>
          <w:tab w:val="left" w:pos="15467"/>
          <w:tab w:val="left" w:pos="16077"/>
        </w:tabs>
        <w:spacing w:before="55" w:line="343" w:lineRule="auto"/>
        <w:ind w:left="386" w:right="127" w:hanging="168"/>
        <w:jc w:val="right"/>
      </w:pPr>
      <w:r>
        <w:pict>
          <v:line id="_x0000_s3834" style="position:absolute;left:0;text-align:left;z-index:-22869504;mso-position-horizontal-relative:page" from="12.25pt,12.15pt" to="829.7pt,12.15pt" strokecolor="#444" strokeweight=".96pt">
            <w10:wrap anchorx="page"/>
          </v:line>
        </w:pict>
      </w:r>
      <w:r>
        <w:rPr>
          <w:color w:val="444444"/>
        </w:rPr>
        <w:t>Teatro Leal-. Publicidad y propaganda</w:t>
      </w:r>
      <w:r>
        <w:rPr>
          <w:color w:val="444444"/>
        </w:rPr>
        <w:tab/>
      </w:r>
      <w:r>
        <w:rPr>
          <w:color w:val="444444"/>
          <w:spacing w:val="-2"/>
          <w:w w:val="95"/>
        </w:rPr>
        <w:t>133*/334*/2*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2.530</w:t>
      </w:r>
      <w:r>
        <w:rPr>
          <w:color w:val="444444"/>
          <w:spacing w:val="-2"/>
        </w:rPr>
        <w:t>55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10.295</w:t>
      </w:r>
      <w:r>
        <w:rPr>
          <w:color w:val="444444"/>
          <w:spacing w:val="-2"/>
        </w:rPr>
        <w:t>03</w:t>
      </w:r>
      <w:r>
        <w:rPr>
          <w:color w:val="444444"/>
        </w:rPr>
        <w:tab/>
      </w:r>
      <w:r>
        <w:rPr>
          <w:color w:val="444444"/>
          <w:spacing w:val="-4"/>
          <w:w w:val="90"/>
        </w:rPr>
        <w:t>61</w:t>
      </w:r>
      <w:r>
        <w:rPr>
          <w:color w:val="444444"/>
          <w:spacing w:val="-4"/>
          <w:w w:val="90"/>
        </w:rPr>
        <w:t>18%</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4"/>
        </w:rPr>
        <w:t>2019</w:t>
      </w:r>
      <w:r>
        <w:rPr>
          <w:color w:val="444444"/>
        </w:rPr>
        <w:tab/>
      </w:r>
      <w:r>
        <w:rPr>
          <w:color w:val="444444"/>
          <w:spacing w:val="-2"/>
        </w:rPr>
        <w:t>133/33401/22602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1.826</w:t>
      </w:r>
      <w:r>
        <w:rPr>
          <w:color w:val="444444"/>
          <w:spacing w:val="-2"/>
        </w:rPr>
        <w:t>37</w:t>
      </w:r>
      <w:r>
        <w:rPr>
          <w:color w:val="444444"/>
        </w:rPr>
        <w:tab/>
      </w:r>
      <w:r>
        <w:rPr>
          <w:color w:val="444444"/>
          <w:spacing w:val="-2"/>
        </w:rPr>
        <w:t>1.826</w:t>
      </w:r>
      <w:r>
        <w:rPr>
          <w:color w:val="444444"/>
          <w:spacing w:val="-2"/>
        </w:rPr>
        <w:t>37</w:t>
      </w:r>
      <w:r>
        <w:rPr>
          <w:color w:val="444444"/>
        </w:rPr>
        <w:tab/>
      </w:r>
      <w:r>
        <w:rPr>
          <w:color w:val="444444"/>
          <w:spacing w:val="-2"/>
        </w:rPr>
        <w:t>1.826</w:t>
      </w:r>
      <w:r>
        <w:rPr>
          <w:color w:val="444444"/>
          <w:spacing w:val="-2"/>
        </w:rPr>
        <w:t>37</w:t>
      </w:r>
      <w:r>
        <w:rPr>
          <w:color w:val="444444"/>
        </w:rPr>
        <w:tab/>
      </w:r>
      <w:r>
        <w:rPr>
          <w:color w:val="444444"/>
          <w:spacing w:val="-2"/>
        </w:rPr>
        <w:t>1.826</w:t>
      </w:r>
      <w:r>
        <w:rPr>
          <w:color w:val="444444"/>
          <w:spacing w:val="-2"/>
        </w:rPr>
        <w:t>37</w:t>
      </w:r>
      <w:r>
        <w:rPr>
          <w:color w:val="444444"/>
        </w:rPr>
        <w:tab/>
      </w:r>
      <w:r>
        <w:rPr>
          <w:color w:val="444444"/>
          <w:spacing w:val="-2"/>
        </w:rPr>
        <w:t>1.345</w:t>
      </w:r>
      <w:r>
        <w:rPr>
          <w:color w:val="444444"/>
          <w:spacing w:val="-2"/>
        </w:rPr>
        <w:t>57</w:t>
      </w:r>
      <w:r>
        <w:rPr>
          <w:color w:val="444444"/>
        </w:rPr>
        <w:tab/>
      </w:r>
      <w:r>
        <w:rPr>
          <w:color w:val="444444"/>
          <w:spacing w:val="-2"/>
        </w:rPr>
        <w:t>1.345</w:t>
      </w:r>
      <w:r>
        <w:rPr>
          <w:color w:val="444444"/>
          <w:spacing w:val="-2"/>
        </w:rPr>
        <w:t>57</w:t>
      </w:r>
      <w:r>
        <w:rPr>
          <w:color w:val="444444"/>
        </w:rPr>
        <w:tab/>
      </w:r>
      <w:r>
        <w:rPr>
          <w:color w:val="444444"/>
          <w:spacing w:val="-2"/>
        </w:rPr>
        <w:t>1.345</w:t>
      </w:r>
      <w:r>
        <w:rPr>
          <w:color w:val="444444"/>
          <w:spacing w:val="-2"/>
        </w:rPr>
        <w:t>57</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spacing w:val="-7"/>
          <w:w w:val="85"/>
        </w:rPr>
        <w:t>73</w:t>
      </w:r>
      <w:r>
        <w:rPr>
          <w:color w:val="444444"/>
          <w:spacing w:val="-7"/>
          <w:w w:val="85"/>
        </w:rPr>
        <w:t>67%</w:t>
      </w:r>
    </w:p>
    <w:p w:rsidR="00870093" w:rsidRDefault="00F20480">
      <w:pPr>
        <w:pStyle w:val="Textoindependiente"/>
        <w:tabs>
          <w:tab w:val="left" w:pos="4276"/>
          <w:tab w:val="left" w:pos="6105"/>
          <w:tab w:val="left" w:pos="7545"/>
          <w:tab w:val="left" w:pos="8735"/>
          <w:tab w:val="left" w:pos="9782"/>
          <w:tab w:val="left" w:pos="11116"/>
          <w:tab w:val="left" w:pos="12307"/>
          <w:tab w:val="left" w:pos="13497"/>
          <w:tab w:val="left" w:pos="14543"/>
        </w:tabs>
        <w:spacing w:line="147" w:lineRule="exact"/>
        <w:ind w:right="132"/>
        <w:jc w:val="right"/>
      </w:pPr>
      <w:r>
        <w:pict>
          <v:shape id="docshape563" o:spid="_x0000_s3833" style="position:absolute;left:0;text-align:left;margin-left:12.25pt;margin-top:8.7pt;width:817.45pt;height:.1pt;z-index:-15645184;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8"/>
        </w:rPr>
        <w:t xml:space="preserve"> </w:t>
      </w:r>
      <w:r>
        <w:rPr>
          <w:color w:val="444444"/>
        </w:rPr>
        <w:t>Leal-.</w:t>
      </w:r>
      <w:r>
        <w:rPr>
          <w:color w:val="444444"/>
          <w:spacing w:val="-2"/>
        </w:rPr>
        <w:t xml:space="preserve"> </w:t>
      </w:r>
      <w:r>
        <w:rPr>
          <w:color w:val="444444"/>
        </w:rPr>
        <w:t>Publicidad</w:t>
      </w:r>
      <w:r>
        <w:rPr>
          <w:color w:val="444444"/>
          <w:spacing w:val="-4"/>
        </w:rPr>
        <w:t xml:space="preserve"> </w:t>
      </w:r>
      <w:r>
        <w:rPr>
          <w:color w:val="444444"/>
        </w:rPr>
        <w:t>y</w:t>
      </w:r>
      <w:r>
        <w:rPr>
          <w:color w:val="444444"/>
          <w:spacing w:val="-7"/>
        </w:rPr>
        <w:t xml:space="preserve"> </w:t>
      </w:r>
      <w:r>
        <w:rPr>
          <w:color w:val="444444"/>
          <w:spacing w:val="-2"/>
        </w:rPr>
        <w:t>propaganda</w:t>
      </w:r>
      <w:r>
        <w:rPr>
          <w:color w:val="444444"/>
        </w:rPr>
        <w:tab/>
      </w:r>
      <w:r>
        <w:rPr>
          <w:color w:val="444444"/>
          <w:spacing w:val="-2"/>
          <w:w w:val="95"/>
        </w:rPr>
        <w:t>133/33401/22602(2</w:t>
      </w:r>
      <w:r>
        <w:rPr>
          <w:color w:val="444444"/>
        </w:rPr>
        <w:tab/>
      </w:r>
      <w:r>
        <w:rPr>
          <w:color w:val="444444"/>
          <w:spacing w:val="-2"/>
        </w:rPr>
        <w:t>1.826</w:t>
      </w:r>
      <w:r>
        <w:rPr>
          <w:color w:val="444444"/>
          <w:spacing w:val="-2"/>
        </w:rPr>
        <w:t>37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480</w:t>
      </w:r>
      <w:r>
        <w:rPr>
          <w:color w:val="444444"/>
          <w:spacing w:val="-2"/>
        </w:rPr>
        <w:t>80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480</w:t>
      </w:r>
      <w:r>
        <w:rPr>
          <w:color w:val="444444"/>
          <w:w w:val="90"/>
        </w:rPr>
        <w:t>80</w:t>
      </w:r>
      <w:r>
        <w:rPr>
          <w:color w:val="444444"/>
          <w:spacing w:val="31"/>
        </w:rPr>
        <w:t xml:space="preserve">  </w:t>
      </w:r>
      <w:r>
        <w:rPr>
          <w:color w:val="444444"/>
          <w:w w:val="90"/>
        </w:rPr>
        <w:t>100</w:t>
      </w:r>
      <w:r>
        <w:rPr>
          <w:color w:val="444444"/>
          <w:w w:val="90"/>
        </w:rPr>
        <w:t>00%</w:t>
      </w:r>
      <w:r>
        <w:rPr>
          <w:color w:val="444444"/>
          <w:spacing w:val="78"/>
          <w:w w:val="150"/>
        </w:rPr>
        <w:t xml:space="preserve"> </w:t>
      </w:r>
      <w:r>
        <w:rPr>
          <w:color w:val="444444"/>
          <w:spacing w:val="-2"/>
          <w:w w:val="90"/>
        </w:rPr>
        <w:t>100</w:t>
      </w:r>
      <w:r>
        <w:rPr>
          <w:color w:val="444444"/>
          <w:spacing w:val="-2"/>
          <w:w w:val="90"/>
        </w:rPr>
        <w:t>00%</w:t>
      </w:r>
    </w:p>
    <w:p w:rsidR="00870093" w:rsidRDefault="00F20480">
      <w:pPr>
        <w:pStyle w:val="Textoindependiente"/>
        <w:tabs>
          <w:tab w:val="left" w:pos="4343"/>
          <w:tab w:val="left" w:pos="5678"/>
          <w:tab w:val="left" w:pos="6724"/>
          <w:tab w:val="left" w:pos="8059"/>
          <w:tab w:val="left" w:pos="9249"/>
          <w:tab w:val="left" w:pos="10439"/>
          <w:tab w:val="left" w:pos="11630"/>
          <w:tab w:val="left" w:pos="12820"/>
          <w:tab w:val="left" w:pos="13867"/>
          <w:tab w:val="left" w:pos="15254"/>
        </w:tabs>
        <w:spacing w:before="32"/>
        <w:ind w:right="127"/>
        <w:jc w:val="right"/>
      </w:pPr>
      <w:r>
        <w:rPr>
          <w:color w:val="444444"/>
          <w:spacing w:val="-2"/>
          <w:w w:val="95"/>
        </w:rPr>
        <w:t>133/33401/22604</w:t>
      </w:r>
      <w:r>
        <w:rPr>
          <w:color w:val="444444"/>
        </w:rPr>
        <w:tab/>
      </w:r>
      <w:r>
        <w:rPr>
          <w:color w:val="444444"/>
          <w:spacing w:val="-2"/>
          <w:w w:val="90"/>
        </w:rPr>
        <w:t>100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100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100</w:t>
      </w:r>
      <w:r>
        <w:rPr>
          <w:color w:val="444444"/>
          <w:w w:val="90"/>
        </w:rPr>
        <w:t>00</w:t>
      </w:r>
      <w:r>
        <w:rPr>
          <w:color w:val="444444"/>
          <w:spacing w:val="77"/>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850"/>
          <w:tab w:val="left" w:pos="5239"/>
          <w:tab w:val="left" w:pos="6573"/>
          <w:tab w:val="left" w:pos="7619"/>
          <w:tab w:val="left" w:pos="7763"/>
          <w:tab w:val="left" w:pos="8954"/>
          <w:tab w:val="left" w:pos="10144"/>
          <w:tab w:val="left" w:pos="11335"/>
          <w:tab w:val="left" w:pos="12525"/>
          <w:tab w:val="left" w:pos="13715"/>
          <w:tab w:val="left" w:pos="14762"/>
          <w:tab w:val="left" w:pos="15467"/>
          <w:tab w:val="left" w:pos="16149"/>
        </w:tabs>
        <w:spacing w:before="55" w:line="350" w:lineRule="auto"/>
        <w:ind w:left="895" w:right="127" w:hanging="677"/>
        <w:jc w:val="right"/>
      </w:pPr>
      <w:r>
        <w:pict>
          <v:line id="_x0000_s3832" style="position:absolute;left:0;text-align:left;z-index:-22864896;mso-position-horizontal-relative:page" from="12.25pt,12.15pt" to="829.7pt,12.15pt" strokecolor="#444" strokeweight=".96pt">
            <w10:wrap anchorx="page"/>
          </v:line>
        </w:pict>
      </w:r>
      <w:r>
        <w:rPr>
          <w:color w:val="444444"/>
        </w:rPr>
        <w:t xml:space="preserve">Teatro Leal - Jurídicos </w:t>
      </w:r>
      <w:r>
        <w:rPr>
          <w:color w:val="444444"/>
          <w:w w:val="70"/>
        </w:rPr>
        <w:t></w:t>
      </w:r>
      <w:r>
        <w:rPr>
          <w:color w:val="444444"/>
        </w:rPr>
        <w:t xml:space="preserve"> contenciosos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133/33401/22606</w:t>
      </w:r>
      <w:r>
        <w:rPr>
          <w:color w:val="444444"/>
        </w:rPr>
        <w:tab/>
      </w:r>
      <w:r>
        <w:rPr>
          <w:color w:val="444444"/>
        </w:rPr>
        <w:tab/>
      </w:r>
      <w:r>
        <w:rPr>
          <w:color w:val="444444"/>
          <w:spacing w:val="-2"/>
          <w:w w:val="95"/>
        </w:rPr>
        <w:t>100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100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100</w:t>
      </w:r>
      <w:r>
        <w:rPr>
          <w:color w:val="444444"/>
          <w:w w:val="90"/>
        </w:rPr>
        <w:t>00</w:t>
      </w:r>
      <w:r>
        <w:rPr>
          <w:color w:val="444444"/>
          <w:spacing w:val="77"/>
          <w:w w:val="150"/>
        </w:rPr>
        <w:t xml:space="preserve"> </w:t>
      </w:r>
      <w:r>
        <w:rPr>
          <w:color w:val="444444"/>
          <w:spacing w:val="-2"/>
        </w:rPr>
        <w:t>100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543"/>
          <w:tab w:val="left" w:pos="15249"/>
          <w:tab w:val="left" w:pos="15931"/>
        </w:tabs>
        <w:spacing w:line="142" w:lineRule="exact"/>
        <w:ind w:right="127"/>
        <w:jc w:val="right"/>
      </w:pPr>
      <w:r>
        <w:pict>
          <v:shape id="docshape564" o:spid="_x0000_s3831" style="position:absolute;left:0;text-align:left;margin-left:12.25pt;margin-top:8.45pt;width:817.45pt;height:.1pt;z-index:-15644672;mso-wrap-distance-left:0;mso-wrap-distance-right:0;mso-position-horizontal-relative:page" coordorigin="245,169" coordsize="16349,0" path="m245,169r16349,e" filled="f" strokecolor="#444" strokeweight=".96pt">
            <v:path arrowok="t"/>
            <w10:wrap type="topAndBottom" anchorx="page"/>
          </v:shape>
        </w:pict>
      </w:r>
      <w:r>
        <w:rPr>
          <w:color w:val="444444"/>
          <w:w w:val="95"/>
        </w:rPr>
        <w:t>Teatro</w:t>
      </w:r>
      <w:r>
        <w:rPr>
          <w:color w:val="444444"/>
          <w:spacing w:val="-5"/>
          <w:w w:val="95"/>
        </w:rPr>
        <w:t xml:space="preserve"> </w:t>
      </w:r>
      <w:r>
        <w:rPr>
          <w:color w:val="444444"/>
          <w:w w:val="95"/>
        </w:rPr>
        <w:t>Leal-.Reuniones</w:t>
      </w:r>
      <w:r>
        <w:rPr>
          <w:color w:val="444444"/>
          <w:w w:val="95"/>
        </w:rPr>
        <w:t></w:t>
      </w:r>
      <w:r>
        <w:rPr>
          <w:color w:val="444444"/>
          <w:spacing w:val="-2"/>
        </w:rPr>
        <w:t xml:space="preserve"> </w:t>
      </w:r>
      <w:r>
        <w:rPr>
          <w:color w:val="444444"/>
          <w:w w:val="95"/>
        </w:rPr>
        <w:t>conferencias</w:t>
      </w:r>
      <w:r>
        <w:rPr>
          <w:color w:val="444444"/>
          <w:spacing w:val="-1"/>
        </w:rPr>
        <w:t xml:space="preserve"> </w:t>
      </w:r>
      <w:r>
        <w:rPr>
          <w:color w:val="444444"/>
          <w:w w:val="95"/>
        </w:rPr>
        <w:t>y</w:t>
      </w:r>
      <w:r>
        <w:rPr>
          <w:color w:val="444444"/>
          <w:spacing w:val="-5"/>
          <w:w w:val="95"/>
        </w:rPr>
        <w:t xml:space="preserve"> </w:t>
      </w:r>
      <w:r>
        <w:rPr>
          <w:color w:val="444444"/>
          <w:spacing w:val="-2"/>
          <w:w w:val="95"/>
        </w:rPr>
        <w:t>cursos</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171"/>
          <w:tab w:val="left" w:pos="5678"/>
          <w:tab w:val="left" w:pos="6551"/>
          <w:tab w:val="left" w:pos="7742"/>
          <w:tab w:val="left" w:pos="8932"/>
          <w:tab w:val="left" w:pos="10123"/>
          <w:tab w:val="left" w:pos="11313"/>
          <w:tab w:val="left" w:pos="12503"/>
          <w:tab w:val="left" w:pos="13694"/>
          <w:tab w:val="left" w:pos="14500"/>
          <w:tab w:val="left" w:pos="15182"/>
        </w:tabs>
        <w:spacing w:before="32"/>
        <w:ind w:right="127"/>
        <w:jc w:val="right"/>
      </w:pPr>
      <w:r>
        <w:rPr>
          <w:color w:val="444444"/>
          <w:spacing w:val="-2"/>
        </w:rPr>
        <w:t>133/33401/22699</w:t>
      </w:r>
      <w:r>
        <w:rPr>
          <w:color w:val="444444"/>
        </w:rPr>
        <w:tab/>
      </w:r>
      <w:r>
        <w:rPr>
          <w:color w:val="444444"/>
          <w:spacing w:val="-2"/>
        </w:rPr>
        <w:t>58.429</w:t>
      </w:r>
      <w:r>
        <w:rPr>
          <w:color w:val="444444"/>
          <w:spacing w:val="-2"/>
        </w:rPr>
        <w:t>41</w:t>
      </w:r>
      <w:r>
        <w:rPr>
          <w:color w:val="444444"/>
        </w:rPr>
        <w:tab/>
      </w:r>
      <w:r>
        <w:rPr>
          <w:color w:val="444444"/>
          <w:spacing w:val="-4"/>
        </w:rPr>
        <w:t>0</w:t>
      </w:r>
      <w:r>
        <w:rPr>
          <w:color w:val="444444"/>
          <w:spacing w:val="-4"/>
        </w:rPr>
        <w:t>00</w:t>
      </w:r>
      <w:r>
        <w:rPr>
          <w:color w:val="444444"/>
        </w:rPr>
        <w:tab/>
      </w:r>
      <w:r>
        <w:rPr>
          <w:color w:val="444444"/>
          <w:spacing w:val="-2"/>
        </w:rPr>
        <w:t>58.429</w:t>
      </w:r>
      <w:r>
        <w:rPr>
          <w:color w:val="444444"/>
          <w:spacing w:val="-2"/>
        </w:rPr>
        <w:t>41</w:t>
      </w:r>
      <w:r>
        <w:rPr>
          <w:color w:val="444444"/>
        </w:rPr>
        <w:tab/>
      </w:r>
      <w:r>
        <w:rPr>
          <w:color w:val="444444"/>
          <w:spacing w:val="-2"/>
        </w:rPr>
        <w:t>44.523</w:t>
      </w:r>
      <w:r>
        <w:rPr>
          <w:color w:val="444444"/>
          <w:spacing w:val="-2"/>
        </w:rPr>
        <w:t>34</w:t>
      </w:r>
      <w:r>
        <w:rPr>
          <w:color w:val="444444"/>
        </w:rPr>
        <w:tab/>
      </w:r>
      <w:r>
        <w:rPr>
          <w:color w:val="444444"/>
          <w:spacing w:val="-2"/>
        </w:rPr>
        <w:t>44.523</w:t>
      </w:r>
      <w:r>
        <w:rPr>
          <w:color w:val="444444"/>
          <w:spacing w:val="-2"/>
        </w:rPr>
        <w:t>34</w:t>
      </w:r>
      <w:r>
        <w:rPr>
          <w:color w:val="444444"/>
        </w:rPr>
        <w:tab/>
      </w:r>
      <w:r>
        <w:rPr>
          <w:color w:val="444444"/>
          <w:spacing w:val="-2"/>
        </w:rPr>
        <w:t>36.396</w:t>
      </w:r>
      <w:r>
        <w:rPr>
          <w:color w:val="444444"/>
          <w:spacing w:val="-2"/>
        </w:rPr>
        <w:t>01</w:t>
      </w:r>
      <w:r>
        <w:rPr>
          <w:color w:val="444444"/>
        </w:rPr>
        <w:tab/>
      </w:r>
      <w:r>
        <w:rPr>
          <w:color w:val="444444"/>
          <w:spacing w:val="-2"/>
        </w:rPr>
        <w:t>29.676</w:t>
      </w:r>
      <w:r>
        <w:rPr>
          <w:color w:val="444444"/>
          <w:spacing w:val="-2"/>
        </w:rPr>
        <w:t>41</w:t>
      </w:r>
      <w:r>
        <w:rPr>
          <w:color w:val="444444"/>
        </w:rPr>
        <w:tab/>
      </w:r>
      <w:r>
        <w:rPr>
          <w:color w:val="444444"/>
          <w:spacing w:val="-2"/>
        </w:rPr>
        <w:t>29.676</w:t>
      </w:r>
      <w:r>
        <w:rPr>
          <w:color w:val="444444"/>
          <w:spacing w:val="-2"/>
        </w:rPr>
        <w:t>41</w:t>
      </w:r>
      <w:r>
        <w:rPr>
          <w:color w:val="444444"/>
        </w:rPr>
        <w:tab/>
      </w:r>
      <w:r>
        <w:rPr>
          <w:color w:val="444444"/>
          <w:spacing w:val="-2"/>
        </w:rPr>
        <w:t>12.574</w:t>
      </w:r>
      <w:r>
        <w:rPr>
          <w:color w:val="444444"/>
          <w:spacing w:val="-2"/>
        </w:rPr>
        <w:t>62</w:t>
      </w:r>
      <w:r>
        <w:rPr>
          <w:color w:val="444444"/>
        </w:rPr>
        <w:tab/>
      </w:r>
      <w:r>
        <w:rPr>
          <w:color w:val="444444"/>
          <w:spacing w:val="-2"/>
        </w:rPr>
        <w:t>21</w:t>
      </w:r>
      <w:r>
        <w:rPr>
          <w:color w:val="444444"/>
          <w:spacing w:val="-2"/>
        </w:rPr>
        <w:t>52%</w:t>
      </w:r>
      <w:r>
        <w:rPr>
          <w:color w:val="444444"/>
        </w:rPr>
        <w:tab/>
      </w:r>
      <w:r>
        <w:rPr>
          <w:color w:val="444444"/>
          <w:spacing w:val="-2"/>
        </w:rPr>
        <w:t>62</w:t>
      </w:r>
      <w:r>
        <w:rPr>
          <w:color w:val="444444"/>
          <w:spacing w:val="-2"/>
        </w:rPr>
        <w:t>29%</w:t>
      </w:r>
    </w:p>
    <w:p w:rsidR="00870093" w:rsidRDefault="00F20480">
      <w:pPr>
        <w:pStyle w:val="Textoindependiente"/>
        <w:tabs>
          <w:tab w:val="left" w:pos="895"/>
          <w:tab w:val="left" w:pos="4850"/>
          <w:tab w:val="left" w:pos="5383"/>
          <w:tab w:val="left" w:pos="6256"/>
          <w:tab w:val="left" w:pos="6573"/>
          <w:tab w:val="left" w:pos="7447"/>
          <w:tab w:val="left" w:pos="7519"/>
          <w:tab w:val="left" w:pos="8637"/>
          <w:tab w:val="left" w:pos="8954"/>
          <w:tab w:val="left" w:pos="9827"/>
          <w:tab w:val="left" w:pos="9899"/>
          <w:tab w:val="left" w:pos="11018"/>
          <w:tab w:val="left" w:pos="11085"/>
          <w:tab w:val="left" w:pos="12208"/>
          <w:tab w:val="left" w:pos="12525"/>
          <w:tab w:val="left" w:pos="13399"/>
          <w:tab w:val="left" w:pos="13715"/>
          <w:tab w:val="left" w:pos="14589"/>
          <w:tab w:val="left" w:pos="14906"/>
          <w:tab w:val="left" w:pos="15395"/>
          <w:tab w:val="left" w:pos="15467"/>
          <w:tab w:val="left" w:pos="16077"/>
        </w:tabs>
        <w:spacing w:before="55" w:line="343" w:lineRule="auto"/>
        <w:ind w:left="386" w:right="127" w:hanging="168"/>
        <w:jc w:val="right"/>
      </w:pPr>
      <w:r>
        <w:pict>
          <v:line id="_x0000_s3830" style="position:absolute;left:0;text-align:left;z-index:-22866432;mso-position-horizontal-relative:page" from="12.25pt,12.15pt" to="829.7pt,12.15pt" strokecolor="#444" strokeweight=".96pt">
            <w10:wrap anchorx="page"/>
          </v:line>
        </w:pict>
      </w:r>
      <w:r>
        <w:rPr>
          <w:color w:val="444444"/>
        </w:rPr>
        <w:t>Teatro Leal-. Otros gastos diversos</w:t>
      </w:r>
      <w:r>
        <w:rPr>
          <w:color w:val="444444"/>
        </w:rPr>
        <w:tab/>
      </w:r>
      <w:r>
        <w:rPr>
          <w:color w:val="444444"/>
          <w:spacing w:val="-2"/>
        </w:rPr>
        <w:t>133*/334*/2*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1.331</w:t>
      </w:r>
      <w:r>
        <w:rPr>
          <w:color w:val="444444"/>
          <w:spacing w:val="-2"/>
        </w:rPr>
        <w:t>45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8.127</w:t>
      </w:r>
      <w:r>
        <w:rPr>
          <w:color w:val="444444"/>
          <w:spacing w:val="-2"/>
        </w:rPr>
        <w:t>33</w:t>
      </w:r>
      <w:r>
        <w:rPr>
          <w:color w:val="444444"/>
        </w:rPr>
        <w:tab/>
      </w:r>
      <w:r>
        <w:rPr>
          <w:color w:val="444444"/>
        </w:rPr>
        <w:tab/>
      </w:r>
      <w:r>
        <w:rPr>
          <w:color w:val="444444"/>
          <w:spacing w:val="-2"/>
        </w:rPr>
        <w:t>6.719</w:t>
      </w:r>
      <w:r>
        <w:rPr>
          <w:color w:val="444444"/>
          <w:spacing w:val="-2"/>
        </w:rPr>
        <w:t>60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22.033</w:t>
      </w:r>
      <w:r>
        <w:rPr>
          <w:color w:val="444444"/>
          <w:spacing w:val="-2"/>
        </w:rPr>
        <w:t>40</w:t>
      </w:r>
      <w:r>
        <w:rPr>
          <w:color w:val="444444"/>
        </w:rPr>
        <w:tab/>
      </w:r>
      <w:r>
        <w:rPr>
          <w:color w:val="444444"/>
          <w:spacing w:val="-2"/>
        </w:rPr>
        <w:t>76</w:t>
      </w:r>
      <w:r>
        <w:rPr>
          <w:color w:val="444444"/>
          <w:spacing w:val="-2"/>
        </w:rPr>
        <w:t>20%</w:t>
      </w:r>
      <w:r>
        <w:rPr>
          <w:color w:val="444444"/>
        </w:rPr>
        <w:tab/>
      </w:r>
      <w:r>
        <w:rPr>
          <w:color w:val="444444"/>
          <w:spacing w:val="-6"/>
          <w:w w:val="85"/>
        </w:rPr>
        <w:t>81</w:t>
      </w:r>
      <w:r>
        <w:rPr>
          <w:color w:val="444444"/>
          <w:spacing w:val="-6"/>
          <w:w w:val="85"/>
        </w:rPr>
        <w:t>54%</w:t>
      </w:r>
      <w:r>
        <w:rPr>
          <w:color w:val="444444"/>
          <w:spacing w:val="40"/>
        </w:rPr>
        <w:t xml:space="preserve"> </w:t>
      </w:r>
      <w:r>
        <w:rPr>
          <w:color w:val="444444"/>
          <w:spacing w:val="-4"/>
        </w:rPr>
        <w:t>2019</w:t>
      </w:r>
      <w:r>
        <w:rPr>
          <w:color w:val="444444"/>
        </w:rPr>
        <w:tab/>
      </w:r>
      <w:r>
        <w:rPr>
          <w:color w:val="444444"/>
          <w:spacing w:val="-2"/>
        </w:rPr>
        <w:t>133/33401/22699</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22.921</w:t>
      </w:r>
      <w:r>
        <w:rPr>
          <w:color w:val="444444"/>
          <w:spacing w:val="-2"/>
        </w:rPr>
        <w:t>29</w:t>
      </w:r>
      <w:r>
        <w:rPr>
          <w:color w:val="444444"/>
        </w:rPr>
        <w:tab/>
      </w:r>
      <w:r>
        <w:rPr>
          <w:color w:val="444444"/>
          <w:spacing w:val="-2"/>
        </w:rPr>
        <w:t>22.921</w:t>
      </w:r>
      <w:r>
        <w:rPr>
          <w:color w:val="444444"/>
          <w:spacing w:val="-2"/>
        </w:rPr>
        <w:t>29</w:t>
      </w:r>
      <w:r>
        <w:rPr>
          <w:color w:val="444444"/>
        </w:rPr>
        <w:tab/>
      </w:r>
      <w:r>
        <w:rPr>
          <w:color w:val="444444"/>
          <w:spacing w:val="-2"/>
        </w:rPr>
        <w:t>22.921</w:t>
      </w:r>
      <w:r>
        <w:rPr>
          <w:color w:val="444444"/>
          <w:spacing w:val="-2"/>
        </w:rPr>
        <w:t>29</w:t>
      </w:r>
      <w:r>
        <w:rPr>
          <w:color w:val="444444"/>
        </w:rPr>
        <w:tab/>
      </w:r>
      <w:r>
        <w:rPr>
          <w:color w:val="444444"/>
          <w:spacing w:val="-2"/>
        </w:rPr>
        <w:t>22.921</w:t>
      </w:r>
      <w:r>
        <w:rPr>
          <w:color w:val="444444"/>
          <w:spacing w:val="-2"/>
        </w:rPr>
        <w:t>29</w:t>
      </w:r>
      <w:r>
        <w:rPr>
          <w:color w:val="444444"/>
        </w:rPr>
        <w:tab/>
      </w:r>
      <w:r>
        <w:rPr>
          <w:color w:val="444444"/>
          <w:spacing w:val="-2"/>
        </w:rPr>
        <w:t>19.944</w:t>
      </w:r>
      <w:r>
        <w:rPr>
          <w:color w:val="444444"/>
          <w:spacing w:val="-2"/>
        </w:rPr>
        <w:t>12</w:t>
      </w:r>
      <w:r>
        <w:rPr>
          <w:color w:val="444444"/>
        </w:rPr>
        <w:tab/>
      </w:r>
      <w:r>
        <w:rPr>
          <w:color w:val="444444"/>
          <w:spacing w:val="-2"/>
        </w:rPr>
        <w:t>19.944</w:t>
      </w:r>
      <w:r>
        <w:rPr>
          <w:color w:val="444444"/>
          <w:spacing w:val="-2"/>
        </w:rPr>
        <w:t>12</w:t>
      </w:r>
      <w:r>
        <w:rPr>
          <w:color w:val="444444"/>
        </w:rPr>
        <w:tab/>
      </w:r>
      <w:r>
        <w:rPr>
          <w:color w:val="444444"/>
          <w:spacing w:val="-2"/>
        </w:rPr>
        <w:t>19.944</w:t>
      </w:r>
      <w:r>
        <w:rPr>
          <w:color w:val="444444"/>
          <w:spacing w:val="-2"/>
        </w:rPr>
        <w:t>12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spacing w:val="-7"/>
          <w:w w:val="85"/>
        </w:rPr>
        <w:t>87</w:t>
      </w:r>
      <w:r>
        <w:rPr>
          <w:color w:val="444444"/>
          <w:spacing w:val="-7"/>
          <w:w w:val="85"/>
        </w:rPr>
        <w:t>01%</w:t>
      </w:r>
    </w:p>
    <w:p w:rsidR="00870093" w:rsidRDefault="00F20480">
      <w:pPr>
        <w:pStyle w:val="Textoindependiente"/>
        <w:tabs>
          <w:tab w:val="left" w:pos="4276"/>
          <w:tab w:val="left" w:pos="6038"/>
          <w:tab w:val="left" w:pos="7545"/>
          <w:tab w:val="left" w:pos="8735"/>
          <w:tab w:val="left" w:pos="9681"/>
          <w:tab w:val="left" w:pos="11116"/>
          <w:tab w:val="left" w:pos="12307"/>
          <w:tab w:val="left" w:pos="13497"/>
          <w:tab w:val="left" w:pos="14438"/>
        </w:tabs>
        <w:spacing w:line="147" w:lineRule="exact"/>
        <w:ind w:right="132"/>
        <w:jc w:val="right"/>
      </w:pPr>
      <w:r>
        <w:pict>
          <v:shape id="docshape565" o:spid="_x0000_s3829" style="position:absolute;left:0;text-align:left;margin-left:12.25pt;margin-top:8.7pt;width:817.45pt;height:.1pt;z-index:-15644160;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9"/>
        </w:rPr>
        <w:t xml:space="preserve"> </w:t>
      </w:r>
      <w:r>
        <w:rPr>
          <w:color w:val="444444"/>
        </w:rPr>
        <w:t>Leal-.</w:t>
      </w:r>
      <w:r>
        <w:rPr>
          <w:color w:val="444444"/>
          <w:spacing w:val="-2"/>
        </w:rPr>
        <w:t xml:space="preserve"> </w:t>
      </w:r>
      <w:r>
        <w:rPr>
          <w:color w:val="444444"/>
        </w:rPr>
        <w:t>Otros</w:t>
      </w:r>
      <w:r>
        <w:rPr>
          <w:color w:val="444444"/>
          <w:spacing w:val="-3"/>
        </w:rPr>
        <w:t xml:space="preserve"> </w:t>
      </w:r>
      <w:r>
        <w:rPr>
          <w:color w:val="444444"/>
        </w:rPr>
        <w:t>gastos</w:t>
      </w:r>
      <w:r>
        <w:rPr>
          <w:color w:val="444444"/>
          <w:spacing w:val="-3"/>
        </w:rPr>
        <w:t xml:space="preserve"> </w:t>
      </w:r>
      <w:r>
        <w:rPr>
          <w:color w:val="444444"/>
          <w:spacing w:val="-2"/>
        </w:rPr>
        <w:t>diversos</w:t>
      </w:r>
      <w:r>
        <w:rPr>
          <w:color w:val="444444"/>
        </w:rPr>
        <w:tab/>
      </w:r>
      <w:r>
        <w:rPr>
          <w:color w:val="444444"/>
          <w:spacing w:val="-2"/>
          <w:w w:val="95"/>
        </w:rPr>
        <w:t>133/33401/22699(2</w:t>
      </w:r>
      <w:r>
        <w:rPr>
          <w:color w:val="444444"/>
        </w:rPr>
        <w:tab/>
      </w:r>
      <w:r>
        <w:rPr>
          <w:color w:val="444444"/>
          <w:spacing w:val="-2"/>
        </w:rPr>
        <w:t>22.921</w:t>
      </w:r>
      <w:r>
        <w:rPr>
          <w:color w:val="444444"/>
          <w:spacing w:val="-2"/>
        </w:rPr>
        <w:t>29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2.977</w:t>
      </w:r>
      <w:r>
        <w:rPr>
          <w:color w:val="444444"/>
          <w:spacing w:val="-2"/>
        </w:rPr>
        <w:t>17</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2.977</w:t>
      </w:r>
      <w:r>
        <w:rPr>
          <w:color w:val="444444"/>
          <w:w w:val="90"/>
        </w:rPr>
        <w:t>17</w:t>
      </w:r>
      <w:r>
        <w:rPr>
          <w:color w:val="444444"/>
          <w:spacing w:val="34"/>
        </w:rPr>
        <w:t xml:space="preserve">  </w:t>
      </w:r>
      <w:r>
        <w:rPr>
          <w:color w:val="444444"/>
          <w:w w:val="90"/>
        </w:rPr>
        <w:t>100</w:t>
      </w:r>
      <w:r>
        <w:rPr>
          <w:color w:val="444444"/>
          <w:w w:val="90"/>
        </w:rPr>
        <w:t>00%</w:t>
      </w:r>
      <w:r>
        <w:rPr>
          <w:color w:val="444444"/>
          <w:spacing w:val="31"/>
        </w:rPr>
        <w:t xml:space="preserve">  </w:t>
      </w:r>
      <w:r>
        <w:rPr>
          <w:color w:val="444444"/>
          <w:spacing w:val="-2"/>
          <w:w w:val="90"/>
        </w:rPr>
        <w:t>100</w:t>
      </w:r>
      <w:r>
        <w:rPr>
          <w:color w:val="444444"/>
          <w:spacing w:val="-2"/>
          <w:w w:val="90"/>
        </w:rPr>
        <w:t>00%</w:t>
      </w:r>
    </w:p>
    <w:p w:rsidR="00870093" w:rsidRDefault="00F20480">
      <w:pPr>
        <w:pStyle w:val="Textoindependiente"/>
        <w:tabs>
          <w:tab w:val="left" w:pos="508"/>
          <w:tab w:val="left" w:pos="4996"/>
          <w:tab w:val="left" w:pos="6043"/>
          <w:tab w:val="left" w:pos="7233"/>
          <w:tab w:val="left" w:pos="8423"/>
          <w:tab w:val="left" w:pos="9614"/>
          <w:tab w:val="left" w:pos="10948"/>
          <w:tab w:val="left" w:pos="12139"/>
          <w:tab w:val="left" w:pos="13329"/>
          <w:tab w:val="left" w:pos="14519"/>
          <w:tab w:val="left" w:pos="15081"/>
          <w:tab w:val="left" w:pos="15763"/>
        </w:tabs>
        <w:spacing w:before="32"/>
        <w:ind w:right="127"/>
        <w:jc w:val="right"/>
      </w:pPr>
      <w:r>
        <w:rPr>
          <w:color w:val="444444"/>
          <w:spacing w:val="-4"/>
          <w:w w:val="95"/>
        </w:rPr>
        <w:t>2018</w:t>
      </w:r>
      <w:r>
        <w:rPr>
          <w:color w:val="444444"/>
        </w:rPr>
        <w:tab/>
      </w:r>
      <w:r>
        <w:rPr>
          <w:color w:val="444444"/>
          <w:spacing w:val="-2"/>
          <w:w w:val="95"/>
        </w:rPr>
        <w:t>133/33401/2269996</w:t>
      </w:r>
      <w:r>
        <w:rPr>
          <w:color w:val="444444"/>
        </w:rPr>
        <w:tab/>
      </w:r>
      <w:r>
        <w:rPr>
          <w:color w:val="444444"/>
          <w:spacing w:val="-4"/>
          <w:w w:val="95"/>
        </w:rPr>
        <w:t>0</w:t>
      </w:r>
      <w:r>
        <w:rPr>
          <w:color w:val="444444"/>
          <w:spacing w:val="-4"/>
          <w:w w:val="95"/>
        </w:rPr>
        <w:t>00</w:t>
      </w:r>
      <w:r>
        <w:rPr>
          <w:color w:val="444444"/>
        </w:rPr>
        <w:tab/>
      </w:r>
      <w:r>
        <w:rPr>
          <w:color w:val="444444"/>
          <w:spacing w:val="-2"/>
          <w:w w:val="95"/>
        </w:rPr>
        <w:t>171</w:t>
      </w:r>
      <w:r>
        <w:rPr>
          <w:color w:val="444444"/>
          <w:spacing w:val="-2"/>
          <w:w w:val="95"/>
        </w:rPr>
        <w:t>20</w:t>
      </w:r>
      <w:r>
        <w:rPr>
          <w:color w:val="444444"/>
        </w:rPr>
        <w:tab/>
      </w:r>
      <w:r>
        <w:rPr>
          <w:color w:val="444444"/>
          <w:spacing w:val="-2"/>
          <w:w w:val="95"/>
        </w:rPr>
        <w:t>171</w:t>
      </w:r>
      <w:r>
        <w:rPr>
          <w:color w:val="444444"/>
          <w:spacing w:val="-2"/>
          <w:w w:val="95"/>
        </w:rPr>
        <w:t>20</w:t>
      </w:r>
      <w:r>
        <w:rPr>
          <w:color w:val="444444"/>
        </w:rPr>
        <w:tab/>
      </w:r>
      <w:r>
        <w:rPr>
          <w:color w:val="444444"/>
          <w:spacing w:val="-2"/>
          <w:w w:val="95"/>
        </w:rPr>
        <w:t>171</w:t>
      </w:r>
      <w:r>
        <w:rPr>
          <w:color w:val="444444"/>
          <w:spacing w:val="-2"/>
          <w:w w:val="95"/>
        </w:rPr>
        <w:t>20</w:t>
      </w:r>
      <w:r>
        <w:rPr>
          <w:color w:val="444444"/>
        </w:rPr>
        <w:tab/>
      </w:r>
      <w:r>
        <w:rPr>
          <w:color w:val="444444"/>
          <w:spacing w:val="-2"/>
          <w:w w:val="95"/>
        </w:rPr>
        <w:t>171</w:t>
      </w:r>
      <w:r>
        <w:rPr>
          <w:color w:val="444444"/>
          <w:spacing w:val="-2"/>
          <w:w w:val="95"/>
        </w:rPr>
        <w:t>20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895"/>
          <w:tab w:val="left" w:pos="4495"/>
          <w:tab w:val="left" w:pos="5383"/>
          <w:tab w:val="left" w:pos="6323"/>
          <w:tab w:val="left" w:pos="6429"/>
          <w:tab w:val="left" w:pos="7519"/>
          <w:tab w:val="left" w:pos="7763"/>
          <w:tab w:val="left" w:pos="8709"/>
          <w:tab w:val="left" w:pos="8954"/>
          <w:tab w:val="left" w:pos="9899"/>
          <w:tab w:val="left" w:pos="10000"/>
          <w:tab w:val="left" w:pos="11085"/>
          <w:tab w:val="left" w:pos="11335"/>
          <w:tab w:val="left" w:pos="12275"/>
          <w:tab w:val="left" w:pos="12525"/>
          <w:tab w:val="left" w:pos="13471"/>
          <w:tab w:val="left" w:pos="13715"/>
          <w:tab w:val="left" w:pos="14762"/>
          <w:tab w:val="left" w:pos="14906"/>
          <w:tab w:val="left" w:pos="15467"/>
          <w:tab w:val="left" w:pos="16077"/>
          <w:tab w:val="left" w:pos="16149"/>
        </w:tabs>
        <w:spacing w:before="55" w:line="343" w:lineRule="auto"/>
        <w:ind w:left="386" w:right="127" w:hanging="168"/>
        <w:jc w:val="right"/>
      </w:pPr>
      <w:r>
        <w:pict>
          <v:line id="_x0000_s3828" style="position:absolute;left:0;text-align:left;z-index:-22867968;mso-position-horizontal-relative:page" from="12.25pt,12.15pt" to="829.7pt,12.15pt" strokecolor="#444" strokeweight=".96pt">
            <w10:wrap anchorx="page"/>
          </v:line>
        </w:pict>
      </w:r>
      <w:r>
        <w:rPr>
          <w:color w:val="444444"/>
        </w:rPr>
        <w:t>Teatro Leal- Otros gastos diversos AFECTADO</w:t>
      </w:r>
      <w:r>
        <w:rPr>
          <w:color w:val="444444"/>
        </w:rPr>
        <w:tab/>
      </w:r>
      <w:r>
        <w:rPr>
          <w:color w:val="444444"/>
          <w:spacing w:val="-2"/>
          <w:w w:val="95"/>
        </w:rPr>
        <w:t>133/33401/2269996</w:t>
      </w:r>
      <w:r>
        <w:rPr>
          <w:color w:val="444444"/>
        </w:rPr>
        <w:tab/>
      </w:r>
      <w:r>
        <w:rPr>
          <w:color w:val="444444"/>
        </w:rPr>
        <w:tab/>
      </w:r>
      <w:r>
        <w:rPr>
          <w:color w:val="444444"/>
          <w:spacing w:val="-2"/>
        </w:rPr>
        <w:t>171</w:t>
      </w:r>
      <w:r>
        <w:rPr>
          <w:color w:val="444444"/>
          <w:spacing w:val="-2"/>
        </w:rPr>
        <w:t>20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171</w:t>
      </w:r>
      <w:r>
        <w:rPr>
          <w:color w:val="444444"/>
          <w:spacing w:val="-2"/>
        </w:rPr>
        <w:t>20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t>171</w:t>
      </w:r>
      <w:r>
        <w:rPr>
          <w:color w:val="444444"/>
        </w:rPr>
        <w:t>20</w:t>
      </w:r>
      <w:r>
        <w:rPr>
          <w:color w:val="444444"/>
          <w:spacing w:val="80"/>
          <w:w w:val="150"/>
        </w:rPr>
        <w:t xml:space="preserve"> </w:t>
      </w:r>
      <w:r>
        <w:rPr>
          <w:color w:val="444444"/>
        </w:rPr>
        <w:t>100</w:t>
      </w:r>
      <w:r>
        <w:rPr>
          <w:color w:val="444444"/>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4"/>
        </w:rPr>
        <w:t>2019</w:t>
      </w:r>
      <w:r>
        <w:rPr>
          <w:color w:val="444444"/>
        </w:rPr>
        <w:tab/>
      </w:r>
      <w:r>
        <w:rPr>
          <w:color w:val="444444"/>
          <w:spacing w:val="-2"/>
        </w:rPr>
        <w:t>133/33401/22700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4.002</w:t>
      </w:r>
      <w:r>
        <w:rPr>
          <w:color w:val="444444"/>
          <w:spacing w:val="-2"/>
        </w:rPr>
        <w:t>26</w:t>
      </w:r>
      <w:r>
        <w:rPr>
          <w:color w:val="444444"/>
        </w:rPr>
        <w:tab/>
      </w:r>
      <w:r>
        <w:rPr>
          <w:color w:val="444444"/>
          <w:spacing w:val="-2"/>
        </w:rPr>
        <w:t>4.002</w:t>
      </w:r>
      <w:r>
        <w:rPr>
          <w:color w:val="444444"/>
          <w:spacing w:val="-2"/>
        </w:rPr>
        <w:t>26</w:t>
      </w:r>
      <w:r>
        <w:rPr>
          <w:color w:val="444444"/>
        </w:rPr>
        <w:tab/>
      </w:r>
      <w:r>
        <w:rPr>
          <w:color w:val="444444"/>
          <w:spacing w:val="-2"/>
        </w:rPr>
        <w:t>4.002</w:t>
      </w:r>
      <w:r>
        <w:rPr>
          <w:color w:val="444444"/>
          <w:spacing w:val="-2"/>
        </w:rPr>
        <w:t>26</w:t>
      </w:r>
      <w:r>
        <w:rPr>
          <w:color w:val="444444"/>
        </w:rPr>
        <w:tab/>
      </w:r>
      <w:r>
        <w:rPr>
          <w:color w:val="444444"/>
          <w:spacing w:val="-2"/>
        </w:rPr>
        <w:t>4.002</w:t>
      </w:r>
      <w:r>
        <w:rPr>
          <w:color w:val="444444"/>
          <w:spacing w:val="-2"/>
        </w:rPr>
        <w:t>26</w:t>
      </w:r>
      <w:r>
        <w:rPr>
          <w:color w:val="444444"/>
        </w:rPr>
        <w:tab/>
      </w:r>
      <w:r>
        <w:rPr>
          <w:color w:val="444444"/>
          <w:spacing w:val="-2"/>
        </w:rPr>
        <w:t>3.967</w:t>
      </w:r>
      <w:r>
        <w:rPr>
          <w:color w:val="444444"/>
          <w:spacing w:val="-2"/>
        </w:rPr>
        <w:t>92</w:t>
      </w:r>
      <w:r>
        <w:rPr>
          <w:color w:val="444444"/>
        </w:rPr>
        <w:tab/>
      </w:r>
      <w:r>
        <w:rPr>
          <w:color w:val="444444"/>
          <w:spacing w:val="-2"/>
        </w:rPr>
        <w:t>3.967</w:t>
      </w:r>
      <w:r>
        <w:rPr>
          <w:color w:val="444444"/>
          <w:spacing w:val="-2"/>
        </w:rPr>
        <w:t>92</w:t>
      </w:r>
      <w:r>
        <w:rPr>
          <w:color w:val="444444"/>
        </w:rPr>
        <w:tab/>
      </w:r>
      <w:r>
        <w:rPr>
          <w:color w:val="444444"/>
          <w:spacing w:val="-2"/>
        </w:rPr>
        <w:t>3.967</w:t>
      </w:r>
      <w:r>
        <w:rPr>
          <w:color w:val="444444"/>
          <w:spacing w:val="-2"/>
        </w:rPr>
        <w:t>92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7"/>
          <w:w w:val="85"/>
        </w:rPr>
        <w:t>99</w:t>
      </w:r>
      <w:r>
        <w:rPr>
          <w:color w:val="444444"/>
          <w:spacing w:val="-7"/>
          <w:w w:val="85"/>
        </w:rPr>
        <w:t>14%</w:t>
      </w:r>
    </w:p>
    <w:p w:rsidR="00870093" w:rsidRDefault="00F20480">
      <w:pPr>
        <w:pStyle w:val="Textoindependiente"/>
        <w:tabs>
          <w:tab w:val="left" w:pos="4276"/>
          <w:tab w:val="left" w:pos="6105"/>
          <w:tab w:val="left" w:pos="7545"/>
          <w:tab w:val="left" w:pos="8735"/>
          <w:tab w:val="left" w:pos="9854"/>
          <w:tab w:val="left" w:pos="11116"/>
          <w:tab w:val="left" w:pos="12307"/>
          <w:tab w:val="left" w:pos="13497"/>
          <w:tab w:val="left" w:pos="14615"/>
        </w:tabs>
        <w:spacing w:line="147" w:lineRule="exact"/>
        <w:ind w:right="132"/>
        <w:jc w:val="right"/>
      </w:pPr>
      <w:r>
        <w:pict>
          <v:shape id="docshape566" o:spid="_x0000_s3827" style="position:absolute;left:0;text-align:left;margin-left:12.25pt;margin-top:8.7pt;width:817.45pt;height:.1pt;z-index:-15643648;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7"/>
        </w:rPr>
        <w:t xml:space="preserve"> </w:t>
      </w:r>
      <w:r>
        <w:rPr>
          <w:color w:val="444444"/>
        </w:rPr>
        <w:t>Leal-.</w:t>
      </w:r>
      <w:r>
        <w:rPr>
          <w:color w:val="444444"/>
          <w:spacing w:val="-2"/>
        </w:rPr>
        <w:t xml:space="preserve"> </w:t>
      </w:r>
      <w:r>
        <w:rPr>
          <w:color w:val="444444"/>
        </w:rPr>
        <w:t>Limpieza</w:t>
      </w:r>
      <w:r>
        <w:rPr>
          <w:color w:val="444444"/>
          <w:spacing w:val="-4"/>
        </w:rPr>
        <w:t xml:space="preserve"> </w:t>
      </w:r>
      <w:r>
        <w:rPr>
          <w:color w:val="444444"/>
        </w:rPr>
        <w:t>y</w:t>
      </w:r>
      <w:r>
        <w:rPr>
          <w:color w:val="444444"/>
          <w:spacing w:val="-2"/>
        </w:rPr>
        <w:t xml:space="preserve"> </w:t>
      </w:r>
      <w:r>
        <w:rPr>
          <w:color w:val="444444"/>
          <w:spacing w:val="-4"/>
        </w:rPr>
        <w:t>Aseo</w:t>
      </w:r>
      <w:r>
        <w:rPr>
          <w:color w:val="444444"/>
        </w:rPr>
        <w:tab/>
      </w:r>
      <w:r>
        <w:rPr>
          <w:color w:val="444444"/>
          <w:spacing w:val="-2"/>
          <w:w w:val="95"/>
        </w:rPr>
        <w:t>133/33401/22700(2</w:t>
      </w:r>
      <w:r>
        <w:rPr>
          <w:color w:val="444444"/>
        </w:rPr>
        <w:tab/>
      </w:r>
      <w:r>
        <w:rPr>
          <w:color w:val="444444"/>
          <w:spacing w:val="-2"/>
        </w:rPr>
        <w:t>4.002</w:t>
      </w:r>
      <w:r>
        <w:rPr>
          <w:color w:val="444444"/>
          <w:spacing w:val="-2"/>
        </w:rPr>
        <w:t>26</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34</w:t>
      </w:r>
      <w:r>
        <w:rPr>
          <w:color w:val="444444"/>
          <w:spacing w:val="-2"/>
        </w:rPr>
        <w:t>34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34</w:t>
      </w:r>
      <w:r>
        <w:rPr>
          <w:color w:val="444444"/>
          <w:w w:val="90"/>
        </w:rPr>
        <w:t>34</w:t>
      </w:r>
      <w:r>
        <w:rPr>
          <w:color w:val="444444"/>
          <w:spacing w:val="73"/>
          <w:w w:val="150"/>
        </w:rPr>
        <w:t xml:space="preserve"> </w:t>
      </w:r>
      <w:r>
        <w:rPr>
          <w:color w:val="444444"/>
          <w:w w:val="90"/>
        </w:rPr>
        <w:t>100</w:t>
      </w:r>
      <w:r>
        <w:rPr>
          <w:color w:val="444444"/>
          <w:w w:val="90"/>
        </w:rPr>
        <w:t>00%</w:t>
      </w:r>
      <w:r>
        <w:rPr>
          <w:color w:val="444444"/>
          <w:spacing w:val="74"/>
          <w:w w:val="150"/>
        </w:rPr>
        <w:t xml:space="preserve"> </w:t>
      </w:r>
      <w:r>
        <w:rPr>
          <w:color w:val="444444"/>
          <w:spacing w:val="-2"/>
          <w:w w:val="90"/>
        </w:rPr>
        <w:t>100</w:t>
      </w:r>
      <w:r>
        <w:rPr>
          <w:color w:val="444444"/>
          <w:spacing w:val="-2"/>
          <w:w w:val="90"/>
        </w:rPr>
        <w:t>00%</w:t>
      </w:r>
    </w:p>
    <w:p w:rsidR="00870093" w:rsidRDefault="00F20480">
      <w:pPr>
        <w:pStyle w:val="Textoindependiente"/>
        <w:tabs>
          <w:tab w:val="left" w:pos="4171"/>
          <w:tab w:val="left" w:pos="5361"/>
          <w:tab w:val="left" w:pos="6551"/>
          <w:tab w:val="left" w:pos="7742"/>
          <w:tab w:val="left" w:pos="8932"/>
          <w:tab w:val="left" w:pos="10123"/>
          <w:tab w:val="left" w:pos="11313"/>
          <w:tab w:val="left" w:pos="12504"/>
          <w:tab w:val="left" w:pos="13761"/>
          <w:tab w:val="left" w:pos="14500"/>
          <w:tab w:val="left" w:pos="15182"/>
        </w:tabs>
        <w:spacing w:before="37"/>
        <w:ind w:right="127"/>
        <w:jc w:val="right"/>
      </w:pPr>
      <w:r>
        <w:rPr>
          <w:color w:val="444444"/>
          <w:spacing w:val="-2"/>
        </w:rPr>
        <w:t>133/33401/22700</w:t>
      </w:r>
      <w:r>
        <w:rPr>
          <w:color w:val="444444"/>
        </w:rPr>
        <w:tab/>
      </w:r>
      <w:r>
        <w:rPr>
          <w:color w:val="444444"/>
          <w:spacing w:val="-2"/>
        </w:rPr>
        <w:t>25.000</w:t>
      </w:r>
      <w:r>
        <w:rPr>
          <w:color w:val="444444"/>
          <w:spacing w:val="-2"/>
        </w:rPr>
        <w:t>00</w:t>
      </w:r>
      <w:r>
        <w:rPr>
          <w:color w:val="444444"/>
        </w:rPr>
        <w:tab/>
      </w:r>
      <w:r>
        <w:rPr>
          <w:color w:val="444444"/>
          <w:spacing w:val="-2"/>
        </w:rPr>
        <w:t>18.968</w:t>
      </w:r>
      <w:r>
        <w:rPr>
          <w:color w:val="444444"/>
          <w:spacing w:val="-2"/>
        </w:rPr>
        <w:t>11</w:t>
      </w:r>
      <w:r>
        <w:rPr>
          <w:color w:val="444444"/>
        </w:rPr>
        <w:tab/>
      </w:r>
      <w:r>
        <w:rPr>
          <w:color w:val="444444"/>
          <w:spacing w:val="-2"/>
        </w:rPr>
        <w:t>43.968</w:t>
      </w:r>
      <w:r>
        <w:rPr>
          <w:color w:val="444444"/>
          <w:spacing w:val="-2"/>
        </w:rPr>
        <w:t>11</w:t>
      </w:r>
      <w:r>
        <w:rPr>
          <w:color w:val="444444"/>
        </w:rPr>
        <w:tab/>
      </w:r>
      <w:r>
        <w:rPr>
          <w:color w:val="444444"/>
          <w:spacing w:val="-2"/>
        </w:rPr>
        <w:t>36.076</w:t>
      </w:r>
      <w:r>
        <w:rPr>
          <w:color w:val="444444"/>
          <w:spacing w:val="-2"/>
        </w:rPr>
        <w:t>61</w:t>
      </w:r>
      <w:r>
        <w:rPr>
          <w:color w:val="444444"/>
        </w:rPr>
        <w:tab/>
      </w:r>
      <w:r>
        <w:rPr>
          <w:color w:val="444444"/>
          <w:spacing w:val="-2"/>
        </w:rPr>
        <w:t>36.076</w:t>
      </w:r>
      <w:r>
        <w:rPr>
          <w:color w:val="444444"/>
          <w:spacing w:val="-2"/>
        </w:rPr>
        <w:t>61</w:t>
      </w:r>
      <w:r>
        <w:rPr>
          <w:color w:val="444444"/>
        </w:rPr>
        <w:tab/>
      </w:r>
      <w:r>
        <w:rPr>
          <w:color w:val="444444"/>
          <w:spacing w:val="-2"/>
        </w:rPr>
        <w:t>30.615</w:t>
      </w:r>
      <w:r>
        <w:rPr>
          <w:color w:val="444444"/>
          <w:spacing w:val="-2"/>
        </w:rPr>
        <w:t>56</w:t>
      </w:r>
      <w:r>
        <w:rPr>
          <w:color w:val="444444"/>
        </w:rPr>
        <w:tab/>
      </w:r>
      <w:r>
        <w:rPr>
          <w:color w:val="444444"/>
          <w:spacing w:val="-2"/>
        </w:rPr>
        <w:t>28.748</w:t>
      </w:r>
      <w:r>
        <w:rPr>
          <w:color w:val="444444"/>
          <w:spacing w:val="-2"/>
        </w:rPr>
        <w:t>73</w:t>
      </w:r>
      <w:r>
        <w:rPr>
          <w:color w:val="444444"/>
        </w:rPr>
        <w:tab/>
      </w:r>
      <w:r>
        <w:rPr>
          <w:color w:val="444444"/>
          <w:spacing w:val="-2"/>
        </w:rPr>
        <w:t>28.748</w:t>
      </w:r>
      <w:r>
        <w:rPr>
          <w:color w:val="444444"/>
          <w:spacing w:val="-2"/>
        </w:rPr>
        <w:t>73</w:t>
      </w:r>
      <w:r>
        <w:rPr>
          <w:color w:val="444444"/>
        </w:rPr>
        <w:tab/>
      </w:r>
      <w:r>
        <w:rPr>
          <w:color w:val="444444"/>
          <w:spacing w:val="-2"/>
        </w:rPr>
        <w:t>7.469</w:t>
      </w:r>
      <w:r>
        <w:rPr>
          <w:color w:val="444444"/>
          <w:spacing w:val="-2"/>
        </w:rPr>
        <w:t>32</w:t>
      </w:r>
      <w:r>
        <w:rPr>
          <w:color w:val="444444"/>
        </w:rPr>
        <w:tab/>
      </w:r>
      <w:r>
        <w:rPr>
          <w:color w:val="444444"/>
          <w:spacing w:val="-2"/>
        </w:rPr>
        <w:t>16</w:t>
      </w:r>
      <w:r>
        <w:rPr>
          <w:color w:val="444444"/>
          <w:spacing w:val="-2"/>
        </w:rPr>
        <w:t>99%</w:t>
      </w:r>
      <w:r>
        <w:rPr>
          <w:color w:val="444444"/>
        </w:rPr>
        <w:tab/>
      </w:r>
      <w:r>
        <w:rPr>
          <w:color w:val="444444"/>
          <w:spacing w:val="-2"/>
        </w:rPr>
        <w:t>69</w:t>
      </w:r>
      <w:r>
        <w:rPr>
          <w:color w:val="444444"/>
          <w:spacing w:val="-2"/>
        </w:rPr>
        <w:t>63%</w:t>
      </w:r>
    </w:p>
    <w:p w:rsidR="00870093" w:rsidRDefault="00F20480">
      <w:pPr>
        <w:pStyle w:val="Textoindependiente"/>
        <w:tabs>
          <w:tab w:val="left" w:pos="4850"/>
          <w:tab w:val="left" w:pos="5066"/>
          <w:tab w:val="left" w:pos="6573"/>
          <w:tab w:val="left" w:pos="7447"/>
          <w:tab w:val="left" w:pos="7619"/>
          <w:tab w:val="left" w:pos="8637"/>
          <w:tab w:val="left" w:pos="8954"/>
          <w:tab w:val="left" w:pos="9827"/>
          <w:tab w:val="left" w:pos="9899"/>
          <w:tab w:val="left" w:pos="11018"/>
          <w:tab w:val="left" w:pos="11085"/>
          <w:tab w:val="left" w:pos="12208"/>
          <w:tab w:val="left" w:pos="12525"/>
          <w:tab w:val="left" w:pos="13399"/>
          <w:tab w:val="left" w:pos="13715"/>
          <w:tab w:val="left" w:pos="14589"/>
          <w:tab w:val="left" w:pos="15352"/>
          <w:tab w:val="left" w:pos="15395"/>
          <w:tab w:val="left" w:pos="16077"/>
        </w:tabs>
        <w:spacing w:before="55" w:line="343" w:lineRule="auto"/>
        <w:ind w:left="895" w:right="127" w:hanging="677"/>
        <w:jc w:val="right"/>
      </w:pPr>
      <w:r>
        <w:pict>
          <v:line id="_x0000_s3826" style="position:absolute;left:0;text-align:left;z-index:-22865408;mso-position-horizontal-relative:page" from="12.25pt,12.15pt" to="829.7pt,12.15pt" strokecolor="#444" strokeweight=".96pt">
            <w10:wrap anchorx="page"/>
          </v:line>
        </w:pict>
      </w:r>
      <w:r>
        <w:rPr>
          <w:color w:val="444444"/>
        </w:rPr>
        <w:t>Teatro Leal-. Limpieza y Aseo</w:t>
      </w:r>
      <w:r>
        <w:rPr>
          <w:color w:val="444444"/>
        </w:rPr>
        <w:tab/>
      </w:r>
      <w:r>
        <w:rPr>
          <w:color w:val="444444"/>
          <w:spacing w:val="-2"/>
        </w:rPr>
        <w:t>133*/334*/2*</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422</w:t>
      </w:r>
      <w:r>
        <w:rPr>
          <w:color w:val="444444"/>
          <w:spacing w:val="-2"/>
        </w:rPr>
        <w:t>18</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5.461</w:t>
      </w:r>
      <w:r>
        <w:rPr>
          <w:color w:val="444444"/>
          <w:spacing w:val="-2"/>
        </w:rPr>
        <w:t>05</w:t>
      </w:r>
      <w:r>
        <w:rPr>
          <w:color w:val="444444"/>
        </w:rPr>
        <w:tab/>
      </w:r>
      <w:r>
        <w:rPr>
          <w:color w:val="444444"/>
        </w:rPr>
        <w:tab/>
      </w:r>
      <w:r>
        <w:rPr>
          <w:color w:val="444444"/>
          <w:spacing w:val="-2"/>
        </w:rPr>
        <w:t>1.866</w:t>
      </w:r>
      <w:r>
        <w:rPr>
          <w:color w:val="444444"/>
          <w:spacing w:val="-2"/>
        </w:rPr>
        <w:t>83</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13.352</w:t>
      </w:r>
      <w:r>
        <w:rPr>
          <w:color w:val="444444"/>
          <w:spacing w:val="-2"/>
        </w:rPr>
        <w:t>55</w:t>
      </w:r>
      <w:r>
        <w:rPr>
          <w:color w:val="444444"/>
        </w:rPr>
        <w:tab/>
      </w:r>
      <w:r>
        <w:rPr>
          <w:color w:val="444444"/>
        </w:rPr>
        <w:tab/>
      </w:r>
      <w:r>
        <w:rPr>
          <w:color w:val="444444"/>
          <w:spacing w:val="-2"/>
        </w:rPr>
        <w:t>82</w:t>
      </w:r>
      <w:r>
        <w:rPr>
          <w:color w:val="444444"/>
          <w:spacing w:val="-2"/>
        </w:rPr>
        <w:t>05%</w:t>
      </w:r>
      <w:r>
        <w:rPr>
          <w:color w:val="444444"/>
        </w:rPr>
        <w:tab/>
      </w:r>
      <w:r>
        <w:rPr>
          <w:color w:val="444444"/>
          <w:spacing w:val="-6"/>
          <w:w w:val="85"/>
        </w:rPr>
        <w:t>93</w:t>
      </w:r>
      <w:r>
        <w:rPr>
          <w:color w:val="444444"/>
          <w:spacing w:val="-6"/>
          <w:w w:val="85"/>
        </w:rPr>
        <w:t>90%</w:t>
      </w:r>
      <w:r>
        <w:rPr>
          <w:color w:val="444444"/>
          <w:spacing w:val="40"/>
        </w:rPr>
        <w:t xml:space="preserve"> </w:t>
      </w:r>
      <w:r>
        <w:rPr>
          <w:color w:val="444444"/>
          <w:spacing w:val="-2"/>
        </w:rPr>
        <w:t>133/33401/22701</w:t>
      </w:r>
      <w:r>
        <w:rPr>
          <w:color w:val="444444"/>
        </w:rPr>
        <w:tab/>
      </w:r>
      <w:r>
        <w:rPr>
          <w:color w:val="444444"/>
        </w:rPr>
        <w:tab/>
      </w:r>
      <w:r>
        <w:rPr>
          <w:color w:val="444444"/>
          <w:spacing w:val="-2"/>
          <w:w w:val="95"/>
        </w:rPr>
        <w:t>20.000</w:t>
      </w:r>
      <w:r>
        <w:rPr>
          <w:color w:val="444444"/>
          <w:spacing w:val="-2"/>
          <w:w w:val="95"/>
        </w:rPr>
        <w:t>00</w:t>
      </w:r>
      <w:r>
        <w:rPr>
          <w:color w:val="444444"/>
        </w:rPr>
        <w:tab/>
      </w:r>
      <w:r>
        <w:rPr>
          <w:color w:val="444444"/>
          <w:spacing w:val="-4"/>
        </w:rPr>
        <w:t>0</w:t>
      </w:r>
      <w:r>
        <w:rPr>
          <w:color w:val="444444"/>
          <w:spacing w:val="-4"/>
        </w:rPr>
        <w:t>00</w:t>
      </w:r>
      <w:r>
        <w:rPr>
          <w:color w:val="444444"/>
        </w:rPr>
        <w:tab/>
      </w:r>
      <w:r>
        <w:rPr>
          <w:color w:val="444444"/>
          <w:spacing w:val="-2"/>
        </w:rPr>
        <w:t>20.000</w:t>
      </w:r>
      <w:r>
        <w:rPr>
          <w:color w:val="444444"/>
          <w:spacing w:val="-2"/>
        </w:rPr>
        <w:t>00</w:t>
      </w:r>
      <w:r>
        <w:rPr>
          <w:color w:val="444444"/>
        </w:rPr>
        <w:tab/>
      </w:r>
      <w:r>
        <w:rPr>
          <w:color w:val="444444"/>
          <w:spacing w:val="-2"/>
        </w:rPr>
        <w:t>22.028</w:t>
      </w:r>
      <w:r>
        <w:rPr>
          <w:color w:val="444444"/>
          <w:spacing w:val="-2"/>
        </w:rPr>
        <w:t>84</w:t>
      </w:r>
      <w:r>
        <w:rPr>
          <w:color w:val="444444"/>
        </w:rPr>
        <w:tab/>
      </w:r>
      <w:r>
        <w:rPr>
          <w:color w:val="444444"/>
          <w:spacing w:val="-2"/>
        </w:rPr>
        <w:t>22.028</w:t>
      </w:r>
      <w:r>
        <w:rPr>
          <w:color w:val="444444"/>
          <w:spacing w:val="-2"/>
        </w:rPr>
        <w:t>84</w:t>
      </w:r>
      <w:r>
        <w:rPr>
          <w:color w:val="444444"/>
        </w:rPr>
        <w:tab/>
      </w:r>
      <w:r>
        <w:rPr>
          <w:color w:val="444444"/>
          <w:spacing w:val="-2"/>
        </w:rPr>
        <w:t>17.028</w:t>
      </w:r>
      <w:r>
        <w:rPr>
          <w:color w:val="444444"/>
          <w:spacing w:val="-2"/>
        </w:rPr>
        <w:t>21</w:t>
      </w:r>
      <w:r>
        <w:rPr>
          <w:color w:val="444444"/>
        </w:rPr>
        <w:tab/>
      </w:r>
      <w:r>
        <w:rPr>
          <w:color w:val="444444"/>
          <w:spacing w:val="-2"/>
        </w:rPr>
        <w:t>13.473</w:t>
      </w:r>
      <w:r>
        <w:rPr>
          <w:color w:val="444444"/>
          <w:spacing w:val="-2"/>
        </w:rPr>
        <w:t>67</w:t>
      </w:r>
      <w:r>
        <w:rPr>
          <w:color w:val="444444"/>
        </w:rPr>
        <w:tab/>
      </w:r>
      <w:r>
        <w:rPr>
          <w:color w:val="444444"/>
          <w:spacing w:val="-2"/>
        </w:rPr>
        <w:t>13.473</w:t>
      </w:r>
      <w:r>
        <w:rPr>
          <w:color w:val="444444"/>
          <w:spacing w:val="-2"/>
        </w:rPr>
        <w:t>67</w:t>
      </w:r>
      <w:r>
        <w:rPr>
          <w:color w:val="444444"/>
        </w:rPr>
        <w:tab/>
      </w:r>
      <w:r>
        <w:rPr>
          <w:color w:val="444444"/>
          <w:spacing w:val="-9"/>
        </w:rPr>
        <w:t xml:space="preserve"> </w:t>
      </w:r>
      <w:r>
        <w:rPr>
          <w:color w:val="444444"/>
          <w:w w:val="95"/>
        </w:rPr>
        <w:t>-</w:t>
      </w:r>
      <w:r>
        <w:rPr>
          <w:color w:val="444444"/>
        </w:rPr>
        <w:t>2.057</w:t>
      </w:r>
      <w:r>
        <w:rPr>
          <w:color w:val="444444"/>
        </w:rPr>
        <w:t>14</w:t>
      </w:r>
      <w:r>
        <w:rPr>
          <w:color w:val="444444"/>
        </w:rPr>
        <w:tab/>
      </w:r>
      <w:r>
        <w:rPr>
          <w:color w:val="444444"/>
          <w:w w:val="95"/>
        </w:rPr>
        <w:t>-</w:t>
      </w:r>
      <w:r>
        <w:rPr>
          <w:color w:val="444444"/>
          <w:spacing w:val="-2"/>
        </w:rPr>
        <w:t>10</w:t>
      </w:r>
      <w:r>
        <w:rPr>
          <w:color w:val="444444"/>
          <w:spacing w:val="-2"/>
        </w:rPr>
        <w:t>29%</w:t>
      </w:r>
      <w:r>
        <w:rPr>
          <w:color w:val="444444"/>
        </w:rPr>
        <w:tab/>
      </w:r>
      <w:r>
        <w:rPr>
          <w:color w:val="444444"/>
          <w:spacing w:val="-7"/>
          <w:w w:val="85"/>
        </w:rPr>
        <w:t>85</w:t>
      </w:r>
      <w:r>
        <w:rPr>
          <w:color w:val="444444"/>
          <w:spacing w:val="-7"/>
          <w:w w:val="85"/>
        </w:rPr>
        <w:t>14%</w:t>
      </w:r>
    </w:p>
    <w:p w:rsidR="00870093" w:rsidRDefault="00F20480">
      <w:pPr>
        <w:pStyle w:val="Textoindependiente"/>
        <w:tabs>
          <w:tab w:val="left" w:pos="4631"/>
          <w:tab w:val="left" w:pos="6355"/>
          <w:tab w:val="left" w:pos="7473"/>
          <w:tab w:val="left" w:pos="8735"/>
          <w:tab w:val="left" w:pos="9681"/>
          <w:tab w:val="left" w:pos="10867"/>
          <w:tab w:val="left" w:pos="12307"/>
          <w:tab w:val="left" w:pos="13497"/>
          <w:tab w:val="left" w:pos="14438"/>
          <w:tab w:val="left" w:pos="15859"/>
        </w:tabs>
        <w:spacing w:line="147" w:lineRule="exact"/>
        <w:ind w:right="127"/>
        <w:jc w:val="right"/>
      </w:pPr>
      <w:r>
        <w:pict>
          <v:shape id="docshape567" o:spid="_x0000_s3825" style="position:absolute;left:0;text-align:left;margin-left:12.25pt;margin-top:8.7pt;width:817.45pt;height:.1pt;z-index:-15643136;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7"/>
        </w:rPr>
        <w:t xml:space="preserve"> </w:t>
      </w:r>
      <w:r>
        <w:rPr>
          <w:color w:val="444444"/>
        </w:rPr>
        <w:t xml:space="preserve">Leal-. </w:t>
      </w:r>
      <w:r>
        <w:rPr>
          <w:color w:val="444444"/>
          <w:spacing w:val="-2"/>
          <w:w w:val="95"/>
        </w:rPr>
        <w:t>Seguridad</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2"/>
        </w:rPr>
        <w:t>28</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2"/>
        </w:rPr>
        <w:t>5.000</w:t>
      </w:r>
      <w:r>
        <w:rPr>
          <w:color w:val="444444"/>
          <w:spacing w:val="-2"/>
        </w:rPr>
        <w:t>63</w:t>
      </w:r>
      <w:r>
        <w:rPr>
          <w:color w:val="444444"/>
        </w:rPr>
        <w:tab/>
      </w:r>
      <w:r>
        <w:rPr>
          <w:color w:val="444444"/>
          <w:spacing w:val="-2"/>
        </w:rPr>
        <w:t>3.554</w:t>
      </w:r>
      <w:r>
        <w:rPr>
          <w:color w:val="444444"/>
          <w:spacing w:val="-2"/>
        </w:rPr>
        <w:t>54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2.971</w:t>
      </w:r>
      <w:r>
        <w:rPr>
          <w:color w:val="444444"/>
          <w:w w:val="90"/>
        </w:rPr>
        <w:t>79</w:t>
      </w:r>
      <w:r>
        <w:rPr>
          <w:color w:val="444444"/>
          <w:spacing w:val="34"/>
        </w:rPr>
        <w:t xml:space="preserve">  </w:t>
      </w:r>
      <w:r>
        <w:rPr>
          <w:color w:val="444444"/>
          <w:spacing w:val="-2"/>
        </w:rPr>
        <w:t>110</w:t>
      </w:r>
      <w:r>
        <w:rPr>
          <w:color w:val="444444"/>
          <w:spacing w:val="-2"/>
        </w:rPr>
        <w:t>14%</w:t>
      </w:r>
      <w:r>
        <w:rPr>
          <w:color w:val="444444"/>
        </w:rPr>
        <w:tab/>
      </w:r>
      <w:r>
        <w:rPr>
          <w:color w:val="444444"/>
          <w:spacing w:val="-2"/>
        </w:rPr>
        <w:t>79</w:t>
      </w:r>
      <w:r>
        <w:rPr>
          <w:color w:val="444444"/>
          <w:spacing w:val="-2"/>
        </w:rPr>
        <w:t>13%</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s>
        <w:spacing w:before="32"/>
        <w:ind w:right="132"/>
        <w:jc w:val="right"/>
      </w:pPr>
      <w:r>
        <w:rPr>
          <w:color w:val="444444"/>
          <w:spacing w:val="-4"/>
        </w:rPr>
        <w:t>2019</w:t>
      </w:r>
      <w:r>
        <w:rPr>
          <w:color w:val="444444"/>
        </w:rPr>
        <w:tab/>
      </w:r>
      <w:r>
        <w:rPr>
          <w:color w:val="444444"/>
          <w:spacing w:val="-2"/>
        </w:rPr>
        <w:t>133/33401/22701</w:t>
      </w:r>
      <w:r>
        <w:rPr>
          <w:color w:val="444444"/>
        </w:rPr>
        <w:tab/>
      </w:r>
      <w:r>
        <w:rPr>
          <w:color w:val="444444"/>
          <w:spacing w:val="-4"/>
        </w:rPr>
        <w:t>0</w:t>
      </w:r>
      <w:r>
        <w:rPr>
          <w:color w:val="444444"/>
          <w:spacing w:val="-4"/>
        </w:rPr>
        <w:t>00</w:t>
      </w:r>
      <w:r>
        <w:rPr>
          <w:color w:val="444444"/>
        </w:rPr>
        <w:tab/>
      </w:r>
      <w:r>
        <w:rPr>
          <w:color w:val="444444"/>
          <w:spacing w:val="-2"/>
        </w:rPr>
        <w:t>5.489</w:t>
      </w:r>
      <w:r>
        <w:rPr>
          <w:color w:val="444444"/>
          <w:spacing w:val="-2"/>
        </w:rPr>
        <w:t>55</w:t>
      </w:r>
      <w:r>
        <w:rPr>
          <w:color w:val="444444"/>
        </w:rPr>
        <w:tab/>
      </w:r>
      <w:r>
        <w:rPr>
          <w:color w:val="444444"/>
          <w:spacing w:val="-2"/>
        </w:rPr>
        <w:t>5.489</w:t>
      </w:r>
      <w:r>
        <w:rPr>
          <w:color w:val="444444"/>
          <w:spacing w:val="-2"/>
        </w:rPr>
        <w:t>55</w:t>
      </w:r>
      <w:r>
        <w:rPr>
          <w:color w:val="444444"/>
        </w:rPr>
        <w:tab/>
      </w:r>
      <w:r>
        <w:rPr>
          <w:color w:val="444444"/>
          <w:spacing w:val="-2"/>
        </w:rPr>
        <w:t>5.489</w:t>
      </w:r>
      <w:r>
        <w:rPr>
          <w:color w:val="444444"/>
          <w:spacing w:val="-2"/>
        </w:rPr>
        <w:t>55</w:t>
      </w:r>
      <w:r>
        <w:rPr>
          <w:color w:val="444444"/>
        </w:rPr>
        <w:tab/>
      </w:r>
      <w:r>
        <w:rPr>
          <w:color w:val="444444"/>
          <w:spacing w:val="-2"/>
        </w:rPr>
        <w:t>5.489</w:t>
      </w:r>
      <w:r>
        <w:rPr>
          <w:color w:val="444444"/>
          <w:spacing w:val="-2"/>
        </w:rPr>
        <w:t>55</w:t>
      </w:r>
      <w:r>
        <w:rPr>
          <w:color w:val="444444"/>
        </w:rPr>
        <w:tab/>
      </w:r>
      <w:r>
        <w:rPr>
          <w:color w:val="444444"/>
          <w:spacing w:val="-2"/>
          <w:w w:val="95"/>
        </w:rPr>
        <w:t>5.489</w:t>
      </w:r>
      <w:r>
        <w:rPr>
          <w:color w:val="444444"/>
          <w:spacing w:val="-2"/>
          <w:w w:val="95"/>
        </w:rPr>
        <w:t>55</w:t>
      </w:r>
      <w:r>
        <w:rPr>
          <w:color w:val="444444"/>
        </w:rPr>
        <w:tab/>
      </w:r>
      <w:r>
        <w:rPr>
          <w:color w:val="444444"/>
          <w:spacing w:val="-2"/>
        </w:rPr>
        <w:t>5.489</w:t>
      </w:r>
      <w:r>
        <w:rPr>
          <w:color w:val="444444"/>
          <w:spacing w:val="-2"/>
        </w:rPr>
        <w:t>55</w:t>
      </w:r>
      <w:r>
        <w:rPr>
          <w:color w:val="444444"/>
        </w:rPr>
        <w:tab/>
      </w:r>
      <w:r>
        <w:rPr>
          <w:color w:val="444444"/>
          <w:spacing w:val="-2"/>
        </w:rPr>
        <w:t>5.489</w:t>
      </w:r>
      <w:r>
        <w:rPr>
          <w:color w:val="444444"/>
          <w:spacing w:val="-2"/>
        </w:rPr>
        <w:t>55</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495"/>
          <w:tab w:val="left" w:pos="5138"/>
          <w:tab w:val="left" w:pos="6323"/>
          <w:tab w:val="left" w:pos="7447"/>
          <w:tab w:val="left" w:pos="7763"/>
          <w:tab w:val="left" w:pos="8637"/>
          <w:tab w:val="left" w:pos="8954"/>
          <w:tab w:val="left" w:pos="9827"/>
          <w:tab w:val="left" w:pos="10144"/>
          <w:tab w:val="left" w:pos="11018"/>
          <w:tab w:val="left" w:pos="11335"/>
          <w:tab w:val="left" w:pos="12208"/>
          <w:tab w:val="left" w:pos="12525"/>
          <w:tab w:val="left" w:pos="13399"/>
          <w:tab w:val="left" w:pos="13715"/>
          <w:tab w:val="left" w:pos="14613"/>
          <w:tab w:val="left" w:pos="14906"/>
          <w:tab w:val="left" w:pos="15352"/>
        </w:tabs>
        <w:spacing w:before="55" w:line="343" w:lineRule="auto"/>
        <w:ind w:left="895" w:right="132" w:hanging="677"/>
        <w:jc w:val="right"/>
      </w:pPr>
      <w:r>
        <w:pict>
          <v:line id="_x0000_s3824" style="position:absolute;left:0;text-align:left;z-index:-22870016;mso-position-horizontal-relative:page" from="12.25pt,12.15pt" to="829.7pt,12.15pt" strokecolor="#444" strokeweight=".96pt">
            <w10:wrap anchorx="page"/>
          </v:line>
        </w:pict>
      </w:r>
      <w:r>
        <w:rPr>
          <w:color w:val="444444"/>
        </w:rPr>
        <w:t>Teatro Leal-. Seguridad</w:t>
      </w:r>
      <w:r>
        <w:rPr>
          <w:color w:val="444444"/>
        </w:rPr>
        <w:tab/>
      </w:r>
      <w:r>
        <w:rPr>
          <w:color w:val="444444"/>
          <w:spacing w:val="-2"/>
        </w:rPr>
        <w:t>133/33401/22701(2</w:t>
      </w:r>
      <w:r>
        <w:rPr>
          <w:color w:val="444444"/>
        </w:rPr>
        <w:tab/>
      </w:r>
      <w:r>
        <w:rPr>
          <w:color w:val="444444"/>
          <w:spacing w:val="-2"/>
        </w:rPr>
        <w:t>5.489</w:t>
      </w:r>
      <w:r>
        <w:rPr>
          <w:color w:val="444444"/>
          <w:spacing w:val="-2"/>
        </w:rPr>
        <w:t>55</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w w:val="90"/>
        </w:rPr>
        <w:t>0</w:t>
      </w:r>
      <w:r>
        <w:rPr>
          <w:color w:val="444444"/>
          <w:spacing w:val="-4"/>
          <w:w w:val="90"/>
        </w:rPr>
        <w:t>00</w:t>
      </w:r>
      <w:r>
        <w:rPr>
          <w:color w:val="444444"/>
          <w:spacing w:val="63"/>
          <w:w w:val="150"/>
        </w:rPr>
        <w:t xml:space="preserve"> </w:t>
      </w:r>
      <w:r>
        <w:rPr>
          <w:color w:val="444444"/>
          <w:spacing w:val="-4"/>
          <w:w w:val="90"/>
        </w:rPr>
        <w:t>100</w:t>
      </w:r>
      <w:r>
        <w:rPr>
          <w:color w:val="444444"/>
          <w:spacing w:val="-4"/>
          <w:w w:val="90"/>
        </w:rPr>
        <w:t>00%</w:t>
      </w:r>
      <w:r>
        <w:rPr>
          <w:color w:val="444444"/>
          <w:spacing w:val="62"/>
          <w:w w:val="150"/>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133/33401/22708</w:t>
      </w:r>
      <w:r>
        <w:rPr>
          <w:color w:val="444444"/>
        </w:rPr>
        <w:tab/>
      </w:r>
      <w:r>
        <w:rPr>
          <w:color w:val="444444"/>
        </w:rPr>
        <w:tab/>
      </w:r>
      <w:r>
        <w:rPr>
          <w:color w:val="444444"/>
          <w:spacing w:val="-2"/>
        </w:rPr>
        <w:t>8.000</w:t>
      </w:r>
      <w:r>
        <w:rPr>
          <w:color w:val="444444"/>
          <w:spacing w:val="-2"/>
        </w:rPr>
        <w:t>00</w:t>
      </w:r>
      <w:r>
        <w:rPr>
          <w:color w:val="444444"/>
        </w:rPr>
        <w:tab/>
      </w:r>
      <w:r>
        <w:rPr>
          <w:color w:val="444444"/>
          <w:spacing w:val="-2"/>
        </w:rPr>
        <w:t>8.000</w:t>
      </w:r>
      <w:r>
        <w:rPr>
          <w:color w:val="444444"/>
          <w:spacing w:val="-2"/>
        </w:rPr>
        <w:t>00</w:t>
      </w:r>
      <w:r>
        <w:rPr>
          <w:color w:val="444444"/>
        </w:rPr>
        <w:tab/>
      </w:r>
      <w:r>
        <w:rPr>
          <w:color w:val="444444"/>
          <w:spacing w:val="-2"/>
        </w:rPr>
        <w:t>16.000</w:t>
      </w:r>
      <w:r>
        <w:rPr>
          <w:color w:val="444444"/>
          <w:spacing w:val="-2"/>
        </w:rPr>
        <w:t>00</w:t>
      </w:r>
      <w:r>
        <w:rPr>
          <w:color w:val="444444"/>
        </w:rPr>
        <w:tab/>
      </w:r>
      <w:r>
        <w:rPr>
          <w:color w:val="444444"/>
          <w:spacing w:val="-2"/>
        </w:rPr>
        <w:t>21.612</w:t>
      </w:r>
      <w:r>
        <w:rPr>
          <w:color w:val="444444"/>
          <w:spacing w:val="-2"/>
        </w:rPr>
        <w:t>74</w:t>
      </w:r>
      <w:r>
        <w:rPr>
          <w:color w:val="444444"/>
        </w:rPr>
        <w:tab/>
      </w:r>
      <w:r>
        <w:rPr>
          <w:color w:val="444444"/>
          <w:spacing w:val="-2"/>
        </w:rPr>
        <w:t>21.612</w:t>
      </w:r>
      <w:r>
        <w:rPr>
          <w:color w:val="444444"/>
          <w:spacing w:val="-2"/>
        </w:rPr>
        <w:t>74</w:t>
      </w:r>
      <w:r>
        <w:rPr>
          <w:color w:val="444444"/>
        </w:rPr>
        <w:tab/>
      </w:r>
      <w:r>
        <w:rPr>
          <w:color w:val="444444"/>
          <w:spacing w:val="-2"/>
        </w:rPr>
        <w:t>17.473</w:t>
      </w:r>
      <w:r>
        <w:rPr>
          <w:color w:val="444444"/>
          <w:spacing w:val="-2"/>
        </w:rPr>
        <w:t>23</w:t>
      </w:r>
      <w:r>
        <w:rPr>
          <w:color w:val="444444"/>
        </w:rPr>
        <w:tab/>
      </w:r>
      <w:r>
        <w:rPr>
          <w:color w:val="444444"/>
          <w:spacing w:val="-2"/>
        </w:rPr>
        <w:t>17.473</w:t>
      </w:r>
      <w:r>
        <w:rPr>
          <w:color w:val="444444"/>
          <w:spacing w:val="-2"/>
        </w:rPr>
        <w:t>23</w:t>
      </w:r>
      <w:r>
        <w:rPr>
          <w:color w:val="444444"/>
        </w:rPr>
        <w:tab/>
      </w:r>
      <w:r>
        <w:rPr>
          <w:color w:val="444444"/>
          <w:spacing w:val="-2"/>
        </w:rPr>
        <w:t>17.473</w:t>
      </w:r>
      <w:r>
        <w:rPr>
          <w:color w:val="444444"/>
          <w:spacing w:val="-2"/>
        </w:rPr>
        <w:t>23</w:t>
      </w:r>
      <w:r>
        <w:rPr>
          <w:color w:val="444444"/>
        </w:rPr>
        <w:tab/>
      </w:r>
      <w:r>
        <w:rPr>
          <w:color w:val="444444"/>
          <w:w w:val="95"/>
        </w:rPr>
        <w:t>-</w:t>
      </w:r>
      <w:r>
        <w:rPr>
          <w:color w:val="444444"/>
          <w:spacing w:val="-2"/>
        </w:rPr>
        <w:t>5.612</w:t>
      </w:r>
      <w:r>
        <w:rPr>
          <w:color w:val="444444"/>
          <w:spacing w:val="-2"/>
        </w:rPr>
        <w:t>74</w:t>
      </w:r>
      <w:r>
        <w:rPr>
          <w:color w:val="444444"/>
        </w:rPr>
        <w:tab/>
      </w:r>
      <w:r>
        <w:rPr>
          <w:color w:val="444444"/>
          <w:w w:val="90"/>
        </w:rPr>
        <w:t>-35</w:t>
      </w:r>
      <w:r>
        <w:rPr>
          <w:color w:val="444444"/>
          <w:w w:val="90"/>
        </w:rPr>
        <w:t>08%</w:t>
      </w:r>
      <w:r>
        <w:rPr>
          <w:color w:val="444444"/>
          <w:spacing w:val="77"/>
          <w:w w:val="150"/>
        </w:rPr>
        <w:t xml:space="preserve"> </w:t>
      </w:r>
      <w:r>
        <w:rPr>
          <w:color w:val="444444"/>
          <w:spacing w:val="-5"/>
          <w:w w:val="85"/>
        </w:rPr>
        <w:t>109</w:t>
      </w:r>
      <w:r>
        <w:rPr>
          <w:color w:val="444444"/>
          <w:spacing w:val="-5"/>
          <w:w w:val="85"/>
        </w:rPr>
        <w:t>21%</w:t>
      </w:r>
    </w:p>
    <w:p w:rsidR="00870093" w:rsidRDefault="00F20480">
      <w:pPr>
        <w:pStyle w:val="Textoindependiente"/>
        <w:tabs>
          <w:tab w:val="left" w:pos="4631"/>
          <w:tab w:val="left" w:pos="6355"/>
          <w:tab w:val="left" w:pos="7545"/>
          <w:tab w:val="left" w:pos="8735"/>
          <w:tab w:val="left" w:pos="9681"/>
          <w:tab w:val="left" w:pos="11116"/>
          <w:tab w:val="left" w:pos="12307"/>
          <w:tab w:val="left" w:pos="13497"/>
          <w:tab w:val="left" w:pos="14395"/>
        </w:tabs>
        <w:spacing w:line="147" w:lineRule="exact"/>
        <w:ind w:right="132"/>
        <w:jc w:val="right"/>
      </w:pPr>
      <w:r>
        <w:pict>
          <v:shape id="docshape568" o:spid="_x0000_s3823" style="position:absolute;left:0;text-align:left;margin-left:12.25pt;margin-top:8.7pt;width:817.45pt;height:.1pt;z-index:-15642624;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8"/>
        </w:rPr>
        <w:t xml:space="preserve"> </w:t>
      </w:r>
      <w:r>
        <w:rPr>
          <w:color w:val="444444"/>
        </w:rPr>
        <w:t>Leal-.</w:t>
      </w:r>
      <w:r>
        <w:rPr>
          <w:color w:val="444444"/>
          <w:spacing w:val="-2"/>
        </w:rPr>
        <w:t xml:space="preserve"> </w:t>
      </w:r>
      <w:r>
        <w:rPr>
          <w:color w:val="444444"/>
        </w:rPr>
        <w:t>Servicios</w:t>
      </w:r>
      <w:r>
        <w:rPr>
          <w:color w:val="444444"/>
          <w:spacing w:val="-6"/>
        </w:rPr>
        <w:t xml:space="preserve"> </w:t>
      </w:r>
      <w:r>
        <w:rPr>
          <w:color w:val="444444"/>
        </w:rPr>
        <w:t>de</w:t>
      </w:r>
      <w:r>
        <w:rPr>
          <w:color w:val="444444"/>
          <w:spacing w:val="-5"/>
        </w:rPr>
        <w:t xml:space="preserve"> </w:t>
      </w:r>
      <w:r>
        <w:rPr>
          <w:color w:val="444444"/>
        </w:rPr>
        <w:t>recaudación</w:t>
      </w:r>
      <w:r>
        <w:rPr>
          <w:color w:val="444444"/>
          <w:spacing w:val="-2"/>
        </w:rPr>
        <w:t xml:space="preserve"> </w:t>
      </w:r>
      <w:r>
        <w:rPr>
          <w:color w:val="444444"/>
        </w:rPr>
        <w:t>a</w:t>
      </w:r>
      <w:r>
        <w:rPr>
          <w:color w:val="444444"/>
          <w:spacing w:val="-1"/>
        </w:rPr>
        <w:t xml:space="preserve"> </w:t>
      </w:r>
      <w:r>
        <w:rPr>
          <w:color w:val="444444"/>
        </w:rPr>
        <w:t>favor</w:t>
      </w:r>
      <w:r>
        <w:rPr>
          <w:color w:val="444444"/>
          <w:spacing w:val="-4"/>
        </w:rPr>
        <w:t xml:space="preserve"> </w:t>
      </w:r>
      <w:r>
        <w:rPr>
          <w:color w:val="444444"/>
        </w:rPr>
        <w:t>de</w:t>
      </w:r>
      <w:r>
        <w:rPr>
          <w:color w:val="444444"/>
          <w:spacing w:val="-5"/>
        </w:rPr>
        <w:t xml:space="preserve"> </w:t>
      </w:r>
      <w:r>
        <w:rPr>
          <w:color w:val="444444"/>
        </w:rPr>
        <w:t>la</w:t>
      </w:r>
      <w:r>
        <w:rPr>
          <w:color w:val="444444"/>
          <w:spacing w:val="-1"/>
        </w:rPr>
        <w:t xml:space="preserve"> </w:t>
      </w:r>
      <w:r>
        <w:rPr>
          <w:color w:val="444444"/>
          <w:spacing w:val="-2"/>
        </w:rPr>
        <w:t>entidad</w:t>
      </w:r>
      <w:r>
        <w:rPr>
          <w:color w:val="444444"/>
        </w:rPr>
        <w:tab/>
      </w:r>
      <w:r>
        <w:rPr>
          <w:color w:val="444444"/>
          <w:spacing w:val="-2"/>
          <w:w w:val="95"/>
        </w:rPr>
        <w:t>133*/334*/2*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4.139</w:t>
      </w:r>
      <w:r>
        <w:rPr>
          <w:color w:val="444444"/>
          <w:spacing w:val="-2"/>
        </w:rPr>
        <w:t>51</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-1.473</w:t>
      </w:r>
      <w:r>
        <w:rPr>
          <w:color w:val="444444"/>
          <w:w w:val="90"/>
        </w:rPr>
        <w:t>23</w:t>
      </w:r>
      <w:r>
        <w:rPr>
          <w:color w:val="444444"/>
          <w:spacing w:val="34"/>
        </w:rPr>
        <w:t xml:space="preserve">  </w:t>
      </w:r>
      <w:r>
        <w:rPr>
          <w:color w:val="444444"/>
          <w:w w:val="90"/>
        </w:rPr>
        <w:t>135</w:t>
      </w:r>
      <w:r>
        <w:rPr>
          <w:color w:val="444444"/>
          <w:w w:val="90"/>
        </w:rPr>
        <w:t>08%</w:t>
      </w:r>
      <w:r>
        <w:rPr>
          <w:color w:val="444444"/>
          <w:spacing w:val="32"/>
        </w:rPr>
        <w:t xml:space="preserve">  </w:t>
      </w:r>
      <w:r>
        <w:rPr>
          <w:color w:val="444444"/>
          <w:spacing w:val="-2"/>
          <w:w w:val="90"/>
        </w:rPr>
        <w:t>100</w:t>
      </w:r>
      <w:r>
        <w:rPr>
          <w:color w:val="444444"/>
          <w:spacing w:val="-2"/>
          <w:w w:val="90"/>
        </w:rPr>
        <w:t>00%</w:t>
      </w:r>
    </w:p>
    <w:p w:rsidR="00870093" w:rsidRDefault="00F20480">
      <w:pPr>
        <w:pStyle w:val="Textoindependiente"/>
        <w:tabs>
          <w:tab w:val="left" w:pos="508"/>
          <w:tab w:val="left" w:pos="4996"/>
          <w:tab w:val="left" w:pos="5870"/>
          <w:tab w:val="left" w:pos="7060"/>
          <w:tab w:val="left" w:pos="8251"/>
          <w:tab w:val="left" w:pos="9441"/>
          <w:tab w:val="left" w:pos="10631"/>
          <w:tab w:val="left" w:pos="11822"/>
          <w:tab w:val="left" w:pos="13012"/>
          <w:tab w:val="left" w:pos="14519"/>
          <w:tab w:val="left" w:pos="15081"/>
          <w:tab w:val="left" w:pos="15691"/>
        </w:tabs>
        <w:spacing w:before="37"/>
        <w:ind w:right="127"/>
        <w:jc w:val="right"/>
      </w:pPr>
      <w:r>
        <w:rPr>
          <w:color w:val="444444"/>
          <w:spacing w:val="-4"/>
        </w:rPr>
        <w:t>2019</w:t>
      </w:r>
      <w:r>
        <w:rPr>
          <w:color w:val="444444"/>
        </w:rPr>
        <w:tab/>
      </w:r>
      <w:r>
        <w:rPr>
          <w:color w:val="444444"/>
          <w:spacing w:val="-2"/>
        </w:rPr>
        <w:t>133/33401/22799</w:t>
      </w:r>
      <w:r>
        <w:rPr>
          <w:color w:val="444444"/>
        </w:rPr>
        <w:tab/>
      </w:r>
      <w:r>
        <w:rPr>
          <w:color w:val="444444"/>
          <w:spacing w:val="-4"/>
        </w:rPr>
        <w:t>0</w:t>
      </w:r>
      <w:r>
        <w:rPr>
          <w:color w:val="444444"/>
          <w:spacing w:val="-4"/>
        </w:rPr>
        <w:t>00</w:t>
      </w:r>
      <w:r>
        <w:rPr>
          <w:color w:val="444444"/>
        </w:rPr>
        <w:tab/>
      </w:r>
      <w:r>
        <w:rPr>
          <w:color w:val="444444"/>
          <w:spacing w:val="-2"/>
        </w:rPr>
        <w:t>13.820</w:t>
      </w:r>
      <w:r>
        <w:rPr>
          <w:color w:val="444444"/>
          <w:spacing w:val="-2"/>
        </w:rPr>
        <w:t>39</w:t>
      </w:r>
      <w:r>
        <w:rPr>
          <w:color w:val="444444"/>
        </w:rPr>
        <w:tab/>
      </w:r>
      <w:r>
        <w:rPr>
          <w:color w:val="444444"/>
          <w:spacing w:val="-2"/>
        </w:rPr>
        <w:t>13.820</w:t>
      </w:r>
      <w:r>
        <w:rPr>
          <w:color w:val="444444"/>
          <w:spacing w:val="-2"/>
        </w:rPr>
        <w:t>39</w:t>
      </w:r>
      <w:r>
        <w:rPr>
          <w:color w:val="444444"/>
        </w:rPr>
        <w:tab/>
      </w:r>
      <w:r>
        <w:rPr>
          <w:color w:val="444444"/>
          <w:spacing w:val="-2"/>
        </w:rPr>
        <w:t>13.820</w:t>
      </w:r>
      <w:r>
        <w:rPr>
          <w:color w:val="444444"/>
          <w:spacing w:val="-2"/>
        </w:rPr>
        <w:t>39</w:t>
      </w:r>
      <w:r>
        <w:rPr>
          <w:color w:val="444444"/>
        </w:rPr>
        <w:tab/>
      </w:r>
      <w:r>
        <w:rPr>
          <w:color w:val="444444"/>
          <w:spacing w:val="-2"/>
        </w:rPr>
        <w:t>13.820</w:t>
      </w:r>
      <w:r>
        <w:rPr>
          <w:color w:val="444444"/>
          <w:spacing w:val="-2"/>
        </w:rPr>
        <w:t>39</w:t>
      </w:r>
      <w:r>
        <w:rPr>
          <w:color w:val="444444"/>
        </w:rPr>
        <w:tab/>
      </w:r>
      <w:r>
        <w:rPr>
          <w:color w:val="444444"/>
          <w:spacing w:val="-2"/>
        </w:rPr>
        <w:t>13.379</w:t>
      </w:r>
      <w:r>
        <w:rPr>
          <w:color w:val="444444"/>
          <w:spacing w:val="-2"/>
        </w:rPr>
        <w:t>59</w:t>
      </w:r>
      <w:r>
        <w:rPr>
          <w:color w:val="444444"/>
        </w:rPr>
        <w:tab/>
      </w:r>
      <w:r>
        <w:rPr>
          <w:color w:val="444444"/>
          <w:spacing w:val="-2"/>
        </w:rPr>
        <w:t>13.379</w:t>
      </w:r>
      <w:r>
        <w:rPr>
          <w:color w:val="444444"/>
          <w:spacing w:val="-2"/>
        </w:rPr>
        <w:t>59</w:t>
      </w:r>
      <w:r>
        <w:rPr>
          <w:color w:val="444444"/>
        </w:rPr>
        <w:tab/>
      </w:r>
      <w:r>
        <w:rPr>
          <w:color w:val="444444"/>
          <w:spacing w:val="-2"/>
        </w:rPr>
        <w:t>13.379</w:t>
      </w:r>
      <w:r>
        <w:rPr>
          <w:color w:val="444444"/>
          <w:spacing w:val="-2"/>
        </w:rPr>
        <w:t>59</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96</w:t>
      </w:r>
      <w:r>
        <w:rPr>
          <w:color w:val="444444"/>
          <w:spacing w:val="-2"/>
        </w:rPr>
        <w:t>81%</w:t>
      </w:r>
    </w:p>
    <w:p w:rsidR="00870093" w:rsidRDefault="00F20480">
      <w:pPr>
        <w:pStyle w:val="Textoindependiente"/>
        <w:tabs>
          <w:tab w:val="left" w:pos="4495"/>
          <w:tab w:val="left" w:pos="5066"/>
          <w:tab w:val="left" w:pos="6256"/>
          <w:tab w:val="left" w:pos="7447"/>
          <w:tab w:val="left" w:pos="7763"/>
          <w:tab w:val="left" w:pos="8637"/>
          <w:tab w:val="left" w:pos="8954"/>
          <w:tab w:val="left" w:pos="9827"/>
          <w:tab w:val="left" w:pos="10000"/>
          <w:tab w:val="left" w:pos="11018"/>
          <w:tab w:val="left" w:pos="11335"/>
          <w:tab w:val="left" w:pos="12208"/>
          <w:tab w:val="left" w:pos="12525"/>
          <w:tab w:val="left" w:pos="13399"/>
          <w:tab w:val="left" w:pos="13715"/>
          <w:tab w:val="left" w:pos="14656"/>
          <w:tab w:val="left" w:pos="14762"/>
          <w:tab w:val="left" w:pos="15395"/>
          <w:tab w:val="left" w:pos="16077"/>
        </w:tabs>
        <w:spacing w:before="55" w:line="343" w:lineRule="auto"/>
        <w:ind w:left="895" w:right="127" w:hanging="677"/>
        <w:jc w:val="right"/>
      </w:pPr>
      <w:r>
        <w:pict>
          <v:line id="_x0000_s3822" style="position:absolute;left:0;text-align:left;z-index:-22868992;mso-position-horizontal-relative:page" from="12.25pt,12.15pt" to="829.7pt,12.15pt" strokecolor="#444" strokeweight=".96pt">
            <w10:wrap anchorx="page"/>
          </v:line>
        </w:pict>
      </w:r>
      <w:r>
        <w:rPr>
          <w:color w:val="444444"/>
        </w:rPr>
        <w:t>Teatro Leal-. Otros trabajos realizados por otras empresas y</w:t>
      </w:r>
      <w:r>
        <w:rPr>
          <w:color w:val="444444"/>
        </w:rPr>
        <w:tab/>
      </w:r>
      <w:r>
        <w:rPr>
          <w:color w:val="444444"/>
          <w:spacing w:val="-2"/>
          <w:w w:val="95"/>
        </w:rPr>
        <w:t>133/33401/22799(2</w:t>
      </w:r>
      <w:r>
        <w:rPr>
          <w:color w:val="444444"/>
        </w:rPr>
        <w:tab/>
      </w:r>
      <w:r>
        <w:rPr>
          <w:color w:val="444444"/>
          <w:spacing w:val="-2"/>
        </w:rPr>
        <w:t>13.820</w:t>
      </w:r>
      <w:r>
        <w:rPr>
          <w:color w:val="444444"/>
          <w:spacing w:val="-2"/>
        </w:rPr>
        <w:t>39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440</w:t>
      </w:r>
      <w:r>
        <w:rPr>
          <w:color w:val="444444"/>
          <w:spacing w:val="-2"/>
        </w:rPr>
        <w:t>80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w w:val="90"/>
        </w:rPr>
        <w:t>440</w:t>
      </w:r>
      <w:r>
        <w:rPr>
          <w:color w:val="444444"/>
          <w:spacing w:val="-2"/>
          <w:w w:val="90"/>
        </w:rPr>
        <w:t>80</w:t>
      </w:r>
      <w:r>
        <w:rPr>
          <w:color w:val="444444"/>
          <w:spacing w:val="64"/>
          <w:w w:val="150"/>
        </w:rPr>
        <w:t xml:space="preserve"> </w:t>
      </w:r>
      <w:r>
        <w:rPr>
          <w:color w:val="444444"/>
          <w:spacing w:val="-2"/>
          <w:w w:val="90"/>
        </w:rPr>
        <w:t>100</w:t>
      </w:r>
      <w:r>
        <w:rPr>
          <w:color w:val="444444"/>
          <w:spacing w:val="-2"/>
          <w:w w:val="90"/>
        </w:rPr>
        <w:t>00%</w:t>
      </w:r>
      <w:r>
        <w:rPr>
          <w:color w:val="444444"/>
          <w:spacing w:val="79"/>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133/33401/22799</w:t>
      </w:r>
      <w:r>
        <w:rPr>
          <w:color w:val="444444"/>
        </w:rPr>
        <w:tab/>
      </w:r>
      <w:r>
        <w:rPr>
          <w:color w:val="444444"/>
        </w:rPr>
        <w:tab/>
      </w:r>
      <w:r>
        <w:rPr>
          <w:color w:val="444444"/>
          <w:spacing w:val="-2"/>
          <w:w w:val="95"/>
        </w:rPr>
        <w:t>49.146</w:t>
      </w:r>
      <w:r>
        <w:rPr>
          <w:color w:val="444444"/>
          <w:spacing w:val="-2"/>
          <w:w w:val="95"/>
        </w:rPr>
        <w:t>50</w:t>
      </w:r>
      <w:r>
        <w:rPr>
          <w:color w:val="444444"/>
        </w:rPr>
        <w:tab/>
      </w:r>
      <w:r>
        <w:rPr>
          <w:color w:val="444444"/>
          <w:spacing w:val="-2"/>
        </w:rPr>
        <w:t>15.000</w:t>
      </w:r>
      <w:r>
        <w:rPr>
          <w:color w:val="444444"/>
          <w:spacing w:val="-2"/>
        </w:rPr>
        <w:t>00</w:t>
      </w:r>
      <w:r>
        <w:rPr>
          <w:color w:val="444444"/>
        </w:rPr>
        <w:tab/>
      </w:r>
      <w:r>
        <w:rPr>
          <w:color w:val="444444"/>
          <w:spacing w:val="-2"/>
        </w:rPr>
        <w:t>64.146</w:t>
      </w:r>
      <w:r>
        <w:rPr>
          <w:color w:val="444444"/>
          <w:spacing w:val="-2"/>
        </w:rPr>
        <w:t>50</w:t>
      </w:r>
      <w:r>
        <w:rPr>
          <w:color w:val="444444"/>
        </w:rPr>
        <w:tab/>
      </w:r>
      <w:r>
        <w:rPr>
          <w:color w:val="444444"/>
          <w:spacing w:val="-2"/>
        </w:rPr>
        <w:t>56.674</w:t>
      </w:r>
      <w:r>
        <w:rPr>
          <w:color w:val="444444"/>
          <w:spacing w:val="-2"/>
        </w:rPr>
        <w:t>17</w:t>
      </w:r>
      <w:r>
        <w:rPr>
          <w:color w:val="444444"/>
        </w:rPr>
        <w:tab/>
      </w:r>
      <w:r>
        <w:rPr>
          <w:color w:val="444444"/>
          <w:spacing w:val="-2"/>
        </w:rPr>
        <w:t>56.674</w:t>
      </w:r>
      <w:r>
        <w:rPr>
          <w:color w:val="444444"/>
          <w:spacing w:val="-2"/>
        </w:rPr>
        <w:t>17</w:t>
      </w:r>
      <w:r>
        <w:rPr>
          <w:color w:val="444444"/>
        </w:rPr>
        <w:tab/>
      </w:r>
      <w:r>
        <w:rPr>
          <w:color w:val="444444"/>
          <w:spacing w:val="-2"/>
        </w:rPr>
        <w:t>46.631</w:t>
      </w:r>
      <w:r>
        <w:rPr>
          <w:color w:val="444444"/>
          <w:spacing w:val="-2"/>
        </w:rPr>
        <w:t>82</w:t>
      </w:r>
      <w:r>
        <w:rPr>
          <w:color w:val="444444"/>
        </w:rPr>
        <w:tab/>
      </w:r>
      <w:r>
        <w:rPr>
          <w:color w:val="444444"/>
          <w:spacing w:val="-2"/>
        </w:rPr>
        <w:t>42.655</w:t>
      </w:r>
      <w:r>
        <w:rPr>
          <w:color w:val="444444"/>
          <w:spacing w:val="-2"/>
        </w:rPr>
        <w:t>23</w:t>
      </w:r>
      <w:r>
        <w:rPr>
          <w:color w:val="444444"/>
        </w:rPr>
        <w:tab/>
      </w:r>
      <w:r>
        <w:rPr>
          <w:color w:val="444444"/>
          <w:spacing w:val="-2"/>
        </w:rPr>
        <w:t>42.655</w:t>
      </w:r>
      <w:r>
        <w:rPr>
          <w:color w:val="444444"/>
          <w:spacing w:val="-2"/>
        </w:rPr>
        <w:t>23</w:t>
      </w:r>
      <w:r>
        <w:rPr>
          <w:color w:val="444444"/>
        </w:rPr>
        <w:tab/>
      </w:r>
      <w:r>
        <w:rPr>
          <w:color w:val="444444"/>
          <w:spacing w:val="-2"/>
        </w:rPr>
        <w:t>7.472</w:t>
      </w:r>
      <w:r>
        <w:rPr>
          <w:color w:val="444444"/>
          <w:spacing w:val="-2"/>
        </w:rPr>
        <w:t>33</w:t>
      </w:r>
      <w:r>
        <w:rPr>
          <w:color w:val="444444"/>
        </w:rPr>
        <w:tab/>
      </w:r>
      <w:r>
        <w:rPr>
          <w:color w:val="444444"/>
          <w:spacing w:val="-2"/>
        </w:rPr>
        <w:t>11</w:t>
      </w:r>
      <w:r>
        <w:rPr>
          <w:color w:val="444444"/>
          <w:spacing w:val="-2"/>
        </w:rPr>
        <w:t>65%</w:t>
      </w:r>
      <w:r>
        <w:rPr>
          <w:color w:val="444444"/>
        </w:rPr>
        <w:tab/>
      </w:r>
      <w:r>
        <w:rPr>
          <w:color w:val="444444"/>
          <w:spacing w:val="-7"/>
          <w:w w:val="85"/>
        </w:rPr>
        <w:t>72</w:t>
      </w:r>
      <w:r>
        <w:rPr>
          <w:color w:val="444444"/>
          <w:spacing w:val="-7"/>
          <w:w w:val="85"/>
        </w:rPr>
        <w:t>70%</w:t>
      </w:r>
    </w:p>
    <w:p w:rsidR="00870093" w:rsidRDefault="00F20480">
      <w:pPr>
        <w:pStyle w:val="Textoindependiente"/>
        <w:tabs>
          <w:tab w:val="left" w:pos="4850"/>
          <w:tab w:val="left" w:pos="4994"/>
          <w:tab w:val="left" w:pos="6256"/>
          <w:tab w:val="left" w:pos="6573"/>
          <w:tab w:val="left" w:pos="7375"/>
          <w:tab w:val="left" w:pos="7763"/>
          <w:tab w:val="left" w:pos="8565"/>
          <w:tab w:val="left" w:pos="8954"/>
          <w:tab w:val="left" w:pos="9755"/>
          <w:tab w:val="left" w:pos="9827"/>
          <w:tab w:val="left" w:pos="10946"/>
          <w:tab w:val="left" w:pos="11085"/>
          <w:tab w:val="left" w:pos="12136"/>
          <w:tab w:val="left" w:pos="12525"/>
          <w:tab w:val="left" w:pos="13327"/>
          <w:tab w:val="left" w:pos="13715"/>
          <w:tab w:val="left" w:pos="14589"/>
          <w:tab w:val="left" w:pos="15395"/>
          <w:tab w:val="left" w:pos="16077"/>
        </w:tabs>
        <w:spacing w:line="213" w:lineRule="auto"/>
        <w:ind w:left="895" w:right="127" w:hanging="677"/>
      </w:pPr>
      <w:r>
        <w:pict>
          <v:line id="_x0000_s3821" style="position:absolute;left:0;text-align:left;z-index:-22870528;mso-position-horizontal-relative:page" from="12.25pt,8.7pt" to="829.7pt,8.7pt" strokecolor="#444" strokeweight=".96pt">
            <w10:wrap anchorx="page"/>
          </v:line>
        </w:pict>
      </w:r>
      <w:r>
        <w:rPr>
          <w:color w:val="444444"/>
        </w:rPr>
        <w:t>Teatro Leal-. Otros trabajos realizados por otras empresas y</w:t>
      </w:r>
      <w:r>
        <w:rPr>
          <w:color w:val="444444"/>
        </w:rPr>
        <w:tab/>
      </w:r>
      <w:r>
        <w:rPr>
          <w:color w:val="444444"/>
          <w:spacing w:val="-2"/>
          <w:w w:val="95"/>
        </w:rPr>
        <w:t>133*/334*/2*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10.042</w:t>
      </w:r>
      <w:r>
        <w:rPr>
          <w:color w:val="444444"/>
          <w:spacing w:val="-2"/>
        </w:rPr>
        <w:t>35</w:t>
      </w:r>
      <w:r>
        <w:rPr>
          <w:color w:val="444444"/>
        </w:rPr>
        <w:tab/>
      </w:r>
      <w:r>
        <w:rPr>
          <w:color w:val="444444"/>
        </w:rPr>
        <w:tab/>
      </w:r>
      <w:r>
        <w:rPr>
          <w:color w:val="444444"/>
          <w:spacing w:val="-2"/>
        </w:rPr>
        <w:t>3.976</w:t>
      </w:r>
      <w:r>
        <w:rPr>
          <w:color w:val="444444"/>
          <w:spacing w:val="-2"/>
        </w:rPr>
        <w:t>59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17.514</w:t>
      </w:r>
      <w:r>
        <w:rPr>
          <w:color w:val="444444"/>
          <w:spacing w:val="-2"/>
        </w:rPr>
        <w:t>68</w:t>
      </w:r>
      <w:r>
        <w:rPr>
          <w:color w:val="444444"/>
        </w:rPr>
        <w:tab/>
      </w:r>
      <w:r>
        <w:rPr>
          <w:color w:val="444444"/>
          <w:spacing w:val="-2"/>
        </w:rPr>
        <w:t>88</w:t>
      </w:r>
      <w:r>
        <w:rPr>
          <w:color w:val="444444"/>
          <w:spacing w:val="-2"/>
        </w:rPr>
        <w:t>35%</w:t>
      </w:r>
      <w:r>
        <w:rPr>
          <w:color w:val="444444"/>
        </w:rPr>
        <w:tab/>
      </w:r>
      <w:r>
        <w:rPr>
          <w:color w:val="444444"/>
          <w:spacing w:val="-6"/>
          <w:w w:val="85"/>
        </w:rPr>
        <w:t>91</w:t>
      </w:r>
      <w:r>
        <w:rPr>
          <w:color w:val="444444"/>
          <w:spacing w:val="-6"/>
          <w:w w:val="85"/>
        </w:rPr>
        <w:t>47%</w:t>
      </w:r>
      <w:r>
        <w:rPr>
          <w:color w:val="444444"/>
          <w:spacing w:val="40"/>
        </w:rPr>
        <w:t xml:space="preserve"> </w:t>
      </w:r>
      <w:r>
        <w:rPr>
          <w:color w:val="444444"/>
          <w:spacing w:val="-2"/>
        </w:rPr>
        <w:t>133/33401/2279901</w:t>
      </w:r>
      <w:r>
        <w:rPr>
          <w:color w:val="444444"/>
        </w:rPr>
        <w:tab/>
      </w:r>
      <w:r>
        <w:rPr>
          <w:color w:val="444444"/>
        </w:rPr>
        <w:tab/>
      </w:r>
      <w:r>
        <w:rPr>
          <w:color w:val="444444"/>
          <w:spacing w:val="-2"/>
          <w:w w:val="95"/>
        </w:rPr>
        <w:t>145.000</w:t>
      </w:r>
      <w:r>
        <w:rPr>
          <w:color w:val="444444"/>
          <w:spacing w:val="-2"/>
          <w:w w:val="95"/>
        </w:rPr>
        <w:t>00</w:t>
      </w:r>
      <w:r>
        <w:rPr>
          <w:color w:val="444444"/>
        </w:rPr>
        <w:tab/>
      </w:r>
      <w:r>
        <w:rPr>
          <w:color w:val="444444"/>
          <w:spacing w:val="-2"/>
        </w:rPr>
        <w:t>50.000</w:t>
      </w:r>
      <w:r>
        <w:rPr>
          <w:color w:val="444444"/>
          <w:spacing w:val="-2"/>
        </w:rPr>
        <w:t>00</w:t>
      </w:r>
      <w:r>
        <w:rPr>
          <w:color w:val="444444"/>
        </w:rPr>
        <w:tab/>
      </w:r>
      <w:r>
        <w:rPr>
          <w:color w:val="444444"/>
          <w:spacing w:val="-2"/>
        </w:rPr>
        <w:t>195.000</w:t>
      </w:r>
      <w:r>
        <w:rPr>
          <w:color w:val="444444"/>
          <w:spacing w:val="-2"/>
        </w:rPr>
        <w:t>00</w:t>
      </w:r>
      <w:r>
        <w:rPr>
          <w:color w:val="444444"/>
        </w:rPr>
        <w:tab/>
      </w:r>
      <w:r>
        <w:rPr>
          <w:color w:val="444444"/>
          <w:spacing w:val="-2"/>
        </w:rPr>
        <w:t>157.273</w:t>
      </w:r>
      <w:r>
        <w:rPr>
          <w:color w:val="444444"/>
          <w:spacing w:val="-2"/>
        </w:rPr>
        <w:t>80</w:t>
      </w:r>
      <w:r>
        <w:rPr>
          <w:color w:val="444444"/>
        </w:rPr>
        <w:tab/>
      </w:r>
      <w:r>
        <w:rPr>
          <w:color w:val="444444"/>
          <w:spacing w:val="-2"/>
        </w:rPr>
        <w:t>157.273</w:t>
      </w:r>
      <w:r>
        <w:rPr>
          <w:color w:val="444444"/>
          <w:spacing w:val="-2"/>
        </w:rPr>
        <w:t>80</w:t>
      </w:r>
      <w:r>
        <w:rPr>
          <w:color w:val="444444"/>
        </w:rPr>
        <w:tab/>
      </w:r>
      <w:r>
        <w:rPr>
          <w:color w:val="444444"/>
          <w:spacing w:val="-2"/>
        </w:rPr>
        <w:t>138.473</w:t>
      </w:r>
      <w:r>
        <w:rPr>
          <w:color w:val="444444"/>
          <w:spacing w:val="-2"/>
        </w:rPr>
        <w:t>80</w:t>
      </w:r>
      <w:r>
        <w:rPr>
          <w:color w:val="444444"/>
        </w:rPr>
        <w:tab/>
      </w:r>
      <w:r>
        <w:rPr>
          <w:color w:val="444444"/>
          <w:spacing w:val="-2"/>
        </w:rPr>
        <w:t>133.926</w:t>
      </w:r>
      <w:r>
        <w:rPr>
          <w:color w:val="444444"/>
          <w:spacing w:val="-2"/>
        </w:rPr>
        <w:t>30</w:t>
      </w:r>
      <w:r>
        <w:rPr>
          <w:color w:val="444444"/>
        </w:rPr>
        <w:tab/>
      </w:r>
      <w:r>
        <w:rPr>
          <w:color w:val="444444"/>
          <w:spacing w:val="-6"/>
          <w:w w:val="90"/>
        </w:rPr>
        <w:t>133.926</w:t>
      </w:r>
      <w:r>
        <w:rPr>
          <w:color w:val="444444"/>
          <w:spacing w:val="-6"/>
          <w:w w:val="90"/>
        </w:rPr>
        <w:t></w:t>
      </w:r>
      <w:r>
        <w:rPr>
          <w:color w:val="808080"/>
          <w:spacing w:val="-6"/>
          <w:w w:val="90"/>
          <w:position w:val="6"/>
          <w:sz w:val="18"/>
        </w:rPr>
        <w:t>P</w:t>
      </w:r>
      <w:r>
        <w:rPr>
          <w:color w:val="444444"/>
          <w:spacing w:val="-6"/>
          <w:w w:val="90"/>
        </w:rPr>
        <w:t>30</w:t>
      </w:r>
      <w:r>
        <w:rPr>
          <w:color w:val="808080"/>
          <w:spacing w:val="-6"/>
          <w:w w:val="90"/>
          <w:position w:val="6"/>
          <w:sz w:val="18"/>
        </w:rPr>
        <w:t>ágina</w:t>
      </w:r>
      <w:r>
        <w:rPr>
          <w:color w:val="808080"/>
          <w:position w:val="6"/>
          <w:sz w:val="18"/>
        </w:rPr>
        <w:t xml:space="preserve"> </w:t>
      </w:r>
      <w:r>
        <w:rPr>
          <w:color w:val="808080"/>
          <w:spacing w:val="-6"/>
          <w:w w:val="90"/>
          <w:position w:val="6"/>
          <w:sz w:val="18"/>
        </w:rPr>
        <w:t>13</w:t>
      </w:r>
      <w:r>
        <w:rPr>
          <w:color w:val="808080"/>
          <w:spacing w:val="1"/>
          <w:position w:val="6"/>
          <w:sz w:val="18"/>
        </w:rPr>
        <w:t xml:space="preserve"> </w:t>
      </w:r>
      <w:r>
        <w:rPr>
          <w:color w:val="808080"/>
          <w:spacing w:val="-15"/>
          <w:w w:val="90"/>
          <w:position w:val="6"/>
          <w:sz w:val="18"/>
        </w:rPr>
        <w:t>d</w:t>
      </w:r>
      <w:r>
        <w:rPr>
          <w:color w:val="444444"/>
          <w:spacing w:val="-15"/>
          <w:w w:val="90"/>
        </w:rPr>
        <w:t>21</w:t>
      </w:r>
      <w:r>
        <w:rPr>
          <w:color w:val="808080"/>
          <w:spacing w:val="-15"/>
          <w:w w:val="90"/>
          <w:position w:val="6"/>
          <w:sz w:val="18"/>
        </w:rPr>
        <w:t>e</w:t>
      </w:r>
      <w:r>
        <w:rPr>
          <w:color w:val="444444"/>
          <w:spacing w:val="-15"/>
          <w:w w:val="90"/>
        </w:rPr>
        <w:t>.9</w:t>
      </w:r>
      <w:r>
        <w:rPr>
          <w:color w:val="808080"/>
          <w:spacing w:val="-15"/>
          <w:w w:val="90"/>
          <w:position w:val="6"/>
          <w:sz w:val="18"/>
        </w:rPr>
        <w:t>1</w:t>
      </w:r>
      <w:r>
        <w:rPr>
          <w:color w:val="444444"/>
          <w:spacing w:val="-15"/>
          <w:w w:val="90"/>
        </w:rPr>
        <w:t>7</w:t>
      </w:r>
      <w:r>
        <w:rPr>
          <w:color w:val="808080"/>
          <w:spacing w:val="-15"/>
          <w:w w:val="90"/>
          <w:position w:val="6"/>
          <w:sz w:val="18"/>
        </w:rPr>
        <w:t>3</w:t>
      </w:r>
      <w:r>
        <w:rPr>
          <w:color w:val="444444"/>
          <w:spacing w:val="-15"/>
          <w:w w:val="90"/>
        </w:rPr>
        <w:t>9</w:t>
      </w:r>
      <w:r>
        <w:rPr>
          <w:color w:val="808080"/>
          <w:spacing w:val="-15"/>
          <w:w w:val="90"/>
          <w:position w:val="6"/>
          <w:sz w:val="18"/>
        </w:rPr>
        <w:t>9</w:t>
      </w:r>
      <w:r>
        <w:rPr>
          <w:color w:val="444444"/>
          <w:spacing w:val="-15"/>
          <w:w w:val="90"/>
        </w:rPr>
        <w:t>70</w:t>
      </w:r>
      <w:r>
        <w:rPr>
          <w:color w:val="444444"/>
        </w:rPr>
        <w:tab/>
      </w:r>
      <w:r>
        <w:rPr>
          <w:color w:val="444444"/>
          <w:spacing w:val="-35"/>
        </w:rPr>
        <w:t xml:space="preserve"> </w:t>
      </w:r>
      <w:r>
        <w:rPr>
          <w:color w:val="444444"/>
          <w:spacing w:val="-2"/>
        </w:rPr>
        <w:t>11</w:t>
      </w:r>
      <w:r>
        <w:rPr>
          <w:color w:val="444444"/>
          <w:spacing w:val="-2"/>
        </w:rPr>
        <w:t>27%</w:t>
      </w:r>
      <w:r>
        <w:rPr>
          <w:color w:val="444444"/>
        </w:rPr>
        <w:tab/>
      </w:r>
      <w:r>
        <w:rPr>
          <w:color w:val="444444"/>
          <w:spacing w:val="-7"/>
          <w:w w:val="85"/>
        </w:rPr>
        <w:t>71</w:t>
      </w:r>
      <w:r>
        <w:rPr>
          <w:color w:val="444444"/>
          <w:spacing w:val="-7"/>
          <w:w w:val="85"/>
        </w:rPr>
        <w:t>01%</w:t>
      </w:r>
    </w:p>
    <w:p w:rsidR="00870093" w:rsidRDefault="00F20480">
      <w:pPr>
        <w:pStyle w:val="Textoindependiente"/>
        <w:tabs>
          <w:tab w:val="left" w:pos="4281"/>
          <w:tab w:val="left" w:pos="6355"/>
          <w:tab w:val="left" w:pos="7228"/>
          <w:tab w:val="left" w:pos="8735"/>
          <w:tab w:val="left" w:pos="9609"/>
          <w:tab w:val="left" w:pos="10867"/>
          <w:tab w:val="left" w:pos="12307"/>
          <w:tab w:val="left" w:pos="13497"/>
          <w:tab w:val="left" w:pos="14371"/>
          <w:tab w:val="left" w:pos="15177"/>
          <w:tab w:val="left" w:pos="15859"/>
        </w:tabs>
        <w:spacing w:before="54"/>
        <w:ind w:right="127"/>
        <w:jc w:val="right"/>
      </w:pPr>
      <w:r>
        <w:pict>
          <v:shape id="docshape569" o:spid="_x0000_s3820" style="position:absolute;left:0;text-align:left;margin-left:12.25pt;margin-top:11.95pt;width:817.45pt;height:.1pt;z-index:-15642112;mso-wrap-distance-left:0;mso-wrap-distance-right:0;mso-position-horizontal-relative:page" coordorigin="245,239" coordsize="16349,0" path="m245,239r16349,e" filled="f" strokecolor="#444" strokeweight=".96pt">
            <v:path arrowok="t"/>
            <w10:wrap type="topAndBottom" anchorx="page"/>
          </v:shape>
        </w:pict>
      </w:r>
      <w:r>
        <w:rPr>
          <w:color w:val="444444"/>
        </w:rPr>
        <w:t>Teatro</w:t>
      </w:r>
      <w:r>
        <w:rPr>
          <w:color w:val="444444"/>
          <w:spacing w:val="-7"/>
        </w:rPr>
        <w:t xml:space="preserve"> </w:t>
      </w:r>
      <w:r>
        <w:rPr>
          <w:color w:val="444444"/>
        </w:rPr>
        <w:t xml:space="preserve">Leal-. </w:t>
      </w:r>
      <w:r>
        <w:rPr>
          <w:color w:val="444444"/>
          <w:spacing w:val="-2"/>
        </w:rPr>
        <w:t>Programación</w:t>
      </w:r>
      <w:r>
        <w:rPr>
          <w:color w:val="444444"/>
        </w:rPr>
        <w:tab/>
      </w:r>
      <w:r>
        <w:rPr>
          <w:color w:val="444444"/>
          <w:spacing w:val="-2"/>
        </w:rPr>
        <w:t>133/33401/2279901</w:t>
      </w:r>
      <w:r>
        <w:rPr>
          <w:color w:val="444444"/>
        </w:rPr>
        <w:tab/>
      </w:r>
      <w:r>
        <w:rPr>
          <w:color w:val="444444"/>
          <w:spacing w:val="-4"/>
        </w:rPr>
        <w:t>0</w:t>
      </w:r>
      <w:r>
        <w:rPr>
          <w:color w:val="444444"/>
          <w:spacing w:val="-4"/>
        </w:rPr>
        <w:t>00</w:t>
      </w:r>
      <w:r>
        <w:rPr>
          <w:color w:val="444444"/>
        </w:rPr>
        <w:tab/>
      </w:r>
      <w:r>
        <w:rPr>
          <w:color w:val="444444"/>
          <w:spacing w:val="-2"/>
        </w:rPr>
        <w:t>15.746</w:t>
      </w:r>
      <w:r>
        <w:rPr>
          <w:color w:val="444444"/>
          <w:spacing w:val="-2"/>
        </w:rPr>
        <w:t>50</w:t>
      </w:r>
      <w:r>
        <w:rPr>
          <w:color w:val="444444"/>
        </w:rPr>
        <w:tab/>
      </w:r>
      <w:r>
        <w:rPr>
          <w:color w:val="444444"/>
          <w:spacing w:val="-4"/>
        </w:rPr>
        <w:t>0</w:t>
      </w:r>
      <w:r>
        <w:rPr>
          <w:color w:val="444444"/>
          <w:spacing w:val="-4"/>
        </w:rPr>
        <w:t>00</w:t>
      </w:r>
      <w:r>
        <w:rPr>
          <w:color w:val="444444"/>
        </w:rPr>
        <w:tab/>
      </w:r>
      <w:r>
        <w:rPr>
          <w:color w:val="444444"/>
          <w:spacing w:val="-2"/>
        </w:rPr>
        <w:t>18.800</w:t>
      </w:r>
      <w:r>
        <w:rPr>
          <w:color w:val="444444"/>
          <w:spacing w:val="-2"/>
        </w:rPr>
        <w:t>00</w:t>
      </w:r>
      <w:r>
        <w:rPr>
          <w:color w:val="444444"/>
        </w:rPr>
        <w:tab/>
      </w:r>
      <w:r>
        <w:rPr>
          <w:color w:val="444444"/>
          <w:spacing w:val="-2"/>
        </w:rPr>
        <w:t>4.547</w:t>
      </w:r>
      <w:r>
        <w:rPr>
          <w:color w:val="444444"/>
          <w:spacing w:val="-2"/>
        </w:rPr>
        <w:t>50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56.526</w:t>
      </w:r>
      <w:r>
        <w:rPr>
          <w:color w:val="444444"/>
          <w:spacing w:val="-2"/>
        </w:rPr>
        <w:t>20</w:t>
      </w:r>
      <w:r>
        <w:rPr>
          <w:color w:val="444444"/>
        </w:rPr>
        <w:tab/>
      </w:r>
      <w:r>
        <w:rPr>
          <w:color w:val="444444"/>
          <w:spacing w:val="-2"/>
        </w:rPr>
        <w:t>80</w:t>
      </w:r>
      <w:r>
        <w:rPr>
          <w:color w:val="444444"/>
          <w:spacing w:val="-2"/>
        </w:rPr>
        <w:t>65%</w:t>
      </w:r>
      <w:r>
        <w:rPr>
          <w:color w:val="444444"/>
        </w:rPr>
        <w:tab/>
      </w:r>
      <w:r>
        <w:rPr>
          <w:color w:val="444444"/>
          <w:spacing w:val="-2"/>
        </w:rPr>
        <w:t>96</w:t>
      </w:r>
      <w:r>
        <w:rPr>
          <w:color w:val="444444"/>
          <w:spacing w:val="-2"/>
        </w:rPr>
        <w:t>72%</w:t>
      </w:r>
    </w:p>
    <w:p w:rsidR="00870093" w:rsidRDefault="00870093">
      <w:pPr>
        <w:jc w:val="right"/>
        <w:sectPr w:rsidR="00870093">
          <w:headerReference w:type="default" r:id="rId24"/>
          <w:footerReference w:type="default" r:id="rId25"/>
          <w:pgSz w:w="16840" w:h="11900" w:orient="landscape"/>
          <w:pgMar w:top="560" w:right="140" w:bottom="480" w:left="60" w:header="0" w:footer="285" w:gutter="0"/>
          <w:cols w:space="720"/>
        </w:sectPr>
      </w:pPr>
    </w:p>
    <w:p w:rsidR="00870093" w:rsidRDefault="00F20480">
      <w:pPr>
        <w:pStyle w:val="Textoindependiente"/>
        <w:ind w:left="180"/>
        <w:rPr>
          <w:sz w:val="20"/>
        </w:rPr>
      </w:pPr>
      <w:r>
        <w:rPr>
          <w:sz w:val="20"/>
        </w:rPr>
      </w:r>
      <w:r>
        <w:rPr>
          <w:sz w:val="20"/>
        </w:rPr>
        <w:pict>
          <v:group id="docshapegroup572" o:spid="_x0000_s3795" style="width:817.95pt;height:30.25pt;mso-position-horizontal-relative:char;mso-position-vertical-relative:line" coordsize="16359,605">
            <v:shape id="docshape573" o:spid="_x0000_s3819" style="position:absolute;width:16359;height:605" coordsize="16359,605" path="m16358,r,l,,,298r,4l,605r4277,l16358,605r,-303l16358,298r,-298xe" fillcolor="#d6d6d6" stroked="f">
              <v:path arrowok="t"/>
            </v:shape>
            <v:shape id="docshape574" o:spid="_x0000_s3818"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575" o:spid="_x0000_s3817"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576" o:spid="_x0000_s3816"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577" o:spid="_x0000_s3815"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578" o:spid="_x0000_s3814"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579" o:spid="_x0000_s3813"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580" o:spid="_x0000_s3812"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581" o:spid="_x0000_s3811"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582" o:spid="_x0000_s3810"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583" o:spid="_x0000_s3809"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584" o:spid="_x0000_s3808"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585" o:spid="_x0000_s3807"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586" o:spid="_x0000_s3806"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587" o:spid="_x0000_s3805"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588" o:spid="_x0000_s3804"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589" o:spid="_x0000_s3803"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590" o:spid="_x0000_s3802"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591" o:spid="_x0000_s3801"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592" o:spid="_x0000_s3800"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593" o:spid="_x0000_s3799"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594" o:spid="_x0000_s3798"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595" o:spid="_x0000_s3797"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596" o:spid="_x0000_s3796"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wrap type="none"/>
            <w10:anchorlock/>
          </v:group>
        </w:pict>
      </w:r>
    </w:p>
    <w:p w:rsidR="00870093" w:rsidRDefault="00F20480">
      <w:pPr>
        <w:pStyle w:val="Textoindependiente"/>
        <w:tabs>
          <w:tab w:val="left" w:pos="4243"/>
          <w:tab w:val="left" w:pos="5678"/>
          <w:tab w:val="left" w:pos="6623"/>
          <w:tab w:val="left" w:pos="8059"/>
          <w:tab w:val="left" w:pos="9249"/>
          <w:tab w:val="left" w:pos="10439"/>
          <w:tab w:val="left" w:pos="11630"/>
          <w:tab w:val="left" w:pos="12820"/>
          <w:tab w:val="left" w:pos="13761"/>
          <w:tab w:val="left" w:pos="15254"/>
        </w:tabs>
        <w:spacing w:before="14"/>
        <w:ind w:right="127"/>
        <w:jc w:val="right"/>
      </w:pPr>
      <w:r>
        <w:rPr>
          <w:color w:val="444444"/>
          <w:spacing w:val="-2"/>
          <w:w w:val="95"/>
        </w:rPr>
        <w:t>133/91200/22601</w:t>
      </w:r>
      <w:r>
        <w:rPr>
          <w:color w:val="444444"/>
        </w:rPr>
        <w:tab/>
      </w:r>
      <w:r>
        <w:rPr>
          <w:color w:val="444444"/>
          <w:spacing w:val="-2"/>
          <w:w w:val="90"/>
        </w:rPr>
        <w:t>2.000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2.000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2.000</w:t>
      </w:r>
      <w:r>
        <w:rPr>
          <w:color w:val="444444"/>
          <w:w w:val="90"/>
        </w:rPr>
        <w:t>00</w:t>
      </w:r>
      <w:r>
        <w:rPr>
          <w:color w:val="444444"/>
          <w:spacing w:val="34"/>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917"/>
          <w:tab w:val="left" w:pos="5138"/>
          <w:tab w:val="left" w:pos="6573"/>
          <w:tab w:val="left" w:pos="7519"/>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656"/>
          <w:tab w:val="left" w:pos="15395"/>
          <w:tab w:val="left" w:pos="15467"/>
          <w:tab w:val="left" w:pos="16077"/>
          <w:tab w:val="left" w:pos="16149"/>
        </w:tabs>
        <w:spacing w:before="40" w:line="350" w:lineRule="auto"/>
        <w:ind w:left="895" w:right="127" w:hanging="677"/>
        <w:jc w:val="right"/>
      </w:pPr>
      <w:r>
        <w:pict>
          <v:line id="_x0000_s3794" style="position:absolute;left:0;text-align:left;z-index:-22859776;mso-position-horizontal-relative:page" from="12.25pt,11.4pt" to="829.7pt,11.4pt" strokecolor="#444" strokeweight=".96pt">
            <w10:wrap anchorx="page"/>
          </v:line>
        </w:pict>
      </w:r>
      <w:r>
        <w:rPr>
          <w:color w:val="444444"/>
        </w:rPr>
        <w:t>Órganos Gobierno-. Atenciones protocolarias y representativa</w:t>
      </w:r>
      <w:r>
        <w:rPr>
          <w:color w:val="444444"/>
        </w:rPr>
        <w:tab/>
      </w:r>
      <w:r>
        <w:rPr>
          <w:color w:val="444444"/>
          <w:spacing w:val="-2"/>
          <w:w w:val="95"/>
        </w:rPr>
        <w:t>133*/91*/2*</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2.000</w:t>
      </w:r>
      <w:r>
        <w:rPr>
          <w:color w:val="444444"/>
          <w:spacing w:val="-2"/>
        </w:rPr>
        <w:t>00</w:t>
      </w:r>
      <w:r>
        <w:rPr>
          <w:color w:val="444444"/>
        </w:rPr>
        <w:tab/>
      </w:r>
      <w:r>
        <w:rPr>
          <w:color w:val="444444"/>
        </w:rPr>
        <w:tab/>
      </w:r>
      <w:r>
        <w:rPr>
          <w:color w:val="444444"/>
          <w:spacing w:val="-2"/>
        </w:rPr>
        <w:t>0</w:t>
      </w:r>
      <w:r>
        <w:rPr>
          <w:color w:val="444444"/>
          <w:spacing w:val="-2"/>
        </w:rPr>
        <w:t>00%</w:t>
      </w:r>
      <w:r>
        <w:rPr>
          <w:color w:val="444444"/>
        </w:rPr>
        <w:tab/>
      </w:r>
      <w:r>
        <w:rPr>
          <w:color w:val="444444"/>
        </w:rPr>
        <w:tab/>
      </w:r>
      <w:r>
        <w:rPr>
          <w:color w:val="444444"/>
          <w:spacing w:val="-4"/>
          <w:w w:val="80"/>
        </w:rPr>
        <w:t>0</w:t>
      </w:r>
      <w:r>
        <w:rPr>
          <w:color w:val="444444"/>
          <w:spacing w:val="-4"/>
          <w:w w:val="80"/>
        </w:rPr>
        <w:t>00%</w:t>
      </w:r>
      <w:r>
        <w:rPr>
          <w:color w:val="444444"/>
          <w:spacing w:val="40"/>
        </w:rPr>
        <w:t xml:space="preserve"> </w:t>
      </w:r>
      <w:r>
        <w:rPr>
          <w:color w:val="444444"/>
          <w:spacing w:val="-2"/>
        </w:rPr>
        <w:t>133/91200/23000</w:t>
      </w:r>
      <w:r>
        <w:rPr>
          <w:color w:val="444444"/>
        </w:rPr>
        <w:tab/>
      </w:r>
      <w:r>
        <w:rPr>
          <w:color w:val="444444"/>
        </w:rPr>
        <w:tab/>
      </w:r>
      <w:r>
        <w:rPr>
          <w:color w:val="444444"/>
          <w:spacing w:val="-2"/>
        </w:rPr>
        <w:t>6.000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6.000</w:t>
      </w:r>
      <w:r>
        <w:rPr>
          <w:color w:val="444444"/>
          <w:spacing w:val="-2"/>
        </w:rPr>
        <w:t>00</w:t>
      </w:r>
      <w:r>
        <w:rPr>
          <w:color w:val="444444"/>
        </w:rPr>
        <w:tab/>
      </w:r>
      <w:r>
        <w:rPr>
          <w:color w:val="444444"/>
          <w:spacing w:val="-2"/>
        </w:rPr>
        <w:t>4.104</w:t>
      </w:r>
      <w:r>
        <w:rPr>
          <w:color w:val="444444"/>
          <w:spacing w:val="-2"/>
        </w:rPr>
        <w:t>00</w:t>
      </w:r>
      <w:r>
        <w:rPr>
          <w:color w:val="444444"/>
        </w:rPr>
        <w:tab/>
      </w:r>
      <w:r>
        <w:rPr>
          <w:color w:val="444444"/>
          <w:spacing w:val="-2"/>
        </w:rPr>
        <w:t>4.104</w:t>
      </w:r>
      <w:r>
        <w:rPr>
          <w:color w:val="444444"/>
          <w:spacing w:val="-2"/>
        </w:rPr>
        <w:t>00</w:t>
      </w:r>
      <w:r>
        <w:rPr>
          <w:color w:val="444444"/>
        </w:rPr>
        <w:tab/>
      </w:r>
      <w:r>
        <w:rPr>
          <w:color w:val="444444"/>
          <w:spacing w:val="-2"/>
        </w:rPr>
        <w:t>4.104</w:t>
      </w:r>
      <w:r>
        <w:rPr>
          <w:color w:val="444444"/>
          <w:spacing w:val="-2"/>
        </w:rPr>
        <w:t>00</w:t>
      </w:r>
      <w:r>
        <w:rPr>
          <w:color w:val="444444"/>
        </w:rPr>
        <w:tab/>
      </w:r>
      <w:r>
        <w:rPr>
          <w:color w:val="444444"/>
          <w:spacing w:val="-2"/>
        </w:rPr>
        <w:t>2.693</w:t>
      </w:r>
      <w:r>
        <w:rPr>
          <w:color w:val="444444"/>
          <w:spacing w:val="-2"/>
        </w:rPr>
        <w:t>25</w:t>
      </w:r>
      <w:r>
        <w:rPr>
          <w:color w:val="444444"/>
        </w:rPr>
        <w:tab/>
      </w:r>
      <w:r>
        <w:rPr>
          <w:color w:val="444444"/>
          <w:spacing w:val="-2"/>
        </w:rPr>
        <w:t>2.693</w:t>
      </w:r>
      <w:r>
        <w:rPr>
          <w:color w:val="444444"/>
          <w:spacing w:val="-2"/>
        </w:rPr>
        <w:t>25</w:t>
      </w:r>
      <w:r>
        <w:rPr>
          <w:color w:val="444444"/>
        </w:rPr>
        <w:tab/>
      </w:r>
      <w:r>
        <w:rPr>
          <w:color w:val="444444"/>
          <w:spacing w:val="-2"/>
        </w:rPr>
        <w:t>1.896</w:t>
      </w:r>
      <w:r>
        <w:rPr>
          <w:color w:val="444444"/>
          <w:spacing w:val="-2"/>
        </w:rPr>
        <w:t>00</w:t>
      </w:r>
      <w:r>
        <w:rPr>
          <w:color w:val="444444"/>
        </w:rPr>
        <w:tab/>
      </w:r>
      <w:r>
        <w:rPr>
          <w:color w:val="444444"/>
          <w:spacing w:val="-2"/>
        </w:rPr>
        <w:t>31</w:t>
      </w:r>
      <w:r>
        <w:rPr>
          <w:color w:val="444444"/>
          <w:spacing w:val="-2"/>
        </w:rPr>
        <w:t>60%</w:t>
      </w:r>
      <w:r>
        <w:rPr>
          <w:color w:val="444444"/>
        </w:rPr>
        <w:tab/>
      </w:r>
      <w:r>
        <w:rPr>
          <w:color w:val="444444"/>
          <w:spacing w:val="-7"/>
          <w:w w:val="85"/>
        </w:rPr>
        <w:t>68</w:t>
      </w:r>
      <w:r>
        <w:rPr>
          <w:color w:val="444444"/>
          <w:spacing w:val="-7"/>
          <w:w w:val="85"/>
        </w:rPr>
        <w:t>40%</w:t>
      </w:r>
    </w:p>
    <w:p w:rsidR="00870093" w:rsidRDefault="00F20480">
      <w:pPr>
        <w:pStyle w:val="Textoindependiente"/>
        <w:tabs>
          <w:tab w:val="left" w:pos="4699"/>
          <w:tab w:val="left" w:pos="6355"/>
          <w:tab w:val="left" w:pos="7545"/>
          <w:tab w:val="left" w:pos="8735"/>
          <w:tab w:val="left" w:pos="9926"/>
          <w:tab w:val="left" w:pos="10867"/>
          <w:tab w:val="left" w:pos="12307"/>
          <w:tab w:val="left" w:pos="13497"/>
          <w:tab w:val="left" w:pos="14438"/>
          <w:tab w:val="left" w:pos="15177"/>
          <w:tab w:val="left" w:pos="15859"/>
        </w:tabs>
        <w:spacing w:line="142" w:lineRule="exact"/>
        <w:ind w:right="127"/>
        <w:jc w:val="right"/>
      </w:pPr>
      <w:r>
        <w:pict>
          <v:shape id="docshape597" o:spid="_x0000_s3793" style="position:absolute;left:0;text-align:left;margin-left:12.25pt;margin-top:8.45pt;width:817.45pt;height:.1pt;z-index:-15634944;mso-wrap-distance-left:0;mso-wrap-distance-right:0;mso-position-horizontal-relative:page" coordorigin="245,169" coordsize="16349,0" path="m245,169r16349,e" filled="f" strokecolor="#444" strokeweight=".96pt">
            <v:path arrowok="t"/>
            <w10:wrap type="topAndBottom" anchorx="page"/>
          </v:shape>
        </w:pict>
      </w:r>
      <w:r>
        <w:rPr>
          <w:color w:val="444444"/>
        </w:rPr>
        <w:t>Órganos</w:t>
      </w:r>
      <w:r>
        <w:rPr>
          <w:color w:val="444444"/>
          <w:spacing w:val="-2"/>
        </w:rPr>
        <w:t xml:space="preserve"> </w:t>
      </w:r>
      <w:r>
        <w:rPr>
          <w:color w:val="444444"/>
        </w:rPr>
        <w:t>Gobierno-.</w:t>
      </w:r>
      <w:r>
        <w:rPr>
          <w:color w:val="444444"/>
          <w:spacing w:val="-1"/>
        </w:rPr>
        <w:t xml:space="preserve"> </w:t>
      </w:r>
      <w:r>
        <w:rPr>
          <w:color w:val="444444"/>
        </w:rPr>
        <w:t>Dietas</w:t>
      </w:r>
      <w:r>
        <w:rPr>
          <w:color w:val="444444"/>
          <w:spacing w:val="-6"/>
        </w:rPr>
        <w:t xml:space="preserve"> </w:t>
      </w:r>
      <w:r>
        <w:rPr>
          <w:color w:val="444444"/>
        </w:rPr>
        <w:t>de</w:t>
      </w:r>
      <w:r>
        <w:rPr>
          <w:color w:val="444444"/>
          <w:spacing w:val="-4"/>
        </w:rPr>
        <w:t xml:space="preserve"> </w:t>
      </w:r>
      <w:r>
        <w:rPr>
          <w:color w:val="444444"/>
        </w:rPr>
        <w:t>los</w:t>
      </w:r>
      <w:r>
        <w:rPr>
          <w:color w:val="444444"/>
          <w:spacing w:val="-6"/>
        </w:rPr>
        <w:t xml:space="preserve"> </w:t>
      </w:r>
      <w:r>
        <w:rPr>
          <w:color w:val="444444"/>
        </w:rPr>
        <w:t>miembros</w:t>
      </w:r>
      <w:r>
        <w:rPr>
          <w:color w:val="444444"/>
          <w:spacing w:val="-6"/>
        </w:rPr>
        <w:t xml:space="preserve"> </w:t>
      </w:r>
      <w:r>
        <w:rPr>
          <w:color w:val="444444"/>
        </w:rPr>
        <w:t>de</w:t>
      </w:r>
      <w:r>
        <w:rPr>
          <w:color w:val="444444"/>
          <w:spacing w:val="-4"/>
        </w:rPr>
        <w:t xml:space="preserve"> </w:t>
      </w:r>
      <w:r>
        <w:rPr>
          <w:color w:val="444444"/>
        </w:rPr>
        <w:t>los</w:t>
      </w:r>
      <w:r>
        <w:rPr>
          <w:color w:val="444444"/>
          <w:spacing w:val="-2"/>
        </w:rPr>
        <w:t xml:space="preserve"> </w:t>
      </w:r>
      <w:r>
        <w:rPr>
          <w:color w:val="444444"/>
        </w:rPr>
        <w:t>órganos</w:t>
      </w:r>
      <w:r>
        <w:rPr>
          <w:color w:val="444444"/>
          <w:spacing w:val="-6"/>
        </w:rPr>
        <w:t xml:space="preserve"> </w:t>
      </w:r>
      <w:r>
        <w:rPr>
          <w:color w:val="444444"/>
          <w:spacing w:val="-5"/>
        </w:rPr>
        <w:t>de</w:t>
      </w:r>
      <w:r>
        <w:rPr>
          <w:color w:val="444444"/>
        </w:rPr>
        <w:tab/>
      </w:r>
      <w:r>
        <w:rPr>
          <w:color w:val="444444"/>
          <w:spacing w:val="-2"/>
        </w:rPr>
        <w:t>133*/91*/2*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1.410</w:t>
      </w:r>
      <w:r>
        <w:rPr>
          <w:color w:val="444444"/>
          <w:spacing w:val="-2"/>
        </w:rPr>
        <w:t>75</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1.896</w:t>
      </w:r>
      <w:r>
        <w:rPr>
          <w:color w:val="444444"/>
          <w:spacing w:val="-2"/>
        </w:rPr>
        <w:t>00</w:t>
      </w:r>
      <w:r>
        <w:rPr>
          <w:color w:val="444444"/>
        </w:rPr>
        <w:tab/>
      </w:r>
      <w:r>
        <w:rPr>
          <w:color w:val="444444"/>
          <w:spacing w:val="-2"/>
        </w:rPr>
        <w:t>68</w:t>
      </w:r>
      <w:r>
        <w:rPr>
          <w:color w:val="444444"/>
          <w:spacing w:val="-2"/>
        </w:rPr>
        <w:t>40%</w:t>
      </w:r>
      <w:r>
        <w:rPr>
          <w:color w:val="444444"/>
        </w:rPr>
        <w:tab/>
      </w:r>
      <w:r>
        <w:rPr>
          <w:color w:val="444444"/>
          <w:spacing w:val="-2"/>
        </w:rPr>
        <w:t>65</w:t>
      </w:r>
      <w:r>
        <w:rPr>
          <w:color w:val="444444"/>
          <w:spacing w:val="-2"/>
        </w:rPr>
        <w:t>63%</w:t>
      </w:r>
    </w:p>
    <w:p w:rsidR="00870093" w:rsidRDefault="00F20480">
      <w:pPr>
        <w:pStyle w:val="Textoindependiente"/>
        <w:tabs>
          <w:tab w:val="left" w:pos="4243"/>
          <w:tab w:val="left" w:pos="5678"/>
          <w:tab w:val="left" w:pos="6623"/>
          <w:tab w:val="left" w:pos="8059"/>
          <w:tab w:val="left" w:pos="9249"/>
          <w:tab w:val="left" w:pos="10439"/>
          <w:tab w:val="left" w:pos="11630"/>
          <w:tab w:val="left" w:pos="12820"/>
          <w:tab w:val="left" w:pos="13761"/>
          <w:tab w:val="left" w:pos="15254"/>
        </w:tabs>
        <w:spacing w:before="32"/>
        <w:ind w:right="127"/>
        <w:jc w:val="right"/>
      </w:pPr>
      <w:r>
        <w:rPr>
          <w:color w:val="444444"/>
          <w:spacing w:val="-2"/>
          <w:w w:val="95"/>
        </w:rPr>
        <w:t>133/91200/23100</w:t>
      </w:r>
      <w:r>
        <w:rPr>
          <w:color w:val="444444"/>
        </w:rPr>
        <w:tab/>
      </w:r>
      <w:r>
        <w:rPr>
          <w:color w:val="444444"/>
          <w:spacing w:val="-2"/>
          <w:w w:val="90"/>
        </w:rPr>
        <w:t>2.000</w:t>
      </w:r>
      <w:r>
        <w:rPr>
          <w:color w:val="444444"/>
          <w:spacing w:val="-2"/>
          <w:w w:val="90"/>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2.000</w:t>
      </w:r>
      <w:r>
        <w:rPr>
          <w:color w:val="444444"/>
          <w:spacing w:val="-2"/>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2.000</w:t>
      </w:r>
      <w:r>
        <w:rPr>
          <w:color w:val="444444"/>
          <w:w w:val="90"/>
        </w:rPr>
        <w:t>00</w:t>
      </w:r>
      <w:r>
        <w:rPr>
          <w:color w:val="444444"/>
          <w:spacing w:val="34"/>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438"/>
          <w:tab w:val="left" w:pos="15249"/>
          <w:tab w:val="left" w:pos="15931"/>
        </w:tabs>
        <w:spacing w:before="55"/>
        <w:ind w:right="127"/>
        <w:jc w:val="right"/>
      </w:pPr>
      <w:r>
        <w:pict>
          <v:line id="_x0000_s3792" style="position:absolute;left:0;text-align:left;z-index:15828992;mso-position-horizontal-relative:page" from="12.25pt,12.15pt" to="829.7pt,12.15pt" strokecolor="#444" strokeweight=".96pt">
            <w10:wrap anchorx="page"/>
          </v:line>
        </w:pict>
      </w:r>
      <w:r>
        <w:rPr>
          <w:color w:val="444444"/>
        </w:rPr>
        <w:t>Órganos</w:t>
      </w:r>
      <w:r>
        <w:rPr>
          <w:color w:val="444444"/>
          <w:spacing w:val="-2"/>
        </w:rPr>
        <w:t xml:space="preserve"> </w:t>
      </w:r>
      <w:r>
        <w:rPr>
          <w:color w:val="444444"/>
        </w:rPr>
        <w:t>Gobierno-.</w:t>
      </w:r>
      <w:r>
        <w:rPr>
          <w:color w:val="444444"/>
          <w:spacing w:val="-2"/>
        </w:rPr>
        <w:t xml:space="preserve"> </w:t>
      </w:r>
      <w:r>
        <w:rPr>
          <w:color w:val="444444"/>
        </w:rPr>
        <w:t>Locomoción</w:t>
      </w:r>
      <w:r>
        <w:rPr>
          <w:color w:val="444444"/>
          <w:spacing w:val="-3"/>
        </w:rPr>
        <w:t xml:space="preserve"> </w:t>
      </w:r>
      <w:r>
        <w:rPr>
          <w:color w:val="444444"/>
        </w:rPr>
        <w:t>de</w:t>
      </w:r>
      <w:r>
        <w:rPr>
          <w:color w:val="444444"/>
          <w:spacing w:val="-5"/>
        </w:rPr>
        <w:t xml:space="preserve"> </w:t>
      </w:r>
      <w:r>
        <w:rPr>
          <w:color w:val="444444"/>
        </w:rPr>
        <w:t>los</w:t>
      </w:r>
      <w:r>
        <w:rPr>
          <w:color w:val="444444"/>
          <w:spacing w:val="-6"/>
        </w:rPr>
        <w:t xml:space="preserve"> </w:t>
      </w:r>
      <w:r>
        <w:rPr>
          <w:color w:val="444444"/>
        </w:rPr>
        <w:t>miembros</w:t>
      </w:r>
      <w:r>
        <w:rPr>
          <w:color w:val="444444"/>
          <w:spacing w:val="-7"/>
        </w:rPr>
        <w:t xml:space="preserve"> </w:t>
      </w:r>
      <w:r>
        <w:rPr>
          <w:color w:val="444444"/>
        </w:rPr>
        <w:t>de</w:t>
      </w:r>
      <w:r>
        <w:rPr>
          <w:color w:val="444444"/>
          <w:spacing w:val="-4"/>
        </w:rPr>
        <w:t xml:space="preserve"> </w:t>
      </w:r>
      <w:r>
        <w:rPr>
          <w:color w:val="444444"/>
        </w:rPr>
        <w:t>los</w:t>
      </w:r>
      <w:r>
        <w:rPr>
          <w:color w:val="444444"/>
          <w:spacing w:val="-7"/>
        </w:rPr>
        <w:t xml:space="preserve"> </w:t>
      </w:r>
      <w:r>
        <w:rPr>
          <w:color w:val="444444"/>
          <w:spacing w:val="-2"/>
        </w:rPr>
        <w:t>órganos</w:t>
      </w:r>
      <w:r>
        <w:rPr>
          <w:color w:val="444444"/>
        </w:rPr>
        <w:tab/>
      </w:r>
      <w:r>
        <w:rPr>
          <w:color w:val="444444"/>
          <w:spacing w:val="-2"/>
        </w:rPr>
        <w:t>133*/91*/2*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2.000</w:t>
      </w:r>
      <w:r>
        <w:rPr>
          <w:color w:val="444444"/>
          <w:spacing w:val="-2"/>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870093">
      <w:pPr>
        <w:jc w:val="right"/>
        <w:sectPr w:rsidR="00870093">
          <w:headerReference w:type="default" r:id="rId26"/>
          <w:footerReference w:type="default" r:id="rId27"/>
          <w:pgSz w:w="16840" w:h="11900" w:orient="landscape"/>
          <w:pgMar w:top="560" w:right="140" w:bottom="480" w:left="60" w:header="0" w:footer="285" w:gutter="0"/>
          <w:cols w:space="720"/>
        </w:sectPr>
      </w:pPr>
    </w:p>
    <w:p w:rsidR="00870093" w:rsidRDefault="00F20480">
      <w:pPr>
        <w:pStyle w:val="Textoindependiente"/>
        <w:spacing w:before="74"/>
        <w:jc w:val="right"/>
      </w:pPr>
      <w:r>
        <w:rPr>
          <w:color w:val="444444"/>
          <w:w w:val="105"/>
        </w:rPr>
        <w:lastRenderedPageBreak/>
        <w:t>Total</w:t>
      </w:r>
      <w:r>
        <w:rPr>
          <w:color w:val="444444"/>
          <w:spacing w:val="2"/>
          <w:w w:val="105"/>
        </w:rPr>
        <w:t xml:space="preserve"> </w:t>
      </w:r>
      <w:r>
        <w:rPr>
          <w:color w:val="444444"/>
          <w:w w:val="105"/>
        </w:rPr>
        <w:t>Capítulo</w:t>
      </w:r>
      <w:r>
        <w:rPr>
          <w:color w:val="444444"/>
          <w:spacing w:val="35"/>
          <w:w w:val="105"/>
        </w:rPr>
        <w:t xml:space="preserve"> </w:t>
      </w:r>
      <w:r>
        <w:rPr>
          <w:color w:val="444444"/>
          <w:w w:val="105"/>
        </w:rPr>
        <w:t>2GASTOS</w:t>
      </w:r>
      <w:r>
        <w:rPr>
          <w:color w:val="444444"/>
          <w:spacing w:val="-3"/>
          <w:w w:val="105"/>
        </w:rPr>
        <w:t xml:space="preserve"> </w:t>
      </w:r>
      <w:r>
        <w:rPr>
          <w:color w:val="444444"/>
          <w:w w:val="105"/>
        </w:rPr>
        <w:t>CORRIENTES</w:t>
      </w:r>
      <w:r>
        <w:rPr>
          <w:color w:val="444444"/>
          <w:spacing w:val="-2"/>
          <w:w w:val="105"/>
        </w:rPr>
        <w:t xml:space="preserve"> </w:t>
      </w:r>
      <w:r>
        <w:rPr>
          <w:color w:val="444444"/>
          <w:w w:val="105"/>
        </w:rPr>
        <w:t>EN</w:t>
      </w:r>
      <w:r>
        <w:rPr>
          <w:color w:val="444444"/>
          <w:spacing w:val="-3"/>
          <w:w w:val="105"/>
        </w:rPr>
        <w:t xml:space="preserve"> </w:t>
      </w:r>
      <w:r>
        <w:rPr>
          <w:color w:val="444444"/>
          <w:w w:val="105"/>
        </w:rPr>
        <w:t>BIENES</w:t>
      </w:r>
      <w:r>
        <w:rPr>
          <w:color w:val="444444"/>
          <w:spacing w:val="-2"/>
          <w:w w:val="105"/>
        </w:rPr>
        <w:t xml:space="preserve"> </w:t>
      </w:r>
      <w:r>
        <w:rPr>
          <w:color w:val="444444"/>
          <w:spacing w:val="-10"/>
          <w:w w:val="105"/>
        </w:rPr>
        <w:t>Y</w:t>
      </w:r>
    </w:p>
    <w:p w:rsidR="00870093" w:rsidRDefault="00F20480">
      <w:pPr>
        <w:pStyle w:val="Textoindependiente"/>
        <w:spacing w:before="3"/>
        <w:jc w:val="right"/>
      </w:pPr>
      <w:r>
        <w:rPr>
          <w:color w:val="444444"/>
          <w:spacing w:val="-2"/>
          <w:w w:val="105"/>
        </w:rPr>
        <w:t>SERVICIOS</w:t>
      </w:r>
    </w:p>
    <w:p w:rsidR="00870093" w:rsidRDefault="00F20480">
      <w:pPr>
        <w:pStyle w:val="Textoindependiente"/>
        <w:tabs>
          <w:tab w:val="left" w:pos="1190"/>
          <w:tab w:val="left" w:pos="2275"/>
          <w:tab w:val="left" w:pos="3465"/>
          <w:tab w:val="left" w:pos="4655"/>
          <w:tab w:val="left" w:pos="5951"/>
          <w:tab w:val="left" w:pos="7142"/>
          <w:tab w:val="left" w:pos="8332"/>
          <w:tab w:val="left" w:pos="9595"/>
          <w:tab w:val="left" w:pos="10449"/>
          <w:tab w:val="left" w:pos="11059"/>
        </w:tabs>
        <w:spacing w:before="74"/>
        <w:ind w:right="128"/>
        <w:jc w:val="right"/>
      </w:pPr>
      <w:r>
        <w:br w:type="column"/>
      </w:r>
      <w:r>
        <w:rPr>
          <w:color w:val="444444"/>
          <w:spacing w:val="-2"/>
        </w:rPr>
        <w:lastRenderedPageBreak/>
        <w:t>634.240</w:t>
      </w:r>
      <w:r>
        <w:rPr>
          <w:color w:val="444444"/>
          <w:spacing w:val="-2"/>
        </w:rPr>
        <w:t>25</w:t>
      </w:r>
      <w:r>
        <w:rPr>
          <w:color w:val="444444"/>
        </w:rPr>
        <w:tab/>
      </w:r>
      <w:r>
        <w:rPr>
          <w:color w:val="444444"/>
          <w:spacing w:val="-2"/>
        </w:rPr>
        <w:t>521.664</w:t>
      </w:r>
      <w:r>
        <w:rPr>
          <w:color w:val="444444"/>
          <w:spacing w:val="-2"/>
        </w:rPr>
        <w:t>80</w:t>
      </w:r>
      <w:r>
        <w:rPr>
          <w:color w:val="444444"/>
        </w:rPr>
        <w:tab/>
      </w:r>
      <w:r>
        <w:rPr>
          <w:color w:val="444444"/>
          <w:spacing w:val="-2"/>
        </w:rPr>
        <w:t>1.155.905</w:t>
      </w:r>
      <w:r>
        <w:rPr>
          <w:color w:val="444444"/>
          <w:spacing w:val="-2"/>
        </w:rPr>
        <w:t>05</w:t>
      </w:r>
      <w:r>
        <w:rPr>
          <w:color w:val="444444"/>
        </w:rPr>
        <w:tab/>
      </w:r>
      <w:r>
        <w:rPr>
          <w:color w:val="444444"/>
          <w:spacing w:val="-2"/>
        </w:rPr>
        <w:t>1.005.426</w:t>
      </w:r>
      <w:r>
        <w:rPr>
          <w:color w:val="444444"/>
          <w:spacing w:val="-2"/>
        </w:rPr>
        <w:t>84</w:t>
      </w:r>
      <w:r>
        <w:rPr>
          <w:color w:val="444444"/>
        </w:rPr>
        <w:tab/>
      </w:r>
      <w:r>
        <w:rPr>
          <w:color w:val="444444"/>
          <w:spacing w:val="-2"/>
        </w:rPr>
        <w:t>1.005.426</w:t>
      </w:r>
      <w:r>
        <w:rPr>
          <w:color w:val="444444"/>
          <w:spacing w:val="-2"/>
        </w:rPr>
        <w:t>84</w:t>
      </w:r>
      <w:r>
        <w:rPr>
          <w:color w:val="444444"/>
        </w:rPr>
        <w:tab/>
      </w:r>
      <w:r>
        <w:rPr>
          <w:color w:val="444444"/>
          <w:spacing w:val="-2"/>
        </w:rPr>
        <w:t>843.444</w:t>
      </w:r>
      <w:r>
        <w:rPr>
          <w:color w:val="444444"/>
          <w:spacing w:val="-2"/>
        </w:rPr>
        <w:t>85</w:t>
      </w:r>
      <w:r>
        <w:rPr>
          <w:color w:val="444444"/>
        </w:rPr>
        <w:tab/>
      </w:r>
      <w:r>
        <w:rPr>
          <w:color w:val="444444"/>
          <w:spacing w:val="-2"/>
        </w:rPr>
        <w:t>757.603</w:t>
      </w:r>
      <w:r>
        <w:rPr>
          <w:color w:val="444444"/>
          <w:spacing w:val="-2"/>
        </w:rPr>
        <w:t>66</w:t>
      </w:r>
      <w:r>
        <w:rPr>
          <w:color w:val="444444"/>
        </w:rPr>
        <w:tab/>
      </w:r>
      <w:r>
        <w:rPr>
          <w:color w:val="444444"/>
          <w:spacing w:val="-2"/>
        </w:rPr>
        <w:t>757.603</w:t>
      </w:r>
      <w:r>
        <w:rPr>
          <w:color w:val="444444"/>
          <w:spacing w:val="-2"/>
        </w:rPr>
        <w:t>66</w:t>
      </w:r>
      <w:r>
        <w:rPr>
          <w:color w:val="444444"/>
        </w:rPr>
        <w:tab/>
      </w:r>
      <w:r>
        <w:rPr>
          <w:color w:val="444444"/>
          <w:spacing w:val="-2"/>
        </w:rPr>
        <w:t>78.213</w:t>
      </w:r>
      <w:r>
        <w:rPr>
          <w:color w:val="444444"/>
          <w:spacing w:val="-2"/>
        </w:rPr>
        <w:t>87</w:t>
      </w:r>
      <w:r>
        <w:rPr>
          <w:color w:val="444444"/>
        </w:rPr>
        <w:tab/>
      </w:r>
      <w:r>
        <w:rPr>
          <w:color w:val="444444"/>
          <w:spacing w:val="-2"/>
        </w:rPr>
        <w:t>6</w:t>
      </w:r>
      <w:r>
        <w:rPr>
          <w:color w:val="444444"/>
          <w:spacing w:val="-2"/>
        </w:rPr>
        <w:t>77%</w:t>
      </w:r>
      <w:r>
        <w:rPr>
          <w:color w:val="444444"/>
        </w:rPr>
        <w:tab/>
      </w:r>
      <w:r>
        <w:rPr>
          <w:color w:val="444444"/>
          <w:spacing w:val="-2"/>
        </w:rPr>
        <w:t>72</w:t>
      </w:r>
      <w:r>
        <w:rPr>
          <w:color w:val="444444"/>
          <w:spacing w:val="-2"/>
        </w:rPr>
        <w:t>97%</w:t>
      </w:r>
    </w:p>
    <w:p w:rsidR="00870093" w:rsidRDefault="00870093">
      <w:pPr>
        <w:pStyle w:val="Textoindependiente"/>
        <w:spacing w:before="5"/>
        <w:rPr>
          <w:sz w:val="19"/>
        </w:rPr>
      </w:pPr>
    </w:p>
    <w:p w:rsidR="00870093" w:rsidRDefault="00F20480">
      <w:pPr>
        <w:pStyle w:val="Textoindependiente"/>
        <w:tabs>
          <w:tab w:val="left" w:pos="1190"/>
          <w:tab w:val="left" w:pos="2697"/>
          <w:tab w:val="left" w:pos="3499"/>
          <w:tab w:val="left" w:pos="4761"/>
          <w:tab w:val="left" w:pos="6268"/>
          <w:tab w:val="left" w:pos="7459"/>
          <w:tab w:val="left" w:pos="8260"/>
          <w:tab w:val="left" w:pos="9115"/>
          <w:tab w:val="left" w:pos="9796"/>
        </w:tabs>
        <w:ind w:right="128"/>
        <w:jc w:val="right"/>
      </w:pPr>
      <w:r>
        <w:rPr>
          <w:color w:val="444444"/>
          <w:spacing w:val="-2"/>
        </w:rPr>
        <w:t>90.229</w:t>
      </w:r>
      <w:r>
        <w:rPr>
          <w:color w:val="444444"/>
          <w:spacing w:val="-2"/>
        </w:rPr>
        <w:t>81</w:t>
      </w:r>
      <w:r>
        <w:rPr>
          <w:color w:val="444444"/>
        </w:rPr>
        <w:tab/>
      </w:r>
      <w:r>
        <w:rPr>
          <w:color w:val="444444"/>
          <w:spacing w:val="-2"/>
        </w:rPr>
        <w:t>72.264</w:t>
      </w:r>
      <w:r>
        <w:rPr>
          <w:color w:val="444444"/>
          <w:spacing w:val="-2"/>
        </w:rPr>
        <w:t>34</w:t>
      </w:r>
      <w:r>
        <w:rPr>
          <w:color w:val="444444"/>
        </w:rPr>
        <w:tab/>
      </w:r>
      <w:r>
        <w:rPr>
          <w:color w:val="444444"/>
          <w:spacing w:val="-4"/>
        </w:rPr>
        <w:t>0</w:t>
      </w:r>
      <w:r>
        <w:rPr>
          <w:color w:val="444444"/>
          <w:spacing w:val="-4"/>
        </w:rPr>
        <w:t>00</w:t>
      </w:r>
      <w:r>
        <w:rPr>
          <w:color w:val="444444"/>
        </w:rPr>
        <w:tab/>
      </w:r>
      <w:r>
        <w:rPr>
          <w:color w:val="444444"/>
          <w:spacing w:val="-2"/>
        </w:rPr>
        <w:t>161.981</w:t>
      </w:r>
      <w:r>
        <w:rPr>
          <w:color w:val="444444"/>
          <w:spacing w:val="-2"/>
        </w:rPr>
        <w:t>99</w:t>
      </w:r>
      <w:r>
        <w:rPr>
          <w:color w:val="444444"/>
        </w:rPr>
        <w:tab/>
      </w:r>
      <w:r>
        <w:rPr>
          <w:color w:val="444444"/>
          <w:spacing w:val="-2"/>
        </w:rPr>
        <w:t>85.841</w:t>
      </w:r>
      <w:r>
        <w:rPr>
          <w:color w:val="444444"/>
          <w:spacing w:val="-2"/>
        </w:rPr>
        <w:t>19</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312.460</w:t>
      </w:r>
      <w:r>
        <w:rPr>
          <w:color w:val="444444"/>
          <w:spacing w:val="-2"/>
        </w:rPr>
        <w:t>20</w:t>
      </w:r>
      <w:r>
        <w:rPr>
          <w:color w:val="444444"/>
        </w:rPr>
        <w:tab/>
      </w:r>
      <w:r>
        <w:rPr>
          <w:color w:val="444444"/>
          <w:spacing w:val="-2"/>
        </w:rPr>
        <w:t>86</w:t>
      </w:r>
      <w:r>
        <w:rPr>
          <w:color w:val="444444"/>
          <w:spacing w:val="-2"/>
        </w:rPr>
        <w:t>98%</w:t>
      </w:r>
      <w:r>
        <w:rPr>
          <w:color w:val="444444"/>
        </w:rPr>
        <w:tab/>
      </w:r>
      <w:r>
        <w:rPr>
          <w:color w:val="444444"/>
          <w:spacing w:val="-2"/>
        </w:rPr>
        <w:t>89</w:t>
      </w:r>
      <w:r>
        <w:rPr>
          <w:color w:val="444444"/>
          <w:spacing w:val="-2"/>
        </w:rPr>
        <w:t>82%</w:t>
      </w:r>
    </w:p>
    <w:p w:rsidR="00870093" w:rsidRDefault="00870093">
      <w:pPr>
        <w:jc w:val="right"/>
        <w:sectPr w:rsidR="00870093">
          <w:type w:val="continuous"/>
          <w:pgSz w:w="16840" w:h="11900" w:orient="landscape"/>
          <w:pgMar w:top="1420" w:right="140" w:bottom="280" w:left="60" w:header="0" w:footer="285" w:gutter="0"/>
          <w:cols w:num="2" w:space="720" w:equalWidth="0">
            <w:col w:w="4434" w:space="40"/>
            <w:col w:w="12166"/>
          </w:cols>
        </w:sectPr>
      </w:pPr>
    </w:p>
    <w:p w:rsidR="00870093" w:rsidRDefault="00870093">
      <w:pPr>
        <w:pStyle w:val="Textoindependiente"/>
        <w:rPr>
          <w:sz w:val="20"/>
        </w:rPr>
      </w:pPr>
    </w:p>
    <w:p w:rsidR="00870093" w:rsidRDefault="00870093">
      <w:pPr>
        <w:pStyle w:val="Textoindependiente"/>
        <w:spacing w:before="1"/>
        <w:rPr>
          <w:sz w:val="16"/>
        </w:rPr>
      </w:pPr>
    </w:p>
    <w:p w:rsidR="00870093" w:rsidRDefault="00F20480">
      <w:pPr>
        <w:pStyle w:val="Textoindependiente"/>
        <w:tabs>
          <w:tab w:val="left" w:pos="4243"/>
          <w:tab w:val="left" w:pos="5385"/>
          <w:tab w:val="left" w:pos="6796"/>
          <w:tab w:val="left" w:pos="7987"/>
          <w:tab w:val="left" w:pos="9177"/>
          <w:tab w:val="left" w:pos="10367"/>
          <w:tab w:val="left" w:pos="11558"/>
          <w:tab w:val="left" w:pos="12748"/>
          <w:tab w:val="left" w:pos="14011"/>
          <w:tab w:val="left" w:pos="14572"/>
        </w:tabs>
        <w:ind w:right="132"/>
        <w:jc w:val="right"/>
      </w:pPr>
      <w:r>
        <w:rPr>
          <w:color w:val="444444"/>
          <w:spacing w:val="-2"/>
        </w:rPr>
        <w:t>133/33000/35200</w:t>
      </w:r>
      <w:r>
        <w:rPr>
          <w:color w:val="444444"/>
        </w:rPr>
        <w:tab/>
      </w:r>
      <w:r>
        <w:rPr>
          <w:color w:val="444444"/>
          <w:spacing w:val="-2"/>
        </w:rPr>
        <w:t>3.000</w:t>
      </w:r>
      <w:r>
        <w:rPr>
          <w:color w:val="444444"/>
          <w:spacing w:val="-2"/>
        </w:rPr>
        <w:t>00</w:t>
      </w:r>
      <w:r>
        <w:rPr>
          <w:color w:val="444444"/>
        </w:rPr>
        <w:tab/>
      </w:r>
      <w:r>
        <w:rPr>
          <w:color w:val="444444"/>
          <w:w w:val="95"/>
        </w:rPr>
        <w:t>-</w:t>
      </w:r>
      <w:r>
        <w:rPr>
          <w:color w:val="444444"/>
          <w:spacing w:val="-2"/>
        </w:rPr>
        <w:t>2.958</w:t>
      </w:r>
      <w:r>
        <w:rPr>
          <w:color w:val="444444"/>
          <w:spacing w:val="-2"/>
        </w:rPr>
        <w:t>63</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917"/>
          <w:tab w:val="left" w:pos="5239"/>
          <w:tab w:val="left" w:pos="6386"/>
          <w:tab w:val="left" w:pos="6573"/>
          <w:tab w:val="left" w:pos="7763"/>
          <w:tab w:val="left" w:pos="8954"/>
          <w:tab w:val="left" w:pos="10144"/>
          <w:tab w:val="left" w:pos="11335"/>
          <w:tab w:val="left" w:pos="12525"/>
          <w:tab w:val="left" w:pos="13715"/>
          <w:tab w:val="left" w:pos="14906"/>
          <w:tab w:val="left" w:pos="15467"/>
          <w:tab w:val="left" w:pos="16149"/>
        </w:tabs>
        <w:spacing w:before="55" w:line="343" w:lineRule="auto"/>
        <w:ind w:left="895" w:right="127" w:hanging="677"/>
        <w:jc w:val="right"/>
      </w:pPr>
      <w:r>
        <w:pict>
          <v:line id="_x0000_s3791" style="position:absolute;left:0;text-align:left;z-index:-22860288;mso-position-horizontal-relative:page" from="12.25pt,12.15pt" to="829.7pt,12.15pt" strokecolor="#444" strokeweight=".96pt">
            <w10:wrap anchorx="page"/>
          </v:line>
        </w:pict>
      </w:r>
      <w:r>
        <w:rPr>
          <w:color w:val="444444"/>
        </w:rPr>
        <w:t>Adm. Gral Cultura - Intereses de Demora</w:t>
      </w:r>
      <w:r>
        <w:rPr>
          <w:color w:val="444444"/>
        </w:rPr>
        <w:tab/>
      </w:r>
      <w:r>
        <w:rPr>
          <w:color w:val="444444"/>
          <w:spacing w:val="-2"/>
          <w:w w:val="95"/>
        </w:rPr>
        <w:t>133*/33*/3*</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85"/>
        </w:rPr>
        <w:t>1</w:t>
      </w:r>
      <w:r>
        <w:rPr>
          <w:color w:val="444444"/>
          <w:w w:val="85"/>
        </w:rPr>
        <w:t>38%</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133/33000/35900</w:t>
      </w:r>
      <w:r>
        <w:rPr>
          <w:color w:val="444444"/>
        </w:rPr>
        <w:tab/>
      </w:r>
      <w:r>
        <w:rPr>
          <w:color w:val="444444"/>
        </w:rPr>
        <w:tab/>
      </w:r>
      <w:r>
        <w:rPr>
          <w:color w:val="444444"/>
          <w:spacing w:val="-2"/>
          <w:w w:val="95"/>
        </w:rPr>
        <w:t>300</w:t>
      </w:r>
      <w:r>
        <w:rPr>
          <w:color w:val="444444"/>
          <w:spacing w:val="-2"/>
          <w:w w:val="95"/>
        </w:rPr>
        <w:t>00</w:t>
      </w:r>
      <w:r>
        <w:rPr>
          <w:color w:val="444444"/>
        </w:rPr>
        <w:tab/>
      </w:r>
      <w:r>
        <w:rPr>
          <w:color w:val="444444"/>
          <w:w w:val="95"/>
        </w:rPr>
        <w:t>-</w:t>
      </w:r>
      <w:r>
        <w:rPr>
          <w:color w:val="444444"/>
          <w:spacing w:val="-2"/>
        </w:rPr>
        <w:t>300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99"/>
          <w:tab w:val="left" w:pos="6355"/>
          <w:tab w:val="left" w:pos="7545"/>
          <w:tab w:val="left" w:pos="8735"/>
          <w:tab w:val="left" w:pos="9926"/>
          <w:tab w:val="left" w:pos="11116"/>
          <w:tab w:val="left" w:pos="12307"/>
          <w:tab w:val="left" w:pos="13497"/>
          <w:tab w:val="left" w:pos="14687"/>
          <w:tab w:val="left" w:pos="15249"/>
          <w:tab w:val="left" w:pos="15931"/>
        </w:tabs>
        <w:spacing w:line="147" w:lineRule="exact"/>
        <w:ind w:right="127"/>
        <w:jc w:val="right"/>
      </w:pPr>
      <w:r>
        <w:pict>
          <v:shape id="docshape598" o:spid="_x0000_s3790" style="position:absolute;left:0;text-align:left;margin-left:12.25pt;margin-top:8.7pt;width:817.45pt;height:.1pt;z-index:-15634432;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8"/>
        </w:rPr>
        <w:t xml:space="preserve"> </w:t>
      </w:r>
      <w:r>
        <w:rPr>
          <w:color w:val="444444"/>
        </w:rPr>
        <w:t>Cultura-.Otros</w:t>
      </w:r>
      <w:r>
        <w:rPr>
          <w:color w:val="444444"/>
          <w:spacing w:val="-7"/>
        </w:rPr>
        <w:t xml:space="preserve"> </w:t>
      </w:r>
      <w:r>
        <w:rPr>
          <w:color w:val="444444"/>
        </w:rPr>
        <w:t>gastos</w:t>
      </w:r>
      <w:r>
        <w:rPr>
          <w:color w:val="444444"/>
          <w:spacing w:val="-7"/>
        </w:rPr>
        <w:t xml:space="preserve"> </w:t>
      </w:r>
      <w:r>
        <w:rPr>
          <w:color w:val="444444"/>
          <w:spacing w:val="-2"/>
        </w:rPr>
        <w:t>financieros</w:t>
      </w:r>
      <w:r>
        <w:rPr>
          <w:color w:val="444444"/>
        </w:rPr>
        <w:tab/>
      </w:r>
      <w:r>
        <w:rPr>
          <w:color w:val="444444"/>
          <w:spacing w:val="-2"/>
        </w:rPr>
        <w:t>133*/33*/3*</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623"/>
          <w:tab w:val="left" w:pos="8059"/>
          <w:tab w:val="left" w:pos="9249"/>
          <w:tab w:val="left" w:pos="10439"/>
          <w:tab w:val="left" w:pos="11630"/>
          <w:tab w:val="left" w:pos="12820"/>
          <w:tab w:val="left" w:pos="13939"/>
          <w:tab w:val="left" w:pos="14572"/>
          <w:tab w:val="left" w:pos="15254"/>
        </w:tabs>
        <w:spacing w:before="32"/>
        <w:ind w:right="127"/>
        <w:jc w:val="right"/>
      </w:pPr>
      <w:r>
        <w:rPr>
          <w:color w:val="444444"/>
          <w:spacing w:val="-2"/>
          <w:w w:val="95"/>
        </w:rPr>
        <w:t>133/33401/35900</w:t>
      </w:r>
      <w:r>
        <w:rPr>
          <w:color w:val="444444"/>
        </w:rPr>
        <w:tab/>
      </w:r>
      <w:r>
        <w:rPr>
          <w:color w:val="444444"/>
          <w:spacing w:val="-2"/>
          <w:w w:val="95"/>
        </w:rPr>
        <w:t>8.000</w:t>
      </w:r>
      <w:r>
        <w:rPr>
          <w:color w:val="444444"/>
          <w:spacing w:val="-2"/>
          <w:w w:val="95"/>
        </w:rPr>
        <w:t>00</w:t>
      </w:r>
      <w:r>
        <w:rPr>
          <w:color w:val="444444"/>
        </w:rPr>
        <w:tab/>
      </w:r>
      <w:r>
        <w:rPr>
          <w:color w:val="444444"/>
          <w:w w:val="95"/>
        </w:rPr>
        <w:t>-</w:t>
      </w:r>
      <w:r>
        <w:rPr>
          <w:color w:val="444444"/>
          <w:spacing w:val="-2"/>
          <w:w w:val="95"/>
        </w:rPr>
        <w:t>6.741</w:t>
      </w:r>
      <w:r>
        <w:rPr>
          <w:color w:val="444444"/>
          <w:spacing w:val="-2"/>
          <w:w w:val="95"/>
        </w:rPr>
        <w:t>37</w:t>
      </w:r>
      <w:r>
        <w:rPr>
          <w:color w:val="444444"/>
        </w:rPr>
        <w:tab/>
      </w:r>
      <w:r>
        <w:rPr>
          <w:color w:val="444444"/>
          <w:spacing w:val="-2"/>
          <w:w w:val="95"/>
        </w:rPr>
        <w:t>1.258</w:t>
      </w:r>
      <w:r>
        <w:rPr>
          <w:color w:val="444444"/>
          <w:spacing w:val="-2"/>
          <w:w w:val="95"/>
        </w:rPr>
        <w:t>63</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27</w:t>
      </w:r>
      <w:r>
        <w:rPr>
          <w:color w:val="444444"/>
          <w:spacing w:val="-2"/>
          <w:w w:val="95"/>
        </w:rPr>
        <w:t>29</w:t>
      </w:r>
      <w:r>
        <w:rPr>
          <w:color w:val="444444"/>
        </w:rPr>
        <w:tab/>
      </w:r>
      <w:r>
        <w:rPr>
          <w:color w:val="444444"/>
          <w:spacing w:val="-2"/>
          <w:w w:val="95"/>
        </w:rPr>
        <w:t>2</w:t>
      </w:r>
      <w:r>
        <w:rPr>
          <w:color w:val="444444"/>
          <w:spacing w:val="-2"/>
          <w:w w:val="95"/>
        </w:rPr>
        <w:t>17%</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699"/>
          <w:tab w:val="left" w:pos="6355"/>
          <w:tab w:val="left" w:pos="7300"/>
          <w:tab w:val="left" w:pos="8735"/>
          <w:tab w:val="left" w:pos="9926"/>
          <w:tab w:val="left" w:pos="11116"/>
          <w:tab w:val="left" w:pos="12307"/>
          <w:tab w:val="left" w:pos="13497"/>
          <w:tab w:val="left" w:pos="14438"/>
          <w:tab w:val="left" w:pos="15249"/>
          <w:tab w:val="left" w:pos="15931"/>
        </w:tabs>
        <w:spacing w:before="55"/>
        <w:ind w:right="127"/>
        <w:jc w:val="right"/>
      </w:pPr>
      <w:r>
        <w:pict>
          <v:shape id="docshape599" o:spid="_x0000_s3789" style="position:absolute;left:0;text-align:left;margin-left:12.25pt;margin-top:12.15pt;width:817.45pt;height:.1pt;z-index:-15633920;mso-wrap-distance-left:0;mso-wrap-distance-right:0;mso-position-horizontal-relative:page" coordorigin="245,243" coordsize="16349,0" path="m245,243r16349,e" filled="f" strokecolor="#444" strokeweight=".96pt">
            <v:path arrowok="t"/>
            <w10:wrap type="topAndBottom" anchorx="page"/>
          </v:shape>
        </w:pict>
      </w:r>
      <w:r>
        <w:rPr>
          <w:color w:val="444444"/>
        </w:rPr>
        <w:t>Teatro</w:t>
      </w:r>
      <w:r>
        <w:rPr>
          <w:color w:val="444444"/>
          <w:spacing w:val="-7"/>
        </w:rPr>
        <w:t xml:space="preserve"> </w:t>
      </w:r>
      <w:r>
        <w:rPr>
          <w:color w:val="444444"/>
        </w:rPr>
        <w:t>Leal-</w:t>
      </w:r>
      <w:r>
        <w:rPr>
          <w:color w:val="444444"/>
          <w:spacing w:val="-2"/>
        </w:rPr>
        <w:t xml:space="preserve"> </w:t>
      </w:r>
      <w:r>
        <w:rPr>
          <w:color w:val="444444"/>
        </w:rPr>
        <w:t>Otros</w:t>
      </w:r>
      <w:r>
        <w:rPr>
          <w:color w:val="444444"/>
          <w:spacing w:val="-5"/>
        </w:rPr>
        <w:t xml:space="preserve"> </w:t>
      </w:r>
      <w:r>
        <w:rPr>
          <w:color w:val="444444"/>
        </w:rPr>
        <w:t>gastos</w:t>
      </w:r>
      <w:r>
        <w:rPr>
          <w:color w:val="444444"/>
          <w:spacing w:val="-1"/>
        </w:rPr>
        <w:t xml:space="preserve"> </w:t>
      </w:r>
      <w:r>
        <w:rPr>
          <w:color w:val="444444"/>
          <w:spacing w:val="-2"/>
        </w:rPr>
        <w:t>financieros</w:t>
      </w:r>
      <w:r>
        <w:rPr>
          <w:color w:val="444444"/>
        </w:rPr>
        <w:tab/>
      </w:r>
      <w:r>
        <w:rPr>
          <w:color w:val="444444"/>
          <w:spacing w:val="-2"/>
        </w:rPr>
        <w:t>133*/33*/3*</w:t>
      </w:r>
      <w:r>
        <w:rPr>
          <w:color w:val="444444"/>
        </w:rPr>
        <w:tab/>
      </w:r>
      <w:r>
        <w:rPr>
          <w:color w:val="444444"/>
          <w:spacing w:val="-4"/>
        </w:rPr>
        <w:t>0</w:t>
      </w:r>
      <w:r>
        <w:rPr>
          <w:color w:val="444444"/>
          <w:spacing w:val="-4"/>
        </w:rPr>
        <w:t>00</w:t>
      </w:r>
      <w:r>
        <w:rPr>
          <w:color w:val="444444"/>
        </w:rPr>
        <w:tab/>
      </w:r>
      <w:r>
        <w:rPr>
          <w:color w:val="444444"/>
          <w:spacing w:val="-2"/>
        </w:rPr>
        <w:t>1.231</w:t>
      </w:r>
      <w:r>
        <w:rPr>
          <w:color w:val="444444"/>
          <w:spacing w:val="-2"/>
        </w:rPr>
        <w:t>34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1.258</w:t>
      </w:r>
      <w:r>
        <w:rPr>
          <w:color w:val="444444"/>
          <w:spacing w:val="-2"/>
        </w:rPr>
        <w:t>63</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3230"/>
          <w:tab w:val="left" w:pos="4372"/>
          <w:tab w:val="left" w:pos="5683"/>
          <w:tab w:val="left" w:pos="7046"/>
          <w:tab w:val="left" w:pos="8236"/>
          <w:tab w:val="left" w:pos="9427"/>
          <w:tab w:val="left" w:pos="10617"/>
          <w:tab w:val="left" w:pos="11807"/>
          <w:tab w:val="left" w:pos="12998"/>
          <w:tab w:val="left" w:pos="13607"/>
          <w:tab w:val="left" w:pos="14289"/>
        </w:tabs>
        <w:spacing w:before="42"/>
        <w:ind w:right="128"/>
        <w:jc w:val="right"/>
      </w:pPr>
      <w:r>
        <w:rPr>
          <w:color w:val="444444"/>
        </w:rPr>
        <w:t>Total</w:t>
      </w:r>
      <w:r>
        <w:rPr>
          <w:color w:val="444444"/>
          <w:spacing w:val="22"/>
        </w:rPr>
        <w:t xml:space="preserve"> </w:t>
      </w:r>
      <w:r>
        <w:rPr>
          <w:color w:val="444444"/>
        </w:rPr>
        <w:t>Capítulo</w:t>
      </w:r>
      <w:r>
        <w:rPr>
          <w:color w:val="444444"/>
          <w:spacing w:val="68"/>
        </w:rPr>
        <w:t xml:space="preserve"> </w:t>
      </w:r>
      <w:r>
        <w:rPr>
          <w:color w:val="444444"/>
        </w:rPr>
        <w:t>3GASTOS</w:t>
      </w:r>
      <w:r>
        <w:rPr>
          <w:color w:val="444444"/>
          <w:spacing w:val="15"/>
        </w:rPr>
        <w:t xml:space="preserve"> </w:t>
      </w:r>
      <w:r>
        <w:rPr>
          <w:color w:val="444444"/>
          <w:spacing w:val="-2"/>
        </w:rPr>
        <w:t>FINANCIEROS</w:t>
      </w:r>
      <w:r>
        <w:rPr>
          <w:color w:val="444444"/>
        </w:rPr>
        <w:tab/>
      </w:r>
      <w:r>
        <w:rPr>
          <w:color w:val="444444"/>
          <w:spacing w:val="-2"/>
        </w:rPr>
        <w:t>11.300</w:t>
      </w:r>
      <w:r>
        <w:rPr>
          <w:color w:val="444444"/>
          <w:spacing w:val="-2"/>
        </w:rPr>
        <w:t>00</w:t>
      </w:r>
      <w:r>
        <w:rPr>
          <w:color w:val="444444"/>
        </w:rPr>
        <w:tab/>
      </w:r>
      <w:r>
        <w:rPr>
          <w:color w:val="444444"/>
          <w:w w:val="95"/>
        </w:rPr>
        <w:t>-</w:t>
      </w:r>
      <w:r>
        <w:rPr>
          <w:color w:val="444444"/>
          <w:spacing w:val="-2"/>
        </w:rPr>
        <w:t>10.000</w:t>
      </w:r>
      <w:r>
        <w:rPr>
          <w:color w:val="444444"/>
          <w:spacing w:val="-2"/>
        </w:rPr>
        <w:t>00</w:t>
      </w:r>
      <w:r>
        <w:rPr>
          <w:color w:val="444444"/>
        </w:rPr>
        <w:tab/>
      </w:r>
      <w:r>
        <w:rPr>
          <w:color w:val="444444"/>
          <w:spacing w:val="-2"/>
        </w:rPr>
        <w:t>1.300</w:t>
      </w:r>
      <w:r>
        <w:rPr>
          <w:color w:val="444444"/>
          <w:spacing w:val="-2"/>
        </w:rPr>
        <w:t>00</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41</w:t>
      </w:r>
      <w:r>
        <w:rPr>
          <w:color w:val="444444"/>
          <w:spacing w:val="-2"/>
        </w:rPr>
        <w:t>37</w:t>
      </w:r>
      <w:r>
        <w:rPr>
          <w:color w:val="444444"/>
        </w:rPr>
        <w:tab/>
      </w:r>
      <w:r>
        <w:rPr>
          <w:color w:val="444444"/>
          <w:spacing w:val="-2"/>
        </w:rPr>
        <w:t>27</w:t>
      </w:r>
      <w:r>
        <w:rPr>
          <w:color w:val="444444"/>
          <w:spacing w:val="-2"/>
        </w:rPr>
        <w:t>29</w:t>
      </w:r>
      <w:r>
        <w:rPr>
          <w:color w:val="444444"/>
        </w:rPr>
        <w:tab/>
      </w:r>
      <w:r>
        <w:rPr>
          <w:color w:val="444444"/>
          <w:spacing w:val="-2"/>
        </w:rPr>
        <w:t>2</w:t>
      </w:r>
      <w:r>
        <w:rPr>
          <w:color w:val="444444"/>
          <w:spacing w:val="-2"/>
        </w:rPr>
        <w:t>10%</w:t>
      </w:r>
      <w:r>
        <w:rPr>
          <w:color w:val="444444"/>
        </w:rPr>
        <w:tab/>
      </w:r>
      <w:r>
        <w:rPr>
          <w:color w:val="444444"/>
          <w:spacing w:val="-2"/>
        </w:rPr>
        <w:t>3</w:t>
      </w:r>
      <w:r>
        <w:rPr>
          <w:color w:val="444444"/>
          <w:spacing w:val="-2"/>
        </w:rPr>
        <w:t>18%</w:t>
      </w:r>
    </w:p>
    <w:p w:rsidR="00870093" w:rsidRDefault="00F20480">
      <w:pPr>
        <w:pStyle w:val="Textoindependiente"/>
        <w:tabs>
          <w:tab w:val="left" w:pos="945"/>
          <w:tab w:val="left" w:pos="2380"/>
          <w:tab w:val="left" w:pos="3571"/>
          <w:tab w:val="left" w:pos="4761"/>
          <w:tab w:val="left" w:pos="5951"/>
          <w:tab w:val="left" w:pos="7142"/>
          <w:tab w:val="left" w:pos="8083"/>
          <w:tab w:val="left" w:pos="8870"/>
        </w:tabs>
        <w:spacing w:before="60"/>
        <w:ind w:right="128"/>
        <w:jc w:val="right"/>
      </w:pPr>
      <w:r>
        <w:rPr>
          <w:color w:val="444444"/>
          <w:spacing w:val="-4"/>
          <w:w w:val="95"/>
        </w:rPr>
        <w:t>0</w:t>
      </w:r>
      <w:r>
        <w:rPr>
          <w:color w:val="444444"/>
          <w:spacing w:val="-4"/>
          <w:w w:val="95"/>
        </w:rPr>
        <w:t>00</w:t>
      </w:r>
      <w:r>
        <w:rPr>
          <w:color w:val="444444"/>
        </w:rPr>
        <w:tab/>
      </w:r>
      <w:r>
        <w:rPr>
          <w:color w:val="444444"/>
          <w:spacing w:val="-2"/>
          <w:w w:val="95"/>
        </w:rPr>
        <w:t>1.231</w:t>
      </w:r>
      <w:r>
        <w:rPr>
          <w:color w:val="444444"/>
          <w:spacing w:val="-2"/>
          <w:w w:val="95"/>
        </w:rPr>
        <w:t>34</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1.258</w:t>
      </w:r>
      <w:r>
        <w:rPr>
          <w:color w:val="444444"/>
          <w:spacing w:val="-2"/>
          <w:w w:val="95"/>
        </w:rPr>
        <w:t>63</w:t>
      </w:r>
      <w:r>
        <w:rPr>
          <w:color w:val="444444"/>
        </w:rPr>
        <w:tab/>
      </w:r>
      <w:r>
        <w:rPr>
          <w:color w:val="444444"/>
          <w:w w:val="95"/>
        </w:rPr>
        <w:t>3</w:t>
      </w:r>
      <w:r>
        <w:rPr>
          <w:color w:val="444444"/>
          <w:w w:val="95"/>
        </w:rPr>
        <w:t>18%</w:t>
      </w:r>
      <w:r>
        <w:rPr>
          <w:color w:val="444444"/>
          <w:spacing w:val="68"/>
        </w:rPr>
        <w:t xml:space="preserve"> </w:t>
      </w:r>
      <w:r>
        <w:rPr>
          <w:color w:val="444444"/>
          <w:spacing w:val="-2"/>
          <w:w w:val="95"/>
        </w:rPr>
        <w:t>100</w:t>
      </w:r>
      <w:r>
        <w:rPr>
          <w:color w:val="444444"/>
          <w:spacing w:val="-2"/>
          <w:w w:val="95"/>
        </w:rPr>
        <w:t>00%</w:t>
      </w:r>
    </w:p>
    <w:p w:rsidR="00870093" w:rsidRDefault="00870093">
      <w:pPr>
        <w:pStyle w:val="Textoindependiente"/>
      </w:pPr>
    </w:p>
    <w:p w:rsidR="00870093" w:rsidRDefault="00870093">
      <w:pPr>
        <w:pStyle w:val="Textoindependiente"/>
      </w:pPr>
    </w:p>
    <w:p w:rsidR="00870093" w:rsidRDefault="00F20480">
      <w:pPr>
        <w:pStyle w:val="Textoindependiente"/>
        <w:tabs>
          <w:tab w:val="left" w:pos="4171"/>
          <w:tab w:val="left" w:pos="5678"/>
          <w:tab w:val="left" w:pos="6551"/>
          <w:tab w:val="left" w:pos="8059"/>
          <w:tab w:val="left" w:pos="9249"/>
          <w:tab w:val="left" w:pos="10439"/>
          <w:tab w:val="left" w:pos="11630"/>
          <w:tab w:val="left" w:pos="12820"/>
          <w:tab w:val="left" w:pos="13694"/>
          <w:tab w:val="left" w:pos="15254"/>
        </w:tabs>
        <w:spacing w:before="93"/>
        <w:ind w:right="127"/>
        <w:jc w:val="right"/>
      </w:pPr>
      <w:r>
        <w:rPr>
          <w:color w:val="444444"/>
          <w:spacing w:val="-2"/>
          <w:w w:val="95"/>
        </w:rPr>
        <w:t>133/92900/50000</w:t>
      </w:r>
      <w:r>
        <w:rPr>
          <w:color w:val="444444"/>
        </w:rPr>
        <w:tab/>
      </w:r>
      <w:r>
        <w:rPr>
          <w:color w:val="444444"/>
          <w:spacing w:val="-2"/>
          <w:w w:val="90"/>
        </w:rPr>
        <w:t>44.175</w:t>
      </w:r>
      <w:r>
        <w:rPr>
          <w:color w:val="444444"/>
          <w:spacing w:val="-2"/>
          <w:w w:val="90"/>
        </w:rPr>
        <w:t>27</w:t>
      </w:r>
      <w:r>
        <w:rPr>
          <w:color w:val="444444"/>
        </w:rPr>
        <w:tab/>
      </w:r>
      <w:r>
        <w:rPr>
          <w:color w:val="444444"/>
          <w:spacing w:val="-4"/>
          <w:w w:val="95"/>
        </w:rPr>
        <w:t>0</w:t>
      </w:r>
      <w:r>
        <w:rPr>
          <w:color w:val="444444"/>
          <w:spacing w:val="-4"/>
          <w:w w:val="95"/>
        </w:rPr>
        <w:t>00</w:t>
      </w:r>
      <w:r>
        <w:rPr>
          <w:color w:val="444444"/>
        </w:rPr>
        <w:tab/>
      </w:r>
      <w:r>
        <w:rPr>
          <w:color w:val="444444"/>
          <w:spacing w:val="-2"/>
          <w:w w:val="95"/>
        </w:rPr>
        <w:t>44.175</w:t>
      </w:r>
      <w:r>
        <w:rPr>
          <w:color w:val="444444"/>
          <w:spacing w:val="-2"/>
          <w:w w:val="95"/>
        </w:rPr>
        <w:t>27</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44.175</w:t>
      </w:r>
      <w:r>
        <w:rPr>
          <w:color w:val="444444"/>
          <w:w w:val="90"/>
        </w:rPr>
        <w:t>27</w:t>
      </w:r>
      <w:r>
        <w:rPr>
          <w:color w:val="444444"/>
          <w:spacing w:val="35"/>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F20480">
      <w:pPr>
        <w:pStyle w:val="Textoindependiente"/>
        <w:tabs>
          <w:tab w:val="left" w:pos="4420"/>
          <w:tab w:val="left" w:pos="6355"/>
          <w:tab w:val="left" w:pos="7545"/>
          <w:tab w:val="left" w:pos="8735"/>
          <w:tab w:val="left" w:pos="9926"/>
          <w:tab w:val="left" w:pos="11116"/>
          <w:tab w:val="left" w:pos="12307"/>
          <w:tab w:val="left" w:pos="13497"/>
          <w:tab w:val="left" w:pos="14371"/>
          <w:tab w:val="left" w:pos="15249"/>
          <w:tab w:val="left" w:pos="15931"/>
        </w:tabs>
        <w:spacing w:before="55"/>
        <w:ind w:right="127"/>
        <w:jc w:val="right"/>
      </w:pPr>
      <w:r>
        <w:pict>
          <v:line id="_x0000_s3788" style="position:absolute;left:0;text-align:left;z-index:15828480;mso-position-horizontal-relative:page" from="12.25pt,12.15pt" to="829.7pt,12.15pt" strokecolor="#444" strokeweight=".96pt">
            <w10:wrap anchorx="page"/>
          </v:line>
        </w:pict>
      </w:r>
      <w:r>
        <w:rPr>
          <w:color w:val="444444"/>
          <w:w w:val="95"/>
        </w:rPr>
        <w:t>Imprevistos</w:t>
      </w:r>
      <w:r>
        <w:rPr>
          <w:color w:val="444444"/>
          <w:w w:val="95"/>
        </w:rPr>
        <w:t></w:t>
      </w:r>
      <w:r>
        <w:rPr>
          <w:color w:val="444444"/>
        </w:rPr>
        <w:t xml:space="preserve"> </w:t>
      </w:r>
      <w:r>
        <w:rPr>
          <w:color w:val="444444"/>
          <w:w w:val="95"/>
        </w:rPr>
        <w:t>situac.transitorias</w:t>
      </w:r>
      <w:r>
        <w:rPr>
          <w:color w:val="444444"/>
          <w:spacing w:val="5"/>
        </w:rPr>
        <w:t xml:space="preserve"> </w:t>
      </w:r>
      <w:r>
        <w:rPr>
          <w:color w:val="444444"/>
          <w:w w:val="95"/>
        </w:rPr>
        <w:t>y</w:t>
      </w:r>
      <w:r>
        <w:rPr>
          <w:color w:val="444444"/>
        </w:rPr>
        <w:t xml:space="preserve"> </w:t>
      </w:r>
      <w:r>
        <w:rPr>
          <w:color w:val="444444"/>
          <w:w w:val="95"/>
        </w:rPr>
        <w:t>conting.ejecución-</w:t>
      </w:r>
      <w:r>
        <w:rPr>
          <w:color w:val="444444"/>
          <w:spacing w:val="3"/>
        </w:rPr>
        <w:t xml:space="preserve"> </w:t>
      </w:r>
      <w:r>
        <w:rPr>
          <w:color w:val="444444"/>
          <w:spacing w:val="-4"/>
          <w:w w:val="95"/>
        </w:rPr>
        <w:t>Fondo</w:t>
      </w:r>
      <w:r>
        <w:rPr>
          <w:color w:val="444444"/>
        </w:rPr>
        <w:tab/>
      </w:r>
      <w:r>
        <w:rPr>
          <w:color w:val="444444"/>
          <w:spacing w:val="-2"/>
          <w:w w:val="95"/>
        </w:rPr>
        <w:t>133/92900/50000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44.175</w:t>
      </w:r>
      <w:r>
        <w:rPr>
          <w:color w:val="444444"/>
          <w:spacing w:val="-2"/>
        </w:rPr>
        <w:t>27</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870093">
      <w:pPr>
        <w:jc w:val="right"/>
        <w:sectPr w:rsidR="00870093">
          <w:type w:val="continuous"/>
          <w:pgSz w:w="16840" w:h="11900" w:orient="landscape"/>
          <w:pgMar w:top="1420" w:right="140" w:bottom="280" w:left="60" w:header="0" w:footer="285" w:gutter="0"/>
          <w:cols w:space="720"/>
        </w:sectPr>
      </w:pPr>
    </w:p>
    <w:p w:rsidR="00870093" w:rsidRDefault="00F20480">
      <w:pPr>
        <w:pStyle w:val="Textoindependiente"/>
        <w:spacing w:before="74"/>
        <w:jc w:val="right"/>
      </w:pPr>
      <w:r>
        <w:rPr>
          <w:color w:val="444444"/>
          <w:w w:val="105"/>
        </w:rPr>
        <w:lastRenderedPageBreak/>
        <w:t>Total</w:t>
      </w:r>
      <w:r>
        <w:rPr>
          <w:color w:val="444444"/>
          <w:spacing w:val="-1"/>
          <w:w w:val="105"/>
        </w:rPr>
        <w:t xml:space="preserve"> </w:t>
      </w:r>
      <w:r>
        <w:rPr>
          <w:color w:val="444444"/>
          <w:w w:val="105"/>
        </w:rPr>
        <w:t>Capítulo</w:t>
      </w:r>
      <w:r>
        <w:rPr>
          <w:color w:val="444444"/>
          <w:spacing w:val="30"/>
          <w:w w:val="105"/>
        </w:rPr>
        <w:t xml:space="preserve"> </w:t>
      </w:r>
      <w:r>
        <w:rPr>
          <w:color w:val="444444"/>
          <w:w w:val="105"/>
        </w:rPr>
        <w:t>5FONDO</w:t>
      </w:r>
      <w:r>
        <w:rPr>
          <w:color w:val="444444"/>
          <w:spacing w:val="-4"/>
          <w:w w:val="105"/>
        </w:rPr>
        <w:t xml:space="preserve"> </w:t>
      </w:r>
      <w:r>
        <w:rPr>
          <w:color w:val="444444"/>
          <w:w w:val="105"/>
        </w:rPr>
        <w:t>DE</w:t>
      </w:r>
      <w:r>
        <w:rPr>
          <w:color w:val="444444"/>
          <w:spacing w:val="-2"/>
          <w:w w:val="105"/>
        </w:rPr>
        <w:t xml:space="preserve"> </w:t>
      </w:r>
      <w:r>
        <w:rPr>
          <w:color w:val="444444"/>
          <w:w w:val="105"/>
        </w:rPr>
        <w:t>CONTINGENCIA</w:t>
      </w:r>
      <w:r>
        <w:rPr>
          <w:color w:val="444444"/>
          <w:spacing w:val="-5"/>
          <w:w w:val="105"/>
        </w:rPr>
        <w:t xml:space="preserve"> </w:t>
      </w:r>
      <w:r>
        <w:rPr>
          <w:color w:val="444444"/>
          <w:w w:val="105"/>
        </w:rPr>
        <w:t xml:space="preserve">Y </w:t>
      </w:r>
      <w:r>
        <w:rPr>
          <w:color w:val="444444"/>
          <w:spacing w:val="-2"/>
          <w:w w:val="105"/>
        </w:rPr>
        <w:t>OTROS</w:t>
      </w:r>
    </w:p>
    <w:p w:rsidR="00870093" w:rsidRDefault="00F20480">
      <w:pPr>
        <w:pStyle w:val="Textoindependiente"/>
        <w:spacing w:before="2"/>
        <w:ind w:right="2"/>
        <w:jc w:val="right"/>
      </w:pPr>
      <w:r>
        <w:rPr>
          <w:color w:val="444444"/>
          <w:spacing w:val="-2"/>
          <w:w w:val="105"/>
        </w:rPr>
        <w:t>IMPREVISTOS</w:t>
      </w:r>
    </w:p>
    <w:p w:rsidR="00870093" w:rsidRDefault="00F20480">
      <w:pPr>
        <w:pStyle w:val="Textoindependiente"/>
        <w:tabs>
          <w:tab w:val="left" w:pos="1507"/>
          <w:tab w:val="left" w:pos="2380"/>
          <w:tab w:val="left" w:pos="3887"/>
          <w:tab w:val="left" w:pos="5078"/>
          <w:tab w:val="left" w:pos="6268"/>
          <w:tab w:val="left" w:pos="7459"/>
          <w:tab w:val="left" w:pos="8649"/>
          <w:tab w:val="left" w:pos="9523"/>
          <w:tab w:val="left" w:pos="11059"/>
        </w:tabs>
        <w:spacing w:before="74"/>
        <w:ind w:right="128"/>
        <w:jc w:val="right"/>
      </w:pPr>
      <w:r>
        <w:br w:type="column"/>
      </w:r>
      <w:r>
        <w:rPr>
          <w:color w:val="444444"/>
          <w:spacing w:val="-2"/>
          <w:w w:val="95"/>
        </w:rPr>
        <w:lastRenderedPageBreak/>
        <w:t>44.175</w:t>
      </w:r>
      <w:r>
        <w:rPr>
          <w:color w:val="444444"/>
          <w:spacing w:val="-2"/>
          <w:w w:val="95"/>
        </w:rPr>
        <w:t>27</w:t>
      </w:r>
      <w:r>
        <w:rPr>
          <w:color w:val="444444"/>
        </w:rPr>
        <w:tab/>
      </w:r>
      <w:r>
        <w:rPr>
          <w:color w:val="444444"/>
          <w:spacing w:val="-4"/>
          <w:w w:val="95"/>
        </w:rPr>
        <w:t>0</w:t>
      </w:r>
      <w:r>
        <w:rPr>
          <w:color w:val="444444"/>
          <w:spacing w:val="-4"/>
          <w:w w:val="95"/>
        </w:rPr>
        <w:t>00</w:t>
      </w:r>
      <w:r>
        <w:rPr>
          <w:color w:val="444444"/>
        </w:rPr>
        <w:tab/>
      </w:r>
      <w:r>
        <w:rPr>
          <w:color w:val="444444"/>
          <w:spacing w:val="-2"/>
          <w:w w:val="90"/>
        </w:rPr>
        <w:t>44.175</w:t>
      </w:r>
      <w:r>
        <w:rPr>
          <w:color w:val="444444"/>
          <w:spacing w:val="-2"/>
          <w:w w:val="90"/>
        </w:rPr>
        <w:t>27</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44.175</w:t>
      </w:r>
      <w:r>
        <w:rPr>
          <w:color w:val="444444"/>
          <w:w w:val="90"/>
        </w:rPr>
        <w:t>27</w:t>
      </w:r>
      <w:r>
        <w:rPr>
          <w:color w:val="444444"/>
          <w:spacing w:val="65"/>
          <w:w w:val="150"/>
        </w:rPr>
        <w:t xml:space="preserve"> </w:t>
      </w:r>
      <w:r>
        <w:rPr>
          <w:color w:val="444444"/>
          <w:spacing w:val="-2"/>
          <w:w w:val="95"/>
        </w:rPr>
        <w:t>100</w:t>
      </w:r>
      <w:r>
        <w:rPr>
          <w:color w:val="444444"/>
          <w:spacing w:val="-2"/>
          <w:w w:val="95"/>
        </w:rPr>
        <w:t>00%</w:t>
      </w:r>
      <w:r>
        <w:rPr>
          <w:color w:val="444444"/>
        </w:rPr>
        <w:tab/>
      </w:r>
      <w:r>
        <w:rPr>
          <w:color w:val="444444"/>
          <w:spacing w:val="-2"/>
          <w:w w:val="95"/>
        </w:rPr>
        <w:t>0</w:t>
      </w:r>
      <w:r>
        <w:rPr>
          <w:color w:val="444444"/>
          <w:spacing w:val="-2"/>
          <w:w w:val="95"/>
        </w:rPr>
        <w:t>00%</w:t>
      </w:r>
    </w:p>
    <w:p w:rsidR="00870093" w:rsidRDefault="00870093">
      <w:pPr>
        <w:pStyle w:val="Textoindependiente"/>
        <w:spacing w:before="4"/>
        <w:rPr>
          <w:sz w:val="19"/>
        </w:rPr>
      </w:pPr>
    </w:p>
    <w:p w:rsidR="00870093" w:rsidRDefault="00F20480">
      <w:pPr>
        <w:pStyle w:val="Textoindependiente"/>
        <w:tabs>
          <w:tab w:val="left" w:pos="1190"/>
          <w:tab w:val="left" w:pos="2380"/>
          <w:tab w:val="left" w:pos="3571"/>
          <w:tab w:val="left" w:pos="4761"/>
          <w:tab w:val="left" w:pos="5951"/>
          <w:tab w:val="left" w:pos="7142"/>
          <w:tab w:val="left" w:pos="8015"/>
          <w:tab w:val="left" w:pos="8870"/>
          <w:tab w:val="left" w:pos="9551"/>
        </w:tabs>
        <w:ind w:right="128"/>
        <w:jc w:val="right"/>
      </w:pP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2"/>
          <w:w w:val="95"/>
        </w:rPr>
        <w:t>44.175</w:t>
      </w:r>
      <w:r>
        <w:rPr>
          <w:color w:val="444444"/>
          <w:spacing w:val="-2"/>
          <w:w w:val="95"/>
        </w:rPr>
        <w:t>27</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p>
    <w:p w:rsidR="00870093" w:rsidRDefault="00870093">
      <w:pPr>
        <w:jc w:val="right"/>
        <w:sectPr w:rsidR="00870093">
          <w:type w:val="continuous"/>
          <w:pgSz w:w="16840" w:h="11900" w:orient="landscape"/>
          <w:pgMar w:top="1420" w:right="140" w:bottom="280" w:left="60" w:header="0" w:footer="285" w:gutter="0"/>
          <w:cols w:num="2" w:space="720" w:equalWidth="0">
            <w:col w:w="4438" w:space="40"/>
            <w:col w:w="12162"/>
          </w:cols>
        </w:sectPr>
      </w:pPr>
    </w:p>
    <w:p w:rsidR="00870093" w:rsidRDefault="00870093">
      <w:pPr>
        <w:pStyle w:val="Textoindependiente"/>
        <w:rPr>
          <w:sz w:val="20"/>
        </w:rPr>
      </w:pPr>
    </w:p>
    <w:p w:rsidR="00870093" w:rsidRDefault="00870093">
      <w:pPr>
        <w:pStyle w:val="Textoindependiente"/>
        <w:spacing w:before="1"/>
        <w:rPr>
          <w:sz w:val="16"/>
        </w:rPr>
      </w:pPr>
    </w:p>
    <w:p w:rsidR="00870093" w:rsidRDefault="00F20480">
      <w:pPr>
        <w:pStyle w:val="Textoindependiente"/>
        <w:tabs>
          <w:tab w:val="left" w:pos="4243"/>
          <w:tab w:val="left" w:pos="5428"/>
          <w:tab w:val="left" w:pos="6623"/>
          <w:tab w:val="left" w:pos="7814"/>
          <w:tab w:val="left" w:pos="9004"/>
          <w:tab w:val="left" w:pos="10190"/>
          <w:tab w:val="left" w:pos="11380"/>
          <w:tab w:val="left" w:pos="12575"/>
          <w:tab w:val="left" w:pos="13761"/>
          <w:tab w:val="left" w:pos="14500"/>
          <w:tab w:val="left" w:pos="15182"/>
        </w:tabs>
        <w:ind w:right="127"/>
        <w:jc w:val="right"/>
      </w:pPr>
      <w:r>
        <w:rPr>
          <w:color w:val="444444"/>
          <w:spacing w:val="-2"/>
        </w:rPr>
        <w:t>133/32600/62300</w:t>
      </w:r>
      <w:r>
        <w:rPr>
          <w:color w:val="444444"/>
        </w:rPr>
        <w:tab/>
      </w:r>
      <w:r>
        <w:rPr>
          <w:color w:val="444444"/>
          <w:spacing w:val="-2"/>
        </w:rPr>
        <w:t>1.500</w:t>
      </w:r>
      <w:r>
        <w:rPr>
          <w:color w:val="444444"/>
          <w:spacing w:val="-2"/>
        </w:rPr>
        <w:t>00</w:t>
      </w:r>
      <w:r>
        <w:rPr>
          <w:color w:val="444444"/>
        </w:rPr>
        <w:tab/>
      </w:r>
      <w:r>
        <w:rPr>
          <w:color w:val="444444"/>
          <w:spacing w:val="-2"/>
        </w:rPr>
        <w:t>5.000</w:t>
      </w:r>
      <w:r>
        <w:rPr>
          <w:color w:val="444444"/>
          <w:spacing w:val="-2"/>
        </w:rPr>
        <w:t>00</w:t>
      </w:r>
      <w:r>
        <w:rPr>
          <w:color w:val="444444"/>
        </w:rPr>
        <w:tab/>
      </w:r>
      <w:r>
        <w:rPr>
          <w:color w:val="444444"/>
          <w:spacing w:val="-2"/>
        </w:rPr>
        <w:t>6.500</w:t>
      </w:r>
      <w:r>
        <w:rPr>
          <w:color w:val="444444"/>
          <w:spacing w:val="-2"/>
        </w:rPr>
        <w:t>00</w:t>
      </w:r>
      <w:r>
        <w:rPr>
          <w:color w:val="444444"/>
        </w:rPr>
        <w:tab/>
      </w:r>
      <w:r>
        <w:rPr>
          <w:color w:val="444444"/>
          <w:spacing w:val="-2"/>
        </w:rPr>
        <w:t>2.828</w:t>
      </w:r>
      <w:r>
        <w:rPr>
          <w:color w:val="444444"/>
          <w:spacing w:val="-2"/>
        </w:rPr>
        <w:t>83</w:t>
      </w:r>
      <w:r>
        <w:rPr>
          <w:color w:val="444444"/>
        </w:rPr>
        <w:tab/>
      </w:r>
      <w:r>
        <w:rPr>
          <w:color w:val="444444"/>
          <w:spacing w:val="-2"/>
        </w:rPr>
        <w:t>2.828</w:t>
      </w:r>
      <w:r>
        <w:rPr>
          <w:color w:val="444444"/>
          <w:spacing w:val="-2"/>
        </w:rPr>
        <w:t>83</w:t>
      </w:r>
      <w:r>
        <w:rPr>
          <w:color w:val="444444"/>
        </w:rPr>
        <w:tab/>
      </w:r>
      <w:r>
        <w:rPr>
          <w:color w:val="444444"/>
          <w:spacing w:val="-2"/>
        </w:rPr>
        <w:t>2.828</w:t>
      </w:r>
      <w:r>
        <w:rPr>
          <w:color w:val="444444"/>
          <w:spacing w:val="-2"/>
        </w:rPr>
        <w:t>83</w:t>
      </w:r>
      <w:r>
        <w:rPr>
          <w:color w:val="444444"/>
        </w:rPr>
        <w:tab/>
      </w:r>
      <w:r>
        <w:rPr>
          <w:color w:val="444444"/>
          <w:spacing w:val="-2"/>
        </w:rPr>
        <w:t>2.828</w:t>
      </w:r>
      <w:r>
        <w:rPr>
          <w:color w:val="444444"/>
          <w:spacing w:val="-2"/>
        </w:rPr>
        <w:t>83</w:t>
      </w:r>
      <w:r>
        <w:rPr>
          <w:color w:val="444444"/>
        </w:rPr>
        <w:tab/>
      </w:r>
      <w:r>
        <w:rPr>
          <w:color w:val="444444"/>
          <w:spacing w:val="-2"/>
        </w:rPr>
        <w:t>2.828</w:t>
      </w:r>
      <w:r>
        <w:rPr>
          <w:color w:val="444444"/>
          <w:spacing w:val="-2"/>
        </w:rPr>
        <w:t>83</w:t>
      </w:r>
      <w:r>
        <w:rPr>
          <w:color w:val="444444"/>
        </w:rPr>
        <w:tab/>
      </w:r>
      <w:r>
        <w:rPr>
          <w:color w:val="444444"/>
          <w:spacing w:val="-2"/>
        </w:rPr>
        <w:t>2.606</w:t>
      </w:r>
      <w:r>
        <w:rPr>
          <w:color w:val="444444"/>
          <w:spacing w:val="-2"/>
        </w:rPr>
        <w:t>67</w:t>
      </w:r>
      <w:r>
        <w:rPr>
          <w:color w:val="444444"/>
        </w:rPr>
        <w:tab/>
      </w:r>
      <w:r>
        <w:rPr>
          <w:color w:val="444444"/>
          <w:spacing w:val="-2"/>
        </w:rPr>
        <w:t>40</w:t>
      </w:r>
      <w:r>
        <w:rPr>
          <w:color w:val="444444"/>
          <w:spacing w:val="-2"/>
        </w:rPr>
        <w:t>10%</w:t>
      </w:r>
      <w:r>
        <w:rPr>
          <w:color w:val="444444"/>
        </w:rPr>
        <w:tab/>
      </w:r>
      <w:r>
        <w:rPr>
          <w:color w:val="444444"/>
          <w:spacing w:val="-2"/>
        </w:rPr>
        <w:t>43</w:t>
      </w:r>
      <w:r>
        <w:rPr>
          <w:color w:val="444444"/>
          <w:spacing w:val="-2"/>
        </w:rPr>
        <w:t>52%</w:t>
      </w:r>
    </w:p>
    <w:p w:rsidR="00870093" w:rsidRDefault="00F20480">
      <w:pPr>
        <w:pStyle w:val="Textoindependiente"/>
        <w:tabs>
          <w:tab w:val="left" w:pos="895"/>
          <w:tab w:val="left" w:pos="4850"/>
          <w:tab w:val="left" w:pos="5383"/>
          <w:tab w:val="left" w:pos="6323"/>
          <w:tab w:val="left" w:pos="6573"/>
          <w:tab w:val="left" w:pos="7519"/>
          <w:tab w:val="left" w:pos="8709"/>
          <w:tab w:val="left" w:pos="8954"/>
          <w:tab w:val="left" w:pos="9899"/>
          <w:tab w:val="left" w:pos="10144"/>
          <w:tab w:val="left" w:pos="11335"/>
          <w:tab w:val="left" w:pos="12525"/>
          <w:tab w:val="left" w:pos="13715"/>
          <w:tab w:val="left" w:pos="14656"/>
          <w:tab w:val="left" w:pos="14906"/>
          <w:tab w:val="left" w:pos="15395"/>
          <w:tab w:val="left" w:pos="15467"/>
          <w:tab w:val="left" w:pos="16149"/>
        </w:tabs>
        <w:spacing w:before="55" w:line="343" w:lineRule="auto"/>
        <w:ind w:left="386" w:right="127" w:hanging="168"/>
        <w:jc w:val="right"/>
      </w:pPr>
      <w:r>
        <w:pict>
          <v:line id="_x0000_s3787" style="position:absolute;left:0;text-align:left;z-index:-22858752;mso-position-horizontal-relative:page" from="12.25pt,12.15pt" to="829.7pt,12.15pt" strokecolor="#444" strokeweight=".96pt">
            <w10:wrap anchorx="page"/>
          </v:line>
        </w:pict>
      </w:r>
      <w:r>
        <w:rPr>
          <w:color w:val="444444"/>
        </w:rPr>
        <w:t>Serv.complem.educación-. Inv. N. Maquinaria</w:t>
      </w:r>
      <w:r>
        <w:rPr>
          <w:color w:val="444444"/>
        </w:rPr>
        <w:t> Inst. y Utillaj</w:t>
      </w:r>
      <w:r>
        <w:rPr>
          <w:color w:val="444444"/>
        </w:rPr>
        <w:tab/>
      </w:r>
      <w:r>
        <w:rPr>
          <w:color w:val="444444"/>
          <w:spacing w:val="-2"/>
          <w:w w:val="95"/>
        </w:rPr>
        <w:t>133*/32*/62*</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1.064</w:t>
      </w:r>
      <w:r>
        <w:rPr>
          <w:color w:val="444444"/>
          <w:spacing w:val="-2"/>
        </w:rPr>
        <w:t>50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3.671</w:t>
      </w:r>
      <w:r>
        <w:rPr>
          <w:color w:val="444444"/>
          <w:spacing w:val="-2"/>
        </w:rPr>
        <w:t>17</w:t>
      </w:r>
      <w:r>
        <w:rPr>
          <w:color w:val="444444"/>
        </w:rPr>
        <w:tab/>
      </w:r>
      <w:r>
        <w:rPr>
          <w:color w:val="444444"/>
          <w:spacing w:val="-4"/>
          <w:w w:val="90"/>
        </w:rPr>
        <w:t>43</w:t>
      </w:r>
      <w:r>
        <w:rPr>
          <w:color w:val="444444"/>
          <w:spacing w:val="-4"/>
          <w:w w:val="90"/>
        </w:rPr>
        <w:t>52%</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4"/>
        </w:rPr>
        <w:t>2019</w:t>
      </w:r>
      <w:r>
        <w:rPr>
          <w:color w:val="444444"/>
        </w:rPr>
        <w:tab/>
      </w:r>
      <w:r>
        <w:rPr>
          <w:color w:val="444444"/>
          <w:spacing w:val="-2"/>
        </w:rPr>
        <w:t>133/32600/62300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1.224</w:t>
      </w:r>
      <w:r>
        <w:rPr>
          <w:color w:val="444444"/>
          <w:spacing w:val="-2"/>
        </w:rPr>
        <w:t>00</w:t>
      </w:r>
      <w:r>
        <w:rPr>
          <w:color w:val="444444"/>
        </w:rPr>
        <w:tab/>
      </w:r>
      <w:r>
        <w:rPr>
          <w:color w:val="444444"/>
          <w:spacing w:val="-2"/>
        </w:rPr>
        <w:t>1.224</w:t>
      </w:r>
      <w:r>
        <w:rPr>
          <w:color w:val="444444"/>
          <w:spacing w:val="-2"/>
        </w:rPr>
        <w:t>00</w:t>
      </w:r>
      <w:r>
        <w:rPr>
          <w:color w:val="444444"/>
        </w:rPr>
        <w:tab/>
      </w:r>
      <w:r>
        <w:rPr>
          <w:color w:val="444444"/>
          <w:spacing w:val="-2"/>
        </w:rPr>
        <w:t>1.224</w:t>
      </w:r>
      <w:r>
        <w:rPr>
          <w:color w:val="444444"/>
          <w:spacing w:val="-2"/>
        </w:rPr>
        <w:t>00</w:t>
      </w:r>
      <w:r>
        <w:rPr>
          <w:color w:val="444444"/>
        </w:rPr>
        <w:tab/>
      </w:r>
      <w:r>
        <w:rPr>
          <w:color w:val="444444"/>
          <w:spacing w:val="-2"/>
        </w:rPr>
        <w:t>1.224</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276"/>
          <w:tab w:val="left" w:pos="6105"/>
          <w:tab w:val="left" w:pos="7545"/>
          <w:tab w:val="left" w:pos="8735"/>
          <w:tab w:val="left" w:pos="9681"/>
          <w:tab w:val="left" w:pos="11116"/>
          <w:tab w:val="left" w:pos="12307"/>
          <w:tab w:val="left" w:pos="13497"/>
          <w:tab w:val="left" w:pos="14438"/>
          <w:tab w:val="left" w:pos="15931"/>
        </w:tabs>
        <w:spacing w:line="147" w:lineRule="exact"/>
        <w:ind w:right="127"/>
        <w:jc w:val="right"/>
      </w:pPr>
      <w:r>
        <w:pict>
          <v:shape id="docshape600" o:spid="_x0000_s3786" style="position:absolute;left:0;text-align:left;margin-left:12.25pt;margin-top:8.7pt;width:817.45pt;height:.1pt;z-index:-15633408;mso-wrap-distance-left:0;mso-wrap-distance-right:0;mso-position-horizontal-relative:page" coordorigin="245,174" coordsize="16349,0" path="m245,174r16349,e" filled="f" strokecolor="#444" strokeweight=".96pt">
            <v:path arrowok="t"/>
            <w10:wrap type="topAndBottom" anchorx="page"/>
          </v:shape>
        </w:pict>
      </w:r>
      <w:r>
        <w:rPr>
          <w:color w:val="444444"/>
          <w:w w:val="95"/>
        </w:rPr>
        <w:t>Serv.complem.educa</w:t>
      </w:r>
      <w:r>
        <w:rPr>
          <w:color w:val="444444"/>
          <w:w w:val="95"/>
        </w:rPr>
        <w:t>ción-.</w:t>
      </w:r>
      <w:r>
        <w:rPr>
          <w:color w:val="444444"/>
        </w:rPr>
        <w:t xml:space="preserve"> </w:t>
      </w:r>
      <w:r>
        <w:rPr>
          <w:color w:val="444444"/>
          <w:w w:val="95"/>
        </w:rPr>
        <w:t>Inv.</w:t>
      </w:r>
      <w:r>
        <w:rPr>
          <w:color w:val="444444"/>
          <w:spacing w:val="6"/>
        </w:rPr>
        <w:t xml:space="preserve"> </w:t>
      </w:r>
      <w:r>
        <w:rPr>
          <w:color w:val="444444"/>
          <w:w w:val="95"/>
        </w:rPr>
        <w:t>N.</w:t>
      </w:r>
      <w:r>
        <w:rPr>
          <w:color w:val="444444"/>
        </w:rPr>
        <w:t xml:space="preserve"> </w:t>
      </w:r>
      <w:r>
        <w:rPr>
          <w:color w:val="444444"/>
          <w:w w:val="95"/>
        </w:rPr>
        <w:t>Maquinaria</w:t>
      </w:r>
      <w:r>
        <w:rPr>
          <w:color w:val="444444"/>
          <w:w w:val="95"/>
        </w:rPr>
        <w:t></w:t>
      </w:r>
      <w:r>
        <w:rPr>
          <w:color w:val="444444"/>
        </w:rPr>
        <w:t xml:space="preserve"> </w:t>
      </w:r>
      <w:r>
        <w:rPr>
          <w:color w:val="444444"/>
          <w:w w:val="95"/>
        </w:rPr>
        <w:t>Inst.</w:t>
      </w:r>
      <w:r>
        <w:rPr>
          <w:color w:val="444444"/>
          <w:spacing w:val="6"/>
        </w:rPr>
        <w:t xml:space="preserve"> </w:t>
      </w:r>
      <w:r>
        <w:rPr>
          <w:color w:val="444444"/>
          <w:w w:val="95"/>
        </w:rPr>
        <w:t>y</w:t>
      </w:r>
      <w:r>
        <w:rPr>
          <w:color w:val="444444"/>
          <w:spacing w:val="-1"/>
        </w:rPr>
        <w:t xml:space="preserve"> </w:t>
      </w:r>
      <w:r>
        <w:rPr>
          <w:color w:val="444444"/>
          <w:spacing w:val="-2"/>
          <w:w w:val="95"/>
        </w:rPr>
        <w:t>Utillaj</w:t>
      </w:r>
      <w:r>
        <w:rPr>
          <w:color w:val="444444"/>
        </w:rPr>
        <w:tab/>
      </w:r>
      <w:r>
        <w:rPr>
          <w:color w:val="444444"/>
          <w:spacing w:val="-2"/>
          <w:w w:val="95"/>
        </w:rPr>
        <w:t>133/32600/62300(2</w:t>
      </w:r>
      <w:r>
        <w:rPr>
          <w:color w:val="444444"/>
        </w:rPr>
        <w:tab/>
      </w:r>
      <w:r>
        <w:rPr>
          <w:color w:val="444444"/>
          <w:spacing w:val="-2"/>
        </w:rPr>
        <w:t>1.224</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1.224</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1.224</w:t>
      </w:r>
      <w:r>
        <w:rPr>
          <w:color w:val="444444"/>
          <w:w w:val="90"/>
        </w:rPr>
        <w:t>00</w:t>
      </w:r>
      <w:r>
        <w:rPr>
          <w:color w:val="444444"/>
          <w:spacing w:val="34"/>
        </w:rPr>
        <w:t xml:space="preserve">  </w:t>
      </w:r>
      <w:r>
        <w:rPr>
          <w:color w:val="444444"/>
          <w:spacing w:val="-2"/>
        </w:rPr>
        <w:t>100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4243"/>
          <w:tab w:val="left" w:pos="5385"/>
          <w:tab w:val="left" w:pos="6724"/>
          <w:tab w:val="left" w:pos="7915"/>
          <w:tab w:val="left" w:pos="9105"/>
          <w:tab w:val="left" w:pos="10295"/>
          <w:tab w:val="left" w:pos="11486"/>
          <w:tab w:val="left" w:pos="12676"/>
          <w:tab w:val="left" w:pos="13867"/>
          <w:tab w:val="left" w:pos="14500"/>
          <w:tab w:val="left" w:pos="15182"/>
        </w:tabs>
        <w:spacing w:before="32"/>
        <w:ind w:right="127"/>
        <w:jc w:val="right"/>
      </w:pPr>
      <w:r>
        <w:rPr>
          <w:color w:val="444444"/>
          <w:spacing w:val="-2"/>
        </w:rPr>
        <w:t>133/32600/62500</w:t>
      </w:r>
      <w:r>
        <w:rPr>
          <w:color w:val="444444"/>
        </w:rPr>
        <w:tab/>
      </w:r>
      <w:r>
        <w:rPr>
          <w:color w:val="444444"/>
          <w:spacing w:val="-2"/>
        </w:rPr>
        <w:t>1.500</w:t>
      </w:r>
      <w:r>
        <w:rPr>
          <w:color w:val="444444"/>
          <w:spacing w:val="-2"/>
        </w:rPr>
        <w:t>00</w:t>
      </w:r>
      <w:r>
        <w:rPr>
          <w:color w:val="444444"/>
        </w:rPr>
        <w:tab/>
      </w:r>
      <w:r>
        <w:rPr>
          <w:color w:val="444444"/>
          <w:w w:val="95"/>
        </w:rPr>
        <w:t>-</w:t>
      </w:r>
      <w:r>
        <w:rPr>
          <w:color w:val="444444"/>
          <w:spacing w:val="-2"/>
        </w:rPr>
        <w:t>1.000</w:t>
      </w:r>
      <w:r>
        <w:rPr>
          <w:color w:val="444444"/>
          <w:spacing w:val="-2"/>
        </w:rPr>
        <w:t>00</w:t>
      </w:r>
      <w:r>
        <w:rPr>
          <w:color w:val="444444"/>
        </w:rPr>
        <w:tab/>
      </w:r>
      <w:r>
        <w:rPr>
          <w:color w:val="444444"/>
          <w:spacing w:val="-2"/>
        </w:rPr>
        <w:t>500</w:t>
      </w:r>
      <w:r>
        <w:rPr>
          <w:color w:val="444444"/>
          <w:spacing w:val="-2"/>
        </w:rPr>
        <w:t>00</w:t>
      </w:r>
      <w:r>
        <w:rPr>
          <w:color w:val="444444"/>
        </w:rPr>
        <w:tab/>
      </w:r>
      <w:r>
        <w:rPr>
          <w:color w:val="444444"/>
          <w:spacing w:val="-2"/>
        </w:rPr>
        <w:t>224</w:t>
      </w:r>
      <w:r>
        <w:rPr>
          <w:color w:val="444444"/>
          <w:spacing w:val="-2"/>
        </w:rPr>
        <w:t>70</w:t>
      </w:r>
      <w:r>
        <w:rPr>
          <w:color w:val="444444"/>
        </w:rPr>
        <w:tab/>
      </w:r>
      <w:r>
        <w:rPr>
          <w:color w:val="444444"/>
          <w:spacing w:val="-2"/>
        </w:rPr>
        <w:t>224</w:t>
      </w:r>
      <w:r>
        <w:rPr>
          <w:color w:val="444444"/>
          <w:spacing w:val="-2"/>
        </w:rPr>
        <w:t>70</w:t>
      </w:r>
      <w:r>
        <w:rPr>
          <w:color w:val="444444"/>
        </w:rPr>
        <w:tab/>
      </w:r>
      <w:r>
        <w:rPr>
          <w:color w:val="444444"/>
          <w:spacing w:val="-2"/>
        </w:rPr>
        <w:t>224</w:t>
      </w:r>
      <w:r>
        <w:rPr>
          <w:color w:val="444444"/>
          <w:spacing w:val="-2"/>
        </w:rPr>
        <w:t>70</w:t>
      </w:r>
      <w:r>
        <w:rPr>
          <w:color w:val="444444"/>
        </w:rPr>
        <w:tab/>
      </w:r>
      <w:r>
        <w:rPr>
          <w:color w:val="444444"/>
          <w:spacing w:val="-2"/>
        </w:rPr>
        <w:t>224</w:t>
      </w:r>
      <w:r>
        <w:rPr>
          <w:color w:val="444444"/>
          <w:spacing w:val="-2"/>
        </w:rPr>
        <w:t>70</w:t>
      </w:r>
      <w:r>
        <w:rPr>
          <w:color w:val="444444"/>
        </w:rPr>
        <w:tab/>
      </w:r>
      <w:r>
        <w:rPr>
          <w:color w:val="444444"/>
          <w:spacing w:val="-2"/>
        </w:rPr>
        <w:t>224</w:t>
      </w:r>
      <w:r>
        <w:rPr>
          <w:color w:val="444444"/>
          <w:spacing w:val="-2"/>
        </w:rPr>
        <w:t>70</w:t>
      </w:r>
      <w:r>
        <w:rPr>
          <w:color w:val="444444"/>
        </w:rPr>
        <w:tab/>
      </w:r>
      <w:r>
        <w:rPr>
          <w:color w:val="444444"/>
          <w:spacing w:val="-2"/>
        </w:rPr>
        <w:t>275</w:t>
      </w:r>
      <w:r>
        <w:rPr>
          <w:color w:val="444444"/>
          <w:spacing w:val="-2"/>
        </w:rPr>
        <w:t>30</w:t>
      </w:r>
      <w:r>
        <w:rPr>
          <w:color w:val="444444"/>
        </w:rPr>
        <w:tab/>
      </w:r>
      <w:r>
        <w:rPr>
          <w:color w:val="444444"/>
          <w:spacing w:val="-2"/>
        </w:rPr>
        <w:t>55</w:t>
      </w:r>
      <w:r>
        <w:rPr>
          <w:color w:val="444444"/>
          <w:spacing w:val="-2"/>
        </w:rPr>
        <w:t>06%</w:t>
      </w:r>
      <w:r>
        <w:rPr>
          <w:color w:val="444444"/>
        </w:rPr>
        <w:tab/>
      </w:r>
      <w:r>
        <w:rPr>
          <w:color w:val="444444"/>
          <w:spacing w:val="-2"/>
        </w:rPr>
        <w:t>44</w:t>
      </w:r>
      <w:r>
        <w:rPr>
          <w:color w:val="444444"/>
          <w:spacing w:val="-2"/>
        </w:rPr>
        <w:t>94%</w:t>
      </w:r>
    </w:p>
    <w:p w:rsidR="00870093" w:rsidRDefault="00F20480">
      <w:pPr>
        <w:pStyle w:val="Textoindependiente"/>
        <w:tabs>
          <w:tab w:val="left" w:pos="4850"/>
          <w:tab w:val="left" w:pos="5138"/>
          <w:tab w:val="left" w:pos="6256"/>
          <w:tab w:val="left" w:pos="6573"/>
          <w:tab w:val="left" w:pos="7447"/>
          <w:tab w:val="left" w:pos="7763"/>
          <w:tab w:val="left" w:pos="8709"/>
          <w:tab w:val="left" w:pos="8954"/>
          <w:tab w:val="left" w:pos="9899"/>
          <w:tab w:val="left" w:pos="10144"/>
          <w:tab w:val="left" w:pos="11335"/>
          <w:tab w:val="left" w:pos="12525"/>
          <w:tab w:val="left" w:pos="13715"/>
          <w:tab w:val="left" w:pos="14589"/>
          <w:tab w:val="left" w:pos="14762"/>
          <w:tab w:val="left" w:pos="15395"/>
          <w:tab w:val="left" w:pos="16149"/>
        </w:tabs>
        <w:spacing w:before="55" w:line="343" w:lineRule="auto"/>
        <w:ind w:left="895" w:right="127" w:hanging="677"/>
        <w:jc w:val="right"/>
      </w:pPr>
      <w:r>
        <w:pict>
          <v:line id="_x0000_s3785" style="position:absolute;left:0;text-align:left;z-index:-22858240;mso-position-horizontal-relative:page" from="12.25pt,12.15pt" to="829.7pt,12.15pt" strokecolor="#444" strokeweight=".96pt">
            <w10:wrap anchorx="page"/>
          </v:line>
        </w:pict>
      </w:r>
      <w:r>
        <w:rPr>
          <w:color w:val="444444"/>
        </w:rPr>
        <w:t>Serv.complem.educación-. Inv. N. Mobiliario</w:t>
      </w:r>
      <w:r>
        <w:rPr>
          <w:color w:val="444444"/>
        </w:rPr>
        <w:tab/>
      </w:r>
      <w:r>
        <w:rPr>
          <w:color w:val="444444"/>
          <w:spacing w:val="-2"/>
          <w:w w:val="95"/>
        </w:rPr>
        <w:t>133*/32*/62*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275</w:t>
      </w:r>
      <w:r>
        <w:rPr>
          <w:color w:val="444444"/>
          <w:spacing w:val="-2"/>
        </w:rPr>
        <w:t>30</w:t>
      </w:r>
      <w:r>
        <w:rPr>
          <w:color w:val="444444"/>
        </w:rPr>
        <w:tab/>
      </w:r>
      <w:r>
        <w:rPr>
          <w:color w:val="444444"/>
          <w:spacing w:val="-4"/>
          <w:w w:val="90"/>
        </w:rPr>
        <w:t>14</w:t>
      </w:r>
      <w:r>
        <w:rPr>
          <w:color w:val="444444"/>
          <w:spacing w:val="-4"/>
          <w:w w:val="90"/>
        </w:rPr>
        <w:t>98%</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133/32600/62600</w:t>
      </w:r>
      <w:r>
        <w:rPr>
          <w:color w:val="444444"/>
        </w:rPr>
        <w:tab/>
      </w:r>
      <w:r>
        <w:rPr>
          <w:color w:val="444444"/>
        </w:rPr>
        <w:tab/>
      </w:r>
      <w:r>
        <w:rPr>
          <w:color w:val="444444"/>
          <w:spacing w:val="-2"/>
        </w:rPr>
        <w:t>2.000</w:t>
      </w:r>
      <w:r>
        <w:rPr>
          <w:color w:val="444444"/>
          <w:spacing w:val="-2"/>
        </w:rPr>
        <w:t>00</w:t>
      </w:r>
      <w:r>
        <w:rPr>
          <w:color w:val="444444"/>
        </w:rPr>
        <w:tab/>
      </w:r>
      <w:r>
        <w:rPr>
          <w:color w:val="444444"/>
          <w:spacing w:val="-2"/>
        </w:rPr>
        <w:t>10.000</w:t>
      </w:r>
      <w:r>
        <w:rPr>
          <w:color w:val="444444"/>
          <w:spacing w:val="-2"/>
        </w:rPr>
        <w:t>00</w:t>
      </w:r>
      <w:r>
        <w:rPr>
          <w:color w:val="444444"/>
        </w:rPr>
        <w:tab/>
      </w:r>
      <w:r>
        <w:rPr>
          <w:color w:val="444444"/>
          <w:spacing w:val="-2"/>
        </w:rPr>
        <w:t>12.000</w:t>
      </w:r>
      <w:r>
        <w:rPr>
          <w:color w:val="444444"/>
          <w:spacing w:val="-2"/>
        </w:rPr>
        <w:t>00</w:t>
      </w:r>
      <w:r>
        <w:rPr>
          <w:color w:val="444444"/>
        </w:rPr>
        <w:tab/>
      </w:r>
      <w:r>
        <w:rPr>
          <w:color w:val="444444"/>
          <w:spacing w:val="-2"/>
        </w:rPr>
        <w:t>1.306</w:t>
      </w:r>
      <w:r>
        <w:rPr>
          <w:color w:val="444444"/>
          <w:spacing w:val="-2"/>
        </w:rPr>
        <w:t>30</w:t>
      </w:r>
      <w:r>
        <w:rPr>
          <w:color w:val="444444"/>
        </w:rPr>
        <w:tab/>
      </w:r>
      <w:r>
        <w:rPr>
          <w:color w:val="444444"/>
          <w:spacing w:val="-2"/>
        </w:rPr>
        <w:t>1.306</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10.169</w:t>
      </w:r>
      <w:r>
        <w:rPr>
          <w:color w:val="444444"/>
          <w:spacing w:val="-2"/>
        </w:rPr>
        <w:t>40</w:t>
      </w:r>
      <w:r>
        <w:rPr>
          <w:color w:val="444444"/>
        </w:rPr>
        <w:tab/>
      </w:r>
      <w:r>
        <w:rPr>
          <w:color w:val="444444"/>
          <w:spacing w:val="-2"/>
        </w:rPr>
        <w:t>84</w:t>
      </w:r>
      <w:r>
        <w:rPr>
          <w:color w:val="444444"/>
          <w:spacing w:val="-2"/>
        </w:rPr>
        <w:t>74%</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31"/>
          <w:tab w:val="left" w:pos="6355"/>
          <w:tab w:val="left" w:pos="7401"/>
          <w:tab w:val="left" w:pos="8735"/>
          <w:tab w:val="left" w:pos="9681"/>
          <w:tab w:val="left" w:pos="11116"/>
          <w:tab w:val="left" w:pos="12307"/>
          <w:tab w:val="left" w:pos="13497"/>
          <w:tab w:val="left" w:pos="14371"/>
          <w:tab w:val="left" w:pos="15177"/>
          <w:tab w:val="left" w:pos="15931"/>
        </w:tabs>
        <w:spacing w:line="147" w:lineRule="exact"/>
        <w:ind w:right="127"/>
        <w:jc w:val="right"/>
      </w:pPr>
      <w:r>
        <w:pict>
          <v:shape id="docshape601" o:spid="_x0000_s3784" style="position:absolute;left:0;text-align:left;margin-left:12.25pt;margin-top:8.7pt;width:817.45pt;height:.1pt;z-index:-15632896;mso-wrap-distance-left:0;mso-wrap-distance-right:0;mso-position-horizontal-relative:page" coordorigin="245,174" coordsize="16349,0" path="m245,174r16349,e" filled="f" strokecolor="#444" strokeweight=".96pt">
            <v:path arrowok="t"/>
            <w10:wrap type="topAndBottom" anchorx="page"/>
          </v:shape>
        </w:pict>
      </w:r>
      <w:r>
        <w:rPr>
          <w:color w:val="444444"/>
        </w:rPr>
        <w:t>Serv.complem.educación-.</w:t>
      </w:r>
      <w:r>
        <w:rPr>
          <w:color w:val="444444"/>
          <w:spacing w:val="-9"/>
        </w:rPr>
        <w:t xml:space="preserve"> </w:t>
      </w:r>
      <w:r>
        <w:rPr>
          <w:color w:val="444444"/>
        </w:rPr>
        <w:t>Inv.</w:t>
      </w:r>
      <w:r>
        <w:rPr>
          <w:color w:val="444444"/>
          <w:spacing w:val="-5"/>
        </w:rPr>
        <w:t xml:space="preserve"> </w:t>
      </w:r>
      <w:r>
        <w:rPr>
          <w:color w:val="444444"/>
        </w:rPr>
        <w:t>N.</w:t>
      </w:r>
      <w:r>
        <w:rPr>
          <w:color w:val="444444"/>
          <w:spacing w:val="-9"/>
        </w:rPr>
        <w:t xml:space="preserve"> </w:t>
      </w:r>
      <w:r>
        <w:rPr>
          <w:color w:val="444444"/>
        </w:rPr>
        <w:t>Equipos</w:t>
      </w:r>
      <w:r>
        <w:rPr>
          <w:color w:val="444444"/>
          <w:spacing w:val="-5"/>
        </w:rPr>
        <w:t xml:space="preserve"> </w:t>
      </w:r>
      <w:r>
        <w:rPr>
          <w:color w:val="444444"/>
        </w:rPr>
        <w:t>Proceso</w:t>
      </w:r>
      <w:r>
        <w:rPr>
          <w:color w:val="444444"/>
          <w:spacing w:val="-6"/>
        </w:rPr>
        <w:t xml:space="preserve"> </w:t>
      </w:r>
      <w:r>
        <w:rPr>
          <w:color w:val="444444"/>
          <w:spacing w:val="-2"/>
        </w:rPr>
        <w:t>Información</w:t>
      </w:r>
      <w:r>
        <w:rPr>
          <w:color w:val="444444"/>
        </w:rPr>
        <w:tab/>
      </w:r>
      <w:r>
        <w:rPr>
          <w:color w:val="444444"/>
          <w:spacing w:val="-2"/>
        </w:rPr>
        <w:t>133*/32*/62*</w:t>
      </w:r>
      <w:r>
        <w:rPr>
          <w:color w:val="444444"/>
        </w:rPr>
        <w:tab/>
      </w:r>
      <w:r>
        <w:rPr>
          <w:color w:val="444444"/>
          <w:spacing w:val="-4"/>
        </w:rPr>
        <w:t>0</w:t>
      </w:r>
      <w:r>
        <w:rPr>
          <w:color w:val="444444"/>
          <w:spacing w:val="-4"/>
        </w:rPr>
        <w:t>00</w:t>
      </w:r>
      <w:r>
        <w:rPr>
          <w:color w:val="444444"/>
        </w:rPr>
        <w:tab/>
      </w:r>
      <w:r>
        <w:rPr>
          <w:color w:val="444444"/>
          <w:spacing w:val="-2"/>
        </w:rPr>
        <w:t>524</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2"/>
        </w:rPr>
        <w:t>1.306</w:t>
      </w:r>
      <w:r>
        <w:rPr>
          <w:color w:val="444444"/>
          <w:spacing w:val="-2"/>
        </w:rPr>
        <w:t>30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12.000</w:t>
      </w:r>
      <w:r>
        <w:rPr>
          <w:color w:val="444444"/>
          <w:spacing w:val="-2"/>
        </w:rPr>
        <w:t>00</w:t>
      </w:r>
      <w:r>
        <w:rPr>
          <w:color w:val="444444"/>
        </w:rPr>
        <w:tab/>
      </w:r>
      <w:r>
        <w:rPr>
          <w:color w:val="444444"/>
          <w:spacing w:val="-2"/>
        </w:rPr>
        <w:t>10</w:t>
      </w:r>
      <w:r>
        <w:rPr>
          <w:color w:val="444444"/>
          <w:spacing w:val="-2"/>
        </w:rPr>
        <w:t>89%</w:t>
      </w:r>
      <w:r>
        <w:rPr>
          <w:color w:val="444444"/>
        </w:rPr>
        <w:tab/>
      </w:r>
      <w:r>
        <w:rPr>
          <w:color w:val="444444"/>
          <w:spacing w:val="-2"/>
        </w:rPr>
        <w:t>0</w:t>
      </w:r>
      <w:r>
        <w:rPr>
          <w:color w:val="444444"/>
          <w:spacing w:val="-2"/>
        </w:rPr>
        <w:t>00%</w:t>
      </w:r>
    </w:p>
    <w:p w:rsidR="00870093" w:rsidRDefault="00F20480">
      <w:pPr>
        <w:pStyle w:val="Textoindependiente"/>
        <w:tabs>
          <w:tab w:val="left" w:pos="4487"/>
          <w:tab w:val="left" w:pos="5678"/>
          <w:tab w:val="left" w:pos="6868"/>
          <w:tab w:val="left" w:pos="7814"/>
          <w:tab w:val="left" w:pos="9004"/>
          <w:tab w:val="left" w:pos="10190"/>
          <w:tab w:val="left" w:pos="11630"/>
          <w:tab w:val="left" w:pos="12820"/>
          <w:tab w:val="left" w:pos="13646"/>
          <w:tab w:val="left" w:pos="14572"/>
          <w:tab w:val="left" w:pos="15254"/>
        </w:tabs>
        <w:spacing w:before="37"/>
        <w:ind w:right="127"/>
        <w:jc w:val="right"/>
      </w:pPr>
      <w:r>
        <w:rPr>
          <w:color w:val="444444"/>
          <w:spacing w:val="-2"/>
        </w:rPr>
        <w:t>133/32600/62900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6.006</w:t>
      </w:r>
      <w:r>
        <w:rPr>
          <w:color w:val="444444"/>
          <w:spacing w:val="-2"/>
        </w:rPr>
        <w:t>14</w:t>
      </w:r>
      <w:r>
        <w:rPr>
          <w:color w:val="444444"/>
        </w:rPr>
        <w:tab/>
      </w:r>
      <w:r>
        <w:rPr>
          <w:color w:val="444444"/>
          <w:spacing w:val="-2"/>
        </w:rPr>
        <w:t>6.006</w:t>
      </w:r>
      <w:r>
        <w:rPr>
          <w:color w:val="444444"/>
          <w:spacing w:val="-2"/>
        </w:rPr>
        <w:t>14</w:t>
      </w:r>
      <w:r>
        <w:rPr>
          <w:color w:val="444444"/>
        </w:rPr>
        <w:tab/>
      </w:r>
      <w:r>
        <w:rPr>
          <w:color w:val="444444"/>
          <w:spacing w:val="-2"/>
          <w:w w:val="95"/>
        </w:rPr>
        <w:t>6.006</w:t>
      </w:r>
      <w:r>
        <w:rPr>
          <w:color w:val="444444"/>
          <w:spacing w:val="-2"/>
          <w:w w:val="95"/>
        </w:rPr>
        <w:t>14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5"/>
        </w:rPr>
        <w:t>-</w:t>
      </w:r>
      <w:r>
        <w:rPr>
          <w:color w:val="444444"/>
          <w:spacing w:val="-2"/>
        </w:rPr>
        <w:t>10.607</w:t>
      </w:r>
      <w:r>
        <w:rPr>
          <w:color w:val="444444"/>
          <w:spacing w:val="-2"/>
        </w:rPr>
        <w:t>14</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870093">
      <w:pPr>
        <w:jc w:val="right"/>
        <w:sectPr w:rsidR="00870093">
          <w:type w:val="continuous"/>
          <w:pgSz w:w="16840" w:h="11900" w:orient="landscape"/>
          <w:pgMar w:top="1420" w:right="140" w:bottom="280" w:left="60" w:header="0" w:footer="285" w:gutter="0"/>
          <w:cols w:space="720"/>
        </w:sectPr>
      </w:pPr>
    </w:p>
    <w:p w:rsidR="00870093" w:rsidRDefault="00F20480">
      <w:pPr>
        <w:pStyle w:val="Textoindependiente"/>
        <w:spacing w:before="62" w:line="228" w:lineRule="auto"/>
        <w:ind w:left="218"/>
      </w:pPr>
      <w:r>
        <w:rPr>
          <w:color w:val="444444"/>
        </w:rPr>
        <w:lastRenderedPageBreak/>
        <w:t>Serv.</w:t>
      </w:r>
      <w:r>
        <w:rPr>
          <w:color w:val="444444"/>
          <w:spacing w:val="-3"/>
        </w:rPr>
        <w:t xml:space="preserve"> </w:t>
      </w:r>
      <w:r>
        <w:rPr>
          <w:color w:val="444444"/>
        </w:rPr>
        <w:t>Complem.</w:t>
      </w:r>
      <w:r>
        <w:rPr>
          <w:color w:val="444444"/>
          <w:spacing w:val="-3"/>
        </w:rPr>
        <w:t xml:space="preserve"> </w:t>
      </w:r>
      <w:r>
        <w:rPr>
          <w:color w:val="444444"/>
        </w:rPr>
        <w:t>educación</w:t>
      </w:r>
      <w:r>
        <w:rPr>
          <w:color w:val="444444"/>
          <w:spacing w:val="-4"/>
        </w:rPr>
        <w:t xml:space="preserve"> </w:t>
      </w:r>
      <w:r>
        <w:rPr>
          <w:color w:val="444444"/>
        </w:rPr>
        <w:t>-</w:t>
      </w:r>
      <w:r>
        <w:rPr>
          <w:color w:val="444444"/>
          <w:spacing w:val="-5"/>
        </w:rPr>
        <w:t xml:space="preserve"> </w:t>
      </w:r>
      <w:r>
        <w:rPr>
          <w:color w:val="444444"/>
        </w:rPr>
        <w:t>Otras</w:t>
      </w:r>
      <w:r>
        <w:rPr>
          <w:color w:val="444444"/>
          <w:spacing w:val="-3"/>
        </w:rPr>
        <w:t xml:space="preserve"> </w:t>
      </w:r>
      <w:r>
        <w:rPr>
          <w:color w:val="444444"/>
        </w:rPr>
        <w:t>inv.</w:t>
      </w:r>
      <w:r>
        <w:rPr>
          <w:color w:val="444444"/>
          <w:spacing w:val="-7"/>
        </w:rPr>
        <w:t xml:space="preserve"> </w:t>
      </w:r>
      <w:r>
        <w:rPr>
          <w:color w:val="444444"/>
        </w:rPr>
        <w:t>nuevas</w:t>
      </w:r>
      <w:r>
        <w:rPr>
          <w:color w:val="444444"/>
          <w:spacing w:val="-3"/>
        </w:rPr>
        <w:t xml:space="preserve"> </w:t>
      </w:r>
      <w:r>
        <w:rPr>
          <w:color w:val="444444"/>
        </w:rPr>
        <w:t>asoc.</w:t>
      </w:r>
      <w:r>
        <w:rPr>
          <w:color w:val="444444"/>
          <w:spacing w:val="-7"/>
        </w:rPr>
        <w:t xml:space="preserve"> </w:t>
      </w:r>
      <w:r>
        <w:rPr>
          <w:color w:val="444444"/>
        </w:rPr>
        <w:t>funcion.</w:t>
      </w:r>
      <w:r>
        <w:rPr>
          <w:color w:val="444444"/>
          <w:spacing w:val="-3"/>
        </w:rPr>
        <w:t xml:space="preserve"> </w:t>
      </w:r>
      <w:r>
        <w:rPr>
          <w:color w:val="444444"/>
        </w:rPr>
        <w:t>operativo</w:t>
      </w:r>
      <w:r>
        <w:rPr>
          <w:color w:val="444444"/>
          <w:spacing w:val="-4"/>
        </w:rPr>
        <w:t xml:space="preserve"> </w:t>
      </w:r>
      <w:r>
        <w:rPr>
          <w:color w:val="444444"/>
        </w:rPr>
        <w:t>de</w:t>
      </w:r>
      <w:r>
        <w:rPr>
          <w:color w:val="444444"/>
          <w:spacing w:val="40"/>
        </w:rPr>
        <w:t xml:space="preserve"> </w:t>
      </w:r>
      <w:r>
        <w:rPr>
          <w:color w:val="444444"/>
        </w:rPr>
        <w:t>los</w:t>
      </w:r>
      <w:r>
        <w:rPr>
          <w:color w:val="444444"/>
          <w:spacing w:val="-9"/>
        </w:rPr>
        <w:t xml:space="preserve"> </w:t>
      </w:r>
      <w:r>
        <w:rPr>
          <w:color w:val="444444"/>
        </w:rPr>
        <w:t>serv.</w:t>
      </w:r>
    </w:p>
    <w:p w:rsidR="00870093" w:rsidRDefault="00F20480">
      <w:pPr>
        <w:pStyle w:val="Textoindependiente"/>
        <w:tabs>
          <w:tab w:val="left" w:pos="1941"/>
          <w:tab w:val="left" w:pos="2887"/>
          <w:tab w:val="left" w:pos="4322"/>
          <w:tab w:val="left" w:pos="5512"/>
          <w:tab w:val="left" w:pos="6453"/>
          <w:tab w:val="left" w:pos="7893"/>
          <w:tab w:val="left" w:pos="9083"/>
          <w:tab w:val="left" w:pos="9981"/>
          <w:tab w:val="left" w:pos="10835"/>
          <w:tab w:val="left" w:pos="11517"/>
        </w:tabs>
        <w:spacing w:before="55"/>
        <w:ind w:left="218"/>
      </w:pPr>
      <w:r>
        <w:br w:type="column"/>
      </w:r>
      <w:r>
        <w:rPr>
          <w:color w:val="444444"/>
          <w:spacing w:val="-2"/>
        </w:rPr>
        <w:lastRenderedPageBreak/>
        <w:t>133*/32*/62*</w:t>
      </w:r>
      <w:r>
        <w:rPr>
          <w:color w:val="444444"/>
        </w:rPr>
        <w:tab/>
      </w:r>
      <w:r>
        <w:rPr>
          <w:color w:val="444444"/>
          <w:spacing w:val="-4"/>
        </w:rPr>
        <w:t>0</w:t>
      </w:r>
      <w:r>
        <w:rPr>
          <w:color w:val="444444"/>
          <w:spacing w:val="-4"/>
        </w:rPr>
        <w:t>00</w:t>
      </w:r>
      <w:r>
        <w:rPr>
          <w:color w:val="444444"/>
        </w:rPr>
        <w:tab/>
      </w:r>
      <w:r>
        <w:rPr>
          <w:color w:val="444444"/>
          <w:spacing w:val="-2"/>
        </w:rPr>
        <w:t>4.601</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6.006</w:t>
      </w:r>
      <w:r>
        <w:rPr>
          <w:color w:val="444444"/>
          <w:spacing w:val="-2"/>
        </w:rPr>
        <w:t>14</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5"/>
        </w:rPr>
        <w:t>-</w:t>
      </w:r>
      <w:r>
        <w:rPr>
          <w:color w:val="444444"/>
          <w:spacing w:val="-2"/>
        </w:rPr>
        <w:t>6.006</w:t>
      </w:r>
      <w:r>
        <w:rPr>
          <w:color w:val="444444"/>
          <w:spacing w:val="-2"/>
        </w:rPr>
        <w:t>14</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870093">
      <w:pPr>
        <w:sectPr w:rsidR="00870093">
          <w:type w:val="continuous"/>
          <w:pgSz w:w="16840" w:h="11900" w:orient="landscape"/>
          <w:pgMar w:top="1420" w:right="140" w:bottom="280" w:left="60" w:header="0" w:footer="285" w:gutter="0"/>
          <w:cols w:num="2" w:space="720" w:equalWidth="0">
            <w:col w:w="4415" w:space="217"/>
            <w:col w:w="12008"/>
          </w:cols>
        </w:sectPr>
      </w:pPr>
    </w:p>
    <w:p w:rsidR="00870093" w:rsidRDefault="00870093">
      <w:pPr>
        <w:pStyle w:val="Textoindependiente"/>
        <w:spacing w:before="6"/>
        <w:rPr>
          <w:sz w:val="2"/>
        </w:rPr>
      </w:pPr>
    </w:p>
    <w:p w:rsidR="00870093" w:rsidRDefault="00F20480">
      <w:pPr>
        <w:pStyle w:val="Textoindependiente"/>
        <w:spacing w:line="20" w:lineRule="exact"/>
        <w:ind w:left="184"/>
        <w:rPr>
          <w:sz w:val="2"/>
        </w:rPr>
      </w:pPr>
      <w:r>
        <w:rPr>
          <w:sz w:val="2"/>
        </w:rPr>
      </w:r>
      <w:r>
        <w:rPr>
          <w:sz w:val="2"/>
        </w:rPr>
        <w:pict>
          <v:group id="docshapegroup602" o:spid="_x0000_s3782" style="width:817.45pt;height:1pt;mso-position-horizontal-relative:char;mso-position-vertical-relative:line" coordsize="16349,20">
            <v:line id="_x0000_s3783" style="position:absolute" from="0,10" to="16349,10" strokecolor="#444" strokeweight=".96pt"/>
            <w10:wrap type="none"/>
            <w10:anchorlock/>
          </v:group>
        </w:pict>
      </w:r>
    </w:p>
    <w:p w:rsidR="00870093" w:rsidRDefault="00F20480">
      <w:pPr>
        <w:pStyle w:val="Textoindependiente"/>
        <w:tabs>
          <w:tab w:val="left" w:pos="4243"/>
          <w:tab w:val="left" w:pos="5385"/>
          <w:tab w:val="left" w:pos="6868"/>
          <w:tab w:val="left" w:pos="7814"/>
          <w:tab w:val="left" w:pos="9004"/>
          <w:tab w:val="left" w:pos="10190"/>
          <w:tab w:val="left" w:pos="11380"/>
          <w:tab w:val="left" w:pos="12575"/>
          <w:tab w:val="left" w:pos="13718"/>
          <w:tab w:val="left" w:pos="14572"/>
          <w:tab w:val="left" w:pos="15254"/>
        </w:tabs>
        <w:spacing w:before="22"/>
        <w:ind w:right="127"/>
        <w:jc w:val="right"/>
      </w:pPr>
      <w:r>
        <w:rPr>
          <w:color w:val="444444"/>
          <w:spacing w:val="-2"/>
        </w:rPr>
        <w:t>133/32600/62901</w:t>
      </w:r>
      <w:r>
        <w:rPr>
          <w:color w:val="444444"/>
        </w:rPr>
        <w:tab/>
      </w:r>
      <w:r>
        <w:rPr>
          <w:color w:val="444444"/>
          <w:spacing w:val="-2"/>
        </w:rPr>
        <w:t>5.000</w:t>
      </w:r>
      <w:r>
        <w:rPr>
          <w:color w:val="444444"/>
          <w:spacing w:val="-2"/>
        </w:rPr>
        <w:t>00</w:t>
      </w:r>
      <w:r>
        <w:rPr>
          <w:color w:val="444444"/>
        </w:rPr>
        <w:tab/>
      </w:r>
      <w:r>
        <w:rPr>
          <w:color w:val="444444"/>
          <w:w w:val="95"/>
        </w:rPr>
        <w:t>-</w:t>
      </w:r>
      <w:r>
        <w:rPr>
          <w:color w:val="444444"/>
          <w:spacing w:val="-2"/>
        </w:rPr>
        <w:t>5.000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1.676</w:t>
      </w:r>
      <w:r>
        <w:rPr>
          <w:color w:val="444444"/>
          <w:spacing w:val="-2"/>
        </w:rPr>
        <w:t>41</w:t>
      </w:r>
      <w:r>
        <w:rPr>
          <w:color w:val="444444"/>
        </w:rPr>
        <w:tab/>
      </w:r>
      <w:r>
        <w:rPr>
          <w:color w:val="444444"/>
          <w:spacing w:val="-2"/>
        </w:rPr>
        <w:t>1.676</w:t>
      </w:r>
      <w:r>
        <w:rPr>
          <w:color w:val="444444"/>
          <w:spacing w:val="-2"/>
        </w:rPr>
        <w:t>41</w:t>
      </w:r>
      <w:r>
        <w:rPr>
          <w:color w:val="444444"/>
        </w:rPr>
        <w:tab/>
      </w:r>
      <w:r>
        <w:rPr>
          <w:color w:val="444444"/>
          <w:spacing w:val="-2"/>
          <w:w w:val="95"/>
        </w:rPr>
        <w:t>1.676</w:t>
      </w:r>
      <w:r>
        <w:rPr>
          <w:color w:val="444444"/>
          <w:spacing w:val="-2"/>
          <w:w w:val="95"/>
        </w:rPr>
        <w:t>41</w:t>
      </w:r>
      <w:r>
        <w:rPr>
          <w:color w:val="444444"/>
        </w:rPr>
        <w:tab/>
      </w:r>
      <w:r>
        <w:rPr>
          <w:color w:val="444444"/>
          <w:spacing w:val="-2"/>
        </w:rPr>
        <w:t>1.152</w:t>
      </w:r>
      <w:r>
        <w:rPr>
          <w:color w:val="444444"/>
          <w:spacing w:val="-2"/>
        </w:rPr>
        <w:t>07</w:t>
      </w:r>
      <w:r>
        <w:rPr>
          <w:color w:val="444444"/>
        </w:rPr>
        <w:tab/>
      </w:r>
      <w:r>
        <w:rPr>
          <w:color w:val="444444"/>
          <w:spacing w:val="-2"/>
        </w:rPr>
        <w:t>1.152</w:t>
      </w:r>
      <w:r>
        <w:rPr>
          <w:color w:val="444444"/>
          <w:spacing w:val="-2"/>
        </w:rPr>
        <w:t>07</w:t>
      </w:r>
      <w:r>
        <w:rPr>
          <w:color w:val="444444"/>
        </w:rPr>
        <w:tab/>
      </w:r>
      <w:r>
        <w:rPr>
          <w:color w:val="444444"/>
          <w:w w:val="95"/>
        </w:rPr>
        <w:t>-</w:t>
      </w:r>
      <w:r>
        <w:rPr>
          <w:color w:val="444444"/>
          <w:spacing w:val="-2"/>
        </w:rPr>
        <w:t>1.676</w:t>
      </w:r>
      <w:r>
        <w:rPr>
          <w:color w:val="444444"/>
          <w:spacing w:val="-2"/>
        </w:rPr>
        <w:t>41</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895"/>
          <w:tab w:val="left" w:pos="4850"/>
          <w:tab w:val="left" w:pos="5383"/>
          <w:tab w:val="left" w:pos="6256"/>
          <w:tab w:val="left" w:pos="6573"/>
          <w:tab w:val="left" w:pos="7447"/>
          <w:tab w:val="left" w:pos="7763"/>
          <w:tab w:val="left" w:pos="8637"/>
          <w:tab w:val="left" w:pos="8954"/>
          <w:tab w:val="left" w:pos="9827"/>
          <w:tab w:val="left" w:pos="10144"/>
          <w:tab w:val="left" w:pos="11018"/>
          <w:tab w:val="left" w:pos="11191"/>
          <w:tab w:val="left" w:pos="12208"/>
          <w:tab w:val="left" w:pos="12525"/>
          <w:tab w:val="left" w:pos="13399"/>
          <w:tab w:val="left" w:pos="13715"/>
          <w:tab w:val="left" w:pos="14613"/>
          <w:tab w:val="left" w:pos="14906"/>
          <w:tab w:val="left" w:pos="15395"/>
          <w:tab w:val="left" w:pos="15467"/>
          <w:tab w:val="left" w:pos="16077"/>
        </w:tabs>
        <w:spacing w:before="55" w:line="350" w:lineRule="auto"/>
        <w:ind w:left="386" w:right="127" w:hanging="168"/>
        <w:jc w:val="right"/>
      </w:pPr>
      <w:r>
        <w:pict>
          <v:line id="_x0000_s3781" style="position:absolute;left:0;text-align:left;z-index:-22859264;mso-position-horizontal-relative:page" from="12.25pt,12.15pt" to="829.7pt,12.15pt" strokecolor="#444" strokeweight=".96pt">
            <w10:wrap anchorx="page"/>
          </v:line>
        </w:pict>
      </w:r>
      <w:r>
        <w:rPr>
          <w:color w:val="444444"/>
        </w:rPr>
        <w:t>Serv.complem.educación-. Inv.N. Instrumentos Musicales</w:t>
      </w:r>
      <w:r>
        <w:rPr>
          <w:color w:val="444444"/>
        </w:rPr>
        <w:tab/>
      </w:r>
      <w:r>
        <w:rPr>
          <w:color w:val="444444"/>
          <w:spacing w:val="-2"/>
          <w:w w:val="95"/>
        </w:rPr>
        <w:t>133*/32*/62*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524</w:t>
      </w:r>
      <w:r>
        <w:rPr>
          <w:color w:val="444444"/>
          <w:spacing w:val="-2"/>
        </w:rPr>
        <w:t>34</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-1.676</w:t>
      </w:r>
      <w:r>
        <w:rPr>
          <w:color w:val="444444"/>
          <w:spacing w:val="-2"/>
        </w:rPr>
        <w:t>41</w:t>
      </w:r>
      <w:r>
        <w:rPr>
          <w:color w:val="444444"/>
        </w:rPr>
        <w:tab/>
      </w:r>
      <w:r>
        <w:rPr>
          <w:color w:val="444444"/>
          <w:spacing w:val="-2"/>
        </w:rPr>
        <w:t>33</w:t>
      </w:r>
      <w:r>
        <w:rPr>
          <w:color w:val="444444"/>
          <w:spacing w:val="-2"/>
        </w:rPr>
        <w:t>53%</w:t>
      </w:r>
      <w:r>
        <w:rPr>
          <w:color w:val="444444"/>
        </w:rPr>
        <w:tab/>
      </w:r>
      <w:r>
        <w:rPr>
          <w:color w:val="444444"/>
          <w:spacing w:val="-6"/>
          <w:w w:val="85"/>
        </w:rPr>
        <w:t>68</w:t>
      </w:r>
      <w:r>
        <w:rPr>
          <w:color w:val="444444"/>
          <w:spacing w:val="-6"/>
          <w:w w:val="85"/>
        </w:rPr>
        <w:t>72%</w:t>
      </w:r>
      <w:r>
        <w:rPr>
          <w:color w:val="444444"/>
          <w:spacing w:val="40"/>
        </w:rPr>
        <w:t xml:space="preserve"> </w:t>
      </w:r>
      <w:r>
        <w:rPr>
          <w:color w:val="444444"/>
          <w:spacing w:val="-4"/>
        </w:rPr>
        <w:t>2019</w:t>
      </w:r>
      <w:r>
        <w:rPr>
          <w:color w:val="444444"/>
        </w:rPr>
        <w:tab/>
      </w:r>
      <w:r>
        <w:rPr>
          <w:color w:val="444444"/>
          <w:spacing w:val="-2"/>
        </w:rPr>
        <w:t>133/32600/6290196</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spacing w:val="-2"/>
        </w:rPr>
        <w:t>11.772</w:t>
      </w:r>
      <w:r>
        <w:rPr>
          <w:color w:val="444444"/>
          <w:spacing w:val="-2"/>
        </w:rPr>
        <w:t>79</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w w:val="90"/>
        </w:rPr>
        <w:t>0</w:t>
      </w:r>
      <w:r>
        <w:rPr>
          <w:color w:val="444444"/>
          <w:w w:val="90"/>
        </w:rPr>
        <w:t>00%</w:t>
      </w:r>
      <w:r>
        <w:rPr>
          <w:color w:val="444444"/>
          <w:spacing w:val="69"/>
          <w:w w:val="150"/>
        </w:rPr>
        <w:t xml:space="preserve"> </w:t>
      </w:r>
      <w:r>
        <w:rPr>
          <w:color w:val="444444"/>
          <w:spacing w:val="-5"/>
          <w:w w:val="85"/>
        </w:rPr>
        <w:t>100</w:t>
      </w:r>
      <w:r>
        <w:rPr>
          <w:color w:val="444444"/>
          <w:spacing w:val="-5"/>
          <w:w w:val="85"/>
        </w:rPr>
        <w:t>00%</w:t>
      </w:r>
    </w:p>
    <w:p w:rsidR="00870093" w:rsidRDefault="00870093">
      <w:pPr>
        <w:spacing w:line="350" w:lineRule="auto"/>
        <w:jc w:val="right"/>
        <w:sectPr w:rsidR="00870093">
          <w:type w:val="continuous"/>
          <w:pgSz w:w="16840" w:h="11900" w:orient="landscape"/>
          <w:pgMar w:top="1420" w:right="140" w:bottom="280" w:left="60" w:header="0" w:footer="285" w:gutter="0"/>
          <w:cols w:space="720"/>
        </w:sectPr>
      </w:pPr>
    </w:p>
    <w:p w:rsidR="00870093" w:rsidRDefault="00F20480">
      <w:pPr>
        <w:pStyle w:val="Textoindependiente"/>
        <w:spacing w:line="139" w:lineRule="exact"/>
        <w:ind w:left="218"/>
      </w:pPr>
      <w:r>
        <w:rPr>
          <w:color w:val="444444"/>
        </w:rPr>
        <w:lastRenderedPageBreak/>
        <w:t>Serv.</w:t>
      </w:r>
      <w:r>
        <w:rPr>
          <w:color w:val="444444"/>
          <w:spacing w:val="-3"/>
        </w:rPr>
        <w:t xml:space="preserve"> </w:t>
      </w:r>
      <w:r>
        <w:rPr>
          <w:color w:val="444444"/>
        </w:rPr>
        <w:t>compl.</w:t>
      </w:r>
      <w:r>
        <w:rPr>
          <w:color w:val="444444"/>
          <w:spacing w:val="-4"/>
        </w:rPr>
        <w:t xml:space="preserve"> </w:t>
      </w:r>
      <w:r>
        <w:rPr>
          <w:color w:val="444444"/>
        </w:rPr>
        <w:t>educación</w:t>
      </w:r>
      <w:r>
        <w:rPr>
          <w:color w:val="444444"/>
          <w:spacing w:val="-3"/>
        </w:rPr>
        <w:t xml:space="preserve"> </w:t>
      </w:r>
      <w:r>
        <w:rPr>
          <w:color w:val="444444"/>
        </w:rPr>
        <w:t>-</w:t>
      </w:r>
      <w:r>
        <w:rPr>
          <w:color w:val="444444"/>
          <w:spacing w:val="-5"/>
        </w:rPr>
        <w:t xml:space="preserve"> </w:t>
      </w:r>
      <w:r>
        <w:rPr>
          <w:color w:val="444444"/>
        </w:rPr>
        <w:t>Otras</w:t>
      </w:r>
      <w:r>
        <w:rPr>
          <w:color w:val="444444"/>
          <w:spacing w:val="-7"/>
        </w:rPr>
        <w:t xml:space="preserve"> </w:t>
      </w:r>
      <w:r>
        <w:rPr>
          <w:color w:val="444444"/>
        </w:rPr>
        <w:t>inv.</w:t>
      </w:r>
      <w:r>
        <w:rPr>
          <w:color w:val="444444"/>
          <w:spacing w:val="-8"/>
        </w:rPr>
        <w:t xml:space="preserve"> </w:t>
      </w:r>
      <w:r>
        <w:rPr>
          <w:color w:val="444444"/>
        </w:rPr>
        <w:t>nuevas.</w:t>
      </w:r>
      <w:r>
        <w:rPr>
          <w:color w:val="444444"/>
          <w:spacing w:val="-3"/>
        </w:rPr>
        <w:t xml:space="preserve"> </w:t>
      </w:r>
      <w:r>
        <w:rPr>
          <w:color w:val="444444"/>
        </w:rPr>
        <w:t>Instrumentos</w:t>
      </w:r>
      <w:r>
        <w:rPr>
          <w:color w:val="444444"/>
          <w:spacing w:val="-7"/>
        </w:rPr>
        <w:t xml:space="preserve"> </w:t>
      </w:r>
      <w:r>
        <w:rPr>
          <w:color w:val="444444"/>
          <w:spacing w:val="-2"/>
        </w:rPr>
        <w:t>Musicales.</w:t>
      </w:r>
    </w:p>
    <w:p w:rsidR="00870093" w:rsidRDefault="00F20480">
      <w:pPr>
        <w:pStyle w:val="Textoindependiente"/>
        <w:spacing w:line="157" w:lineRule="exact"/>
        <w:ind w:left="218"/>
      </w:pPr>
      <w:r>
        <w:rPr>
          <w:color w:val="444444"/>
          <w:spacing w:val="-2"/>
        </w:rPr>
        <w:t>AFECTADO</w:t>
      </w:r>
    </w:p>
    <w:p w:rsidR="00870093" w:rsidRDefault="00F20480">
      <w:pPr>
        <w:pStyle w:val="Textoindependiente"/>
        <w:tabs>
          <w:tab w:val="left" w:pos="1979"/>
          <w:tab w:val="left" w:pos="3487"/>
          <w:tab w:val="left" w:pos="4677"/>
          <w:tab w:val="left" w:pos="5867"/>
          <w:tab w:val="left" w:pos="7058"/>
          <w:tab w:val="left" w:pos="8248"/>
          <w:tab w:val="left" w:pos="9439"/>
          <w:tab w:val="left" w:pos="10629"/>
        </w:tabs>
        <w:spacing w:line="143" w:lineRule="exact"/>
        <w:ind w:left="218"/>
      </w:pPr>
      <w:r>
        <w:br w:type="column"/>
      </w:r>
      <w:r>
        <w:rPr>
          <w:color w:val="444444"/>
          <w:spacing w:val="-2"/>
          <w:w w:val="95"/>
        </w:rPr>
        <w:lastRenderedPageBreak/>
        <w:t>133/32600/629</w:t>
      </w:r>
      <w:r>
        <w:rPr>
          <w:color w:val="444444"/>
          <w:spacing w:val="-2"/>
          <w:w w:val="95"/>
        </w:rPr>
        <w:t>0196</w:t>
      </w:r>
      <w:r>
        <w:rPr>
          <w:color w:val="444444"/>
        </w:rPr>
        <w:tab/>
      </w:r>
      <w:r>
        <w:rPr>
          <w:color w:val="444444"/>
          <w:spacing w:val="-2"/>
          <w:w w:val="95"/>
        </w:rPr>
        <w:t>11.772</w:t>
      </w:r>
      <w:r>
        <w:rPr>
          <w:color w:val="444444"/>
          <w:spacing w:val="-2"/>
          <w:w w:val="95"/>
        </w:rPr>
        <w:t>79</w:t>
      </w:r>
      <w:r>
        <w:rPr>
          <w:color w:val="444444"/>
        </w:rPr>
        <w:tab/>
      </w:r>
      <w:r>
        <w:rPr>
          <w:color w:val="444444"/>
          <w:spacing w:val="-4"/>
          <w:w w:val="90"/>
        </w:rPr>
        <w:t>0</w:t>
      </w:r>
      <w:r>
        <w:rPr>
          <w:color w:val="444444"/>
          <w:spacing w:val="-4"/>
          <w:w w:val="90"/>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spacing w:val="-4"/>
          <w:w w:val="95"/>
        </w:rPr>
        <w:t>0</w:t>
      </w:r>
      <w:r>
        <w:rPr>
          <w:color w:val="444444"/>
          <w:spacing w:val="-4"/>
          <w:w w:val="95"/>
        </w:rPr>
        <w:t>00</w:t>
      </w:r>
      <w:r>
        <w:rPr>
          <w:color w:val="444444"/>
        </w:rPr>
        <w:tab/>
      </w:r>
      <w:r>
        <w:rPr>
          <w:color w:val="444444"/>
          <w:w w:val="90"/>
        </w:rPr>
        <w:t>0</w:t>
      </w:r>
      <w:r>
        <w:rPr>
          <w:color w:val="444444"/>
          <w:w w:val="90"/>
        </w:rPr>
        <w:t>00</w:t>
      </w:r>
      <w:r>
        <w:rPr>
          <w:color w:val="444444"/>
          <w:spacing w:val="71"/>
          <w:w w:val="150"/>
        </w:rPr>
        <w:t xml:space="preserve"> </w:t>
      </w:r>
      <w:r>
        <w:rPr>
          <w:color w:val="444444"/>
          <w:w w:val="90"/>
        </w:rPr>
        <w:t>100</w:t>
      </w:r>
      <w:r>
        <w:rPr>
          <w:color w:val="444444"/>
          <w:w w:val="90"/>
        </w:rPr>
        <w:t>00%</w:t>
      </w:r>
      <w:r>
        <w:rPr>
          <w:color w:val="444444"/>
          <w:spacing w:val="69"/>
          <w:w w:val="150"/>
        </w:rPr>
        <w:t xml:space="preserve"> </w:t>
      </w:r>
      <w:r>
        <w:rPr>
          <w:color w:val="444444"/>
          <w:spacing w:val="-2"/>
          <w:w w:val="90"/>
        </w:rPr>
        <w:t>100</w:t>
      </w:r>
      <w:r>
        <w:rPr>
          <w:color w:val="444444"/>
          <w:spacing w:val="-2"/>
          <w:w w:val="90"/>
        </w:rPr>
        <w:t>00%</w:t>
      </w:r>
    </w:p>
    <w:p w:rsidR="00870093" w:rsidRDefault="00870093">
      <w:pPr>
        <w:spacing w:line="143" w:lineRule="exact"/>
        <w:sectPr w:rsidR="00870093">
          <w:type w:val="continuous"/>
          <w:pgSz w:w="16840" w:h="11900" w:orient="landscape"/>
          <w:pgMar w:top="1420" w:right="140" w:bottom="280" w:left="60" w:header="0" w:footer="285" w:gutter="0"/>
          <w:cols w:num="2" w:space="720" w:equalWidth="0">
            <w:col w:w="4105" w:space="172"/>
            <w:col w:w="12363"/>
          </w:cols>
        </w:sectPr>
      </w:pPr>
    </w:p>
    <w:p w:rsidR="00870093" w:rsidRDefault="00870093">
      <w:pPr>
        <w:pStyle w:val="Textoindependiente"/>
        <w:spacing w:before="4"/>
        <w:rPr>
          <w:sz w:val="2"/>
        </w:rPr>
      </w:pPr>
    </w:p>
    <w:p w:rsidR="00870093" w:rsidRDefault="00F20480">
      <w:pPr>
        <w:pStyle w:val="Textoindependiente"/>
        <w:spacing w:line="20" w:lineRule="exact"/>
        <w:ind w:left="184"/>
        <w:rPr>
          <w:sz w:val="2"/>
        </w:rPr>
      </w:pPr>
      <w:r>
        <w:rPr>
          <w:sz w:val="2"/>
        </w:rPr>
      </w:r>
      <w:r>
        <w:rPr>
          <w:sz w:val="2"/>
        </w:rPr>
        <w:pict>
          <v:group id="docshapegroup603" o:spid="_x0000_s3779" style="width:817.45pt;height:1pt;mso-position-horizontal-relative:char;mso-position-vertical-relative:line" coordsize="16349,20">
            <v:line id="_x0000_s3780" style="position:absolute" from="0,10" to="16349,10" strokecolor="#444" strokeweight=".96pt"/>
            <w10:wrap type="none"/>
            <w10:anchorlock/>
          </v:group>
        </w:pict>
      </w:r>
    </w:p>
    <w:p w:rsidR="00870093" w:rsidRDefault="00F20480">
      <w:pPr>
        <w:pStyle w:val="Textoindependiente"/>
        <w:tabs>
          <w:tab w:val="left" w:pos="5066"/>
          <w:tab w:val="left" w:pos="6208"/>
          <w:tab w:val="left" w:pos="7519"/>
          <w:tab w:val="left" w:pos="8709"/>
          <w:tab w:val="left" w:pos="9899"/>
          <w:tab w:val="left" w:pos="11085"/>
          <w:tab w:val="left" w:pos="12275"/>
          <w:tab w:val="left" w:pos="13471"/>
          <w:tab w:val="left" w:pos="14834"/>
          <w:tab w:val="left" w:pos="15467"/>
          <w:tab w:val="left" w:pos="16077"/>
        </w:tabs>
        <w:spacing w:before="22"/>
        <w:ind w:left="895"/>
      </w:pPr>
      <w:r>
        <w:rPr>
          <w:color w:val="444444"/>
          <w:spacing w:val="-2"/>
        </w:rPr>
        <w:t>133/33000/62300</w:t>
      </w:r>
      <w:r>
        <w:rPr>
          <w:color w:val="444444"/>
        </w:rPr>
        <w:tab/>
      </w:r>
      <w:r>
        <w:rPr>
          <w:color w:val="444444"/>
          <w:spacing w:val="-2"/>
        </w:rPr>
        <w:t>27.000</w:t>
      </w:r>
      <w:r>
        <w:rPr>
          <w:color w:val="444444"/>
          <w:spacing w:val="-2"/>
        </w:rPr>
        <w:t>00</w:t>
      </w:r>
      <w:r>
        <w:rPr>
          <w:color w:val="444444"/>
        </w:rPr>
        <w:tab/>
      </w:r>
      <w:r>
        <w:rPr>
          <w:color w:val="444444"/>
          <w:w w:val="95"/>
        </w:rPr>
        <w:t>-</w:t>
      </w:r>
      <w:r>
        <w:rPr>
          <w:color w:val="444444"/>
          <w:spacing w:val="-2"/>
        </w:rPr>
        <w:t>25.800</w:t>
      </w:r>
      <w:r>
        <w:rPr>
          <w:color w:val="444444"/>
          <w:spacing w:val="-2"/>
        </w:rPr>
        <w:t>00</w:t>
      </w:r>
      <w:r>
        <w:rPr>
          <w:color w:val="444444"/>
        </w:rPr>
        <w:tab/>
      </w:r>
      <w:r>
        <w:rPr>
          <w:color w:val="444444"/>
          <w:spacing w:val="-2"/>
        </w:rPr>
        <w:t>1.200</w:t>
      </w:r>
      <w:r>
        <w:rPr>
          <w:color w:val="444444"/>
          <w:spacing w:val="-2"/>
        </w:rPr>
        <w:t>00</w:t>
      </w:r>
      <w:r>
        <w:rPr>
          <w:color w:val="444444"/>
        </w:rPr>
        <w:tab/>
      </w:r>
      <w:r>
        <w:rPr>
          <w:color w:val="444444"/>
          <w:spacing w:val="-2"/>
        </w:rPr>
        <w:t>1.184</w:t>
      </w:r>
      <w:r>
        <w:rPr>
          <w:color w:val="444444"/>
          <w:spacing w:val="-2"/>
        </w:rPr>
        <w:t>50</w:t>
      </w:r>
      <w:r>
        <w:rPr>
          <w:color w:val="444444"/>
        </w:rPr>
        <w:tab/>
      </w:r>
      <w:r>
        <w:rPr>
          <w:color w:val="444444"/>
          <w:spacing w:val="-2"/>
        </w:rPr>
        <w:t>1.184</w:t>
      </w:r>
      <w:r>
        <w:rPr>
          <w:color w:val="444444"/>
          <w:spacing w:val="-2"/>
        </w:rPr>
        <w:t>50</w:t>
      </w:r>
      <w:r>
        <w:rPr>
          <w:color w:val="444444"/>
        </w:rPr>
        <w:tab/>
      </w:r>
      <w:r>
        <w:rPr>
          <w:color w:val="444444"/>
          <w:spacing w:val="-2"/>
          <w:w w:val="95"/>
        </w:rPr>
        <w:t>1.184</w:t>
      </w:r>
      <w:r>
        <w:rPr>
          <w:color w:val="444444"/>
          <w:spacing w:val="-2"/>
          <w:w w:val="95"/>
        </w:rPr>
        <w:t>50</w:t>
      </w:r>
      <w:r>
        <w:rPr>
          <w:color w:val="444444"/>
        </w:rPr>
        <w:tab/>
      </w:r>
      <w:r>
        <w:rPr>
          <w:color w:val="444444"/>
          <w:spacing w:val="-2"/>
        </w:rPr>
        <w:t>1.184</w:t>
      </w:r>
      <w:r>
        <w:rPr>
          <w:color w:val="444444"/>
          <w:spacing w:val="-2"/>
        </w:rPr>
        <w:t>50</w:t>
      </w:r>
      <w:r>
        <w:rPr>
          <w:color w:val="444444"/>
        </w:rPr>
        <w:tab/>
      </w:r>
      <w:r>
        <w:rPr>
          <w:color w:val="444444"/>
          <w:spacing w:val="-2"/>
        </w:rPr>
        <w:t>1.184</w:t>
      </w:r>
      <w:r>
        <w:rPr>
          <w:color w:val="444444"/>
          <w:spacing w:val="-2"/>
        </w:rPr>
        <w:t>50</w:t>
      </w:r>
      <w:r>
        <w:rPr>
          <w:color w:val="444444"/>
        </w:rPr>
        <w:tab/>
      </w:r>
      <w:r>
        <w:rPr>
          <w:color w:val="444444"/>
          <w:spacing w:val="-2"/>
        </w:rPr>
        <w:t>15</w:t>
      </w:r>
      <w:r>
        <w:rPr>
          <w:color w:val="444444"/>
          <w:spacing w:val="-2"/>
        </w:rPr>
        <w:t>50</w:t>
      </w:r>
      <w:r>
        <w:rPr>
          <w:color w:val="444444"/>
        </w:rPr>
        <w:tab/>
      </w:r>
      <w:r>
        <w:rPr>
          <w:color w:val="444444"/>
          <w:spacing w:val="-2"/>
        </w:rPr>
        <w:t>1</w:t>
      </w:r>
      <w:r>
        <w:rPr>
          <w:color w:val="444444"/>
          <w:spacing w:val="-2"/>
        </w:rPr>
        <w:t>29%</w:t>
      </w:r>
      <w:r>
        <w:rPr>
          <w:color w:val="444444"/>
        </w:rPr>
        <w:tab/>
      </w:r>
      <w:r>
        <w:rPr>
          <w:color w:val="444444"/>
          <w:spacing w:val="-2"/>
        </w:rPr>
        <w:t>98</w:t>
      </w:r>
      <w:r>
        <w:rPr>
          <w:color w:val="444444"/>
          <w:spacing w:val="-2"/>
        </w:rPr>
        <w:t>71%</w:t>
      </w:r>
    </w:p>
    <w:p w:rsidR="00870093" w:rsidRDefault="00F20480">
      <w:pPr>
        <w:pStyle w:val="Textoindependiente"/>
        <w:tabs>
          <w:tab w:val="left" w:pos="4850"/>
          <w:tab w:val="left" w:pos="5138"/>
          <w:tab w:val="left" w:pos="6256"/>
          <w:tab w:val="left" w:pos="6573"/>
          <w:tab w:val="left" w:pos="7447"/>
          <w:tab w:val="left" w:pos="7763"/>
          <w:tab w:val="left" w:pos="8709"/>
          <w:tab w:val="left" w:pos="8954"/>
          <w:tab w:val="left" w:pos="9899"/>
          <w:tab w:val="left" w:pos="10144"/>
          <w:tab w:val="left" w:pos="11085"/>
          <w:tab w:val="left" w:pos="11335"/>
          <w:tab w:val="left" w:pos="12275"/>
          <w:tab w:val="left" w:pos="12525"/>
          <w:tab w:val="left" w:pos="13471"/>
          <w:tab w:val="left" w:pos="13715"/>
          <w:tab w:val="left" w:pos="14589"/>
          <w:tab w:val="left" w:pos="15395"/>
          <w:tab w:val="left" w:pos="15467"/>
          <w:tab w:val="left" w:pos="16149"/>
        </w:tabs>
        <w:spacing w:before="55" w:line="259" w:lineRule="auto"/>
        <w:ind w:left="895" w:right="127" w:hanging="677"/>
      </w:pPr>
      <w:r>
        <w:pict>
          <v:line id="_x0000_s3778" style="position:absolute;left:0;text-align:left;z-index:-22856704;mso-position-horizontal-relative:page" from="12.25pt,12.15pt" to="829.7pt,12.15pt" strokecolor="#444" strokeweight=".96pt">
            <w10:wrap anchorx="page"/>
          </v:line>
        </w:pict>
      </w:r>
      <w:r>
        <w:rPr>
          <w:color w:val="444444"/>
        </w:rPr>
        <w:t>Adm.Gral. Cultura-. Inv. N. Maquinaria</w:t>
      </w:r>
      <w:r>
        <w:rPr>
          <w:color w:val="444444"/>
        </w:rPr>
        <w:t> Inst. y Utillaje</w:t>
      </w:r>
      <w:r>
        <w:rPr>
          <w:color w:val="444444"/>
        </w:rPr>
        <w:tab/>
      </w:r>
      <w:r>
        <w:rPr>
          <w:color w:val="444444"/>
          <w:spacing w:val="-2"/>
          <w:w w:val="95"/>
        </w:rPr>
        <w:t>133*/33*/62*</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14"/>
        </w:rPr>
        <w:t>0</w:t>
      </w:r>
      <w:r>
        <w:rPr>
          <w:color w:val="444444"/>
          <w:spacing w:val="-14"/>
        </w:rPr>
        <w:t></w:t>
      </w:r>
      <w:r>
        <w:rPr>
          <w:color w:val="808080"/>
          <w:spacing w:val="-14"/>
          <w:position w:val="-4"/>
          <w:sz w:val="18"/>
        </w:rPr>
        <w:t>P</w:t>
      </w:r>
      <w:r>
        <w:rPr>
          <w:color w:val="444444"/>
          <w:spacing w:val="-14"/>
        </w:rPr>
        <w:t>00</w:t>
      </w:r>
      <w:r>
        <w:rPr>
          <w:color w:val="808080"/>
          <w:spacing w:val="-14"/>
          <w:position w:val="-4"/>
          <w:sz w:val="18"/>
        </w:rPr>
        <w:t>ágina</w:t>
      </w:r>
      <w:r>
        <w:rPr>
          <w:color w:val="808080"/>
          <w:position w:val="-4"/>
          <w:sz w:val="18"/>
        </w:rPr>
        <w:t xml:space="preserve"> </w:t>
      </w:r>
      <w:r>
        <w:rPr>
          <w:color w:val="808080"/>
          <w:spacing w:val="-14"/>
          <w:position w:val="-4"/>
          <w:sz w:val="18"/>
        </w:rPr>
        <w:t>14</w:t>
      </w:r>
      <w:r>
        <w:rPr>
          <w:color w:val="808080"/>
          <w:position w:val="-4"/>
          <w:sz w:val="18"/>
        </w:rPr>
        <w:t xml:space="preserve"> </w:t>
      </w:r>
      <w:r>
        <w:rPr>
          <w:color w:val="808080"/>
          <w:spacing w:val="-14"/>
          <w:position w:val="-4"/>
          <w:sz w:val="18"/>
        </w:rPr>
        <w:t>de</w:t>
      </w:r>
      <w:r>
        <w:rPr>
          <w:color w:val="808080"/>
          <w:position w:val="-4"/>
          <w:sz w:val="18"/>
        </w:rPr>
        <w:t xml:space="preserve"> </w:t>
      </w:r>
      <w:r>
        <w:rPr>
          <w:color w:val="808080"/>
          <w:spacing w:val="-14"/>
          <w:position w:val="-4"/>
          <w:sz w:val="18"/>
        </w:rPr>
        <w:t>1</w:t>
      </w:r>
      <w:r>
        <w:rPr>
          <w:color w:val="444444"/>
          <w:spacing w:val="-14"/>
        </w:rPr>
        <w:t>1</w:t>
      </w:r>
      <w:r>
        <w:rPr>
          <w:color w:val="808080"/>
          <w:spacing w:val="-14"/>
          <w:position w:val="-4"/>
          <w:sz w:val="18"/>
        </w:rPr>
        <w:t>3</w:t>
      </w:r>
      <w:r>
        <w:rPr>
          <w:color w:val="444444"/>
          <w:spacing w:val="-14"/>
        </w:rPr>
        <w:t>5</w:t>
      </w:r>
      <w:r>
        <w:rPr>
          <w:color w:val="808080"/>
          <w:spacing w:val="-14"/>
          <w:position w:val="-4"/>
          <w:sz w:val="18"/>
        </w:rPr>
        <w:t>9</w:t>
      </w:r>
      <w:r>
        <w:rPr>
          <w:color w:val="444444"/>
          <w:spacing w:val="-14"/>
        </w:rPr>
        <w:t>50</w:t>
      </w:r>
      <w:r>
        <w:rPr>
          <w:color w:val="444444"/>
        </w:rPr>
        <w:tab/>
      </w:r>
      <w:r>
        <w:rPr>
          <w:color w:val="444444"/>
          <w:w w:val="85"/>
        </w:rPr>
        <w:t>4</w:t>
      </w:r>
      <w:r>
        <w:rPr>
          <w:color w:val="444444"/>
          <w:w w:val="85"/>
        </w:rPr>
        <w:t>39%</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133/33000/62500</w:t>
      </w:r>
      <w:r>
        <w:rPr>
          <w:color w:val="444444"/>
        </w:rPr>
        <w:tab/>
      </w:r>
      <w:r>
        <w:rPr>
          <w:color w:val="444444"/>
        </w:rPr>
        <w:tab/>
      </w:r>
      <w:r>
        <w:rPr>
          <w:color w:val="444444"/>
          <w:spacing w:val="-2"/>
        </w:rPr>
        <w:t>1.000</w:t>
      </w:r>
      <w:r>
        <w:rPr>
          <w:color w:val="444444"/>
          <w:spacing w:val="-2"/>
        </w:rPr>
        <w:t>00</w:t>
      </w:r>
      <w:r>
        <w:rPr>
          <w:color w:val="444444"/>
        </w:rPr>
        <w:tab/>
      </w:r>
      <w:r>
        <w:rPr>
          <w:color w:val="444444"/>
          <w:spacing w:val="-2"/>
        </w:rPr>
        <w:t>36.000</w:t>
      </w:r>
      <w:r>
        <w:rPr>
          <w:color w:val="444444"/>
          <w:spacing w:val="-2"/>
        </w:rPr>
        <w:t>00</w:t>
      </w:r>
      <w:r>
        <w:rPr>
          <w:color w:val="444444"/>
        </w:rPr>
        <w:tab/>
      </w:r>
      <w:r>
        <w:rPr>
          <w:color w:val="444444"/>
          <w:spacing w:val="-2"/>
        </w:rPr>
        <w:t>37.000</w:t>
      </w:r>
      <w:r>
        <w:rPr>
          <w:color w:val="444444"/>
          <w:spacing w:val="-2"/>
        </w:rPr>
        <w:t>00</w:t>
      </w:r>
      <w:r>
        <w:rPr>
          <w:color w:val="444444"/>
        </w:rPr>
        <w:tab/>
      </w:r>
      <w:r>
        <w:rPr>
          <w:color w:val="444444"/>
          <w:spacing w:val="-2"/>
        </w:rPr>
        <w:t>2.603</w:t>
      </w:r>
      <w:r>
        <w:rPr>
          <w:color w:val="444444"/>
          <w:spacing w:val="-2"/>
        </w:rPr>
        <w:t>97</w:t>
      </w:r>
      <w:r>
        <w:rPr>
          <w:color w:val="444444"/>
        </w:rPr>
        <w:tab/>
      </w:r>
      <w:r>
        <w:rPr>
          <w:color w:val="444444"/>
          <w:spacing w:val="-2"/>
        </w:rPr>
        <w:t>2.603</w:t>
      </w:r>
      <w:r>
        <w:rPr>
          <w:color w:val="444444"/>
          <w:spacing w:val="-2"/>
        </w:rPr>
        <w:t>97</w:t>
      </w:r>
      <w:r>
        <w:rPr>
          <w:color w:val="444444"/>
        </w:rPr>
        <w:tab/>
      </w:r>
      <w:r>
        <w:rPr>
          <w:color w:val="444444"/>
          <w:spacing w:val="-2"/>
        </w:rPr>
        <w:t>2.603</w:t>
      </w:r>
      <w:r>
        <w:rPr>
          <w:color w:val="444444"/>
          <w:spacing w:val="-2"/>
        </w:rPr>
        <w:t>97</w:t>
      </w:r>
      <w:r>
        <w:rPr>
          <w:color w:val="444444"/>
        </w:rPr>
        <w:tab/>
      </w:r>
      <w:r>
        <w:rPr>
          <w:color w:val="444444"/>
          <w:spacing w:val="-2"/>
        </w:rPr>
        <w:t>2.603</w:t>
      </w:r>
      <w:r>
        <w:rPr>
          <w:color w:val="444444"/>
          <w:spacing w:val="-2"/>
        </w:rPr>
        <w:t>97</w:t>
      </w:r>
      <w:r>
        <w:rPr>
          <w:color w:val="444444"/>
        </w:rPr>
        <w:tab/>
      </w:r>
      <w:r>
        <w:rPr>
          <w:color w:val="444444"/>
          <w:spacing w:val="-2"/>
        </w:rPr>
        <w:t>2.603</w:t>
      </w:r>
      <w:r>
        <w:rPr>
          <w:color w:val="444444"/>
          <w:spacing w:val="-2"/>
        </w:rPr>
        <w:t>97</w:t>
      </w:r>
      <w:r>
        <w:rPr>
          <w:color w:val="444444"/>
        </w:rPr>
        <w:tab/>
      </w:r>
      <w:r>
        <w:rPr>
          <w:color w:val="444444"/>
          <w:spacing w:val="-2"/>
        </w:rPr>
        <w:t>34.396</w:t>
      </w:r>
      <w:r>
        <w:rPr>
          <w:color w:val="444444"/>
          <w:spacing w:val="-2"/>
        </w:rPr>
        <w:t>01</w:t>
      </w:r>
      <w:r>
        <w:rPr>
          <w:color w:val="444444"/>
        </w:rPr>
        <w:tab/>
      </w:r>
      <w:r>
        <w:rPr>
          <w:color w:val="444444"/>
          <w:spacing w:val="-2"/>
        </w:rPr>
        <w:t>92</w:t>
      </w:r>
      <w:r>
        <w:rPr>
          <w:color w:val="444444"/>
          <w:spacing w:val="-2"/>
        </w:rPr>
        <w:t>96%</w:t>
      </w:r>
      <w:r>
        <w:rPr>
          <w:color w:val="444444"/>
        </w:rPr>
        <w:tab/>
      </w:r>
      <w:r>
        <w:rPr>
          <w:color w:val="444444"/>
          <w:spacing w:val="-5"/>
          <w:w w:val="80"/>
        </w:rPr>
        <w:t>7</w:t>
      </w:r>
      <w:r>
        <w:rPr>
          <w:color w:val="444444"/>
          <w:spacing w:val="-5"/>
          <w:w w:val="80"/>
        </w:rPr>
        <w:t>04%</w:t>
      </w:r>
    </w:p>
    <w:p w:rsidR="00870093" w:rsidRDefault="00870093">
      <w:pPr>
        <w:spacing w:line="259" w:lineRule="auto"/>
        <w:sectPr w:rsidR="00870093">
          <w:type w:val="continuous"/>
          <w:pgSz w:w="16840" w:h="11900" w:orient="landscape"/>
          <w:pgMar w:top="1420" w:right="140" w:bottom="280" w:left="60" w:header="0" w:footer="285" w:gutter="0"/>
          <w:cols w:space="720"/>
        </w:sectPr>
      </w:pPr>
    </w:p>
    <w:p w:rsidR="00870093" w:rsidRDefault="00F20480">
      <w:pPr>
        <w:pStyle w:val="Textoindependiente"/>
        <w:ind w:left="180"/>
        <w:rPr>
          <w:sz w:val="20"/>
        </w:rPr>
      </w:pPr>
      <w:r>
        <w:rPr>
          <w:sz w:val="20"/>
        </w:rPr>
      </w:r>
      <w:r>
        <w:rPr>
          <w:sz w:val="20"/>
        </w:rPr>
        <w:pict>
          <v:group id="docshapegroup606" o:spid="_x0000_s3753" style="width:817.95pt;height:30.25pt;mso-position-horizontal-relative:char;mso-position-vertical-relative:line" coordsize="16359,605">
            <v:shape id="docshape607" o:spid="_x0000_s3777" style="position:absolute;width:16359;height:605" coordsize="16359,605" path="m16358,r,l,,,298r,4l,605r4277,l16358,605r,-303l16358,298r,-298xe" fillcolor="#d6d6d6" stroked="f">
              <v:path arrowok="t"/>
            </v:shape>
            <v:shape id="docshape608" o:spid="_x0000_s3776" type="#_x0000_t202" style="position:absolute;left:206;top:79;width:1761;height:140" filled="f" stroked="f">
              <v:textbox inset="0,0,0,0">
                <w:txbxContent>
                  <w:p w:rsidR="00870093" w:rsidRDefault="00F20480">
                    <w:pPr>
                      <w:tabs>
                        <w:tab w:val="left" w:pos="508"/>
                      </w:tabs>
                      <w:spacing w:line="123" w:lineRule="exact"/>
                      <w:rPr>
                        <w:sz w:val="14"/>
                      </w:rPr>
                    </w:pPr>
                    <w:r>
                      <w:rPr>
                        <w:color w:val="444444"/>
                        <w:spacing w:val="-5"/>
                        <w:w w:val="105"/>
                        <w:sz w:val="14"/>
                      </w:rPr>
                      <w:t>Rem</w:t>
                    </w:r>
                    <w:r>
                      <w:rPr>
                        <w:color w:val="444444"/>
                        <w:sz w:val="14"/>
                      </w:rPr>
                      <w:tab/>
                    </w:r>
                    <w:r>
                      <w:rPr>
                        <w:color w:val="444444"/>
                        <w:w w:val="105"/>
                        <w:sz w:val="14"/>
                      </w:rPr>
                      <w:t>Código</w:t>
                    </w:r>
                    <w:r>
                      <w:rPr>
                        <w:color w:val="444444"/>
                        <w:spacing w:val="-9"/>
                        <w:w w:val="105"/>
                        <w:sz w:val="14"/>
                      </w:rPr>
                      <w:t xml:space="preserve"> </w:t>
                    </w:r>
                    <w:r>
                      <w:rPr>
                        <w:color w:val="444444"/>
                        <w:w w:val="105"/>
                        <w:sz w:val="14"/>
                      </w:rPr>
                      <w:t>de</w:t>
                    </w:r>
                    <w:r>
                      <w:rPr>
                        <w:color w:val="444444"/>
                        <w:spacing w:val="-4"/>
                        <w:w w:val="105"/>
                        <w:sz w:val="14"/>
                      </w:rPr>
                      <w:t xml:space="preserve"> </w:t>
                    </w:r>
                    <w:r>
                      <w:rPr>
                        <w:color w:val="444444"/>
                        <w:w w:val="105"/>
                        <w:sz w:val="14"/>
                      </w:rPr>
                      <w:t>la</w:t>
                    </w:r>
                    <w:r>
                      <w:rPr>
                        <w:color w:val="444444"/>
                        <w:spacing w:val="-2"/>
                        <w:w w:val="105"/>
                        <w:sz w:val="14"/>
                      </w:rPr>
                      <w:t xml:space="preserve"> Partida</w:t>
                    </w:r>
                  </w:p>
                </w:txbxContent>
              </v:textbox>
            </v:shape>
            <v:shape id="docshape609" o:spid="_x0000_s3775" type="#_x0000_t202" style="position:absolute;left:4689;top:79;width:400;height:140" filled="f" stroked="f">
              <v:textbox inset="0,0,0,0">
                <w:txbxContent>
                  <w:p w:rsidR="00870093" w:rsidRDefault="00F20480">
                    <w:pPr>
                      <w:spacing w:line="123" w:lineRule="exact"/>
                      <w:rPr>
                        <w:sz w:val="14"/>
                      </w:rPr>
                    </w:pPr>
                    <w:r>
                      <w:rPr>
                        <w:color w:val="444444"/>
                        <w:spacing w:val="-2"/>
                        <w:w w:val="105"/>
                        <w:sz w:val="14"/>
                      </w:rPr>
                      <w:t>Inicial</w:t>
                    </w:r>
                  </w:p>
                </w:txbxContent>
              </v:textbox>
            </v:shape>
            <v:shape id="docshape610" o:spid="_x0000_s3774" type="#_x0000_t202" style="position:absolute;left:5678;top:79;width:803;height:140" filled="f" stroked="f">
              <v:textbox inset="0,0,0,0">
                <w:txbxContent>
                  <w:p w:rsidR="00870093" w:rsidRDefault="00F20480">
                    <w:pPr>
                      <w:spacing w:line="123" w:lineRule="exact"/>
                      <w:rPr>
                        <w:sz w:val="14"/>
                      </w:rPr>
                    </w:pPr>
                    <w:r>
                      <w:rPr>
                        <w:color w:val="444444"/>
                        <w:spacing w:val="-2"/>
                        <w:sz w:val="14"/>
                      </w:rPr>
                      <w:t>Modificación</w:t>
                    </w:r>
                  </w:p>
                </w:txbxContent>
              </v:textbox>
            </v:shape>
            <v:shape id="docshape611" o:spid="_x0000_s3773" type="#_x0000_t202" style="position:absolute;left:7065;top:79;width:419;height:140" filled="f" stroked="f">
              <v:textbox inset="0,0,0,0">
                <w:txbxContent>
                  <w:p w:rsidR="00870093" w:rsidRDefault="00F20480">
                    <w:pPr>
                      <w:spacing w:line="123" w:lineRule="exact"/>
                      <w:rPr>
                        <w:sz w:val="14"/>
                      </w:rPr>
                    </w:pPr>
                    <w:r>
                      <w:rPr>
                        <w:color w:val="444444"/>
                        <w:spacing w:val="-2"/>
                        <w:w w:val="105"/>
                        <w:sz w:val="14"/>
                      </w:rPr>
                      <w:t>Actual</w:t>
                    </w:r>
                  </w:p>
                </w:txbxContent>
              </v:textbox>
            </v:shape>
            <v:shape id="docshape612" o:spid="_x0000_s3772" type="#_x0000_t202" style="position:absolute;left:8400;top:79;width:121;height:140" filled="f" stroked="f">
              <v:textbox inset="0,0,0,0">
                <w:txbxContent>
                  <w:p w:rsidR="00870093" w:rsidRDefault="00F20480">
                    <w:pPr>
                      <w:spacing w:line="123" w:lineRule="exact"/>
                      <w:rPr>
                        <w:sz w:val="14"/>
                      </w:rPr>
                    </w:pPr>
                    <w:r>
                      <w:rPr>
                        <w:color w:val="444444"/>
                        <w:w w:val="99"/>
                        <w:sz w:val="14"/>
                      </w:rPr>
                      <w:t>A</w:t>
                    </w:r>
                  </w:p>
                </w:txbxContent>
              </v:textbox>
            </v:shape>
            <v:shape id="docshape613" o:spid="_x0000_s3771" type="#_x0000_t202" style="position:absolute;left:9590;top:79;width:121;height:140" filled="f" stroked="f">
              <v:textbox inset="0,0,0,0">
                <w:txbxContent>
                  <w:p w:rsidR="00870093" w:rsidRDefault="00F20480">
                    <w:pPr>
                      <w:spacing w:line="123" w:lineRule="exact"/>
                      <w:rPr>
                        <w:sz w:val="14"/>
                      </w:rPr>
                    </w:pPr>
                    <w:r>
                      <w:rPr>
                        <w:color w:val="444444"/>
                        <w:w w:val="99"/>
                        <w:sz w:val="14"/>
                      </w:rPr>
                      <w:t>D</w:t>
                    </w:r>
                  </w:p>
                </w:txbxContent>
              </v:textbox>
            </v:shape>
            <v:shape id="docshape614" o:spid="_x0000_s3770" type="#_x0000_t202" style="position:absolute;left:10776;top:79;width:129;height:140" filled="f" stroked="f">
              <v:textbox inset="0,0,0,0">
                <w:txbxContent>
                  <w:p w:rsidR="00870093" w:rsidRDefault="00F20480">
                    <w:pPr>
                      <w:spacing w:line="123" w:lineRule="exact"/>
                      <w:rPr>
                        <w:sz w:val="14"/>
                      </w:rPr>
                    </w:pPr>
                    <w:r>
                      <w:rPr>
                        <w:color w:val="444444"/>
                        <w:w w:val="106"/>
                        <w:sz w:val="14"/>
                      </w:rPr>
                      <w:t>O</w:t>
                    </w:r>
                  </w:p>
                </w:txbxContent>
              </v:textbox>
            </v:shape>
            <v:shape id="docshape615" o:spid="_x0000_s3769" type="#_x0000_t202" style="position:absolute;left:11980;top:79;width:105;height:140" filled="f" stroked="f">
              <v:textbox inset="0,0,0,0">
                <w:txbxContent>
                  <w:p w:rsidR="00870093" w:rsidRDefault="00F20480">
                    <w:pPr>
                      <w:spacing w:line="123" w:lineRule="exact"/>
                      <w:rPr>
                        <w:sz w:val="14"/>
                      </w:rPr>
                    </w:pPr>
                    <w:r>
                      <w:rPr>
                        <w:color w:val="444444"/>
                        <w:w w:val="109"/>
                        <w:sz w:val="14"/>
                      </w:rPr>
                      <w:t>P</w:t>
                    </w:r>
                  </w:p>
                </w:txbxContent>
              </v:textbox>
            </v:shape>
            <v:shape id="docshape616" o:spid="_x0000_s3768" type="#_x0000_t202" style="position:absolute;left:13118;top:79;width:206;height:140" filled="f" stroked="f">
              <v:textbox inset="0,0,0,0">
                <w:txbxContent>
                  <w:p w:rsidR="00870093" w:rsidRDefault="00F20480">
                    <w:pPr>
                      <w:spacing w:line="123" w:lineRule="exact"/>
                      <w:rPr>
                        <w:sz w:val="14"/>
                      </w:rPr>
                    </w:pPr>
                    <w:r>
                      <w:rPr>
                        <w:color w:val="444444"/>
                        <w:spacing w:val="-5"/>
                        <w:w w:val="110"/>
                        <w:sz w:val="14"/>
                      </w:rPr>
                      <w:t>RP</w:t>
                    </w:r>
                  </w:p>
                </w:txbxContent>
              </v:textbox>
            </v:shape>
            <v:shape id="docshape617" o:spid="_x0000_s3767" type="#_x0000_t202" style="position:absolute;left:14236;top:79;width:354;height:140" filled="f" stroked="f">
              <v:textbox inset="0,0,0,0">
                <w:txbxContent>
                  <w:p w:rsidR="00870093" w:rsidRDefault="00F20480">
                    <w:pPr>
                      <w:spacing w:line="123" w:lineRule="exact"/>
                      <w:rPr>
                        <w:sz w:val="14"/>
                      </w:rPr>
                    </w:pPr>
                    <w:r>
                      <w:rPr>
                        <w:color w:val="444444"/>
                        <w:spacing w:val="-2"/>
                        <w:w w:val="105"/>
                        <w:sz w:val="14"/>
                      </w:rPr>
                      <w:t>Saldo</w:t>
                    </w:r>
                  </w:p>
                </w:txbxContent>
              </v:textbox>
            </v:shape>
            <v:shape id="docshape618" o:spid="_x0000_s3766" type="#_x0000_t202" style="position:absolute;left:15268;top:79;width:1013;height:140" filled="f" stroked="f">
              <v:textbox inset="0,0,0,0">
                <w:txbxContent>
                  <w:p w:rsidR="00870093" w:rsidRDefault="00F20480">
                    <w:pPr>
                      <w:tabs>
                        <w:tab w:val="left" w:pos="508"/>
                      </w:tabs>
                      <w:spacing w:line="123" w:lineRule="exact"/>
                      <w:rPr>
                        <w:sz w:val="14"/>
                      </w:rPr>
                    </w:pPr>
                    <w:r>
                      <w:rPr>
                        <w:color w:val="444444"/>
                        <w:spacing w:val="-10"/>
                        <w:w w:val="115"/>
                        <w:sz w:val="14"/>
                      </w:rPr>
                      <w:t>%</w:t>
                    </w:r>
                    <w:r>
                      <w:rPr>
                        <w:color w:val="444444"/>
                        <w:sz w:val="14"/>
                      </w:rPr>
                      <w:tab/>
                    </w:r>
                    <w:r>
                      <w:rPr>
                        <w:color w:val="444444"/>
                        <w:w w:val="115"/>
                        <w:sz w:val="14"/>
                      </w:rPr>
                      <w:t>%O</w:t>
                    </w:r>
                    <w:r>
                      <w:rPr>
                        <w:color w:val="444444"/>
                        <w:spacing w:val="-10"/>
                        <w:w w:val="115"/>
                        <w:sz w:val="14"/>
                      </w:rPr>
                      <w:t xml:space="preserve"> </w:t>
                    </w:r>
                    <w:r>
                      <w:rPr>
                        <w:color w:val="444444"/>
                        <w:spacing w:val="-5"/>
                        <w:w w:val="115"/>
                        <w:sz w:val="14"/>
                      </w:rPr>
                      <w:t>/Cr</w:t>
                    </w:r>
                  </w:p>
                </w:txbxContent>
              </v:textbox>
            </v:shape>
            <v:shape id="docshape619" o:spid="_x0000_s3765" type="#_x0000_t202" style="position:absolute;left:1790;top:382;width:727;height:140" filled="f" stroked="f">
              <v:textbox inset="0,0,0,0">
                <w:txbxContent>
                  <w:p w:rsidR="00870093" w:rsidRDefault="00F20480">
                    <w:pPr>
                      <w:spacing w:line="123" w:lineRule="exact"/>
                      <w:rPr>
                        <w:sz w:val="14"/>
                      </w:rPr>
                    </w:pPr>
                    <w:r>
                      <w:rPr>
                        <w:color w:val="444444"/>
                        <w:spacing w:val="-2"/>
                        <w:w w:val="105"/>
                        <w:sz w:val="14"/>
                      </w:rPr>
                      <w:t>Descripción</w:t>
                    </w:r>
                  </w:p>
                </w:txbxContent>
              </v:textbox>
            </v:shape>
            <v:shape id="docshape620" o:spid="_x0000_s3764" type="#_x0000_t202" style="position:absolute;left:4521;top:382;width:736;height:140" filled="f" stroked="f">
              <v:textbox inset="0,0,0,0">
                <w:txbxContent>
                  <w:p w:rsidR="00870093" w:rsidRDefault="00F20480">
                    <w:pPr>
                      <w:spacing w:line="123" w:lineRule="exact"/>
                      <w:rPr>
                        <w:sz w:val="14"/>
                      </w:rPr>
                    </w:pPr>
                    <w:r>
                      <w:rPr>
                        <w:color w:val="444444"/>
                        <w:spacing w:val="-2"/>
                        <w:w w:val="105"/>
                        <w:sz w:val="14"/>
                      </w:rPr>
                      <w:t>Vinculación</w:t>
                    </w:r>
                  </w:p>
                </w:txbxContent>
              </v:textbox>
            </v:shape>
            <v:shape id="docshape621" o:spid="_x0000_s3763" type="#_x0000_t202" style="position:absolute;left:5784;top:382;width:598;height:140" filled="f" stroked="f">
              <v:textbox inset="0,0,0,0">
                <w:txbxContent>
                  <w:p w:rsidR="00870093" w:rsidRDefault="00F20480">
                    <w:pPr>
                      <w:spacing w:line="123" w:lineRule="exact"/>
                      <w:rPr>
                        <w:sz w:val="14"/>
                      </w:rPr>
                    </w:pPr>
                    <w:r>
                      <w:rPr>
                        <w:color w:val="444444"/>
                        <w:w w:val="105"/>
                        <w:sz w:val="14"/>
                      </w:rPr>
                      <w:t xml:space="preserve">Inc. </w:t>
                    </w:r>
                    <w:r>
                      <w:rPr>
                        <w:color w:val="444444"/>
                        <w:spacing w:val="-4"/>
                        <w:w w:val="105"/>
                        <w:sz w:val="14"/>
                      </w:rPr>
                      <w:t>Rem.</w:t>
                    </w:r>
                  </w:p>
                </w:txbxContent>
              </v:textbox>
            </v:shape>
            <v:shape id="docshape622" o:spid="_x0000_s3762" type="#_x0000_t202" style="position:absolute;left:6844;top:382;width:855;height:140" filled="f" stroked="f">
              <v:textbox inset="0,0,0,0">
                <w:txbxContent>
                  <w:p w:rsidR="00870093" w:rsidRDefault="00F20480">
                    <w:pPr>
                      <w:spacing w:line="123" w:lineRule="exact"/>
                      <w:rPr>
                        <w:sz w:val="14"/>
                      </w:rPr>
                    </w:pPr>
                    <w:r>
                      <w:rPr>
                        <w:color w:val="444444"/>
                        <w:w w:val="105"/>
                        <w:sz w:val="14"/>
                      </w:rPr>
                      <w:t>RC</w:t>
                    </w:r>
                    <w:r>
                      <w:rPr>
                        <w:color w:val="444444"/>
                        <w:spacing w:val="-1"/>
                        <w:w w:val="105"/>
                        <w:sz w:val="14"/>
                      </w:rPr>
                      <w:t xml:space="preserve"> </w:t>
                    </w:r>
                    <w:r>
                      <w:rPr>
                        <w:color w:val="444444"/>
                        <w:w w:val="105"/>
                        <w:sz w:val="14"/>
                      </w:rPr>
                      <w:t>Pdt.</w:t>
                    </w:r>
                    <w:r>
                      <w:rPr>
                        <w:color w:val="444444"/>
                        <w:spacing w:val="4"/>
                        <w:w w:val="105"/>
                        <w:sz w:val="14"/>
                      </w:rPr>
                      <w:t xml:space="preserve"> </w:t>
                    </w:r>
                    <w:r>
                      <w:rPr>
                        <w:color w:val="444444"/>
                        <w:w w:val="105"/>
                        <w:sz w:val="14"/>
                      </w:rPr>
                      <w:t>+</w:t>
                    </w:r>
                    <w:r>
                      <w:rPr>
                        <w:color w:val="444444"/>
                        <w:spacing w:val="2"/>
                        <w:w w:val="105"/>
                        <w:sz w:val="14"/>
                      </w:rPr>
                      <w:t xml:space="preserve"> </w:t>
                    </w:r>
                    <w:r>
                      <w:rPr>
                        <w:color w:val="444444"/>
                        <w:spacing w:val="-5"/>
                        <w:w w:val="105"/>
                        <w:sz w:val="14"/>
                      </w:rPr>
                      <w:t>ND</w:t>
                    </w:r>
                  </w:p>
                </w:txbxContent>
              </v:textbox>
            </v:shape>
            <v:shape id="docshape623" o:spid="_x0000_s3761" type="#_x0000_t202" style="position:absolute;left:8092;top:382;width:740;height:140" filled="f" stroked="f">
              <v:textbox inset="0,0,0,0">
                <w:txbxContent>
                  <w:p w:rsidR="00870093" w:rsidRDefault="00F20480">
                    <w:pPr>
                      <w:spacing w:line="123" w:lineRule="exact"/>
                      <w:rPr>
                        <w:sz w:val="14"/>
                      </w:rPr>
                    </w:pPr>
                    <w:r>
                      <w:rPr>
                        <w:color w:val="444444"/>
                        <w:sz w:val="14"/>
                      </w:rPr>
                      <w:t>A</w:t>
                    </w:r>
                    <w:r>
                      <w:rPr>
                        <w:color w:val="444444"/>
                        <w:spacing w:val="-4"/>
                        <w:sz w:val="14"/>
                      </w:rPr>
                      <w:t xml:space="preserve"> </w:t>
                    </w:r>
                    <w:r>
                      <w:rPr>
                        <w:color w:val="444444"/>
                        <w:spacing w:val="-2"/>
                        <w:w w:val="105"/>
                        <w:sz w:val="14"/>
                      </w:rPr>
                      <w:t>pendiente</w:t>
                    </w:r>
                  </w:p>
                </w:txbxContent>
              </v:textbox>
            </v:shape>
            <v:shape id="docshape624" o:spid="_x0000_s3760" type="#_x0000_t202" style="position:absolute;left:9283;top:382;width:740;height:140" filled="f" stroked="f">
              <v:textbox inset="0,0,0,0">
                <w:txbxContent>
                  <w:p w:rsidR="00870093" w:rsidRDefault="00F20480">
                    <w:pPr>
                      <w:spacing w:line="123" w:lineRule="exact"/>
                      <w:rPr>
                        <w:sz w:val="14"/>
                      </w:rPr>
                    </w:pPr>
                    <w:r>
                      <w:rPr>
                        <w:color w:val="444444"/>
                        <w:sz w:val="14"/>
                      </w:rPr>
                      <w:t>D</w:t>
                    </w:r>
                    <w:r>
                      <w:rPr>
                        <w:color w:val="444444"/>
                        <w:spacing w:val="-4"/>
                        <w:sz w:val="14"/>
                      </w:rPr>
                      <w:t xml:space="preserve"> </w:t>
                    </w:r>
                    <w:r>
                      <w:rPr>
                        <w:color w:val="444444"/>
                        <w:spacing w:val="-2"/>
                        <w:w w:val="105"/>
                        <w:sz w:val="14"/>
                      </w:rPr>
                      <w:t>pendiente</w:t>
                    </w:r>
                  </w:p>
                </w:txbxContent>
              </v:textbox>
            </v:shape>
            <v:shape id="docshape625" o:spid="_x0000_s3759" type="#_x0000_t202" style="position:absolute;left:10468;top:382;width:749;height:140" filled="f" stroked="f">
              <v:textbox inset="0,0,0,0">
                <w:txbxContent>
                  <w:p w:rsidR="00870093" w:rsidRDefault="00F20480">
                    <w:pPr>
                      <w:spacing w:line="123" w:lineRule="exact"/>
                      <w:rPr>
                        <w:sz w:val="14"/>
                      </w:rPr>
                    </w:pPr>
                    <w:r>
                      <w:rPr>
                        <w:color w:val="444444"/>
                        <w:w w:val="105"/>
                        <w:sz w:val="14"/>
                      </w:rPr>
                      <w:t>O</w:t>
                    </w:r>
                    <w:r>
                      <w:rPr>
                        <w:color w:val="444444"/>
                        <w:spacing w:val="-1"/>
                        <w:w w:val="105"/>
                        <w:sz w:val="14"/>
                      </w:rPr>
                      <w:t xml:space="preserve"> </w:t>
                    </w:r>
                    <w:r>
                      <w:rPr>
                        <w:color w:val="444444"/>
                        <w:spacing w:val="-2"/>
                        <w:w w:val="105"/>
                        <w:sz w:val="14"/>
                      </w:rPr>
                      <w:t>pendiente</w:t>
                    </w:r>
                  </w:p>
                </w:txbxContent>
              </v:textbox>
            </v:shape>
            <v:shape id="docshape626" o:spid="_x0000_s3758" type="#_x0000_t202" style="position:absolute;left:11673;top:382;width:725;height:140" filled="f" stroked="f">
              <v:textbox inset="0,0,0,0">
                <w:txbxContent>
                  <w:p w:rsidR="00870093" w:rsidRDefault="00F20480">
                    <w:pPr>
                      <w:spacing w:line="123" w:lineRule="exact"/>
                      <w:rPr>
                        <w:sz w:val="14"/>
                      </w:rPr>
                    </w:pPr>
                    <w:r>
                      <w:rPr>
                        <w:color w:val="444444"/>
                        <w:w w:val="110"/>
                        <w:sz w:val="14"/>
                      </w:rPr>
                      <w:t>P</w:t>
                    </w:r>
                    <w:r>
                      <w:rPr>
                        <w:color w:val="444444"/>
                        <w:spacing w:val="-5"/>
                        <w:w w:val="110"/>
                        <w:sz w:val="14"/>
                      </w:rPr>
                      <w:t xml:space="preserve"> </w:t>
                    </w:r>
                    <w:r>
                      <w:rPr>
                        <w:color w:val="444444"/>
                        <w:spacing w:val="-2"/>
                        <w:w w:val="110"/>
                        <w:sz w:val="14"/>
                      </w:rPr>
                      <w:t>pendiente</w:t>
                    </w:r>
                  </w:p>
                </w:txbxContent>
              </v:textbox>
            </v:shape>
            <v:shape id="docshape627" o:spid="_x0000_s3757" type="#_x0000_t202" style="position:absolute;left:12892;top:382;width:665;height:140" filled="f" stroked="f">
              <v:textbox inset="0,0,0,0">
                <w:txbxContent>
                  <w:p w:rsidR="00870093" w:rsidRDefault="00F20480">
                    <w:pPr>
                      <w:spacing w:line="123" w:lineRule="exact"/>
                      <w:rPr>
                        <w:sz w:val="14"/>
                      </w:rPr>
                    </w:pPr>
                    <w:r>
                      <w:rPr>
                        <w:color w:val="444444"/>
                        <w:spacing w:val="-2"/>
                        <w:w w:val="105"/>
                        <w:sz w:val="14"/>
                      </w:rPr>
                      <w:t>Reintegros</w:t>
                    </w:r>
                  </w:p>
                </w:txbxContent>
              </v:textbox>
            </v:shape>
            <v:shape id="docshape628" o:spid="_x0000_s3756" type="#_x0000_t202" style="position:absolute;left:14064;top:382;width:697;height:140" filled="f" stroked="f">
              <v:textbox inset="0,0,0,0">
                <w:txbxContent>
                  <w:p w:rsidR="00870093" w:rsidRDefault="00F20480">
                    <w:pPr>
                      <w:spacing w:line="123" w:lineRule="exact"/>
                      <w:rPr>
                        <w:sz w:val="14"/>
                      </w:rPr>
                    </w:pPr>
                    <w:r>
                      <w:rPr>
                        <w:color w:val="444444"/>
                        <w:spacing w:val="-2"/>
                        <w:w w:val="105"/>
                        <w:sz w:val="14"/>
                      </w:rPr>
                      <w:t>Remanente</w:t>
                    </w:r>
                  </w:p>
                </w:txbxContent>
              </v:textbox>
            </v:shape>
            <v:shape id="docshape629" o:spid="_x0000_s3755" type="#_x0000_t202" style="position:absolute;left:15091;top:382;width:519;height:140" filled="f" stroked="f">
              <v:textbox inset="0,0,0,0">
                <w:txbxContent>
                  <w:p w:rsidR="00870093" w:rsidRDefault="00F20480">
                    <w:pPr>
                      <w:spacing w:line="123" w:lineRule="exact"/>
                      <w:rPr>
                        <w:sz w:val="14"/>
                      </w:rPr>
                    </w:pPr>
                    <w:r>
                      <w:rPr>
                        <w:color w:val="444444"/>
                        <w:spacing w:val="-2"/>
                        <w:w w:val="110"/>
                        <w:sz w:val="14"/>
                      </w:rPr>
                      <w:t>%Ds/Cr</w:t>
                    </w:r>
                  </w:p>
                </w:txbxContent>
              </v:textbox>
            </v:shape>
            <v:shape id="docshape630" o:spid="_x0000_s3754" type="#_x0000_t202" style="position:absolute;left:15792;top:371;width:474;height:120" filled="f" stroked="f">
              <v:textbox inset="0,0,0,0">
                <w:txbxContent>
                  <w:p w:rsidR="00870093" w:rsidRDefault="00F20480">
                    <w:pPr>
                      <w:spacing w:line="106" w:lineRule="exact"/>
                      <w:rPr>
                        <w:sz w:val="12"/>
                      </w:rPr>
                    </w:pPr>
                    <w:r>
                      <w:rPr>
                        <w:color w:val="444444"/>
                        <w:spacing w:val="-2"/>
                        <w:w w:val="105"/>
                        <w:sz w:val="12"/>
                      </w:rPr>
                      <w:t>%RPs/O</w:t>
                    </w:r>
                  </w:p>
                </w:txbxContent>
              </v:textbox>
            </v:shape>
            <w10:anchorlock/>
          </v:group>
        </w:pict>
      </w:r>
    </w:p>
    <w:p w:rsidR="00870093" w:rsidRDefault="00F20480">
      <w:pPr>
        <w:pStyle w:val="Textoindependiente"/>
        <w:tabs>
          <w:tab w:val="left" w:pos="4850"/>
          <w:tab w:val="left" w:pos="5138"/>
          <w:tab w:val="left" w:pos="6280"/>
          <w:tab w:val="left" w:pos="6573"/>
          <w:tab w:val="left" w:pos="7763"/>
          <w:tab w:val="left" w:pos="8954"/>
          <w:tab w:val="left" w:pos="10144"/>
          <w:tab w:val="left" w:pos="11335"/>
          <w:tab w:val="left" w:pos="12525"/>
          <w:tab w:val="left" w:pos="13715"/>
          <w:tab w:val="left" w:pos="14589"/>
          <w:tab w:val="left" w:pos="14906"/>
          <w:tab w:val="left" w:pos="15467"/>
          <w:tab w:val="left" w:pos="16149"/>
        </w:tabs>
        <w:spacing w:line="343" w:lineRule="auto"/>
        <w:ind w:left="895" w:right="127" w:hanging="677"/>
        <w:jc w:val="right"/>
      </w:pPr>
      <w:r>
        <w:pict>
          <v:line id="_x0000_s3752" style="position:absolute;left:0;text-align:left;z-index:-22852608;mso-position-horizontal-relative:page" from="12.25pt,9.4pt" to="829.7pt,9.4pt" strokecolor="#444" strokeweight=".96pt">
            <w10:wrap anchorx="page"/>
          </v:line>
        </w:pict>
      </w:r>
      <w:r>
        <w:rPr>
          <w:color w:val="444444"/>
        </w:rPr>
        <w:t>Adm.Gral. Cultura-. Inv. N. Mobiliario</w:t>
      </w:r>
      <w:r>
        <w:rPr>
          <w:color w:val="444444"/>
        </w:rPr>
        <w:tab/>
      </w:r>
      <w:r>
        <w:rPr>
          <w:color w:val="444444"/>
          <w:spacing w:val="-2"/>
          <w:w w:val="95"/>
        </w:rPr>
        <w:t>133*/33*/62*</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34.396</w:t>
      </w:r>
      <w:r>
        <w:rPr>
          <w:color w:val="444444"/>
          <w:spacing w:val="-2"/>
        </w:rPr>
        <w:t>03</w:t>
      </w:r>
      <w:r>
        <w:rPr>
          <w:color w:val="444444"/>
        </w:rPr>
        <w:tab/>
      </w:r>
      <w:r>
        <w:rPr>
          <w:color w:val="444444"/>
          <w:w w:val="85"/>
        </w:rPr>
        <w:t>7</w:t>
      </w:r>
      <w:r>
        <w:rPr>
          <w:color w:val="444444"/>
          <w:w w:val="85"/>
        </w:rPr>
        <w:t>04%</w:t>
      </w:r>
      <w:r>
        <w:rPr>
          <w:color w:val="444444"/>
          <w:spacing w:val="79"/>
        </w:rPr>
        <w:t xml:space="preserve"> </w:t>
      </w:r>
      <w:r>
        <w:rPr>
          <w:color w:val="444444"/>
          <w:w w:val="85"/>
        </w:rPr>
        <w:t>100</w:t>
      </w:r>
      <w:r>
        <w:rPr>
          <w:color w:val="444444"/>
          <w:w w:val="85"/>
        </w:rPr>
        <w:t>00%</w:t>
      </w:r>
      <w:r>
        <w:rPr>
          <w:color w:val="444444"/>
          <w:spacing w:val="40"/>
        </w:rPr>
        <w:t xml:space="preserve"> </w:t>
      </w:r>
      <w:r>
        <w:rPr>
          <w:color w:val="444444"/>
          <w:spacing w:val="-2"/>
        </w:rPr>
        <w:t>133/33000/62600</w:t>
      </w:r>
      <w:r>
        <w:rPr>
          <w:color w:val="444444"/>
        </w:rPr>
        <w:tab/>
      </w:r>
      <w:r>
        <w:rPr>
          <w:color w:val="444444"/>
        </w:rPr>
        <w:tab/>
      </w:r>
      <w:r>
        <w:rPr>
          <w:color w:val="444444"/>
          <w:spacing w:val="-2"/>
        </w:rPr>
        <w:t>2.000</w:t>
      </w:r>
      <w:r>
        <w:rPr>
          <w:color w:val="444444"/>
          <w:spacing w:val="-2"/>
        </w:rPr>
        <w:t>00</w:t>
      </w:r>
      <w:r>
        <w:rPr>
          <w:color w:val="444444"/>
        </w:rPr>
        <w:tab/>
      </w:r>
      <w:r>
        <w:rPr>
          <w:color w:val="444444"/>
          <w:w w:val="95"/>
        </w:rPr>
        <w:t>-</w:t>
      </w:r>
      <w:r>
        <w:rPr>
          <w:color w:val="444444"/>
          <w:spacing w:val="-2"/>
        </w:rPr>
        <w:t>2.000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31"/>
          <w:tab w:val="left" w:pos="6355"/>
          <w:tab w:val="left" w:pos="7545"/>
          <w:tab w:val="left" w:pos="8735"/>
          <w:tab w:val="left" w:pos="9926"/>
          <w:tab w:val="left" w:pos="11116"/>
          <w:tab w:val="left" w:pos="12307"/>
          <w:tab w:val="left" w:pos="13497"/>
          <w:tab w:val="left" w:pos="14687"/>
          <w:tab w:val="left" w:pos="15249"/>
          <w:tab w:val="left" w:pos="15931"/>
        </w:tabs>
        <w:spacing w:line="152" w:lineRule="exact"/>
        <w:ind w:right="127"/>
        <w:jc w:val="right"/>
      </w:pPr>
      <w:r>
        <w:pict>
          <v:shape id="docshape631" o:spid="_x0000_s3751" style="position:absolute;left:0;text-align:left;margin-left:12.25pt;margin-top:8.7pt;width:817.45pt;height:.1pt;z-index:-15626752;mso-wrap-distance-left:0;mso-wrap-distance-right:0;mso-position-horizontal-relative:page" coordorigin="245,174" coordsize="16349,0" path="m245,174r16349,e" filled="f" strokecolor="#444" strokeweight=".96pt">
            <v:path arrowok="t"/>
            <w10:wrap type="topAndBottom" anchorx="page"/>
          </v:shape>
        </w:pict>
      </w:r>
      <w:r>
        <w:rPr>
          <w:color w:val="444444"/>
        </w:rPr>
        <w:t>Adm.Gral.</w:t>
      </w:r>
      <w:r>
        <w:rPr>
          <w:color w:val="444444"/>
          <w:spacing w:val="-4"/>
        </w:rPr>
        <w:t xml:space="preserve"> </w:t>
      </w:r>
      <w:r>
        <w:rPr>
          <w:color w:val="444444"/>
        </w:rPr>
        <w:t>Cultura-.</w:t>
      </w:r>
      <w:r>
        <w:rPr>
          <w:color w:val="444444"/>
          <w:spacing w:val="-4"/>
        </w:rPr>
        <w:t xml:space="preserve"> </w:t>
      </w:r>
      <w:r>
        <w:rPr>
          <w:color w:val="444444"/>
        </w:rPr>
        <w:t>Inv.</w:t>
      </w:r>
      <w:r>
        <w:rPr>
          <w:color w:val="444444"/>
          <w:spacing w:val="-7"/>
        </w:rPr>
        <w:t xml:space="preserve"> </w:t>
      </w:r>
      <w:r>
        <w:rPr>
          <w:color w:val="444444"/>
        </w:rPr>
        <w:t>N.</w:t>
      </w:r>
      <w:r>
        <w:rPr>
          <w:color w:val="444444"/>
          <w:spacing w:val="-4"/>
        </w:rPr>
        <w:t xml:space="preserve"> </w:t>
      </w:r>
      <w:r>
        <w:rPr>
          <w:color w:val="444444"/>
        </w:rPr>
        <w:t>Equipos</w:t>
      </w:r>
      <w:r>
        <w:rPr>
          <w:color w:val="444444"/>
          <w:spacing w:val="-3"/>
        </w:rPr>
        <w:t xml:space="preserve"> </w:t>
      </w:r>
      <w:r>
        <w:rPr>
          <w:color w:val="444444"/>
        </w:rPr>
        <w:t>Proceso</w:t>
      </w:r>
      <w:r>
        <w:rPr>
          <w:color w:val="444444"/>
          <w:spacing w:val="-9"/>
        </w:rPr>
        <w:t xml:space="preserve"> </w:t>
      </w:r>
      <w:r>
        <w:rPr>
          <w:color w:val="444444"/>
          <w:spacing w:val="-2"/>
        </w:rPr>
        <w:t>Información</w:t>
      </w:r>
      <w:r>
        <w:rPr>
          <w:color w:val="444444"/>
        </w:rPr>
        <w:tab/>
      </w:r>
      <w:r>
        <w:rPr>
          <w:color w:val="444444"/>
          <w:spacing w:val="-2"/>
        </w:rPr>
        <w:t>133*/33*/62*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0</w:t>
      </w:r>
      <w:r>
        <w:rPr>
          <w:color w:val="444444"/>
          <w:spacing w:val="-2"/>
        </w:rPr>
        <w:t>00%</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 w:val="left" w:pos="15691"/>
        </w:tabs>
        <w:spacing w:before="37"/>
        <w:ind w:right="127"/>
        <w:jc w:val="right"/>
      </w:pPr>
      <w:r>
        <w:rPr>
          <w:color w:val="444444"/>
          <w:spacing w:val="-4"/>
        </w:rPr>
        <w:t>2019</w:t>
      </w:r>
      <w:r>
        <w:rPr>
          <w:color w:val="444444"/>
        </w:rPr>
        <w:tab/>
      </w:r>
      <w:r>
        <w:rPr>
          <w:color w:val="444444"/>
          <w:spacing w:val="-2"/>
        </w:rPr>
        <w:t>133/33000/62600</w:t>
      </w:r>
      <w:r>
        <w:rPr>
          <w:color w:val="444444"/>
        </w:rPr>
        <w:tab/>
      </w:r>
      <w:r>
        <w:rPr>
          <w:color w:val="444444"/>
          <w:spacing w:val="-4"/>
        </w:rPr>
        <w:t>0</w:t>
      </w:r>
      <w:r>
        <w:rPr>
          <w:color w:val="444444"/>
          <w:spacing w:val="-4"/>
        </w:rPr>
        <w:t>00</w:t>
      </w:r>
      <w:r>
        <w:rPr>
          <w:color w:val="444444"/>
        </w:rPr>
        <w:tab/>
      </w:r>
      <w:r>
        <w:rPr>
          <w:color w:val="444444"/>
          <w:spacing w:val="-2"/>
        </w:rPr>
        <w:t>4.270</w:t>
      </w:r>
      <w:r>
        <w:rPr>
          <w:color w:val="444444"/>
          <w:spacing w:val="-2"/>
        </w:rPr>
        <w:t>86</w:t>
      </w:r>
      <w:r>
        <w:rPr>
          <w:color w:val="444444"/>
        </w:rPr>
        <w:tab/>
      </w:r>
      <w:r>
        <w:rPr>
          <w:color w:val="444444"/>
          <w:spacing w:val="-2"/>
        </w:rPr>
        <w:t>4.270</w:t>
      </w:r>
      <w:r>
        <w:rPr>
          <w:color w:val="444444"/>
          <w:spacing w:val="-2"/>
        </w:rPr>
        <w:t>86</w:t>
      </w:r>
      <w:r>
        <w:rPr>
          <w:color w:val="444444"/>
        </w:rPr>
        <w:tab/>
      </w:r>
      <w:r>
        <w:rPr>
          <w:color w:val="444444"/>
          <w:spacing w:val="-2"/>
        </w:rPr>
        <w:t>4.270</w:t>
      </w:r>
      <w:r>
        <w:rPr>
          <w:color w:val="444444"/>
          <w:spacing w:val="-2"/>
        </w:rPr>
        <w:t>86</w:t>
      </w:r>
      <w:r>
        <w:rPr>
          <w:color w:val="444444"/>
        </w:rPr>
        <w:tab/>
      </w:r>
      <w:r>
        <w:rPr>
          <w:color w:val="444444"/>
          <w:spacing w:val="-2"/>
        </w:rPr>
        <w:t>4.270</w:t>
      </w:r>
      <w:r>
        <w:rPr>
          <w:color w:val="444444"/>
          <w:spacing w:val="-2"/>
        </w:rPr>
        <w:t>86</w:t>
      </w:r>
      <w:r>
        <w:rPr>
          <w:color w:val="444444"/>
        </w:rPr>
        <w:tab/>
      </w:r>
      <w:r>
        <w:rPr>
          <w:color w:val="444444"/>
          <w:spacing w:val="-2"/>
        </w:rPr>
        <w:t>3.790</w:t>
      </w:r>
      <w:r>
        <w:rPr>
          <w:color w:val="444444"/>
          <w:spacing w:val="-2"/>
        </w:rPr>
        <w:t>39</w:t>
      </w:r>
      <w:r>
        <w:rPr>
          <w:color w:val="444444"/>
        </w:rPr>
        <w:tab/>
      </w:r>
      <w:r>
        <w:rPr>
          <w:color w:val="444444"/>
          <w:spacing w:val="-2"/>
        </w:rPr>
        <w:t>3.790</w:t>
      </w:r>
      <w:r>
        <w:rPr>
          <w:color w:val="444444"/>
          <w:spacing w:val="-2"/>
        </w:rPr>
        <w:t>39</w:t>
      </w:r>
      <w:r>
        <w:rPr>
          <w:color w:val="444444"/>
        </w:rPr>
        <w:tab/>
      </w:r>
      <w:r>
        <w:rPr>
          <w:color w:val="444444"/>
          <w:spacing w:val="-2"/>
        </w:rPr>
        <w:t>3.790</w:t>
      </w:r>
      <w:r>
        <w:rPr>
          <w:color w:val="444444"/>
          <w:spacing w:val="-2"/>
        </w:rPr>
        <w:t>39</w:t>
      </w:r>
      <w:r>
        <w:rPr>
          <w:color w:val="444444"/>
        </w:rPr>
        <w:tab/>
      </w:r>
      <w:r>
        <w:rPr>
          <w:color w:val="444444"/>
          <w:spacing w:val="-4"/>
        </w:rPr>
        <w:t>0</w:t>
      </w:r>
      <w:r>
        <w:rPr>
          <w:color w:val="444444"/>
          <w:spacing w:val="-4"/>
        </w:rPr>
        <w:t>00</w:t>
      </w:r>
      <w:r>
        <w:rPr>
          <w:color w:val="444444"/>
        </w:rPr>
        <w:tab/>
      </w:r>
      <w:r>
        <w:rPr>
          <w:color w:val="444444"/>
          <w:spacing w:val="-2"/>
        </w:rPr>
        <w:t>0</w:t>
      </w:r>
      <w:r>
        <w:rPr>
          <w:color w:val="444444"/>
          <w:spacing w:val="-2"/>
        </w:rPr>
        <w:t>00%</w:t>
      </w:r>
      <w:r>
        <w:rPr>
          <w:color w:val="444444"/>
        </w:rPr>
        <w:tab/>
      </w:r>
      <w:r>
        <w:rPr>
          <w:color w:val="444444"/>
          <w:spacing w:val="-2"/>
        </w:rPr>
        <w:t>88</w:t>
      </w:r>
      <w:r>
        <w:rPr>
          <w:color w:val="444444"/>
          <w:spacing w:val="-2"/>
        </w:rPr>
        <w:t>75%</w:t>
      </w:r>
    </w:p>
    <w:p w:rsidR="00870093" w:rsidRDefault="00F20480">
      <w:pPr>
        <w:pStyle w:val="Textoindependiente"/>
        <w:tabs>
          <w:tab w:val="left" w:pos="4495"/>
          <w:tab w:val="left" w:pos="5138"/>
          <w:tab w:val="left" w:pos="6280"/>
          <w:tab w:val="left" w:pos="6323"/>
          <w:tab w:val="left" w:pos="7763"/>
          <w:tab w:val="left" w:pos="8637"/>
          <w:tab w:val="left" w:pos="8954"/>
          <w:tab w:val="left" w:pos="9827"/>
          <w:tab w:val="left" w:pos="10000"/>
          <w:tab w:val="left" w:pos="11085"/>
          <w:tab w:val="left" w:pos="11335"/>
          <w:tab w:val="left" w:pos="12275"/>
          <w:tab w:val="left" w:pos="12525"/>
          <w:tab w:val="left" w:pos="13471"/>
          <w:tab w:val="left" w:pos="13715"/>
          <w:tab w:val="left" w:pos="14541"/>
          <w:tab w:val="left" w:pos="14762"/>
          <w:tab w:val="left" w:pos="15467"/>
          <w:tab w:val="left" w:pos="16149"/>
        </w:tabs>
        <w:spacing w:before="55" w:line="343" w:lineRule="auto"/>
        <w:ind w:left="895" w:right="127" w:hanging="677"/>
        <w:jc w:val="right"/>
      </w:pPr>
      <w:r>
        <w:pict>
          <v:line id="_x0000_s3750" style="position:absolute;left:0;text-align:left;z-index:-22853632;mso-position-horizontal-relative:page" from="12.25pt,12.15pt" to="829.7pt,12.15pt" strokecolor="#444" strokeweight=".96pt">
            <w10:wrap anchorx="page"/>
          </v:line>
        </w:pict>
      </w:r>
      <w:r>
        <w:rPr>
          <w:color w:val="444444"/>
        </w:rPr>
        <w:t>Adm.Gral. Cultura-. Inv. N. Equipos Proceso Información</w:t>
      </w:r>
      <w:r>
        <w:rPr>
          <w:color w:val="444444"/>
        </w:rPr>
        <w:tab/>
      </w:r>
      <w:r>
        <w:rPr>
          <w:color w:val="444444"/>
          <w:spacing w:val="-2"/>
          <w:w w:val="95"/>
        </w:rPr>
        <w:t>133/33000/62600(2</w:t>
      </w:r>
      <w:r>
        <w:rPr>
          <w:color w:val="444444"/>
        </w:rPr>
        <w:tab/>
      </w:r>
      <w:r>
        <w:rPr>
          <w:color w:val="444444"/>
        </w:rPr>
        <w:tab/>
      </w:r>
      <w:r>
        <w:rPr>
          <w:color w:val="444444"/>
          <w:spacing w:val="-2"/>
        </w:rPr>
        <w:t>4.270</w:t>
      </w:r>
      <w:r>
        <w:rPr>
          <w:color w:val="444444"/>
          <w:spacing w:val="-2"/>
        </w:rPr>
        <w:t>86</w:t>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rPr>
        <w:t>480</w:t>
      </w:r>
      <w:r>
        <w:rPr>
          <w:color w:val="444444"/>
          <w:spacing w:val="-2"/>
        </w:rPr>
        <w:t>47</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2"/>
          <w:w w:val="90"/>
        </w:rPr>
        <w:t>480</w:t>
      </w:r>
      <w:r>
        <w:rPr>
          <w:color w:val="444444"/>
          <w:spacing w:val="-2"/>
          <w:w w:val="90"/>
        </w:rPr>
        <w:t>47</w:t>
      </w:r>
      <w:r>
        <w:rPr>
          <w:color w:val="444444"/>
          <w:spacing w:val="64"/>
          <w:w w:val="150"/>
        </w:rPr>
        <w:t xml:space="preserve"> </w:t>
      </w:r>
      <w:r>
        <w:rPr>
          <w:color w:val="444444"/>
          <w:spacing w:val="-2"/>
          <w:w w:val="90"/>
        </w:rPr>
        <w:t>100</w:t>
      </w:r>
      <w:r>
        <w:rPr>
          <w:color w:val="444444"/>
          <w:spacing w:val="-2"/>
          <w:w w:val="90"/>
        </w:rPr>
        <w:t>00%</w:t>
      </w:r>
      <w:r>
        <w:rPr>
          <w:color w:val="444444"/>
          <w:spacing w:val="79"/>
        </w:rPr>
        <w:t xml:space="preserve"> </w:t>
      </w:r>
      <w:r>
        <w:rPr>
          <w:color w:val="444444"/>
          <w:spacing w:val="-2"/>
          <w:w w:val="90"/>
        </w:rPr>
        <w:t>100</w:t>
      </w:r>
      <w:r>
        <w:rPr>
          <w:color w:val="444444"/>
          <w:spacing w:val="-2"/>
          <w:w w:val="90"/>
        </w:rPr>
        <w:t>00%</w:t>
      </w:r>
      <w:r>
        <w:rPr>
          <w:color w:val="444444"/>
          <w:spacing w:val="40"/>
        </w:rPr>
        <w:t xml:space="preserve"> </w:t>
      </w:r>
      <w:r>
        <w:rPr>
          <w:color w:val="444444"/>
          <w:spacing w:val="-2"/>
        </w:rPr>
        <w:t>133/33401/62300</w:t>
      </w:r>
      <w:r>
        <w:rPr>
          <w:color w:val="444444"/>
        </w:rPr>
        <w:tab/>
      </w:r>
      <w:r>
        <w:rPr>
          <w:color w:val="444444"/>
        </w:rPr>
        <w:tab/>
      </w:r>
      <w:r>
        <w:rPr>
          <w:color w:val="444444"/>
          <w:spacing w:val="-2"/>
        </w:rPr>
        <w:t>6.000</w:t>
      </w:r>
      <w:r>
        <w:rPr>
          <w:color w:val="444444"/>
          <w:spacing w:val="-2"/>
        </w:rPr>
        <w:t>00</w:t>
      </w:r>
      <w:r>
        <w:rPr>
          <w:color w:val="444444"/>
        </w:rPr>
        <w:tab/>
      </w:r>
      <w:r>
        <w:rPr>
          <w:color w:val="444444"/>
          <w:w w:val="95"/>
        </w:rPr>
        <w:t>-</w:t>
      </w:r>
      <w:r>
        <w:rPr>
          <w:color w:val="444444"/>
          <w:spacing w:val="-2"/>
        </w:rPr>
        <w:t>6.000</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2"/>
        </w:rPr>
        <w:t>20.738</w:t>
      </w:r>
      <w:r>
        <w:rPr>
          <w:color w:val="444444"/>
          <w:spacing w:val="-2"/>
        </w:rPr>
        <w:t>53</w:t>
      </w:r>
      <w:r>
        <w:rPr>
          <w:color w:val="444444"/>
        </w:rPr>
        <w:tab/>
      </w:r>
      <w:r>
        <w:rPr>
          <w:color w:val="444444"/>
          <w:spacing w:val="-2"/>
        </w:rPr>
        <w:t>20.738</w:t>
      </w:r>
      <w:r>
        <w:rPr>
          <w:color w:val="444444"/>
          <w:spacing w:val="-2"/>
        </w:rPr>
        <w:t>53</w:t>
      </w:r>
      <w:r>
        <w:rPr>
          <w:color w:val="444444"/>
        </w:rPr>
        <w:tab/>
      </w:r>
      <w:r>
        <w:rPr>
          <w:color w:val="444444"/>
          <w:spacing w:val="-2"/>
        </w:rPr>
        <w:t>8.823</w:t>
      </w:r>
      <w:r>
        <w:rPr>
          <w:color w:val="444444"/>
          <w:spacing w:val="-2"/>
        </w:rPr>
        <w:t>01</w:t>
      </w:r>
      <w:r>
        <w:rPr>
          <w:color w:val="444444"/>
        </w:rPr>
        <w:tab/>
      </w:r>
      <w:r>
        <w:rPr>
          <w:color w:val="444444"/>
          <w:spacing w:val="-2"/>
        </w:rPr>
        <w:t>5.667</w:t>
      </w:r>
      <w:r>
        <w:rPr>
          <w:color w:val="444444"/>
          <w:spacing w:val="-2"/>
        </w:rPr>
        <w:t>79</w:t>
      </w:r>
      <w:r>
        <w:rPr>
          <w:color w:val="444444"/>
        </w:rPr>
        <w:tab/>
      </w:r>
      <w:r>
        <w:rPr>
          <w:color w:val="444444"/>
          <w:spacing w:val="-2"/>
        </w:rPr>
        <w:t>5.667</w:t>
      </w:r>
      <w:r>
        <w:rPr>
          <w:color w:val="444444"/>
          <w:spacing w:val="-2"/>
        </w:rPr>
        <w:t>79</w:t>
      </w:r>
      <w:r>
        <w:rPr>
          <w:color w:val="444444"/>
        </w:rPr>
        <w:tab/>
      </w:r>
      <w:r>
        <w:rPr>
          <w:color w:val="444444"/>
          <w:w w:val="95"/>
        </w:rPr>
        <w:t>-</w:t>
      </w:r>
      <w:r>
        <w:rPr>
          <w:color w:val="444444"/>
          <w:spacing w:val="-2"/>
        </w:rPr>
        <w:t>20.738</w:t>
      </w:r>
      <w:r>
        <w:rPr>
          <w:color w:val="444444"/>
          <w:spacing w:val="-2"/>
        </w:rPr>
        <w:t>53</w:t>
      </w:r>
      <w:r>
        <w:rPr>
          <w:color w:val="444444"/>
        </w:rPr>
        <w:tab/>
      </w:r>
      <w:r>
        <w:rPr>
          <w:color w:val="444444"/>
          <w:spacing w:val="-2"/>
        </w:rPr>
        <w:t>0</w:t>
      </w:r>
      <w:r>
        <w:rPr>
          <w:color w:val="444444"/>
          <w:spacing w:val="-2"/>
        </w:rPr>
        <w:t>00%</w:t>
      </w:r>
      <w:r>
        <w:rPr>
          <w:color w:val="444444"/>
        </w:rPr>
        <w:tab/>
      </w:r>
      <w:r>
        <w:rPr>
          <w:color w:val="444444"/>
          <w:spacing w:val="-5"/>
          <w:w w:val="80"/>
        </w:rPr>
        <w:t>0</w:t>
      </w:r>
      <w:r>
        <w:rPr>
          <w:color w:val="444444"/>
          <w:spacing w:val="-5"/>
          <w:w w:val="80"/>
        </w:rPr>
        <w:t>00%</w:t>
      </w:r>
    </w:p>
    <w:p w:rsidR="00870093" w:rsidRDefault="00F20480">
      <w:pPr>
        <w:pStyle w:val="Textoindependiente"/>
        <w:tabs>
          <w:tab w:val="left" w:pos="4631"/>
          <w:tab w:val="left" w:pos="6355"/>
          <w:tab w:val="left" w:pos="7545"/>
          <w:tab w:val="left" w:pos="8735"/>
          <w:tab w:val="left" w:pos="9609"/>
          <w:tab w:val="left" w:pos="10867"/>
          <w:tab w:val="left" w:pos="12307"/>
          <w:tab w:val="left" w:pos="13497"/>
          <w:tab w:val="left" w:pos="14395"/>
          <w:tab w:val="left" w:pos="15859"/>
        </w:tabs>
        <w:spacing w:line="147" w:lineRule="exact"/>
        <w:ind w:right="127"/>
        <w:jc w:val="right"/>
      </w:pPr>
      <w:r>
        <w:pict>
          <v:shape id="docshape632" o:spid="_x0000_s3749" style="position:absolute;left:0;text-align:left;margin-left:12.25pt;margin-top:8.7pt;width:817.45pt;height:.1pt;z-index:-15626240;mso-wrap-distance-left:0;mso-wrap-distance-right:0;mso-position-horizontal-relative:page" coordorigin="245,174" coordsize="16349,0" path="m245,174r16349,e" filled="f" strokecolor="#444" strokeweight=".96pt">
            <v:path arrowok="t"/>
            <w10:wrap type="topAndBottom" anchorx="page"/>
          </v:shape>
        </w:pict>
      </w:r>
      <w:r>
        <w:rPr>
          <w:color w:val="444444"/>
          <w:w w:val="95"/>
        </w:rPr>
        <w:t>Teatro</w:t>
      </w:r>
      <w:r>
        <w:rPr>
          <w:color w:val="444444"/>
          <w:spacing w:val="-5"/>
          <w:w w:val="95"/>
        </w:rPr>
        <w:t xml:space="preserve"> </w:t>
      </w:r>
      <w:r>
        <w:rPr>
          <w:color w:val="444444"/>
          <w:w w:val="95"/>
        </w:rPr>
        <w:t>Leal-.</w:t>
      </w:r>
      <w:r>
        <w:rPr>
          <w:color w:val="444444"/>
          <w:spacing w:val="-2"/>
        </w:rPr>
        <w:t xml:space="preserve"> </w:t>
      </w:r>
      <w:r>
        <w:rPr>
          <w:color w:val="444444"/>
          <w:w w:val="95"/>
        </w:rPr>
        <w:t>Inv.</w:t>
      </w:r>
      <w:r>
        <w:rPr>
          <w:color w:val="444444"/>
          <w:spacing w:val="-1"/>
        </w:rPr>
        <w:t xml:space="preserve"> </w:t>
      </w:r>
      <w:r>
        <w:rPr>
          <w:color w:val="444444"/>
          <w:w w:val="95"/>
        </w:rPr>
        <w:t>N.</w:t>
      </w:r>
      <w:r>
        <w:rPr>
          <w:color w:val="444444"/>
          <w:spacing w:val="-1"/>
        </w:rPr>
        <w:t xml:space="preserve"> </w:t>
      </w:r>
      <w:r>
        <w:rPr>
          <w:color w:val="444444"/>
          <w:w w:val="95"/>
        </w:rPr>
        <w:t>Maquinaria</w:t>
      </w:r>
      <w:r>
        <w:rPr>
          <w:color w:val="444444"/>
          <w:w w:val="95"/>
        </w:rPr>
        <w:t></w:t>
      </w:r>
      <w:r>
        <w:rPr>
          <w:color w:val="444444"/>
          <w:spacing w:val="-1"/>
        </w:rPr>
        <w:t xml:space="preserve"> </w:t>
      </w:r>
      <w:r>
        <w:rPr>
          <w:color w:val="444444"/>
          <w:w w:val="95"/>
        </w:rPr>
        <w:t>Inst.</w:t>
      </w:r>
      <w:r>
        <w:rPr>
          <w:color w:val="444444"/>
          <w:spacing w:val="-2"/>
        </w:rPr>
        <w:t xml:space="preserve"> </w:t>
      </w:r>
      <w:r>
        <w:rPr>
          <w:color w:val="444444"/>
          <w:w w:val="95"/>
        </w:rPr>
        <w:t>y</w:t>
      </w:r>
      <w:r>
        <w:rPr>
          <w:color w:val="444444"/>
          <w:spacing w:val="-2"/>
        </w:rPr>
        <w:t xml:space="preserve"> </w:t>
      </w:r>
      <w:r>
        <w:rPr>
          <w:color w:val="444444"/>
          <w:spacing w:val="-2"/>
          <w:w w:val="95"/>
        </w:rPr>
        <w:t>Utillaje</w:t>
      </w:r>
      <w:r>
        <w:rPr>
          <w:color w:val="444444"/>
        </w:rPr>
        <w:tab/>
      </w:r>
      <w:r>
        <w:rPr>
          <w:color w:val="444444"/>
          <w:spacing w:val="-2"/>
          <w:w w:val="95"/>
        </w:rPr>
        <w:t>133*/33*/62*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11.915</w:t>
      </w:r>
      <w:r>
        <w:rPr>
          <w:color w:val="444444"/>
          <w:spacing w:val="-2"/>
        </w:rPr>
        <w:t>52</w:t>
      </w:r>
      <w:r>
        <w:rPr>
          <w:color w:val="444444"/>
        </w:rPr>
        <w:tab/>
      </w:r>
      <w:r>
        <w:rPr>
          <w:color w:val="444444"/>
          <w:spacing w:val="-2"/>
        </w:rPr>
        <w:t>3.155</w:t>
      </w:r>
      <w:r>
        <w:rPr>
          <w:color w:val="444444"/>
          <w:spacing w:val="-2"/>
        </w:rPr>
        <w:t>22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w w:val="90"/>
        </w:rPr>
        <w:t>-8.823</w:t>
      </w:r>
      <w:r>
        <w:rPr>
          <w:color w:val="444444"/>
          <w:w w:val="90"/>
        </w:rPr>
        <w:t>01</w:t>
      </w:r>
      <w:r>
        <w:rPr>
          <w:color w:val="444444"/>
          <w:spacing w:val="34"/>
        </w:rPr>
        <w:t xml:space="preserve">  </w:t>
      </w:r>
      <w:r>
        <w:rPr>
          <w:color w:val="444444"/>
          <w:spacing w:val="-2"/>
          <w:w w:val="90"/>
        </w:rPr>
        <w:t>345</w:t>
      </w:r>
      <w:r>
        <w:rPr>
          <w:color w:val="444444"/>
          <w:spacing w:val="-2"/>
          <w:w w:val="90"/>
        </w:rPr>
        <w:t>64%</w:t>
      </w:r>
      <w:r>
        <w:rPr>
          <w:color w:val="444444"/>
        </w:rPr>
        <w:tab/>
      </w:r>
      <w:r>
        <w:rPr>
          <w:color w:val="444444"/>
          <w:spacing w:val="-2"/>
        </w:rPr>
        <w:t>64</w:t>
      </w:r>
      <w:r>
        <w:rPr>
          <w:color w:val="444444"/>
          <w:spacing w:val="-2"/>
        </w:rPr>
        <w:t>24%</w:t>
      </w:r>
    </w:p>
    <w:p w:rsidR="00870093" w:rsidRDefault="00F20480">
      <w:pPr>
        <w:pStyle w:val="Textoindependiente"/>
        <w:tabs>
          <w:tab w:val="left" w:pos="508"/>
          <w:tab w:val="left" w:pos="4996"/>
          <w:tab w:val="left" w:pos="5937"/>
          <w:tab w:val="left" w:pos="7132"/>
          <w:tab w:val="left" w:pos="8323"/>
          <w:tab w:val="left" w:pos="9513"/>
          <w:tab w:val="left" w:pos="10699"/>
          <w:tab w:val="left" w:pos="11889"/>
          <w:tab w:val="left" w:pos="13084"/>
          <w:tab w:val="left" w:pos="14519"/>
          <w:tab w:val="left" w:pos="15081"/>
        </w:tabs>
        <w:spacing w:before="32"/>
        <w:ind w:right="132"/>
        <w:jc w:val="right"/>
      </w:pPr>
      <w:r>
        <w:rPr>
          <w:color w:val="444444"/>
          <w:spacing w:val="-4"/>
        </w:rPr>
        <w:t>2019</w:t>
      </w:r>
      <w:r>
        <w:rPr>
          <w:color w:val="444444"/>
        </w:rPr>
        <w:tab/>
      </w:r>
      <w:r>
        <w:rPr>
          <w:color w:val="444444"/>
          <w:spacing w:val="-2"/>
        </w:rPr>
        <w:t>133/33401/62300</w:t>
      </w:r>
      <w:r>
        <w:rPr>
          <w:color w:val="444444"/>
        </w:rPr>
        <w:tab/>
      </w:r>
      <w:r>
        <w:rPr>
          <w:color w:val="444444"/>
          <w:spacing w:val="-4"/>
        </w:rPr>
        <w:t>0</w:t>
      </w:r>
      <w:r>
        <w:rPr>
          <w:color w:val="444444"/>
          <w:spacing w:val="-4"/>
        </w:rPr>
        <w:t>00</w:t>
      </w:r>
      <w:r>
        <w:rPr>
          <w:color w:val="444444"/>
        </w:rPr>
        <w:tab/>
      </w:r>
      <w:r>
        <w:rPr>
          <w:color w:val="444444"/>
          <w:spacing w:val="-2"/>
        </w:rPr>
        <w:t>2.369</w:t>
      </w:r>
      <w:r>
        <w:rPr>
          <w:color w:val="444444"/>
          <w:spacing w:val="-2"/>
        </w:rPr>
        <w:t>00</w:t>
      </w:r>
      <w:r>
        <w:rPr>
          <w:color w:val="444444"/>
        </w:rPr>
        <w:tab/>
      </w:r>
      <w:r>
        <w:rPr>
          <w:color w:val="444444"/>
          <w:spacing w:val="-2"/>
        </w:rPr>
        <w:t>2.369</w:t>
      </w:r>
      <w:r>
        <w:rPr>
          <w:color w:val="444444"/>
          <w:spacing w:val="-2"/>
        </w:rPr>
        <w:t>00</w:t>
      </w:r>
      <w:r>
        <w:rPr>
          <w:color w:val="444444"/>
        </w:rPr>
        <w:tab/>
      </w:r>
      <w:r>
        <w:rPr>
          <w:color w:val="444444"/>
          <w:spacing w:val="-2"/>
        </w:rPr>
        <w:t>2.369</w:t>
      </w:r>
      <w:r>
        <w:rPr>
          <w:color w:val="444444"/>
          <w:spacing w:val="-2"/>
        </w:rPr>
        <w:t>00</w:t>
      </w:r>
      <w:r>
        <w:rPr>
          <w:color w:val="444444"/>
        </w:rPr>
        <w:tab/>
      </w:r>
      <w:r>
        <w:rPr>
          <w:color w:val="444444"/>
          <w:spacing w:val="-2"/>
        </w:rPr>
        <w:t>2.369</w:t>
      </w:r>
      <w:r>
        <w:rPr>
          <w:color w:val="444444"/>
          <w:spacing w:val="-2"/>
        </w:rPr>
        <w:t>00</w:t>
      </w:r>
      <w:r>
        <w:rPr>
          <w:color w:val="444444"/>
        </w:rPr>
        <w:tab/>
      </w:r>
      <w:r>
        <w:rPr>
          <w:color w:val="444444"/>
          <w:spacing w:val="-2"/>
          <w:w w:val="95"/>
        </w:rPr>
        <w:t>2.369</w:t>
      </w:r>
      <w:r>
        <w:rPr>
          <w:color w:val="444444"/>
          <w:spacing w:val="-2"/>
          <w:w w:val="95"/>
        </w:rPr>
        <w:t>00</w:t>
      </w:r>
      <w:r>
        <w:rPr>
          <w:color w:val="444444"/>
        </w:rPr>
        <w:tab/>
      </w:r>
      <w:r>
        <w:rPr>
          <w:color w:val="444444"/>
          <w:spacing w:val="-2"/>
        </w:rPr>
        <w:t>2.369</w:t>
      </w:r>
      <w:r>
        <w:rPr>
          <w:color w:val="444444"/>
          <w:spacing w:val="-2"/>
        </w:rPr>
        <w:t>00</w:t>
      </w:r>
      <w:r>
        <w:rPr>
          <w:color w:val="444444"/>
        </w:rPr>
        <w:tab/>
      </w:r>
      <w:r>
        <w:rPr>
          <w:color w:val="444444"/>
          <w:spacing w:val="-2"/>
        </w:rPr>
        <w:t>2.369</w:t>
      </w:r>
      <w:r>
        <w:rPr>
          <w:color w:val="444444"/>
          <w:spacing w:val="-2"/>
        </w:rPr>
        <w:t>00</w:t>
      </w:r>
      <w:r>
        <w:rPr>
          <w:color w:val="444444"/>
        </w:rPr>
        <w:tab/>
      </w:r>
      <w:r>
        <w:rPr>
          <w:color w:val="444444"/>
          <w:spacing w:val="-4"/>
        </w:rPr>
        <w:t>0</w:t>
      </w:r>
      <w:r>
        <w:rPr>
          <w:color w:val="444444"/>
          <w:spacing w:val="-4"/>
        </w:rPr>
        <w:t>00</w:t>
      </w:r>
      <w:r>
        <w:rPr>
          <w:color w:val="444444"/>
        </w:rPr>
        <w:tab/>
      </w:r>
      <w:r>
        <w:rPr>
          <w:color w:val="444444"/>
          <w:w w:val="90"/>
        </w:rPr>
        <w:t>0</w:t>
      </w:r>
      <w:r>
        <w:rPr>
          <w:color w:val="444444"/>
          <w:w w:val="90"/>
        </w:rPr>
        <w:t>00%</w:t>
      </w:r>
      <w:r>
        <w:rPr>
          <w:color w:val="444444"/>
          <w:spacing w:val="69"/>
          <w:w w:val="150"/>
        </w:rPr>
        <w:t xml:space="preserve"> </w:t>
      </w:r>
      <w:r>
        <w:rPr>
          <w:color w:val="444444"/>
          <w:spacing w:val="-2"/>
        </w:rPr>
        <w:t>100</w:t>
      </w:r>
      <w:r>
        <w:rPr>
          <w:color w:val="444444"/>
          <w:spacing w:val="-2"/>
        </w:rPr>
        <w:t>00%</w:t>
      </w:r>
    </w:p>
    <w:p w:rsidR="00870093" w:rsidRDefault="00F20480">
      <w:pPr>
        <w:pStyle w:val="Textoindependiente"/>
        <w:tabs>
          <w:tab w:val="left" w:pos="4495"/>
          <w:tab w:val="left" w:pos="5138"/>
          <w:tab w:val="left" w:pos="6256"/>
          <w:tab w:val="left" w:pos="6323"/>
          <w:tab w:val="left" w:pos="7447"/>
          <w:tab w:val="left" w:pos="7763"/>
          <w:tab w:val="left" w:pos="8810"/>
          <w:tab w:val="left" w:pos="8954"/>
          <w:tab w:val="left" w:pos="10000"/>
          <w:tab w:val="left" w:pos="10144"/>
          <w:tab w:val="left" w:pos="11191"/>
          <w:tab w:val="left" w:pos="11335"/>
          <w:tab w:val="left" w:pos="12525"/>
          <w:tab w:val="left" w:pos="13715"/>
          <w:tab w:val="left" w:pos="14589"/>
          <w:tab w:val="left" w:pos="14906"/>
          <w:tab w:val="left" w:pos="15395"/>
          <w:tab w:val="left" w:pos="16149"/>
        </w:tabs>
        <w:spacing w:before="55" w:line="343" w:lineRule="auto"/>
        <w:ind w:left="895" w:right="127" w:hanging="677"/>
        <w:jc w:val="right"/>
      </w:pPr>
      <w:r>
        <w:pict>
          <v:line id="_x0000_s3748" style="position:absolute;left:0;text-align:left;z-index:-22853120;mso-position-horizontal-relative:page" from="12.25pt,12.15pt" to="829.7pt,12.15pt" strokecolor="#444" strokeweight=".96pt">
            <w10:wrap anchorx="page"/>
          </v:line>
        </w:pict>
      </w:r>
      <w:r>
        <w:rPr>
          <w:color w:val="444444"/>
        </w:rPr>
        <w:t>Teatro Leal-. Inv. N. Maquinaria</w:t>
      </w:r>
      <w:r>
        <w:rPr>
          <w:color w:val="444444"/>
        </w:rPr>
        <w:t> Inst. y Utillaje</w:t>
      </w:r>
      <w:r>
        <w:rPr>
          <w:color w:val="444444"/>
        </w:rPr>
        <w:tab/>
      </w:r>
      <w:r>
        <w:rPr>
          <w:color w:val="444444"/>
          <w:spacing w:val="-2"/>
          <w:w w:val="95"/>
        </w:rPr>
        <w:t>133/33401/62300(2</w:t>
      </w:r>
      <w:r>
        <w:rPr>
          <w:color w:val="444444"/>
        </w:rPr>
        <w:tab/>
      </w:r>
      <w:r>
        <w:rPr>
          <w:color w:val="444444"/>
        </w:rPr>
        <w:tab/>
      </w:r>
      <w:r>
        <w:rPr>
          <w:color w:val="444444"/>
          <w:spacing w:val="-2"/>
        </w:rPr>
        <w:t>2.369</w:t>
      </w:r>
      <w:r>
        <w:rPr>
          <w:color w:val="444444"/>
          <w:spacing w:val="-2"/>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rPr>
        <w:tab/>
      </w:r>
      <w:r>
        <w:rPr>
          <w:color w:val="444444"/>
          <w:spacing w:val="-4"/>
          <w:w w:val="90"/>
        </w:rPr>
        <w:t>0</w:t>
      </w:r>
      <w:r>
        <w:rPr>
          <w:color w:val="444444"/>
          <w:spacing w:val="-4"/>
          <w:w w:val="90"/>
        </w:rPr>
        <w:t>00</w:t>
      </w:r>
      <w:r>
        <w:rPr>
          <w:color w:val="444444"/>
          <w:spacing w:val="64"/>
          <w:w w:val="150"/>
        </w:rPr>
        <w:t xml:space="preserve"> </w:t>
      </w:r>
      <w:r>
        <w:rPr>
          <w:color w:val="444444"/>
          <w:spacing w:val="-4"/>
          <w:w w:val="90"/>
        </w:rPr>
        <w:t>100</w:t>
      </w:r>
      <w:r>
        <w:rPr>
          <w:color w:val="444444"/>
          <w:spacing w:val="-4"/>
          <w:w w:val="90"/>
        </w:rPr>
        <w:t>00%</w:t>
      </w:r>
      <w:r>
        <w:rPr>
          <w:color w:val="444444"/>
          <w:spacing w:val="79"/>
        </w:rPr>
        <w:t xml:space="preserve"> </w:t>
      </w:r>
      <w:r>
        <w:rPr>
          <w:color w:val="444444"/>
          <w:spacing w:val="-4"/>
          <w:w w:val="90"/>
        </w:rPr>
        <w:t>100</w:t>
      </w:r>
      <w:r>
        <w:rPr>
          <w:color w:val="444444"/>
          <w:spacing w:val="-4"/>
          <w:w w:val="90"/>
        </w:rPr>
        <w:t>00%</w:t>
      </w:r>
      <w:r>
        <w:rPr>
          <w:color w:val="444444"/>
          <w:spacing w:val="40"/>
        </w:rPr>
        <w:t xml:space="preserve"> </w:t>
      </w:r>
      <w:r>
        <w:rPr>
          <w:color w:val="444444"/>
          <w:spacing w:val="-2"/>
        </w:rPr>
        <w:t>133/33401/62500</w:t>
      </w:r>
      <w:r>
        <w:rPr>
          <w:color w:val="444444"/>
        </w:rPr>
        <w:tab/>
      </w:r>
      <w:r>
        <w:rPr>
          <w:color w:val="444444"/>
        </w:rPr>
        <w:tab/>
      </w:r>
      <w:r>
        <w:rPr>
          <w:color w:val="444444"/>
          <w:spacing w:val="-2"/>
        </w:rPr>
        <w:t>4.000</w:t>
      </w:r>
      <w:r>
        <w:rPr>
          <w:color w:val="444444"/>
          <w:spacing w:val="-2"/>
        </w:rPr>
        <w:t>00</w:t>
      </w:r>
      <w:r>
        <w:rPr>
          <w:color w:val="444444"/>
        </w:rPr>
        <w:tab/>
      </w:r>
      <w:r>
        <w:rPr>
          <w:color w:val="444444"/>
          <w:spacing w:val="-2"/>
        </w:rPr>
        <w:t>30.000</w:t>
      </w:r>
      <w:r>
        <w:rPr>
          <w:color w:val="444444"/>
          <w:spacing w:val="-2"/>
        </w:rPr>
        <w:t>00</w:t>
      </w:r>
      <w:r>
        <w:rPr>
          <w:color w:val="444444"/>
        </w:rPr>
        <w:tab/>
      </w:r>
      <w:r>
        <w:rPr>
          <w:color w:val="444444"/>
          <w:spacing w:val="-2"/>
        </w:rPr>
        <w:t>34.000</w:t>
      </w:r>
      <w:r>
        <w:rPr>
          <w:color w:val="444444"/>
          <w:spacing w:val="-2"/>
        </w:rPr>
        <w:t>00</w:t>
      </w:r>
      <w:r>
        <w:rPr>
          <w:color w:val="444444"/>
        </w:rPr>
        <w:tab/>
      </w:r>
      <w:r>
        <w:rPr>
          <w:color w:val="444444"/>
          <w:spacing w:val="-2"/>
        </w:rPr>
        <w:t>778</w:t>
      </w:r>
      <w:r>
        <w:rPr>
          <w:color w:val="444444"/>
          <w:spacing w:val="-2"/>
        </w:rPr>
        <w:t>00</w:t>
      </w:r>
      <w:r>
        <w:rPr>
          <w:color w:val="444444"/>
        </w:rPr>
        <w:tab/>
      </w:r>
      <w:r>
        <w:rPr>
          <w:color w:val="444444"/>
          <w:spacing w:val="-2"/>
        </w:rPr>
        <w:t>778</w:t>
      </w:r>
      <w:r>
        <w:rPr>
          <w:color w:val="444444"/>
          <w:spacing w:val="-2"/>
        </w:rPr>
        <w:t>00</w:t>
      </w:r>
      <w:r>
        <w:rPr>
          <w:color w:val="444444"/>
        </w:rPr>
        <w:tab/>
      </w:r>
      <w:r>
        <w:rPr>
          <w:color w:val="444444"/>
          <w:spacing w:val="-2"/>
        </w:rPr>
        <w:t>778</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33.222</w:t>
      </w:r>
      <w:r>
        <w:rPr>
          <w:color w:val="444444"/>
          <w:spacing w:val="-2"/>
        </w:rPr>
        <w:t>00</w:t>
      </w:r>
      <w:r>
        <w:rPr>
          <w:color w:val="444444"/>
        </w:rPr>
        <w:tab/>
      </w:r>
      <w:r>
        <w:rPr>
          <w:color w:val="444444"/>
          <w:spacing w:val="-2"/>
        </w:rPr>
        <w:t>97</w:t>
      </w:r>
      <w:r>
        <w:rPr>
          <w:color w:val="444444"/>
          <w:spacing w:val="-2"/>
        </w:rPr>
        <w:t>71%</w:t>
      </w:r>
      <w:r>
        <w:rPr>
          <w:color w:val="444444"/>
        </w:rPr>
        <w:tab/>
      </w:r>
      <w:r>
        <w:rPr>
          <w:color w:val="444444"/>
          <w:spacing w:val="-5"/>
          <w:w w:val="80"/>
        </w:rPr>
        <w:t>2</w:t>
      </w:r>
      <w:r>
        <w:rPr>
          <w:color w:val="444444"/>
          <w:spacing w:val="-5"/>
          <w:w w:val="80"/>
        </w:rPr>
        <w:t>29%</w:t>
      </w:r>
    </w:p>
    <w:p w:rsidR="00870093" w:rsidRDefault="00F20480">
      <w:pPr>
        <w:pStyle w:val="Textoindependiente"/>
        <w:tabs>
          <w:tab w:val="left" w:pos="4631"/>
          <w:tab w:val="left" w:pos="6355"/>
          <w:tab w:val="left" w:pos="7545"/>
          <w:tab w:val="left" w:pos="8735"/>
          <w:tab w:val="left" w:pos="9926"/>
          <w:tab w:val="left" w:pos="10972"/>
          <w:tab w:val="left" w:pos="12307"/>
          <w:tab w:val="left" w:pos="13497"/>
          <w:tab w:val="left" w:pos="14371"/>
          <w:tab w:val="left" w:pos="15249"/>
          <w:tab w:val="left" w:pos="15931"/>
        </w:tabs>
        <w:spacing w:line="147" w:lineRule="exact"/>
        <w:ind w:right="127"/>
        <w:jc w:val="right"/>
      </w:pPr>
      <w:r>
        <w:pict>
          <v:shape id="docshape633" o:spid="_x0000_s3747" style="position:absolute;left:0;text-align:left;margin-left:12.25pt;margin-top:8.7pt;width:817.45pt;height:.1pt;z-index:-15625728;mso-wrap-distance-left:0;mso-wrap-distance-right:0;mso-position-horizontal-relative:page" coordorigin="245,174" coordsize="16349,0" path="m245,174r16349,e" filled="f" strokecolor="#444" strokeweight=".96pt">
            <v:path arrowok="t"/>
            <w10:wrap type="topAndBottom" anchorx="page"/>
          </v:shape>
        </w:pict>
      </w:r>
      <w:r>
        <w:rPr>
          <w:color w:val="444444"/>
        </w:rPr>
        <w:t>Teatro</w:t>
      </w:r>
      <w:r>
        <w:rPr>
          <w:color w:val="444444"/>
          <w:spacing w:val="-7"/>
        </w:rPr>
        <w:t xml:space="preserve"> </w:t>
      </w:r>
      <w:r>
        <w:rPr>
          <w:color w:val="444444"/>
        </w:rPr>
        <w:t>Leal -</w:t>
      </w:r>
      <w:r>
        <w:rPr>
          <w:color w:val="444444"/>
          <w:spacing w:val="-3"/>
        </w:rPr>
        <w:t xml:space="preserve"> </w:t>
      </w:r>
      <w:r>
        <w:rPr>
          <w:color w:val="444444"/>
        </w:rPr>
        <w:t>Inv.</w:t>
      </w:r>
      <w:r>
        <w:rPr>
          <w:color w:val="444444"/>
          <w:spacing w:val="-1"/>
        </w:rPr>
        <w:t xml:space="preserve"> </w:t>
      </w:r>
      <w:r>
        <w:rPr>
          <w:color w:val="444444"/>
        </w:rPr>
        <w:t>nueva.</w:t>
      </w:r>
      <w:r>
        <w:rPr>
          <w:color w:val="444444"/>
          <w:spacing w:val="-6"/>
        </w:rPr>
        <w:t xml:space="preserve"> </w:t>
      </w:r>
      <w:r>
        <w:rPr>
          <w:color w:val="444444"/>
          <w:spacing w:val="-2"/>
        </w:rPr>
        <w:t>Mobiliario</w:t>
      </w:r>
      <w:r>
        <w:rPr>
          <w:color w:val="444444"/>
        </w:rPr>
        <w:tab/>
      </w:r>
      <w:r>
        <w:rPr>
          <w:color w:val="444444"/>
          <w:spacing w:val="-2"/>
        </w:rPr>
        <w:t>133*/33*/62*</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778</w:t>
      </w:r>
      <w:r>
        <w:rPr>
          <w:color w:val="444444"/>
          <w:spacing w:val="-2"/>
        </w:rPr>
        <w:t>00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33.222</w:t>
      </w:r>
      <w:r>
        <w:rPr>
          <w:color w:val="444444"/>
          <w:spacing w:val="-2"/>
        </w:rPr>
        <w:t>00</w:t>
      </w:r>
      <w:r>
        <w:rPr>
          <w:color w:val="444444"/>
        </w:rPr>
        <w:tab/>
      </w:r>
      <w:r>
        <w:rPr>
          <w:color w:val="444444"/>
          <w:spacing w:val="-2"/>
        </w:rPr>
        <w:t>2</w:t>
      </w:r>
      <w:r>
        <w:rPr>
          <w:color w:val="444444"/>
          <w:spacing w:val="-2"/>
        </w:rPr>
        <w:t>29%</w:t>
      </w:r>
      <w:r>
        <w:rPr>
          <w:color w:val="444444"/>
        </w:rPr>
        <w:tab/>
      </w:r>
      <w:r>
        <w:rPr>
          <w:color w:val="444444"/>
          <w:spacing w:val="-2"/>
        </w:rPr>
        <w:t>0</w:t>
      </w:r>
      <w:r>
        <w:rPr>
          <w:color w:val="444444"/>
          <w:spacing w:val="-2"/>
        </w:rPr>
        <w:t>00%</w:t>
      </w:r>
    </w:p>
    <w:p w:rsidR="00870093" w:rsidRDefault="00F20480">
      <w:pPr>
        <w:pStyle w:val="Textoindependiente"/>
        <w:tabs>
          <w:tab w:val="left" w:pos="3206"/>
          <w:tab w:val="left" w:pos="4396"/>
          <w:tab w:val="left" w:pos="5515"/>
          <w:tab w:val="left" w:pos="6777"/>
          <w:tab w:val="left" w:pos="7967"/>
          <w:tab w:val="left" w:pos="9158"/>
          <w:tab w:val="left" w:pos="10348"/>
          <w:tab w:val="left" w:pos="11539"/>
          <w:tab w:val="left" w:pos="12729"/>
          <w:tab w:val="left" w:pos="13512"/>
          <w:tab w:val="left" w:pos="14193"/>
        </w:tabs>
        <w:spacing w:before="42"/>
        <w:ind w:right="128"/>
        <w:jc w:val="right"/>
      </w:pPr>
      <w:r>
        <w:rPr>
          <w:color w:val="444444"/>
        </w:rPr>
        <w:t>Total</w:t>
      </w:r>
      <w:r>
        <w:rPr>
          <w:color w:val="444444"/>
          <w:spacing w:val="26"/>
        </w:rPr>
        <w:t xml:space="preserve"> </w:t>
      </w:r>
      <w:r>
        <w:rPr>
          <w:color w:val="444444"/>
        </w:rPr>
        <w:t>Capítulo</w:t>
      </w:r>
      <w:r>
        <w:rPr>
          <w:color w:val="444444"/>
          <w:spacing w:val="75"/>
        </w:rPr>
        <w:t xml:space="preserve"> </w:t>
      </w:r>
      <w:r>
        <w:rPr>
          <w:color w:val="444444"/>
        </w:rPr>
        <w:t>6INVERSIONES</w:t>
      </w:r>
      <w:r>
        <w:rPr>
          <w:color w:val="444444"/>
          <w:spacing w:val="25"/>
        </w:rPr>
        <w:t xml:space="preserve"> </w:t>
      </w:r>
      <w:r>
        <w:rPr>
          <w:color w:val="444444"/>
          <w:spacing w:val="-2"/>
        </w:rPr>
        <w:t>REALES</w:t>
      </w:r>
      <w:r>
        <w:rPr>
          <w:color w:val="444444"/>
        </w:rPr>
        <w:tab/>
      </w:r>
      <w:r>
        <w:rPr>
          <w:color w:val="444444"/>
          <w:spacing w:val="-2"/>
        </w:rPr>
        <w:t>50.000</w:t>
      </w:r>
      <w:r>
        <w:rPr>
          <w:color w:val="444444"/>
          <w:spacing w:val="-2"/>
        </w:rPr>
        <w:t>00</w:t>
      </w:r>
      <w:r>
        <w:rPr>
          <w:color w:val="444444"/>
        </w:rPr>
        <w:tab/>
      </w:r>
      <w:r>
        <w:rPr>
          <w:color w:val="444444"/>
          <w:spacing w:val="-2"/>
        </w:rPr>
        <w:t>60.836</w:t>
      </w:r>
      <w:r>
        <w:rPr>
          <w:color w:val="444444"/>
          <w:spacing w:val="-2"/>
        </w:rPr>
        <w:t>65</w:t>
      </w:r>
      <w:r>
        <w:rPr>
          <w:color w:val="444444"/>
        </w:rPr>
        <w:tab/>
      </w:r>
      <w:r>
        <w:rPr>
          <w:color w:val="444444"/>
          <w:spacing w:val="-2"/>
        </w:rPr>
        <w:t>110.836</w:t>
      </w:r>
      <w:r>
        <w:rPr>
          <w:color w:val="444444"/>
          <w:spacing w:val="-2"/>
        </w:rPr>
        <w:t>65</w:t>
      </w:r>
      <w:r>
        <w:rPr>
          <w:color w:val="444444"/>
        </w:rPr>
        <w:tab/>
      </w:r>
      <w:r>
        <w:rPr>
          <w:color w:val="444444"/>
          <w:spacing w:val="-2"/>
        </w:rPr>
        <w:t>56.984</w:t>
      </w:r>
      <w:r>
        <w:rPr>
          <w:color w:val="444444"/>
          <w:spacing w:val="-2"/>
        </w:rPr>
        <w:t>03</w:t>
      </w:r>
      <w:r>
        <w:rPr>
          <w:color w:val="444444"/>
        </w:rPr>
        <w:tab/>
      </w:r>
      <w:r>
        <w:rPr>
          <w:color w:val="444444"/>
          <w:spacing w:val="-2"/>
        </w:rPr>
        <w:t>56.984</w:t>
      </w:r>
      <w:r>
        <w:rPr>
          <w:color w:val="444444"/>
          <w:spacing w:val="-2"/>
        </w:rPr>
        <w:t>03</w:t>
      </w:r>
      <w:r>
        <w:rPr>
          <w:color w:val="444444"/>
        </w:rPr>
        <w:tab/>
      </w:r>
      <w:r>
        <w:rPr>
          <w:color w:val="444444"/>
          <w:spacing w:val="-2"/>
        </w:rPr>
        <w:t>42.057</w:t>
      </w:r>
      <w:r>
        <w:rPr>
          <w:color w:val="444444"/>
          <w:spacing w:val="-2"/>
        </w:rPr>
        <w:t>74</w:t>
      </w:r>
      <w:r>
        <w:rPr>
          <w:color w:val="444444"/>
        </w:rPr>
        <w:tab/>
      </w:r>
      <w:r>
        <w:rPr>
          <w:color w:val="444444"/>
          <w:spacing w:val="-2"/>
        </w:rPr>
        <w:t>31.594</w:t>
      </w:r>
      <w:r>
        <w:rPr>
          <w:color w:val="444444"/>
          <w:spacing w:val="-2"/>
        </w:rPr>
        <w:t>04</w:t>
      </w:r>
      <w:r>
        <w:rPr>
          <w:color w:val="444444"/>
        </w:rPr>
        <w:tab/>
      </w:r>
      <w:r>
        <w:rPr>
          <w:color w:val="444444"/>
          <w:spacing w:val="-2"/>
        </w:rPr>
        <w:t>31.594</w:t>
      </w:r>
      <w:r>
        <w:rPr>
          <w:color w:val="444444"/>
          <w:spacing w:val="-2"/>
        </w:rPr>
        <w:t>04</w:t>
      </w:r>
      <w:r>
        <w:rPr>
          <w:color w:val="444444"/>
        </w:rPr>
        <w:tab/>
      </w:r>
      <w:r>
        <w:rPr>
          <w:color w:val="444444"/>
          <w:spacing w:val="-2"/>
        </w:rPr>
        <w:t>47.662</w:t>
      </w:r>
      <w:r>
        <w:rPr>
          <w:color w:val="444444"/>
          <w:spacing w:val="-2"/>
        </w:rPr>
        <w:t>80</w:t>
      </w:r>
      <w:r>
        <w:rPr>
          <w:color w:val="444444"/>
        </w:rPr>
        <w:tab/>
      </w:r>
      <w:r>
        <w:rPr>
          <w:color w:val="444444"/>
          <w:spacing w:val="-2"/>
        </w:rPr>
        <w:t>43</w:t>
      </w:r>
      <w:r>
        <w:rPr>
          <w:color w:val="444444"/>
          <w:spacing w:val="-2"/>
        </w:rPr>
        <w:t>00%</w:t>
      </w:r>
      <w:r>
        <w:rPr>
          <w:color w:val="444444"/>
        </w:rPr>
        <w:tab/>
      </w:r>
      <w:r>
        <w:rPr>
          <w:color w:val="444444"/>
          <w:spacing w:val="-2"/>
        </w:rPr>
        <w:t>37</w:t>
      </w:r>
      <w:r>
        <w:rPr>
          <w:color w:val="444444"/>
          <w:spacing w:val="-2"/>
        </w:rPr>
        <w:t>95%</w:t>
      </w:r>
    </w:p>
    <w:p w:rsidR="00870093" w:rsidRDefault="00F20480">
      <w:pPr>
        <w:pStyle w:val="Textoindependiente"/>
        <w:tabs>
          <w:tab w:val="left" w:pos="1262"/>
          <w:tab w:val="left" w:pos="2697"/>
          <w:tab w:val="left" w:pos="3571"/>
          <w:tab w:val="left" w:pos="4761"/>
          <w:tab w:val="left" w:pos="6268"/>
          <w:tab w:val="left" w:pos="7459"/>
          <w:tab w:val="left" w:pos="8332"/>
          <w:tab w:val="left" w:pos="9115"/>
          <w:tab w:val="left" w:pos="9796"/>
        </w:tabs>
        <w:spacing w:before="60"/>
        <w:ind w:right="128"/>
        <w:jc w:val="right"/>
      </w:pPr>
      <w:r>
        <w:rPr>
          <w:color w:val="444444"/>
          <w:spacing w:val="-2"/>
        </w:rPr>
        <w:t>19.636</w:t>
      </w:r>
      <w:r>
        <w:rPr>
          <w:color w:val="444444"/>
          <w:spacing w:val="-2"/>
        </w:rPr>
        <w:t>65</w:t>
      </w:r>
      <w:r>
        <w:rPr>
          <w:color w:val="444444"/>
        </w:rPr>
        <w:tab/>
      </w:r>
      <w:r>
        <w:rPr>
          <w:color w:val="444444"/>
          <w:spacing w:val="-2"/>
        </w:rPr>
        <w:t>6.189</w:t>
      </w:r>
      <w:r>
        <w:rPr>
          <w:color w:val="444444"/>
          <w:spacing w:val="-2"/>
        </w:rPr>
        <w:t>82</w:t>
      </w:r>
      <w:r>
        <w:rPr>
          <w:color w:val="444444"/>
        </w:rPr>
        <w:tab/>
      </w:r>
      <w:r>
        <w:rPr>
          <w:color w:val="444444"/>
          <w:spacing w:val="-4"/>
        </w:rPr>
        <w:t>0</w:t>
      </w:r>
      <w:r>
        <w:rPr>
          <w:color w:val="444444"/>
          <w:spacing w:val="-4"/>
        </w:rPr>
        <w:t>00</w:t>
      </w:r>
      <w:r>
        <w:rPr>
          <w:color w:val="444444"/>
        </w:rPr>
        <w:tab/>
      </w:r>
      <w:r>
        <w:rPr>
          <w:color w:val="444444"/>
          <w:spacing w:val="-2"/>
        </w:rPr>
        <w:t>14.926</w:t>
      </w:r>
      <w:r>
        <w:rPr>
          <w:color w:val="444444"/>
          <w:spacing w:val="-2"/>
        </w:rPr>
        <w:t>29</w:t>
      </w:r>
      <w:r>
        <w:rPr>
          <w:color w:val="444444"/>
        </w:rPr>
        <w:tab/>
      </w:r>
      <w:r>
        <w:rPr>
          <w:color w:val="444444"/>
          <w:spacing w:val="-2"/>
        </w:rPr>
        <w:t>10.463</w:t>
      </w:r>
      <w:r>
        <w:rPr>
          <w:color w:val="444444"/>
          <w:spacing w:val="-2"/>
        </w:rPr>
        <w:t>70</w:t>
      </w:r>
      <w:r>
        <w:rPr>
          <w:color w:val="444444"/>
        </w:rPr>
        <w:tab/>
      </w:r>
      <w:r>
        <w:rPr>
          <w:color w:val="444444"/>
          <w:spacing w:val="-4"/>
        </w:rPr>
        <w:t>0</w:t>
      </w:r>
      <w:r>
        <w:rPr>
          <w:color w:val="444444"/>
          <w:spacing w:val="-4"/>
        </w:rPr>
        <w:t>00</w:t>
      </w:r>
      <w:r>
        <w:rPr>
          <w:color w:val="444444"/>
        </w:rPr>
        <w:tab/>
      </w:r>
      <w:r>
        <w:rPr>
          <w:color w:val="444444"/>
          <w:spacing w:val="-4"/>
        </w:rPr>
        <w:t>0</w:t>
      </w:r>
      <w:r>
        <w:rPr>
          <w:color w:val="444444"/>
          <w:spacing w:val="-4"/>
        </w:rPr>
        <w:t>00</w:t>
      </w:r>
      <w:r>
        <w:rPr>
          <w:color w:val="444444"/>
        </w:rPr>
        <w:tab/>
      </w:r>
      <w:r>
        <w:rPr>
          <w:color w:val="444444"/>
          <w:spacing w:val="-2"/>
        </w:rPr>
        <w:t>68.778</w:t>
      </w:r>
      <w:r>
        <w:rPr>
          <w:color w:val="444444"/>
          <w:spacing w:val="-2"/>
        </w:rPr>
        <w:t>91</w:t>
      </w:r>
      <w:r>
        <w:rPr>
          <w:color w:val="444444"/>
        </w:rPr>
        <w:tab/>
      </w:r>
      <w:r>
        <w:rPr>
          <w:color w:val="444444"/>
          <w:spacing w:val="-2"/>
        </w:rPr>
        <w:t>51</w:t>
      </w:r>
      <w:r>
        <w:rPr>
          <w:color w:val="444444"/>
          <w:spacing w:val="-2"/>
        </w:rPr>
        <w:t>41%</w:t>
      </w:r>
      <w:r>
        <w:rPr>
          <w:color w:val="444444"/>
        </w:rPr>
        <w:tab/>
      </w:r>
      <w:r>
        <w:rPr>
          <w:color w:val="444444"/>
          <w:spacing w:val="-2"/>
        </w:rPr>
        <w:t>75</w:t>
      </w:r>
      <w:r>
        <w:rPr>
          <w:color w:val="444444"/>
          <w:spacing w:val="-2"/>
        </w:rPr>
        <w:t>12%</w:t>
      </w:r>
    </w:p>
    <w:p w:rsidR="00870093" w:rsidRDefault="00870093">
      <w:pPr>
        <w:pStyle w:val="Textoindependiente"/>
        <w:rPr>
          <w:sz w:val="20"/>
        </w:rPr>
      </w:pPr>
    </w:p>
    <w:p w:rsidR="00870093" w:rsidRDefault="00F20480">
      <w:pPr>
        <w:pStyle w:val="Textoindependiente"/>
        <w:spacing w:before="8"/>
        <w:rPr>
          <w:sz w:val="10"/>
        </w:rPr>
      </w:pPr>
      <w:r>
        <w:pict>
          <v:group id="docshapegroup634" o:spid="_x0000_s3727" style="position:absolute;margin-left:12pt;margin-top:7.4pt;width:817.95pt;height:32.4pt;z-index:-15625216;mso-wrap-distance-left:0;mso-wrap-distance-right:0;mso-position-horizontal-relative:page" coordorigin="240,148" coordsize="16359,648">
            <v:shape id="docshape635" o:spid="_x0000_s3746" style="position:absolute;left:240;top:147;width:16359;height:648" coordorigin="240,148" coordsize="16359,648" path="m16598,148r,l240,148r,120l240,272r,293l240,570r,226l922,796r15676,l16598,570r,-5l16598,272r,-4l16598,148xe" fillcolor="#d6d6d6" stroked="f">
              <v:path arrowok="t"/>
            </v:shape>
            <v:shape id="docshape636" o:spid="_x0000_s3745" type="#_x0000_t202" style="position:absolute;left:3739;top:347;width:780;height:140" filled="f" stroked="f">
              <v:textbox inset="0,0,0,0">
                <w:txbxContent>
                  <w:p w:rsidR="00870093" w:rsidRDefault="00F20480">
                    <w:pPr>
                      <w:spacing w:line="123" w:lineRule="exact"/>
                      <w:rPr>
                        <w:sz w:val="14"/>
                      </w:rPr>
                    </w:pPr>
                    <w:r>
                      <w:rPr>
                        <w:color w:val="444444"/>
                        <w:w w:val="105"/>
                        <w:sz w:val="14"/>
                      </w:rPr>
                      <w:t>Total</w:t>
                    </w:r>
                    <w:r>
                      <w:rPr>
                        <w:color w:val="444444"/>
                        <w:spacing w:val="5"/>
                        <w:w w:val="105"/>
                        <w:sz w:val="14"/>
                      </w:rPr>
                      <w:t xml:space="preserve"> </w:t>
                    </w:r>
                    <w:r>
                      <w:rPr>
                        <w:color w:val="444444"/>
                        <w:spacing w:val="-2"/>
                        <w:w w:val="105"/>
                        <w:sz w:val="14"/>
                      </w:rPr>
                      <w:t>Gastos</w:t>
                    </w:r>
                  </w:p>
                </w:txbxContent>
              </v:textbox>
            </v:shape>
            <v:shape id="docshape637" o:spid="_x0000_s3744" type="#_x0000_t202" style="position:absolute;left:4948;top:347;width:757;height:140" filled="f" stroked="f">
              <v:textbox inset="0,0,0,0">
                <w:txbxContent>
                  <w:p w:rsidR="00870093" w:rsidRDefault="00F20480">
                    <w:pPr>
                      <w:spacing w:line="123" w:lineRule="exact"/>
                      <w:rPr>
                        <w:sz w:val="14"/>
                      </w:rPr>
                    </w:pPr>
                    <w:r>
                      <w:rPr>
                        <w:color w:val="444444"/>
                        <w:spacing w:val="-2"/>
                        <w:w w:val="90"/>
                        <w:sz w:val="14"/>
                      </w:rPr>
                      <w:t>2.220.063</w:t>
                    </w:r>
                    <w:r>
                      <w:rPr>
                        <w:color w:val="444444"/>
                        <w:spacing w:val="-2"/>
                        <w:w w:val="90"/>
                        <w:sz w:val="14"/>
                      </w:rPr>
                      <w:t>45</w:t>
                    </w:r>
                  </w:p>
                </w:txbxContent>
              </v:textbox>
            </v:shape>
            <v:shape id="docshape638" o:spid="_x0000_s3743" type="#_x0000_t202" style="position:absolute;left:6244;top:347;width:652;height:140" filled="f" stroked="f">
              <v:textbox inset="0,0,0,0">
                <w:txbxContent>
                  <w:p w:rsidR="00870093" w:rsidRDefault="00F20480">
                    <w:pPr>
                      <w:spacing w:line="123" w:lineRule="exact"/>
                      <w:rPr>
                        <w:sz w:val="14"/>
                      </w:rPr>
                    </w:pPr>
                    <w:r>
                      <w:rPr>
                        <w:color w:val="444444"/>
                        <w:spacing w:val="-2"/>
                        <w:w w:val="85"/>
                        <w:sz w:val="14"/>
                      </w:rPr>
                      <w:t>574.013</w:t>
                    </w:r>
                    <w:r>
                      <w:rPr>
                        <w:color w:val="444444"/>
                        <w:spacing w:val="-2"/>
                        <w:w w:val="85"/>
                        <w:sz w:val="14"/>
                      </w:rPr>
                      <w:t>45</w:t>
                    </w:r>
                  </w:p>
                </w:txbxContent>
              </v:textbox>
            </v:shape>
            <v:shape id="docshape639" o:spid="_x0000_s3742" type="#_x0000_t202" style="position:absolute;left:7329;top:347;width:757;height:140" filled="f" stroked="f">
              <v:textbox inset="0,0,0,0">
                <w:txbxContent>
                  <w:p w:rsidR="00870093" w:rsidRDefault="00F20480">
                    <w:pPr>
                      <w:spacing w:line="123" w:lineRule="exact"/>
                      <w:rPr>
                        <w:sz w:val="14"/>
                      </w:rPr>
                    </w:pPr>
                    <w:r>
                      <w:rPr>
                        <w:color w:val="444444"/>
                        <w:spacing w:val="-2"/>
                        <w:w w:val="90"/>
                        <w:sz w:val="14"/>
                      </w:rPr>
                      <w:t>2.794.076</w:t>
                    </w:r>
                    <w:r>
                      <w:rPr>
                        <w:color w:val="444444"/>
                        <w:spacing w:val="-2"/>
                        <w:w w:val="90"/>
                        <w:sz w:val="14"/>
                      </w:rPr>
                      <w:t>90</w:t>
                    </w:r>
                  </w:p>
                </w:txbxContent>
              </v:textbox>
            </v:shape>
            <v:shape id="docshape640" o:spid="_x0000_s3741" type="#_x0000_t202" style="position:absolute;left:8520;top:347;width:757;height:140" filled="f" stroked="f">
              <v:textbox inset="0,0,0,0">
                <w:txbxContent>
                  <w:p w:rsidR="00870093" w:rsidRDefault="00F20480">
                    <w:pPr>
                      <w:spacing w:line="123" w:lineRule="exact"/>
                      <w:rPr>
                        <w:sz w:val="14"/>
                      </w:rPr>
                    </w:pPr>
                    <w:r>
                      <w:rPr>
                        <w:color w:val="444444"/>
                        <w:spacing w:val="-2"/>
                        <w:w w:val="90"/>
                        <w:sz w:val="14"/>
                      </w:rPr>
                      <w:t>2.135.185</w:t>
                    </w:r>
                    <w:r>
                      <w:rPr>
                        <w:color w:val="444444"/>
                        <w:spacing w:val="-2"/>
                        <w:w w:val="90"/>
                        <w:sz w:val="14"/>
                      </w:rPr>
                      <w:t>73</w:t>
                    </w:r>
                  </w:p>
                </w:txbxContent>
              </v:textbox>
            </v:shape>
            <v:shape id="docshape641" o:spid="_x0000_s3740" type="#_x0000_t202" style="position:absolute;left:9710;top:347;width:757;height:140" filled="f" stroked="f">
              <v:textbox inset="0,0,0,0">
                <w:txbxContent>
                  <w:p w:rsidR="00870093" w:rsidRDefault="00F20480">
                    <w:pPr>
                      <w:spacing w:line="123" w:lineRule="exact"/>
                      <w:rPr>
                        <w:sz w:val="14"/>
                      </w:rPr>
                    </w:pPr>
                    <w:r>
                      <w:rPr>
                        <w:color w:val="444444"/>
                        <w:spacing w:val="-2"/>
                        <w:w w:val="90"/>
                        <w:sz w:val="14"/>
                      </w:rPr>
                      <w:t>2.135.185</w:t>
                    </w:r>
                    <w:r>
                      <w:rPr>
                        <w:color w:val="444444"/>
                        <w:spacing w:val="-2"/>
                        <w:w w:val="90"/>
                        <w:sz w:val="14"/>
                      </w:rPr>
                      <w:t>73</w:t>
                    </w:r>
                  </w:p>
                </w:txbxContent>
              </v:textbox>
            </v:shape>
            <v:shape id="docshape642" o:spid="_x0000_s3739" type="#_x0000_t202" style="position:absolute;left:10900;top:347;width:757;height:140" filled="f" stroked="f">
              <v:textbox inset="0,0,0,0">
                <w:txbxContent>
                  <w:p w:rsidR="00870093" w:rsidRDefault="00F20480">
                    <w:pPr>
                      <w:spacing w:line="123" w:lineRule="exact"/>
                      <w:rPr>
                        <w:sz w:val="14"/>
                      </w:rPr>
                    </w:pPr>
                    <w:r>
                      <w:rPr>
                        <w:color w:val="444444"/>
                        <w:spacing w:val="-2"/>
                        <w:w w:val="90"/>
                        <w:sz w:val="14"/>
                      </w:rPr>
                      <w:t>1.958.277</w:t>
                    </w:r>
                    <w:r>
                      <w:rPr>
                        <w:color w:val="444444"/>
                        <w:spacing w:val="-2"/>
                        <w:w w:val="90"/>
                        <w:sz w:val="14"/>
                      </w:rPr>
                      <w:t>45</w:t>
                    </w:r>
                  </w:p>
                </w:txbxContent>
              </v:textbox>
            </v:shape>
            <v:shape id="docshape643" o:spid="_x0000_s3738" type="#_x0000_t202" style="position:absolute;left:12091;top:347;width:757;height:140" filled="f" stroked="f">
              <v:textbox inset="0,0,0,0">
                <w:txbxContent>
                  <w:p w:rsidR="00870093" w:rsidRDefault="00F20480">
                    <w:pPr>
                      <w:spacing w:line="123" w:lineRule="exact"/>
                      <w:rPr>
                        <w:sz w:val="14"/>
                      </w:rPr>
                    </w:pPr>
                    <w:r>
                      <w:rPr>
                        <w:color w:val="444444"/>
                        <w:spacing w:val="-2"/>
                        <w:w w:val="90"/>
                        <w:sz w:val="14"/>
                      </w:rPr>
                      <w:t>1.776.560</w:t>
                    </w:r>
                    <w:r>
                      <w:rPr>
                        <w:color w:val="444444"/>
                        <w:spacing w:val="-2"/>
                        <w:w w:val="90"/>
                        <w:sz w:val="14"/>
                      </w:rPr>
                      <w:t>38</w:t>
                    </w:r>
                  </w:p>
                </w:txbxContent>
              </v:textbox>
            </v:shape>
            <v:shape id="docshape644" o:spid="_x0000_s3737" type="#_x0000_t202" style="position:absolute;left:13281;top:347;width:757;height:140" filled="f" stroked="f">
              <v:textbox inset="0,0,0,0">
                <w:txbxContent>
                  <w:p w:rsidR="00870093" w:rsidRDefault="00F20480">
                    <w:pPr>
                      <w:spacing w:line="123" w:lineRule="exact"/>
                      <w:rPr>
                        <w:sz w:val="14"/>
                      </w:rPr>
                    </w:pPr>
                    <w:r>
                      <w:rPr>
                        <w:color w:val="444444"/>
                        <w:spacing w:val="-2"/>
                        <w:w w:val="90"/>
                        <w:sz w:val="14"/>
                      </w:rPr>
                      <w:t>1.741.103</w:t>
                    </w:r>
                    <w:r>
                      <w:rPr>
                        <w:color w:val="444444"/>
                        <w:spacing w:val="-2"/>
                        <w:w w:val="90"/>
                        <w:sz w:val="14"/>
                      </w:rPr>
                      <w:t>21</w:t>
                    </w:r>
                  </w:p>
                </w:txbxContent>
              </v:textbox>
            </v:shape>
            <v:shape id="docshape645" o:spid="_x0000_s3736" type="#_x0000_t202" style="position:absolute;left:14577;top:347;width:2013;height:140" filled="f" stroked="f">
              <v:textbox inset="0,0,0,0">
                <w:txbxContent>
                  <w:p w:rsidR="00870093" w:rsidRDefault="00F20480">
                    <w:pPr>
                      <w:tabs>
                        <w:tab w:val="left" w:pos="854"/>
                        <w:tab w:val="left" w:pos="1535"/>
                      </w:tabs>
                      <w:spacing w:line="123" w:lineRule="exact"/>
                      <w:rPr>
                        <w:sz w:val="14"/>
                      </w:rPr>
                    </w:pPr>
                    <w:r>
                      <w:rPr>
                        <w:color w:val="444444"/>
                        <w:spacing w:val="-2"/>
                        <w:sz w:val="14"/>
                      </w:rPr>
                      <w:t>374.196</w:t>
                    </w:r>
                    <w:r>
                      <w:rPr>
                        <w:color w:val="444444"/>
                        <w:spacing w:val="-2"/>
                        <w:sz w:val="14"/>
                      </w:rPr>
                      <w:t>71</w:t>
                    </w:r>
                    <w:r>
                      <w:rPr>
                        <w:color w:val="444444"/>
                        <w:sz w:val="14"/>
                      </w:rPr>
                      <w:tab/>
                    </w:r>
                    <w:r>
                      <w:rPr>
                        <w:color w:val="444444"/>
                        <w:spacing w:val="-2"/>
                        <w:sz w:val="14"/>
                      </w:rPr>
                      <w:t>13</w:t>
                    </w:r>
                    <w:r>
                      <w:rPr>
                        <w:color w:val="444444"/>
                        <w:spacing w:val="-2"/>
                        <w:sz w:val="14"/>
                      </w:rPr>
                      <w:t>39%</w:t>
                    </w:r>
                    <w:r>
                      <w:rPr>
                        <w:color w:val="444444"/>
                        <w:sz w:val="14"/>
                      </w:rPr>
                      <w:tab/>
                    </w:r>
                    <w:r>
                      <w:rPr>
                        <w:color w:val="444444"/>
                        <w:spacing w:val="-2"/>
                        <w:w w:val="85"/>
                        <w:sz w:val="14"/>
                      </w:rPr>
                      <w:t>70</w:t>
                    </w:r>
                    <w:r>
                      <w:rPr>
                        <w:color w:val="444444"/>
                        <w:spacing w:val="-2"/>
                        <w:w w:val="85"/>
                        <w:sz w:val="14"/>
                      </w:rPr>
                      <w:t>09%</w:t>
                    </w:r>
                  </w:p>
                </w:txbxContent>
              </v:textbox>
            </v:shape>
            <v:shape id="docshape646" o:spid="_x0000_s3735" type="#_x0000_t202" style="position:absolute;left:6244;top:650;width:652;height:140" filled="f" stroked="f">
              <v:textbox inset="0,0,0,0">
                <w:txbxContent>
                  <w:p w:rsidR="00870093" w:rsidRDefault="00F20480">
                    <w:pPr>
                      <w:spacing w:line="123" w:lineRule="exact"/>
                      <w:rPr>
                        <w:sz w:val="14"/>
                      </w:rPr>
                    </w:pPr>
                    <w:r>
                      <w:rPr>
                        <w:color w:val="444444"/>
                        <w:spacing w:val="-2"/>
                        <w:w w:val="85"/>
                        <w:sz w:val="14"/>
                      </w:rPr>
                      <w:t>109.866</w:t>
                    </w:r>
                    <w:r>
                      <w:rPr>
                        <w:color w:val="444444"/>
                        <w:spacing w:val="-2"/>
                        <w:w w:val="85"/>
                        <w:sz w:val="14"/>
                      </w:rPr>
                      <w:t>46</w:t>
                    </w:r>
                  </w:p>
                </w:txbxContent>
              </v:textbox>
            </v:shape>
            <v:shape id="docshape647" o:spid="_x0000_s3734" type="#_x0000_t202" style="position:absolute;left:7435;top:650;width:652;height:140" filled="f" stroked="f">
              <v:textbox inset="0,0,0,0">
                <w:txbxContent>
                  <w:p w:rsidR="00870093" w:rsidRDefault="00F20480">
                    <w:pPr>
                      <w:spacing w:line="123" w:lineRule="exact"/>
                      <w:rPr>
                        <w:sz w:val="14"/>
                      </w:rPr>
                    </w:pPr>
                    <w:r>
                      <w:rPr>
                        <w:color w:val="444444"/>
                        <w:spacing w:val="-2"/>
                        <w:w w:val="85"/>
                        <w:sz w:val="14"/>
                      </w:rPr>
                      <w:t>284.694</w:t>
                    </w:r>
                    <w:r>
                      <w:rPr>
                        <w:color w:val="444444"/>
                        <w:spacing w:val="-2"/>
                        <w:w w:val="85"/>
                        <w:sz w:val="14"/>
                      </w:rPr>
                      <w:t>46</w:t>
                    </w:r>
                  </w:p>
                </w:txbxContent>
              </v:textbox>
            </v:shape>
            <v:shape id="docshape648" o:spid="_x0000_s3733" type="#_x0000_t202" style="position:absolute;left:9014;top:650;width:263;height:140" filled="f" stroked="f">
              <v:textbox inset="0,0,0,0">
                <w:txbxContent>
                  <w:p w:rsidR="00870093" w:rsidRDefault="00F20480">
                    <w:pPr>
                      <w:spacing w:line="123" w:lineRule="exact"/>
                      <w:rPr>
                        <w:sz w:val="14"/>
                      </w:rPr>
                    </w:pPr>
                    <w:r>
                      <w:rPr>
                        <w:color w:val="444444"/>
                        <w:spacing w:val="-4"/>
                        <w:w w:val="75"/>
                        <w:sz w:val="14"/>
                      </w:rPr>
                      <w:t>0</w:t>
                    </w:r>
                    <w:r>
                      <w:rPr>
                        <w:color w:val="444444"/>
                        <w:spacing w:val="-4"/>
                        <w:w w:val="75"/>
                        <w:sz w:val="14"/>
                      </w:rPr>
                      <w:t>00</w:t>
                    </w:r>
                  </w:p>
                </w:txbxContent>
              </v:textbox>
            </v:shape>
            <v:shape id="docshape649" o:spid="_x0000_s3732" type="#_x0000_t202" style="position:absolute;left:9816;top:650;width:652;height:140" filled="f" stroked="f">
              <v:textbox inset="0,0,0,0">
                <w:txbxContent>
                  <w:p w:rsidR="00870093" w:rsidRDefault="00F20480">
                    <w:pPr>
                      <w:spacing w:line="123" w:lineRule="exact"/>
                      <w:rPr>
                        <w:sz w:val="14"/>
                      </w:rPr>
                    </w:pPr>
                    <w:r>
                      <w:rPr>
                        <w:color w:val="444444"/>
                        <w:spacing w:val="-2"/>
                        <w:w w:val="85"/>
                        <w:sz w:val="14"/>
                      </w:rPr>
                      <w:t>176.908</w:t>
                    </w:r>
                    <w:r>
                      <w:rPr>
                        <w:color w:val="444444"/>
                        <w:spacing w:val="-2"/>
                        <w:w w:val="85"/>
                        <w:sz w:val="14"/>
                      </w:rPr>
                      <w:t>28</w:t>
                    </w:r>
                  </w:p>
                </w:txbxContent>
              </v:textbox>
            </v:shape>
            <v:shape id="docshape650" o:spid="_x0000_s3731" type="#_x0000_t202" style="position:absolute;left:11006;top:650;width:652;height:140" filled="f" stroked="f">
              <v:textbox inset="0,0,0,0">
                <w:txbxContent>
                  <w:p w:rsidR="00870093" w:rsidRDefault="00F20480">
                    <w:pPr>
                      <w:spacing w:line="123" w:lineRule="exact"/>
                      <w:rPr>
                        <w:sz w:val="14"/>
                      </w:rPr>
                    </w:pPr>
                    <w:r>
                      <w:rPr>
                        <w:color w:val="444444"/>
                        <w:spacing w:val="-2"/>
                        <w:w w:val="85"/>
                        <w:sz w:val="14"/>
                      </w:rPr>
                      <w:t>181.717</w:t>
                    </w:r>
                    <w:r>
                      <w:rPr>
                        <w:color w:val="444444"/>
                        <w:spacing w:val="-2"/>
                        <w:w w:val="85"/>
                        <w:sz w:val="14"/>
                      </w:rPr>
                      <w:t>07</w:t>
                    </w:r>
                  </w:p>
                </w:txbxContent>
              </v:textbox>
            </v:shape>
            <v:shape id="docshape651" o:spid="_x0000_s3730" type="#_x0000_t202" style="position:absolute;left:12268;top:650;width:580;height:140" filled="f" stroked="f">
              <v:textbox inset="0,0,0,0">
                <w:txbxContent>
                  <w:p w:rsidR="00870093" w:rsidRDefault="00F20480">
                    <w:pPr>
                      <w:spacing w:line="123" w:lineRule="exact"/>
                      <w:rPr>
                        <w:sz w:val="14"/>
                      </w:rPr>
                    </w:pPr>
                    <w:r>
                      <w:rPr>
                        <w:color w:val="444444"/>
                        <w:spacing w:val="-2"/>
                        <w:w w:val="85"/>
                        <w:sz w:val="14"/>
                      </w:rPr>
                      <w:t>35.457</w:t>
                    </w:r>
                    <w:r>
                      <w:rPr>
                        <w:color w:val="444444"/>
                        <w:spacing w:val="-2"/>
                        <w:w w:val="85"/>
                        <w:sz w:val="14"/>
                      </w:rPr>
                      <w:t>17</w:t>
                    </w:r>
                  </w:p>
                </w:txbxContent>
              </v:textbox>
            </v:shape>
            <v:shape id="docshape652" o:spid="_x0000_s3729" type="#_x0000_t202" style="position:absolute;left:13776;top:650;width:263;height:140" filled="f" stroked="f">
              <v:textbox inset="0,0,0,0">
                <w:txbxContent>
                  <w:p w:rsidR="00870093" w:rsidRDefault="00F20480">
                    <w:pPr>
                      <w:spacing w:line="123" w:lineRule="exact"/>
                      <w:rPr>
                        <w:sz w:val="14"/>
                      </w:rPr>
                    </w:pPr>
                    <w:r>
                      <w:rPr>
                        <w:color w:val="444444"/>
                        <w:spacing w:val="-4"/>
                        <w:w w:val="75"/>
                        <w:sz w:val="14"/>
                      </w:rPr>
                      <w:t>0</w:t>
                    </w:r>
                    <w:r>
                      <w:rPr>
                        <w:color w:val="444444"/>
                        <w:spacing w:val="-4"/>
                        <w:w w:val="75"/>
                        <w:sz w:val="14"/>
                      </w:rPr>
                      <w:t>00</w:t>
                    </w:r>
                  </w:p>
                </w:txbxContent>
              </v:textbox>
            </v:shape>
            <v:shape id="docshape653" o:spid="_x0000_s3728" type="#_x0000_t202" style="position:absolute;left:14577;top:650;width:2013;height:140" filled="f" stroked="f">
              <v:textbox inset="0,0,0,0">
                <w:txbxContent>
                  <w:p w:rsidR="00870093" w:rsidRDefault="00F20480">
                    <w:pPr>
                      <w:tabs>
                        <w:tab w:val="left" w:pos="854"/>
                        <w:tab w:val="left" w:pos="1535"/>
                      </w:tabs>
                      <w:spacing w:line="123" w:lineRule="exact"/>
                      <w:rPr>
                        <w:sz w:val="14"/>
                      </w:rPr>
                    </w:pPr>
                    <w:r>
                      <w:rPr>
                        <w:color w:val="444444"/>
                        <w:spacing w:val="-2"/>
                        <w:sz w:val="14"/>
                      </w:rPr>
                      <w:t>835.799</w:t>
                    </w:r>
                    <w:r>
                      <w:rPr>
                        <w:color w:val="444444"/>
                        <w:spacing w:val="-2"/>
                        <w:sz w:val="14"/>
                      </w:rPr>
                      <w:t>45</w:t>
                    </w:r>
                    <w:r>
                      <w:rPr>
                        <w:color w:val="444444"/>
                        <w:sz w:val="14"/>
                      </w:rPr>
                      <w:tab/>
                    </w:r>
                    <w:r>
                      <w:rPr>
                        <w:color w:val="444444"/>
                        <w:spacing w:val="-2"/>
                        <w:sz w:val="14"/>
                      </w:rPr>
                      <w:t>76</w:t>
                    </w:r>
                    <w:r>
                      <w:rPr>
                        <w:color w:val="444444"/>
                        <w:spacing w:val="-2"/>
                        <w:sz w:val="14"/>
                      </w:rPr>
                      <w:t>42%</w:t>
                    </w:r>
                    <w:r>
                      <w:rPr>
                        <w:color w:val="444444"/>
                        <w:sz w:val="14"/>
                      </w:rPr>
                      <w:tab/>
                    </w:r>
                    <w:r>
                      <w:rPr>
                        <w:color w:val="444444"/>
                        <w:spacing w:val="-2"/>
                        <w:w w:val="85"/>
                        <w:sz w:val="14"/>
                      </w:rPr>
                      <w:t>88</w:t>
                    </w:r>
                    <w:r>
                      <w:rPr>
                        <w:color w:val="444444"/>
                        <w:spacing w:val="-2"/>
                        <w:w w:val="85"/>
                        <w:sz w:val="14"/>
                      </w:rPr>
                      <w:t>91%</w:t>
                    </w:r>
                  </w:p>
                </w:txbxContent>
              </v:textbox>
            </v:shape>
            <w10:wrap type="topAndBottom" anchorx="page"/>
          </v:group>
        </w:pict>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3"/>
        </w:rPr>
      </w:pPr>
    </w:p>
    <w:p w:rsidR="00870093" w:rsidRDefault="00F20480">
      <w:pPr>
        <w:spacing w:before="93"/>
        <w:ind w:right="1578"/>
        <w:jc w:val="right"/>
        <w:rPr>
          <w:sz w:val="18"/>
        </w:rPr>
      </w:pPr>
      <w:r>
        <w:rPr>
          <w:color w:val="808080"/>
          <w:sz w:val="18"/>
        </w:rPr>
        <w:t xml:space="preserve">Página 15 de </w:t>
      </w:r>
      <w:r>
        <w:rPr>
          <w:color w:val="808080"/>
          <w:spacing w:val="-5"/>
          <w:sz w:val="18"/>
        </w:rPr>
        <w:t>139</w:t>
      </w:r>
    </w:p>
    <w:p w:rsidR="00870093" w:rsidRDefault="00870093">
      <w:pPr>
        <w:jc w:val="right"/>
        <w:rPr>
          <w:sz w:val="18"/>
        </w:rPr>
        <w:sectPr w:rsidR="00870093">
          <w:headerReference w:type="default" r:id="rId28"/>
          <w:footerReference w:type="default" r:id="rId29"/>
          <w:pgSz w:w="16840" w:h="11900" w:orient="landscape"/>
          <w:pgMar w:top="560" w:right="140" w:bottom="480" w:left="60" w:header="0" w:footer="285" w:gutter="0"/>
          <w:cols w:space="720"/>
        </w:sectPr>
      </w:pPr>
    </w:p>
    <w:p w:rsidR="00870093" w:rsidRDefault="00F20480">
      <w:pPr>
        <w:pStyle w:val="Textoindependiente"/>
        <w:ind w:left="108"/>
        <w:rPr>
          <w:sz w:val="20"/>
        </w:rPr>
      </w:pPr>
      <w:r>
        <w:pict>
          <v:group id="docshapegroup655" o:spid="_x0000_s3721" style="position:absolute;left:0;text-align:left;margin-left:154.55pt;margin-top:47.8pt;width:370.8pt;height:42.75pt;z-index:-22799360;mso-position-horizontal-relative:page;mso-position-vertical-relative:page" coordorigin="3091,956" coordsize="7416,855">
            <v:shape id="docshape656" o:spid="_x0000_s3726" type="#_x0000_t75" style="position:absolute;left:3115;top:956;width:4767;height:240">
              <v:imagedata r:id="rId30" o:title=""/>
            </v:shape>
            <v:rect id="docshape657" o:spid="_x0000_s3725" style="position:absolute;left:3091;top:1167;width:7416;height:53" fillcolor="#303030" stroked="f"/>
            <v:shape id="docshape658" o:spid="_x0000_s3724" type="#_x0000_t75" style="position:absolute;left:3110;top:1272;width:2554;height:183">
              <v:imagedata r:id="rId31" o:title=""/>
            </v:shape>
            <v:shape id="docshape659" o:spid="_x0000_s3723" type="#_x0000_t75" style="position:absolute;left:3105;top:1488;width:888;height:111">
              <v:imagedata r:id="rId32" o:title=""/>
            </v:shape>
            <v:shape id="docshape660" o:spid="_x0000_s3722" type="#_x0000_t75" style="position:absolute;left:3105;top:1666;width:2314;height:144">
              <v:imagedata r:id="rId33" o:title=""/>
            </v:shape>
            <w10:wrap anchorx="page" anchory="page"/>
          </v:group>
        </w:pict>
      </w:r>
      <w:r>
        <w:rPr>
          <w:noProof/>
          <w:lang w:eastAsia="es-ES"/>
        </w:rPr>
        <w:drawing>
          <wp:anchor distT="0" distB="0" distL="0" distR="0" simplePos="0" relativeHeight="15887360" behindDoc="0" locked="0" layoutInCell="1" allowOverlap="1">
            <wp:simplePos x="0" y="0"/>
            <wp:positionH relativeFrom="page">
              <wp:posOffset>173736</wp:posOffset>
            </wp:positionH>
            <wp:positionV relativeFrom="page">
              <wp:posOffset>2429764</wp:posOffset>
            </wp:positionV>
            <wp:extent cx="941831" cy="60960"/>
            <wp:effectExtent l="0" t="0" r="0" b="0"/>
            <wp:wrapNone/>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34" cstate="print"/>
                    <a:stretch>
                      <a:fillRect/>
                    </a:stretch>
                  </pic:blipFill>
                  <pic:spPr>
                    <a:xfrm>
                      <a:off x="0" y="0"/>
                      <a:ext cx="941831" cy="60960"/>
                    </a:xfrm>
                    <a:prstGeom prst="rect">
                      <a:avLst/>
                    </a:prstGeom>
                  </pic:spPr>
                </pic:pic>
              </a:graphicData>
            </a:graphic>
          </wp:anchor>
        </w:drawing>
      </w:r>
      <w:r>
        <w:rPr>
          <w:noProof/>
          <w:lang w:eastAsia="es-ES"/>
        </w:rPr>
        <w:drawing>
          <wp:anchor distT="0" distB="0" distL="0" distR="0" simplePos="0" relativeHeight="15887872" behindDoc="0" locked="0" layoutInCell="1" allowOverlap="1">
            <wp:simplePos x="0" y="0"/>
            <wp:positionH relativeFrom="page">
              <wp:posOffset>4090415</wp:posOffset>
            </wp:positionH>
            <wp:positionV relativeFrom="page">
              <wp:posOffset>3356355</wp:posOffset>
            </wp:positionV>
            <wp:extent cx="146303" cy="73151"/>
            <wp:effectExtent l="0" t="0" r="0" b="0"/>
            <wp:wrapNone/>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88384" behindDoc="0" locked="0" layoutInCell="1" allowOverlap="1">
            <wp:simplePos x="0" y="0"/>
            <wp:positionH relativeFrom="page">
              <wp:posOffset>5885688</wp:posOffset>
            </wp:positionH>
            <wp:positionV relativeFrom="page">
              <wp:posOffset>3356355</wp:posOffset>
            </wp:positionV>
            <wp:extent cx="146303" cy="73151"/>
            <wp:effectExtent l="0" t="0" r="0" b="0"/>
            <wp:wrapNone/>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88896" behindDoc="0" locked="0" layoutInCell="1" allowOverlap="1">
            <wp:simplePos x="0" y="0"/>
            <wp:positionH relativeFrom="page">
              <wp:posOffset>6784847</wp:posOffset>
            </wp:positionH>
            <wp:positionV relativeFrom="page">
              <wp:posOffset>3356355</wp:posOffset>
            </wp:positionV>
            <wp:extent cx="146303" cy="73151"/>
            <wp:effectExtent l="0" t="0" r="0" b="0"/>
            <wp:wrapNone/>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89408" behindDoc="0" locked="0" layoutInCell="1" allowOverlap="1">
            <wp:simplePos x="0" y="0"/>
            <wp:positionH relativeFrom="page">
              <wp:posOffset>7680959</wp:posOffset>
            </wp:positionH>
            <wp:positionV relativeFrom="page">
              <wp:posOffset>3356355</wp:posOffset>
            </wp:positionV>
            <wp:extent cx="146303" cy="73151"/>
            <wp:effectExtent l="0" t="0" r="0" b="0"/>
            <wp:wrapNone/>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89920" behindDoc="0" locked="0" layoutInCell="1" allowOverlap="1">
            <wp:simplePos x="0" y="0"/>
            <wp:positionH relativeFrom="page">
              <wp:posOffset>8580119</wp:posOffset>
            </wp:positionH>
            <wp:positionV relativeFrom="page">
              <wp:posOffset>3356355</wp:posOffset>
            </wp:positionV>
            <wp:extent cx="146303" cy="73151"/>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90432" behindDoc="0" locked="0" layoutInCell="1" allowOverlap="1">
            <wp:simplePos x="0" y="0"/>
            <wp:positionH relativeFrom="page">
              <wp:posOffset>9403080</wp:posOffset>
            </wp:positionH>
            <wp:positionV relativeFrom="page">
              <wp:posOffset>3356355</wp:posOffset>
            </wp:positionV>
            <wp:extent cx="222503" cy="73151"/>
            <wp:effectExtent l="0" t="0" r="0" b="0"/>
            <wp:wrapNone/>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36" cstate="print"/>
                    <a:stretch>
                      <a:fillRect/>
                    </a:stretch>
                  </pic:blipFill>
                  <pic:spPr>
                    <a:xfrm>
                      <a:off x="0" y="0"/>
                      <a:ext cx="222503" cy="73151"/>
                    </a:xfrm>
                    <a:prstGeom prst="rect">
                      <a:avLst/>
                    </a:prstGeom>
                  </pic:spPr>
                </pic:pic>
              </a:graphicData>
            </a:graphic>
          </wp:anchor>
        </w:drawing>
      </w:r>
      <w:r>
        <w:rPr>
          <w:noProof/>
          <w:lang w:eastAsia="es-ES"/>
        </w:rPr>
        <w:drawing>
          <wp:anchor distT="0" distB="0" distL="0" distR="0" simplePos="0" relativeHeight="15890944" behindDoc="0" locked="0" layoutInCell="1" allowOverlap="1">
            <wp:simplePos x="0" y="0"/>
            <wp:positionH relativeFrom="page">
              <wp:posOffset>10302240</wp:posOffset>
            </wp:positionH>
            <wp:positionV relativeFrom="page">
              <wp:posOffset>3356355</wp:posOffset>
            </wp:positionV>
            <wp:extent cx="222503" cy="73151"/>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6" cstate="print"/>
                    <a:stretch>
                      <a:fillRect/>
                    </a:stretch>
                  </pic:blipFill>
                  <pic:spPr>
                    <a:xfrm>
                      <a:off x="0" y="0"/>
                      <a:ext cx="222503" cy="73151"/>
                    </a:xfrm>
                    <a:prstGeom prst="rect">
                      <a:avLst/>
                    </a:prstGeom>
                  </pic:spPr>
                </pic:pic>
              </a:graphicData>
            </a:graphic>
          </wp:anchor>
        </w:drawing>
      </w:r>
      <w:r>
        <w:rPr>
          <w:noProof/>
          <w:lang w:eastAsia="es-ES"/>
        </w:rPr>
        <w:drawing>
          <wp:anchor distT="0" distB="0" distL="0" distR="0" simplePos="0" relativeHeight="15891456" behindDoc="0" locked="0" layoutInCell="1" allowOverlap="1">
            <wp:simplePos x="0" y="0"/>
            <wp:positionH relativeFrom="page">
              <wp:posOffset>295656</wp:posOffset>
            </wp:positionH>
            <wp:positionV relativeFrom="page">
              <wp:posOffset>3533140</wp:posOffset>
            </wp:positionV>
            <wp:extent cx="2145791" cy="79248"/>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37" cstate="print"/>
                    <a:stretch>
                      <a:fillRect/>
                    </a:stretch>
                  </pic:blipFill>
                  <pic:spPr>
                    <a:xfrm>
                      <a:off x="0" y="0"/>
                      <a:ext cx="2145791" cy="79248"/>
                    </a:xfrm>
                    <a:prstGeom prst="rect">
                      <a:avLst/>
                    </a:prstGeom>
                  </pic:spPr>
                </pic:pic>
              </a:graphicData>
            </a:graphic>
          </wp:anchor>
        </w:drawing>
      </w:r>
      <w:r>
        <w:rPr>
          <w:noProof/>
          <w:lang w:eastAsia="es-ES"/>
        </w:rPr>
        <w:drawing>
          <wp:anchor distT="0" distB="0" distL="0" distR="0" simplePos="0" relativeHeight="15891968" behindDoc="0" locked="0" layoutInCell="1" allowOverlap="1">
            <wp:simplePos x="0" y="0"/>
            <wp:positionH relativeFrom="page">
              <wp:posOffset>173736</wp:posOffset>
            </wp:positionH>
            <wp:positionV relativeFrom="page">
              <wp:posOffset>4173220</wp:posOffset>
            </wp:positionV>
            <wp:extent cx="1850136" cy="60960"/>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38" cstate="print"/>
                    <a:stretch>
                      <a:fillRect/>
                    </a:stretch>
                  </pic:blipFill>
                  <pic:spPr>
                    <a:xfrm>
                      <a:off x="0" y="0"/>
                      <a:ext cx="1850136" cy="60960"/>
                    </a:xfrm>
                    <a:prstGeom prst="rect">
                      <a:avLst/>
                    </a:prstGeom>
                  </pic:spPr>
                </pic:pic>
              </a:graphicData>
            </a:graphic>
          </wp:anchor>
        </w:drawing>
      </w:r>
      <w:r>
        <w:rPr>
          <w:noProof/>
          <w:lang w:eastAsia="es-ES"/>
        </w:rPr>
        <w:drawing>
          <wp:anchor distT="0" distB="0" distL="0" distR="0" simplePos="0" relativeHeight="15892480" behindDoc="0" locked="0" layoutInCell="1" allowOverlap="1">
            <wp:simplePos x="0" y="0"/>
            <wp:positionH relativeFrom="page">
              <wp:posOffset>173736</wp:posOffset>
            </wp:positionH>
            <wp:positionV relativeFrom="page">
              <wp:posOffset>4481067</wp:posOffset>
            </wp:positionV>
            <wp:extent cx="1563624" cy="60960"/>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39" cstate="print"/>
                    <a:stretch>
                      <a:fillRect/>
                    </a:stretch>
                  </pic:blipFill>
                  <pic:spPr>
                    <a:xfrm>
                      <a:off x="0" y="0"/>
                      <a:ext cx="1563624" cy="60960"/>
                    </a:xfrm>
                    <a:prstGeom prst="rect">
                      <a:avLst/>
                    </a:prstGeom>
                  </pic:spPr>
                </pic:pic>
              </a:graphicData>
            </a:graphic>
          </wp:anchor>
        </w:drawing>
      </w:r>
      <w:r>
        <w:rPr>
          <w:noProof/>
          <w:lang w:eastAsia="es-ES"/>
        </w:rPr>
        <w:drawing>
          <wp:anchor distT="0" distB="0" distL="0" distR="0" simplePos="0" relativeHeight="15892992" behindDoc="0" locked="0" layoutInCell="1" allowOverlap="1">
            <wp:simplePos x="0" y="0"/>
            <wp:positionH relativeFrom="page">
              <wp:posOffset>3934967</wp:posOffset>
            </wp:positionH>
            <wp:positionV relativeFrom="page">
              <wp:posOffset>4481067</wp:posOffset>
            </wp:positionV>
            <wp:extent cx="301752" cy="73151"/>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40" cstate="print"/>
                    <a:stretch>
                      <a:fillRect/>
                    </a:stretch>
                  </pic:blipFill>
                  <pic:spPr>
                    <a:xfrm>
                      <a:off x="0" y="0"/>
                      <a:ext cx="301752" cy="73151"/>
                    </a:xfrm>
                    <a:prstGeom prst="rect">
                      <a:avLst/>
                    </a:prstGeom>
                  </pic:spPr>
                </pic:pic>
              </a:graphicData>
            </a:graphic>
          </wp:anchor>
        </w:drawing>
      </w:r>
      <w:r>
        <w:rPr>
          <w:noProof/>
          <w:lang w:eastAsia="es-ES"/>
        </w:rPr>
        <w:drawing>
          <wp:anchor distT="0" distB="0" distL="0" distR="0" simplePos="0" relativeHeight="15893504" behindDoc="0" locked="0" layoutInCell="1" allowOverlap="1">
            <wp:simplePos x="0" y="0"/>
            <wp:positionH relativeFrom="page">
              <wp:posOffset>5699759</wp:posOffset>
            </wp:positionH>
            <wp:positionV relativeFrom="page">
              <wp:posOffset>4481067</wp:posOffset>
            </wp:positionV>
            <wp:extent cx="332232" cy="73151"/>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41" cstate="print"/>
                    <a:stretch>
                      <a:fillRect/>
                    </a:stretch>
                  </pic:blipFill>
                  <pic:spPr>
                    <a:xfrm>
                      <a:off x="0" y="0"/>
                      <a:ext cx="332232" cy="73151"/>
                    </a:xfrm>
                    <a:prstGeom prst="rect">
                      <a:avLst/>
                    </a:prstGeom>
                  </pic:spPr>
                </pic:pic>
              </a:graphicData>
            </a:graphic>
          </wp:anchor>
        </w:drawing>
      </w:r>
      <w:r>
        <w:rPr>
          <w:noProof/>
          <w:lang w:eastAsia="es-ES"/>
        </w:rPr>
        <w:drawing>
          <wp:anchor distT="0" distB="0" distL="0" distR="0" simplePos="0" relativeHeight="15894016" behindDoc="0" locked="0" layoutInCell="1" allowOverlap="1">
            <wp:simplePos x="0" y="0"/>
            <wp:positionH relativeFrom="page">
              <wp:posOffset>6784847</wp:posOffset>
            </wp:positionH>
            <wp:positionV relativeFrom="page">
              <wp:posOffset>4481067</wp:posOffset>
            </wp:positionV>
            <wp:extent cx="146303" cy="73151"/>
            <wp:effectExtent l="0" t="0" r="0" b="0"/>
            <wp:wrapNone/>
            <wp:docPr id="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94528" behindDoc="0" locked="0" layoutInCell="1" allowOverlap="1">
            <wp:simplePos x="0" y="0"/>
            <wp:positionH relativeFrom="page">
              <wp:posOffset>7680959</wp:posOffset>
            </wp:positionH>
            <wp:positionV relativeFrom="page">
              <wp:posOffset>4481067</wp:posOffset>
            </wp:positionV>
            <wp:extent cx="146303" cy="73151"/>
            <wp:effectExtent l="0" t="0" r="0" b="0"/>
            <wp:wrapNone/>
            <wp:docPr id="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15895040" behindDoc="0" locked="0" layoutInCell="1" allowOverlap="1">
            <wp:simplePos x="0" y="0"/>
            <wp:positionH relativeFrom="page">
              <wp:posOffset>8433816</wp:posOffset>
            </wp:positionH>
            <wp:positionV relativeFrom="page">
              <wp:posOffset>4481067</wp:posOffset>
            </wp:positionV>
            <wp:extent cx="292607" cy="73151"/>
            <wp:effectExtent l="0" t="0" r="0" b="0"/>
            <wp:wrapNone/>
            <wp:docPr id="4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1.png"/>
                    <pic:cNvPicPr/>
                  </pic:nvPicPr>
                  <pic:blipFill>
                    <a:blip r:embed="rId42" cstate="print"/>
                    <a:stretch>
                      <a:fillRect/>
                    </a:stretch>
                  </pic:blipFill>
                  <pic:spPr>
                    <a:xfrm>
                      <a:off x="0" y="0"/>
                      <a:ext cx="292607" cy="73151"/>
                    </a:xfrm>
                    <a:prstGeom prst="rect">
                      <a:avLst/>
                    </a:prstGeom>
                  </pic:spPr>
                </pic:pic>
              </a:graphicData>
            </a:graphic>
          </wp:anchor>
        </w:drawing>
      </w:r>
      <w:r>
        <w:rPr>
          <w:noProof/>
          <w:lang w:eastAsia="es-ES"/>
        </w:rPr>
        <w:drawing>
          <wp:anchor distT="0" distB="0" distL="0" distR="0" simplePos="0" relativeHeight="15895552" behindDoc="0" locked="0" layoutInCell="1" allowOverlap="1">
            <wp:simplePos x="0" y="0"/>
            <wp:positionH relativeFrom="page">
              <wp:posOffset>9329928</wp:posOffset>
            </wp:positionH>
            <wp:positionV relativeFrom="page">
              <wp:posOffset>4481067</wp:posOffset>
            </wp:positionV>
            <wp:extent cx="295655" cy="73151"/>
            <wp:effectExtent l="0" t="0" r="0" b="0"/>
            <wp:wrapNone/>
            <wp:docPr id="4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png"/>
                    <pic:cNvPicPr/>
                  </pic:nvPicPr>
                  <pic:blipFill>
                    <a:blip r:embed="rId43" cstate="print"/>
                    <a:stretch>
                      <a:fillRect/>
                    </a:stretch>
                  </pic:blipFill>
                  <pic:spPr>
                    <a:xfrm>
                      <a:off x="0" y="0"/>
                      <a:ext cx="295655" cy="73151"/>
                    </a:xfrm>
                    <a:prstGeom prst="rect">
                      <a:avLst/>
                    </a:prstGeom>
                  </pic:spPr>
                </pic:pic>
              </a:graphicData>
            </a:graphic>
          </wp:anchor>
        </w:drawing>
      </w:r>
      <w:r>
        <w:rPr>
          <w:noProof/>
          <w:lang w:eastAsia="es-ES"/>
        </w:rPr>
        <w:drawing>
          <wp:anchor distT="0" distB="0" distL="0" distR="0" simplePos="0" relativeHeight="15896064" behindDoc="0" locked="0" layoutInCell="1" allowOverlap="1">
            <wp:simplePos x="0" y="0"/>
            <wp:positionH relativeFrom="page">
              <wp:posOffset>10222992</wp:posOffset>
            </wp:positionH>
            <wp:positionV relativeFrom="page">
              <wp:posOffset>4481067</wp:posOffset>
            </wp:positionV>
            <wp:extent cx="301751" cy="73151"/>
            <wp:effectExtent l="0" t="0" r="0" b="0"/>
            <wp:wrapNone/>
            <wp:docPr id="4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png"/>
                    <pic:cNvPicPr/>
                  </pic:nvPicPr>
                  <pic:blipFill>
                    <a:blip r:embed="rId44" cstate="print"/>
                    <a:stretch>
                      <a:fillRect/>
                    </a:stretch>
                  </pic:blipFill>
                  <pic:spPr>
                    <a:xfrm>
                      <a:off x="0" y="0"/>
                      <a:ext cx="301751" cy="73151"/>
                    </a:xfrm>
                    <a:prstGeom prst="rect">
                      <a:avLst/>
                    </a:prstGeom>
                  </pic:spPr>
                </pic:pic>
              </a:graphicData>
            </a:graphic>
          </wp:anchor>
        </w:drawing>
      </w:r>
      <w:r>
        <w:rPr>
          <w:noProof/>
          <w:lang w:eastAsia="es-ES"/>
        </w:rPr>
        <w:drawing>
          <wp:anchor distT="0" distB="0" distL="0" distR="0" simplePos="0" relativeHeight="15896576" behindDoc="0" locked="0" layoutInCell="1" allowOverlap="1">
            <wp:simplePos x="0" y="0"/>
            <wp:positionH relativeFrom="page">
              <wp:posOffset>813816</wp:posOffset>
            </wp:positionH>
            <wp:positionV relativeFrom="page">
              <wp:posOffset>4657852</wp:posOffset>
            </wp:positionV>
            <wp:extent cx="1630680" cy="79248"/>
            <wp:effectExtent l="0" t="0" r="0" b="0"/>
            <wp:wrapNone/>
            <wp:docPr id="5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4.png"/>
                    <pic:cNvPicPr/>
                  </pic:nvPicPr>
                  <pic:blipFill>
                    <a:blip r:embed="rId45" cstate="print"/>
                    <a:stretch>
                      <a:fillRect/>
                    </a:stretch>
                  </pic:blipFill>
                  <pic:spPr>
                    <a:xfrm>
                      <a:off x="0" y="0"/>
                      <a:ext cx="1630680" cy="79248"/>
                    </a:xfrm>
                    <a:prstGeom prst="rect">
                      <a:avLst/>
                    </a:prstGeom>
                  </pic:spPr>
                </pic:pic>
              </a:graphicData>
            </a:graphic>
          </wp:anchor>
        </w:drawing>
      </w:r>
      <w:r>
        <w:rPr>
          <w:noProof/>
          <w:lang w:eastAsia="es-ES"/>
        </w:rPr>
        <w:drawing>
          <wp:anchor distT="0" distB="0" distL="0" distR="0" simplePos="0" relativeHeight="15897088" behindDoc="0" locked="0" layoutInCell="1" allowOverlap="1">
            <wp:simplePos x="0" y="0"/>
            <wp:positionH relativeFrom="page">
              <wp:posOffset>3898391</wp:posOffset>
            </wp:positionH>
            <wp:positionV relativeFrom="page">
              <wp:posOffset>6419596</wp:posOffset>
            </wp:positionV>
            <wp:extent cx="338328" cy="73152"/>
            <wp:effectExtent l="0" t="0" r="0" b="0"/>
            <wp:wrapNone/>
            <wp:docPr id="5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5.png"/>
                    <pic:cNvPicPr/>
                  </pic:nvPicPr>
                  <pic:blipFill>
                    <a:blip r:embed="rId46" cstate="print"/>
                    <a:stretch>
                      <a:fillRect/>
                    </a:stretch>
                  </pic:blipFill>
                  <pic:spPr>
                    <a:xfrm>
                      <a:off x="0" y="0"/>
                      <a:ext cx="338328" cy="73152"/>
                    </a:xfrm>
                    <a:prstGeom prst="rect">
                      <a:avLst/>
                    </a:prstGeom>
                  </pic:spPr>
                </pic:pic>
              </a:graphicData>
            </a:graphic>
          </wp:anchor>
        </w:drawing>
      </w:r>
      <w:r>
        <w:rPr>
          <w:noProof/>
          <w:lang w:eastAsia="es-ES"/>
        </w:rPr>
        <w:drawing>
          <wp:anchor distT="0" distB="0" distL="0" distR="0" simplePos="0" relativeHeight="15897600" behindDoc="0" locked="0" layoutInCell="1" allowOverlap="1">
            <wp:simplePos x="0" y="0"/>
            <wp:positionH relativeFrom="page">
              <wp:posOffset>5885688</wp:posOffset>
            </wp:positionH>
            <wp:positionV relativeFrom="page">
              <wp:posOffset>6419596</wp:posOffset>
            </wp:positionV>
            <wp:extent cx="146303" cy="73152"/>
            <wp:effectExtent l="0" t="0" r="0" b="0"/>
            <wp:wrapNone/>
            <wp:docPr id="5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15898112" behindDoc="0" locked="0" layoutInCell="1" allowOverlap="1">
            <wp:simplePos x="0" y="0"/>
            <wp:positionH relativeFrom="page">
              <wp:posOffset>6784847</wp:posOffset>
            </wp:positionH>
            <wp:positionV relativeFrom="page">
              <wp:posOffset>6419596</wp:posOffset>
            </wp:positionV>
            <wp:extent cx="146303" cy="73152"/>
            <wp:effectExtent l="0" t="0" r="0" b="0"/>
            <wp:wrapNone/>
            <wp:docPr id="5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15898624" behindDoc="0" locked="0" layoutInCell="1" allowOverlap="1">
            <wp:simplePos x="0" y="0"/>
            <wp:positionH relativeFrom="page">
              <wp:posOffset>7680959</wp:posOffset>
            </wp:positionH>
            <wp:positionV relativeFrom="page">
              <wp:posOffset>6419596</wp:posOffset>
            </wp:positionV>
            <wp:extent cx="146303" cy="73152"/>
            <wp:effectExtent l="0" t="0" r="0" b="0"/>
            <wp:wrapNone/>
            <wp:docPr id="5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15899136" behindDoc="0" locked="0" layoutInCell="1" allowOverlap="1">
            <wp:simplePos x="0" y="0"/>
            <wp:positionH relativeFrom="page">
              <wp:posOffset>8580119</wp:posOffset>
            </wp:positionH>
            <wp:positionV relativeFrom="page">
              <wp:posOffset>6419596</wp:posOffset>
            </wp:positionV>
            <wp:extent cx="146303" cy="73152"/>
            <wp:effectExtent l="0" t="0" r="0" b="0"/>
            <wp:wrapNone/>
            <wp:docPr id="6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15899648" behindDoc="0" locked="0" layoutInCell="1" allowOverlap="1">
            <wp:simplePos x="0" y="0"/>
            <wp:positionH relativeFrom="page">
              <wp:posOffset>9403080</wp:posOffset>
            </wp:positionH>
            <wp:positionV relativeFrom="page">
              <wp:posOffset>6419596</wp:posOffset>
            </wp:positionV>
            <wp:extent cx="222503" cy="73152"/>
            <wp:effectExtent l="0" t="0" r="0" b="0"/>
            <wp:wrapNone/>
            <wp:docPr id="6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png"/>
                    <pic:cNvPicPr/>
                  </pic:nvPicPr>
                  <pic:blipFill>
                    <a:blip r:embed="rId36" cstate="print"/>
                    <a:stretch>
                      <a:fillRect/>
                    </a:stretch>
                  </pic:blipFill>
                  <pic:spPr>
                    <a:xfrm>
                      <a:off x="0" y="0"/>
                      <a:ext cx="222503" cy="73152"/>
                    </a:xfrm>
                    <a:prstGeom prst="rect">
                      <a:avLst/>
                    </a:prstGeom>
                  </pic:spPr>
                </pic:pic>
              </a:graphicData>
            </a:graphic>
          </wp:anchor>
        </w:drawing>
      </w:r>
      <w:r>
        <w:rPr>
          <w:noProof/>
          <w:lang w:eastAsia="es-ES"/>
        </w:rPr>
        <w:drawing>
          <wp:anchor distT="0" distB="0" distL="0" distR="0" simplePos="0" relativeHeight="15900160" behindDoc="0" locked="0" layoutInCell="1" allowOverlap="1">
            <wp:simplePos x="0" y="0"/>
            <wp:positionH relativeFrom="page">
              <wp:posOffset>10302240</wp:posOffset>
            </wp:positionH>
            <wp:positionV relativeFrom="page">
              <wp:posOffset>6419596</wp:posOffset>
            </wp:positionV>
            <wp:extent cx="222503" cy="73152"/>
            <wp:effectExtent l="0" t="0" r="0" b="0"/>
            <wp:wrapNone/>
            <wp:docPr id="6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png"/>
                    <pic:cNvPicPr/>
                  </pic:nvPicPr>
                  <pic:blipFill>
                    <a:blip r:embed="rId36" cstate="print"/>
                    <a:stretch>
                      <a:fillRect/>
                    </a:stretch>
                  </pic:blipFill>
                  <pic:spPr>
                    <a:xfrm>
                      <a:off x="0" y="0"/>
                      <a:ext cx="222503" cy="73152"/>
                    </a:xfrm>
                    <a:prstGeom prst="rect">
                      <a:avLst/>
                    </a:prstGeom>
                  </pic:spPr>
                </pic:pic>
              </a:graphicData>
            </a:graphic>
          </wp:anchor>
        </w:drawing>
      </w:r>
      <w:r>
        <w:rPr>
          <w:noProof/>
          <w:lang w:eastAsia="es-ES"/>
        </w:rPr>
        <w:drawing>
          <wp:anchor distT="0" distB="0" distL="0" distR="0" simplePos="0" relativeHeight="15900672" behindDoc="0" locked="0" layoutInCell="1" allowOverlap="1">
            <wp:simplePos x="0" y="0"/>
            <wp:positionH relativeFrom="page">
              <wp:posOffset>1057655</wp:posOffset>
            </wp:positionH>
            <wp:positionV relativeFrom="page">
              <wp:posOffset>6596380</wp:posOffset>
            </wp:positionV>
            <wp:extent cx="1383791" cy="79247"/>
            <wp:effectExtent l="0" t="0" r="0" b="0"/>
            <wp:wrapNone/>
            <wp:docPr id="6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6.png"/>
                    <pic:cNvPicPr/>
                  </pic:nvPicPr>
                  <pic:blipFill>
                    <a:blip r:embed="rId47" cstate="print"/>
                    <a:stretch>
                      <a:fillRect/>
                    </a:stretch>
                  </pic:blipFill>
                  <pic:spPr>
                    <a:xfrm>
                      <a:off x="0" y="0"/>
                      <a:ext cx="1383791" cy="79247"/>
                    </a:xfrm>
                    <a:prstGeom prst="rect">
                      <a:avLst/>
                    </a:prstGeom>
                  </pic:spPr>
                </pic:pic>
              </a:graphicData>
            </a:graphic>
          </wp:anchor>
        </w:drawing>
      </w:r>
      <w:r>
        <w:pict>
          <v:rect id="docshape661" o:spid="_x0000_s3720" style="position:absolute;left:0;text-align:left;margin-left:11.75pt;margin-top:555.4pt;width:818.15pt;height:3.35pt;z-index:15901184;mso-position-horizontal-relative:page;mso-position-vertical-relative:page" fillcolor="#ccc" stroked="f">
            <w10:wrap anchorx="page" anchory="page"/>
          </v:rect>
        </w:pict>
      </w:r>
      <w:bookmarkStart w:id="4" w:name="_bookmark3"/>
      <w:bookmarkEnd w:id="4"/>
      <w:r>
        <w:rPr>
          <w:sz w:val="20"/>
        </w:rPr>
      </w:r>
      <w:r>
        <w:rPr>
          <w:sz w:val="20"/>
        </w:rPr>
        <w:pict>
          <v:group id="docshapegroup662" o:spid="_x0000_s3670" style="width:821.55pt;height:132.5pt;mso-position-horizontal-relative:char;mso-position-vertical-relative:line" coordsize="16431,2650">
            <v:shape id="docshape663" o:spid="_x0000_s3719" type="#_x0000_t75" style="position:absolute;width:2055;height:1815">
              <v:imagedata r:id="rId48" o:title=""/>
            </v:shape>
            <v:rect id="docshape664" o:spid="_x0000_s3718" style="position:absolute;left:67;top:1833;width:3634;height:312" fillcolor="#ccc" stroked="f"/>
            <v:shape id="docshape665" o:spid="_x0000_s3717" type="#_x0000_t75" style="position:absolute;left:105;top:1910;width:1200;height:130">
              <v:imagedata r:id="rId49" o:title=""/>
            </v:shape>
            <v:rect id="docshape666" o:spid="_x0000_s3716" style="position:absolute;left:3691;top:1833;width:1426;height:312" fillcolor="#ccc" stroked="f"/>
            <v:shape id="docshape667" o:spid="_x0000_s3715" type="#_x0000_t75" style="position:absolute;left:4219;top:1910;width:380;height:106">
              <v:imagedata r:id="rId50" o:title=""/>
            </v:shape>
            <v:rect id="docshape668" o:spid="_x0000_s3714" style="position:absolute;left:5107;top:1833;width:1426;height:312" fillcolor="#ccc" stroked="f"/>
            <v:shape id="docshape669" o:spid="_x0000_s3713" type="#_x0000_t75" style="position:absolute;left:5625;top:1915;width:399;height:101">
              <v:imagedata r:id="rId51" o:title=""/>
            </v:shape>
            <v:rect id="docshape670" o:spid="_x0000_s3712" style="position:absolute;left:6523;top:1833;width:1421;height:312" fillcolor="#ccc" stroked="f"/>
            <v:shape id="docshape671" o:spid="_x0000_s3711" type="#_x0000_t75" style="position:absolute;left:6830;top:1910;width:826;height:130">
              <v:imagedata r:id="rId52" o:title=""/>
            </v:shape>
            <v:rect id="docshape672" o:spid="_x0000_s3710" style="position:absolute;left:7934;top:1833;width:1426;height:312" fillcolor="#ccc" stroked="f"/>
            <v:shape id="docshape673" o:spid="_x0000_s3709" type="#_x0000_t75" style="position:absolute;left:8553;top:1915;width:207;height:96">
              <v:imagedata r:id="rId53" o:title=""/>
            </v:shape>
            <v:rect id="docshape674" o:spid="_x0000_s3708" style="position:absolute;left:9350;top:1833;width:1421;height:312" fillcolor="#ccc" stroked="f"/>
            <v:shape id="docshape675" o:spid="_x0000_s3707" type="#_x0000_t75" style="position:absolute;left:9782;top:1915;width:562;height:101">
              <v:imagedata r:id="rId54" o:title=""/>
            </v:shape>
            <v:rect id="docshape676" o:spid="_x0000_s3706" style="position:absolute;left:10761;top:1833;width:1426;height:312" fillcolor="#ccc" stroked="f"/>
            <v:shape id="docshape677" o:spid="_x0000_s3705" type="#_x0000_t75" style="position:absolute;left:11198;top:1915;width:562;height:101">
              <v:imagedata r:id="rId55" o:title=""/>
            </v:shape>
            <v:rect id="docshape678" o:spid="_x0000_s3704" style="position:absolute;left:12177;top:1833;width:1426;height:312" fillcolor="#ccc" stroked="f"/>
            <v:shape id="docshape679" o:spid="_x0000_s3703" type="#_x0000_t75" style="position:absolute;left:12868;top:1915;width:53;height:96">
              <v:imagedata r:id="rId56" o:title=""/>
            </v:shape>
            <v:rect id="docshape680" o:spid="_x0000_s3702" style="position:absolute;left:13593;top:1833;width:1421;height:312" fillcolor="#ccc" stroked="f"/>
            <v:shape id="docshape681" o:spid="_x0000_s3701" type="#_x0000_t75" style="position:absolute;left:14097;top:1915;width:418;height:101">
              <v:imagedata r:id="rId57" o:title=""/>
            </v:shape>
            <v:rect id="docshape682" o:spid="_x0000_s3700" style="position:absolute;left:15004;top:1833;width:1426;height:312" fillcolor="#ccc" stroked="f"/>
            <v:shape id="docshape683" o:spid="_x0000_s3699" type="#_x0000_t75" style="position:absolute;left:15561;top:1910;width:327;height:106">
              <v:imagedata r:id="rId58" o:title=""/>
            </v:shape>
            <v:rect id="docshape684" o:spid="_x0000_s3698" style="position:absolute;left:67;top:2136;width:3634;height:332" fillcolor="#ccc" stroked="f"/>
            <v:shape id="docshape685" o:spid="_x0000_s3697" type="#_x0000_t75" style="position:absolute;left:1536;top:2212;width:706;height:130">
              <v:imagedata r:id="rId59" o:title=""/>
            </v:shape>
            <v:shape id="docshape686" o:spid="_x0000_s3696" style="position:absolute;left:3691;top:2136;width:2842;height:332" coordorigin="3691,2136" coordsize="2842,332" path="m6533,2136r-1416,l5107,2136r-1416,l3691,2467r1416,l5117,2467r1416,l6533,2136xe" fillcolor="#ccc" stroked="f">
              <v:path arrowok="t"/>
            </v:shape>
            <v:shape id="docshape687" o:spid="_x0000_s3695" type="#_x0000_t75" style="position:absolute;left:5572;top:2212;width:495;height:106">
              <v:imagedata r:id="rId60" o:title=""/>
            </v:shape>
            <v:rect id="docshape688" o:spid="_x0000_s3694" style="position:absolute;left:6523;top:2136;width:1421;height:332" fillcolor="#ccc" stroked="f"/>
            <v:shape id="docshape689" o:spid="_x0000_s3693" type="#_x0000_t75" style="position:absolute;left:6806;top:2232;width:869;height:130">
              <v:imagedata r:id="rId61" o:title=""/>
            </v:shape>
            <v:rect id="docshape690" o:spid="_x0000_s3692" style="position:absolute;left:7934;top:2136;width:1426;height:332" fillcolor="#ccc" stroked="f"/>
            <v:shape id="docshape691" o:spid="_x0000_s3691" type="#_x0000_t75" style="position:absolute;left:8366;top:2217;width:572;height:101">
              <v:imagedata r:id="rId62" o:title=""/>
            </v:shape>
            <v:rect id="docshape692" o:spid="_x0000_s3690" style="position:absolute;left:9350;top:2136;width:1421;height:332" fillcolor="#ccc" stroked="f"/>
            <v:shape id="docshape693" o:spid="_x0000_s3689" type="#_x0000_t75" style="position:absolute;left:9777;top:2212;width:576;height:106">
              <v:imagedata r:id="rId63" o:title=""/>
            </v:shape>
            <v:rect id="docshape694" o:spid="_x0000_s3688" style="position:absolute;left:10761;top:2136;width:1426;height:332" fillcolor="#ccc" stroked="f"/>
            <v:shape id="docshape695" o:spid="_x0000_s3687" type="#_x0000_t75" style="position:absolute;left:11400;top:2217;width:164;height:101">
              <v:imagedata r:id="rId64" o:title=""/>
            </v:shape>
            <v:rect id="docshape696" o:spid="_x0000_s3686" style="position:absolute;left:12177;top:2136;width:1426;height:332" fillcolor="#ccc" stroked="f"/>
            <v:shape id="docshape697" o:spid="_x0000_s3685" type="#_x0000_t75" style="position:absolute;left:12715;top:2217;width:356;height:101">
              <v:imagedata r:id="rId65" o:title=""/>
            </v:shape>
            <v:rect id="docshape698" o:spid="_x0000_s3684" style="position:absolute;left:13593;top:2136;width:1421;height:332" fillcolor="#ccc" stroked="f"/>
            <v:shape id="docshape699" o:spid="_x0000_s3683" type="#_x0000_t75" style="position:absolute;left:13939;top:2212;width:744;height:106">
              <v:imagedata r:id="rId66" o:title=""/>
            </v:shape>
            <v:rect id="docshape700" o:spid="_x0000_s3682" style="position:absolute;left:15004;top:2136;width:1426;height:332" fillcolor="#ccc" stroked="f"/>
            <v:shape id="docshape701" o:spid="_x0000_s3681" type="#_x0000_t75" style="position:absolute;left:15240;top:2212;width:965;height:106">
              <v:imagedata r:id="rId67" o:title=""/>
            </v:shape>
            <v:shape id="docshape702" o:spid="_x0000_s3680" type="#_x0000_t75" style="position:absolute;left:105;top:2534;width:336;height:96">
              <v:imagedata r:id="rId68" o:title=""/>
            </v:shape>
            <v:shape id="docshape703" o:spid="_x0000_s3679" type="#_x0000_t75" style="position:absolute;left:4718;top:2534;width:375;height:116">
              <v:imagedata r:id="rId69" o:title=""/>
            </v:shape>
            <v:shape id="docshape704" o:spid="_x0000_s3678" type="#_x0000_t75" style="position:absolute;left:6134;top:2534;width:375;height:116">
              <v:imagedata r:id="rId69" o:title=""/>
            </v:shape>
            <v:shape id="docshape705" o:spid="_x0000_s3677" type="#_x0000_t75" style="position:absolute;left:7684;top:2534;width:231;height:116">
              <v:imagedata r:id="rId70" o:title=""/>
            </v:shape>
            <v:shape id="docshape706" o:spid="_x0000_s3676" type="#_x0000_t75" style="position:absolute;left:9100;top:2534;width:231;height:116">
              <v:imagedata r:id="rId70" o:title=""/>
            </v:shape>
            <v:shape id="docshape707" o:spid="_x0000_s3675" type="#_x0000_t75" style="position:absolute;left:10516;top:2534;width:231;height:116">
              <v:imagedata r:id="rId70" o:title=""/>
            </v:shape>
            <v:shape id="docshape708" o:spid="_x0000_s3674" type="#_x0000_t75" style="position:absolute;left:11928;top:2534;width:231;height:116">
              <v:imagedata r:id="rId70" o:title=""/>
            </v:shape>
            <v:shape id="docshape709" o:spid="_x0000_s3673" type="#_x0000_t75" style="position:absolute;left:13344;top:2534;width:231;height:116">
              <v:imagedata r:id="rId70" o:title=""/>
            </v:shape>
            <v:shape id="docshape710" o:spid="_x0000_s3672" type="#_x0000_t75" style="position:absolute;left:14755;top:2534;width:231;height:116">
              <v:imagedata r:id="rId70" o:title=""/>
            </v:shape>
            <v:shape id="docshape711" o:spid="_x0000_s3671" type="#_x0000_t75" style="position:absolute;left:16032;top:2534;width:375;height:116">
              <v:imagedata r:id="rId69" o:title=""/>
            </v:shape>
            <w10:anchorlock/>
          </v:group>
        </w:pict>
      </w:r>
    </w:p>
    <w:p w:rsidR="00870093" w:rsidRDefault="00F20480">
      <w:pPr>
        <w:pStyle w:val="Textoindependiente"/>
        <w:spacing w:before="6"/>
        <w:rPr>
          <w:sz w:val="4"/>
        </w:rPr>
      </w:pPr>
      <w:r>
        <w:pict>
          <v:group id="docshapegroup712" o:spid="_x0000_s3659" style="position:absolute;margin-left:12.25pt;margin-top:3.85pt;width:817.45pt;height:10.1pt;z-index:-15622656;mso-wrap-distance-left:0;mso-wrap-distance-right:0;mso-position-horizontal-relative:page" coordorigin="245,77" coordsize="16349,202">
            <v:shape id="docshape713" o:spid="_x0000_s3669" type="#_x0000_t75" style="position:absolute;left:273;top:76;width:2472;height:125">
              <v:imagedata r:id="rId71" o:title=""/>
            </v:shape>
            <v:shape id="docshape714" o:spid="_x0000_s3668" type="#_x0000_t75" style="position:absolute;left:6441;top:76;width:231;height:116">
              <v:imagedata r:id="rId70" o:title=""/>
            </v:shape>
            <v:shape id="docshape715" o:spid="_x0000_s3667" type="#_x0000_t75" style="position:absolute;left:7833;top:96;width:231;height:116">
              <v:imagedata r:id="rId70" o:title=""/>
            </v:shape>
            <v:shape id="docshape716" o:spid="_x0000_s3666" type="#_x0000_t75" style="position:absolute;left:9268;top:76;width:231;height:116">
              <v:imagedata r:id="rId70" o:title=""/>
            </v:shape>
            <v:shape id="docshape717" o:spid="_x0000_s3665" type="#_x0000_t75" style="position:absolute;left:10684;top:76;width:231;height:116">
              <v:imagedata r:id="rId70" o:title=""/>
            </v:shape>
            <v:shape id="docshape718" o:spid="_x0000_s3664" type="#_x0000_t75" style="position:absolute;left:12096;top:76;width:231;height:116">
              <v:imagedata r:id="rId70" o:title=""/>
            </v:shape>
            <v:shape id="docshape719" o:spid="_x0000_s3663" type="#_x0000_t75" style="position:absolute;left:13512;top:76;width:231;height:116">
              <v:imagedata r:id="rId70" o:title=""/>
            </v:shape>
            <v:shape id="docshape720" o:spid="_x0000_s3662" type="#_x0000_t75" style="position:absolute;left:14808;top:76;width:351;height:116">
              <v:imagedata r:id="rId72" o:title=""/>
            </v:shape>
            <v:shape id="docshape721" o:spid="_x0000_s3661" type="#_x0000_t75" style="position:absolute;left:16224;top:76;width:351;height:116">
              <v:imagedata r:id="rId72" o:title=""/>
            </v:shape>
            <v:line id="_x0000_s3660" style="position:absolute" from="245,269" to="16594,269" strokecolor="#303030" strokeweight=".96pt"/>
            <w10:wrap type="topAndBottom" anchorx="page"/>
          </v:group>
        </w:pict>
      </w:r>
      <w:r>
        <w:rPr>
          <w:noProof/>
          <w:lang w:eastAsia="es-ES"/>
        </w:rPr>
        <w:drawing>
          <wp:anchor distT="0" distB="0" distL="0" distR="0" simplePos="0" relativeHeight="208" behindDoc="0" locked="0" layoutInCell="1" allowOverlap="1">
            <wp:simplePos x="0" y="0"/>
            <wp:positionH relativeFrom="page">
              <wp:posOffset>173736</wp:posOffset>
            </wp:positionH>
            <wp:positionV relativeFrom="paragraph">
              <wp:posOffset>222504</wp:posOffset>
            </wp:positionV>
            <wp:extent cx="207263" cy="60960"/>
            <wp:effectExtent l="0" t="0" r="0" b="0"/>
            <wp:wrapTopAndBottom/>
            <wp:docPr id="6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png"/>
                    <pic:cNvPicPr/>
                  </pic:nvPicPr>
                  <pic:blipFill>
                    <a:blip r:embed="rId73" cstate="print"/>
                    <a:stretch>
                      <a:fillRect/>
                    </a:stretch>
                  </pic:blipFill>
                  <pic:spPr>
                    <a:xfrm>
                      <a:off x="0" y="0"/>
                      <a:ext cx="207263" cy="60960"/>
                    </a:xfrm>
                    <a:prstGeom prst="rect">
                      <a:avLst/>
                    </a:prstGeom>
                  </pic:spPr>
                </pic:pic>
              </a:graphicData>
            </a:graphic>
          </wp:anchor>
        </w:drawing>
      </w:r>
      <w:r>
        <w:rPr>
          <w:noProof/>
          <w:lang w:eastAsia="es-ES"/>
        </w:rPr>
        <w:drawing>
          <wp:anchor distT="0" distB="0" distL="0" distR="0" simplePos="0" relativeHeight="209" behindDoc="0" locked="0" layoutInCell="1" allowOverlap="1">
            <wp:simplePos x="0" y="0"/>
            <wp:positionH relativeFrom="page">
              <wp:posOffset>3044951</wp:posOffset>
            </wp:positionH>
            <wp:positionV relativeFrom="paragraph">
              <wp:posOffset>222504</wp:posOffset>
            </wp:positionV>
            <wp:extent cx="292608" cy="73151"/>
            <wp:effectExtent l="0" t="0" r="0" b="0"/>
            <wp:wrapTopAndBottom/>
            <wp:docPr id="7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1.png"/>
                    <pic:cNvPicPr/>
                  </pic:nvPicPr>
                  <pic:blipFill>
                    <a:blip r:embed="rId74" cstate="print"/>
                    <a:stretch>
                      <a:fillRect/>
                    </a:stretch>
                  </pic:blipFill>
                  <pic:spPr>
                    <a:xfrm>
                      <a:off x="0" y="0"/>
                      <a:ext cx="292608" cy="73151"/>
                    </a:xfrm>
                    <a:prstGeom prst="rect">
                      <a:avLst/>
                    </a:prstGeom>
                  </pic:spPr>
                </pic:pic>
              </a:graphicData>
            </a:graphic>
          </wp:anchor>
        </w:drawing>
      </w:r>
      <w:r>
        <w:rPr>
          <w:noProof/>
          <w:lang w:eastAsia="es-ES"/>
        </w:rPr>
        <w:drawing>
          <wp:anchor distT="0" distB="0" distL="0" distR="0" simplePos="0" relativeHeight="210" behindDoc="0" locked="0" layoutInCell="1" allowOverlap="1">
            <wp:simplePos x="0" y="0"/>
            <wp:positionH relativeFrom="page">
              <wp:posOffset>3944111</wp:posOffset>
            </wp:positionH>
            <wp:positionV relativeFrom="paragraph">
              <wp:posOffset>222504</wp:posOffset>
            </wp:positionV>
            <wp:extent cx="292608" cy="73151"/>
            <wp:effectExtent l="0" t="0" r="0" b="0"/>
            <wp:wrapTopAndBottom/>
            <wp:docPr id="7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1.png"/>
                    <pic:cNvPicPr/>
                  </pic:nvPicPr>
                  <pic:blipFill>
                    <a:blip r:embed="rId74" cstate="print"/>
                    <a:stretch>
                      <a:fillRect/>
                    </a:stretch>
                  </pic:blipFill>
                  <pic:spPr>
                    <a:xfrm>
                      <a:off x="0" y="0"/>
                      <a:ext cx="292608" cy="73151"/>
                    </a:xfrm>
                    <a:prstGeom prst="rect">
                      <a:avLst/>
                    </a:prstGeom>
                  </pic:spPr>
                </pic:pic>
              </a:graphicData>
            </a:graphic>
          </wp:anchor>
        </w:drawing>
      </w:r>
      <w:r>
        <w:rPr>
          <w:noProof/>
          <w:lang w:eastAsia="es-ES"/>
        </w:rPr>
        <w:drawing>
          <wp:anchor distT="0" distB="0" distL="0" distR="0" simplePos="0" relativeHeight="211" behindDoc="0" locked="0" layoutInCell="1" allowOverlap="1">
            <wp:simplePos x="0" y="0"/>
            <wp:positionH relativeFrom="page">
              <wp:posOffset>4986528</wp:posOffset>
            </wp:positionH>
            <wp:positionV relativeFrom="paragraph">
              <wp:posOffset>222504</wp:posOffset>
            </wp:positionV>
            <wp:extent cx="146303" cy="73151"/>
            <wp:effectExtent l="0" t="0" r="0" b="0"/>
            <wp:wrapTopAndBottom/>
            <wp:docPr id="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2" behindDoc="0" locked="0" layoutInCell="1" allowOverlap="1">
            <wp:simplePos x="0" y="0"/>
            <wp:positionH relativeFrom="page">
              <wp:posOffset>5885688</wp:posOffset>
            </wp:positionH>
            <wp:positionV relativeFrom="paragraph">
              <wp:posOffset>222504</wp:posOffset>
            </wp:positionV>
            <wp:extent cx="146303" cy="73151"/>
            <wp:effectExtent l="0" t="0" r="0" b="0"/>
            <wp:wrapTopAndBottom/>
            <wp:docPr id="7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3" behindDoc="0" locked="0" layoutInCell="1" allowOverlap="1">
            <wp:simplePos x="0" y="0"/>
            <wp:positionH relativeFrom="page">
              <wp:posOffset>6784847</wp:posOffset>
            </wp:positionH>
            <wp:positionV relativeFrom="paragraph">
              <wp:posOffset>222504</wp:posOffset>
            </wp:positionV>
            <wp:extent cx="146303" cy="73151"/>
            <wp:effectExtent l="0" t="0" r="0" b="0"/>
            <wp:wrapTopAndBottom/>
            <wp:docPr id="7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4" behindDoc="0" locked="0" layoutInCell="1" allowOverlap="1">
            <wp:simplePos x="0" y="0"/>
            <wp:positionH relativeFrom="page">
              <wp:posOffset>7680959</wp:posOffset>
            </wp:positionH>
            <wp:positionV relativeFrom="paragraph">
              <wp:posOffset>222504</wp:posOffset>
            </wp:positionV>
            <wp:extent cx="146303" cy="73151"/>
            <wp:effectExtent l="0" t="0" r="0" b="0"/>
            <wp:wrapTopAndBottom/>
            <wp:docPr id="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5" behindDoc="0" locked="0" layoutInCell="1" allowOverlap="1">
            <wp:simplePos x="0" y="0"/>
            <wp:positionH relativeFrom="page">
              <wp:posOffset>8580119</wp:posOffset>
            </wp:positionH>
            <wp:positionV relativeFrom="paragraph">
              <wp:posOffset>222504</wp:posOffset>
            </wp:positionV>
            <wp:extent cx="146303" cy="73151"/>
            <wp:effectExtent l="0" t="0" r="0" b="0"/>
            <wp:wrapTopAndBottom/>
            <wp:docPr id="8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6" behindDoc="0" locked="0" layoutInCell="1" allowOverlap="1">
            <wp:simplePos x="0" y="0"/>
            <wp:positionH relativeFrom="page">
              <wp:posOffset>9476231</wp:posOffset>
            </wp:positionH>
            <wp:positionV relativeFrom="paragraph">
              <wp:posOffset>222504</wp:posOffset>
            </wp:positionV>
            <wp:extent cx="146303" cy="73151"/>
            <wp:effectExtent l="0" t="0" r="0" b="0"/>
            <wp:wrapTopAndBottom/>
            <wp:docPr id="8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17" behindDoc="0" locked="0" layoutInCell="1" allowOverlap="1">
            <wp:simplePos x="0" y="0"/>
            <wp:positionH relativeFrom="page">
              <wp:posOffset>10229088</wp:posOffset>
            </wp:positionH>
            <wp:positionV relativeFrom="paragraph">
              <wp:posOffset>222504</wp:posOffset>
            </wp:positionV>
            <wp:extent cx="292607" cy="73151"/>
            <wp:effectExtent l="0" t="0" r="0" b="0"/>
            <wp:wrapTopAndBottom/>
            <wp:docPr id="8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png"/>
                    <pic:cNvPicPr/>
                  </pic:nvPicPr>
                  <pic:blipFill>
                    <a:blip r:embed="rId74" cstate="print"/>
                    <a:stretch>
                      <a:fillRect/>
                    </a:stretch>
                  </pic:blipFill>
                  <pic:spPr>
                    <a:xfrm>
                      <a:off x="0" y="0"/>
                      <a:ext cx="292607" cy="73151"/>
                    </a:xfrm>
                    <a:prstGeom prst="rect">
                      <a:avLst/>
                    </a:prstGeom>
                  </pic:spPr>
                </pic:pic>
              </a:graphicData>
            </a:graphic>
          </wp:anchor>
        </w:drawing>
      </w:r>
      <w:r>
        <w:pict>
          <v:group id="docshapegroup722" o:spid="_x0000_s3639" style="position:absolute;margin-left:12.25pt;margin-top:28.3pt;width:817.45pt;height:19.2pt;z-index:-15617024;mso-wrap-distance-left:0;mso-wrap-distance-right:0;mso-position-horizontal-relative:page;mso-position-vertical-relative:text" coordorigin="245,566" coordsize="16349,384">
            <v:shape id="docshape723" o:spid="_x0000_s3658" type="#_x0000_t75" style="position:absolute;left:6441;top:566;width:231;height:116">
              <v:imagedata r:id="rId70" o:title=""/>
            </v:shape>
            <v:shape id="docshape724" o:spid="_x0000_s3657" type="#_x0000_t75" style="position:absolute;left:7833;top:585;width:231;height:116">
              <v:imagedata r:id="rId70" o:title=""/>
            </v:shape>
            <v:shape id="docshape725" o:spid="_x0000_s3656" type="#_x0000_t75" style="position:absolute;left:9268;top:566;width:231;height:116">
              <v:imagedata r:id="rId70" o:title=""/>
            </v:shape>
            <v:shape id="docshape726" o:spid="_x0000_s3655" type="#_x0000_t75" style="position:absolute;left:10684;top:566;width:231;height:116">
              <v:imagedata r:id="rId70" o:title=""/>
            </v:shape>
            <v:shape id="docshape727" o:spid="_x0000_s3654" type="#_x0000_t75" style="position:absolute;left:12096;top:566;width:231;height:116">
              <v:imagedata r:id="rId70" o:title=""/>
            </v:shape>
            <v:shape id="docshape728" o:spid="_x0000_s3653" type="#_x0000_t75" style="position:absolute;left:13512;top:566;width:231;height:116">
              <v:imagedata r:id="rId70" o:title=""/>
            </v:shape>
            <v:shape id="docshape729" o:spid="_x0000_s3652" type="#_x0000_t75" style="position:absolute;left:14808;top:566;width:351;height:116">
              <v:imagedata r:id="rId72" o:title=""/>
            </v:shape>
            <v:shape id="docshape730" o:spid="_x0000_s3651" type="#_x0000_t75" style="position:absolute;left:16224;top:566;width:351;height:116">
              <v:imagedata r:id="rId72" o:title=""/>
            </v:shape>
            <v:shape id="docshape731" o:spid="_x0000_s3650" type="#_x0000_t75" style="position:absolute;left:273;top:835;width:336;height:96">
              <v:imagedata r:id="rId75" o:title=""/>
            </v:shape>
            <v:shape id="docshape732" o:spid="_x0000_s3649" type="#_x0000_t75" style="position:absolute;left:4656;top:835;width:605;height:116">
              <v:imagedata r:id="rId76" o:title=""/>
            </v:shape>
            <v:shape id="docshape733" o:spid="_x0000_s3648" type="#_x0000_t75" style="position:absolute;left:6072;top:835;width:605;height:116">
              <v:imagedata r:id="rId76" o:title=""/>
            </v:shape>
            <v:shape id="docshape734" o:spid="_x0000_s3647" type="#_x0000_t75" style="position:absolute;left:7852;top:835;width:231;height:116">
              <v:imagedata r:id="rId70" o:title=""/>
            </v:shape>
            <v:shape id="docshape735" o:spid="_x0000_s3646" type="#_x0000_t75" style="position:absolute;left:8952;top:835;width:543;height:116">
              <v:imagedata r:id="rId77" o:title=""/>
            </v:shape>
            <v:shape id="docshape736" o:spid="_x0000_s3645" type="#_x0000_t75" style="position:absolute;left:10684;top:835;width:231;height:116">
              <v:imagedata r:id="rId70" o:title=""/>
            </v:shape>
            <v:shape id="docshape737" o:spid="_x0000_s3644" type="#_x0000_t75" style="position:absolute;left:12096;top:835;width:231;height:116">
              <v:imagedata r:id="rId70" o:title=""/>
            </v:shape>
            <v:shape id="docshape738" o:spid="_x0000_s3643" type="#_x0000_t75" style="position:absolute;left:13195;top:835;width:543;height:116">
              <v:imagedata r:id="rId77" o:title=""/>
            </v:shape>
            <v:shape id="docshape739" o:spid="_x0000_s3642" type="#_x0000_t75" style="position:absolute;left:14611;top:835;width:548;height:116">
              <v:imagedata r:id="rId78" o:title=""/>
            </v:shape>
            <v:shape id="docshape740" o:spid="_x0000_s3641" type="#_x0000_t75" style="position:absolute;left:15969;top:835;width:605;height:116">
              <v:imagedata r:id="rId79" o:title=""/>
            </v:shape>
            <v:line id="_x0000_s3640" style="position:absolute" from="245,758" to="16594,758" strokecolor="#303030" strokeweight=".96pt"/>
            <w10:wrap type="topAndBottom" anchorx="page"/>
          </v:group>
        </w:pict>
      </w:r>
      <w:r>
        <w:pict>
          <v:group id="docshapegroup741" o:spid="_x0000_s3628" style="position:absolute;margin-left:12.25pt;margin-top:52.55pt;width:817.45pt;height:10.1pt;z-index:-15616512;mso-wrap-distance-left:0;mso-wrap-distance-right:0;mso-position-horizontal-relative:page;mso-position-vertical-relative:text" coordorigin="245,1051" coordsize="16349,202">
            <v:shape id="docshape742" o:spid="_x0000_s3638" type="#_x0000_t75" style="position:absolute;left:268;top:1051;width:2309;height:125">
              <v:imagedata r:id="rId80" o:title=""/>
            </v:shape>
            <v:shape id="docshape743" o:spid="_x0000_s3637" type="#_x0000_t75" style="position:absolute;left:6441;top:1051;width:231;height:116">
              <v:imagedata r:id="rId70" o:title=""/>
            </v:shape>
            <v:shape id="docshape744" o:spid="_x0000_s3636" type="#_x0000_t75" style="position:absolute;left:7833;top:1070;width:231;height:116">
              <v:imagedata r:id="rId70" o:title=""/>
            </v:shape>
            <v:shape id="docshape745" o:spid="_x0000_s3635" type="#_x0000_t75" style="position:absolute;left:8952;top:1051;width:548;height:116">
              <v:imagedata r:id="rId78" o:title=""/>
            </v:shape>
            <v:shape id="docshape746" o:spid="_x0000_s3634" type="#_x0000_t75" style="position:absolute;left:10684;top:1051;width:231;height:116">
              <v:imagedata r:id="rId70" o:title=""/>
            </v:shape>
            <v:shape id="docshape747" o:spid="_x0000_s3633" type="#_x0000_t75" style="position:absolute;left:11784;top:1051;width:543;height:116">
              <v:imagedata r:id="rId77" o:title=""/>
            </v:shape>
            <v:shape id="docshape748" o:spid="_x0000_s3632" type="#_x0000_t75" style="position:absolute;left:13267;top:1051;width:471;height:116">
              <v:imagedata r:id="rId81" o:title=""/>
            </v:shape>
            <v:shape id="docshape749" o:spid="_x0000_s3631" type="#_x0000_t75" style="position:absolute;left:14740;top:1051;width:423;height:116">
              <v:imagedata r:id="rId82" o:title=""/>
            </v:shape>
            <v:shape id="docshape750" o:spid="_x0000_s3630" type="#_x0000_t75" style="position:absolute;left:16099;top:1051;width:476;height:116">
              <v:imagedata r:id="rId83" o:title=""/>
            </v:shape>
            <v:line id="_x0000_s3629" style="position:absolute" from="245,1243" to="16594,1243" strokecolor="#303030" strokeweight=".96pt"/>
            <w10:wrap type="topAndBottom" anchorx="page"/>
          </v:group>
        </w:pict>
      </w:r>
      <w:r>
        <w:rPr>
          <w:noProof/>
          <w:lang w:eastAsia="es-ES"/>
        </w:rPr>
        <w:drawing>
          <wp:anchor distT="0" distB="0" distL="0" distR="0" simplePos="0" relativeHeight="220" behindDoc="0" locked="0" layoutInCell="1" allowOverlap="1">
            <wp:simplePos x="0" y="0"/>
            <wp:positionH relativeFrom="page">
              <wp:posOffset>173736</wp:posOffset>
            </wp:positionH>
            <wp:positionV relativeFrom="paragraph">
              <wp:posOffset>841247</wp:posOffset>
            </wp:positionV>
            <wp:extent cx="213359" cy="60960"/>
            <wp:effectExtent l="0" t="0" r="0" b="0"/>
            <wp:wrapTopAndBottom/>
            <wp:docPr id="8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0.png"/>
                    <pic:cNvPicPr/>
                  </pic:nvPicPr>
                  <pic:blipFill>
                    <a:blip r:embed="rId84" cstate="print"/>
                    <a:stretch>
                      <a:fillRect/>
                    </a:stretch>
                  </pic:blipFill>
                  <pic:spPr>
                    <a:xfrm>
                      <a:off x="0" y="0"/>
                      <a:ext cx="213359" cy="60960"/>
                    </a:xfrm>
                    <a:prstGeom prst="rect">
                      <a:avLst/>
                    </a:prstGeom>
                  </pic:spPr>
                </pic:pic>
              </a:graphicData>
            </a:graphic>
          </wp:anchor>
        </w:drawing>
      </w:r>
      <w:r>
        <w:rPr>
          <w:noProof/>
          <w:lang w:eastAsia="es-ES"/>
        </w:rPr>
        <w:drawing>
          <wp:anchor distT="0" distB="0" distL="0" distR="0" simplePos="0" relativeHeight="221" behindDoc="0" locked="0" layoutInCell="1" allowOverlap="1">
            <wp:simplePos x="0" y="0"/>
            <wp:positionH relativeFrom="page">
              <wp:posOffset>2990088</wp:posOffset>
            </wp:positionH>
            <wp:positionV relativeFrom="paragraph">
              <wp:posOffset>841247</wp:posOffset>
            </wp:positionV>
            <wp:extent cx="347472" cy="73151"/>
            <wp:effectExtent l="0" t="0" r="0" b="0"/>
            <wp:wrapTopAndBottom/>
            <wp:docPr id="9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1.png"/>
                    <pic:cNvPicPr/>
                  </pic:nvPicPr>
                  <pic:blipFill>
                    <a:blip r:embed="rId85" cstate="print"/>
                    <a:stretch>
                      <a:fillRect/>
                    </a:stretch>
                  </pic:blipFill>
                  <pic:spPr>
                    <a:xfrm>
                      <a:off x="0" y="0"/>
                      <a:ext cx="347472" cy="73151"/>
                    </a:xfrm>
                    <a:prstGeom prst="rect">
                      <a:avLst/>
                    </a:prstGeom>
                  </pic:spPr>
                </pic:pic>
              </a:graphicData>
            </a:graphic>
          </wp:anchor>
        </w:drawing>
      </w:r>
      <w:r>
        <w:rPr>
          <w:noProof/>
          <w:lang w:eastAsia="es-ES"/>
        </w:rPr>
        <w:drawing>
          <wp:anchor distT="0" distB="0" distL="0" distR="0" simplePos="0" relativeHeight="222" behindDoc="0" locked="0" layoutInCell="1" allowOverlap="1">
            <wp:simplePos x="0" y="0"/>
            <wp:positionH relativeFrom="page">
              <wp:posOffset>3889247</wp:posOffset>
            </wp:positionH>
            <wp:positionV relativeFrom="paragraph">
              <wp:posOffset>841247</wp:posOffset>
            </wp:positionV>
            <wp:extent cx="347472" cy="73151"/>
            <wp:effectExtent l="0" t="0" r="0" b="0"/>
            <wp:wrapTopAndBottom/>
            <wp:docPr id="9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1.png"/>
                    <pic:cNvPicPr/>
                  </pic:nvPicPr>
                  <pic:blipFill>
                    <a:blip r:embed="rId85" cstate="print"/>
                    <a:stretch>
                      <a:fillRect/>
                    </a:stretch>
                  </pic:blipFill>
                  <pic:spPr>
                    <a:xfrm>
                      <a:off x="0" y="0"/>
                      <a:ext cx="347472" cy="73151"/>
                    </a:xfrm>
                    <a:prstGeom prst="rect">
                      <a:avLst/>
                    </a:prstGeom>
                  </pic:spPr>
                </pic:pic>
              </a:graphicData>
            </a:graphic>
          </wp:anchor>
        </w:drawing>
      </w:r>
      <w:r>
        <w:rPr>
          <w:noProof/>
          <w:lang w:eastAsia="es-ES"/>
        </w:rPr>
        <w:drawing>
          <wp:anchor distT="0" distB="0" distL="0" distR="0" simplePos="0" relativeHeight="223" behindDoc="0" locked="0" layoutInCell="1" allowOverlap="1">
            <wp:simplePos x="0" y="0"/>
            <wp:positionH relativeFrom="page">
              <wp:posOffset>4986528</wp:posOffset>
            </wp:positionH>
            <wp:positionV relativeFrom="paragraph">
              <wp:posOffset>841247</wp:posOffset>
            </wp:positionV>
            <wp:extent cx="146303" cy="73151"/>
            <wp:effectExtent l="0" t="0" r="0" b="0"/>
            <wp:wrapTopAndBottom/>
            <wp:docPr id="9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4" behindDoc="0" locked="0" layoutInCell="1" allowOverlap="1">
            <wp:simplePos x="0" y="0"/>
            <wp:positionH relativeFrom="page">
              <wp:posOffset>5885688</wp:posOffset>
            </wp:positionH>
            <wp:positionV relativeFrom="paragraph">
              <wp:posOffset>841247</wp:posOffset>
            </wp:positionV>
            <wp:extent cx="146303" cy="73151"/>
            <wp:effectExtent l="0" t="0" r="0" b="0"/>
            <wp:wrapTopAndBottom/>
            <wp:docPr id="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5" behindDoc="0" locked="0" layoutInCell="1" allowOverlap="1">
            <wp:simplePos x="0" y="0"/>
            <wp:positionH relativeFrom="page">
              <wp:posOffset>6784847</wp:posOffset>
            </wp:positionH>
            <wp:positionV relativeFrom="paragraph">
              <wp:posOffset>841247</wp:posOffset>
            </wp:positionV>
            <wp:extent cx="146303" cy="73151"/>
            <wp:effectExtent l="0" t="0" r="0" b="0"/>
            <wp:wrapTopAndBottom/>
            <wp:docPr id="9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6" behindDoc="0" locked="0" layoutInCell="1" allowOverlap="1">
            <wp:simplePos x="0" y="0"/>
            <wp:positionH relativeFrom="page">
              <wp:posOffset>7680959</wp:posOffset>
            </wp:positionH>
            <wp:positionV relativeFrom="paragraph">
              <wp:posOffset>841247</wp:posOffset>
            </wp:positionV>
            <wp:extent cx="146303" cy="73151"/>
            <wp:effectExtent l="0" t="0" r="0" b="0"/>
            <wp:wrapTopAndBottom/>
            <wp:docPr id="10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7" behindDoc="0" locked="0" layoutInCell="1" allowOverlap="1">
            <wp:simplePos x="0" y="0"/>
            <wp:positionH relativeFrom="page">
              <wp:posOffset>8580119</wp:posOffset>
            </wp:positionH>
            <wp:positionV relativeFrom="paragraph">
              <wp:posOffset>841247</wp:posOffset>
            </wp:positionV>
            <wp:extent cx="146303" cy="73151"/>
            <wp:effectExtent l="0" t="0" r="0" b="0"/>
            <wp:wrapTopAndBottom/>
            <wp:docPr id="10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8" behindDoc="0" locked="0" layoutInCell="1" allowOverlap="1">
            <wp:simplePos x="0" y="0"/>
            <wp:positionH relativeFrom="page">
              <wp:posOffset>9476231</wp:posOffset>
            </wp:positionH>
            <wp:positionV relativeFrom="paragraph">
              <wp:posOffset>841247</wp:posOffset>
            </wp:positionV>
            <wp:extent cx="146303" cy="73151"/>
            <wp:effectExtent l="0" t="0" r="0" b="0"/>
            <wp:wrapTopAndBottom/>
            <wp:docPr id="10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29" behindDoc="0" locked="0" layoutInCell="1" allowOverlap="1">
            <wp:simplePos x="0" y="0"/>
            <wp:positionH relativeFrom="page">
              <wp:posOffset>10174223</wp:posOffset>
            </wp:positionH>
            <wp:positionV relativeFrom="paragraph">
              <wp:posOffset>841247</wp:posOffset>
            </wp:positionV>
            <wp:extent cx="347472" cy="73151"/>
            <wp:effectExtent l="0" t="0" r="0" b="0"/>
            <wp:wrapTopAndBottom/>
            <wp:docPr id="10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1.png"/>
                    <pic:cNvPicPr/>
                  </pic:nvPicPr>
                  <pic:blipFill>
                    <a:blip r:embed="rId85" cstate="print"/>
                    <a:stretch>
                      <a:fillRect/>
                    </a:stretch>
                  </pic:blipFill>
                  <pic:spPr>
                    <a:xfrm>
                      <a:off x="0" y="0"/>
                      <a:ext cx="347472" cy="73151"/>
                    </a:xfrm>
                    <a:prstGeom prst="rect">
                      <a:avLst/>
                    </a:prstGeom>
                  </pic:spPr>
                </pic:pic>
              </a:graphicData>
            </a:graphic>
          </wp:anchor>
        </w:drawing>
      </w:r>
      <w:r>
        <w:pict>
          <v:group id="docshapegroup751" o:spid="_x0000_s3607" style="position:absolute;margin-left:12.25pt;margin-top:77.05pt;width:817.45pt;height:19.2pt;z-index:-15610880;mso-wrap-distance-left:0;mso-wrap-distance-right:0;mso-position-horizontal-relative:page;mso-position-vertical-relative:text" coordorigin="245,1541" coordsize="16349,384">
            <v:shape id="docshape752" o:spid="_x0000_s3627" type="#_x0000_t75" style="position:absolute;left:268;top:1540;width:3058;height:125">
              <v:imagedata r:id="rId86" o:title=""/>
            </v:shape>
            <v:shape id="docshape753" o:spid="_x0000_s3626" type="#_x0000_t75" style="position:absolute;left:6441;top:1540;width:231;height:116">
              <v:imagedata r:id="rId70" o:title=""/>
            </v:shape>
            <v:shape id="docshape754" o:spid="_x0000_s3625" type="#_x0000_t75" style="position:absolute;left:7833;top:1560;width:231;height:116">
              <v:imagedata r:id="rId70" o:title=""/>
            </v:shape>
            <v:shape id="docshape755" o:spid="_x0000_s3624" type="#_x0000_t75" style="position:absolute;left:9268;top:1540;width:231;height:116">
              <v:imagedata r:id="rId70" o:title=""/>
            </v:shape>
            <v:shape id="docshape756" o:spid="_x0000_s3623" type="#_x0000_t75" style="position:absolute;left:10684;top:1540;width:231;height:116">
              <v:imagedata r:id="rId70" o:title=""/>
            </v:shape>
            <v:shape id="docshape757" o:spid="_x0000_s3622" type="#_x0000_t75" style="position:absolute;left:12096;top:1540;width:231;height:116">
              <v:imagedata r:id="rId70" o:title=""/>
            </v:shape>
            <v:shape id="docshape758" o:spid="_x0000_s3621" type="#_x0000_t75" style="position:absolute;left:13512;top:1540;width:231;height:116">
              <v:imagedata r:id="rId70" o:title=""/>
            </v:shape>
            <v:shape id="docshape759" o:spid="_x0000_s3620" type="#_x0000_t75" style="position:absolute;left:14808;top:1540;width:351;height:116">
              <v:imagedata r:id="rId72" o:title=""/>
            </v:shape>
            <v:shape id="docshape760" o:spid="_x0000_s3619" type="#_x0000_t75" style="position:absolute;left:16224;top:1540;width:351;height:116">
              <v:imagedata r:id="rId72" o:title=""/>
            </v:shape>
            <v:shape id="docshape761" o:spid="_x0000_s3618" type="#_x0000_t75" style="position:absolute;left:273;top:1809;width:336;height:96">
              <v:imagedata r:id="rId87" o:title=""/>
            </v:shape>
            <v:shape id="docshape762" o:spid="_x0000_s3617" type="#_x0000_t75" style="position:absolute;left:4780;top:1809;width:476;height:116">
              <v:imagedata r:id="rId88" o:title=""/>
            </v:shape>
            <v:shape id="docshape763" o:spid="_x0000_s3616" type="#_x0000_t75" style="position:absolute;left:6196;top:1809;width:476;height:116">
              <v:imagedata r:id="rId88" o:title=""/>
            </v:shape>
            <v:shape id="docshape764" o:spid="_x0000_s3615" type="#_x0000_t75" style="position:absolute;left:7852;top:1809;width:231;height:116">
              <v:imagedata r:id="rId70" o:title=""/>
            </v:shape>
            <v:shape id="docshape765" o:spid="_x0000_s3614" type="#_x0000_t75" style="position:absolute;left:9268;top:1809;width:231;height:116">
              <v:imagedata r:id="rId70" o:title=""/>
            </v:shape>
            <v:shape id="docshape766" o:spid="_x0000_s3613" type="#_x0000_t75" style="position:absolute;left:10684;top:1809;width:231;height:116">
              <v:imagedata r:id="rId70" o:title=""/>
            </v:shape>
            <v:shape id="docshape767" o:spid="_x0000_s3612" type="#_x0000_t75" style="position:absolute;left:12096;top:1809;width:231;height:116">
              <v:imagedata r:id="rId70" o:title=""/>
            </v:shape>
            <v:shape id="docshape768" o:spid="_x0000_s3611" type="#_x0000_t75" style="position:absolute;left:13512;top:1809;width:231;height:116">
              <v:imagedata r:id="rId70" o:title=""/>
            </v:shape>
            <v:shape id="docshape769" o:spid="_x0000_s3610" type="#_x0000_t75" style="position:absolute;left:14923;top:1809;width:231;height:116">
              <v:imagedata r:id="rId70" o:title=""/>
            </v:shape>
            <v:shape id="docshape770" o:spid="_x0000_s3609" type="#_x0000_t75" style="position:absolute;left:16094;top:1809;width:476;height:116">
              <v:imagedata r:id="rId88" o:title=""/>
            </v:shape>
            <v:line id="_x0000_s3608" style="position:absolute" from="245,1733" to="16594,1733" strokecolor="#303030" strokeweight=".96pt"/>
            <w10:wrap type="topAndBottom" anchorx="page"/>
          </v:group>
        </w:pict>
      </w:r>
      <w:r>
        <w:pict>
          <v:group id="docshapegroup771" o:spid="_x0000_s3594" style="position:absolute;margin-left:12.25pt;margin-top:101.3pt;width:817.45pt;height:19.45pt;z-index:-15610368;mso-wrap-distance-left:0;mso-wrap-distance-right:0;mso-position-horizontal-relative:page;mso-position-vertical-relative:text" coordorigin="245,2026" coordsize="16349,389">
            <v:shape id="docshape772" o:spid="_x0000_s3606" type="#_x0000_t75" style="position:absolute;left:273;top:2025;width:2352;height:125">
              <v:imagedata r:id="rId89" o:title=""/>
            </v:shape>
            <v:shape id="docshape773" o:spid="_x0000_s3605" type="#_x0000_t75" style="position:absolute;left:7833;top:2044;width:231;height:116">
              <v:imagedata r:id="rId70" o:title=""/>
            </v:shape>
            <v:shape id="docshape774" o:spid="_x0000_s3604" type="#_x0000_t75" style="position:absolute;left:4641;top:2299;width:620;height:116">
              <v:imagedata r:id="rId90" o:title=""/>
            </v:shape>
            <v:shape id="docshape775" o:spid="_x0000_s3603" type="#_x0000_t75" style="position:absolute;left:6057;top:2299;width:620;height:116">
              <v:imagedata r:id="rId90" o:title=""/>
            </v:shape>
            <v:shape id="docshape776" o:spid="_x0000_s3602" type="#_x0000_t75" style="position:absolute;left:7852;top:2299;width:231;height:116">
              <v:imagedata r:id="rId70" o:title=""/>
            </v:shape>
            <v:shape id="docshape777" o:spid="_x0000_s3601" type="#_x0000_t75" style="position:absolute;left:8952;top:2299;width:543;height:116">
              <v:imagedata r:id="rId77" o:title=""/>
            </v:shape>
            <v:shape id="docshape778" o:spid="_x0000_s3600" type="#_x0000_t75" style="position:absolute;left:10684;top:2299;width:231;height:116">
              <v:imagedata r:id="rId70" o:title=""/>
            </v:shape>
            <v:shape id="docshape779" o:spid="_x0000_s3599" type="#_x0000_t75" style="position:absolute;left:12096;top:2299;width:231;height:116">
              <v:imagedata r:id="rId70" o:title=""/>
            </v:shape>
            <v:shape id="docshape780" o:spid="_x0000_s3598" type="#_x0000_t75" style="position:absolute;left:13195;top:2299;width:543;height:116">
              <v:imagedata r:id="rId77" o:title=""/>
            </v:shape>
            <v:shape id="docshape781" o:spid="_x0000_s3597" type="#_x0000_t75" style="position:absolute;left:14611;top:2299;width:548;height:116">
              <v:imagedata r:id="rId78" o:title=""/>
            </v:shape>
            <v:shape id="docshape782" o:spid="_x0000_s3596" type="#_x0000_t75" style="position:absolute;left:15969;top:2299;width:605;height:116">
              <v:imagedata r:id="rId91" o:title=""/>
            </v:shape>
            <v:line id="_x0000_s3595" style="position:absolute" from="245,2222" to="16594,2222" strokecolor="#303030" strokeweight=".96pt"/>
            <w10:wrap type="topAndBottom" anchorx="page"/>
          </v:group>
        </w:pict>
      </w:r>
      <w:r>
        <w:rPr>
          <w:noProof/>
          <w:lang w:eastAsia="es-ES"/>
        </w:rPr>
        <w:drawing>
          <wp:anchor distT="0" distB="0" distL="0" distR="0" simplePos="0" relativeHeight="232" behindDoc="0" locked="0" layoutInCell="1" allowOverlap="1">
            <wp:simplePos x="0" y="0"/>
            <wp:positionH relativeFrom="page">
              <wp:posOffset>4090415</wp:posOffset>
            </wp:positionH>
            <wp:positionV relativeFrom="paragraph">
              <wp:posOffset>1600200</wp:posOffset>
            </wp:positionV>
            <wp:extent cx="146303" cy="73151"/>
            <wp:effectExtent l="0" t="0" r="0" b="0"/>
            <wp:wrapTopAndBottom/>
            <wp:docPr id="1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33" behindDoc="0" locked="0" layoutInCell="1" allowOverlap="1">
            <wp:simplePos x="0" y="0"/>
            <wp:positionH relativeFrom="page">
              <wp:posOffset>4986528</wp:posOffset>
            </wp:positionH>
            <wp:positionV relativeFrom="paragraph">
              <wp:posOffset>1600200</wp:posOffset>
            </wp:positionV>
            <wp:extent cx="146303" cy="73151"/>
            <wp:effectExtent l="0" t="0" r="0" b="0"/>
            <wp:wrapTopAndBottom/>
            <wp:docPr id="1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34" behindDoc="0" locked="0" layoutInCell="1" allowOverlap="1">
            <wp:simplePos x="0" y="0"/>
            <wp:positionH relativeFrom="page">
              <wp:posOffset>5684520</wp:posOffset>
            </wp:positionH>
            <wp:positionV relativeFrom="paragraph">
              <wp:posOffset>1600200</wp:posOffset>
            </wp:positionV>
            <wp:extent cx="347472" cy="73151"/>
            <wp:effectExtent l="0" t="0" r="0" b="0"/>
            <wp:wrapTopAndBottom/>
            <wp:docPr id="11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5.png"/>
                    <pic:cNvPicPr/>
                  </pic:nvPicPr>
                  <pic:blipFill>
                    <a:blip r:embed="rId92" cstate="print"/>
                    <a:stretch>
                      <a:fillRect/>
                    </a:stretch>
                  </pic:blipFill>
                  <pic:spPr>
                    <a:xfrm>
                      <a:off x="0" y="0"/>
                      <a:ext cx="347472" cy="73151"/>
                    </a:xfrm>
                    <a:prstGeom prst="rect">
                      <a:avLst/>
                    </a:prstGeom>
                  </pic:spPr>
                </pic:pic>
              </a:graphicData>
            </a:graphic>
          </wp:anchor>
        </w:drawing>
      </w:r>
      <w:r>
        <w:rPr>
          <w:noProof/>
          <w:lang w:eastAsia="es-ES"/>
        </w:rPr>
        <w:drawing>
          <wp:anchor distT="0" distB="0" distL="0" distR="0" simplePos="0" relativeHeight="235" behindDoc="0" locked="0" layoutInCell="1" allowOverlap="1">
            <wp:simplePos x="0" y="0"/>
            <wp:positionH relativeFrom="page">
              <wp:posOffset>6784847</wp:posOffset>
            </wp:positionH>
            <wp:positionV relativeFrom="paragraph">
              <wp:posOffset>1600200</wp:posOffset>
            </wp:positionV>
            <wp:extent cx="146303" cy="73151"/>
            <wp:effectExtent l="0" t="0" r="0" b="0"/>
            <wp:wrapTopAndBottom/>
            <wp:docPr id="1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36" behindDoc="0" locked="0" layoutInCell="1" allowOverlap="1">
            <wp:simplePos x="0" y="0"/>
            <wp:positionH relativeFrom="page">
              <wp:posOffset>7482840</wp:posOffset>
            </wp:positionH>
            <wp:positionV relativeFrom="paragraph">
              <wp:posOffset>1600200</wp:posOffset>
            </wp:positionV>
            <wp:extent cx="344424" cy="73151"/>
            <wp:effectExtent l="0" t="0" r="0" b="0"/>
            <wp:wrapTopAndBottom/>
            <wp:docPr id="11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4.png"/>
                    <pic:cNvPicPr/>
                  </pic:nvPicPr>
                  <pic:blipFill>
                    <a:blip r:embed="rId93" cstate="print"/>
                    <a:stretch>
                      <a:fillRect/>
                    </a:stretch>
                  </pic:blipFill>
                  <pic:spPr>
                    <a:xfrm>
                      <a:off x="0" y="0"/>
                      <a:ext cx="344424" cy="73151"/>
                    </a:xfrm>
                    <a:prstGeom prst="rect">
                      <a:avLst/>
                    </a:prstGeom>
                  </pic:spPr>
                </pic:pic>
              </a:graphicData>
            </a:graphic>
          </wp:anchor>
        </w:drawing>
      </w:r>
      <w:r>
        <w:rPr>
          <w:noProof/>
          <w:lang w:eastAsia="es-ES"/>
        </w:rPr>
        <w:drawing>
          <wp:anchor distT="0" distB="0" distL="0" distR="0" simplePos="0" relativeHeight="237" behindDoc="0" locked="0" layoutInCell="1" allowOverlap="1">
            <wp:simplePos x="0" y="0"/>
            <wp:positionH relativeFrom="page">
              <wp:posOffset>8424671</wp:posOffset>
            </wp:positionH>
            <wp:positionV relativeFrom="paragraph">
              <wp:posOffset>1600200</wp:posOffset>
            </wp:positionV>
            <wp:extent cx="298703" cy="73151"/>
            <wp:effectExtent l="0" t="0" r="0" b="0"/>
            <wp:wrapTopAndBottom/>
            <wp:docPr id="11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8.png"/>
                    <pic:cNvPicPr/>
                  </pic:nvPicPr>
                  <pic:blipFill>
                    <a:blip r:embed="rId94" cstate="print"/>
                    <a:stretch>
                      <a:fillRect/>
                    </a:stretch>
                  </pic:blipFill>
                  <pic:spPr>
                    <a:xfrm>
                      <a:off x="0" y="0"/>
                      <a:ext cx="298703" cy="73151"/>
                    </a:xfrm>
                    <a:prstGeom prst="rect">
                      <a:avLst/>
                    </a:prstGeom>
                  </pic:spPr>
                </pic:pic>
              </a:graphicData>
            </a:graphic>
          </wp:anchor>
        </w:drawing>
      </w:r>
      <w:r>
        <w:rPr>
          <w:noProof/>
          <w:lang w:eastAsia="es-ES"/>
        </w:rPr>
        <w:drawing>
          <wp:anchor distT="0" distB="0" distL="0" distR="0" simplePos="0" relativeHeight="238" behindDoc="0" locked="0" layoutInCell="1" allowOverlap="1">
            <wp:simplePos x="0" y="0"/>
            <wp:positionH relativeFrom="page">
              <wp:posOffset>9360407</wp:posOffset>
            </wp:positionH>
            <wp:positionV relativeFrom="paragraph">
              <wp:posOffset>1600200</wp:posOffset>
            </wp:positionV>
            <wp:extent cx="268224" cy="73151"/>
            <wp:effectExtent l="0" t="0" r="0" b="0"/>
            <wp:wrapTopAndBottom/>
            <wp:docPr id="12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8.png"/>
                    <pic:cNvPicPr/>
                  </pic:nvPicPr>
                  <pic:blipFill>
                    <a:blip r:embed="rId95" cstate="print"/>
                    <a:stretch>
                      <a:fillRect/>
                    </a:stretch>
                  </pic:blipFill>
                  <pic:spPr>
                    <a:xfrm>
                      <a:off x="0" y="0"/>
                      <a:ext cx="268224" cy="73151"/>
                    </a:xfrm>
                    <a:prstGeom prst="rect">
                      <a:avLst/>
                    </a:prstGeom>
                  </pic:spPr>
                </pic:pic>
              </a:graphicData>
            </a:graphic>
          </wp:anchor>
        </w:drawing>
      </w:r>
      <w:r>
        <w:rPr>
          <w:noProof/>
          <w:lang w:eastAsia="es-ES"/>
        </w:rPr>
        <w:drawing>
          <wp:anchor distT="0" distB="0" distL="0" distR="0" simplePos="0" relativeHeight="239" behindDoc="0" locked="0" layoutInCell="1" allowOverlap="1">
            <wp:simplePos x="0" y="0"/>
            <wp:positionH relativeFrom="page">
              <wp:posOffset>10222992</wp:posOffset>
            </wp:positionH>
            <wp:positionV relativeFrom="paragraph">
              <wp:posOffset>1600200</wp:posOffset>
            </wp:positionV>
            <wp:extent cx="301751" cy="73151"/>
            <wp:effectExtent l="0" t="0" r="0" b="0"/>
            <wp:wrapTopAndBottom/>
            <wp:docPr id="1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3.png"/>
                    <pic:cNvPicPr/>
                  </pic:nvPicPr>
                  <pic:blipFill>
                    <a:blip r:embed="rId44" cstate="print"/>
                    <a:stretch>
                      <a:fillRect/>
                    </a:stretch>
                  </pic:blipFill>
                  <pic:spPr>
                    <a:xfrm>
                      <a:off x="0" y="0"/>
                      <a:ext cx="301751" cy="73151"/>
                    </a:xfrm>
                    <a:prstGeom prst="rect">
                      <a:avLst/>
                    </a:prstGeom>
                  </pic:spPr>
                </pic:pic>
              </a:graphicData>
            </a:graphic>
          </wp:anchor>
        </w:drawing>
      </w:r>
    </w:p>
    <w:p w:rsidR="00870093" w:rsidRDefault="00870093">
      <w:pPr>
        <w:pStyle w:val="Textoindependiente"/>
        <w:spacing w:before="2"/>
        <w:rPr>
          <w:sz w:val="4"/>
        </w:rPr>
      </w:pPr>
    </w:p>
    <w:p w:rsidR="00870093" w:rsidRDefault="00870093">
      <w:pPr>
        <w:pStyle w:val="Textoindependiente"/>
        <w:spacing w:before="7"/>
        <w:rPr>
          <w:sz w:val="6"/>
        </w:rPr>
      </w:pPr>
    </w:p>
    <w:p w:rsidR="00870093" w:rsidRDefault="00870093">
      <w:pPr>
        <w:pStyle w:val="Textoindependiente"/>
        <w:spacing w:before="7"/>
        <w:rPr>
          <w:sz w:val="6"/>
        </w:rPr>
      </w:pPr>
    </w:p>
    <w:p w:rsidR="00870093" w:rsidRDefault="00870093">
      <w:pPr>
        <w:pStyle w:val="Textoindependiente"/>
        <w:spacing w:before="2"/>
        <w:rPr>
          <w:sz w:val="4"/>
        </w:rPr>
      </w:pPr>
    </w:p>
    <w:p w:rsidR="00870093" w:rsidRDefault="00870093">
      <w:pPr>
        <w:pStyle w:val="Textoindependiente"/>
        <w:spacing w:before="7"/>
        <w:rPr>
          <w:sz w:val="6"/>
        </w:rPr>
      </w:pPr>
    </w:p>
    <w:p w:rsidR="00870093" w:rsidRDefault="00870093">
      <w:pPr>
        <w:pStyle w:val="Textoindependiente"/>
        <w:spacing w:before="7"/>
        <w:rPr>
          <w:sz w:val="6"/>
        </w:rPr>
      </w:pPr>
    </w:p>
    <w:p w:rsidR="00870093" w:rsidRDefault="00870093">
      <w:pPr>
        <w:pStyle w:val="Textoindependiente"/>
        <w:spacing w:before="1"/>
        <w:rPr>
          <w:sz w:val="7"/>
        </w:rPr>
      </w:pPr>
    </w:p>
    <w:p w:rsidR="00870093" w:rsidRDefault="00870093">
      <w:pPr>
        <w:pStyle w:val="Textoindependiente"/>
        <w:rPr>
          <w:sz w:val="20"/>
        </w:rPr>
      </w:pPr>
    </w:p>
    <w:p w:rsidR="00870093" w:rsidRDefault="00F20480">
      <w:pPr>
        <w:pStyle w:val="Textoindependiente"/>
        <w:spacing w:before="11"/>
        <w:rPr>
          <w:sz w:val="17"/>
        </w:rPr>
      </w:pPr>
      <w:r>
        <w:rPr>
          <w:noProof/>
          <w:lang w:eastAsia="es-ES"/>
        </w:rPr>
        <w:drawing>
          <wp:anchor distT="0" distB="0" distL="0" distR="0" simplePos="0" relativeHeight="240" behindDoc="0" locked="0" layoutInCell="1" allowOverlap="1">
            <wp:simplePos x="0" y="0"/>
            <wp:positionH relativeFrom="page">
              <wp:posOffset>170687</wp:posOffset>
            </wp:positionH>
            <wp:positionV relativeFrom="paragraph">
              <wp:posOffset>146570</wp:posOffset>
            </wp:positionV>
            <wp:extent cx="216407" cy="60960"/>
            <wp:effectExtent l="0" t="0" r="0" b="0"/>
            <wp:wrapTopAndBottom/>
            <wp:docPr id="12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9.png"/>
                    <pic:cNvPicPr/>
                  </pic:nvPicPr>
                  <pic:blipFill>
                    <a:blip r:embed="rId96" cstate="print"/>
                    <a:stretch>
                      <a:fillRect/>
                    </a:stretch>
                  </pic:blipFill>
                  <pic:spPr>
                    <a:xfrm>
                      <a:off x="0" y="0"/>
                      <a:ext cx="216407" cy="60960"/>
                    </a:xfrm>
                    <a:prstGeom prst="rect">
                      <a:avLst/>
                    </a:prstGeom>
                  </pic:spPr>
                </pic:pic>
              </a:graphicData>
            </a:graphic>
          </wp:anchor>
        </w:drawing>
      </w:r>
      <w:r>
        <w:rPr>
          <w:noProof/>
          <w:lang w:eastAsia="es-ES"/>
        </w:rPr>
        <w:drawing>
          <wp:anchor distT="0" distB="0" distL="0" distR="0" simplePos="0" relativeHeight="241" behindDoc="0" locked="0" layoutInCell="1" allowOverlap="1">
            <wp:simplePos x="0" y="0"/>
            <wp:positionH relativeFrom="page">
              <wp:posOffset>2889504</wp:posOffset>
            </wp:positionH>
            <wp:positionV relativeFrom="paragraph">
              <wp:posOffset>146570</wp:posOffset>
            </wp:positionV>
            <wp:extent cx="448056" cy="73151"/>
            <wp:effectExtent l="0" t="0" r="0" b="0"/>
            <wp:wrapTopAndBottom/>
            <wp:docPr id="1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0.png"/>
                    <pic:cNvPicPr/>
                  </pic:nvPicPr>
                  <pic:blipFill>
                    <a:blip r:embed="rId97" cstate="print"/>
                    <a:stretch>
                      <a:fillRect/>
                    </a:stretch>
                  </pic:blipFill>
                  <pic:spPr>
                    <a:xfrm>
                      <a:off x="0" y="0"/>
                      <a:ext cx="448056" cy="73151"/>
                    </a:xfrm>
                    <a:prstGeom prst="rect">
                      <a:avLst/>
                    </a:prstGeom>
                  </pic:spPr>
                </pic:pic>
              </a:graphicData>
            </a:graphic>
          </wp:anchor>
        </w:drawing>
      </w:r>
      <w:r>
        <w:rPr>
          <w:noProof/>
          <w:lang w:eastAsia="es-ES"/>
        </w:rPr>
        <w:drawing>
          <wp:anchor distT="0" distB="0" distL="0" distR="0" simplePos="0" relativeHeight="242" behindDoc="0" locked="0" layoutInCell="1" allowOverlap="1">
            <wp:simplePos x="0" y="0"/>
            <wp:positionH relativeFrom="page">
              <wp:posOffset>3788664</wp:posOffset>
            </wp:positionH>
            <wp:positionV relativeFrom="paragraph">
              <wp:posOffset>146570</wp:posOffset>
            </wp:positionV>
            <wp:extent cx="448056" cy="73151"/>
            <wp:effectExtent l="0" t="0" r="0" b="0"/>
            <wp:wrapTopAndBottom/>
            <wp:docPr id="12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png"/>
                    <pic:cNvPicPr/>
                  </pic:nvPicPr>
                  <pic:blipFill>
                    <a:blip r:embed="rId97" cstate="print"/>
                    <a:stretch>
                      <a:fillRect/>
                    </a:stretch>
                  </pic:blipFill>
                  <pic:spPr>
                    <a:xfrm>
                      <a:off x="0" y="0"/>
                      <a:ext cx="448056" cy="73151"/>
                    </a:xfrm>
                    <a:prstGeom prst="rect">
                      <a:avLst/>
                    </a:prstGeom>
                  </pic:spPr>
                </pic:pic>
              </a:graphicData>
            </a:graphic>
          </wp:anchor>
        </w:drawing>
      </w:r>
      <w:r>
        <w:rPr>
          <w:noProof/>
          <w:lang w:eastAsia="es-ES"/>
        </w:rPr>
        <w:drawing>
          <wp:anchor distT="0" distB="0" distL="0" distR="0" simplePos="0" relativeHeight="243" behindDoc="0" locked="0" layoutInCell="1" allowOverlap="1">
            <wp:simplePos x="0" y="0"/>
            <wp:positionH relativeFrom="page">
              <wp:posOffset>4986528</wp:posOffset>
            </wp:positionH>
            <wp:positionV relativeFrom="paragraph">
              <wp:posOffset>146570</wp:posOffset>
            </wp:positionV>
            <wp:extent cx="146303" cy="73151"/>
            <wp:effectExtent l="0" t="0" r="0" b="0"/>
            <wp:wrapTopAndBottom/>
            <wp:docPr id="1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44" behindDoc="0" locked="0" layoutInCell="1" allowOverlap="1">
            <wp:simplePos x="0" y="0"/>
            <wp:positionH relativeFrom="page">
              <wp:posOffset>5583935</wp:posOffset>
            </wp:positionH>
            <wp:positionV relativeFrom="paragraph">
              <wp:posOffset>146570</wp:posOffset>
            </wp:positionV>
            <wp:extent cx="451104" cy="73151"/>
            <wp:effectExtent l="0" t="0" r="0" b="0"/>
            <wp:wrapTopAndBottom/>
            <wp:docPr id="13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1.png"/>
                    <pic:cNvPicPr/>
                  </pic:nvPicPr>
                  <pic:blipFill>
                    <a:blip r:embed="rId98" cstate="print"/>
                    <a:stretch>
                      <a:fillRect/>
                    </a:stretch>
                  </pic:blipFill>
                  <pic:spPr>
                    <a:xfrm>
                      <a:off x="0" y="0"/>
                      <a:ext cx="451104" cy="73151"/>
                    </a:xfrm>
                    <a:prstGeom prst="rect">
                      <a:avLst/>
                    </a:prstGeom>
                  </pic:spPr>
                </pic:pic>
              </a:graphicData>
            </a:graphic>
          </wp:anchor>
        </w:drawing>
      </w:r>
      <w:r>
        <w:rPr>
          <w:noProof/>
          <w:lang w:eastAsia="es-ES"/>
        </w:rPr>
        <w:drawing>
          <wp:anchor distT="0" distB="0" distL="0" distR="0" simplePos="0" relativeHeight="245" behindDoc="0" locked="0" layoutInCell="1" allowOverlap="1">
            <wp:simplePos x="0" y="0"/>
            <wp:positionH relativeFrom="page">
              <wp:posOffset>6784847</wp:posOffset>
            </wp:positionH>
            <wp:positionV relativeFrom="paragraph">
              <wp:posOffset>146570</wp:posOffset>
            </wp:positionV>
            <wp:extent cx="146303" cy="73151"/>
            <wp:effectExtent l="0" t="0" r="0" b="0"/>
            <wp:wrapTopAndBottom/>
            <wp:docPr id="1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46" behindDoc="0" locked="0" layoutInCell="1" allowOverlap="1">
            <wp:simplePos x="0" y="0"/>
            <wp:positionH relativeFrom="page">
              <wp:posOffset>7437119</wp:posOffset>
            </wp:positionH>
            <wp:positionV relativeFrom="paragraph">
              <wp:posOffset>146570</wp:posOffset>
            </wp:positionV>
            <wp:extent cx="393192" cy="73151"/>
            <wp:effectExtent l="0" t="0" r="0" b="0"/>
            <wp:wrapTopAndBottom/>
            <wp:docPr id="13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png"/>
                    <pic:cNvPicPr/>
                  </pic:nvPicPr>
                  <pic:blipFill>
                    <a:blip r:embed="rId99" cstate="print"/>
                    <a:stretch>
                      <a:fillRect/>
                    </a:stretch>
                  </pic:blipFill>
                  <pic:spPr>
                    <a:xfrm>
                      <a:off x="0" y="0"/>
                      <a:ext cx="393192" cy="73151"/>
                    </a:xfrm>
                    <a:prstGeom prst="rect">
                      <a:avLst/>
                    </a:prstGeom>
                  </pic:spPr>
                </pic:pic>
              </a:graphicData>
            </a:graphic>
          </wp:anchor>
        </w:drawing>
      </w:r>
      <w:r>
        <w:rPr>
          <w:noProof/>
          <w:lang w:eastAsia="es-ES"/>
        </w:rPr>
        <w:drawing>
          <wp:anchor distT="0" distB="0" distL="0" distR="0" simplePos="0" relativeHeight="247" behindDoc="0" locked="0" layoutInCell="1" allowOverlap="1">
            <wp:simplePos x="0" y="0"/>
            <wp:positionH relativeFrom="page">
              <wp:posOffset>8339328</wp:posOffset>
            </wp:positionH>
            <wp:positionV relativeFrom="paragraph">
              <wp:posOffset>146570</wp:posOffset>
            </wp:positionV>
            <wp:extent cx="390144" cy="73151"/>
            <wp:effectExtent l="0" t="0" r="0" b="0"/>
            <wp:wrapTopAndBottom/>
            <wp:docPr id="13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png"/>
                    <pic:cNvPicPr/>
                  </pic:nvPicPr>
                  <pic:blipFill>
                    <a:blip r:embed="rId100" cstate="print"/>
                    <a:stretch>
                      <a:fillRect/>
                    </a:stretch>
                  </pic:blipFill>
                  <pic:spPr>
                    <a:xfrm>
                      <a:off x="0" y="0"/>
                      <a:ext cx="390144" cy="73151"/>
                    </a:xfrm>
                    <a:prstGeom prst="rect">
                      <a:avLst/>
                    </a:prstGeom>
                  </pic:spPr>
                </pic:pic>
              </a:graphicData>
            </a:graphic>
          </wp:anchor>
        </w:drawing>
      </w:r>
      <w:r>
        <w:rPr>
          <w:noProof/>
          <w:lang w:eastAsia="es-ES"/>
        </w:rPr>
        <w:drawing>
          <wp:anchor distT="0" distB="0" distL="0" distR="0" simplePos="0" relativeHeight="248" behindDoc="0" locked="0" layoutInCell="1" allowOverlap="1">
            <wp:simplePos x="0" y="0"/>
            <wp:positionH relativeFrom="page">
              <wp:posOffset>9235440</wp:posOffset>
            </wp:positionH>
            <wp:positionV relativeFrom="paragraph">
              <wp:posOffset>146570</wp:posOffset>
            </wp:positionV>
            <wp:extent cx="390144" cy="73151"/>
            <wp:effectExtent l="0" t="0" r="0" b="0"/>
            <wp:wrapTopAndBottom/>
            <wp:docPr id="14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png"/>
                    <pic:cNvPicPr/>
                  </pic:nvPicPr>
                  <pic:blipFill>
                    <a:blip r:embed="rId100" cstate="print"/>
                    <a:stretch>
                      <a:fillRect/>
                    </a:stretch>
                  </pic:blipFill>
                  <pic:spPr>
                    <a:xfrm>
                      <a:off x="0" y="0"/>
                      <a:ext cx="390144" cy="73151"/>
                    </a:xfrm>
                    <a:prstGeom prst="rect">
                      <a:avLst/>
                    </a:prstGeom>
                  </pic:spPr>
                </pic:pic>
              </a:graphicData>
            </a:graphic>
          </wp:anchor>
        </w:drawing>
      </w:r>
      <w:r>
        <w:rPr>
          <w:noProof/>
          <w:lang w:eastAsia="es-ES"/>
        </w:rPr>
        <w:drawing>
          <wp:anchor distT="0" distB="0" distL="0" distR="0" simplePos="0" relativeHeight="249" behindDoc="0" locked="0" layoutInCell="1" allowOverlap="1">
            <wp:simplePos x="0" y="0"/>
            <wp:positionH relativeFrom="page">
              <wp:posOffset>10140695</wp:posOffset>
            </wp:positionH>
            <wp:positionV relativeFrom="paragraph">
              <wp:posOffset>146570</wp:posOffset>
            </wp:positionV>
            <wp:extent cx="384048" cy="73151"/>
            <wp:effectExtent l="0" t="0" r="0" b="0"/>
            <wp:wrapTopAndBottom/>
            <wp:docPr id="14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4.png"/>
                    <pic:cNvPicPr/>
                  </pic:nvPicPr>
                  <pic:blipFill>
                    <a:blip r:embed="rId101" cstate="print"/>
                    <a:stretch>
                      <a:fillRect/>
                    </a:stretch>
                  </pic:blipFill>
                  <pic:spPr>
                    <a:xfrm>
                      <a:off x="0" y="0"/>
                      <a:ext cx="384048" cy="73151"/>
                    </a:xfrm>
                    <a:prstGeom prst="rect">
                      <a:avLst/>
                    </a:prstGeom>
                  </pic:spPr>
                </pic:pic>
              </a:graphicData>
            </a:graphic>
          </wp:anchor>
        </w:drawing>
      </w:r>
      <w:r>
        <w:pict>
          <v:group id="docshapegroup783" o:spid="_x0000_s3574" style="position:absolute;margin-left:12.25pt;margin-top:22.35pt;width:817.45pt;height:19.2pt;z-index:-15600640;mso-wrap-distance-left:0;mso-wrap-distance-right:0;mso-position-horizontal-relative:page;mso-position-vertical-relative:text" coordorigin="245,447" coordsize="16349,384">
            <v:shape id="docshape784" o:spid="_x0000_s3593" type="#_x0000_t75" style="position:absolute;left:6441;top:446;width:231;height:116">
              <v:imagedata r:id="rId70" o:title=""/>
            </v:shape>
            <v:shape id="docshape785" o:spid="_x0000_s3592" type="#_x0000_t75" style="position:absolute;left:7833;top:466;width:231;height:116">
              <v:imagedata r:id="rId70" o:title=""/>
            </v:shape>
            <v:shape id="docshape786" o:spid="_x0000_s3591" type="#_x0000_t75" style="position:absolute;left:8793;top:446;width:711;height:116">
              <v:imagedata r:id="rId102" o:title=""/>
            </v:shape>
            <v:shape id="docshape787" o:spid="_x0000_s3590" type="#_x0000_t75" style="position:absolute;left:10684;top:446;width:231;height:116">
              <v:imagedata r:id="rId70" o:title=""/>
            </v:shape>
            <v:shape id="docshape788" o:spid="_x0000_s3589" type="#_x0000_t75" style="position:absolute;left:11716;top:446;width:615;height:116">
              <v:imagedata r:id="rId103" o:title=""/>
            </v:shape>
            <v:shape id="docshape789" o:spid="_x0000_s3588" type="#_x0000_t75" style="position:absolute;left:13512;top:446;width:231;height:116">
              <v:imagedata r:id="rId70" o:title=""/>
            </v:shape>
            <v:shape id="docshape790" o:spid="_x0000_s3587" type="#_x0000_t75" style="position:absolute;left:14740;top:446;width:423;height:116">
              <v:imagedata r:id="rId104" o:title=""/>
            </v:shape>
            <v:shape id="docshape791" o:spid="_x0000_s3586" type="#_x0000_t75" style="position:absolute;left:16147;top:446;width:428;height:116">
              <v:imagedata r:id="rId105" o:title=""/>
            </v:shape>
            <v:shape id="docshape792" o:spid="_x0000_s3585" type="#_x0000_t75" style="position:absolute;left:268;top:715;width:341;height:96">
              <v:imagedata r:id="rId106" o:title=""/>
            </v:shape>
            <v:shape id="docshape793" o:spid="_x0000_s3584" type="#_x0000_t75" style="position:absolute;left:5025;top:715;width:231;height:116">
              <v:imagedata r:id="rId70" o:title=""/>
            </v:shape>
            <v:shape id="docshape794" o:spid="_x0000_s3583" type="#_x0000_t75" style="position:absolute;left:6196;top:715;width:476;height:116">
              <v:imagedata r:id="rId107" o:title=""/>
            </v:shape>
            <v:shape id="docshape795" o:spid="_x0000_s3582" type="#_x0000_t75" style="position:absolute;left:7852;top:715;width:231;height:116">
              <v:imagedata r:id="rId70" o:title=""/>
            </v:shape>
            <v:shape id="docshape796" o:spid="_x0000_s3581" type="#_x0000_t75" style="position:absolute;left:9268;top:715;width:231;height:116">
              <v:imagedata r:id="rId70" o:title=""/>
            </v:shape>
            <v:shape id="docshape797" o:spid="_x0000_s3580" type="#_x0000_t75" style="position:absolute;left:10684;top:715;width:231;height:116">
              <v:imagedata r:id="rId70" o:title=""/>
            </v:shape>
            <v:shape id="docshape798" o:spid="_x0000_s3579" type="#_x0000_t75" style="position:absolute;left:12096;top:715;width:231;height:116">
              <v:imagedata r:id="rId70" o:title=""/>
            </v:shape>
            <v:shape id="docshape799" o:spid="_x0000_s3578" type="#_x0000_t75" style="position:absolute;left:13512;top:715;width:231;height:116">
              <v:imagedata r:id="rId70" o:title=""/>
            </v:shape>
            <v:shape id="docshape800" o:spid="_x0000_s3577" type="#_x0000_t75" style="position:absolute;left:14635;top:715;width:524;height:116">
              <v:imagedata r:id="rId108" o:title=""/>
            </v:shape>
            <v:shape id="docshape801" o:spid="_x0000_s3576" type="#_x0000_t75" style="position:absolute;left:16089;top:715;width:480;height:116">
              <v:imagedata r:id="rId109" o:title=""/>
            </v:shape>
            <v:line id="_x0000_s3575" style="position:absolute" from="245,639" to="16594,639" strokecolor="#303030" strokeweight=".96pt"/>
            <w10:wrap type="topAndBottom" anchorx="page"/>
          </v:group>
        </w:pict>
      </w:r>
      <w:r>
        <w:pict>
          <v:group id="docshapegroup802" o:spid="_x0000_s3562" style="position:absolute;margin-left:12.25pt;margin-top:47.8pt;width:817.45pt;height:18.25pt;z-index:-15600128;mso-wrap-distance-left:0;mso-wrap-distance-right:0;mso-position-horizontal-relative:page;mso-position-vertical-relative:text" coordorigin="245,956" coordsize="16349,365">
            <v:shape id="docshape803" o:spid="_x0000_s3573" type="#_x0000_t75" style="position:absolute;left:7833;top:955;width:231;height:116">
              <v:imagedata r:id="rId70" o:title=""/>
            </v:shape>
            <v:shape id="docshape804" o:spid="_x0000_s3572" type="#_x0000_t75" style="position:absolute;left:4550;top:1205;width:706;height:116">
              <v:imagedata r:id="rId110" o:title=""/>
            </v:shape>
            <v:shape id="docshape805" o:spid="_x0000_s3571" type="#_x0000_t75" style="position:absolute;left:5966;top:1205;width:706;height:116">
              <v:imagedata r:id="rId111" o:title=""/>
            </v:shape>
            <v:shape id="docshape806" o:spid="_x0000_s3570" type="#_x0000_t75" style="position:absolute;left:7852;top:1205;width:231;height:116">
              <v:imagedata r:id="rId70" o:title=""/>
            </v:shape>
            <v:shape id="docshape807" o:spid="_x0000_s3569" type="#_x0000_t75" style="position:absolute;left:8793;top:1205;width:711;height:116">
              <v:imagedata r:id="rId102" o:title=""/>
            </v:shape>
            <v:shape id="docshape808" o:spid="_x0000_s3568" type="#_x0000_t75" style="position:absolute;left:10684;top:1205;width:231;height:116">
              <v:imagedata r:id="rId70" o:title=""/>
            </v:shape>
            <v:shape id="docshape809" o:spid="_x0000_s3567" type="#_x0000_t75" style="position:absolute;left:11712;top:1205;width:620;height:116">
              <v:imagedata r:id="rId112" o:title=""/>
            </v:shape>
            <v:shape id="docshape810" o:spid="_x0000_s3566" type="#_x0000_t75" style="position:absolute;left:13132;top:1205;width:615;height:116">
              <v:imagedata r:id="rId103" o:title=""/>
            </v:shape>
            <v:shape id="docshape811" o:spid="_x0000_s3565" type="#_x0000_t75" style="position:absolute;left:14544;top:1205;width:615;height:116">
              <v:imagedata r:id="rId113" o:title=""/>
            </v:shape>
            <v:shape id="docshape812" o:spid="_x0000_s3564" type="#_x0000_t75" style="position:absolute;left:15969;top:1205;width:600;height:116">
              <v:imagedata r:id="rId114" o:title=""/>
            </v:shape>
            <v:line id="_x0000_s3563" style="position:absolute" from="245,1128" to="16594,1128" strokecolor="#303030" strokeweight=".96pt"/>
            <w10:wrap type="topAndBottom" anchorx="page"/>
          </v:group>
        </w:pict>
      </w:r>
      <w:r>
        <w:rPr>
          <w:noProof/>
          <w:lang w:eastAsia="es-ES"/>
        </w:rPr>
        <w:drawing>
          <wp:anchor distT="0" distB="0" distL="0" distR="0" simplePos="0" relativeHeight="252" behindDoc="0" locked="0" layoutInCell="1" allowOverlap="1">
            <wp:simplePos x="0" y="0"/>
            <wp:positionH relativeFrom="page">
              <wp:posOffset>3934967</wp:posOffset>
            </wp:positionH>
            <wp:positionV relativeFrom="paragraph">
              <wp:posOffset>905522</wp:posOffset>
            </wp:positionV>
            <wp:extent cx="301752" cy="73151"/>
            <wp:effectExtent l="0" t="0" r="0" b="0"/>
            <wp:wrapTopAndBottom/>
            <wp:docPr id="1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9.png"/>
                    <pic:cNvPicPr/>
                  </pic:nvPicPr>
                  <pic:blipFill>
                    <a:blip r:embed="rId40" cstate="print"/>
                    <a:stretch>
                      <a:fillRect/>
                    </a:stretch>
                  </pic:blipFill>
                  <pic:spPr>
                    <a:xfrm>
                      <a:off x="0" y="0"/>
                      <a:ext cx="301752" cy="73151"/>
                    </a:xfrm>
                    <a:prstGeom prst="rect">
                      <a:avLst/>
                    </a:prstGeom>
                  </pic:spPr>
                </pic:pic>
              </a:graphicData>
            </a:graphic>
          </wp:anchor>
        </w:drawing>
      </w:r>
      <w:r>
        <w:rPr>
          <w:noProof/>
          <w:lang w:eastAsia="es-ES"/>
        </w:rPr>
        <w:drawing>
          <wp:anchor distT="0" distB="0" distL="0" distR="0" simplePos="0" relativeHeight="253" behindDoc="0" locked="0" layoutInCell="1" allowOverlap="1">
            <wp:simplePos x="0" y="0"/>
            <wp:positionH relativeFrom="page">
              <wp:posOffset>4986528</wp:posOffset>
            </wp:positionH>
            <wp:positionV relativeFrom="paragraph">
              <wp:posOffset>905522</wp:posOffset>
            </wp:positionV>
            <wp:extent cx="146303" cy="73151"/>
            <wp:effectExtent l="0" t="0" r="0" b="0"/>
            <wp:wrapTopAndBottom/>
            <wp:docPr id="1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54" behindDoc="0" locked="0" layoutInCell="1" allowOverlap="1">
            <wp:simplePos x="0" y="0"/>
            <wp:positionH relativeFrom="page">
              <wp:posOffset>5583935</wp:posOffset>
            </wp:positionH>
            <wp:positionV relativeFrom="paragraph">
              <wp:posOffset>905522</wp:posOffset>
            </wp:positionV>
            <wp:extent cx="451104" cy="73151"/>
            <wp:effectExtent l="0" t="0" r="0" b="0"/>
            <wp:wrapTopAndBottom/>
            <wp:docPr id="14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2.png"/>
                    <pic:cNvPicPr/>
                  </pic:nvPicPr>
                  <pic:blipFill>
                    <a:blip r:embed="rId115" cstate="print"/>
                    <a:stretch>
                      <a:fillRect/>
                    </a:stretch>
                  </pic:blipFill>
                  <pic:spPr>
                    <a:xfrm>
                      <a:off x="0" y="0"/>
                      <a:ext cx="451104" cy="73151"/>
                    </a:xfrm>
                    <a:prstGeom prst="rect">
                      <a:avLst/>
                    </a:prstGeom>
                  </pic:spPr>
                </pic:pic>
              </a:graphicData>
            </a:graphic>
          </wp:anchor>
        </w:drawing>
      </w:r>
      <w:r>
        <w:rPr>
          <w:noProof/>
          <w:lang w:eastAsia="es-ES"/>
        </w:rPr>
        <w:drawing>
          <wp:anchor distT="0" distB="0" distL="0" distR="0" simplePos="0" relativeHeight="255" behindDoc="0" locked="0" layoutInCell="1" allowOverlap="1">
            <wp:simplePos x="0" y="0"/>
            <wp:positionH relativeFrom="page">
              <wp:posOffset>6784847</wp:posOffset>
            </wp:positionH>
            <wp:positionV relativeFrom="paragraph">
              <wp:posOffset>905522</wp:posOffset>
            </wp:positionV>
            <wp:extent cx="146303" cy="73151"/>
            <wp:effectExtent l="0" t="0" r="0" b="0"/>
            <wp:wrapTopAndBottom/>
            <wp:docPr id="1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56" behindDoc="0" locked="0" layoutInCell="1" allowOverlap="1">
            <wp:simplePos x="0" y="0"/>
            <wp:positionH relativeFrom="page">
              <wp:posOffset>7440168</wp:posOffset>
            </wp:positionH>
            <wp:positionV relativeFrom="paragraph">
              <wp:posOffset>905522</wp:posOffset>
            </wp:positionV>
            <wp:extent cx="390144" cy="73151"/>
            <wp:effectExtent l="0" t="0" r="0" b="0"/>
            <wp:wrapTopAndBottom/>
            <wp:docPr id="15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3.png"/>
                    <pic:cNvPicPr/>
                  </pic:nvPicPr>
                  <pic:blipFill>
                    <a:blip r:embed="rId100" cstate="print"/>
                    <a:stretch>
                      <a:fillRect/>
                    </a:stretch>
                  </pic:blipFill>
                  <pic:spPr>
                    <a:xfrm>
                      <a:off x="0" y="0"/>
                      <a:ext cx="390144" cy="73151"/>
                    </a:xfrm>
                    <a:prstGeom prst="rect">
                      <a:avLst/>
                    </a:prstGeom>
                  </pic:spPr>
                </pic:pic>
              </a:graphicData>
            </a:graphic>
          </wp:anchor>
        </w:drawing>
      </w:r>
      <w:r>
        <w:rPr>
          <w:noProof/>
          <w:lang w:eastAsia="es-ES"/>
        </w:rPr>
        <w:drawing>
          <wp:anchor distT="0" distB="0" distL="0" distR="0" simplePos="0" relativeHeight="257" behindDoc="0" locked="0" layoutInCell="1" allowOverlap="1">
            <wp:simplePos x="0" y="0"/>
            <wp:positionH relativeFrom="page">
              <wp:posOffset>8433816</wp:posOffset>
            </wp:positionH>
            <wp:positionV relativeFrom="paragraph">
              <wp:posOffset>905522</wp:posOffset>
            </wp:positionV>
            <wp:extent cx="292607" cy="73151"/>
            <wp:effectExtent l="0" t="0" r="0" b="0"/>
            <wp:wrapTopAndBottom/>
            <wp:docPr id="15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1.png"/>
                    <pic:cNvPicPr/>
                  </pic:nvPicPr>
                  <pic:blipFill>
                    <a:blip r:embed="rId42" cstate="print"/>
                    <a:stretch>
                      <a:fillRect/>
                    </a:stretch>
                  </pic:blipFill>
                  <pic:spPr>
                    <a:xfrm>
                      <a:off x="0" y="0"/>
                      <a:ext cx="292607" cy="73151"/>
                    </a:xfrm>
                    <a:prstGeom prst="rect">
                      <a:avLst/>
                    </a:prstGeom>
                  </pic:spPr>
                </pic:pic>
              </a:graphicData>
            </a:graphic>
          </wp:anchor>
        </w:drawing>
      </w:r>
      <w:r>
        <w:rPr>
          <w:noProof/>
          <w:lang w:eastAsia="es-ES"/>
        </w:rPr>
        <w:drawing>
          <wp:anchor distT="0" distB="0" distL="0" distR="0" simplePos="0" relativeHeight="258" behindDoc="0" locked="0" layoutInCell="1" allowOverlap="1">
            <wp:simplePos x="0" y="0"/>
            <wp:positionH relativeFrom="page">
              <wp:posOffset>9360407</wp:posOffset>
            </wp:positionH>
            <wp:positionV relativeFrom="paragraph">
              <wp:posOffset>905522</wp:posOffset>
            </wp:positionV>
            <wp:extent cx="268224" cy="73151"/>
            <wp:effectExtent l="0" t="0" r="0" b="0"/>
            <wp:wrapTopAndBottom/>
            <wp:docPr id="15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3.png"/>
                    <pic:cNvPicPr/>
                  </pic:nvPicPr>
                  <pic:blipFill>
                    <a:blip r:embed="rId116" cstate="print"/>
                    <a:stretch>
                      <a:fillRect/>
                    </a:stretch>
                  </pic:blipFill>
                  <pic:spPr>
                    <a:xfrm>
                      <a:off x="0" y="0"/>
                      <a:ext cx="268224" cy="73151"/>
                    </a:xfrm>
                    <a:prstGeom prst="rect">
                      <a:avLst/>
                    </a:prstGeom>
                  </pic:spPr>
                </pic:pic>
              </a:graphicData>
            </a:graphic>
          </wp:anchor>
        </w:drawing>
      </w:r>
      <w:r>
        <w:rPr>
          <w:noProof/>
          <w:lang w:eastAsia="es-ES"/>
        </w:rPr>
        <w:drawing>
          <wp:anchor distT="0" distB="0" distL="0" distR="0" simplePos="0" relativeHeight="259" behindDoc="0" locked="0" layoutInCell="1" allowOverlap="1">
            <wp:simplePos x="0" y="0"/>
            <wp:positionH relativeFrom="page">
              <wp:posOffset>10253471</wp:posOffset>
            </wp:positionH>
            <wp:positionV relativeFrom="paragraph">
              <wp:posOffset>905522</wp:posOffset>
            </wp:positionV>
            <wp:extent cx="271272" cy="73151"/>
            <wp:effectExtent l="0" t="0" r="0" b="0"/>
            <wp:wrapTopAndBottom/>
            <wp:docPr id="15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4.png"/>
                    <pic:cNvPicPr/>
                  </pic:nvPicPr>
                  <pic:blipFill>
                    <a:blip r:embed="rId117" cstate="print"/>
                    <a:stretch>
                      <a:fillRect/>
                    </a:stretch>
                  </pic:blipFill>
                  <pic:spPr>
                    <a:xfrm>
                      <a:off x="0" y="0"/>
                      <a:ext cx="271272" cy="73151"/>
                    </a:xfrm>
                    <a:prstGeom prst="rect">
                      <a:avLst/>
                    </a:prstGeom>
                  </pic:spPr>
                </pic:pic>
              </a:graphicData>
            </a:graphic>
          </wp:anchor>
        </w:drawing>
      </w:r>
    </w:p>
    <w:p w:rsidR="00870093" w:rsidRDefault="00870093">
      <w:pPr>
        <w:pStyle w:val="Textoindependiente"/>
        <w:spacing w:before="7"/>
        <w:rPr>
          <w:sz w:val="6"/>
        </w:rPr>
      </w:pPr>
    </w:p>
    <w:p w:rsidR="00870093" w:rsidRDefault="00870093">
      <w:pPr>
        <w:pStyle w:val="Textoindependiente"/>
        <w:spacing w:before="8"/>
        <w:rPr>
          <w:sz w:val="8"/>
        </w:rPr>
      </w:pPr>
    </w:p>
    <w:p w:rsidR="00870093" w:rsidRDefault="00870093">
      <w:pPr>
        <w:pStyle w:val="Textoindependiente"/>
        <w:spacing w:before="1"/>
        <w:rPr>
          <w:sz w:val="7"/>
        </w:rPr>
      </w:pPr>
    </w:p>
    <w:p w:rsidR="00870093" w:rsidRDefault="00870093">
      <w:pPr>
        <w:pStyle w:val="Textoindependiente"/>
        <w:rPr>
          <w:sz w:val="20"/>
        </w:rPr>
      </w:pPr>
    </w:p>
    <w:p w:rsidR="00870093" w:rsidRDefault="00F20480">
      <w:pPr>
        <w:pStyle w:val="Textoindependiente"/>
        <w:spacing w:before="11"/>
        <w:rPr>
          <w:sz w:val="17"/>
        </w:rPr>
      </w:pPr>
      <w:r>
        <w:rPr>
          <w:noProof/>
          <w:lang w:eastAsia="es-ES"/>
        </w:rPr>
        <w:drawing>
          <wp:anchor distT="0" distB="0" distL="0" distR="0" simplePos="0" relativeHeight="260" behindDoc="0" locked="0" layoutInCell="1" allowOverlap="1">
            <wp:simplePos x="0" y="0"/>
            <wp:positionH relativeFrom="page">
              <wp:posOffset>173736</wp:posOffset>
            </wp:positionH>
            <wp:positionV relativeFrom="paragraph">
              <wp:posOffset>146570</wp:posOffset>
            </wp:positionV>
            <wp:extent cx="213360" cy="60960"/>
            <wp:effectExtent l="0" t="0" r="0" b="0"/>
            <wp:wrapTopAndBottom/>
            <wp:docPr id="16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5.png"/>
                    <pic:cNvPicPr/>
                  </pic:nvPicPr>
                  <pic:blipFill>
                    <a:blip r:embed="rId118" cstate="print"/>
                    <a:stretch>
                      <a:fillRect/>
                    </a:stretch>
                  </pic:blipFill>
                  <pic:spPr>
                    <a:xfrm>
                      <a:off x="0" y="0"/>
                      <a:ext cx="213360" cy="60960"/>
                    </a:xfrm>
                    <a:prstGeom prst="rect">
                      <a:avLst/>
                    </a:prstGeom>
                  </pic:spPr>
                </pic:pic>
              </a:graphicData>
            </a:graphic>
          </wp:anchor>
        </w:drawing>
      </w:r>
      <w:r>
        <w:rPr>
          <w:noProof/>
          <w:lang w:eastAsia="es-ES"/>
        </w:rPr>
        <w:drawing>
          <wp:anchor distT="0" distB="0" distL="0" distR="0" simplePos="0" relativeHeight="261" behindDoc="0" locked="0" layoutInCell="1" allowOverlap="1">
            <wp:simplePos x="0" y="0"/>
            <wp:positionH relativeFrom="page">
              <wp:posOffset>3035807</wp:posOffset>
            </wp:positionH>
            <wp:positionV relativeFrom="paragraph">
              <wp:posOffset>146570</wp:posOffset>
            </wp:positionV>
            <wp:extent cx="301750" cy="73151"/>
            <wp:effectExtent l="0" t="0" r="0" b="0"/>
            <wp:wrapTopAndBottom/>
            <wp:docPr id="16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4.png"/>
                    <pic:cNvPicPr/>
                  </pic:nvPicPr>
                  <pic:blipFill>
                    <a:blip r:embed="rId119" cstate="print"/>
                    <a:stretch>
                      <a:fillRect/>
                    </a:stretch>
                  </pic:blipFill>
                  <pic:spPr>
                    <a:xfrm>
                      <a:off x="0" y="0"/>
                      <a:ext cx="301750" cy="73151"/>
                    </a:xfrm>
                    <a:prstGeom prst="rect">
                      <a:avLst/>
                    </a:prstGeom>
                  </pic:spPr>
                </pic:pic>
              </a:graphicData>
            </a:graphic>
          </wp:anchor>
        </w:drawing>
      </w:r>
      <w:r>
        <w:rPr>
          <w:noProof/>
          <w:lang w:eastAsia="es-ES"/>
        </w:rPr>
        <w:drawing>
          <wp:anchor distT="0" distB="0" distL="0" distR="0" simplePos="0" relativeHeight="262" behindDoc="0" locked="0" layoutInCell="1" allowOverlap="1">
            <wp:simplePos x="0" y="0"/>
            <wp:positionH relativeFrom="page">
              <wp:posOffset>3934967</wp:posOffset>
            </wp:positionH>
            <wp:positionV relativeFrom="paragraph">
              <wp:posOffset>146570</wp:posOffset>
            </wp:positionV>
            <wp:extent cx="301750" cy="73151"/>
            <wp:effectExtent l="0" t="0" r="0" b="0"/>
            <wp:wrapTopAndBottom/>
            <wp:docPr id="16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4.png"/>
                    <pic:cNvPicPr/>
                  </pic:nvPicPr>
                  <pic:blipFill>
                    <a:blip r:embed="rId119" cstate="print"/>
                    <a:stretch>
                      <a:fillRect/>
                    </a:stretch>
                  </pic:blipFill>
                  <pic:spPr>
                    <a:xfrm>
                      <a:off x="0" y="0"/>
                      <a:ext cx="301750" cy="73151"/>
                    </a:xfrm>
                    <a:prstGeom prst="rect">
                      <a:avLst/>
                    </a:prstGeom>
                  </pic:spPr>
                </pic:pic>
              </a:graphicData>
            </a:graphic>
          </wp:anchor>
        </w:drawing>
      </w:r>
      <w:r>
        <w:rPr>
          <w:noProof/>
          <w:lang w:eastAsia="es-ES"/>
        </w:rPr>
        <w:drawing>
          <wp:anchor distT="0" distB="0" distL="0" distR="0" simplePos="0" relativeHeight="263" behindDoc="0" locked="0" layoutInCell="1" allowOverlap="1">
            <wp:simplePos x="0" y="0"/>
            <wp:positionH relativeFrom="page">
              <wp:posOffset>4986528</wp:posOffset>
            </wp:positionH>
            <wp:positionV relativeFrom="paragraph">
              <wp:posOffset>146570</wp:posOffset>
            </wp:positionV>
            <wp:extent cx="146303" cy="73151"/>
            <wp:effectExtent l="0" t="0" r="0" b="0"/>
            <wp:wrapTopAndBottom/>
            <wp:docPr id="1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4" behindDoc="0" locked="0" layoutInCell="1" allowOverlap="1">
            <wp:simplePos x="0" y="0"/>
            <wp:positionH relativeFrom="page">
              <wp:posOffset>5885688</wp:posOffset>
            </wp:positionH>
            <wp:positionV relativeFrom="paragraph">
              <wp:posOffset>146570</wp:posOffset>
            </wp:positionV>
            <wp:extent cx="146303" cy="73151"/>
            <wp:effectExtent l="0" t="0" r="0" b="0"/>
            <wp:wrapTopAndBottom/>
            <wp:docPr id="16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5" behindDoc="0" locked="0" layoutInCell="1" allowOverlap="1">
            <wp:simplePos x="0" y="0"/>
            <wp:positionH relativeFrom="page">
              <wp:posOffset>6784847</wp:posOffset>
            </wp:positionH>
            <wp:positionV relativeFrom="paragraph">
              <wp:posOffset>146570</wp:posOffset>
            </wp:positionV>
            <wp:extent cx="146303" cy="73151"/>
            <wp:effectExtent l="0" t="0" r="0" b="0"/>
            <wp:wrapTopAndBottom/>
            <wp:docPr id="1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6" behindDoc="0" locked="0" layoutInCell="1" allowOverlap="1">
            <wp:simplePos x="0" y="0"/>
            <wp:positionH relativeFrom="page">
              <wp:posOffset>7680959</wp:posOffset>
            </wp:positionH>
            <wp:positionV relativeFrom="paragraph">
              <wp:posOffset>146570</wp:posOffset>
            </wp:positionV>
            <wp:extent cx="146303" cy="73151"/>
            <wp:effectExtent l="0" t="0" r="0" b="0"/>
            <wp:wrapTopAndBottom/>
            <wp:docPr id="17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7" behindDoc="0" locked="0" layoutInCell="1" allowOverlap="1">
            <wp:simplePos x="0" y="0"/>
            <wp:positionH relativeFrom="page">
              <wp:posOffset>8580119</wp:posOffset>
            </wp:positionH>
            <wp:positionV relativeFrom="paragraph">
              <wp:posOffset>146570</wp:posOffset>
            </wp:positionV>
            <wp:extent cx="146303" cy="73151"/>
            <wp:effectExtent l="0" t="0" r="0" b="0"/>
            <wp:wrapTopAndBottom/>
            <wp:docPr id="1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8" behindDoc="0" locked="0" layoutInCell="1" allowOverlap="1">
            <wp:simplePos x="0" y="0"/>
            <wp:positionH relativeFrom="page">
              <wp:posOffset>9476231</wp:posOffset>
            </wp:positionH>
            <wp:positionV relativeFrom="paragraph">
              <wp:posOffset>146570</wp:posOffset>
            </wp:positionV>
            <wp:extent cx="146303" cy="73151"/>
            <wp:effectExtent l="0" t="0" r="0" b="0"/>
            <wp:wrapTopAndBottom/>
            <wp:docPr id="17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69" behindDoc="0" locked="0" layoutInCell="1" allowOverlap="1">
            <wp:simplePos x="0" y="0"/>
            <wp:positionH relativeFrom="page">
              <wp:posOffset>10219943</wp:posOffset>
            </wp:positionH>
            <wp:positionV relativeFrom="paragraph">
              <wp:posOffset>146570</wp:posOffset>
            </wp:positionV>
            <wp:extent cx="301750" cy="73151"/>
            <wp:effectExtent l="0" t="0" r="0" b="0"/>
            <wp:wrapTopAndBottom/>
            <wp:docPr id="17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4.png"/>
                    <pic:cNvPicPr/>
                  </pic:nvPicPr>
                  <pic:blipFill>
                    <a:blip r:embed="rId119" cstate="print"/>
                    <a:stretch>
                      <a:fillRect/>
                    </a:stretch>
                  </pic:blipFill>
                  <pic:spPr>
                    <a:xfrm>
                      <a:off x="0" y="0"/>
                      <a:ext cx="301750" cy="73151"/>
                    </a:xfrm>
                    <a:prstGeom prst="rect">
                      <a:avLst/>
                    </a:prstGeom>
                  </pic:spPr>
                </pic:pic>
              </a:graphicData>
            </a:graphic>
          </wp:anchor>
        </w:drawing>
      </w:r>
      <w:r>
        <w:pict>
          <v:group id="docshapegroup813" o:spid="_x0000_s3551" style="position:absolute;margin-left:12.25pt;margin-top:22.35pt;width:817.45pt;height:10.1pt;z-index:-15590400;mso-wrap-distance-left:0;mso-wrap-distance-right:0;mso-position-horizontal-relative:page;mso-position-vertical-relative:text" coordorigin="245,447" coordsize="16349,202">
            <v:shape id="docshape814" o:spid="_x0000_s3561" type="#_x0000_t75" style="position:absolute;left:273;top:446;width:1248;height:125">
              <v:imagedata r:id="rId120" o:title=""/>
            </v:shape>
            <v:shape id="docshape815" o:spid="_x0000_s3560" type="#_x0000_t75" style="position:absolute;left:6441;top:446;width:231;height:116">
              <v:imagedata r:id="rId70" o:title=""/>
            </v:shape>
            <v:shape id="docshape816" o:spid="_x0000_s3559" type="#_x0000_t75" style="position:absolute;left:7833;top:466;width:231;height:116">
              <v:imagedata r:id="rId70" o:title=""/>
            </v:shape>
            <v:shape id="docshape817" o:spid="_x0000_s3558" type="#_x0000_t75" style="position:absolute;left:9268;top:446;width:231;height:116">
              <v:imagedata r:id="rId70" o:title=""/>
            </v:shape>
            <v:shape id="docshape818" o:spid="_x0000_s3557" type="#_x0000_t75" style="position:absolute;left:10684;top:446;width:231;height:116">
              <v:imagedata r:id="rId70" o:title=""/>
            </v:shape>
            <v:shape id="docshape819" o:spid="_x0000_s3556" type="#_x0000_t75" style="position:absolute;left:12096;top:446;width:231;height:116">
              <v:imagedata r:id="rId70" o:title=""/>
            </v:shape>
            <v:shape id="docshape820" o:spid="_x0000_s3555" type="#_x0000_t75" style="position:absolute;left:13512;top:446;width:231;height:116">
              <v:imagedata r:id="rId70" o:title=""/>
            </v:shape>
            <v:shape id="docshape821" o:spid="_x0000_s3554" type="#_x0000_t75" style="position:absolute;left:14808;top:446;width:351;height:116">
              <v:imagedata r:id="rId72" o:title=""/>
            </v:shape>
            <v:shape id="docshape822" o:spid="_x0000_s3553" type="#_x0000_t75" style="position:absolute;left:16224;top:446;width:351;height:116">
              <v:imagedata r:id="rId72" o:title=""/>
            </v:shape>
            <v:line id="_x0000_s3552" style="position:absolute" from="245,639" to="16594,639" strokecolor="#303030" strokeweight=".96pt"/>
            <w10:wrap type="topAndBottom" anchorx="page"/>
          </v:group>
        </w:pict>
      </w:r>
      <w:r>
        <w:rPr>
          <w:noProof/>
          <w:lang w:eastAsia="es-ES"/>
        </w:rPr>
        <w:drawing>
          <wp:anchor distT="0" distB="0" distL="0" distR="0" simplePos="0" relativeHeight="271" behindDoc="0" locked="0" layoutInCell="1" allowOverlap="1">
            <wp:simplePos x="0" y="0"/>
            <wp:positionH relativeFrom="page">
              <wp:posOffset>914400</wp:posOffset>
            </wp:positionH>
            <wp:positionV relativeFrom="paragraph">
              <wp:posOffset>460514</wp:posOffset>
            </wp:positionV>
            <wp:extent cx="1527048" cy="79248"/>
            <wp:effectExtent l="0" t="0" r="0" b="0"/>
            <wp:wrapTopAndBottom/>
            <wp:docPr id="18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7.png"/>
                    <pic:cNvPicPr/>
                  </pic:nvPicPr>
                  <pic:blipFill>
                    <a:blip r:embed="rId121" cstate="print"/>
                    <a:stretch>
                      <a:fillRect/>
                    </a:stretch>
                  </pic:blipFill>
                  <pic:spPr>
                    <a:xfrm>
                      <a:off x="0" y="0"/>
                      <a:ext cx="1527048" cy="79248"/>
                    </a:xfrm>
                    <a:prstGeom prst="rect">
                      <a:avLst/>
                    </a:prstGeom>
                  </pic:spPr>
                </pic:pic>
              </a:graphicData>
            </a:graphic>
          </wp:anchor>
        </w:drawing>
      </w:r>
      <w:r>
        <w:rPr>
          <w:noProof/>
          <w:lang w:eastAsia="es-ES"/>
        </w:rPr>
        <w:drawing>
          <wp:anchor distT="0" distB="0" distL="0" distR="0" simplePos="0" relativeHeight="272" behindDoc="0" locked="0" layoutInCell="1" allowOverlap="1">
            <wp:simplePos x="0" y="0"/>
            <wp:positionH relativeFrom="page">
              <wp:posOffset>3035807</wp:posOffset>
            </wp:positionH>
            <wp:positionV relativeFrom="paragraph">
              <wp:posOffset>457466</wp:posOffset>
            </wp:positionV>
            <wp:extent cx="301750" cy="73151"/>
            <wp:effectExtent l="0" t="0" r="0" b="0"/>
            <wp:wrapTopAndBottom/>
            <wp:docPr id="18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64.png"/>
                    <pic:cNvPicPr/>
                  </pic:nvPicPr>
                  <pic:blipFill>
                    <a:blip r:embed="rId119" cstate="print"/>
                    <a:stretch>
                      <a:fillRect/>
                    </a:stretch>
                  </pic:blipFill>
                  <pic:spPr>
                    <a:xfrm>
                      <a:off x="0" y="0"/>
                      <a:ext cx="301750" cy="73151"/>
                    </a:xfrm>
                    <a:prstGeom prst="rect">
                      <a:avLst/>
                    </a:prstGeom>
                  </pic:spPr>
                </pic:pic>
              </a:graphicData>
            </a:graphic>
          </wp:anchor>
        </w:drawing>
      </w:r>
      <w:r>
        <w:rPr>
          <w:noProof/>
          <w:lang w:eastAsia="es-ES"/>
        </w:rPr>
        <w:drawing>
          <wp:anchor distT="0" distB="0" distL="0" distR="0" simplePos="0" relativeHeight="273" behindDoc="0" locked="0" layoutInCell="1" allowOverlap="1">
            <wp:simplePos x="0" y="0"/>
            <wp:positionH relativeFrom="page">
              <wp:posOffset>3934967</wp:posOffset>
            </wp:positionH>
            <wp:positionV relativeFrom="paragraph">
              <wp:posOffset>457466</wp:posOffset>
            </wp:positionV>
            <wp:extent cx="301750" cy="73151"/>
            <wp:effectExtent l="0" t="0" r="0" b="0"/>
            <wp:wrapTopAndBottom/>
            <wp:docPr id="18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64.png"/>
                    <pic:cNvPicPr/>
                  </pic:nvPicPr>
                  <pic:blipFill>
                    <a:blip r:embed="rId119" cstate="print"/>
                    <a:stretch>
                      <a:fillRect/>
                    </a:stretch>
                  </pic:blipFill>
                  <pic:spPr>
                    <a:xfrm>
                      <a:off x="0" y="0"/>
                      <a:ext cx="301750" cy="73151"/>
                    </a:xfrm>
                    <a:prstGeom prst="rect">
                      <a:avLst/>
                    </a:prstGeom>
                  </pic:spPr>
                </pic:pic>
              </a:graphicData>
            </a:graphic>
          </wp:anchor>
        </w:drawing>
      </w:r>
      <w:r>
        <w:rPr>
          <w:noProof/>
          <w:lang w:eastAsia="es-ES"/>
        </w:rPr>
        <w:drawing>
          <wp:anchor distT="0" distB="0" distL="0" distR="0" simplePos="0" relativeHeight="274" behindDoc="0" locked="0" layoutInCell="1" allowOverlap="1">
            <wp:simplePos x="0" y="0"/>
            <wp:positionH relativeFrom="page">
              <wp:posOffset>4986528</wp:posOffset>
            </wp:positionH>
            <wp:positionV relativeFrom="paragraph">
              <wp:posOffset>457466</wp:posOffset>
            </wp:positionV>
            <wp:extent cx="146303" cy="73151"/>
            <wp:effectExtent l="0" t="0" r="0" b="0"/>
            <wp:wrapTopAndBottom/>
            <wp:docPr id="18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75" behindDoc="0" locked="0" layoutInCell="1" allowOverlap="1">
            <wp:simplePos x="0" y="0"/>
            <wp:positionH relativeFrom="page">
              <wp:posOffset>5885688</wp:posOffset>
            </wp:positionH>
            <wp:positionV relativeFrom="paragraph">
              <wp:posOffset>457466</wp:posOffset>
            </wp:positionV>
            <wp:extent cx="146303" cy="73151"/>
            <wp:effectExtent l="0" t="0" r="0" b="0"/>
            <wp:wrapTopAndBottom/>
            <wp:docPr id="18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76" behindDoc="0" locked="0" layoutInCell="1" allowOverlap="1">
            <wp:simplePos x="0" y="0"/>
            <wp:positionH relativeFrom="page">
              <wp:posOffset>6784847</wp:posOffset>
            </wp:positionH>
            <wp:positionV relativeFrom="paragraph">
              <wp:posOffset>457466</wp:posOffset>
            </wp:positionV>
            <wp:extent cx="146303" cy="73151"/>
            <wp:effectExtent l="0" t="0" r="0" b="0"/>
            <wp:wrapTopAndBottom/>
            <wp:docPr id="19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77" behindDoc="0" locked="0" layoutInCell="1" allowOverlap="1">
            <wp:simplePos x="0" y="0"/>
            <wp:positionH relativeFrom="page">
              <wp:posOffset>7680959</wp:posOffset>
            </wp:positionH>
            <wp:positionV relativeFrom="paragraph">
              <wp:posOffset>457466</wp:posOffset>
            </wp:positionV>
            <wp:extent cx="146303" cy="73151"/>
            <wp:effectExtent l="0" t="0" r="0" b="0"/>
            <wp:wrapTopAndBottom/>
            <wp:docPr id="1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78" behindDoc="0" locked="0" layoutInCell="1" allowOverlap="1">
            <wp:simplePos x="0" y="0"/>
            <wp:positionH relativeFrom="page">
              <wp:posOffset>8580119</wp:posOffset>
            </wp:positionH>
            <wp:positionV relativeFrom="paragraph">
              <wp:posOffset>457466</wp:posOffset>
            </wp:positionV>
            <wp:extent cx="146303" cy="73151"/>
            <wp:effectExtent l="0" t="0" r="0" b="0"/>
            <wp:wrapTopAndBottom/>
            <wp:docPr id="19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79" behindDoc="0" locked="0" layoutInCell="1" allowOverlap="1">
            <wp:simplePos x="0" y="0"/>
            <wp:positionH relativeFrom="page">
              <wp:posOffset>9476231</wp:posOffset>
            </wp:positionH>
            <wp:positionV relativeFrom="paragraph">
              <wp:posOffset>457466</wp:posOffset>
            </wp:positionV>
            <wp:extent cx="146303" cy="73151"/>
            <wp:effectExtent l="0" t="0" r="0" b="0"/>
            <wp:wrapTopAndBottom/>
            <wp:docPr id="1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0" behindDoc="0" locked="0" layoutInCell="1" allowOverlap="1">
            <wp:simplePos x="0" y="0"/>
            <wp:positionH relativeFrom="page">
              <wp:posOffset>10219943</wp:posOffset>
            </wp:positionH>
            <wp:positionV relativeFrom="paragraph">
              <wp:posOffset>457466</wp:posOffset>
            </wp:positionV>
            <wp:extent cx="301750" cy="73151"/>
            <wp:effectExtent l="0" t="0" r="0" b="0"/>
            <wp:wrapTopAndBottom/>
            <wp:docPr id="19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64.png"/>
                    <pic:cNvPicPr/>
                  </pic:nvPicPr>
                  <pic:blipFill>
                    <a:blip r:embed="rId119" cstate="print"/>
                    <a:stretch>
                      <a:fillRect/>
                    </a:stretch>
                  </pic:blipFill>
                  <pic:spPr>
                    <a:xfrm>
                      <a:off x="0" y="0"/>
                      <a:ext cx="301750" cy="73151"/>
                    </a:xfrm>
                    <a:prstGeom prst="rect">
                      <a:avLst/>
                    </a:prstGeom>
                  </pic:spPr>
                </pic:pic>
              </a:graphicData>
            </a:graphic>
          </wp:anchor>
        </w:drawing>
      </w:r>
      <w:r>
        <w:rPr>
          <w:noProof/>
          <w:lang w:eastAsia="es-ES"/>
        </w:rPr>
        <w:drawing>
          <wp:anchor distT="0" distB="0" distL="0" distR="0" simplePos="0" relativeHeight="281" behindDoc="0" locked="0" layoutInCell="1" allowOverlap="1">
            <wp:simplePos x="0" y="0"/>
            <wp:positionH relativeFrom="page">
              <wp:posOffset>4090415</wp:posOffset>
            </wp:positionH>
            <wp:positionV relativeFrom="paragraph">
              <wp:posOffset>597674</wp:posOffset>
            </wp:positionV>
            <wp:extent cx="146303" cy="73151"/>
            <wp:effectExtent l="0" t="0" r="0" b="0"/>
            <wp:wrapTopAndBottom/>
            <wp:docPr id="20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2" behindDoc="0" locked="0" layoutInCell="1" allowOverlap="1">
            <wp:simplePos x="0" y="0"/>
            <wp:positionH relativeFrom="page">
              <wp:posOffset>4986528</wp:posOffset>
            </wp:positionH>
            <wp:positionV relativeFrom="paragraph">
              <wp:posOffset>597674</wp:posOffset>
            </wp:positionV>
            <wp:extent cx="146303" cy="73151"/>
            <wp:effectExtent l="0" t="0" r="0" b="0"/>
            <wp:wrapTopAndBottom/>
            <wp:docPr id="20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3" behindDoc="0" locked="0" layoutInCell="1" allowOverlap="1">
            <wp:simplePos x="0" y="0"/>
            <wp:positionH relativeFrom="page">
              <wp:posOffset>5885688</wp:posOffset>
            </wp:positionH>
            <wp:positionV relativeFrom="paragraph">
              <wp:posOffset>597674</wp:posOffset>
            </wp:positionV>
            <wp:extent cx="146303" cy="73151"/>
            <wp:effectExtent l="0" t="0" r="0" b="0"/>
            <wp:wrapTopAndBottom/>
            <wp:docPr id="20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4" behindDoc="0" locked="0" layoutInCell="1" allowOverlap="1">
            <wp:simplePos x="0" y="0"/>
            <wp:positionH relativeFrom="page">
              <wp:posOffset>6784847</wp:posOffset>
            </wp:positionH>
            <wp:positionV relativeFrom="paragraph">
              <wp:posOffset>597674</wp:posOffset>
            </wp:positionV>
            <wp:extent cx="146303" cy="73151"/>
            <wp:effectExtent l="0" t="0" r="0" b="0"/>
            <wp:wrapTopAndBottom/>
            <wp:docPr id="20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5" behindDoc="0" locked="0" layoutInCell="1" allowOverlap="1">
            <wp:simplePos x="0" y="0"/>
            <wp:positionH relativeFrom="page">
              <wp:posOffset>7680959</wp:posOffset>
            </wp:positionH>
            <wp:positionV relativeFrom="paragraph">
              <wp:posOffset>597674</wp:posOffset>
            </wp:positionV>
            <wp:extent cx="146303" cy="73151"/>
            <wp:effectExtent l="0" t="0" r="0" b="0"/>
            <wp:wrapTopAndBottom/>
            <wp:docPr id="2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6" behindDoc="0" locked="0" layoutInCell="1" allowOverlap="1">
            <wp:simplePos x="0" y="0"/>
            <wp:positionH relativeFrom="page">
              <wp:posOffset>8580119</wp:posOffset>
            </wp:positionH>
            <wp:positionV relativeFrom="paragraph">
              <wp:posOffset>597674</wp:posOffset>
            </wp:positionV>
            <wp:extent cx="146303" cy="73151"/>
            <wp:effectExtent l="0" t="0" r="0" b="0"/>
            <wp:wrapTopAndBottom/>
            <wp:docPr id="2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287" behindDoc="0" locked="0" layoutInCell="1" allowOverlap="1">
            <wp:simplePos x="0" y="0"/>
            <wp:positionH relativeFrom="page">
              <wp:posOffset>9403080</wp:posOffset>
            </wp:positionH>
            <wp:positionV relativeFrom="paragraph">
              <wp:posOffset>597674</wp:posOffset>
            </wp:positionV>
            <wp:extent cx="222503" cy="73151"/>
            <wp:effectExtent l="0" t="0" r="0" b="0"/>
            <wp:wrapTopAndBottom/>
            <wp:docPr id="2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png"/>
                    <pic:cNvPicPr/>
                  </pic:nvPicPr>
                  <pic:blipFill>
                    <a:blip r:embed="rId36" cstate="print"/>
                    <a:stretch>
                      <a:fillRect/>
                    </a:stretch>
                  </pic:blipFill>
                  <pic:spPr>
                    <a:xfrm>
                      <a:off x="0" y="0"/>
                      <a:ext cx="222503" cy="73151"/>
                    </a:xfrm>
                    <a:prstGeom prst="rect">
                      <a:avLst/>
                    </a:prstGeom>
                  </pic:spPr>
                </pic:pic>
              </a:graphicData>
            </a:graphic>
          </wp:anchor>
        </w:drawing>
      </w:r>
      <w:r>
        <w:rPr>
          <w:noProof/>
          <w:lang w:eastAsia="es-ES"/>
        </w:rPr>
        <w:drawing>
          <wp:anchor distT="0" distB="0" distL="0" distR="0" simplePos="0" relativeHeight="288" behindDoc="0" locked="0" layoutInCell="1" allowOverlap="1">
            <wp:simplePos x="0" y="0"/>
            <wp:positionH relativeFrom="page">
              <wp:posOffset>10302240</wp:posOffset>
            </wp:positionH>
            <wp:positionV relativeFrom="paragraph">
              <wp:posOffset>597674</wp:posOffset>
            </wp:positionV>
            <wp:extent cx="222503" cy="73151"/>
            <wp:effectExtent l="0" t="0" r="0" b="0"/>
            <wp:wrapTopAndBottom/>
            <wp:docPr id="21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png"/>
                    <pic:cNvPicPr/>
                  </pic:nvPicPr>
                  <pic:blipFill>
                    <a:blip r:embed="rId36" cstate="print"/>
                    <a:stretch>
                      <a:fillRect/>
                    </a:stretch>
                  </pic:blipFill>
                  <pic:spPr>
                    <a:xfrm>
                      <a:off x="0" y="0"/>
                      <a:ext cx="222503" cy="73151"/>
                    </a:xfrm>
                    <a:prstGeom prst="rect">
                      <a:avLst/>
                    </a:prstGeom>
                  </pic:spPr>
                </pic:pic>
              </a:graphicData>
            </a:graphic>
          </wp:anchor>
        </w:drawing>
      </w:r>
    </w:p>
    <w:p w:rsidR="00870093" w:rsidRDefault="00870093">
      <w:pPr>
        <w:pStyle w:val="Textoindependiente"/>
        <w:spacing w:before="7"/>
        <w:rPr>
          <w:sz w:val="6"/>
        </w:rPr>
      </w:pPr>
    </w:p>
    <w:p w:rsidR="00870093" w:rsidRDefault="00870093">
      <w:pPr>
        <w:pStyle w:val="Textoindependiente"/>
        <w:spacing w:before="2"/>
        <w:rPr>
          <w:sz w:val="4"/>
        </w:rPr>
      </w:pPr>
    </w:p>
    <w:p w:rsidR="00870093" w:rsidRDefault="00870093">
      <w:pPr>
        <w:pStyle w:val="Textoindependiente"/>
        <w:spacing w:before="9"/>
        <w:rPr>
          <w:sz w:val="5"/>
        </w:rPr>
      </w:pPr>
    </w:p>
    <w:p w:rsidR="00870093" w:rsidRDefault="00870093">
      <w:pPr>
        <w:pStyle w:val="Textoindependiente"/>
        <w:rPr>
          <w:sz w:val="20"/>
        </w:rPr>
      </w:pPr>
    </w:p>
    <w:p w:rsidR="00870093" w:rsidRDefault="00F20480">
      <w:pPr>
        <w:pStyle w:val="Textoindependiente"/>
        <w:spacing w:before="11"/>
        <w:rPr>
          <w:sz w:val="17"/>
        </w:rPr>
      </w:pPr>
      <w:r>
        <w:rPr>
          <w:noProof/>
          <w:lang w:eastAsia="es-ES"/>
        </w:rPr>
        <w:drawing>
          <wp:anchor distT="0" distB="0" distL="0" distR="0" simplePos="0" relativeHeight="289" behindDoc="0" locked="0" layoutInCell="1" allowOverlap="1">
            <wp:simplePos x="0" y="0"/>
            <wp:positionH relativeFrom="page">
              <wp:posOffset>176784</wp:posOffset>
            </wp:positionH>
            <wp:positionV relativeFrom="paragraph">
              <wp:posOffset>146570</wp:posOffset>
            </wp:positionV>
            <wp:extent cx="210311" cy="60959"/>
            <wp:effectExtent l="0" t="0" r="0" b="0"/>
            <wp:wrapTopAndBottom/>
            <wp:docPr id="21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8.png"/>
                    <pic:cNvPicPr/>
                  </pic:nvPicPr>
                  <pic:blipFill>
                    <a:blip r:embed="rId122" cstate="print"/>
                    <a:stretch>
                      <a:fillRect/>
                    </a:stretch>
                  </pic:blipFill>
                  <pic:spPr>
                    <a:xfrm>
                      <a:off x="0" y="0"/>
                      <a:ext cx="210311" cy="60959"/>
                    </a:xfrm>
                    <a:prstGeom prst="rect">
                      <a:avLst/>
                    </a:prstGeom>
                  </pic:spPr>
                </pic:pic>
              </a:graphicData>
            </a:graphic>
          </wp:anchor>
        </w:drawing>
      </w:r>
      <w:r>
        <w:rPr>
          <w:noProof/>
          <w:lang w:eastAsia="es-ES"/>
        </w:rPr>
        <w:drawing>
          <wp:anchor distT="0" distB="0" distL="0" distR="0" simplePos="0" relativeHeight="290" behindDoc="0" locked="0" layoutInCell="1" allowOverlap="1">
            <wp:simplePos x="0" y="0"/>
            <wp:positionH relativeFrom="page">
              <wp:posOffset>3191255</wp:posOffset>
            </wp:positionH>
            <wp:positionV relativeFrom="paragraph">
              <wp:posOffset>146570</wp:posOffset>
            </wp:positionV>
            <wp:extent cx="146303" cy="73152"/>
            <wp:effectExtent l="0" t="0" r="0" b="0"/>
            <wp:wrapTopAndBottom/>
            <wp:docPr id="2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1" behindDoc="0" locked="0" layoutInCell="1" allowOverlap="1">
            <wp:simplePos x="0" y="0"/>
            <wp:positionH relativeFrom="page">
              <wp:posOffset>3846576</wp:posOffset>
            </wp:positionH>
            <wp:positionV relativeFrom="paragraph">
              <wp:posOffset>146570</wp:posOffset>
            </wp:positionV>
            <wp:extent cx="393191" cy="73152"/>
            <wp:effectExtent l="0" t="0" r="0" b="0"/>
            <wp:wrapTopAndBottom/>
            <wp:docPr id="22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9.png"/>
                    <pic:cNvPicPr/>
                  </pic:nvPicPr>
                  <pic:blipFill>
                    <a:blip r:embed="rId123" cstate="print"/>
                    <a:stretch>
                      <a:fillRect/>
                    </a:stretch>
                  </pic:blipFill>
                  <pic:spPr>
                    <a:xfrm>
                      <a:off x="0" y="0"/>
                      <a:ext cx="393191" cy="73152"/>
                    </a:xfrm>
                    <a:prstGeom prst="rect">
                      <a:avLst/>
                    </a:prstGeom>
                  </pic:spPr>
                </pic:pic>
              </a:graphicData>
            </a:graphic>
          </wp:anchor>
        </w:drawing>
      </w:r>
      <w:r>
        <w:rPr>
          <w:noProof/>
          <w:lang w:eastAsia="es-ES"/>
        </w:rPr>
        <w:drawing>
          <wp:anchor distT="0" distB="0" distL="0" distR="0" simplePos="0" relativeHeight="292" behindDoc="0" locked="0" layoutInCell="1" allowOverlap="1">
            <wp:simplePos x="0" y="0"/>
            <wp:positionH relativeFrom="page">
              <wp:posOffset>4986528</wp:posOffset>
            </wp:positionH>
            <wp:positionV relativeFrom="paragraph">
              <wp:posOffset>146570</wp:posOffset>
            </wp:positionV>
            <wp:extent cx="146303" cy="73152"/>
            <wp:effectExtent l="0" t="0" r="0" b="0"/>
            <wp:wrapTopAndBottom/>
            <wp:docPr id="2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3" behindDoc="0" locked="0" layoutInCell="1" allowOverlap="1">
            <wp:simplePos x="0" y="0"/>
            <wp:positionH relativeFrom="page">
              <wp:posOffset>5885688</wp:posOffset>
            </wp:positionH>
            <wp:positionV relativeFrom="paragraph">
              <wp:posOffset>146570</wp:posOffset>
            </wp:positionV>
            <wp:extent cx="146303" cy="73152"/>
            <wp:effectExtent l="0" t="0" r="0" b="0"/>
            <wp:wrapTopAndBottom/>
            <wp:docPr id="2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4" behindDoc="0" locked="0" layoutInCell="1" allowOverlap="1">
            <wp:simplePos x="0" y="0"/>
            <wp:positionH relativeFrom="page">
              <wp:posOffset>6784847</wp:posOffset>
            </wp:positionH>
            <wp:positionV relativeFrom="paragraph">
              <wp:posOffset>146570</wp:posOffset>
            </wp:positionV>
            <wp:extent cx="146303" cy="73152"/>
            <wp:effectExtent l="0" t="0" r="0" b="0"/>
            <wp:wrapTopAndBottom/>
            <wp:docPr id="2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5" behindDoc="0" locked="0" layoutInCell="1" allowOverlap="1">
            <wp:simplePos x="0" y="0"/>
            <wp:positionH relativeFrom="page">
              <wp:posOffset>7680959</wp:posOffset>
            </wp:positionH>
            <wp:positionV relativeFrom="paragraph">
              <wp:posOffset>146570</wp:posOffset>
            </wp:positionV>
            <wp:extent cx="146303" cy="73152"/>
            <wp:effectExtent l="0" t="0" r="0" b="0"/>
            <wp:wrapTopAndBottom/>
            <wp:docPr id="2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6" behindDoc="0" locked="0" layoutInCell="1" allowOverlap="1">
            <wp:simplePos x="0" y="0"/>
            <wp:positionH relativeFrom="page">
              <wp:posOffset>8580119</wp:posOffset>
            </wp:positionH>
            <wp:positionV relativeFrom="paragraph">
              <wp:posOffset>146570</wp:posOffset>
            </wp:positionV>
            <wp:extent cx="146303" cy="73152"/>
            <wp:effectExtent l="0" t="0" r="0" b="0"/>
            <wp:wrapTopAndBottom/>
            <wp:docPr id="2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7" behindDoc="0" locked="0" layoutInCell="1" allowOverlap="1">
            <wp:simplePos x="0" y="0"/>
            <wp:positionH relativeFrom="page">
              <wp:posOffset>9476231</wp:posOffset>
            </wp:positionH>
            <wp:positionV relativeFrom="paragraph">
              <wp:posOffset>146570</wp:posOffset>
            </wp:positionV>
            <wp:extent cx="146303" cy="73152"/>
            <wp:effectExtent l="0" t="0" r="0" b="0"/>
            <wp:wrapTopAndBottom/>
            <wp:docPr id="2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png"/>
                    <pic:cNvPicPr/>
                  </pic:nvPicPr>
                  <pic:blipFill>
                    <a:blip r:embed="rId35" cstate="print"/>
                    <a:stretch>
                      <a:fillRect/>
                    </a:stretch>
                  </pic:blipFill>
                  <pic:spPr>
                    <a:xfrm>
                      <a:off x="0" y="0"/>
                      <a:ext cx="146303" cy="73152"/>
                    </a:xfrm>
                    <a:prstGeom prst="rect">
                      <a:avLst/>
                    </a:prstGeom>
                  </pic:spPr>
                </pic:pic>
              </a:graphicData>
            </a:graphic>
          </wp:anchor>
        </w:drawing>
      </w:r>
      <w:r>
        <w:rPr>
          <w:noProof/>
          <w:lang w:eastAsia="es-ES"/>
        </w:rPr>
        <w:drawing>
          <wp:anchor distT="0" distB="0" distL="0" distR="0" simplePos="0" relativeHeight="298" behindDoc="0" locked="0" layoutInCell="1" allowOverlap="1">
            <wp:simplePos x="0" y="0"/>
            <wp:positionH relativeFrom="page">
              <wp:posOffset>10131552</wp:posOffset>
            </wp:positionH>
            <wp:positionV relativeFrom="paragraph">
              <wp:posOffset>146570</wp:posOffset>
            </wp:positionV>
            <wp:extent cx="393192" cy="73152"/>
            <wp:effectExtent l="0" t="0" r="0" b="0"/>
            <wp:wrapTopAndBottom/>
            <wp:docPr id="23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89.png"/>
                    <pic:cNvPicPr/>
                  </pic:nvPicPr>
                  <pic:blipFill>
                    <a:blip r:embed="rId123" cstate="print"/>
                    <a:stretch>
                      <a:fillRect/>
                    </a:stretch>
                  </pic:blipFill>
                  <pic:spPr>
                    <a:xfrm>
                      <a:off x="0" y="0"/>
                      <a:ext cx="393192" cy="73152"/>
                    </a:xfrm>
                    <a:prstGeom prst="rect">
                      <a:avLst/>
                    </a:prstGeom>
                  </pic:spPr>
                </pic:pic>
              </a:graphicData>
            </a:graphic>
          </wp:anchor>
        </w:drawing>
      </w:r>
      <w:r>
        <w:pict>
          <v:group id="docshapegroup823" o:spid="_x0000_s3530" style="position:absolute;margin-left:12.25pt;margin-top:22.35pt;width:817.45pt;height:19.2pt;z-index:-15575552;mso-wrap-distance-left:0;mso-wrap-distance-right:0;mso-position-horizontal-relative:page;mso-position-vertical-relative:text" coordorigin="245,447" coordsize="16349,384">
            <v:shape id="docshape824" o:spid="_x0000_s3550" type="#_x0000_t75" style="position:absolute;left:268;top:446;width:2530;height:125">
              <v:imagedata r:id="rId124" o:title=""/>
            </v:shape>
            <v:shape id="docshape825" o:spid="_x0000_s3549" type="#_x0000_t75" style="position:absolute;left:6057;top:446;width:620;height:116">
              <v:imagedata r:id="rId125" o:title=""/>
            </v:shape>
            <v:shape id="docshape826" o:spid="_x0000_s3548" type="#_x0000_t75" style="position:absolute;left:7833;top:466;width:231;height:116">
              <v:imagedata r:id="rId70" o:title=""/>
            </v:shape>
            <v:shape id="docshape827" o:spid="_x0000_s3547" type="#_x0000_t75" style="position:absolute;left:9268;top:446;width:231;height:116">
              <v:imagedata r:id="rId70" o:title=""/>
            </v:shape>
            <v:shape id="docshape828" o:spid="_x0000_s3546" type="#_x0000_t75" style="position:absolute;left:10684;top:446;width:231;height:116">
              <v:imagedata r:id="rId70" o:title=""/>
            </v:shape>
            <v:shape id="docshape829" o:spid="_x0000_s3545" type="#_x0000_t75" style="position:absolute;left:12096;top:446;width:231;height:116">
              <v:imagedata r:id="rId70" o:title=""/>
            </v:shape>
            <v:shape id="docshape830" o:spid="_x0000_s3544" type="#_x0000_t75" style="position:absolute;left:13512;top:446;width:231;height:116">
              <v:imagedata r:id="rId70" o:title=""/>
            </v:shape>
            <v:shape id="docshape831" o:spid="_x0000_s3543" type="#_x0000_t75" style="position:absolute;left:14808;top:446;width:351;height:116">
              <v:imagedata r:id="rId72" o:title=""/>
            </v:shape>
            <v:shape id="docshape832" o:spid="_x0000_s3542" type="#_x0000_t75" style="position:absolute;left:16224;top:446;width:351;height:116">
              <v:imagedata r:id="rId72" o:title=""/>
            </v:shape>
            <v:shape id="docshape833" o:spid="_x0000_s3541" type="#_x0000_t75" style="position:absolute;left:278;top:715;width:332;height:96">
              <v:imagedata r:id="rId126" o:title=""/>
            </v:shape>
            <v:shape id="docshape834" o:spid="_x0000_s3540" type="#_x0000_t75" style="position:absolute;left:5025;top:715;width:231;height:116">
              <v:imagedata r:id="rId70" o:title=""/>
            </v:shape>
            <v:shape id="docshape835" o:spid="_x0000_s3539" type="#_x0000_t75" style="position:absolute;left:6139;top:715;width:533;height:116">
              <v:imagedata r:id="rId127" o:title=""/>
            </v:shape>
            <v:shape id="docshape836" o:spid="_x0000_s3538" type="#_x0000_t75" style="position:absolute;left:7852;top:715;width:231;height:116">
              <v:imagedata r:id="rId70" o:title=""/>
            </v:shape>
            <v:shape id="docshape837" o:spid="_x0000_s3537" type="#_x0000_t75" style="position:absolute;left:9268;top:715;width:231;height:116">
              <v:imagedata r:id="rId70" o:title=""/>
            </v:shape>
            <v:shape id="docshape838" o:spid="_x0000_s3536" type="#_x0000_t75" style="position:absolute;left:10684;top:715;width:231;height:116">
              <v:imagedata r:id="rId70" o:title=""/>
            </v:shape>
            <v:shape id="docshape839" o:spid="_x0000_s3535" type="#_x0000_t75" style="position:absolute;left:12096;top:715;width:231;height:116">
              <v:imagedata r:id="rId70" o:title=""/>
            </v:shape>
            <v:shape id="docshape840" o:spid="_x0000_s3534" type="#_x0000_t75" style="position:absolute;left:13512;top:715;width:231;height:116">
              <v:imagedata r:id="rId70" o:title=""/>
            </v:shape>
            <v:shape id="docshape841" o:spid="_x0000_s3533" type="#_x0000_t75" style="position:absolute;left:14923;top:715;width:231;height:116">
              <v:imagedata r:id="rId70" o:title=""/>
            </v:shape>
            <v:shape id="docshape842" o:spid="_x0000_s3532" type="#_x0000_t75" style="position:absolute;left:16036;top:715;width:533;height:116">
              <v:imagedata r:id="rId127" o:title=""/>
            </v:shape>
            <v:line id="_x0000_s3531" style="position:absolute" from="245,639" to="16594,639" strokecolor="#303030" strokeweight=".96pt"/>
            <w10:wrap type="topAndBottom" anchorx="page"/>
          </v:group>
        </w:pict>
      </w:r>
      <w:r>
        <w:pict>
          <v:group id="docshapegroup843" o:spid="_x0000_s3517" style="position:absolute;margin-left:12.25pt;margin-top:46.35pt;width:817.45pt;height:19.45pt;z-index:-15575040;mso-wrap-distance-left:0;mso-wrap-distance-right:0;mso-position-horizontal-relative:page;mso-position-vertical-relative:text" coordorigin="245,927" coordsize="16349,389">
            <v:shape id="docshape844" o:spid="_x0000_s3529" type="#_x0000_t75" style="position:absolute;left:268;top:926;width:3437;height:125">
              <v:imagedata r:id="rId128" o:title=""/>
            </v:shape>
            <v:shape id="docshape845" o:spid="_x0000_s3528" type="#_x0000_t75" style="position:absolute;left:7833;top:950;width:231;height:116">
              <v:imagedata r:id="rId70" o:title=""/>
            </v:shape>
            <v:shape id="docshape846" o:spid="_x0000_s3527" type="#_x0000_t75" style="position:absolute;left:5025;top:1200;width:231;height:116">
              <v:imagedata r:id="rId70" o:title=""/>
            </v:shape>
            <v:shape id="docshape847" o:spid="_x0000_s3526" type="#_x0000_t75" style="position:absolute;left:6057;top:1200;width:615;height:116">
              <v:imagedata r:id="rId129" o:title=""/>
            </v:shape>
            <v:shape id="docshape848" o:spid="_x0000_s3525" type="#_x0000_t75" style="position:absolute;left:7852;top:1200;width:231;height:116">
              <v:imagedata r:id="rId70" o:title=""/>
            </v:shape>
            <v:shape id="docshape849" o:spid="_x0000_s3524" type="#_x0000_t75" style="position:absolute;left:9268;top:1200;width:231;height:116">
              <v:imagedata r:id="rId70" o:title=""/>
            </v:shape>
            <v:shape id="docshape850" o:spid="_x0000_s3523" type="#_x0000_t75" style="position:absolute;left:10684;top:1200;width:231;height:116">
              <v:imagedata r:id="rId70" o:title=""/>
            </v:shape>
            <v:shape id="docshape851" o:spid="_x0000_s3522" type="#_x0000_t75" style="position:absolute;left:12096;top:1200;width:231;height:116">
              <v:imagedata r:id="rId70" o:title=""/>
            </v:shape>
            <v:shape id="docshape852" o:spid="_x0000_s3521" type="#_x0000_t75" style="position:absolute;left:13512;top:1200;width:231;height:116">
              <v:imagedata r:id="rId70" o:title=""/>
            </v:shape>
            <v:shape id="docshape853" o:spid="_x0000_s3520" type="#_x0000_t75" style="position:absolute;left:14923;top:1200;width:231;height:116">
              <v:imagedata r:id="rId70" o:title=""/>
            </v:shape>
            <v:shape id="docshape854" o:spid="_x0000_s3519" type="#_x0000_t75" style="position:absolute;left:15955;top:1200;width:615;height:116">
              <v:imagedata r:id="rId129" o:title=""/>
            </v:shape>
            <v:line id="_x0000_s3518" style="position:absolute" from="245,1124" to="16594,1124" strokecolor="#303030" strokeweight=".96pt"/>
            <w10:wrap type="topAndBottom" anchorx="page"/>
          </v:group>
        </w:pict>
      </w:r>
      <w:r>
        <w:rPr>
          <w:noProof/>
          <w:lang w:eastAsia="es-ES"/>
        </w:rPr>
        <w:drawing>
          <wp:anchor distT="0" distB="0" distL="0" distR="0" simplePos="0" relativeHeight="301" behindDoc="0" locked="0" layoutInCell="1" allowOverlap="1">
            <wp:simplePos x="0" y="0"/>
            <wp:positionH relativeFrom="page">
              <wp:posOffset>3846576</wp:posOffset>
            </wp:positionH>
            <wp:positionV relativeFrom="paragraph">
              <wp:posOffset>902474</wp:posOffset>
            </wp:positionV>
            <wp:extent cx="390143" cy="73151"/>
            <wp:effectExtent l="0" t="0" r="0" b="0"/>
            <wp:wrapTopAndBottom/>
            <wp:docPr id="23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93.png"/>
                    <pic:cNvPicPr/>
                  </pic:nvPicPr>
                  <pic:blipFill>
                    <a:blip r:embed="rId130" cstate="print"/>
                    <a:stretch>
                      <a:fillRect/>
                    </a:stretch>
                  </pic:blipFill>
                  <pic:spPr>
                    <a:xfrm>
                      <a:off x="0" y="0"/>
                      <a:ext cx="390143" cy="73151"/>
                    </a:xfrm>
                    <a:prstGeom prst="rect">
                      <a:avLst/>
                    </a:prstGeom>
                  </pic:spPr>
                </pic:pic>
              </a:graphicData>
            </a:graphic>
          </wp:anchor>
        </w:drawing>
      </w:r>
      <w:r>
        <w:rPr>
          <w:noProof/>
          <w:lang w:eastAsia="es-ES"/>
        </w:rPr>
        <w:drawing>
          <wp:anchor distT="0" distB="0" distL="0" distR="0" simplePos="0" relativeHeight="302" behindDoc="0" locked="0" layoutInCell="1" allowOverlap="1">
            <wp:simplePos x="0" y="0"/>
            <wp:positionH relativeFrom="page">
              <wp:posOffset>4986528</wp:posOffset>
            </wp:positionH>
            <wp:positionV relativeFrom="paragraph">
              <wp:posOffset>902474</wp:posOffset>
            </wp:positionV>
            <wp:extent cx="146303" cy="73151"/>
            <wp:effectExtent l="0" t="0" r="0" b="0"/>
            <wp:wrapTopAndBottom/>
            <wp:docPr id="2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303" behindDoc="0" locked="0" layoutInCell="1" allowOverlap="1">
            <wp:simplePos x="0" y="0"/>
            <wp:positionH relativeFrom="page">
              <wp:posOffset>5885688</wp:posOffset>
            </wp:positionH>
            <wp:positionV relativeFrom="paragraph">
              <wp:posOffset>902474</wp:posOffset>
            </wp:positionV>
            <wp:extent cx="146303" cy="73151"/>
            <wp:effectExtent l="0" t="0" r="0" b="0"/>
            <wp:wrapTopAndBottom/>
            <wp:docPr id="2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304" behindDoc="0" locked="0" layoutInCell="1" allowOverlap="1">
            <wp:simplePos x="0" y="0"/>
            <wp:positionH relativeFrom="page">
              <wp:posOffset>6784847</wp:posOffset>
            </wp:positionH>
            <wp:positionV relativeFrom="paragraph">
              <wp:posOffset>902474</wp:posOffset>
            </wp:positionV>
            <wp:extent cx="146303" cy="73151"/>
            <wp:effectExtent l="0" t="0" r="0" b="0"/>
            <wp:wrapTopAndBottom/>
            <wp:docPr id="2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305" behindDoc="0" locked="0" layoutInCell="1" allowOverlap="1">
            <wp:simplePos x="0" y="0"/>
            <wp:positionH relativeFrom="page">
              <wp:posOffset>7680959</wp:posOffset>
            </wp:positionH>
            <wp:positionV relativeFrom="paragraph">
              <wp:posOffset>902474</wp:posOffset>
            </wp:positionV>
            <wp:extent cx="146303" cy="73151"/>
            <wp:effectExtent l="0" t="0" r="0" b="0"/>
            <wp:wrapTopAndBottom/>
            <wp:docPr id="2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306" behindDoc="0" locked="0" layoutInCell="1" allowOverlap="1">
            <wp:simplePos x="0" y="0"/>
            <wp:positionH relativeFrom="page">
              <wp:posOffset>8580119</wp:posOffset>
            </wp:positionH>
            <wp:positionV relativeFrom="paragraph">
              <wp:posOffset>902474</wp:posOffset>
            </wp:positionV>
            <wp:extent cx="146303" cy="73151"/>
            <wp:effectExtent l="0" t="0" r="0" b="0"/>
            <wp:wrapTopAndBottom/>
            <wp:docPr id="2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png"/>
                    <pic:cNvPicPr/>
                  </pic:nvPicPr>
                  <pic:blipFill>
                    <a:blip r:embed="rId35" cstate="print"/>
                    <a:stretch>
                      <a:fillRect/>
                    </a:stretch>
                  </pic:blipFill>
                  <pic:spPr>
                    <a:xfrm>
                      <a:off x="0" y="0"/>
                      <a:ext cx="146303" cy="73151"/>
                    </a:xfrm>
                    <a:prstGeom prst="rect">
                      <a:avLst/>
                    </a:prstGeom>
                  </pic:spPr>
                </pic:pic>
              </a:graphicData>
            </a:graphic>
          </wp:anchor>
        </w:drawing>
      </w:r>
      <w:r>
        <w:rPr>
          <w:noProof/>
          <w:lang w:eastAsia="es-ES"/>
        </w:rPr>
        <w:drawing>
          <wp:anchor distT="0" distB="0" distL="0" distR="0" simplePos="0" relativeHeight="307" behindDoc="0" locked="0" layoutInCell="1" allowOverlap="1">
            <wp:simplePos x="0" y="0"/>
            <wp:positionH relativeFrom="page">
              <wp:posOffset>9403080</wp:posOffset>
            </wp:positionH>
            <wp:positionV relativeFrom="paragraph">
              <wp:posOffset>902474</wp:posOffset>
            </wp:positionV>
            <wp:extent cx="222503" cy="73151"/>
            <wp:effectExtent l="0" t="0" r="0" b="0"/>
            <wp:wrapTopAndBottom/>
            <wp:docPr id="2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png"/>
                    <pic:cNvPicPr/>
                  </pic:nvPicPr>
                  <pic:blipFill>
                    <a:blip r:embed="rId36" cstate="print"/>
                    <a:stretch>
                      <a:fillRect/>
                    </a:stretch>
                  </pic:blipFill>
                  <pic:spPr>
                    <a:xfrm>
                      <a:off x="0" y="0"/>
                      <a:ext cx="222503" cy="73151"/>
                    </a:xfrm>
                    <a:prstGeom prst="rect">
                      <a:avLst/>
                    </a:prstGeom>
                  </pic:spPr>
                </pic:pic>
              </a:graphicData>
            </a:graphic>
          </wp:anchor>
        </w:drawing>
      </w:r>
      <w:r>
        <w:rPr>
          <w:noProof/>
          <w:lang w:eastAsia="es-ES"/>
        </w:rPr>
        <w:drawing>
          <wp:anchor distT="0" distB="0" distL="0" distR="0" simplePos="0" relativeHeight="308" behindDoc="0" locked="0" layoutInCell="1" allowOverlap="1">
            <wp:simplePos x="0" y="0"/>
            <wp:positionH relativeFrom="page">
              <wp:posOffset>10302240</wp:posOffset>
            </wp:positionH>
            <wp:positionV relativeFrom="paragraph">
              <wp:posOffset>902474</wp:posOffset>
            </wp:positionV>
            <wp:extent cx="222503" cy="73151"/>
            <wp:effectExtent l="0" t="0" r="0" b="0"/>
            <wp:wrapTopAndBottom/>
            <wp:docPr id="25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png"/>
                    <pic:cNvPicPr/>
                  </pic:nvPicPr>
                  <pic:blipFill>
                    <a:blip r:embed="rId36" cstate="print"/>
                    <a:stretch>
                      <a:fillRect/>
                    </a:stretch>
                  </pic:blipFill>
                  <pic:spPr>
                    <a:xfrm>
                      <a:off x="0" y="0"/>
                      <a:ext cx="222503" cy="73151"/>
                    </a:xfrm>
                    <a:prstGeom prst="rect">
                      <a:avLst/>
                    </a:prstGeom>
                  </pic:spPr>
                </pic:pic>
              </a:graphicData>
            </a:graphic>
          </wp:anchor>
        </w:drawing>
      </w:r>
    </w:p>
    <w:p w:rsidR="00870093" w:rsidRDefault="00870093">
      <w:pPr>
        <w:pStyle w:val="Textoindependiente"/>
        <w:spacing w:before="7"/>
        <w:rPr>
          <w:sz w:val="6"/>
        </w:rPr>
      </w:pPr>
    </w:p>
    <w:p w:rsidR="00870093" w:rsidRDefault="00870093">
      <w:pPr>
        <w:pStyle w:val="Textoindependiente"/>
        <w:spacing w:before="3"/>
        <w:rPr>
          <w:sz w:val="6"/>
        </w:rPr>
      </w:pPr>
    </w:p>
    <w:p w:rsidR="00870093" w:rsidRDefault="00870093">
      <w:pPr>
        <w:pStyle w:val="Textoindependiente"/>
        <w:spacing w:before="1"/>
        <w:rPr>
          <w:sz w:val="7"/>
        </w:rPr>
      </w:pPr>
    </w:p>
    <w:p w:rsidR="00870093" w:rsidRDefault="00870093">
      <w:pPr>
        <w:rPr>
          <w:sz w:val="7"/>
        </w:rPr>
        <w:sectPr w:rsidR="00870093">
          <w:headerReference w:type="default" r:id="rId131"/>
          <w:footerReference w:type="default" r:id="rId132"/>
          <w:pgSz w:w="16840" w:h="11900" w:orient="landscape"/>
          <w:pgMar w:top="580" w:right="140" w:bottom="1160" w:left="60" w:header="0" w:footer="960" w:gutter="0"/>
          <w:pgNumType w:start="16"/>
          <w:cols w:space="720"/>
        </w:sectPr>
      </w:pPr>
    </w:p>
    <w:p w:rsidR="00870093" w:rsidRDefault="00F20480">
      <w:pPr>
        <w:pStyle w:val="Textoindependiente"/>
        <w:ind w:left="175"/>
        <w:rPr>
          <w:sz w:val="20"/>
        </w:rPr>
      </w:pPr>
      <w:r>
        <w:rPr>
          <w:sz w:val="20"/>
        </w:rPr>
      </w:r>
      <w:r>
        <w:rPr>
          <w:sz w:val="20"/>
        </w:rPr>
        <w:pict>
          <v:group id="docshapegroup856" o:spid="_x0000_s3442" style="width:818.2pt;height:57.4pt;mso-position-horizontal-relative:char;mso-position-vertical-relative:line" coordsize="16364,1148">
            <v:rect id="docshape857" o:spid="_x0000_s3516" style="position:absolute;width:3634;height:308" fillcolor="#ccc" stroked="f"/>
            <v:shape id="docshape858" o:spid="_x0000_s3515" type="#_x0000_t75" style="position:absolute;left:38;top:76;width:1200;height:130">
              <v:imagedata r:id="rId49" o:title=""/>
            </v:shape>
            <v:rect id="docshape859" o:spid="_x0000_s3514" style="position:absolute;left:3624;width:1426;height:308" fillcolor="#ccc" stroked="f"/>
            <v:shape id="docshape860" o:spid="_x0000_s3513" type="#_x0000_t75" style="position:absolute;left:4152;top:81;width:380;height:101">
              <v:imagedata r:id="rId133" o:title=""/>
            </v:shape>
            <v:rect id="docshape861" o:spid="_x0000_s3512" style="position:absolute;left:5040;width:1426;height:308" fillcolor="#ccc" stroked="f"/>
            <v:shape id="docshape862" o:spid="_x0000_s3511" type="#_x0000_t75" style="position:absolute;left:5558;top:81;width:399;height:101">
              <v:imagedata r:id="rId51" o:title=""/>
            </v:shape>
            <v:rect id="docshape863" o:spid="_x0000_s3510" style="position:absolute;left:6456;width:1421;height:308" fillcolor="#ccc" stroked="f"/>
            <v:shape id="docshape864" o:spid="_x0000_s3509" type="#_x0000_t75" style="position:absolute;left:6763;top:81;width:826;height:125">
              <v:imagedata r:id="rId134" o:title=""/>
            </v:shape>
            <v:rect id="docshape865" o:spid="_x0000_s3508" style="position:absolute;left:7867;width:1426;height:308" fillcolor="#ccc" stroked="f"/>
            <v:shape id="docshape866" o:spid="_x0000_s3507" type="#_x0000_t75" style="position:absolute;left:8486;top:81;width:207;height:96">
              <v:imagedata r:id="rId53" o:title=""/>
            </v:shape>
            <v:rect id="docshape867" o:spid="_x0000_s3506" style="position:absolute;left:9283;width:1421;height:308" fillcolor="#ccc" stroked="f"/>
            <v:shape id="docshape868" o:spid="_x0000_s3505" type="#_x0000_t75" style="position:absolute;left:9715;top:81;width:562;height:101">
              <v:imagedata r:id="rId54" o:title=""/>
            </v:shape>
            <v:rect id="docshape869" o:spid="_x0000_s3504" style="position:absolute;left:10694;width:1426;height:308" fillcolor="#ccc" stroked="f"/>
            <v:shape id="docshape870" o:spid="_x0000_s3503" type="#_x0000_t75" style="position:absolute;left:11131;top:81;width:562;height:101">
              <v:imagedata r:id="rId55" o:title=""/>
            </v:shape>
            <v:rect id="docshape871" o:spid="_x0000_s3502" style="position:absolute;left:12110;width:1426;height:308" fillcolor="#ccc" stroked="f"/>
            <v:shape id="docshape872" o:spid="_x0000_s3501" type="#_x0000_t75" style="position:absolute;left:12801;top:81;width:53;height:96">
              <v:imagedata r:id="rId56" o:title=""/>
            </v:shape>
            <v:rect id="docshape873" o:spid="_x0000_s3500" style="position:absolute;left:13526;width:1421;height:308" fillcolor="#ccc" stroked="f"/>
            <v:shape id="docshape874" o:spid="_x0000_s3499" type="#_x0000_t75" style="position:absolute;left:14030;top:81;width:418;height:101">
              <v:imagedata r:id="rId57" o:title=""/>
            </v:shape>
            <v:rect id="docshape875" o:spid="_x0000_s3498" style="position:absolute;left:14937;width:1426;height:308" fillcolor="#ccc" stroked="f"/>
            <v:shape id="docshape876" o:spid="_x0000_s3497" type="#_x0000_t75" style="position:absolute;left:15494;top:81;width:327;height:101">
              <v:imagedata r:id="rId135" o:title=""/>
            </v:shape>
            <v:rect id="docshape877" o:spid="_x0000_s3496" style="position:absolute;top:297;width:3634;height:332" fillcolor="#ccc" stroked="f"/>
            <v:shape id="docshape878" o:spid="_x0000_s3495" type="#_x0000_t75" style="position:absolute;left:1468;top:379;width:706;height:130">
              <v:imagedata r:id="rId59" o:title=""/>
            </v:shape>
            <v:shape id="docshape879" o:spid="_x0000_s3494" style="position:absolute;left:3624;top:297;width:2842;height:332" coordorigin="3624,298" coordsize="2842,332" path="m6466,298r-1416,l5040,298r-1416,l3624,629r1416,l5050,629r1416,l6466,298xe" fillcolor="#ccc" stroked="f">
              <v:path arrowok="t"/>
            </v:shape>
            <v:shape id="docshape880" o:spid="_x0000_s3493" type="#_x0000_t75" style="position:absolute;left:5505;top:384;width:495;height:101">
              <v:imagedata r:id="rId136" o:title=""/>
            </v:shape>
            <v:rect id="docshape881" o:spid="_x0000_s3492" style="position:absolute;left:6456;top:297;width:1421;height:332" fillcolor="#ccc" stroked="f"/>
            <v:shape id="docshape882" o:spid="_x0000_s3491" type="#_x0000_t75" style="position:absolute;left:6739;top:403;width:869;height:125">
              <v:imagedata r:id="rId137" o:title=""/>
            </v:shape>
            <v:rect id="docshape883" o:spid="_x0000_s3490" style="position:absolute;left:7867;top:297;width:1426;height:332" fillcolor="#ccc" stroked="f"/>
            <v:shape id="docshape884" o:spid="_x0000_s3489" type="#_x0000_t75" style="position:absolute;left:8299;top:384;width:572;height:101">
              <v:imagedata r:id="rId62" o:title=""/>
            </v:shape>
            <v:rect id="docshape885" o:spid="_x0000_s3488" style="position:absolute;left:9283;top:297;width:1421;height:332" fillcolor="#ccc" stroked="f"/>
            <v:shape id="docshape886" o:spid="_x0000_s3487" type="#_x0000_t75" style="position:absolute;left:9710;top:384;width:576;height:101">
              <v:imagedata r:id="rId138" o:title=""/>
            </v:shape>
            <v:rect id="docshape887" o:spid="_x0000_s3486" style="position:absolute;left:10694;top:297;width:1426;height:332" fillcolor="#ccc" stroked="f"/>
            <v:shape id="docshape888" o:spid="_x0000_s3485" type="#_x0000_t75" style="position:absolute;left:11332;top:384;width:164;height:101">
              <v:imagedata r:id="rId64" o:title=""/>
            </v:shape>
            <v:rect id="docshape889" o:spid="_x0000_s3484" style="position:absolute;left:12110;top:297;width:1426;height:332" fillcolor="#ccc" stroked="f"/>
            <v:shape id="docshape890" o:spid="_x0000_s3483" type="#_x0000_t75" style="position:absolute;left:12648;top:384;width:356;height:101">
              <v:imagedata r:id="rId65" o:title=""/>
            </v:shape>
            <v:rect id="docshape891" o:spid="_x0000_s3482" style="position:absolute;left:13526;top:297;width:1421;height:332" fillcolor="#ccc" stroked="f"/>
            <v:shape id="docshape892" o:spid="_x0000_s3481" type="#_x0000_t75" style="position:absolute;left:13872;top:384;width:744;height:101">
              <v:imagedata r:id="rId139" o:title=""/>
            </v:shape>
            <v:rect id="docshape893" o:spid="_x0000_s3480" style="position:absolute;left:14937;top:297;width:1426;height:332" fillcolor="#ccc" stroked="f"/>
            <v:shape id="docshape894" o:spid="_x0000_s3479" type="#_x0000_t75" style="position:absolute;left:15172;top:384;width:965;height:101">
              <v:imagedata r:id="rId140" o:title=""/>
            </v:shape>
            <v:rect id="docshape895" o:spid="_x0000_s3478" style="position:absolute;top:619;width:3634;height:312" fillcolor="#ccc" stroked="f"/>
            <v:shape id="docshape896" o:spid="_x0000_s3477" type="#_x0000_t75" style="position:absolute;left:2760;top:705;width:860;height:125">
              <v:imagedata r:id="rId141" o:title=""/>
            </v:shape>
            <v:rect id="docshape897" o:spid="_x0000_s3476" style="position:absolute;left:3624;top:619;width:1426;height:312" fillcolor="#ccc" stroked="f"/>
            <v:shape id="docshape898" o:spid="_x0000_s3475" type="#_x0000_t75" style="position:absolute;left:4296;top:696;width:730;height:120">
              <v:imagedata r:id="rId142" o:title=""/>
            </v:shape>
            <v:rect id="docshape899" o:spid="_x0000_s3474" style="position:absolute;left:5040;top:619;width:1426;height:312" fillcolor="#ccc" stroked="f"/>
            <v:shape id="docshape900" o:spid="_x0000_s3473" type="#_x0000_t75" style="position:absolute;left:5712;top:696;width:735;height:120">
              <v:imagedata r:id="rId143" o:title=""/>
            </v:shape>
            <v:rect id="docshape901" o:spid="_x0000_s3472" style="position:absolute;left:6456;top:619;width:1421;height:312" fillcolor="#ccc" stroked="f"/>
            <v:shape id="docshape902" o:spid="_x0000_s3471" type="#_x0000_t75" style="position:absolute;left:7612;top:696;width:240;height:120">
              <v:imagedata r:id="rId144" o:title=""/>
            </v:shape>
            <v:rect id="docshape903" o:spid="_x0000_s3470" style="position:absolute;left:7867;top:619;width:1426;height:312" fillcolor="#ccc" stroked="f"/>
            <v:shape id="docshape904" o:spid="_x0000_s3469" type="#_x0000_t75" style="position:absolute;left:8553;top:696;width:706;height:120">
              <v:imagedata r:id="rId145" o:title=""/>
            </v:shape>
            <v:rect id="docshape905" o:spid="_x0000_s3468" style="position:absolute;left:9283;top:619;width:1421;height:312" fillcolor="#ccc" stroked="f"/>
            <v:shape id="docshape906" o:spid="_x0000_s3467" type="#_x0000_t75" style="position:absolute;left:10444;top:696;width:240;height:120">
              <v:imagedata r:id="rId144" o:title=""/>
            </v:shape>
            <v:rect id="docshape907" o:spid="_x0000_s3466" style="position:absolute;left:10694;top:619;width:1426;height:312" fillcolor="#ccc" stroked="f"/>
            <v:shape id="docshape908" o:spid="_x0000_s3465" type="#_x0000_t75" style="position:absolute;left:11472;top:696;width:629;height:120">
              <v:imagedata r:id="rId146" o:title=""/>
            </v:shape>
            <v:rect id="docshape909" o:spid="_x0000_s3464" style="position:absolute;left:12110;top:619;width:1426;height:312" fillcolor="#ccc" stroked="f"/>
            <v:shape id="docshape910" o:spid="_x0000_s3463" type="#_x0000_t75" style="position:absolute;left:12892;top:696;width:610;height:120">
              <v:imagedata r:id="rId147" o:title=""/>
            </v:shape>
            <v:rect id="docshape911" o:spid="_x0000_s3462" style="position:absolute;left:13526;top:619;width:1421;height:312" fillcolor="#ccc" stroked="f"/>
            <v:shape id="docshape912" o:spid="_x0000_s3461" type="#_x0000_t75" style="position:absolute;left:14304;top:696;width:624;height:120">
              <v:imagedata r:id="rId148" o:title=""/>
            </v:shape>
            <v:rect id="docshape913" o:spid="_x0000_s3460" style="position:absolute;left:14937;top:619;width:1426;height:312" fillcolor="#ccc" stroked="f"/>
            <v:shape id="docshape914" o:spid="_x0000_s3459" type="#_x0000_t75" style="position:absolute;left:15715;top:696;width:624;height:120">
              <v:imagedata r:id="rId149" o:title=""/>
            </v:shape>
            <v:rect id="docshape915" o:spid="_x0000_s3458" style="position:absolute;top:921;width:6466;height:226" fillcolor="#ccc" stroked="f"/>
            <v:shape id="docshape916" o:spid="_x0000_s3457" type="#_x0000_t75" style="position:absolute;left:5822;top:998;width:620;height:120">
              <v:imagedata r:id="rId150" o:title=""/>
            </v:shape>
            <v:rect id="docshape917" o:spid="_x0000_s3456" style="position:absolute;left:6456;top:921;width:1421;height:226" fillcolor="#ccc" stroked="f"/>
            <v:shape id="docshape918" o:spid="_x0000_s3455" type="#_x0000_t75" style="position:absolute;left:7612;top:998;width:240;height:120">
              <v:imagedata r:id="rId144" o:title=""/>
            </v:shape>
            <v:rect id="docshape919" o:spid="_x0000_s3454" style="position:absolute;left:7867;top:921;width:1426;height:226" fillcolor="#ccc" stroked="f"/>
            <v:shape id="docshape920" o:spid="_x0000_s3453" type="#_x0000_t75" style="position:absolute;left:8553;top:998;width:720;height:120">
              <v:imagedata r:id="rId151" o:title=""/>
            </v:shape>
            <v:rect id="docshape921" o:spid="_x0000_s3452" style="position:absolute;left:9283;top:921;width:1421;height:226" fillcolor="#ccc" stroked="f"/>
            <v:shape id="docshape922" o:spid="_x0000_s3451" type="#_x0000_t75" style="position:absolute;left:10444;top:998;width:240;height:120">
              <v:imagedata r:id="rId144" o:title=""/>
            </v:shape>
            <v:rect id="docshape923" o:spid="_x0000_s3450" style="position:absolute;left:10694;top:921;width:1426;height:226" fillcolor="#ccc" stroked="f"/>
            <v:shape id="docshape924" o:spid="_x0000_s3449" type="#_x0000_t75" style="position:absolute;left:11476;top:998;width:610;height:120">
              <v:imagedata r:id="rId147" o:title=""/>
            </v:shape>
            <v:rect id="docshape925" o:spid="_x0000_s3448" style="position:absolute;left:12110;top:921;width:1426;height:226" fillcolor="#ccc" stroked="f"/>
            <v:shape id="docshape926" o:spid="_x0000_s3447" type="#_x0000_t75" style="position:absolute;left:13032;top:998;width:480;height:120">
              <v:imagedata r:id="rId152" o:title=""/>
            </v:shape>
            <v:rect id="docshape927" o:spid="_x0000_s3446" style="position:absolute;left:13526;top:921;width:1421;height:226" fillcolor="#ccc" stroked="f"/>
            <v:shape id="docshape928" o:spid="_x0000_s3445" type="#_x0000_t75" style="position:absolute;left:14500;top:998;width:428;height:120">
              <v:imagedata r:id="rId153" o:title=""/>
            </v:shape>
            <v:rect id="docshape929" o:spid="_x0000_s3444" style="position:absolute;left:14937;top:921;width:1426;height:226" fillcolor="#ccc" stroked="f"/>
            <v:shape id="docshape930" o:spid="_x0000_s3443" type="#_x0000_t75" style="position:absolute;left:15912;top:998;width:428;height:120">
              <v:imagedata r:id="rId154" o:title=""/>
            </v:shape>
            <w10:anchorlock/>
          </v:group>
        </w:pict>
      </w:r>
    </w:p>
    <w:p w:rsidR="00870093" w:rsidRDefault="00870093">
      <w:pPr>
        <w:rPr>
          <w:sz w:val="20"/>
        </w:rPr>
        <w:sectPr w:rsidR="00870093">
          <w:headerReference w:type="default" r:id="rId155"/>
          <w:footerReference w:type="default" r:id="rId156"/>
          <w:pgSz w:w="16840" w:h="11900" w:orient="landscape"/>
          <w:pgMar w:top="560" w:right="140" w:bottom="1160" w:left="60" w:header="0" w:footer="960" w:gutter="0"/>
          <w:cols w:space="720"/>
        </w:sectPr>
      </w:pPr>
    </w:p>
    <w:p w:rsidR="00870093" w:rsidRDefault="00F20480">
      <w:pPr>
        <w:pStyle w:val="Textoindependiente"/>
        <w:rPr>
          <w:sz w:val="20"/>
        </w:rPr>
      </w:pPr>
      <w:r>
        <w:pict>
          <v:group id="docshapegroup947" o:spid="_x0000_s3439" style="position:absolute;margin-left:34.9pt;margin-top:25.8pt;width:111.4pt;height:138.65pt;z-index:-22784000;mso-position-horizontal-relative:page;mso-position-vertical-relative:page" coordorigin="698,516" coordsize="2228,2773">
            <v:shape id="docshape948" o:spid="_x0000_s3441" type="#_x0000_t75" style="position:absolute;left:1205;top:2544;width:1115;height:745">
              <v:imagedata r:id="rId157" o:title=""/>
            </v:shape>
            <v:shape id="docshape949" o:spid="_x0000_s3440" type="#_x0000_t75" style="position:absolute;left:698;top:516;width:2228;height:1961">
              <v:imagedata r:id="rId158" o:title=""/>
            </v:shape>
            <w10:wrap anchorx="page" anchory="page"/>
          </v:group>
        </w:pict>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0"/>
        <w:rPr>
          <w:sz w:val="17"/>
        </w:rPr>
      </w:pPr>
    </w:p>
    <w:p w:rsidR="00870093" w:rsidRDefault="00F20480">
      <w:pPr>
        <w:spacing w:before="99"/>
        <w:ind w:right="128"/>
        <w:jc w:val="right"/>
        <w:rPr>
          <w:rFonts w:ascii="Cambria"/>
          <w:sz w:val="24"/>
        </w:rPr>
      </w:pPr>
      <w:bookmarkStart w:id="5" w:name="_bookmark4"/>
      <w:bookmarkEnd w:id="5"/>
      <w:r>
        <w:rPr>
          <w:rFonts w:ascii="Cambria"/>
          <w:w w:val="92"/>
          <w:sz w:val="24"/>
        </w:rPr>
        <w:t>3</w:t>
      </w:r>
    </w:p>
    <w:p w:rsidR="00870093" w:rsidRDefault="00F20480">
      <w:pPr>
        <w:pStyle w:val="Ttulo5"/>
        <w:spacing w:before="1"/>
        <w:ind w:left="101"/>
        <w:rPr>
          <w:rFonts w:ascii="Cambria"/>
        </w:rPr>
      </w:pPr>
      <w:r>
        <w:rPr>
          <w:rFonts w:ascii="Cambria"/>
          <w:w w:val="105"/>
        </w:rPr>
        <w:t>JUNTA</w:t>
      </w:r>
      <w:r>
        <w:rPr>
          <w:rFonts w:ascii="Cambria"/>
          <w:spacing w:val="-11"/>
          <w:w w:val="105"/>
        </w:rPr>
        <w:t xml:space="preserve"> </w:t>
      </w:r>
      <w:r>
        <w:rPr>
          <w:rFonts w:ascii="Cambria"/>
          <w:w w:val="105"/>
        </w:rPr>
        <w:t>DE</w:t>
      </w:r>
      <w:r>
        <w:rPr>
          <w:rFonts w:ascii="Cambria"/>
          <w:spacing w:val="-10"/>
          <w:w w:val="105"/>
        </w:rPr>
        <w:t xml:space="preserve"> </w:t>
      </w:r>
      <w:r>
        <w:rPr>
          <w:rFonts w:ascii="Cambria"/>
          <w:w w:val="105"/>
        </w:rPr>
        <w:t>GOBIERNO</w:t>
      </w:r>
      <w:r>
        <w:rPr>
          <w:rFonts w:ascii="Cambria"/>
          <w:spacing w:val="-9"/>
          <w:w w:val="105"/>
        </w:rPr>
        <w:t xml:space="preserve"> </w:t>
      </w:r>
      <w:r>
        <w:rPr>
          <w:rFonts w:ascii="Cambria"/>
          <w:spacing w:val="-2"/>
          <w:w w:val="105"/>
        </w:rPr>
        <w:t>LOCAL.</w:t>
      </w:r>
    </w:p>
    <w:p w:rsidR="00870093" w:rsidRDefault="00F20480">
      <w:pPr>
        <w:spacing w:before="125" w:line="244" w:lineRule="auto"/>
        <w:ind w:left="101"/>
        <w:rPr>
          <w:rFonts w:ascii="Georgia" w:hAnsi="Georgia"/>
          <w:sz w:val="24"/>
        </w:rPr>
      </w:pPr>
      <w:r>
        <w:rPr>
          <w:rFonts w:ascii="Georgia" w:hAnsi="Georgia"/>
          <w:w w:val="95"/>
          <w:sz w:val="24"/>
        </w:rPr>
        <w:t>Sesión</w:t>
      </w:r>
      <w:r>
        <w:rPr>
          <w:rFonts w:ascii="Georgia" w:hAnsi="Georgia"/>
          <w:spacing w:val="26"/>
          <w:sz w:val="24"/>
        </w:rPr>
        <w:t xml:space="preserve"> </w:t>
      </w:r>
      <w:r>
        <w:rPr>
          <w:rFonts w:ascii="Georgia" w:hAnsi="Georgia"/>
          <w:w w:val="95"/>
          <w:sz w:val="24"/>
        </w:rPr>
        <w:t>ordinaria</w:t>
      </w:r>
      <w:r>
        <w:rPr>
          <w:rFonts w:ascii="Georgia" w:hAnsi="Georgia"/>
          <w:spacing w:val="27"/>
          <w:sz w:val="24"/>
        </w:rPr>
        <w:t xml:space="preserve"> </w:t>
      </w:r>
      <w:r>
        <w:rPr>
          <w:rFonts w:ascii="Georgia" w:hAnsi="Georgia"/>
          <w:w w:val="95"/>
          <w:sz w:val="24"/>
        </w:rPr>
        <w:t>celebrada,</w:t>
      </w:r>
      <w:r>
        <w:rPr>
          <w:rFonts w:ascii="Georgia" w:hAnsi="Georgia"/>
          <w:spacing w:val="27"/>
          <w:sz w:val="24"/>
        </w:rPr>
        <w:t xml:space="preserve"> </w:t>
      </w:r>
      <w:r>
        <w:rPr>
          <w:rFonts w:ascii="Georgia" w:hAnsi="Georgia"/>
          <w:w w:val="95"/>
          <w:sz w:val="24"/>
        </w:rPr>
        <w:t>en</w:t>
      </w:r>
      <w:r>
        <w:rPr>
          <w:rFonts w:ascii="Georgia" w:hAnsi="Georgia"/>
          <w:spacing w:val="26"/>
          <w:sz w:val="24"/>
        </w:rPr>
        <w:t xml:space="preserve"> </w:t>
      </w:r>
      <w:r>
        <w:rPr>
          <w:rFonts w:ascii="Georgia" w:hAnsi="Georgia"/>
          <w:w w:val="95"/>
          <w:sz w:val="24"/>
        </w:rPr>
        <w:t>segunda</w:t>
      </w:r>
      <w:r>
        <w:rPr>
          <w:rFonts w:ascii="Georgia" w:hAnsi="Georgia"/>
          <w:spacing w:val="27"/>
          <w:sz w:val="24"/>
        </w:rPr>
        <w:t xml:space="preserve"> </w:t>
      </w:r>
      <w:r>
        <w:rPr>
          <w:rFonts w:ascii="Georgia" w:hAnsi="Georgia"/>
          <w:w w:val="95"/>
          <w:sz w:val="24"/>
        </w:rPr>
        <w:t>convocatoria,</w:t>
      </w:r>
      <w:r>
        <w:rPr>
          <w:rFonts w:ascii="Georgia" w:hAnsi="Georgia"/>
          <w:spacing w:val="27"/>
          <w:sz w:val="24"/>
        </w:rPr>
        <w:t xml:space="preserve"> </w:t>
      </w:r>
      <w:r>
        <w:rPr>
          <w:rFonts w:ascii="Georgia" w:hAnsi="Georgia"/>
          <w:w w:val="95"/>
          <w:sz w:val="24"/>
        </w:rPr>
        <w:t>el</w:t>
      </w:r>
      <w:r>
        <w:rPr>
          <w:rFonts w:ascii="Georgia" w:hAnsi="Georgia"/>
          <w:spacing w:val="28"/>
          <w:sz w:val="24"/>
        </w:rPr>
        <w:t xml:space="preserve"> </w:t>
      </w:r>
      <w:r>
        <w:rPr>
          <w:rFonts w:ascii="Georgia" w:hAnsi="Georgia"/>
          <w:w w:val="95"/>
          <w:sz w:val="24"/>
        </w:rPr>
        <w:t>día</w:t>
      </w:r>
      <w:r>
        <w:rPr>
          <w:rFonts w:ascii="Georgia" w:hAnsi="Georgia"/>
          <w:spacing w:val="27"/>
          <w:sz w:val="24"/>
        </w:rPr>
        <w:t xml:space="preserve"> </w:t>
      </w:r>
      <w:r>
        <w:rPr>
          <w:rFonts w:ascii="Georgia" w:hAnsi="Georgia"/>
          <w:w w:val="95"/>
          <w:sz w:val="24"/>
        </w:rPr>
        <w:t>siete</w:t>
      </w:r>
      <w:r>
        <w:rPr>
          <w:rFonts w:ascii="Georgia" w:hAnsi="Georgia"/>
          <w:spacing w:val="27"/>
          <w:sz w:val="24"/>
        </w:rPr>
        <w:t xml:space="preserve"> </w:t>
      </w:r>
      <w:r>
        <w:rPr>
          <w:rFonts w:ascii="Georgia" w:hAnsi="Georgia"/>
          <w:w w:val="95"/>
          <w:sz w:val="24"/>
        </w:rPr>
        <w:t>de</w:t>
      </w:r>
      <w:r>
        <w:rPr>
          <w:rFonts w:ascii="Georgia" w:hAnsi="Georgia"/>
          <w:spacing w:val="30"/>
          <w:sz w:val="24"/>
        </w:rPr>
        <w:t xml:space="preserve"> </w:t>
      </w:r>
      <w:r>
        <w:rPr>
          <w:rFonts w:ascii="Georgia" w:hAnsi="Georgia"/>
          <w:w w:val="95"/>
          <w:sz w:val="24"/>
        </w:rPr>
        <w:t>julio</w:t>
      </w:r>
      <w:r>
        <w:rPr>
          <w:rFonts w:ascii="Georgia" w:hAnsi="Georgia"/>
          <w:spacing w:val="27"/>
          <w:sz w:val="24"/>
        </w:rPr>
        <w:t xml:space="preserve"> </w:t>
      </w:r>
      <w:r>
        <w:rPr>
          <w:rFonts w:ascii="Georgia" w:hAnsi="Georgia"/>
          <w:w w:val="95"/>
          <w:sz w:val="24"/>
        </w:rPr>
        <w:t>de</w:t>
      </w:r>
      <w:r>
        <w:rPr>
          <w:rFonts w:ascii="Georgia" w:hAnsi="Georgia"/>
          <w:spacing w:val="27"/>
          <w:sz w:val="24"/>
        </w:rPr>
        <w:t xml:space="preserve"> </w:t>
      </w:r>
      <w:r>
        <w:rPr>
          <w:rFonts w:ascii="Georgia" w:hAnsi="Georgia"/>
          <w:w w:val="95"/>
          <w:sz w:val="24"/>
        </w:rPr>
        <w:t>dos</w:t>
      </w:r>
      <w:r>
        <w:rPr>
          <w:rFonts w:ascii="Georgia" w:hAnsi="Georgia"/>
          <w:spacing w:val="27"/>
          <w:sz w:val="24"/>
        </w:rPr>
        <w:t xml:space="preserve"> </w:t>
      </w:r>
      <w:r>
        <w:rPr>
          <w:rFonts w:ascii="Georgia" w:hAnsi="Georgia"/>
          <w:w w:val="95"/>
          <w:sz w:val="24"/>
        </w:rPr>
        <w:t xml:space="preserve">mil </w:t>
      </w:r>
      <w:r>
        <w:rPr>
          <w:rFonts w:ascii="Georgia" w:hAnsi="Georgia"/>
          <w:spacing w:val="-2"/>
          <w:sz w:val="24"/>
        </w:rPr>
        <w:t>veinte.</w:t>
      </w:r>
    </w:p>
    <w:p w:rsidR="00870093" w:rsidRDefault="00F20480">
      <w:pPr>
        <w:spacing w:before="115"/>
        <w:ind w:left="101"/>
        <w:rPr>
          <w:rFonts w:ascii="Cambria"/>
          <w:sz w:val="24"/>
        </w:rPr>
      </w:pPr>
      <w:r>
        <w:rPr>
          <w:rFonts w:ascii="Cambria"/>
          <w:spacing w:val="-2"/>
          <w:w w:val="105"/>
          <w:sz w:val="24"/>
        </w:rPr>
        <w:t>Testimonio:</w:t>
      </w:r>
    </w:p>
    <w:p w:rsidR="00870093" w:rsidRDefault="00F20480">
      <w:pPr>
        <w:pStyle w:val="Ttulo5"/>
        <w:spacing w:before="122"/>
        <w:ind w:left="101" w:right="128" w:firstLine="708"/>
        <w:jc w:val="both"/>
        <w:rPr>
          <w:rFonts w:ascii="Cambria" w:hAnsi="Cambria"/>
        </w:rPr>
      </w:pPr>
      <w:r>
        <w:rPr>
          <w:rFonts w:ascii="Cambria" w:hAnsi="Cambria"/>
        </w:rPr>
        <w:t>PUNTO 3.- EXPEDIENTE RELATIVO A LA PROPUESTA QUE PRESENTA EL SR. CONCEJAL TENIENTE DE ALCALDE DE HACIENDA, ASUNTOS ECONÓMICOS Y SEGURIDAD CIUDADANA, EN RELACIÓN AL PROCESO DE ELABORACIÓN DEL PRESUPUESTO PARA EL AÑO 2021.</w:t>
      </w:r>
    </w:p>
    <w:p w:rsidR="00870093" w:rsidRDefault="00F20480">
      <w:pPr>
        <w:spacing w:before="131" w:line="244" w:lineRule="auto"/>
        <w:ind w:left="101" w:right="101" w:firstLine="708"/>
        <w:jc w:val="both"/>
        <w:rPr>
          <w:rFonts w:ascii="Georgia" w:hAnsi="Georgia"/>
          <w:sz w:val="24"/>
        </w:rPr>
      </w:pPr>
      <w:r>
        <w:rPr>
          <w:rFonts w:ascii="Georgia" w:hAnsi="Georgia"/>
          <w:w w:val="95"/>
          <w:sz w:val="24"/>
        </w:rPr>
        <w:t>Visto el expediente re</w:t>
      </w:r>
      <w:r>
        <w:rPr>
          <w:rFonts w:ascii="Georgia" w:hAnsi="Georgia"/>
          <w:w w:val="95"/>
          <w:sz w:val="24"/>
        </w:rPr>
        <w:t xml:space="preserve">lativo a la propuesta que presenta el Sr. Concejal Teniente </w:t>
      </w:r>
      <w:r>
        <w:rPr>
          <w:rFonts w:ascii="Georgia" w:hAnsi="Georgia"/>
          <w:sz w:val="24"/>
        </w:rPr>
        <w:t>de</w:t>
      </w:r>
      <w:r>
        <w:rPr>
          <w:rFonts w:ascii="Georgia" w:hAnsi="Georgia"/>
          <w:spacing w:val="-1"/>
          <w:sz w:val="24"/>
        </w:rPr>
        <w:t xml:space="preserve"> </w:t>
      </w:r>
      <w:r>
        <w:rPr>
          <w:rFonts w:ascii="Georgia" w:hAnsi="Georgia"/>
          <w:sz w:val="24"/>
        </w:rPr>
        <w:t>Alcalde</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Hacienda,</w:t>
      </w:r>
      <w:r>
        <w:rPr>
          <w:rFonts w:ascii="Georgia" w:hAnsi="Georgia"/>
          <w:spacing w:val="-1"/>
          <w:sz w:val="24"/>
        </w:rPr>
        <w:t xml:space="preserve"> </w:t>
      </w:r>
      <w:r>
        <w:rPr>
          <w:rFonts w:ascii="Georgia" w:hAnsi="Georgia"/>
          <w:sz w:val="24"/>
        </w:rPr>
        <w:t>Asuntos</w:t>
      </w:r>
      <w:r>
        <w:rPr>
          <w:rFonts w:ascii="Georgia" w:hAnsi="Georgia"/>
          <w:spacing w:val="-1"/>
          <w:sz w:val="24"/>
        </w:rPr>
        <w:t xml:space="preserve"> </w:t>
      </w:r>
      <w:r>
        <w:rPr>
          <w:rFonts w:ascii="Georgia" w:hAnsi="Georgia"/>
          <w:sz w:val="24"/>
        </w:rPr>
        <w:t>Económicos y</w:t>
      </w:r>
      <w:r>
        <w:rPr>
          <w:rFonts w:ascii="Georgia" w:hAnsi="Georgia"/>
          <w:spacing w:val="-1"/>
          <w:sz w:val="24"/>
        </w:rPr>
        <w:t xml:space="preserve"> </w:t>
      </w:r>
      <w:r>
        <w:rPr>
          <w:rFonts w:ascii="Georgia" w:hAnsi="Georgia"/>
          <w:sz w:val="24"/>
        </w:rPr>
        <w:t>Seguridad</w:t>
      </w:r>
      <w:r>
        <w:rPr>
          <w:rFonts w:ascii="Georgia" w:hAnsi="Georgia"/>
          <w:spacing w:val="-1"/>
          <w:sz w:val="24"/>
        </w:rPr>
        <w:t xml:space="preserve"> </w:t>
      </w:r>
      <w:r>
        <w:rPr>
          <w:rFonts w:ascii="Georgia" w:hAnsi="Georgia"/>
          <w:sz w:val="24"/>
        </w:rPr>
        <w:t>Ciudadana,</w:t>
      </w:r>
      <w:r>
        <w:rPr>
          <w:rFonts w:ascii="Georgia" w:hAnsi="Georgia"/>
          <w:spacing w:val="-3"/>
          <w:sz w:val="24"/>
        </w:rPr>
        <w:t xml:space="preserve"> </w:t>
      </w:r>
      <w:r>
        <w:rPr>
          <w:rFonts w:ascii="Georgia" w:hAnsi="Georgia"/>
          <w:sz w:val="24"/>
        </w:rPr>
        <w:t>de</w:t>
      </w:r>
      <w:r>
        <w:rPr>
          <w:rFonts w:ascii="Georgia" w:hAnsi="Georgia"/>
          <w:spacing w:val="-1"/>
          <w:sz w:val="24"/>
        </w:rPr>
        <w:t xml:space="preserve"> </w:t>
      </w:r>
      <w:r>
        <w:rPr>
          <w:rFonts w:ascii="Georgia" w:hAnsi="Georgia"/>
          <w:sz w:val="24"/>
        </w:rPr>
        <w:t>fecha</w:t>
      </w:r>
      <w:r>
        <w:rPr>
          <w:rFonts w:ascii="Georgia" w:hAnsi="Georgia"/>
          <w:spacing w:val="-2"/>
          <w:sz w:val="24"/>
        </w:rPr>
        <w:t xml:space="preserve"> </w:t>
      </w:r>
      <w:r>
        <w:rPr>
          <w:rFonts w:ascii="Georgia" w:hAnsi="Georgia"/>
          <w:sz w:val="24"/>
        </w:rPr>
        <w:t>1</w:t>
      </w:r>
      <w:r>
        <w:rPr>
          <w:rFonts w:ascii="Georgia" w:hAnsi="Georgia"/>
          <w:spacing w:val="-1"/>
          <w:sz w:val="24"/>
        </w:rPr>
        <w:t xml:space="preserve"> </w:t>
      </w:r>
      <w:r>
        <w:rPr>
          <w:rFonts w:ascii="Georgia" w:hAnsi="Georgia"/>
          <w:sz w:val="24"/>
        </w:rPr>
        <w:t>de julio,</w:t>
      </w:r>
      <w:r>
        <w:rPr>
          <w:rFonts w:ascii="Georgia" w:hAnsi="Georgia"/>
          <w:spacing w:val="-9"/>
          <w:sz w:val="24"/>
        </w:rPr>
        <w:t xml:space="preserve"> </w:t>
      </w:r>
      <w:r>
        <w:rPr>
          <w:rFonts w:ascii="Georgia" w:hAnsi="Georgia"/>
          <w:sz w:val="24"/>
        </w:rPr>
        <w:t>del</w:t>
      </w:r>
      <w:r>
        <w:rPr>
          <w:rFonts w:ascii="Georgia" w:hAnsi="Georgia"/>
          <w:spacing w:val="-9"/>
          <w:sz w:val="24"/>
        </w:rPr>
        <w:t xml:space="preserve"> </w:t>
      </w:r>
      <w:r>
        <w:rPr>
          <w:rFonts w:ascii="Georgia" w:hAnsi="Georgia"/>
          <w:sz w:val="24"/>
        </w:rPr>
        <w:t>siguiente</w:t>
      </w:r>
      <w:r>
        <w:rPr>
          <w:rFonts w:ascii="Georgia" w:hAnsi="Georgia"/>
          <w:spacing w:val="-10"/>
          <w:sz w:val="24"/>
        </w:rPr>
        <w:t xml:space="preserve"> </w:t>
      </w:r>
      <w:r>
        <w:rPr>
          <w:rFonts w:ascii="Georgia" w:hAnsi="Georgia"/>
          <w:sz w:val="24"/>
        </w:rPr>
        <w:t>contenido</w:t>
      </w:r>
      <w:r>
        <w:rPr>
          <w:rFonts w:ascii="Georgia" w:hAnsi="Georgia"/>
          <w:spacing w:val="-10"/>
          <w:sz w:val="24"/>
        </w:rPr>
        <w:t xml:space="preserve"> </w:t>
      </w:r>
      <w:r>
        <w:rPr>
          <w:rFonts w:ascii="Georgia" w:hAnsi="Georgia"/>
          <w:sz w:val="24"/>
        </w:rPr>
        <w:t>literal:</w:t>
      </w:r>
    </w:p>
    <w:p w:rsidR="00870093" w:rsidRDefault="00F20480">
      <w:pPr>
        <w:pStyle w:val="Ttulo5"/>
        <w:spacing w:before="118" w:line="244" w:lineRule="auto"/>
        <w:ind w:left="103" w:right="126" w:firstLine="705"/>
        <w:jc w:val="both"/>
        <w:rPr>
          <w:rFonts w:ascii="Georgia" w:hAnsi="Georgia"/>
        </w:rPr>
      </w:pPr>
      <w:r>
        <w:rPr>
          <w:rFonts w:ascii="Georgia" w:hAnsi="Georgia"/>
          <w:w w:val="95"/>
        </w:rPr>
        <w:t>“PROPUESTA DEL CONCEJAL DE HACIENDA, ASUNTOS ECONOMICOS Y SEGURIDAD</w:t>
      </w:r>
      <w:r>
        <w:rPr>
          <w:rFonts w:ascii="Georgia" w:hAnsi="Georgia"/>
          <w:w w:val="95"/>
        </w:rPr>
        <w:t xml:space="preserve"> CIUDADANA RELATIVA AL PROCESO DE ELABORACIÓN DEL </w:t>
      </w:r>
      <w:r>
        <w:rPr>
          <w:rFonts w:ascii="Georgia" w:hAnsi="Georgia"/>
          <w:w w:val="90"/>
        </w:rPr>
        <w:t>PRESUPUESTO PARA EL AÑO 2021.</w:t>
      </w:r>
    </w:p>
    <w:p w:rsidR="00870093" w:rsidRDefault="00F20480">
      <w:pPr>
        <w:spacing w:before="116" w:line="244" w:lineRule="auto"/>
        <w:ind w:left="101" w:right="131" w:firstLine="708"/>
        <w:jc w:val="both"/>
        <w:rPr>
          <w:rFonts w:ascii="Georgia" w:hAnsi="Georgia"/>
          <w:sz w:val="24"/>
        </w:rPr>
      </w:pPr>
      <w:r>
        <w:rPr>
          <w:rFonts w:ascii="Georgia" w:hAnsi="Georgia"/>
          <w:sz w:val="24"/>
        </w:rPr>
        <w:t xml:space="preserve">Es indudable que la crisis sanitaria originada por el Covid-19, con los </w:t>
      </w:r>
      <w:r>
        <w:rPr>
          <w:rFonts w:ascii="Georgia" w:hAnsi="Georgia"/>
          <w:w w:val="95"/>
          <w:sz w:val="24"/>
        </w:rPr>
        <w:t>consiguientes efectos en el ámbito social y económico, tiene una incidencia directa en</w:t>
      </w:r>
      <w:r>
        <w:rPr>
          <w:rFonts w:ascii="Georgia" w:hAnsi="Georgia"/>
          <w:spacing w:val="40"/>
          <w:sz w:val="24"/>
        </w:rPr>
        <w:t xml:space="preserve"> </w:t>
      </w:r>
      <w:r>
        <w:rPr>
          <w:rFonts w:ascii="Georgia" w:hAnsi="Georgia"/>
          <w:w w:val="95"/>
          <w:sz w:val="24"/>
        </w:rPr>
        <w:t>el proceso de elaboración y aprobación del Presupuesto para el año 2021.</w:t>
      </w:r>
    </w:p>
    <w:p w:rsidR="00870093" w:rsidRDefault="00F20480">
      <w:pPr>
        <w:spacing w:before="116" w:line="244" w:lineRule="auto"/>
        <w:ind w:left="101" w:right="130" w:firstLine="708"/>
        <w:jc w:val="both"/>
        <w:rPr>
          <w:rFonts w:ascii="Georgia" w:hAnsi="Georgia"/>
          <w:sz w:val="24"/>
        </w:rPr>
      </w:pPr>
      <w:r>
        <w:rPr>
          <w:rFonts w:ascii="Georgia" w:hAnsi="Georgia"/>
          <w:sz w:val="24"/>
        </w:rPr>
        <w:t>La</w:t>
      </w:r>
      <w:r>
        <w:rPr>
          <w:rFonts w:ascii="Georgia" w:hAnsi="Georgia"/>
          <w:spacing w:val="-3"/>
          <w:sz w:val="24"/>
        </w:rPr>
        <w:t xml:space="preserve"> </w:t>
      </w:r>
      <w:r>
        <w:rPr>
          <w:rFonts w:ascii="Georgia" w:hAnsi="Georgia"/>
          <w:sz w:val="24"/>
        </w:rPr>
        <w:t>primera</w:t>
      </w:r>
      <w:r>
        <w:rPr>
          <w:rFonts w:ascii="Georgia" w:hAnsi="Georgia"/>
          <w:spacing w:val="-3"/>
          <w:sz w:val="24"/>
        </w:rPr>
        <w:t xml:space="preserve"> </w:t>
      </w:r>
      <w:r>
        <w:rPr>
          <w:rFonts w:ascii="Georgia" w:hAnsi="Georgia"/>
          <w:sz w:val="24"/>
        </w:rPr>
        <w:t>incidencia</w:t>
      </w:r>
      <w:r>
        <w:rPr>
          <w:rFonts w:ascii="Georgia" w:hAnsi="Georgia"/>
          <w:spacing w:val="-3"/>
          <w:sz w:val="24"/>
        </w:rPr>
        <w:t xml:space="preserve"> </w:t>
      </w:r>
      <w:r>
        <w:rPr>
          <w:rFonts w:ascii="Georgia" w:hAnsi="Georgia"/>
          <w:sz w:val="24"/>
        </w:rPr>
        <w:t>se</w:t>
      </w:r>
      <w:r>
        <w:rPr>
          <w:rFonts w:ascii="Georgia" w:hAnsi="Georgia"/>
          <w:spacing w:val="-2"/>
          <w:sz w:val="24"/>
        </w:rPr>
        <w:t xml:space="preserve"> </w:t>
      </w:r>
      <w:r>
        <w:rPr>
          <w:rFonts w:ascii="Georgia" w:hAnsi="Georgia"/>
          <w:sz w:val="24"/>
        </w:rPr>
        <w:t>pone</w:t>
      </w:r>
      <w:r>
        <w:rPr>
          <w:rFonts w:ascii="Georgia" w:hAnsi="Georgia"/>
          <w:spacing w:val="-2"/>
          <w:sz w:val="24"/>
        </w:rPr>
        <w:t xml:space="preserve"> </w:t>
      </w:r>
      <w:r>
        <w:rPr>
          <w:rFonts w:ascii="Georgia" w:hAnsi="Georgia"/>
          <w:sz w:val="24"/>
        </w:rPr>
        <w:t>de</w:t>
      </w:r>
      <w:r>
        <w:rPr>
          <w:rFonts w:ascii="Georgia" w:hAnsi="Georgia"/>
          <w:spacing w:val="-2"/>
          <w:sz w:val="24"/>
        </w:rPr>
        <w:t xml:space="preserve"> </w:t>
      </w:r>
      <w:r>
        <w:rPr>
          <w:rFonts w:ascii="Georgia" w:hAnsi="Georgia"/>
          <w:sz w:val="24"/>
        </w:rPr>
        <w:t>manifiesto</w:t>
      </w:r>
      <w:r>
        <w:rPr>
          <w:rFonts w:ascii="Georgia" w:hAnsi="Georgia"/>
          <w:spacing w:val="-2"/>
          <w:sz w:val="24"/>
        </w:rPr>
        <w:t xml:space="preserve"> </w:t>
      </w:r>
      <w:r>
        <w:rPr>
          <w:rFonts w:ascii="Georgia" w:hAnsi="Georgia"/>
          <w:sz w:val="24"/>
        </w:rPr>
        <w:t>en</w:t>
      </w:r>
      <w:r>
        <w:rPr>
          <w:rFonts w:ascii="Georgia" w:hAnsi="Georgia"/>
          <w:spacing w:val="-3"/>
          <w:sz w:val="24"/>
        </w:rPr>
        <w:t xml:space="preserve"> </w:t>
      </w:r>
      <w:r>
        <w:rPr>
          <w:rFonts w:ascii="Georgia" w:hAnsi="Georgia"/>
          <w:sz w:val="24"/>
        </w:rPr>
        <w:t>el</w:t>
      </w:r>
      <w:r>
        <w:rPr>
          <w:rFonts w:ascii="Georgia" w:hAnsi="Georgia"/>
          <w:spacing w:val="-2"/>
          <w:sz w:val="24"/>
        </w:rPr>
        <w:t xml:space="preserve"> </w:t>
      </w:r>
      <w:r>
        <w:rPr>
          <w:rFonts w:ascii="Georgia" w:hAnsi="Georgia"/>
          <w:sz w:val="24"/>
        </w:rPr>
        <w:t>marco</w:t>
      </w:r>
      <w:r>
        <w:rPr>
          <w:rFonts w:ascii="Georgia" w:hAnsi="Georgia"/>
          <w:spacing w:val="-2"/>
          <w:sz w:val="24"/>
        </w:rPr>
        <w:t xml:space="preserve"> </w:t>
      </w:r>
      <w:r>
        <w:rPr>
          <w:rFonts w:ascii="Georgia" w:hAnsi="Georgia"/>
          <w:sz w:val="24"/>
        </w:rPr>
        <w:t>de</w:t>
      </w:r>
      <w:r>
        <w:rPr>
          <w:rFonts w:ascii="Georgia" w:hAnsi="Georgia"/>
          <w:spacing w:val="-2"/>
          <w:sz w:val="24"/>
        </w:rPr>
        <w:t xml:space="preserve"> </w:t>
      </w:r>
      <w:r>
        <w:rPr>
          <w:rFonts w:ascii="Georgia" w:hAnsi="Georgia"/>
          <w:sz w:val="24"/>
        </w:rPr>
        <w:t>los</w:t>
      </w:r>
      <w:r>
        <w:rPr>
          <w:rFonts w:ascii="Georgia" w:hAnsi="Georgia"/>
          <w:spacing w:val="-2"/>
          <w:sz w:val="24"/>
        </w:rPr>
        <w:t xml:space="preserve"> </w:t>
      </w:r>
      <w:r>
        <w:rPr>
          <w:rFonts w:ascii="Georgia" w:hAnsi="Georgia"/>
          <w:sz w:val="24"/>
        </w:rPr>
        <w:t>ingresos,</w:t>
      </w:r>
      <w:r>
        <w:rPr>
          <w:rFonts w:ascii="Georgia" w:hAnsi="Georgia"/>
          <w:spacing w:val="-2"/>
          <w:sz w:val="24"/>
        </w:rPr>
        <w:t xml:space="preserve"> </w:t>
      </w:r>
      <w:r>
        <w:rPr>
          <w:rFonts w:ascii="Georgia" w:hAnsi="Georgia"/>
          <w:sz w:val="24"/>
        </w:rPr>
        <w:t xml:space="preserve">por </w:t>
      </w:r>
      <w:r>
        <w:rPr>
          <w:rFonts w:ascii="Georgia" w:hAnsi="Georgia"/>
          <w:w w:val="95"/>
          <w:sz w:val="24"/>
        </w:rPr>
        <w:t>cuanto que la retracción de la actividad económica tiene una repercusión</w:t>
      </w:r>
      <w:r>
        <w:rPr>
          <w:rFonts w:ascii="Georgia" w:hAnsi="Georgia"/>
          <w:spacing w:val="40"/>
          <w:sz w:val="24"/>
        </w:rPr>
        <w:t xml:space="preserve"> </w:t>
      </w:r>
      <w:r>
        <w:rPr>
          <w:rFonts w:ascii="Georgia" w:hAnsi="Georgia"/>
          <w:w w:val="95"/>
          <w:sz w:val="24"/>
        </w:rPr>
        <w:t xml:space="preserve">directa en el </w:t>
      </w:r>
      <w:r>
        <w:rPr>
          <w:rFonts w:ascii="Georgia" w:hAnsi="Georgia"/>
          <w:sz w:val="24"/>
        </w:rPr>
        <w:t>rendimiento</w:t>
      </w:r>
      <w:r>
        <w:rPr>
          <w:rFonts w:ascii="Georgia" w:hAnsi="Georgia"/>
          <w:spacing w:val="-12"/>
          <w:sz w:val="24"/>
        </w:rPr>
        <w:t xml:space="preserve"> </w:t>
      </w:r>
      <w:r>
        <w:rPr>
          <w:rFonts w:ascii="Georgia" w:hAnsi="Georgia"/>
          <w:sz w:val="24"/>
        </w:rPr>
        <w:t>fiscal</w:t>
      </w:r>
      <w:r>
        <w:rPr>
          <w:rFonts w:ascii="Georgia" w:hAnsi="Georgia"/>
          <w:spacing w:val="-12"/>
          <w:sz w:val="24"/>
        </w:rPr>
        <w:t xml:space="preserve"> </w:t>
      </w:r>
      <w:r>
        <w:rPr>
          <w:rFonts w:ascii="Georgia" w:hAnsi="Georgia"/>
          <w:sz w:val="24"/>
        </w:rPr>
        <w:t>y,</w:t>
      </w:r>
      <w:r>
        <w:rPr>
          <w:rFonts w:ascii="Georgia" w:hAnsi="Georgia"/>
          <w:spacing w:val="-12"/>
          <w:sz w:val="24"/>
        </w:rPr>
        <w:t xml:space="preserve"> </w:t>
      </w:r>
      <w:r>
        <w:rPr>
          <w:rFonts w:ascii="Georgia" w:hAnsi="Georgia"/>
          <w:sz w:val="24"/>
        </w:rPr>
        <w:t>consecuentemente,</w:t>
      </w:r>
      <w:r>
        <w:rPr>
          <w:rFonts w:ascii="Georgia" w:hAnsi="Georgia"/>
          <w:spacing w:val="-12"/>
          <w:sz w:val="24"/>
        </w:rPr>
        <w:t xml:space="preserve"> </w:t>
      </w:r>
      <w:r>
        <w:rPr>
          <w:rFonts w:ascii="Georgia" w:hAnsi="Georgia"/>
          <w:sz w:val="24"/>
        </w:rPr>
        <w:t>en</w:t>
      </w:r>
      <w:r>
        <w:rPr>
          <w:rFonts w:ascii="Georgia" w:hAnsi="Georgia"/>
          <w:spacing w:val="-12"/>
          <w:sz w:val="24"/>
        </w:rPr>
        <w:t xml:space="preserve"> </w:t>
      </w:r>
      <w:r>
        <w:rPr>
          <w:rFonts w:ascii="Georgia" w:hAnsi="Georgia"/>
          <w:sz w:val="24"/>
        </w:rPr>
        <w:t>el</w:t>
      </w:r>
      <w:r>
        <w:rPr>
          <w:rFonts w:ascii="Georgia" w:hAnsi="Georgia"/>
          <w:spacing w:val="-12"/>
          <w:sz w:val="24"/>
        </w:rPr>
        <w:t xml:space="preserve"> </w:t>
      </w:r>
      <w:r>
        <w:rPr>
          <w:rFonts w:ascii="Georgia" w:hAnsi="Georgia"/>
          <w:sz w:val="24"/>
        </w:rPr>
        <w:t>volumen</w:t>
      </w:r>
      <w:r>
        <w:rPr>
          <w:rFonts w:ascii="Georgia" w:hAnsi="Georgia"/>
          <w:spacing w:val="-12"/>
          <w:sz w:val="24"/>
        </w:rPr>
        <w:t xml:space="preserve"> </w:t>
      </w:r>
      <w:r>
        <w:rPr>
          <w:rFonts w:ascii="Georgia" w:hAnsi="Georgia"/>
          <w:sz w:val="24"/>
        </w:rPr>
        <w:t>de</w:t>
      </w:r>
      <w:r>
        <w:rPr>
          <w:rFonts w:ascii="Georgia" w:hAnsi="Georgia"/>
          <w:spacing w:val="-12"/>
          <w:sz w:val="24"/>
        </w:rPr>
        <w:t xml:space="preserve"> </w:t>
      </w:r>
      <w:r>
        <w:rPr>
          <w:rFonts w:ascii="Georgia" w:hAnsi="Georgia"/>
          <w:sz w:val="24"/>
        </w:rPr>
        <w:t>ingresos</w:t>
      </w:r>
      <w:r>
        <w:rPr>
          <w:rFonts w:ascii="Georgia" w:hAnsi="Georgia"/>
          <w:spacing w:val="-12"/>
          <w:sz w:val="24"/>
        </w:rPr>
        <w:t xml:space="preserve"> </w:t>
      </w:r>
      <w:r>
        <w:rPr>
          <w:rFonts w:ascii="Georgia" w:hAnsi="Georgia"/>
          <w:sz w:val="24"/>
        </w:rPr>
        <w:t>disponibles</w:t>
      </w:r>
      <w:r>
        <w:rPr>
          <w:rFonts w:ascii="Georgia" w:hAnsi="Georgia"/>
          <w:spacing w:val="-12"/>
          <w:sz w:val="24"/>
        </w:rPr>
        <w:t xml:space="preserve"> </w:t>
      </w:r>
      <w:r>
        <w:rPr>
          <w:rFonts w:ascii="Georgia" w:hAnsi="Georgia"/>
          <w:sz w:val="24"/>
        </w:rPr>
        <w:t>para financiar</w:t>
      </w:r>
      <w:r>
        <w:rPr>
          <w:rFonts w:ascii="Georgia" w:hAnsi="Georgia"/>
          <w:spacing w:val="-6"/>
          <w:sz w:val="24"/>
        </w:rPr>
        <w:t xml:space="preserve"> </w:t>
      </w:r>
      <w:r>
        <w:rPr>
          <w:rFonts w:ascii="Georgia" w:hAnsi="Georgia"/>
          <w:sz w:val="24"/>
        </w:rPr>
        <w:t>el</w:t>
      </w:r>
      <w:r>
        <w:rPr>
          <w:rFonts w:ascii="Georgia" w:hAnsi="Georgia"/>
          <w:spacing w:val="-6"/>
          <w:sz w:val="24"/>
        </w:rPr>
        <w:t xml:space="preserve"> </w:t>
      </w:r>
      <w:r>
        <w:rPr>
          <w:rFonts w:ascii="Georgia" w:hAnsi="Georgia"/>
          <w:sz w:val="24"/>
        </w:rPr>
        <w:t>gasto.</w:t>
      </w:r>
      <w:r>
        <w:rPr>
          <w:rFonts w:ascii="Georgia" w:hAnsi="Georgia"/>
          <w:spacing w:val="-6"/>
          <w:sz w:val="24"/>
        </w:rPr>
        <w:t xml:space="preserve"> </w:t>
      </w:r>
      <w:r>
        <w:rPr>
          <w:rFonts w:ascii="Georgia" w:hAnsi="Georgia"/>
          <w:sz w:val="24"/>
        </w:rPr>
        <w:t>Esta</w:t>
      </w:r>
      <w:r>
        <w:rPr>
          <w:rFonts w:ascii="Georgia" w:hAnsi="Georgia"/>
          <w:spacing w:val="-5"/>
          <w:sz w:val="24"/>
        </w:rPr>
        <w:t xml:space="preserve"> </w:t>
      </w:r>
      <w:r>
        <w:rPr>
          <w:rFonts w:ascii="Georgia" w:hAnsi="Georgia"/>
          <w:sz w:val="24"/>
        </w:rPr>
        <w:t>repercusión</w:t>
      </w:r>
      <w:r>
        <w:rPr>
          <w:rFonts w:ascii="Georgia" w:hAnsi="Georgia"/>
          <w:spacing w:val="-6"/>
          <w:sz w:val="24"/>
        </w:rPr>
        <w:t xml:space="preserve"> </w:t>
      </w:r>
      <w:r>
        <w:rPr>
          <w:rFonts w:ascii="Georgia" w:hAnsi="Georgia"/>
          <w:sz w:val="24"/>
        </w:rPr>
        <w:t>adquiere</w:t>
      </w:r>
      <w:r>
        <w:rPr>
          <w:rFonts w:ascii="Georgia" w:hAnsi="Georgia"/>
          <w:spacing w:val="-6"/>
          <w:sz w:val="24"/>
        </w:rPr>
        <w:t xml:space="preserve"> </w:t>
      </w:r>
      <w:r>
        <w:rPr>
          <w:rFonts w:ascii="Georgia" w:hAnsi="Georgia"/>
          <w:sz w:val="24"/>
        </w:rPr>
        <w:t>mayor</w:t>
      </w:r>
      <w:r>
        <w:rPr>
          <w:rFonts w:ascii="Georgia" w:hAnsi="Georgia"/>
          <w:spacing w:val="-6"/>
          <w:sz w:val="24"/>
        </w:rPr>
        <w:t xml:space="preserve"> </w:t>
      </w:r>
      <w:r>
        <w:rPr>
          <w:rFonts w:ascii="Georgia" w:hAnsi="Georgia"/>
          <w:sz w:val="24"/>
        </w:rPr>
        <w:t>importancia</w:t>
      </w:r>
      <w:r>
        <w:rPr>
          <w:rFonts w:ascii="Georgia" w:hAnsi="Georgia"/>
          <w:spacing w:val="-6"/>
          <w:sz w:val="24"/>
        </w:rPr>
        <w:t xml:space="preserve"> </w:t>
      </w:r>
      <w:r>
        <w:rPr>
          <w:rFonts w:ascii="Georgia" w:hAnsi="Georgia"/>
          <w:sz w:val="24"/>
        </w:rPr>
        <w:t>en</w:t>
      </w:r>
      <w:r>
        <w:rPr>
          <w:rFonts w:ascii="Georgia" w:hAnsi="Georgia"/>
          <w:spacing w:val="-5"/>
          <w:sz w:val="24"/>
        </w:rPr>
        <w:t xml:space="preserve"> </w:t>
      </w:r>
      <w:r>
        <w:rPr>
          <w:rFonts w:ascii="Georgia" w:hAnsi="Georgia"/>
          <w:sz w:val="24"/>
        </w:rPr>
        <w:t>relación</w:t>
      </w:r>
      <w:r>
        <w:rPr>
          <w:rFonts w:ascii="Georgia" w:hAnsi="Georgia"/>
          <w:spacing w:val="-6"/>
          <w:sz w:val="24"/>
        </w:rPr>
        <w:t xml:space="preserve"> </w:t>
      </w:r>
      <w:r>
        <w:rPr>
          <w:rFonts w:ascii="Georgia" w:hAnsi="Georgia"/>
          <w:sz w:val="24"/>
        </w:rPr>
        <w:t>con</w:t>
      </w:r>
      <w:r>
        <w:rPr>
          <w:rFonts w:ascii="Georgia" w:hAnsi="Georgia"/>
          <w:spacing w:val="-6"/>
          <w:sz w:val="24"/>
        </w:rPr>
        <w:t xml:space="preserve"> </w:t>
      </w:r>
      <w:r>
        <w:rPr>
          <w:rFonts w:ascii="Georgia" w:hAnsi="Georgia"/>
          <w:sz w:val="24"/>
        </w:rPr>
        <w:t xml:space="preserve">las </w:t>
      </w:r>
      <w:r>
        <w:rPr>
          <w:rFonts w:ascii="Georgia" w:hAnsi="Georgia"/>
          <w:w w:val="95"/>
          <w:sz w:val="24"/>
        </w:rPr>
        <w:t>figuras tributarias que estén correlacionadas con la actividad económica como las que integran el Bloque Canario de Financiación (REF) y los del Fondo de Participación en los Ingresos</w:t>
      </w:r>
      <w:r>
        <w:rPr>
          <w:rFonts w:ascii="Georgia" w:hAnsi="Georgia"/>
          <w:spacing w:val="40"/>
          <w:sz w:val="24"/>
        </w:rPr>
        <w:t xml:space="preserve"> </w:t>
      </w:r>
      <w:r>
        <w:rPr>
          <w:rFonts w:ascii="Georgia" w:hAnsi="Georgia"/>
          <w:w w:val="95"/>
          <w:sz w:val="24"/>
        </w:rPr>
        <w:t>del Estado (PIE), además de la posible incidencia en el Fondo Canario de</w:t>
      </w:r>
      <w:r>
        <w:rPr>
          <w:rFonts w:ascii="Georgia" w:hAnsi="Georgia"/>
          <w:w w:val="95"/>
          <w:sz w:val="24"/>
        </w:rPr>
        <w:t xml:space="preserve"> </w:t>
      </w:r>
      <w:r>
        <w:rPr>
          <w:rFonts w:ascii="Georgia" w:hAnsi="Georgia"/>
          <w:sz w:val="24"/>
        </w:rPr>
        <w:t>Financiación</w:t>
      </w:r>
      <w:r>
        <w:rPr>
          <w:rFonts w:ascii="Georgia" w:hAnsi="Georgia"/>
          <w:spacing w:val="-7"/>
          <w:sz w:val="24"/>
        </w:rPr>
        <w:t xml:space="preserve"> </w:t>
      </w:r>
      <w:r>
        <w:rPr>
          <w:rFonts w:ascii="Georgia" w:hAnsi="Georgia"/>
          <w:sz w:val="24"/>
        </w:rPr>
        <w:t>Municipal.</w:t>
      </w:r>
    </w:p>
    <w:p w:rsidR="00870093" w:rsidRDefault="00F20480">
      <w:pPr>
        <w:spacing w:before="112" w:line="244" w:lineRule="auto"/>
        <w:ind w:left="101" w:right="129" w:firstLine="768"/>
        <w:jc w:val="both"/>
        <w:rPr>
          <w:rFonts w:ascii="Georgia" w:hAnsi="Georgia"/>
          <w:sz w:val="24"/>
        </w:rPr>
      </w:pPr>
      <w:r>
        <w:rPr>
          <w:rFonts w:ascii="Georgia" w:hAnsi="Georgia"/>
          <w:sz w:val="24"/>
        </w:rPr>
        <w:t xml:space="preserve">Al objeto de valorar la importancia de la incidencia en el presupuesto de </w:t>
      </w:r>
      <w:r>
        <w:rPr>
          <w:rFonts w:ascii="Georgia" w:hAnsi="Georgia"/>
          <w:w w:val="95"/>
          <w:sz w:val="24"/>
        </w:rPr>
        <w:t xml:space="preserve">ingresos, es necesario tener en cuenta que estas fuentes de financiación representan el 46 % del total de los ingresos previstos para el año 2021 en el Plan </w:t>
      </w:r>
      <w:r>
        <w:rPr>
          <w:rFonts w:ascii="Georgia" w:hAnsi="Georgia"/>
          <w:w w:val="95"/>
          <w:sz w:val="24"/>
        </w:rPr>
        <w:t xml:space="preserve">Presupuestario para </w:t>
      </w:r>
      <w:r>
        <w:rPr>
          <w:rFonts w:ascii="Georgia" w:hAnsi="Georgia"/>
          <w:sz w:val="24"/>
        </w:rPr>
        <w:t>el periodo 2021-2023, ascendiendo el total a la cuantía de 82 millones de euros en términos absolutos.</w:t>
      </w:r>
    </w:p>
    <w:p w:rsidR="00870093" w:rsidRDefault="00F20480">
      <w:pPr>
        <w:spacing w:before="114" w:line="244" w:lineRule="auto"/>
        <w:ind w:left="101" w:right="132" w:firstLine="707"/>
        <w:jc w:val="both"/>
        <w:rPr>
          <w:rFonts w:ascii="Georgia" w:hAnsi="Georgia"/>
          <w:sz w:val="24"/>
        </w:rPr>
      </w:pPr>
      <w:r>
        <w:rPr>
          <w:rFonts w:ascii="Georgia" w:hAnsi="Georgia"/>
          <w:sz w:val="24"/>
        </w:rPr>
        <w:t>Atendiendo a la importancia de estas fuentes de financiación, y ante la incertidumbre acerca de la previsión para el año 2021, es mat</w:t>
      </w:r>
      <w:r>
        <w:rPr>
          <w:rFonts w:ascii="Georgia" w:hAnsi="Georgia"/>
          <w:sz w:val="24"/>
        </w:rPr>
        <w:t>erialmente imposible definir un único escenario del Presupuesto de Gastos para la formación del Presupuesto</w:t>
      </w:r>
      <w:r>
        <w:rPr>
          <w:rFonts w:ascii="Georgia" w:hAnsi="Georgia"/>
          <w:spacing w:val="-3"/>
          <w:sz w:val="24"/>
        </w:rPr>
        <w:t xml:space="preserve"> </w:t>
      </w:r>
      <w:r>
        <w:rPr>
          <w:rFonts w:ascii="Georgia" w:hAnsi="Georgia"/>
          <w:sz w:val="24"/>
        </w:rPr>
        <w:t>del</w:t>
      </w:r>
      <w:r>
        <w:rPr>
          <w:rFonts w:ascii="Georgia" w:hAnsi="Georgia"/>
          <w:spacing w:val="-2"/>
          <w:sz w:val="24"/>
        </w:rPr>
        <w:t xml:space="preserve"> </w:t>
      </w:r>
      <w:r>
        <w:rPr>
          <w:rFonts w:ascii="Georgia" w:hAnsi="Georgia"/>
          <w:sz w:val="24"/>
        </w:rPr>
        <w:t>año</w:t>
      </w:r>
      <w:r>
        <w:rPr>
          <w:rFonts w:ascii="Georgia" w:hAnsi="Georgia"/>
          <w:spacing w:val="-3"/>
          <w:sz w:val="24"/>
        </w:rPr>
        <w:t xml:space="preserve"> </w:t>
      </w:r>
      <w:r>
        <w:rPr>
          <w:rFonts w:ascii="Georgia" w:hAnsi="Georgia"/>
          <w:sz w:val="24"/>
        </w:rPr>
        <w:t>2021.</w:t>
      </w:r>
    </w:p>
    <w:p w:rsidR="00870093" w:rsidRDefault="00F20480">
      <w:pPr>
        <w:spacing w:before="117" w:line="244" w:lineRule="auto"/>
        <w:ind w:left="101" w:right="129" w:firstLine="708"/>
        <w:jc w:val="both"/>
        <w:rPr>
          <w:rFonts w:ascii="Georgia" w:hAnsi="Georgia"/>
          <w:sz w:val="24"/>
        </w:rPr>
      </w:pPr>
      <w:r>
        <w:rPr>
          <w:rFonts w:ascii="Georgia" w:hAnsi="Georgia"/>
          <w:sz w:val="24"/>
        </w:rPr>
        <w:t>La segunda incidencia viene determinada por la posible necesidad de reasignación</w:t>
      </w:r>
      <w:r>
        <w:rPr>
          <w:rFonts w:ascii="Georgia" w:hAnsi="Georgia"/>
          <w:spacing w:val="13"/>
          <w:sz w:val="24"/>
        </w:rPr>
        <w:t xml:space="preserve"> </w:t>
      </w:r>
      <w:r>
        <w:rPr>
          <w:rFonts w:ascii="Georgia" w:hAnsi="Georgia"/>
          <w:sz w:val="24"/>
        </w:rPr>
        <w:t>del</w:t>
      </w:r>
      <w:r>
        <w:rPr>
          <w:rFonts w:ascii="Georgia" w:hAnsi="Georgia"/>
          <w:spacing w:val="13"/>
          <w:sz w:val="24"/>
        </w:rPr>
        <w:t xml:space="preserve"> </w:t>
      </w:r>
      <w:r>
        <w:rPr>
          <w:rFonts w:ascii="Georgia" w:hAnsi="Georgia"/>
          <w:sz w:val="24"/>
        </w:rPr>
        <w:t>gasto</w:t>
      </w:r>
      <w:r>
        <w:rPr>
          <w:rFonts w:ascii="Georgia" w:hAnsi="Georgia"/>
          <w:spacing w:val="16"/>
          <w:sz w:val="24"/>
        </w:rPr>
        <w:t xml:space="preserve"> </w:t>
      </w:r>
      <w:r>
        <w:rPr>
          <w:rFonts w:ascii="Georgia" w:hAnsi="Georgia"/>
          <w:sz w:val="24"/>
        </w:rPr>
        <w:t>público</w:t>
      </w:r>
      <w:r>
        <w:rPr>
          <w:rFonts w:ascii="Georgia" w:hAnsi="Georgia"/>
          <w:spacing w:val="13"/>
          <w:sz w:val="24"/>
        </w:rPr>
        <w:t xml:space="preserve"> </w:t>
      </w:r>
      <w:r>
        <w:rPr>
          <w:rFonts w:ascii="Georgia" w:hAnsi="Georgia"/>
          <w:sz w:val="24"/>
        </w:rPr>
        <w:t>al</w:t>
      </w:r>
      <w:r>
        <w:rPr>
          <w:rFonts w:ascii="Georgia" w:hAnsi="Georgia"/>
          <w:spacing w:val="14"/>
          <w:sz w:val="24"/>
        </w:rPr>
        <w:t xml:space="preserve"> </w:t>
      </w:r>
      <w:r>
        <w:rPr>
          <w:rFonts w:ascii="Georgia" w:hAnsi="Georgia"/>
          <w:sz w:val="24"/>
        </w:rPr>
        <w:t>objeto</w:t>
      </w:r>
      <w:r>
        <w:rPr>
          <w:rFonts w:ascii="Georgia" w:hAnsi="Georgia"/>
          <w:spacing w:val="12"/>
          <w:sz w:val="24"/>
        </w:rPr>
        <w:t xml:space="preserve"> </w:t>
      </w:r>
      <w:r>
        <w:rPr>
          <w:rFonts w:ascii="Georgia" w:hAnsi="Georgia"/>
          <w:sz w:val="24"/>
        </w:rPr>
        <w:t>de</w:t>
      </w:r>
      <w:r>
        <w:rPr>
          <w:rFonts w:ascii="Georgia" w:hAnsi="Georgia"/>
          <w:spacing w:val="13"/>
          <w:sz w:val="24"/>
        </w:rPr>
        <w:t xml:space="preserve"> </w:t>
      </w:r>
      <w:r>
        <w:rPr>
          <w:rFonts w:ascii="Georgia" w:hAnsi="Georgia"/>
          <w:sz w:val="24"/>
        </w:rPr>
        <w:t>dar</w:t>
      </w:r>
      <w:r>
        <w:rPr>
          <w:rFonts w:ascii="Georgia" w:hAnsi="Georgia"/>
          <w:spacing w:val="13"/>
          <w:sz w:val="24"/>
        </w:rPr>
        <w:t xml:space="preserve"> </w:t>
      </w:r>
      <w:r>
        <w:rPr>
          <w:rFonts w:ascii="Georgia" w:hAnsi="Georgia"/>
          <w:sz w:val="24"/>
        </w:rPr>
        <w:t>una</w:t>
      </w:r>
      <w:r>
        <w:rPr>
          <w:rFonts w:ascii="Georgia" w:hAnsi="Georgia"/>
          <w:spacing w:val="14"/>
          <w:sz w:val="24"/>
        </w:rPr>
        <w:t xml:space="preserve"> </w:t>
      </w:r>
      <w:r>
        <w:rPr>
          <w:rFonts w:ascii="Georgia" w:hAnsi="Georgia"/>
          <w:sz w:val="24"/>
        </w:rPr>
        <w:t>adecuada</w:t>
      </w:r>
      <w:r>
        <w:rPr>
          <w:rFonts w:ascii="Georgia" w:hAnsi="Georgia"/>
          <w:spacing w:val="13"/>
          <w:sz w:val="24"/>
        </w:rPr>
        <w:t xml:space="preserve"> </w:t>
      </w:r>
      <w:r>
        <w:rPr>
          <w:rFonts w:ascii="Georgia" w:hAnsi="Georgia"/>
          <w:sz w:val="24"/>
        </w:rPr>
        <w:t>respuesta</w:t>
      </w:r>
      <w:r>
        <w:rPr>
          <w:rFonts w:ascii="Georgia" w:hAnsi="Georgia"/>
          <w:spacing w:val="13"/>
          <w:sz w:val="24"/>
        </w:rPr>
        <w:t xml:space="preserve"> </w:t>
      </w:r>
      <w:r>
        <w:rPr>
          <w:rFonts w:ascii="Georgia" w:hAnsi="Georgia"/>
          <w:sz w:val="24"/>
        </w:rPr>
        <w:t>a</w:t>
      </w:r>
      <w:r>
        <w:rPr>
          <w:rFonts w:ascii="Georgia" w:hAnsi="Georgia"/>
          <w:spacing w:val="13"/>
          <w:sz w:val="24"/>
        </w:rPr>
        <w:t xml:space="preserve"> </w:t>
      </w:r>
      <w:r>
        <w:rPr>
          <w:rFonts w:ascii="Georgia" w:hAnsi="Georgia"/>
          <w:sz w:val="24"/>
        </w:rPr>
        <w:t>la</w:t>
      </w:r>
      <w:r>
        <w:rPr>
          <w:rFonts w:ascii="Georgia" w:hAnsi="Georgia"/>
          <w:spacing w:val="14"/>
          <w:sz w:val="24"/>
        </w:rPr>
        <w:t xml:space="preserve"> </w:t>
      </w:r>
      <w:r>
        <w:rPr>
          <w:rFonts w:ascii="Georgia" w:hAnsi="Georgia"/>
          <w:sz w:val="24"/>
        </w:rPr>
        <w:t>nueva</w:t>
      </w:r>
    </w:p>
    <w:p w:rsidR="00870093" w:rsidRDefault="00870093">
      <w:pPr>
        <w:spacing w:line="244" w:lineRule="auto"/>
        <w:jc w:val="both"/>
        <w:rPr>
          <w:rFonts w:ascii="Georgia" w:hAnsi="Georgia"/>
          <w:sz w:val="24"/>
        </w:rPr>
        <w:sectPr w:rsidR="00870093">
          <w:headerReference w:type="default" r:id="rId159"/>
          <w:footerReference w:type="default" r:id="rId160"/>
          <w:pgSz w:w="11900" w:h="16840"/>
          <w:pgMar w:top="820" w:right="1280" w:bottom="1360" w:left="1600" w:header="629" w:footer="1167" w:gutter="0"/>
          <w:cols w:space="720"/>
        </w:sectPr>
      </w:pPr>
    </w:p>
    <w:p w:rsidR="00870093" w:rsidRDefault="00870093">
      <w:pPr>
        <w:pStyle w:val="Textoindependiente"/>
        <w:rPr>
          <w:rFonts w:ascii="Georgia"/>
          <w:sz w:val="20"/>
        </w:rPr>
      </w:pPr>
    </w:p>
    <w:p w:rsidR="00870093" w:rsidRDefault="00870093">
      <w:pPr>
        <w:pStyle w:val="Textoindependiente"/>
        <w:spacing w:before="8"/>
        <w:rPr>
          <w:rFonts w:ascii="Georgia"/>
          <w:sz w:val="22"/>
        </w:rPr>
      </w:pPr>
    </w:p>
    <w:p w:rsidR="00870093" w:rsidRDefault="00F20480">
      <w:pPr>
        <w:spacing w:before="100" w:line="244" w:lineRule="auto"/>
        <w:ind w:left="101" w:right="131"/>
        <w:jc w:val="both"/>
        <w:rPr>
          <w:rFonts w:ascii="Georgia" w:hAnsi="Georgia"/>
          <w:sz w:val="24"/>
        </w:rPr>
      </w:pPr>
      <w:r>
        <w:rPr>
          <w:rFonts w:ascii="Georgia" w:hAnsi="Georgia"/>
          <w:sz w:val="24"/>
        </w:rPr>
        <w:t xml:space="preserve">realidad social y económica que resulte tras la crisis sanitaria. Estas nuevas </w:t>
      </w:r>
      <w:r>
        <w:rPr>
          <w:rFonts w:ascii="Georgia" w:hAnsi="Georgia"/>
          <w:w w:val="95"/>
          <w:sz w:val="24"/>
        </w:rPr>
        <w:t>necesidades, en gran medida, se podrán concretar a través del estud</w:t>
      </w:r>
      <w:r>
        <w:rPr>
          <w:rFonts w:ascii="Georgia" w:hAnsi="Georgia"/>
          <w:w w:val="95"/>
          <w:sz w:val="24"/>
        </w:rPr>
        <w:t xml:space="preserve">io y análisis de “las </w:t>
      </w:r>
      <w:r>
        <w:rPr>
          <w:rFonts w:ascii="Georgia" w:hAnsi="Georgia"/>
          <w:sz w:val="24"/>
        </w:rPr>
        <w:t>medidas</w:t>
      </w:r>
      <w:r>
        <w:rPr>
          <w:rFonts w:ascii="Georgia" w:hAnsi="Georgia"/>
          <w:spacing w:val="40"/>
          <w:sz w:val="24"/>
        </w:rPr>
        <w:t xml:space="preserve"> </w:t>
      </w:r>
      <w:r>
        <w:rPr>
          <w:rFonts w:ascii="Georgia" w:hAnsi="Georgia"/>
          <w:sz w:val="24"/>
        </w:rPr>
        <w:t>en relación con la situación</w:t>
      </w:r>
      <w:r>
        <w:rPr>
          <w:rFonts w:ascii="Georgia" w:hAnsi="Georgia"/>
          <w:spacing w:val="40"/>
          <w:sz w:val="24"/>
        </w:rPr>
        <w:t xml:space="preserve"> </w:t>
      </w:r>
      <w:r>
        <w:rPr>
          <w:rFonts w:ascii="Georgia" w:hAnsi="Georgia"/>
          <w:sz w:val="24"/>
        </w:rPr>
        <w:t xml:space="preserve">derivada del estado de alarma declarado con </w:t>
      </w:r>
      <w:r>
        <w:rPr>
          <w:rFonts w:ascii="Georgia" w:hAnsi="Georgia"/>
          <w:w w:val="95"/>
          <w:sz w:val="24"/>
        </w:rPr>
        <w:t>ocasión del Covid 19”, aprobadas por el Ayuntamiento Pleno, en sesión celebrada el día ocho de abril de 2020; a realizar por la Comisión Técnica Informat</w:t>
      </w:r>
      <w:r>
        <w:rPr>
          <w:rFonts w:ascii="Georgia" w:hAnsi="Georgia"/>
          <w:w w:val="95"/>
          <w:sz w:val="24"/>
        </w:rPr>
        <w:t xml:space="preserve">iva creada mediante </w:t>
      </w:r>
      <w:r>
        <w:rPr>
          <w:rFonts w:ascii="Georgia" w:hAnsi="Georgia"/>
          <w:sz w:val="24"/>
        </w:rPr>
        <w:t>acuerdo</w:t>
      </w:r>
      <w:r>
        <w:rPr>
          <w:rFonts w:ascii="Georgia" w:hAnsi="Georgia"/>
          <w:spacing w:val="-6"/>
          <w:sz w:val="24"/>
        </w:rPr>
        <w:t xml:space="preserve"> </w:t>
      </w:r>
      <w:r>
        <w:rPr>
          <w:rFonts w:ascii="Georgia" w:hAnsi="Georgia"/>
          <w:sz w:val="24"/>
        </w:rPr>
        <w:t>adoptado</w:t>
      </w:r>
      <w:r>
        <w:rPr>
          <w:rFonts w:ascii="Georgia" w:hAnsi="Georgia"/>
          <w:spacing w:val="-6"/>
          <w:sz w:val="24"/>
        </w:rPr>
        <w:t xml:space="preserve"> </w:t>
      </w:r>
      <w:r>
        <w:rPr>
          <w:rFonts w:ascii="Georgia" w:hAnsi="Georgia"/>
          <w:sz w:val="24"/>
        </w:rPr>
        <w:t>por</w:t>
      </w:r>
      <w:r>
        <w:rPr>
          <w:rFonts w:ascii="Georgia" w:hAnsi="Georgia"/>
          <w:spacing w:val="-6"/>
          <w:sz w:val="24"/>
        </w:rPr>
        <w:t xml:space="preserve"> </w:t>
      </w:r>
      <w:r>
        <w:rPr>
          <w:rFonts w:ascii="Georgia" w:hAnsi="Georgia"/>
          <w:sz w:val="24"/>
        </w:rPr>
        <w:t>el</w:t>
      </w:r>
      <w:r>
        <w:rPr>
          <w:rFonts w:ascii="Georgia" w:hAnsi="Georgia"/>
          <w:spacing w:val="-6"/>
          <w:sz w:val="24"/>
        </w:rPr>
        <w:t xml:space="preserve"> </w:t>
      </w:r>
      <w:r>
        <w:rPr>
          <w:rFonts w:ascii="Georgia" w:hAnsi="Georgia"/>
          <w:sz w:val="24"/>
        </w:rPr>
        <w:t>Pleno</w:t>
      </w:r>
      <w:r>
        <w:rPr>
          <w:rFonts w:ascii="Georgia" w:hAnsi="Georgia"/>
          <w:spacing w:val="-6"/>
          <w:sz w:val="24"/>
        </w:rPr>
        <w:t xml:space="preserve"> </w:t>
      </w:r>
      <w:r>
        <w:rPr>
          <w:rFonts w:ascii="Georgia" w:hAnsi="Georgia"/>
          <w:sz w:val="24"/>
        </w:rPr>
        <w:t>Corporativo,</w:t>
      </w:r>
      <w:r>
        <w:rPr>
          <w:rFonts w:ascii="Georgia" w:hAnsi="Georgia"/>
          <w:spacing w:val="-6"/>
          <w:sz w:val="24"/>
        </w:rPr>
        <w:t xml:space="preserve"> </w:t>
      </w:r>
      <w:r>
        <w:rPr>
          <w:rFonts w:ascii="Georgia" w:hAnsi="Georgia"/>
          <w:sz w:val="24"/>
        </w:rPr>
        <w:t>en</w:t>
      </w:r>
      <w:r>
        <w:rPr>
          <w:rFonts w:ascii="Georgia" w:hAnsi="Georgia"/>
          <w:spacing w:val="-7"/>
          <w:sz w:val="24"/>
        </w:rPr>
        <w:t xml:space="preserve"> </w:t>
      </w:r>
      <w:r>
        <w:rPr>
          <w:rFonts w:ascii="Georgia" w:hAnsi="Georgia"/>
          <w:sz w:val="24"/>
        </w:rPr>
        <w:t>sesión</w:t>
      </w:r>
      <w:r>
        <w:rPr>
          <w:rFonts w:ascii="Georgia" w:hAnsi="Georgia"/>
          <w:spacing w:val="-7"/>
          <w:sz w:val="24"/>
        </w:rPr>
        <w:t xml:space="preserve"> </w:t>
      </w:r>
      <w:r>
        <w:rPr>
          <w:rFonts w:ascii="Georgia" w:hAnsi="Georgia"/>
          <w:sz w:val="24"/>
        </w:rPr>
        <w:t>celebrada</w:t>
      </w:r>
      <w:r>
        <w:rPr>
          <w:rFonts w:ascii="Georgia" w:hAnsi="Georgia"/>
          <w:spacing w:val="-7"/>
          <w:sz w:val="24"/>
        </w:rPr>
        <w:t xml:space="preserve"> </w:t>
      </w:r>
      <w:r>
        <w:rPr>
          <w:rFonts w:ascii="Georgia" w:hAnsi="Georgia"/>
          <w:sz w:val="24"/>
        </w:rPr>
        <w:t>el</w:t>
      </w:r>
      <w:r>
        <w:rPr>
          <w:rFonts w:ascii="Georgia" w:hAnsi="Georgia"/>
          <w:spacing w:val="-6"/>
          <w:sz w:val="24"/>
        </w:rPr>
        <w:t xml:space="preserve"> </w:t>
      </w:r>
      <w:r>
        <w:rPr>
          <w:rFonts w:ascii="Georgia" w:hAnsi="Georgia"/>
          <w:sz w:val="24"/>
        </w:rPr>
        <w:t>día</w:t>
      </w:r>
      <w:r>
        <w:rPr>
          <w:rFonts w:ascii="Georgia" w:hAnsi="Georgia"/>
          <w:spacing w:val="-7"/>
          <w:sz w:val="24"/>
        </w:rPr>
        <w:t xml:space="preserve"> </w:t>
      </w:r>
      <w:r>
        <w:rPr>
          <w:rFonts w:ascii="Georgia" w:hAnsi="Georgia"/>
          <w:sz w:val="24"/>
        </w:rPr>
        <w:t>8</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mayo</w:t>
      </w:r>
      <w:r>
        <w:rPr>
          <w:rFonts w:ascii="Georgia" w:hAnsi="Georgia"/>
          <w:spacing w:val="-6"/>
          <w:sz w:val="24"/>
        </w:rPr>
        <w:t xml:space="preserve"> </w:t>
      </w:r>
      <w:r>
        <w:rPr>
          <w:rFonts w:ascii="Georgia" w:hAnsi="Georgia"/>
          <w:sz w:val="24"/>
        </w:rPr>
        <w:t xml:space="preserve">de </w:t>
      </w:r>
      <w:r>
        <w:rPr>
          <w:rFonts w:ascii="Georgia" w:hAnsi="Georgia"/>
          <w:spacing w:val="-2"/>
          <w:sz w:val="24"/>
        </w:rPr>
        <w:t>2020.</w:t>
      </w:r>
    </w:p>
    <w:p w:rsidR="00870093" w:rsidRDefault="00F20480">
      <w:pPr>
        <w:spacing w:before="115" w:line="244" w:lineRule="auto"/>
        <w:ind w:left="101" w:right="129" w:firstLine="708"/>
        <w:jc w:val="both"/>
        <w:rPr>
          <w:rFonts w:ascii="Georgia" w:hAnsi="Georgia"/>
          <w:sz w:val="24"/>
        </w:rPr>
      </w:pPr>
      <w:r>
        <w:rPr>
          <w:rFonts w:ascii="Georgia" w:hAnsi="Georgia"/>
          <w:w w:val="95"/>
          <w:sz w:val="24"/>
        </w:rPr>
        <w:t>La</w:t>
      </w:r>
      <w:r>
        <w:rPr>
          <w:rFonts w:ascii="Georgia" w:hAnsi="Georgia"/>
          <w:spacing w:val="-3"/>
          <w:w w:val="95"/>
          <w:sz w:val="24"/>
        </w:rPr>
        <w:t xml:space="preserve"> </w:t>
      </w:r>
      <w:r>
        <w:rPr>
          <w:rFonts w:ascii="Georgia" w:hAnsi="Georgia"/>
          <w:w w:val="95"/>
          <w:sz w:val="24"/>
        </w:rPr>
        <w:t>concurrencia</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estas</w:t>
      </w:r>
      <w:r>
        <w:rPr>
          <w:rFonts w:ascii="Georgia" w:hAnsi="Georgia"/>
          <w:spacing w:val="-2"/>
          <w:w w:val="95"/>
          <w:sz w:val="24"/>
        </w:rPr>
        <w:t xml:space="preserve"> </w:t>
      </w:r>
      <w:r>
        <w:rPr>
          <w:rFonts w:ascii="Georgia" w:hAnsi="Georgia"/>
          <w:w w:val="95"/>
          <w:sz w:val="24"/>
        </w:rPr>
        <w:t>circunstancias</w:t>
      </w:r>
      <w:r>
        <w:rPr>
          <w:rFonts w:ascii="Georgia" w:hAnsi="Georgia"/>
          <w:spacing w:val="-2"/>
          <w:w w:val="95"/>
          <w:sz w:val="24"/>
        </w:rPr>
        <w:t xml:space="preserve"> </w:t>
      </w:r>
      <w:r>
        <w:rPr>
          <w:rFonts w:ascii="Georgia" w:hAnsi="Georgia"/>
          <w:w w:val="95"/>
          <w:sz w:val="24"/>
        </w:rPr>
        <w:t>aconseja</w:t>
      </w:r>
      <w:r>
        <w:rPr>
          <w:rFonts w:ascii="Georgia" w:hAnsi="Georgia"/>
          <w:spacing w:val="-3"/>
          <w:w w:val="95"/>
          <w:sz w:val="24"/>
        </w:rPr>
        <w:t xml:space="preserve"> </w:t>
      </w:r>
      <w:r>
        <w:rPr>
          <w:rFonts w:ascii="Georgia" w:hAnsi="Georgia"/>
          <w:w w:val="95"/>
          <w:sz w:val="24"/>
        </w:rPr>
        <w:t>un</w:t>
      </w:r>
      <w:r>
        <w:rPr>
          <w:rFonts w:ascii="Georgia" w:hAnsi="Georgia"/>
          <w:spacing w:val="-3"/>
          <w:w w:val="95"/>
          <w:sz w:val="24"/>
        </w:rPr>
        <w:t xml:space="preserve"> </w:t>
      </w:r>
      <w:r>
        <w:rPr>
          <w:rFonts w:ascii="Georgia" w:hAnsi="Georgia"/>
          <w:w w:val="95"/>
          <w:sz w:val="24"/>
        </w:rPr>
        <w:t>cambio</w:t>
      </w:r>
      <w:r>
        <w:rPr>
          <w:rFonts w:ascii="Georgia" w:hAnsi="Georgia"/>
          <w:spacing w:val="-3"/>
          <w:w w:val="95"/>
          <w:sz w:val="24"/>
        </w:rPr>
        <w:t xml:space="preserve"> </w:t>
      </w:r>
      <w:r>
        <w:rPr>
          <w:rFonts w:ascii="Georgia" w:hAnsi="Georgia"/>
          <w:w w:val="95"/>
          <w:sz w:val="24"/>
        </w:rPr>
        <w:t>en</w:t>
      </w:r>
      <w:r>
        <w:rPr>
          <w:rFonts w:ascii="Georgia" w:hAnsi="Georgia"/>
          <w:spacing w:val="-3"/>
          <w:w w:val="95"/>
          <w:sz w:val="24"/>
        </w:rPr>
        <w:t xml:space="preserve"> </w:t>
      </w:r>
      <w:r>
        <w:rPr>
          <w:rFonts w:ascii="Georgia" w:hAnsi="Georgia"/>
          <w:w w:val="95"/>
          <w:sz w:val="24"/>
        </w:rPr>
        <w:t>el</w:t>
      </w:r>
      <w:r>
        <w:rPr>
          <w:rFonts w:ascii="Georgia" w:hAnsi="Georgia"/>
          <w:spacing w:val="-2"/>
          <w:w w:val="95"/>
          <w:sz w:val="24"/>
        </w:rPr>
        <w:t xml:space="preserve"> </w:t>
      </w:r>
      <w:r>
        <w:rPr>
          <w:rFonts w:ascii="Georgia" w:hAnsi="Georgia"/>
          <w:w w:val="95"/>
          <w:sz w:val="24"/>
        </w:rPr>
        <w:t xml:space="preserve">procedimiento </w:t>
      </w:r>
      <w:r>
        <w:rPr>
          <w:rFonts w:ascii="Georgia" w:hAnsi="Georgia"/>
          <w:sz w:val="24"/>
        </w:rPr>
        <w:t xml:space="preserve">de elaboración del Presupuesto, pasando de un criterio incremental al de un </w:t>
      </w:r>
      <w:r>
        <w:rPr>
          <w:rFonts w:ascii="Georgia" w:hAnsi="Georgia"/>
          <w:w w:val="95"/>
          <w:sz w:val="24"/>
        </w:rPr>
        <w:t>presupuesto</w:t>
      </w:r>
      <w:r>
        <w:rPr>
          <w:rFonts w:ascii="Georgia" w:hAnsi="Georgia"/>
          <w:spacing w:val="-2"/>
          <w:w w:val="95"/>
          <w:sz w:val="24"/>
        </w:rPr>
        <w:t xml:space="preserve"> </w:t>
      </w:r>
      <w:r>
        <w:rPr>
          <w:rFonts w:ascii="Georgia" w:hAnsi="Georgia"/>
          <w:w w:val="95"/>
          <w:sz w:val="24"/>
        </w:rPr>
        <w:t>base</w:t>
      </w:r>
      <w:r>
        <w:rPr>
          <w:rFonts w:ascii="Georgia" w:hAnsi="Georgia"/>
          <w:spacing w:val="-2"/>
          <w:w w:val="95"/>
          <w:sz w:val="24"/>
        </w:rPr>
        <w:t xml:space="preserve"> </w:t>
      </w:r>
      <w:r>
        <w:rPr>
          <w:rFonts w:ascii="Georgia" w:hAnsi="Georgia"/>
          <w:w w:val="95"/>
          <w:sz w:val="24"/>
        </w:rPr>
        <w:t>cero. Este</w:t>
      </w:r>
      <w:r>
        <w:rPr>
          <w:rFonts w:ascii="Georgia" w:hAnsi="Georgia"/>
          <w:spacing w:val="-2"/>
          <w:w w:val="95"/>
          <w:sz w:val="24"/>
        </w:rPr>
        <w:t xml:space="preserve"> </w:t>
      </w:r>
      <w:r>
        <w:rPr>
          <w:rFonts w:ascii="Georgia" w:hAnsi="Georgia"/>
          <w:w w:val="95"/>
          <w:sz w:val="24"/>
        </w:rPr>
        <w:t>cambio</w:t>
      </w:r>
      <w:r>
        <w:rPr>
          <w:rFonts w:ascii="Georgia" w:hAnsi="Georgia"/>
          <w:spacing w:val="-2"/>
          <w:w w:val="95"/>
          <w:sz w:val="24"/>
        </w:rPr>
        <w:t xml:space="preserve"> </w:t>
      </w:r>
      <w:r>
        <w:rPr>
          <w:rFonts w:ascii="Georgia" w:hAnsi="Georgia"/>
          <w:w w:val="95"/>
          <w:sz w:val="24"/>
        </w:rPr>
        <w:t>llevaría</w:t>
      </w:r>
      <w:r>
        <w:rPr>
          <w:rFonts w:ascii="Georgia" w:hAnsi="Georgia"/>
          <w:spacing w:val="-2"/>
          <w:w w:val="95"/>
          <w:sz w:val="24"/>
        </w:rPr>
        <w:t xml:space="preserve"> </w:t>
      </w:r>
      <w:r>
        <w:rPr>
          <w:rFonts w:ascii="Georgia" w:hAnsi="Georgia"/>
          <w:w w:val="95"/>
          <w:sz w:val="24"/>
        </w:rPr>
        <w:t>implícito</w:t>
      </w:r>
      <w:r>
        <w:rPr>
          <w:rFonts w:ascii="Georgia" w:hAnsi="Georgia"/>
          <w:spacing w:val="-2"/>
          <w:w w:val="95"/>
          <w:sz w:val="24"/>
        </w:rPr>
        <w:t xml:space="preserve"> </w:t>
      </w:r>
      <w:r>
        <w:rPr>
          <w:rFonts w:ascii="Georgia" w:hAnsi="Georgia"/>
          <w:w w:val="95"/>
          <w:sz w:val="24"/>
        </w:rPr>
        <w:t>llevar</w:t>
      </w:r>
      <w:r>
        <w:rPr>
          <w:rFonts w:ascii="Georgia" w:hAnsi="Georgia"/>
          <w:spacing w:val="-1"/>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cabo</w:t>
      </w:r>
      <w:r>
        <w:rPr>
          <w:rFonts w:ascii="Georgia" w:hAnsi="Georgia"/>
          <w:spacing w:val="-2"/>
          <w:w w:val="95"/>
          <w:sz w:val="24"/>
        </w:rPr>
        <w:t xml:space="preserve"> </w:t>
      </w:r>
      <w:r>
        <w:rPr>
          <w:rFonts w:ascii="Georgia" w:hAnsi="Georgia"/>
          <w:w w:val="95"/>
          <w:sz w:val="24"/>
        </w:rPr>
        <w:t>un</w:t>
      </w:r>
      <w:r>
        <w:rPr>
          <w:rFonts w:ascii="Georgia" w:hAnsi="Georgia"/>
          <w:spacing w:val="-2"/>
          <w:w w:val="95"/>
          <w:sz w:val="24"/>
        </w:rPr>
        <w:t xml:space="preserve"> </w:t>
      </w:r>
      <w:r>
        <w:rPr>
          <w:rFonts w:ascii="Georgia" w:hAnsi="Georgia"/>
          <w:w w:val="95"/>
          <w:sz w:val="24"/>
        </w:rPr>
        <w:t>análisis</w:t>
      </w:r>
      <w:r>
        <w:rPr>
          <w:rFonts w:ascii="Georgia" w:hAnsi="Georgia"/>
          <w:spacing w:val="-2"/>
          <w:w w:val="95"/>
          <w:sz w:val="24"/>
        </w:rPr>
        <w:t xml:space="preserve"> </w:t>
      </w:r>
      <w:r>
        <w:rPr>
          <w:rFonts w:ascii="Georgia" w:hAnsi="Georgia"/>
          <w:w w:val="95"/>
          <w:sz w:val="24"/>
        </w:rPr>
        <w:t>crítico</w:t>
      </w:r>
      <w:r>
        <w:rPr>
          <w:rFonts w:ascii="Georgia" w:hAnsi="Georgia"/>
          <w:spacing w:val="-2"/>
          <w:w w:val="95"/>
          <w:sz w:val="24"/>
        </w:rPr>
        <w:t xml:space="preserve"> </w:t>
      </w:r>
      <w:r>
        <w:rPr>
          <w:rFonts w:ascii="Georgia" w:hAnsi="Georgia"/>
          <w:w w:val="95"/>
          <w:sz w:val="24"/>
        </w:rPr>
        <w:t xml:space="preserve">de </w:t>
      </w:r>
      <w:r>
        <w:rPr>
          <w:rFonts w:ascii="Georgia" w:hAnsi="Georgia"/>
          <w:sz w:val="24"/>
        </w:rPr>
        <w:t>la</w:t>
      </w:r>
      <w:r>
        <w:rPr>
          <w:rFonts w:ascii="Georgia" w:hAnsi="Georgia"/>
          <w:spacing w:val="-3"/>
          <w:sz w:val="24"/>
        </w:rPr>
        <w:t xml:space="preserve"> </w:t>
      </w:r>
      <w:r>
        <w:rPr>
          <w:rFonts w:ascii="Georgia" w:hAnsi="Georgia"/>
          <w:sz w:val="24"/>
        </w:rPr>
        <w:t>totalidad</w:t>
      </w:r>
      <w:r>
        <w:rPr>
          <w:rFonts w:ascii="Georgia" w:hAnsi="Georgia"/>
          <w:spacing w:val="-2"/>
          <w:sz w:val="24"/>
        </w:rPr>
        <w:t xml:space="preserve"> </w:t>
      </w:r>
      <w:r>
        <w:rPr>
          <w:rFonts w:ascii="Georgia" w:hAnsi="Georgia"/>
          <w:sz w:val="24"/>
        </w:rPr>
        <w:t>del</w:t>
      </w:r>
      <w:r>
        <w:rPr>
          <w:rFonts w:ascii="Georgia" w:hAnsi="Georgia"/>
          <w:spacing w:val="-3"/>
          <w:sz w:val="24"/>
        </w:rPr>
        <w:t xml:space="preserve"> </w:t>
      </w:r>
      <w:r>
        <w:rPr>
          <w:rFonts w:ascii="Georgia" w:hAnsi="Georgia"/>
          <w:sz w:val="24"/>
        </w:rPr>
        <w:t>gasto,</w:t>
      </w:r>
      <w:r>
        <w:rPr>
          <w:rFonts w:ascii="Georgia" w:hAnsi="Georgia"/>
          <w:spacing w:val="40"/>
          <w:sz w:val="24"/>
        </w:rPr>
        <w:t xml:space="preserve"> </w:t>
      </w:r>
      <w:r>
        <w:rPr>
          <w:rFonts w:ascii="Georgia" w:hAnsi="Georgia"/>
          <w:sz w:val="24"/>
        </w:rPr>
        <w:t>por</w:t>
      </w:r>
      <w:r>
        <w:rPr>
          <w:rFonts w:ascii="Georgia" w:hAnsi="Georgia"/>
          <w:spacing w:val="-3"/>
          <w:sz w:val="24"/>
        </w:rPr>
        <w:t xml:space="preserve"> </w:t>
      </w:r>
      <w:r>
        <w:rPr>
          <w:rFonts w:ascii="Georgia" w:hAnsi="Georgia"/>
          <w:sz w:val="24"/>
        </w:rPr>
        <w:t>parte</w:t>
      </w:r>
      <w:r>
        <w:rPr>
          <w:rFonts w:ascii="Georgia" w:hAnsi="Georgia"/>
          <w:spacing w:val="-3"/>
          <w:sz w:val="24"/>
        </w:rPr>
        <w:t xml:space="preserve"> </w:t>
      </w:r>
      <w:r>
        <w:rPr>
          <w:rFonts w:ascii="Georgia" w:hAnsi="Georgia"/>
          <w:sz w:val="24"/>
        </w:rPr>
        <w:t>de</w:t>
      </w:r>
      <w:r>
        <w:rPr>
          <w:rFonts w:ascii="Georgia" w:hAnsi="Georgia"/>
          <w:spacing w:val="-3"/>
          <w:sz w:val="24"/>
        </w:rPr>
        <w:t xml:space="preserve"> </w:t>
      </w:r>
      <w:r>
        <w:rPr>
          <w:rFonts w:ascii="Georgia" w:hAnsi="Georgia"/>
          <w:sz w:val="24"/>
        </w:rPr>
        <w:t>los</w:t>
      </w:r>
      <w:r>
        <w:rPr>
          <w:rFonts w:ascii="Georgia" w:hAnsi="Georgia"/>
          <w:spacing w:val="-3"/>
          <w:sz w:val="24"/>
        </w:rPr>
        <w:t xml:space="preserve"> </w:t>
      </w:r>
      <w:r>
        <w:rPr>
          <w:rFonts w:ascii="Georgia" w:hAnsi="Georgia"/>
          <w:sz w:val="24"/>
        </w:rPr>
        <w:t>servicios</w:t>
      </w:r>
      <w:r>
        <w:rPr>
          <w:rFonts w:ascii="Georgia" w:hAnsi="Georgia"/>
          <w:spacing w:val="-3"/>
          <w:sz w:val="24"/>
        </w:rPr>
        <w:t xml:space="preserve"> </w:t>
      </w:r>
      <w:r>
        <w:rPr>
          <w:rFonts w:ascii="Georgia" w:hAnsi="Georgia"/>
          <w:sz w:val="24"/>
        </w:rPr>
        <w:t>gestores,</w:t>
      </w:r>
      <w:r>
        <w:rPr>
          <w:rFonts w:ascii="Georgia" w:hAnsi="Georgia"/>
          <w:spacing w:val="-3"/>
          <w:sz w:val="24"/>
        </w:rPr>
        <w:t xml:space="preserve"> </w:t>
      </w:r>
      <w:r>
        <w:rPr>
          <w:rFonts w:ascii="Georgia" w:hAnsi="Georgia"/>
          <w:sz w:val="24"/>
        </w:rPr>
        <w:t>al</w:t>
      </w:r>
      <w:r>
        <w:rPr>
          <w:rFonts w:ascii="Georgia" w:hAnsi="Georgia"/>
          <w:spacing w:val="-1"/>
          <w:sz w:val="24"/>
        </w:rPr>
        <w:t xml:space="preserve"> </w:t>
      </w:r>
      <w:r>
        <w:rPr>
          <w:rFonts w:ascii="Georgia" w:hAnsi="Georgia"/>
          <w:sz w:val="24"/>
        </w:rPr>
        <w:t>objeto</w:t>
      </w:r>
      <w:r>
        <w:rPr>
          <w:rFonts w:ascii="Georgia" w:hAnsi="Georgia"/>
          <w:spacing w:val="-3"/>
          <w:sz w:val="24"/>
        </w:rPr>
        <w:t xml:space="preserve"> </w:t>
      </w:r>
      <w:r>
        <w:rPr>
          <w:rFonts w:ascii="Georgia" w:hAnsi="Georgia"/>
          <w:sz w:val="24"/>
        </w:rPr>
        <w:t>de</w:t>
      </w:r>
      <w:r>
        <w:rPr>
          <w:rFonts w:ascii="Georgia" w:hAnsi="Georgia"/>
          <w:spacing w:val="-3"/>
          <w:sz w:val="24"/>
        </w:rPr>
        <w:t xml:space="preserve"> </w:t>
      </w:r>
      <w:r>
        <w:rPr>
          <w:rFonts w:ascii="Georgia" w:hAnsi="Georgia"/>
          <w:sz w:val="24"/>
        </w:rPr>
        <w:t>determinar</w:t>
      </w:r>
      <w:r>
        <w:rPr>
          <w:rFonts w:ascii="Georgia" w:hAnsi="Georgia"/>
          <w:spacing w:val="-3"/>
          <w:sz w:val="24"/>
        </w:rPr>
        <w:t xml:space="preserve"> </w:t>
      </w:r>
      <w:r>
        <w:rPr>
          <w:rFonts w:ascii="Georgia" w:hAnsi="Georgia"/>
          <w:sz w:val="24"/>
        </w:rPr>
        <w:t xml:space="preserve">la </w:t>
      </w:r>
      <w:r>
        <w:rPr>
          <w:rFonts w:ascii="Georgia" w:hAnsi="Georgia"/>
          <w:w w:val="95"/>
          <w:sz w:val="24"/>
        </w:rPr>
        <w:t>eficacia, eficiencia, economía,</w:t>
      </w:r>
      <w:r>
        <w:rPr>
          <w:rFonts w:ascii="Georgia" w:hAnsi="Georgia"/>
          <w:spacing w:val="40"/>
          <w:sz w:val="24"/>
        </w:rPr>
        <w:t xml:space="preserve"> </w:t>
      </w:r>
      <w:r>
        <w:rPr>
          <w:rFonts w:ascii="Georgia" w:hAnsi="Georgia"/>
          <w:w w:val="95"/>
          <w:sz w:val="24"/>
        </w:rPr>
        <w:t>necesidad y adecuación de los gastos</w:t>
      </w:r>
      <w:r>
        <w:rPr>
          <w:rFonts w:ascii="Georgia" w:hAnsi="Georgia"/>
          <w:spacing w:val="40"/>
          <w:sz w:val="24"/>
        </w:rPr>
        <w:t xml:space="preserve"> </w:t>
      </w:r>
      <w:r>
        <w:rPr>
          <w:rFonts w:ascii="Georgia" w:hAnsi="Georgia"/>
          <w:w w:val="95"/>
          <w:sz w:val="24"/>
        </w:rPr>
        <w:t xml:space="preserve">a la nueva política </w:t>
      </w:r>
      <w:r>
        <w:rPr>
          <w:rFonts w:ascii="Georgia" w:hAnsi="Georgia"/>
          <w:sz w:val="24"/>
        </w:rPr>
        <w:t xml:space="preserve">global del gasto público que, inevitablemente, estará orientada a dar solución a la </w:t>
      </w:r>
      <w:r>
        <w:rPr>
          <w:rFonts w:ascii="Georgia" w:hAnsi="Georgia"/>
          <w:w w:val="95"/>
          <w:sz w:val="24"/>
        </w:rPr>
        <w:t>problemática</w:t>
      </w:r>
      <w:r>
        <w:rPr>
          <w:rFonts w:ascii="Georgia" w:hAnsi="Georgia"/>
          <w:spacing w:val="-5"/>
          <w:w w:val="95"/>
          <w:sz w:val="24"/>
        </w:rPr>
        <w:t xml:space="preserve"> </w:t>
      </w:r>
      <w:r>
        <w:rPr>
          <w:rFonts w:ascii="Georgia" w:hAnsi="Georgia"/>
          <w:w w:val="95"/>
          <w:sz w:val="24"/>
        </w:rPr>
        <w:t>social</w:t>
      </w:r>
      <w:r>
        <w:rPr>
          <w:rFonts w:ascii="Georgia" w:hAnsi="Georgia"/>
          <w:spacing w:val="-3"/>
          <w:w w:val="95"/>
          <w:sz w:val="24"/>
        </w:rPr>
        <w:t xml:space="preserve"> </w:t>
      </w:r>
      <w:r>
        <w:rPr>
          <w:rFonts w:ascii="Georgia" w:hAnsi="Georgia"/>
          <w:w w:val="95"/>
          <w:sz w:val="24"/>
        </w:rPr>
        <w:t>creada</w:t>
      </w:r>
      <w:r>
        <w:rPr>
          <w:rFonts w:ascii="Georgia" w:hAnsi="Georgia"/>
          <w:spacing w:val="-5"/>
          <w:w w:val="95"/>
          <w:sz w:val="24"/>
        </w:rPr>
        <w:t xml:space="preserve"> </w:t>
      </w:r>
      <w:r>
        <w:rPr>
          <w:rFonts w:ascii="Georgia" w:hAnsi="Georgia"/>
          <w:w w:val="95"/>
          <w:sz w:val="24"/>
        </w:rPr>
        <w:t>por</w:t>
      </w:r>
      <w:r>
        <w:rPr>
          <w:rFonts w:ascii="Georgia" w:hAnsi="Georgia"/>
          <w:spacing w:val="-4"/>
          <w:w w:val="95"/>
          <w:sz w:val="24"/>
        </w:rPr>
        <w:t xml:space="preserve"> </w:t>
      </w:r>
      <w:r>
        <w:rPr>
          <w:rFonts w:ascii="Georgia" w:hAnsi="Georgia"/>
          <w:w w:val="95"/>
          <w:sz w:val="24"/>
        </w:rPr>
        <w:t>la</w:t>
      </w:r>
      <w:r>
        <w:rPr>
          <w:rFonts w:ascii="Georgia" w:hAnsi="Georgia"/>
          <w:spacing w:val="-5"/>
          <w:w w:val="95"/>
          <w:sz w:val="24"/>
        </w:rPr>
        <w:t xml:space="preserve"> </w:t>
      </w:r>
      <w:r>
        <w:rPr>
          <w:rFonts w:ascii="Georgia" w:hAnsi="Georgia"/>
          <w:w w:val="95"/>
          <w:sz w:val="24"/>
        </w:rPr>
        <w:t>crisis</w:t>
      </w:r>
      <w:r>
        <w:rPr>
          <w:rFonts w:ascii="Georgia" w:hAnsi="Georgia"/>
          <w:spacing w:val="-4"/>
          <w:w w:val="95"/>
          <w:sz w:val="24"/>
        </w:rPr>
        <w:t xml:space="preserve"> </w:t>
      </w:r>
      <w:r>
        <w:rPr>
          <w:rFonts w:ascii="Georgia" w:hAnsi="Georgia"/>
          <w:w w:val="95"/>
          <w:sz w:val="24"/>
        </w:rPr>
        <w:t>sanitaria</w:t>
      </w:r>
      <w:r>
        <w:rPr>
          <w:rFonts w:ascii="Georgia" w:hAnsi="Georgia"/>
          <w:spacing w:val="-3"/>
          <w:w w:val="95"/>
          <w:sz w:val="24"/>
        </w:rPr>
        <w:t xml:space="preserve"> </w:t>
      </w:r>
      <w:r>
        <w:rPr>
          <w:rFonts w:ascii="Georgia" w:hAnsi="Georgia"/>
          <w:w w:val="95"/>
          <w:sz w:val="24"/>
        </w:rPr>
        <w:t>y</w:t>
      </w:r>
      <w:r>
        <w:rPr>
          <w:rFonts w:ascii="Georgia" w:hAnsi="Georgia"/>
          <w:spacing w:val="-3"/>
          <w:w w:val="95"/>
          <w:sz w:val="24"/>
        </w:rPr>
        <w:t xml:space="preserve"> </w:t>
      </w:r>
      <w:r>
        <w:rPr>
          <w:rFonts w:ascii="Georgia" w:hAnsi="Georgia"/>
          <w:w w:val="95"/>
          <w:sz w:val="24"/>
        </w:rPr>
        <w:t>a</w:t>
      </w:r>
      <w:r>
        <w:rPr>
          <w:rFonts w:ascii="Georgia" w:hAnsi="Georgia"/>
          <w:spacing w:val="-5"/>
          <w:w w:val="95"/>
          <w:sz w:val="24"/>
        </w:rPr>
        <w:t xml:space="preserve"> </w:t>
      </w:r>
      <w:r>
        <w:rPr>
          <w:rFonts w:ascii="Georgia" w:hAnsi="Georgia"/>
          <w:w w:val="95"/>
          <w:sz w:val="24"/>
        </w:rPr>
        <w:t>la</w:t>
      </w:r>
      <w:r>
        <w:rPr>
          <w:rFonts w:ascii="Georgia" w:hAnsi="Georgia"/>
          <w:spacing w:val="-5"/>
          <w:w w:val="95"/>
          <w:sz w:val="24"/>
        </w:rPr>
        <w:t xml:space="preserve"> </w:t>
      </w:r>
      <w:r>
        <w:rPr>
          <w:rFonts w:ascii="Georgia" w:hAnsi="Georgia"/>
          <w:w w:val="95"/>
          <w:sz w:val="24"/>
        </w:rPr>
        <w:t>dinamización</w:t>
      </w:r>
      <w:r>
        <w:rPr>
          <w:rFonts w:ascii="Georgia" w:hAnsi="Georgia"/>
          <w:spacing w:val="-5"/>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la</w:t>
      </w:r>
      <w:r>
        <w:rPr>
          <w:rFonts w:ascii="Georgia" w:hAnsi="Georgia"/>
          <w:spacing w:val="-5"/>
          <w:w w:val="95"/>
          <w:sz w:val="24"/>
        </w:rPr>
        <w:t xml:space="preserve"> </w:t>
      </w:r>
      <w:r>
        <w:rPr>
          <w:rFonts w:ascii="Georgia" w:hAnsi="Georgia"/>
          <w:w w:val="95"/>
          <w:sz w:val="24"/>
        </w:rPr>
        <w:t>economía</w:t>
      </w:r>
      <w:r>
        <w:rPr>
          <w:rFonts w:ascii="Georgia" w:hAnsi="Georgia"/>
          <w:spacing w:val="-3"/>
          <w:w w:val="95"/>
          <w:sz w:val="24"/>
        </w:rPr>
        <w:t xml:space="preserve"> </w:t>
      </w:r>
      <w:r>
        <w:rPr>
          <w:rFonts w:ascii="Georgia" w:hAnsi="Georgia"/>
          <w:w w:val="95"/>
          <w:sz w:val="24"/>
        </w:rPr>
        <w:t xml:space="preserve">con </w:t>
      </w:r>
      <w:r>
        <w:rPr>
          <w:rFonts w:ascii="Georgia" w:hAnsi="Georgia"/>
          <w:sz w:val="24"/>
        </w:rPr>
        <w:t>la</w:t>
      </w:r>
      <w:r>
        <w:rPr>
          <w:rFonts w:ascii="Georgia" w:hAnsi="Georgia"/>
          <w:spacing w:val="-9"/>
          <w:sz w:val="24"/>
        </w:rPr>
        <w:t xml:space="preserve"> </w:t>
      </w:r>
      <w:r>
        <w:rPr>
          <w:rFonts w:ascii="Georgia" w:hAnsi="Georgia"/>
          <w:sz w:val="24"/>
        </w:rPr>
        <w:t>finalidad</w:t>
      </w:r>
      <w:r>
        <w:rPr>
          <w:rFonts w:ascii="Georgia" w:hAnsi="Georgia"/>
          <w:spacing w:val="-9"/>
          <w:sz w:val="24"/>
        </w:rPr>
        <w:t xml:space="preserve"> </w:t>
      </w:r>
      <w:r>
        <w:rPr>
          <w:rFonts w:ascii="Georgia" w:hAnsi="Georgia"/>
          <w:sz w:val="24"/>
        </w:rPr>
        <w:t>de</w:t>
      </w:r>
      <w:r>
        <w:rPr>
          <w:rFonts w:ascii="Georgia" w:hAnsi="Georgia"/>
          <w:spacing w:val="-8"/>
          <w:sz w:val="24"/>
        </w:rPr>
        <w:t xml:space="preserve"> </w:t>
      </w:r>
      <w:r>
        <w:rPr>
          <w:rFonts w:ascii="Georgia" w:hAnsi="Georgia"/>
          <w:sz w:val="24"/>
        </w:rPr>
        <w:t>incidir</w:t>
      </w:r>
      <w:r>
        <w:rPr>
          <w:rFonts w:ascii="Georgia" w:hAnsi="Georgia"/>
          <w:spacing w:val="-8"/>
          <w:sz w:val="24"/>
        </w:rPr>
        <w:t xml:space="preserve"> </w:t>
      </w:r>
      <w:r>
        <w:rPr>
          <w:rFonts w:ascii="Georgia" w:hAnsi="Georgia"/>
          <w:sz w:val="24"/>
        </w:rPr>
        <w:t>en</w:t>
      </w:r>
      <w:r>
        <w:rPr>
          <w:rFonts w:ascii="Georgia" w:hAnsi="Georgia"/>
          <w:spacing w:val="-9"/>
          <w:sz w:val="24"/>
        </w:rPr>
        <w:t xml:space="preserve"> </w:t>
      </w:r>
      <w:r>
        <w:rPr>
          <w:rFonts w:ascii="Georgia" w:hAnsi="Georgia"/>
          <w:sz w:val="24"/>
        </w:rPr>
        <w:t>el</w:t>
      </w:r>
      <w:r>
        <w:rPr>
          <w:rFonts w:ascii="Georgia" w:hAnsi="Georgia"/>
          <w:spacing w:val="-8"/>
          <w:sz w:val="24"/>
        </w:rPr>
        <w:t xml:space="preserve"> </w:t>
      </w:r>
      <w:r>
        <w:rPr>
          <w:rFonts w:ascii="Georgia" w:hAnsi="Georgia"/>
          <w:sz w:val="24"/>
        </w:rPr>
        <w:t>mantenimiento</w:t>
      </w:r>
      <w:r>
        <w:rPr>
          <w:rFonts w:ascii="Georgia" w:hAnsi="Georgia"/>
          <w:spacing w:val="-8"/>
          <w:sz w:val="24"/>
        </w:rPr>
        <w:t xml:space="preserve"> </w:t>
      </w:r>
      <w:r>
        <w:rPr>
          <w:rFonts w:ascii="Georgia" w:hAnsi="Georgia"/>
          <w:sz w:val="24"/>
        </w:rPr>
        <w:t>y</w:t>
      </w:r>
      <w:r>
        <w:rPr>
          <w:rFonts w:ascii="Georgia" w:hAnsi="Georgia"/>
          <w:spacing w:val="-8"/>
          <w:sz w:val="24"/>
        </w:rPr>
        <w:t xml:space="preserve"> </w:t>
      </w:r>
      <w:r>
        <w:rPr>
          <w:rFonts w:ascii="Georgia" w:hAnsi="Georgia"/>
          <w:sz w:val="24"/>
        </w:rPr>
        <w:t>recuperación</w:t>
      </w:r>
      <w:r>
        <w:rPr>
          <w:rFonts w:ascii="Georgia" w:hAnsi="Georgia"/>
          <w:spacing w:val="-9"/>
          <w:sz w:val="24"/>
        </w:rPr>
        <w:t xml:space="preserve"> </w:t>
      </w:r>
      <w:r>
        <w:rPr>
          <w:rFonts w:ascii="Georgia" w:hAnsi="Georgia"/>
          <w:sz w:val="24"/>
        </w:rPr>
        <w:t>del</w:t>
      </w:r>
      <w:r>
        <w:rPr>
          <w:rFonts w:ascii="Georgia" w:hAnsi="Georgia"/>
          <w:spacing w:val="-8"/>
          <w:sz w:val="24"/>
        </w:rPr>
        <w:t xml:space="preserve"> </w:t>
      </w:r>
      <w:r>
        <w:rPr>
          <w:rFonts w:ascii="Georgia" w:hAnsi="Georgia"/>
          <w:sz w:val="24"/>
        </w:rPr>
        <w:t>empleo;</w:t>
      </w:r>
      <w:r>
        <w:rPr>
          <w:rFonts w:ascii="Georgia" w:hAnsi="Georgia"/>
          <w:spacing w:val="-9"/>
          <w:sz w:val="24"/>
        </w:rPr>
        <w:t xml:space="preserve"> </w:t>
      </w:r>
      <w:r>
        <w:rPr>
          <w:rFonts w:ascii="Georgia" w:hAnsi="Georgia"/>
          <w:sz w:val="24"/>
        </w:rPr>
        <w:t>además</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 xml:space="preserve">la </w:t>
      </w:r>
      <w:r>
        <w:rPr>
          <w:rFonts w:ascii="Georgia" w:hAnsi="Georgia"/>
          <w:w w:val="95"/>
          <w:sz w:val="24"/>
        </w:rPr>
        <w:t>prestación de los servicios esenciales de competencia municipal.</w:t>
      </w:r>
    </w:p>
    <w:p w:rsidR="00870093" w:rsidRDefault="00F20480">
      <w:pPr>
        <w:spacing w:before="110" w:line="244" w:lineRule="auto"/>
        <w:ind w:left="101" w:right="129" w:firstLine="708"/>
        <w:jc w:val="both"/>
        <w:rPr>
          <w:rFonts w:ascii="Georgia" w:hAnsi="Georgia"/>
          <w:sz w:val="24"/>
        </w:rPr>
      </w:pPr>
      <w:r>
        <w:rPr>
          <w:rFonts w:ascii="Georgia" w:hAnsi="Georgia"/>
          <w:sz w:val="24"/>
        </w:rPr>
        <w:t>Teniendo</w:t>
      </w:r>
      <w:r>
        <w:rPr>
          <w:rFonts w:ascii="Georgia" w:hAnsi="Georgia"/>
          <w:spacing w:val="-3"/>
          <w:sz w:val="24"/>
        </w:rPr>
        <w:t xml:space="preserve"> </w:t>
      </w:r>
      <w:r>
        <w:rPr>
          <w:rFonts w:ascii="Georgia" w:hAnsi="Georgia"/>
          <w:sz w:val="24"/>
        </w:rPr>
        <w:t>en</w:t>
      </w:r>
      <w:r>
        <w:rPr>
          <w:rFonts w:ascii="Georgia" w:hAnsi="Georgia"/>
          <w:spacing w:val="-3"/>
          <w:sz w:val="24"/>
        </w:rPr>
        <w:t xml:space="preserve"> </w:t>
      </w:r>
      <w:r>
        <w:rPr>
          <w:rFonts w:ascii="Georgia" w:hAnsi="Georgia"/>
          <w:sz w:val="24"/>
        </w:rPr>
        <w:t>cuenta</w:t>
      </w:r>
      <w:r>
        <w:rPr>
          <w:rFonts w:ascii="Georgia" w:hAnsi="Georgia"/>
          <w:spacing w:val="-2"/>
          <w:sz w:val="24"/>
        </w:rPr>
        <w:t xml:space="preserve"> </w:t>
      </w:r>
      <w:r>
        <w:rPr>
          <w:rFonts w:ascii="Georgia" w:hAnsi="Georgia"/>
          <w:sz w:val="24"/>
        </w:rPr>
        <w:t>este</w:t>
      </w:r>
      <w:r>
        <w:rPr>
          <w:rFonts w:ascii="Georgia" w:hAnsi="Georgia"/>
          <w:spacing w:val="-3"/>
          <w:sz w:val="24"/>
        </w:rPr>
        <w:t xml:space="preserve"> </w:t>
      </w:r>
      <w:r>
        <w:rPr>
          <w:rFonts w:ascii="Georgia" w:hAnsi="Georgia"/>
          <w:sz w:val="24"/>
        </w:rPr>
        <w:t>nivel</w:t>
      </w:r>
      <w:r>
        <w:rPr>
          <w:rFonts w:ascii="Georgia" w:hAnsi="Georgia"/>
          <w:spacing w:val="-3"/>
          <w:sz w:val="24"/>
        </w:rPr>
        <w:t xml:space="preserve"> </w:t>
      </w:r>
      <w:r>
        <w:rPr>
          <w:rFonts w:ascii="Georgia" w:hAnsi="Georgia"/>
          <w:sz w:val="24"/>
        </w:rPr>
        <w:t>de</w:t>
      </w:r>
      <w:r>
        <w:rPr>
          <w:rFonts w:ascii="Georgia" w:hAnsi="Georgia"/>
          <w:spacing w:val="-3"/>
          <w:sz w:val="24"/>
        </w:rPr>
        <w:t xml:space="preserve"> </w:t>
      </w:r>
      <w:r>
        <w:rPr>
          <w:rFonts w:ascii="Georgia" w:hAnsi="Georgia"/>
          <w:sz w:val="24"/>
        </w:rPr>
        <w:t>incertidumbre</w:t>
      </w:r>
      <w:r>
        <w:rPr>
          <w:rFonts w:ascii="Georgia" w:hAnsi="Georgia"/>
          <w:spacing w:val="-3"/>
          <w:sz w:val="24"/>
        </w:rPr>
        <w:t xml:space="preserve"> </w:t>
      </w:r>
      <w:r>
        <w:rPr>
          <w:rFonts w:ascii="Georgia" w:hAnsi="Georgia"/>
          <w:sz w:val="24"/>
        </w:rPr>
        <w:t>es</w:t>
      </w:r>
      <w:r>
        <w:rPr>
          <w:rFonts w:ascii="Georgia" w:hAnsi="Georgia"/>
          <w:spacing w:val="-3"/>
          <w:sz w:val="24"/>
        </w:rPr>
        <w:t xml:space="preserve"> </w:t>
      </w:r>
      <w:r>
        <w:rPr>
          <w:rFonts w:ascii="Georgia" w:hAnsi="Georgia"/>
          <w:sz w:val="24"/>
        </w:rPr>
        <w:t>preciso</w:t>
      </w:r>
      <w:r>
        <w:rPr>
          <w:rFonts w:ascii="Georgia" w:hAnsi="Georgia"/>
          <w:spacing w:val="-3"/>
          <w:sz w:val="24"/>
        </w:rPr>
        <w:t xml:space="preserve"> </w:t>
      </w:r>
      <w:r>
        <w:rPr>
          <w:rFonts w:ascii="Georgia" w:hAnsi="Georgia"/>
          <w:sz w:val="24"/>
        </w:rPr>
        <w:t>que</w:t>
      </w:r>
      <w:r>
        <w:rPr>
          <w:rFonts w:ascii="Georgia" w:hAnsi="Georgia"/>
          <w:spacing w:val="40"/>
          <w:sz w:val="24"/>
        </w:rPr>
        <w:t xml:space="preserve"> </w:t>
      </w:r>
      <w:r>
        <w:rPr>
          <w:rFonts w:ascii="Georgia" w:hAnsi="Georgia"/>
          <w:sz w:val="24"/>
        </w:rPr>
        <w:t>el</w:t>
      </w:r>
      <w:r>
        <w:rPr>
          <w:rFonts w:ascii="Georgia" w:hAnsi="Georgia"/>
          <w:spacing w:val="-3"/>
          <w:sz w:val="24"/>
        </w:rPr>
        <w:t xml:space="preserve"> </w:t>
      </w:r>
      <w:r>
        <w:rPr>
          <w:rFonts w:ascii="Georgia" w:hAnsi="Georgia"/>
          <w:sz w:val="24"/>
        </w:rPr>
        <w:t>proceso</w:t>
      </w:r>
      <w:r>
        <w:rPr>
          <w:rFonts w:ascii="Georgia" w:hAnsi="Georgia"/>
          <w:spacing w:val="-3"/>
          <w:sz w:val="24"/>
        </w:rPr>
        <w:t xml:space="preserve"> </w:t>
      </w:r>
      <w:r>
        <w:rPr>
          <w:rFonts w:ascii="Georgia" w:hAnsi="Georgia"/>
          <w:sz w:val="24"/>
        </w:rPr>
        <w:t>de elaboración</w:t>
      </w:r>
      <w:r>
        <w:rPr>
          <w:rFonts w:ascii="Georgia" w:hAnsi="Georgia"/>
          <w:spacing w:val="-15"/>
          <w:sz w:val="24"/>
        </w:rPr>
        <w:t xml:space="preserve"> </w:t>
      </w:r>
      <w:r>
        <w:rPr>
          <w:rFonts w:ascii="Georgia" w:hAnsi="Georgia"/>
          <w:sz w:val="24"/>
        </w:rPr>
        <w:t>del</w:t>
      </w:r>
      <w:r>
        <w:rPr>
          <w:rFonts w:ascii="Georgia" w:hAnsi="Georgia"/>
          <w:spacing w:val="-14"/>
          <w:sz w:val="24"/>
        </w:rPr>
        <w:t xml:space="preserve"> </w:t>
      </w:r>
      <w:r>
        <w:rPr>
          <w:rFonts w:ascii="Georgia" w:hAnsi="Georgia"/>
          <w:sz w:val="24"/>
        </w:rPr>
        <w:t>Prepuesto</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año</w:t>
      </w:r>
      <w:r>
        <w:rPr>
          <w:rFonts w:ascii="Georgia" w:hAnsi="Georgia"/>
          <w:spacing w:val="-14"/>
          <w:sz w:val="24"/>
        </w:rPr>
        <w:t xml:space="preserve"> </w:t>
      </w:r>
      <w:r>
        <w:rPr>
          <w:rFonts w:ascii="Georgia" w:hAnsi="Georgia"/>
          <w:sz w:val="24"/>
        </w:rPr>
        <w:t>2021</w:t>
      </w:r>
      <w:r>
        <w:rPr>
          <w:rFonts w:ascii="Georgia" w:hAnsi="Georgia"/>
          <w:spacing w:val="-15"/>
          <w:sz w:val="24"/>
        </w:rPr>
        <w:t xml:space="preserve"> </w:t>
      </w:r>
      <w:r>
        <w:rPr>
          <w:rFonts w:ascii="Georgia" w:hAnsi="Georgia"/>
          <w:sz w:val="24"/>
        </w:rPr>
        <w:t>se</w:t>
      </w:r>
      <w:r>
        <w:rPr>
          <w:rFonts w:ascii="Georgia" w:hAnsi="Georgia"/>
          <w:spacing w:val="-14"/>
          <w:sz w:val="24"/>
        </w:rPr>
        <w:t xml:space="preserve"> </w:t>
      </w:r>
      <w:r>
        <w:rPr>
          <w:rFonts w:ascii="Georgia" w:hAnsi="Georgia"/>
          <w:sz w:val="24"/>
        </w:rPr>
        <w:t>inicie</w:t>
      </w:r>
      <w:r>
        <w:rPr>
          <w:rFonts w:ascii="Georgia" w:hAnsi="Georgia"/>
          <w:spacing w:val="-15"/>
          <w:sz w:val="24"/>
        </w:rPr>
        <w:t xml:space="preserve"> </w:t>
      </w:r>
      <w:r>
        <w:rPr>
          <w:rFonts w:ascii="Georgia" w:hAnsi="Georgia"/>
          <w:sz w:val="24"/>
        </w:rPr>
        <w:t>con</w:t>
      </w:r>
      <w:r>
        <w:rPr>
          <w:rFonts w:ascii="Georgia" w:hAnsi="Georgia"/>
          <w:spacing w:val="-14"/>
          <w:sz w:val="24"/>
        </w:rPr>
        <w:t xml:space="preserve"> </w:t>
      </w:r>
      <w:r>
        <w:rPr>
          <w:rFonts w:ascii="Georgia" w:hAnsi="Georgia"/>
          <w:sz w:val="24"/>
        </w:rPr>
        <w:t>la</w:t>
      </w:r>
      <w:r>
        <w:rPr>
          <w:rFonts w:ascii="Georgia" w:hAnsi="Georgia"/>
          <w:spacing w:val="-15"/>
          <w:sz w:val="24"/>
        </w:rPr>
        <w:t xml:space="preserve"> </w:t>
      </w:r>
      <w:r>
        <w:rPr>
          <w:rFonts w:ascii="Georgia" w:hAnsi="Georgia"/>
          <w:sz w:val="24"/>
        </w:rPr>
        <w:t>definición</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tres</w:t>
      </w:r>
      <w:r>
        <w:rPr>
          <w:rFonts w:ascii="Georgia" w:hAnsi="Georgia"/>
          <w:spacing w:val="-14"/>
          <w:sz w:val="24"/>
        </w:rPr>
        <w:t xml:space="preserve"> </w:t>
      </w:r>
      <w:r>
        <w:rPr>
          <w:rFonts w:ascii="Georgia" w:hAnsi="Georgia"/>
          <w:sz w:val="24"/>
        </w:rPr>
        <w:t xml:space="preserve">posibles escenarios, condicionados con la previsión de los ingresos procedentes de otras </w:t>
      </w:r>
      <w:r>
        <w:rPr>
          <w:rFonts w:ascii="Georgia" w:hAnsi="Georgia"/>
          <w:w w:val="95"/>
          <w:sz w:val="24"/>
        </w:rPr>
        <w:t>administraciones públicas (REF, PIE y Fondo Canario de Financiación Municipal), en base a que medie o no</w:t>
      </w:r>
      <w:r>
        <w:rPr>
          <w:rFonts w:ascii="Georgia" w:hAnsi="Georgia"/>
          <w:w w:val="95"/>
          <w:sz w:val="24"/>
        </w:rPr>
        <w:t xml:space="preserve"> compensación ante la previsible reducción de ingresos o que, en </w:t>
      </w:r>
      <w:r>
        <w:rPr>
          <w:rFonts w:ascii="Georgia" w:hAnsi="Georgia"/>
          <w:sz w:val="24"/>
        </w:rPr>
        <w:t>su caso, se puedan establecer medidas de</w:t>
      </w:r>
      <w:r>
        <w:rPr>
          <w:rFonts w:ascii="Georgia" w:hAnsi="Georgia"/>
          <w:spacing w:val="40"/>
          <w:sz w:val="24"/>
        </w:rPr>
        <w:t xml:space="preserve"> </w:t>
      </w:r>
      <w:r>
        <w:rPr>
          <w:rFonts w:ascii="Georgia" w:hAnsi="Georgia"/>
          <w:sz w:val="24"/>
        </w:rPr>
        <w:t>pago aplazado o fraccionado de</w:t>
      </w:r>
      <w:r>
        <w:rPr>
          <w:rFonts w:ascii="Georgia" w:hAnsi="Georgia"/>
          <w:spacing w:val="40"/>
          <w:sz w:val="24"/>
        </w:rPr>
        <w:t xml:space="preserve"> </w:t>
      </w:r>
      <w:r>
        <w:rPr>
          <w:rFonts w:ascii="Georgia" w:hAnsi="Georgia"/>
          <w:sz w:val="24"/>
        </w:rPr>
        <w:t>los resultados</w:t>
      </w:r>
      <w:r>
        <w:rPr>
          <w:rFonts w:ascii="Georgia" w:hAnsi="Georgia"/>
          <w:spacing w:val="-13"/>
          <w:sz w:val="24"/>
        </w:rPr>
        <w:t xml:space="preserve"> </w:t>
      </w:r>
      <w:r>
        <w:rPr>
          <w:rFonts w:ascii="Georgia" w:hAnsi="Georgia"/>
          <w:sz w:val="24"/>
        </w:rPr>
        <w:t>negativos</w:t>
      </w:r>
      <w:r>
        <w:rPr>
          <w:rFonts w:ascii="Georgia" w:hAnsi="Georgia"/>
          <w:spacing w:val="-13"/>
          <w:sz w:val="24"/>
        </w:rPr>
        <w:t xml:space="preserve"> </w:t>
      </w:r>
      <w:r>
        <w:rPr>
          <w:rFonts w:ascii="Georgia" w:hAnsi="Georgia"/>
          <w:sz w:val="24"/>
        </w:rPr>
        <w:t>que</w:t>
      </w:r>
      <w:r>
        <w:rPr>
          <w:rFonts w:ascii="Georgia" w:hAnsi="Georgia"/>
          <w:spacing w:val="-13"/>
          <w:sz w:val="24"/>
        </w:rPr>
        <w:t xml:space="preserve"> </w:t>
      </w:r>
      <w:r>
        <w:rPr>
          <w:rFonts w:ascii="Georgia" w:hAnsi="Georgia"/>
          <w:sz w:val="24"/>
        </w:rPr>
        <w:t>puedan</w:t>
      </w:r>
      <w:r>
        <w:rPr>
          <w:rFonts w:ascii="Georgia" w:hAnsi="Georgia"/>
          <w:spacing w:val="-14"/>
          <w:sz w:val="24"/>
        </w:rPr>
        <w:t xml:space="preserve"> </w:t>
      </w:r>
      <w:r>
        <w:rPr>
          <w:rFonts w:ascii="Georgia" w:hAnsi="Georgia"/>
          <w:sz w:val="24"/>
        </w:rPr>
        <w:t>dar</w:t>
      </w:r>
      <w:r>
        <w:rPr>
          <w:rFonts w:ascii="Georgia" w:hAnsi="Georgia"/>
          <w:spacing w:val="-13"/>
          <w:sz w:val="24"/>
        </w:rPr>
        <w:t xml:space="preserve"> </w:t>
      </w:r>
      <w:r>
        <w:rPr>
          <w:rFonts w:ascii="Georgia" w:hAnsi="Georgia"/>
          <w:sz w:val="24"/>
        </w:rPr>
        <w:t>las</w:t>
      </w:r>
      <w:r>
        <w:rPr>
          <w:rFonts w:ascii="Georgia" w:hAnsi="Georgia"/>
          <w:spacing w:val="-14"/>
          <w:sz w:val="24"/>
        </w:rPr>
        <w:t xml:space="preserve"> </w:t>
      </w:r>
      <w:r>
        <w:rPr>
          <w:rFonts w:ascii="Georgia" w:hAnsi="Georgia"/>
          <w:sz w:val="24"/>
        </w:rPr>
        <w:t>liquidaciones,</w:t>
      </w:r>
      <w:r>
        <w:rPr>
          <w:rFonts w:ascii="Georgia" w:hAnsi="Georgia"/>
          <w:spacing w:val="-13"/>
          <w:sz w:val="24"/>
        </w:rPr>
        <w:t xml:space="preserve"> </w:t>
      </w:r>
      <w:r>
        <w:rPr>
          <w:rFonts w:ascii="Georgia" w:hAnsi="Georgia"/>
          <w:sz w:val="24"/>
        </w:rPr>
        <w:t>en</w:t>
      </w:r>
      <w:r>
        <w:rPr>
          <w:rFonts w:ascii="Georgia" w:hAnsi="Georgia"/>
          <w:spacing w:val="-14"/>
          <w:sz w:val="24"/>
        </w:rPr>
        <w:t xml:space="preserve"> </w:t>
      </w:r>
      <w:r>
        <w:rPr>
          <w:rFonts w:ascii="Georgia" w:hAnsi="Georgia"/>
          <w:sz w:val="24"/>
        </w:rPr>
        <w:t>relación</w:t>
      </w:r>
      <w:r>
        <w:rPr>
          <w:rFonts w:ascii="Georgia" w:hAnsi="Georgia"/>
          <w:spacing w:val="-14"/>
          <w:sz w:val="24"/>
        </w:rPr>
        <w:t xml:space="preserve"> </w:t>
      </w:r>
      <w:r>
        <w:rPr>
          <w:rFonts w:ascii="Georgia" w:hAnsi="Georgia"/>
          <w:sz w:val="24"/>
        </w:rPr>
        <w:t>con</w:t>
      </w:r>
      <w:r>
        <w:rPr>
          <w:rFonts w:ascii="Georgia" w:hAnsi="Georgia"/>
          <w:spacing w:val="-14"/>
          <w:sz w:val="24"/>
        </w:rPr>
        <w:t xml:space="preserve"> </w:t>
      </w:r>
      <w:r>
        <w:rPr>
          <w:rFonts w:ascii="Georgia" w:hAnsi="Georgia"/>
          <w:sz w:val="24"/>
        </w:rPr>
        <w:t>los</w:t>
      </w:r>
      <w:r>
        <w:rPr>
          <w:rFonts w:ascii="Georgia" w:hAnsi="Georgia"/>
          <w:spacing w:val="-13"/>
          <w:sz w:val="24"/>
        </w:rPr>
        <w:t xml:space="preserve"> </w:t>
      </w:r>
      <w:r>
        <w:rPr>
          <w:rFonts w:ascii="Georgia" w:hAnsi="Georgia"/>
          <w:sz w:val="24"/>
        </w:rPr>
        <w:t>ingresos</w:t>
      </w:r>
      <w:r>
        <w:rPr>
          <w:rFonts w:ascii="Georgia" w:hAnsi="Georgia"/>
          <w:spacing w:val="-13"/>
          <w:sz w:val="24"/>
        </w:rPr>
        <w:t xml:space="preserve"> </w:t>
      </w:r>
      <w:r>
        <w:rPr>
          <w:rFonts w:ascii="Georgia" w:hAnsi="Georgia"/>
          <w:sz w:val="24"/>
        </w:rPr>
        <w:t>a cuenta del ejercicio 2020 y a</w:t>
      </w:r>
      <w:r>
        <w:rPr>
          <w:rFonts w:ascii="Georgia" w:hAnsi="Georgia"/>
          <w:sz w:val="24"/>
        </w:rPr>
        <w:t xml:space="preserve">nteriores, pendientes de la aprobación definitiva de la </w:t>
      </w:r>
      <w:r>
        <w:rPr>
          <w:rFonts w:ascii="Georgia" w:hAnsi="Georgia"/>
          <w:spacing w:val="-2"/>
          <w:sz w:val="24"/>
        </w:rPr>
        <w:t>liquidación.</w:t>
      </w:r>
    </w:p>
    <w:p w:rsidR="00870093" w:rsidRDefault="00F20480">
      <w:pPr>
        <w:spacing w:before="110" w:line="244" w:lineRule="auto"/>
        <w:ind w:left="101" w:right="130" w:firstLine="708"/>
        <w:jc w:val="both"/>
        <w:rPr>
          <w:rFonts w:ascii="Georgia" w:hAnsi="Georgia"/>
          <w:sz w:val="24"/>
        </w:rPr>
      </w:pPr>
      <w:r>
        <w:rPr>
          <w:rFonts w:ascii="Georgia" w:hAnsi="Georgia"/>
          <w:sz w:val="24"/>
        </w:rPr>
        <w:t xml:space="preserve">En cumplimiento del principio de equilibrio presupuestario es preciso que, </w:t>
      </w:r>
      <w:r>
        <w:rPr>
          <w:rFonts w:ascii="Georgia" w:hAnsi="Georgia"/>
          <w:w w:val="95"/>
          <w:sz w:val="24"/>
        </w:rPr>
        <w:t>igualmente, como resultado del análisis de los gastos, teniendo en cuenta</w:t>
      </w:r>
      <w:r>
        <w:rPr>
          <w:rFonts w:ascii="Georgia" w:hAnsi="Georgia"/>
          <w:spacing w:val="40"/>
          <w:sz w:val="24"/>
        </w:rPr>
        <w:t xml:space="preserve"> </w:t>
      </w:r>
      <w:r>
        <w:rPr>
          <w:rFonts w:ascii="Georgia" w:hAnsi="Georgia"/>
          <w:w w:val="95"/>
          <w:sz w:val="24"/>
        </w:rPr>
        <w:t xml:space="preserve">las medidas </w:t>
      </w:r>
      <w:r>
        <w:rPr>
          <w:rFonts w:ascii="Georgia" w:hAnsi="Georgia"/>
          <w:sz w:val="24"/>
        </w:rPr>
        <w:t xml:space="preserve">aprobadas por el Pleno del Ayuntamiento, se definan tres posibles escenarios en </w:t>
      </w:r>
      <w:r>
        <w:rPr>
          <w:rFonts w:ascii="Georgia" w:hAnsi="Georgia"/>
          <w:w w:val="95"/>
          <w:sz w:val="24"/>
        </w:rPr>
        <w:t>correspondencia con los definidos para el Presupuesto de Ingresos.</w:t>
      </w:r>
    </w:p>
    <w:p w:rsidR="00870093" w:rsidRDefault="00F20480">
      <w:pPr>
        <w:spacing w:before="116" w:line="244" w:lineRule="auto"/>
        <w:ind w:left="101" w:right="130" w:firstLine="707"/>
        <w:jc w:val="both"/>
        <w:rPr>
          <w:rFonts w:ascii="Georgia" w:hAnsi="Georgia"/>
          <w:sz w:val="24"/>
        </w:rPr>
      </w:pPr>
      <w:r>
        <w:rPr>
          <w:rFonts w:ascii="Georgia" w:hAnsi="Georgia"/>
          <w:sz w:val="24"/>
        </w:rPr>
        <w:t>Así,</w:t>
      </w:r>
      <w:r>
        <w:rPr>
          <w:rFonts w:ascii="Georgia" w:hAnsi="Georgia"/>
          <w:spacing w:val="-4"/>
          <w:sz w:val="24"/>
        </w:rPr>
        <w:t xml:space="preserve"> </w:t>
      </w:r>
      <w:r>
        <w:rPr>
          <w:rFonts w:ascii="Georgia" w:hAnsi="Georgia"/>
          <w:sz w:val="24"/>
        </w:rPr>
        <w:t>una</w:t>
      </w:r>
      <w:r>
        <w:rPr>
          <w:rFonts w:ascii="Georgia" w:hAnsi="Georgia"/>
          <w:spacing w:val="-4"/>
          <w:sz w:val="24"/>
        </w:rPr>
        <w:t xml:space="preserve"> </w:t>
      </w:r>
      <w:r>
        <w:rPr>
          <w:rFonts w:ascii="Georgia" w:hAnsi="Georgia"/>
          <w:sz w:val="24"/>
        </w:rPr>
        <w:t>vez</w:t>
      </w:r>
      <w:r>
        <w:rPr>
          <w:rFonts w:ascii="Georgia" w:hAnsi="Georgia"/>
          <w:spacing w:val="-4"/>
          <w:sz w:val="24"/>
        </w:rPr>
        <w:t xml:space="preserve"> </w:t>
      </w:r>
      <w:r>
        <w:rPr>
          <w:rFonts w:ascii="Georgia" w:hAnsi="Georgia"/>
          <w:sz w:val="24"/>
        </w:rPr>
        <w:t>se</w:t>
      </w:r>
      <w:r>
        <w:rPr>
          <w:rFonts w:ascii="Georgia" w:hAnsi="Georgia"/>
          <w:spacing w:val="-4"/>
          <w:sz w:val="24"/>
        </w:rPr>
        <w:t xml:space="preserve"> </w:t>
      </w:r>
      <w:r>
        <w:rPr>
          <w:rFonts w:ascii="Georgia" w:hAnsi="Georgia"/>
          <w:sz w:val="24"/>
        </w:rPr>
        <w:t>definan</w:t>
      </w:r>
      <w:r>
        <w:rPr>
          <w:rFonts w:ascii="Georgia" w:hAnsi="Georgia"/>
          <w:spacing w:val="-5"/>
          <w:sz w:val="24"/>
        </w:rPr>
        <w:t xml:space="preserve"> </w:t>
      </w:r>
      <w:r>
        <w:rPr>
          <w:rFonts w:ascii="Georgia" w:hAnsi="Georgia"/>
          <w:sz w:val="24"/>
        </w:rPr>
        <w:t>las</w:t>
      </w:r>
      <w:r>
        <w:rPr>
          <w:rFonts w:ascii="Georgia" w:hAnsi="Georgia"/>
          <w:spacing w:val="-4"/>
          <w:sz w:val="24"/>
        </w:rPr>
        <w:t xml:space="preserve"> </w:t>
      </w:r>
      <w:r>
        <w:rPr>
          <w:rFonts w:ascii="Georgia" w:hAnsi="Georgia"/>
          <w:sz w:val="24"/>
        </w:rPr>
        <w:t>previsiones</w:t>
      </w:r>
      <w:r>
        <w:rPr>
          <w:rFonts w:ascii="Georgia" w:hAnsi="Georgia"/>
          <w:spacing w:val="-4"/>
          <w:sz w:val="24"/>
        </w:rPr>
        <w:t xml:space="preserve"> </w:t>
      </w:r>
      <w:r>
        <w:rPr>
          <w:rFonts w:ascii="Georgia" w:hAnsi="Georgia"/>
          <w:sz w:val="24"/>
        </w:rPr>
        <w:t>de</w:t>
      </w:r>
      <w:r>
        <w:rPr>
          <w:rFonts w:ascii="Georgia" w:hAnsi="Georgia"/>
          <w:spacing w:val="-4"/>
          <w:sz w:val="24"/>
        </w:rPr>
        <w:t xml:space="preserve"> </w:t>
      </w:r>
      <w:r>
        <w:rPr>
          <w:rFonts w:ascii="Georgia" w:hAnsi="Georgia"/>
          <w:sz w:val="24"/>
        </w:rPr>
        <w:t>ingresos,</w:t>
      </w:r>
      <w:r>
        <w:rPr>
          <w:rFonts w:ascii="Georgia" w:hAnsi="Georgia"/>
          <w:spacing w:val="-4"/>
          <w:sz w:val="24"/>
        </w:rPr>
        <w:t xml:space="preserve"> </w:t>
      </w:r>
      <w:r>
        <w:rPr>
          <w:rFonts w:ascii="Georgia" w:hAnsi="Georgia"/>
          <w:sz w:val="24"/>
        </w:rPr>
        <w:t>se</w:t>
      </w:r>
      <w:r>
        <w:rPr>
          <w:rFonts w:ascii="Georgia" w:hAnsi="Georgia"/>
          <w:spacing w:val="-4"/>
          <w:sz w:val="24"/>
        </w:rPr>
        <w:t xml:space="preserve"> </w:t>
      </w:r>
      <w:r>
        <w:rPr>
          <w:rFonts w:ascii="Georgia" w:hAnsi="Georgia"/>
          <w:sz w:val="24"/>
        </w:rPr>
        <w:t>optará</w:t>
      </w:r>
      <w:r>
        <w:rPr>
          <w:rFonts w:ascii="Georgia" w:hAnsi="Georgia"/>
          <w:spacing w:val="-4"/>
          <w:sz w:val="24"/>
        </w:rPr>
        <w:t xml:space="preserve"> </w:t>
      </w:r>
      <w:r>
        <w:rPr>
          <w:rFonts w:ascii="Georgia" w:hAnsi="Georgia"/>
          <w:sz w:val="24"/>
        </w:rPr>
        <w:t>por</w:t>
      </w:r>
      <w:r>
        <w:rPr>
          <w:rFonts w:ascii="Georgia" w:hAnsi="Georgia"/>
          <w:spacing w:val="-4"/>
          <w:sz w:val="24"/>
        </w:rPr>
        <w:t xml:space="preserve"> </w:t>
      </w:r>
      <w:r>
        <w:rPr>
          <w:rFonts w:ascii="Georgia" w:hAnsi="Georgia"/>
          <w:sz w:val="24"/>
        </w:rPr>
        <w:t>el</w:t>
      </w:r>
      <w:r>
        <w:rPr>
          <w:rFonts w:ascii="Georgia" w:hAnsi="Georgia"/>
          <w:spacing w:val="-4"/>
          <w:sz w:val="24"/>
        </w:rPr>
        <w:t xml:space="preserve"> </w:t>
      </w:r>
      <w:r>
        <w:rPr>
          <w:rFonts w:ascii="Georgia" w:hAnsi="Georgia"/>
          <w:sz w:val="24"/>
        </w:rPr>
        <w:t xml:space="preserve">escenario </w:t>
      </w:r>
      <w:r>
        <w:rPr>
          <w:rFonts w:ascii="Georgia" w:hAnsi="Georgia"/>
          <w:w w:val="95"/>
          <w:sz w:val="24"/>
        </w:rPr>
        <w:t xml:space="preserve">que más se aproxime al escenario de ingresos definitivo, previo los ajustes que puedan </w:t>
      </w:r>
      <w:r>
        <w:rPr>
          <w:rFonts w:ascii="Georgia" w:hAnsi="Georgia"/>
          <w:sz w:val="24"/>
        </w:rPr>
        <w:t>ser precisos para el logro del principio de equilibrio presupuestario, incluyendo la recurrencia</w:t>
      </w:r>
      <w:r>
        <w:rPr>
          <w:rFonts w:ascii="Georgia" w:hAnsi="Georgia"/>
          <w:spacing w:val="-15"/>
          <w:sz w:val="24"/>
        </w:rPr>
        <w:t xml:space="preserve"> </w:t>
      </w:r>
      <w:r>
        <w:rPr>
          <w:rFonts w:ascii="Georgia" w:hAnsi="Georgia"/>
          <w:sz w:val="24"/>
        </w:rPr>
        <w:t>al</w:t>
      </w:r>
      <w:r>
        <w:rPr>
          <w:rFonts w:ascii="Georgia" w:hAnsi="Georgia"/>
          <w:spacing w:val="-14"/>
          <w:sz w:val="24"/>
        </w:rPr>
        <w:t xml:space="preserve"> </w:t>
      </w:r>
      <w:r>
        <w:rPr>
          <w:rFonts w:ascii="Georgia" w:hAnsi="Georgia"/>
          <w:sz w:val="24"/>
        </w:rPr>
        <w:t>endeudamiento.</w:t>
      </w:r>
    </w:p>
    <w:p w:rsidR="00870093" w:rsidRDefault="00F20480">
      <w:pPr>
        <w:spacing w:before="117" w:line="244" w:lineRule="auto"/>
        <w:ind w:left="101" w:right="131" w:firstLine="708"/>
        <w:jc w:val="both"/>
        <w:rPr>
          <w:rFonts w:ascii="Georgia" w:hAnsi="Georgia"/>
          <w:sz w:val="24"/>
        </w:rPr>
      </w:pPr>
      <w:r>
        <w:rPr>
          <w:rFonts w:ascii="Georgia" w:hAnsi="Georgia"/>
          <w:w w:val="95"/>
          <w:sz w:val="24"/>
        </w:rPr>
        <w:t>El cumplimiento de los plazos legales para la elaborac</w:t>
      </w:r>
      <w:r>
        <w:rPr>
          <w:rFonts w:ascii="Georgia" w:hAnsi="Georgia"/>
          <w:w w:val="95"/>
          <w:sz w:val="24"/>
        </w:rPr>
        <w:t xml:space="preserve">ión, aprobación y entrada en vigor del Presupuesto, estará en función del momento en que por la Administración Estatal y la Autonómica, se comunique la previsión de los ingresos a obtener en el año </w:t>
      </w:r>
      <w:r>
        <w:rPr>
          <w:rFonts w:ascii="Georgia" w:hAnsi="Georgia"/>
          <w:spacing w:val="-2"/>
          <w:sz w:val="24"/>
        </w:rPr>
        <w:t>2021.</w:t>
      </w:r>
    </w:p>
    <w:p w:rsidR="00870093" w:rsidRDefault="00F20480">
      <w:pPr>
        <w:spacing w:before="116" w:line="244" w:lineRule="auto"/>
        <w:ind w:left="101" w:right="131" w:firstLine="708"/>
        <w:jc w:val="both"/>
        <w:rPr>
          <w:rFonts w:ascii="Georgia" w:hAnsi="Georgia"/>
          <w:sz w:val="24"/>
        </w:rPr>
      </w:pPr>
      <w:r>
        <w:rPr>
          <w:rFonts w:ascii="Georgia" w:hAnsi="Georgia"/>
          <w:sz w:val="24"/>
        </w:rPr>
        <w:t>En</w:t>
      </w:r>
      <w:r>
        <w:rPr>
          <w:rFonts w:ascii="Georgia" w:hAnsi="Georgia"/>
          <w:spacing w:val="-15"/>
          <w:sz w:val="24"/>
        </w:rPr>
        <w:t xml:space="preserve"> </w:t>
      </w:r>
      <w:r>
        <w:rPr>
          <w:rFonts w:ascii="Georgia" w:hAnsi="Georgia"/>
          <w:sz w:val="24"/>
        </w:rPr>
        <w:t>base</w:t>
      </w:r>
      <w:r>
        <w:rPr>
          <w:rFonts w:ascii="Georgia" w:hAnsi="Georgia"/>
          <w:spacing w:val="-14"/>
          <w:sz w:val="24"/>
        </w:rPr>
        <w:t xml:space="preserve"> </w:t>
      </w:r>
      <w:r>
        <w:rPr>
          <w:rFonts w:ascii="Georgia" w:hAnsi="Georgia"/>
          <w:sz w:val="24"/>
        </w:rPr>
        <w:t>a</w:t>
      </w:r>
      <w:r>
        <w:rPr>
          <w:rFonts w:ascii="Georgia" w:hAnsi="Georgia"/>
          <w:spacing w:val="-15"/>
          <w:sz w:val="24"/>
        </w:rPr>
        <w:t xml:space="preserve"> </w:t>
      </w:r>
      <w:r>
        <w:rPr>
          <w:rFonts w:ascii="Georgia" w:hAnsi="Georgia"/>
          <w:sz w:val="24"/>
        </w:rPr>
        <w:t>lo</w:t>
      </w:r>
      <w:r>
        <w:rPr>
          <w:rFonts w:ascii="Georgia" w:hAnsi="Georgia"/>
          <w:spacing w:val="-14"/>
          <w:sz w:val="24"/>
        </w:rPr>
        <w:t xml:space="preserve"> </w:t>
      </w:r>
      <w:r>
        <w:rPr>
          <w:rFonts w:ascii="Georgia" w:hAnsi="Georgia"/>
          <w:sz w:val="24"/>
        </w:rPr>
        <w:t>que</w:t>
      </w:r>
      <w:r>
        <w:rPr>
          <w:rFonts w:ascii="Georgia" w:hAnsi="Georgia"/>
          <w:spacing w:val="-15"/>
          <w:sz w:val="24"/>
        </w:rPr>
        <w:t xml:space="preserve"> </w:t>
      </w:r>
      <w:r>
        <w:rPr>
          <w:rFonts w:ascii="Georgia" w:hAnsi="Georgia"/>
          <w:sz w:val="24"/>
        </w:rPr>
        <w:t>precede</w:t>
      </w:r>
      <w:r>
        <w:rPr>
          <w:rFonts w:ascii="Georgia" w:hAnsi="Georgia"/>
          <w:spacing w:val="-14"/>
          <w:sz w:val="24"/>
        </w:rPr>
        <w:t xml:space="preserve"> </w:t>
      </w:r>
      <w:r>
        <w:rPr>
          <w:rFonts w:ascii="Georgia" w:hAnsi="Georgia"/>
          <w:sz w:val="24"/>
        </w:rPr>
        <w:t>se</w:t>
      </w:r>
      <w:r>
        <w:rPr>
          <w:rFonts w:ascii="Georgia" w:hAnsi="Georgia"/>
          <w:spacing w:val="-15"/>
          <w:sz w:val="24"/>
        </w:rPr>
        <w:t xml:space="preserve"> </w:t>
      </w:r>
      <w:r>
        <w:rPr>
          <w:rFonts w:ascii="Georgia" w:hAnsi="Georgia"/>
          <w:sz w:val="24"/>
        </w:rPr>
        <w:t>propone</w:t>
      </w:r>
      <w:r>
        <w:rPr>
          <w:rFonts w:ascii="Georgia" w:hAnsi="Georgia"/>
          <w:spacing w:val="-14"/>
          <w:sz w:val="24"/>
        </w:rPr>
        <w:t xml:space="preserve"> </w:t>
      </w:r>
      <w:r>
        <w:rPr>
          <w:rFonts w:ascii="Georgia" w:hAnsi="Georgia"/>
          <w:sz w:val="24"/>
        </w:rPr>
        <w:t>a</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Junta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Go</w:t>
      </w:r>
      <w:r>
        <w:rPr>
          <w:rFonts w:ascii="Georgia" w:hAnsi="Georgia"/>
          <w:sz w:val="24"/>
        </w:rPr>
        <w:t>bierno</w:t>
      </w:r>
      <w:r>
        <w:rPr>
          <w:rFonts w:ascii="Georgia" w:hAnsi="Georgia"/>
          <w:spacing w:val="-15"/>
          <w:sz w:val="24"/>
        </w:rPr>
        <w:t xml:space="preserve"> </w:t>
      </w:r>
      <w:r>
        <w:rPr>
          <w:rFonts w:ascii="Georgia" w:hAnsi="Georgia"/>
          <w:sz w:val="24"/>
        </w:rPr>
        <w:t>Local,</w:t>
      </w:r>
      <w:r>
        <w:rPr>
          <w:rFonts w:ascii="Georgia" w:hAnsi="Georgia"/>
          <w:spacing w:val="-14"/>
          <w:sz w:val="24"/>
        </w:rPr>
        <w:t xml:space="preserve"> </w:t>
      </w:r>
      <w:r>
        <w:rPr>
          <w:rFonts w:ascii="Georgia" w:hAnsi="Georgia"/>
          <w:sz w:val="24"/>
        </w:rPr>
        <w:t>la</w:t>
      </w:r>
      <w:r>
        <w:rPr>
          <w:rFonts w:ascii="Georgia" w:hAnsi="Georgia"/>
          <w:spacing w:val="-15"/>
          <w:sz w:val="24"/>
        </w:rPr>
        <w:t xml:space="preserve"> </w:t>
      </w:r>
      <w:r>
        <w:rPr>
          <w:rFonts w:ascii="Georgia" w:hAnsi="Georgia"/>
          <w:sz w:val="24"/>
        </w:rPr>
        <w:t>adopción del siguiente acuerdo:</w:t>
      </w:r>
    </w:p>
    <w:p w:rsidR="00870093" w:rsidRDefault="00F20480">
      <w:pPr>
        <w:spacing w:before="120" w:line="244" w:lineRule="auto"/>
        <w:ind w:left="101" w:right="130" w:firstLine="710"/>
        <w:jc w:val="both"/>
        <w:rPr>
          <w:rFonts w:ascii="Georgia" w:hAnsi="Georgia"/>
          <w:sz w:val="24"/>
        </w:rPr>
      </w:pPr>
      <w:r>
        <w:rPr>
          <w:rFonts w:ascii="Georgia" w:hAnsi="Georgia"/>
          <w:sz w:val="24"/>
        </w:rPr>
        <w:t>Primero: Que por los distintos Servicios Gestores del Ayuntamiento, los Organismos Autónomos</w:t>
      </w:r>
      <w:r>
        <w:rPr>
          <w:rFonts w:ascii="Georgia" w:hAnsi="Georgia"/>
          <w:spacing w:val="40"/>
          <w:sz w:val="24"/>
        </w:rPr>
        <w:t xml:space="preserve"> </w:t>
      </w:r>
      <w:r>
        <w:rPr>
          <w:rFonts w:ascii="Georgia" w:hAnsi="Georgia"/>
          <w:sz w:val="24"/>
        </w:rPr>
        <w:t xml:space="preserve">y la entidad MUVISA, bajo la coordinación de Área de </w:t>
      </w:r>
      <w:r>
        <w:rPr>
          <w:rFonts w:ascii="Georgia" w:hAnsi="Georgia"/>
          <w:w w:val="95"/>
          <w:sz w:val="24"/>
        </w:rPr>
        <w:t>Hacienda</w:t>
      </w:r>
      <w:r>
        <w:rPr>
          <w:rFonts w:ascii="Georgia" w:hAnsi="Georgia"/>
          <w:spacing w:val="-6"/>
          <w:w w:val="95"/>
          <w:sz w:val="24"/>
        </w:rPr>
        <w:t xml:space="preserve"> </w:t>
      </w:r>
      <w:r>
        <w:rPr>
          <w:rFonts w:ascii="Georgia" w:hAnsi="Georgia"/>
          <w:w w:val="95"/>
          <w:sz w:val="24"/>
        </w:rPr>
        <w:t>y</w:t>
      </w:r>
      <w:r>
        <w:rPr>
          <w:rFonts w:ascii="Georgia" w:hAnsi="Georgia"/>
          <w:spacing w:val="-4"/>
          <w:w w:val="95"/>
          <w:sz w:val="24"/>
        </w:rPr>
        <w:t xml:space="preserve"> </w:t>
      </w:r>
      <w:r>
        <w:rPr>
          <w:rFonts w:ascii="Georgia" w:hAnsi="Georgia"/>
          <w:w w:val="95"/>
          <w:sz w:val="24"/>
        </w:rPr>
        <w:t>Servicios</w:t>
      </w:r>
      <w:r>
        <w:rPr>
          <w:rFonts w:ascii="Georgia" w:hAnsi="Georgia"/>
          <w:spacing w:val="-5"/>
          <w:w w:val="95"/>
          <w:sz w:val="24"/>
        </w:rPr>
        <w:t xml:space="preserve"> </w:t>
      </w:r>
      <w:r>
        <w:rPr>
          <w:rFonts w:ascii="Georgia" w:hAnsi="Georgia"/>
          <w:w w:val="95"/>
          <w:sz w:val="24"/>
        </w:rPr>
        <w:t>Económicos,</w:t>
      </w:r>
      <w:r>
        <w:rPr>
          <w:rFonts w:ascii="Georgia" w:hAnsi="Georgia"/>
          <w:spacing w:val="-5"/>
          <w:w w:val="95"/>
          <w:sz w:val="24"/>
        </w:rPr>
        <w:t xml:space="preserve"> </w:t>
      </w:r>
      <w:r>
        <w:rPr>
          <w:rFonts w:ascii="Georgia" w:hAnsi="Georgia"/>
          <w:w w:val="95"/>
          <w:sz w:val="24"/>
        </w:rPr>
        <w:t>se</w:t>
      </w:r>
      <w:r>
        <w:rPr>
          <w:rFonts w:ascii="Georgia" w:hAnsi="Georgia"/>
          <w:spacing w:val="-5"/>
          <w:w w:val="95"/>
          <w:sz w:val="24"/>
        </w:rPr>
        <w:t xml:space="preserve"> </w:t>
      </w:r>
      <w:r>
        <w:rPr>
          <w:rFonts w:ascii="Georgia" w:hAnsi="Georgia"/>
          <w:w w:val="95"/>
          <w:sz w:val="24"/>
        </w:rPr>
        <w:t>lleve</w:t>
      </w:r>
      <w:r>
        <w:rPr>
          <w:rFonts w:ascii="Georgia" w:hAnsi="Georgia"/>
          <w:spacing w:val="-5"/>
          <w:w w:val="95"/>
          <w:sz w:val="24"/>
        </w:rPr>
        <w:t xml:space="preserve"> </w:t>
      </w:r>
      <w:r>
        <w:rPr>
          <w:rFonts w:ascii="Georgia" w:hAnsi="Georgia"/>
          <w:w w:val="95"/>
          <w:sz w:val="24"/>
        </w:rPr>
        <w:t>a</w:t>
      </w:r>
      <w:r>
        <w:rPr>
          <w:rFonts w:ascii="Georgia" w:hAnsi="Georgia"/>
          <w:spacing w:val="-6"/>
          <w:w w:val="95"/>
          <w:sz w:val="24"/>
        </w:rPr>
        <w:t xml:space="preserve"> </w:t>
      </w:r>
      <w:r>
        <w:rPr>
          <w:rFonts w:ascii="Georgia" w:hAnsi="Georgia"/>
          <w:w w:val="95"/>
          <w:sz w:val="24"/>
        </w:rPr>
        <w:t>cabo</w:t>
      </w:r>
      <w:r>
        <w:rPr>
          <w:rFonts w:ascii="Georgia" w:hAnsi="Georgia"/>
          <w:spacing w:val="-5"/>
          <w:w w:val="95"/>
          <w:sz w:val="24"/>
        </w:rPr>
        <w:t xml:space="preserve"> </w:t>
      </w:r>
      <w:r>
        <w:rPr>
          <w:rFonts w:ascii="Georgia" w:hAnsi="Georgia"/>
          <w:w w:val="95"/>
          <w:sz w:val="24"/>
        </w:rPr>
        <w:t>un</w:t>
      </w:r>
      <w:r>
        <w:rPr>
          <w:rFonts w:ascii="Georgia" w:hAnsi="Georgia"/>
          <w:spacing w:val="-6"/>
          <w:w w:val="95"/>
          <w:sz w:val="24"/>
        </w:rPr>
        <w:t xml:space="preserve"> </w:t>
      </w:r>
      <w:r>
        <w:rPr>
          <w:rFonts w:ascii="Georgia" w:hAnsi="Georgia"/>
          <w:w w:val="95"/>
          <w:sz w:val="24"/>
        </w:rPr>
        <w:t>proceso</w:t>
      </w:r>
      <w:r>
        <w:rPr>
          <w:rFonts w:ascii="Georgia" w:hAnsi="Georgia"/>
          <w:spacing w:val="-5"/>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análisis</w:t>
      </w:r>
      <w:r>
        <w:rPr>
          <w:rFonts w:ascii="Georgia" w:hAnsi="Georgia"/>
          <w:spacing w:val="-5"/>
          <w:w w:val="95"/>
          <w:sz w:val="24"/>
        </w:rPr>
        <w:t xml:space="preserve"> </w:t>
      </w:r>
      <w:r>
        <w:rPr>
          <w:rFonts w:ascii="Georgia" w:hAnsi="Georgia"/>
          <w:w w:val="95"/>
          <w:sz w:val="24"/>
        </w:rPr>
        <w:t>crítico</w:t>
      </w:r>
      <w:r>
        <w:rPr>
          <w:rFonts w:ascii="Georgia" w:hAnsi="Georgia"/>
          <w:spacing w:val="-5"/>
          <w:w w:val="95"/>
          <w:sz w:val="24"/>
        </w:rPr>
        <w:t xml:space="preserve"> </w:t>
      </w:r>
      <w:r>
        <w:rPr>
          <w:rFonts w:ascii="Georgia" w:hAnsi="Georgia"/>
          <w:w w:val="95"/>
          <w:sz w:val="24"/>
        </w:rPr>
        <w:t>del</w:t>
      </w:r>
      <w:r>
        <w:rPr>
          <w:rFonts w:ascii="Georgia" w:hAnsi="Georgia"/>
          <w:spacing w:val="-4"/>
          <w:w w:val="95"/>
          <w:sz w:val="24"/>
        </w:rPr>
        <w:t xml:space="preserve"> </w:t>
      </w:r>
      <w:r>
        <w:rPr>
          <w:rFonts w:ascii="Georgia" w:hAnsi="Georgia"/>
          <w:w w:val="95"/>
          <w:sz w:val="24"/>
        </w:rPr>
        <w:t xml:space="preserve">gasto </w:t>
      </w:r>
      <w:r>
        <w:rPr>
          <w:rFonts w:ascii="Georgia" w:hAnsi="Georgia"/>
          <w:sz w:val="24"/>
        </w:rPr>
        <w:t>tomando como referente el cumplimiento de los principios de</w:t>
      </w:r>
      <w:r>
        <w:rPr>
          <w:rFonts w:ascii="Georgia" w:hAnsi="Georgia"/>
          <w:spacing w:val="40"/>
          <w:sz w:val="24"/>
        </w:rPr>
        <w:t xml:space="preserve"> </w:t>
      </w:r>
      <w:r>
        <w:rPr>
          <w:rFonts w:ascii="Georgia" w:hAnsi="Georgia"/>
          <w:sz w:val="24"/>
        </w:rPr>
        <w:t>eficacia, eficiencia, economía,</w:t>
      </w:r>
      <w:r>
        <w:rPr>
          <w:rFonts w:ascii="Georgia" w:hAnsi="Georgia"/>
          <w:spacing w:val="40"/>
          <w:sz w:val="24"/>
        </w:rPr>
        <w:t xml:space="preserve"> </w:t>
      </w:r>
      <w:r>
        <w:rPr>
          <w:rFonts w:ascii="Georgia" w:hAnsi="Georgia"/>
          <w:sz w:val="24"/>
        </w:rPr>
        <w:t>necesidad y</w:t>
      </w:r>
      <w:r>
        <w:rPr>
          <w:rFonts w:ascii="Georgia" w:hAnsi="Georgia"/>
          <w:spacing w:val="-1"/>
          <w:sz w:val="24"/>
        </w:rPr>
        <w:t xml:space="preserve"> </w:t>
      </w:r>
      <w:r>
        <w:rPr>
          <w:rFonts w:ascii="Georgia" w:hAnsi="Georgia"/>
          <w:sz w:val="24"/>
        </w:rPr>
        <w:t>adecuación</w:t>
      </w:r>
      <w:r>
        <w:rPr>
          <w:rFonts w:ascii="Georgia" w:hAnsi="Georgia"/>
          <w:spacing w:val="-1"/>
          <w:sz w:val="24"/>
        </w:rPr>
        <w:t xml:space="preserve"> </w:t>
      </w:r>
      <w:r>
        <w:rPr>
          <w:rFonts w:ascii="Georgia" w:hAnsi="Georgia"/>
          <w:sz w:val="24"/>
        </w:rPr>
        <w:t>de los</w:t>
      </w:r>
      <w:r>
        <w:rPr>
          <w:rFonts w:ascii="Georgia" w:hAnsi="Georgia"/>
          <w:spacing w:val="-1"/>
          <w:sz w:val="24"/>
        </w:rPr>
        <w:t xml:space="preserve"> </w:t>
      </w:r>
      <w:r>
        <w:rPr>
          <w:rFonts w:ascii="Georgia" w:hAnsi="Georgia"/>
          <w:sz w:val="24"/>
        </w:rPr>
        <w:t>gastos</w:t>
      </w:r>
      <w:r>
        <w:rPr>
          <w:rFonts w:ascii="Georgia" w:hAnsi="Georgia"/>
          <w:spacing w:val="-1"/>
          <w:sz w:val="24"/>
        </w:rPr>
        <w:t xml:space="preserve"> </w:t>
      </w:r>
      <w:r>
        <w:rPr>
          <w:rFonts w:ascii="Georgia" w:hAnsi="Georgia"/>
          <w:sz w:val="24"/>
        </w:rPr>
        <w:t>a</w:t>
      </w:r>
      <w:r>
        <w:rPr>
          <w:rFonts w:ascii="Georgia" w:hAnsi="Georgia"/>
          <w:spacing w:val="-1"/>
          <w:sz w:val="24"/>
        </w:rPr>
        <w:t xml:space="preserve"> </w:t>
      </w:r>
      <w:r>
        <w:rPr>
          <w:rFonts w:ascii="Georgia" w:hAnsi="Georgia"/>
          <w:sz w:val="24"/>
        </w:rPr>
        <w:t>la</w:t>
      </w:r>
      <w:r>
        <w:rPr>
          <w:rFonts w:ascii="Georgia" w:hAnsi="Georgia"/>
          <w:spacing w:val="-1"/>
          <w:sz w:val="24"/>
        </w:rPr>
        <w:t xml:space="preserve"> </w:t>
      </w:r>
      <w:r>
        <w:rPr>
          <w:rFonts w:ascii="Georgia" w:hAnsi="Georgia"/>
          <w:sz w:val="24"/>
        </w:rPr>
        <w:t>nueva</w:t>
      </w:r>
      <w:r>
        <w:rPr>
          <w:rFonts w:ascii="Georgia" w:hAnsi="Georgia"/>
          <w:spacing w:val="-1"/>
          <w:sz w:val="24"/>
        </w:rPr>
        <w:t xml:space="preserve"> </w:t>
      </w:r>
      <w:r>
        <w:rPr>
          <w:rFonts w:ascii="Georgia" w:hAnsi="Georgia"/>
          <w:sz w:val="24"/>
        </w:rPr>
        <w:t>política</w:t>
      </w:r>
      <w:r>
        <w:rPr>
          <w:rFonts w:ascii="Georgia" w:hAnsi="Georgia"/>
          <w:spacing w:val="-1"/>
          <w:sz w:val="24"/>
        </w:rPr>
        <w:t xml:space="preserve"> </w:t>
      </w:r>
      <w:r>
        <w:rPr>
          <w:rFonts w:ascii="Georgia" w:hAnsi="Georgia"/>
          <w:sz w:val="24"/>
        </w:rPr>
        <w:t xml:space="preserve">global del gasto </w:t>
      </w:r>
      <w:r>
        <w:rPr>
          <w:rFonts w:ascii="Georgia" w:hAnsi="Georgia"/>
          <w:w w:val="95"/>
          <w:sz w:val="24"/>
        </w:rPr>
        <w:t>público que, inevitablemente, estará orientada a dar solució</w:t>
      </w:r>
      <w:r>
        <w:rPr>
          <w:rFonts w:ascii="Georgia" w:hAnsi="Georgia"/>
          <w:w w:val="95"/>
          <w:sz w:val="24"/>
        </w:rPr>
        <w:t xml:space="preserve">n a la problemática social </w:t>
      </w:r>
      <w:r>
        <w:rPr>
          <w:rFonts w:ascii="Georgia" w:hAnsi="Georgia"/>
          <w:sz w:val="24"/>
        </w:rPr>
        <w:t>creada</w:t>
      </w:r>
      <w:r>
        <w:rPr>
          <w:rFonts w:ascii="Georgia" w:hAnsi="Georgia"/>
          <w:spacing w:val="3"/>
          <w:sz w:val="24"/>
        </w:rPr>
        <w:t xml:space="preserve"> </w:t>
      </w:r>
      <w:r>
        <w:rPr>
          <w:rFonts w:ascii="Georgia" w:hAnsi="Georgia"/>
          <w:sz w:val="24"/>
        </w:rPr>
        <w:t>por</w:t>
      </w:r>
      <w:r>
        <w:rPr>
          <w:rFonts w:ascii="Georgia" w:hAnsi="Georgia"/>
          <w:spacing w:val="3"/>
          <w:sz w:val="24"/>
        </w:rPr>
        <w:t xml:space="preserve"> </w:t>
      </w:r>
      <w:r>
        <w:rPr>
          <w:rFonts w:ascii="Georgia" w:hAnsi="Georgia"/>
          <w:sz w:val="24"/>
        </w:rPr>
        <w:t>la</w:t>
      </w:r>
      <w:r>
        <w:rPr>
          <w:rFonts w:ascii="Georgia" w:hAnsi="Georgia"/>
          <w:spacing w:val="4"/>
          <w:sz w:val="24"/>
        </w:rPr>
        <w:t xml:space="preserve"> </w:t>
      </w:r>
      <w:r>
        <w:rPr>
          <w:rFonts w:ascii="Georgia" w:hAnsi="Georgia"/>
          <w:sz w:val="24"/>
        </w:rPr>
        <w:t>crisis</w:t>
      </w:r>
      <w:r>
        <w:rPr>
          <w:rFonts w:ascii="Georgia" w:hAnsi="Georgia"/>
          <w:spacing w:val="3"/>
          <w:sz w:val="24"/>
        </w:rPr>
        <w:t xml:space="preserve"> </w:t>
      </w:r>
      <w:r>
        <w:rPr>
          <w:rFonts w:ascii="Georgia" w:hAnsi="Georgia"/>
          <w:sz w:val="24"/>
        </w:rPr>
        <w:t>sanitaria</w:t>
      </w:r>
      <w:r>
        <w:rPr>
          <w:rFonts w:ascii="Georgia" w:hAnsi="Georgia"/>
          <w:spacing w:val="3"/>
          <w:sz w:val="24"/>
        </w:rPr>
        <w:t xml:space="preserve"> </w:t>
      </w:r>
      <w:r>
        <w:rPr>
          <w:rFonts w:ascii="Georgia" w:hAnsi="Georgia"/>
          <w:sz w:val="24"/>
        </w:rPr>
        <w:t>y</w:t>
      </w:r>
      <w:r>
        <w:rPr>
          <w:rFonts w:ascii="Georgia" w:hAnsi="Georgia"/>
          <w:spacing w:val="4"/>
          <w:sz w:val="24"/>
        </w:rPr>
        <w:t xml:space="preserve"> </w:t>
      </w:r>
      <w:r>
        <w:rPr>
          <w:rFonts w:ascii="Georgia" w:hAnsi="Georgia"/>
          <w:sz w:val="24"/>
        </w:rPr>
        <w:t>a</w:t>
      </w:r>
      <w:r>
        <w:rPr>
          <w:rFonts w:ascii="Georgia" w:hAnsi="Georgia"/>
          <w:spacing w:val="3"/>
          <w:sz w:val="24"/>
        </w:rPr>
        <w:t xml:space="preserve"> </w:t>
      </w:r>
      <w:r>
        <w:rPr>
          <w:rFonts w:ascii="Georgia" w:hAnsi="Georgia"/>
          <w:sz w:val="24"/>
        </w:rPr>
        <w:t>la</w:t>
      </w:r>
      <w:r>
        <w:rPr>
          <w:rFonts w:ascii="Georgia" w:hAnsi="Georgia"/>
          <w:spacing w:val="4"/>
          <w:sz w:val="24"/>
        </w:rPr>
        <w:t xml:space="preserve"> </w:t>
      </w:r>
      <w:r>
        <w:rPr>
          <w:rFonts w:ascii="Georgia" w:hAnsi="Georgia"/>
          <w:sz w:val="24"/>
        </w:rPr>
        <w:t>dinamización</w:t>
      </w:r>
      <w:r>
        <w:rPr>
          <w:rFonts w:ascii="Georgia" w:hAnsi="Georgia"/>
          <w:spacing w:val="3"/>
          <w:sz w:val="24"/>
        </w:rPr>
        <w:t xml:space="preserve"> </w:t>
      </w:r>
      <w:r>
        <w:rPr>
          <w:rFonts w:ascii="Georgia" w:hAnsi="Georgia"/>
          <w:sz w:val="24"/>
        </w:rPr>
        <w:t>de</w:t>
      </w:r>
      <w:r>
        <w:rPr>
          <w:rFonts w:ascii="Georgia" w:hAnsi="Georgia"/>
          <w:spacing w:val="3"/>
          <w:sz w:val="24"/>
        </w:rPr>
        <w:t xml:space="preserve"> </w:t>
      </w:r>
      <w:r>
        <w:rPr>
          <w:rFonts w:ascii="Georgia" w:hAnsi="Georgia"/>
          <w:sz w:val="24"/>
        </w:rPr>
        <w:t>la</w:t>
      </w:r>
      <w:r>
        <w:rPr>
          <w:rFonts w:ascii="Georgia" w:hAnsi="Georgia"/>
          <w:spacing w:val="4"/>
          <w:sz w:val="24"/>
        </w:rPr>
        <w:t xml:space="preserve"> </w:t>
      </w:r>
      <w:r>
        <w:rPr>
          <w:rFonts w:ascii="Georgia" w:hAnsi="Georgia"/>
          <w:sz w:val="24"/>
        </w:rPr>
        <w:t>economía</w:t>
      </w:r>
      <w:r>
        <w:rPr>
          <w:rFonts w:ascii="Georgia" w:hAnsi="Georgia"/>
          <w:spacing w:val="3"/>
          <w:sz w:val="24"/>
        </w:rPr>
        <w:t xml:space="preserve"> </w:t>
      </w:r>
      <w:r>
        <w:rPr>
          <w:rFonts w:ascii="Georgia" w:hAnsi="Georgia"/>
          <w:sz w:val="24"/>
        </w:rPr>
        <w:t>con</w:t>
      </w:r>
      <w:r>
        <w:rPr>
          <w:rFonts w:ascii="Georgia" w:hAnsi="Georgia"/>
          <w:spacing w:val="4"/>
          <w:sz w:val="24"/>
        </w:rPr>
        <w:t xml:space="preserve"> </w:t>
      </w:r>
      <w:r>
        <w:rPr>
          <w:rFonts w:ascii="Georgia" w:hAnsi="Georgia"/>
          <w:sz w:val="24"/>
        </w:rPr>
        <w:t>la</w:t>
      </w:r>
      <w:r>
        <w:rPr>
          <w:rFonts w:ascii="Georgia" w:hAnsi="Georgia"/>
          <w:spacing w:val="3"/>
          <w:sz w:val="24"/>
        </w:rPr>
        <w:t xml:space="preserve"> </w:t>
      </w:r>
      <w:r>
        <w:rPr>
          <w:rFonts w:ascii="Georgia" w:hAnsi="Georgia"/>
          <w:sz w:val="24"/>
        </w:rPr>
        <w:t>finalidad</w:t>
      </w:r>
      <w:r>
        <w:rPr>
          <w:rFonts w:ascii="Georgia" w:hAnsi="Georgia"/>
          <w:spacing w:val="4"/>
          <w:sz w:val="24"/>
        </w:rPr>
        <w:t xml:space="preserve"> </w:t>
      </w:r>
      <w:r>
        <w:rPr>
          <w:rFonts w:ascii="Georgia" w:hAnsi="Georgia"/>
          <w:sz w:val="24"/>
        </w:rPr>
        <w:t>de</w:t>
      </w:r>
    </w:p>
    <w:p w:rsidR="00870093" w:rsidRDefault="00870093">
      <w:pPr>
        <w:spacing w:line="244" w:lineRule="auto"/>
        <w:jc w:val="both"/>
        <w:rPr>
          <w:rFonts w:ascii="Georgia" w:hAnsi="Georgia"/>
          <w:sz w:val="24"/>
        </w:rPr>
        <w:sectPr w:rsidR="00870093">
          <w:headerReference w:type="default" r:id="rId161"/>
          <w:footerReference w:type="default" r:id="rId162"/>
          <w:pgSz w:w="11900" w:h="16840"/>
          <w:pgMar w:top="820" w:right="1280" w:bottom="1380" w:left="1600" w:header="629" w:footer="1185" w:gutter="0"/>
          <w:cols w:space="720"/>
        </w:sectPr>
      </w:pPr>
    </w:p>
    <w:p w:rsidR="00870093" w:rsidRDefault="00870093">
      <w:pPr>
        <w:pStyle w:val="Textoindependiente"/>
        <w:rPr>
          <w:rFonts w:ascii="Georgia"/>
          <w:sz w:val="20"/>
        </w:rPr>
      </w:pPr>
    </w:p>
    <w:p w:rsidR="00870093" w:rsidRDefault="00870093">
      <w:pPr>
        <w:pStyle w:val="Textoindependiente"/>
        <w:spacing w:before="8"/>
        <w:rPr>
          <w:rFonts w:ascii="Georgia"/>
          <w:sz w:val="22"/>
        </w:rPr>
      </w:pPr>
    </w:p>
    <w:p w:rsidR="00870093" w:rsidRDefault="00F20480">
      <w:pPr>
        <w:spacing w:before="100" w:line="244" w:lineRule="auto"/>
        <w:ind w:left="101" w:right="135"/>
        <w:jc w:val="both"/>
        <w:rPr>
          <w:rFonts w:ascii="Georgia" w:hAnsi="Georgia"/>
          <w:sz w:val="24"/>
        </w:rPr>
      </w:pPr>
      <w:r>
        <w:rPr>
          <w:rFonts w:ascii="Georgia" w:hAnsi="Georgia"/>
          <w:w w:val="95"/>
          <w:sz w:val="24"/>
        </w:rPr>
        <w:t xml:space="preserve">incidir en el mantenimiento y recuperación del empleo; además de la prestación de los </w:t>
      </w:r>
      <w:r>
        <w:rPr>
          <w:rFonts w:ascii="Georgia" w:hAnsi="Georgia"/>
          <w:spacing w:val="-2"/>
          <w:sz w:val="24"/>
        </w:rPr>
        <w:t>servicios</w:t>
      </w:r>
      <w:r>
        <w:rPr>
          <w:rFonts w:ascii="Georgia" w:hAnsi="Georgia"/>
          <w:spacing w:val="-7"/>
          <w:sz w:val="24"/>
        </w:rPr>
        <w:t xml:space="preserve"> </w:t>
      </w:r>
      <w:r>
        <w:rPr>
          <w:rFonts w:ascii="Georgia" w:hAnsi="Georgia"/>
          <w:spacing w:val="-2"/>
          <w:sz w:val="24"/>
        </w:rPr>
        <w:t>esenciales</w:t>
      </w:r>
      <w:r>
        <w:rPr>
          <w:rFonts w:ascii="Georgia" w:hAnsi="Georgia"/>
          <w:spacing w:val="-7"/>
          <w:sz w:val="24"/>
        </w:rPr>
        <w:t xml:space="preserve"> </w:t>
      </w:r>
      <w:r>
        <w:rPr>
          <w:rFonts w:ascii="Georgia" w:hAnsi="Georgia"/>
          <w:spacing w:val="-2"/>
          <w:sz w:val="24"/>
        </w:rPr>
        <w:t>de</w:t>
      </w:r>
      <w:r>
        <w:rPr>
          <w:rFonts w:ascii="Georgia" w:hAnsi="Georgia"/>
          <w:spacing w:val="-7"/>
          <w:sz w:val="24"/>
        </w:rPr>
        <w:t xml:space="preserve"> </w:t>
      </w:r>
      <w:r>
        <w:rPr>
          <w:rFonts w:ascii="Georgia" w:hAnsi="Georgia"/>
          <w:spacing w:val="-2"/>
          <w:sz w:val="24"/>
        </w:rPr>
        <w:t>competencia</w:t>
      </w:r>
      <w:r>
        <w:rPr>
          <w:rFonts w:ascii="Georgia" w:hAnsi="Georgia"/>
          <w:spacing w:val="-7"/>
          <w:sz w:val="24"/>
        </w:rPr>
        <w:t xml:space="preserve"> </w:t>
      </w:r>
      <w:r>
        <w:rPr>
          <w:rFonts w:ascii="Georgia" w:hAnsi="Georgia"/>
          <w:spacing w:val="-2"/>
          <w:sz w:val="24"/>
        </w:rPr>
        <w:t>municipal.</w:t>
      </w:r>
    </w:p>
    <w:p w:rsidR="00870093" w:rsidRDefault="00F20480">
      <w:pPr>
        <w:spacing w:before="118" w:line="244" w:lineRule="auto"/>
        <w:ind w:left="101" w:right="130" w:firstLine="708"/>
        <w:jc w:val="both"/>
        <w:rPr>
          <w:rFonts w:ascii="Georgia" w:hAnsi="Georgia"/>
          <w:sz w:val="24"/>
        </w:rPr>
      </w:pPr>
      <w:r>
        <w:rPr>
          <w:rFonts w:ascii="Georgia" w:hAnsi="Georgia"/>
          <w:w w:val="95"/>
          <w:sz w:val="24"/>
        </w:rPr>
        <w:t>Este proceso,</w:t>
      </w:r>
      <w:r>
        <w:rPr>
          <w:rFonts w:ascii="Georgia" w:hAnsi="Georgia"/>
          <w:spacing w:val="40"/>
          <w:sz w:val="24"/>
        </w:rPr>
        <w:t xml:space="preserve"> </w:t>
      </w:r>
      <w:r>
        <w:rPr>
          <w:rFonts w:ascii="Georgia" w:hAnsi="Georgia"/>
          <w:w w:val="95"/>
          <w:sz w:val="24"/>
        </w:rPr>
        <w:t xml:space="preserve">que debe culminar antes del 20 de septiembre de 2020, concluirá </w:t>
      </w:r>
      <w:r>
        <w:rPr>
          <w:rFonts w:ascii="Georgia" w:hAnsi="Georgia"/>
          <w:sz w:val="24"/>
        </w:rPr>
        <w:t>con la formación de tres escenarios de gastos</w:t>
      </w:r>
      <w:r>
        <w:rPr>
          <w:rFonts w:ascii="Georgia" w:hAnsi="Georgia"/>
          <w:sz w:val="24"/>
        </w:rPr>
        <w:t xml:space="preserve"> acordes con los tres escenarios de ingresos que, previamente, haya confeccionado el Área de Hacienda y Servicios </w:t>
      </w:r>
      <w:r>
        <w:rPr>
          <w:rFonts w:ascii="Georgia" w:hAnsi="Georgia"/>
          <w:spacing w:val="-2"/>
          <w:sz w:val="24"/>
        </w:rPr>
        <w:t>Económicos.</w:t>
      </w:r>
    </w:p>
    <w:p w:rsidR="00870093" w:rsidRDefault="00F20480">
      <w:pPr>
        <w:spacing w:before="117" w:line="244" w:lineRule="auto"/>
        <w:ind w:left="101" w:right="129" w:firstLine="708"/>
        <w:jc w:val="both"/>
        <w:rPr>
          <w:rFonts w:ascii="Georgia" w:hAnsi="Georgia"/>
          <w:sz w:val="24"/>
        </w:rPr>
      </w:pPr>
      <w:r>
        <w:rPr>
          <w:rFonts w:ascii="Georgia" w:hAnsi="Georgia"/>
          <w:sz w:val="24"/>
        </w:rPr>
        <w:t>En</w:t>
      </w:r>
      <w:r>
        <w:rPr>
          <w:rFonts w:ascii="Georgia" w:hAnsi="Georgia"/>
          <w:spacing w:val="-9"/>
          <w:sz w:val="24"/>
        </w:rPr>
        <w:t xml:space="preserve"> </w:t>
      </w:r>
      <w:r>
        <w:rPr>
          <w:rFonts w:ascii="Georgia" w:hAnsi="Georgia"/>
          <w:sz w:val="24"/>
        </w:rPr>
        <w:t>todos</w:t>
      </w:r>
      <w:r>
        <w:rPr>
          <w:rFonts w:ascii="Georgia" w:hAnsi="Georgia"/>
          <w:spacing w:val="-8"/>
          <w:sz w:val="24"/>
        </w:rPr>
        <w:t xml:space="preserve"> </w:t>
      </w:r>
      <w:r>
        <w:rPr>
          <w:rFonts w:ascii="Georgia" w:hAnsi="Georgia"/>
          <w:sz w:val="24"/>
        </w:rPr>
        <w:t>los</w:t>
      </w:r>
      <w:r>
        <w:rPr>
          <w:rFonts w:ascii="Georgia" w:hAnsi="Georgia"/>
          <w:spacing w:val="-8"/>
          <w:sz w:val="24"/>
        </w:rPr>
        <w:t xml:space="preserve"> </w:t>
      </w:r>
      <w:r>
        <w:rPr>
          <w:rFonts w:ascii="Georgia" w:hAnsi="Georgia"/>
          <w:sz w:val="24"/>
        </w:rPr>
        <w:t>escenarios</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gasto</w:t>
      </w:r>
      <w:r>
        <w:rPr>
          <w:rFonts w:ascii="Georgia" w:hAnsi="Georgia"/>
          <w:spacing w:val="-8"/>
          <w:sz w:val="24"/>
        </w:rPr>
        <w:t xml:space="preserve"> </w:t>
      </w:r>
      <w:r>
        <w:rPr>
          <w:rFonts w:ascii="Georgia" w:hAnsi="Georgia"/>
          <w:sz w:val="24"/>
        </w:rPr>
        <w:t>se</w:t>
      </w:r>
      <w:r>
        <w:rPr>
          <w:rFonts w:ascii="Georgia" w:hAnsi="Georgia"/>
          <w:spacing w:val="-6"/>
          <w:sz w:val="24"/>
        </w:rPr>
        <w:t xml:space="preserve"> </w:t>
      </w:r>
      <w:r>
        <w:rPr>
          <w:rFonts w:ascii="Georgia" w:hAnsi="Georgia"/>
          <w:sz w:val="24"/>
        </w:rPr>
        <w:t>deben</w:t>
      </w:r>
      <w:r>
        <w:rPr>
          <w:rFonts w:ascii="Georgia" w:hAnsi="Georgia"/>
          <w:spacing w:val="-9"/>
          <w:sz w:val="24"/>
        </w:rPr>
        <w:t xml:space="preserve"> </w:t>
      </w:r>
      <w:r>
        <w:rPr>
          <w:rFonts w:ascii="Georgia" w:hAnsi="Georgia"/>
          <w:sz w:val="24"/>
        </w:rPr>
        <w:t>tener</w:t>
      </w:r>
      <w:r>
        <w:rPr>
          <w:rFonts w:ascii="Georgia" w:hAnsi="Georgia"/>
          <w:spacing w:val="-8"/>
          <w:sz w:val="24"/>
        </w:rPr>
        <w:t xml:space="preserve"> </w:t>
      </w:r>
      <w:r>
        <w:rPr>
          <w:rFonts w:ascii="Georgia" w:hAnsi="Georgia"/>
          <w:sz w:val="24"/>
        </w:rPr>
        <w:t>en</w:t>
      </w:r>
      <w:r>
        <w:rPr>
          <w:rFonts w:ascii="Georgia" w:hAnsi="Georgia"/>
          <w:spacing w:val="-9"/>
          <w:sz w:val="24"/>
        </w:rPr>
        <w:t xml:space="preserve"> </w:t>
      </w:r>
      <w:r>
        <w:rPr>
          <w:rFonts w:ascii="Georgia" w:hAnsi="Georgia"/>
          <w:sz w:val="24"/>
        </w:rPr>
        <w:t>cuenta</w:t>
      </w:r>
      <w:r>
        <w:rPr>
          <w:rFonts w:ascii="Georgia" w:hAnsi="Georgia"/>
          <w:spacing w:val="-8"/>
          <w:sz w:val="24"/>
        </w:rPr>
        <w:t xml:space="preserve"> </w:t>
      </w:r>
      <w:r>
        <w:rPr>
          <w:rFonts w:ascii="Georgia" w:hAnsi="Georgia"/>
          <w:sz w:val="24"/>
        </w:rPr>
        <w:t>los</w:t>
      </w:r>
      <w:r>
        <w:rPr>
          <w:rFonts w:ascii="Georgia" w:hAnsi="Georgia"/>
          <w:spacing w:val="-8"/>
          <w:sz w:val="24"/>
        </w:rPr>
        <w:t xml:space="preserve"> </w:t>
      </w:r>
      <w:r>
        <w:rPr>
          <w:rFonts w:ascii="Georgia" w:hAnsi="Georgia"/>
          <w:sz w:val="24"/>
        </w:rPr>
        <w:t>resultados</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la Comisión Técnica Informativa encargada de estudiar y concretar las medidas</w:t>
      </w:r>
      <w:r>
        <w:rPr>
          <w:rFonts w:ascii="Georgia" w:hAnsi="Georgia"/>
          <w:spacing w:val="40"/>
          <w:sz w:val="24"/>
        </w:rPr>
        <w:t xml:space="preserve"> </w:t>
      </w:r>
      <w:r>
        <w:rPr>
          <w:rFonts w:ascii="Georgia" w:hAnsi="Georgia"/>
          <w:sz w:val="24"/>
        </w:rPr>
        <w:t xml:space="preserve">en </w:t>
      </w:r>
      <w:r>
        <w:rPr>
          <w:rFonts w:ascii="Georgia" w:hAnsi="Georgia"/>
          <w:w w:val="95"/>
          <w:sz w:val="24"/>
        </w:rPr>
        <w:t>relación</w:t>
      </w:r>
      <w:r>
        <w:rPr>
          <w:rFonts w:ascii="Georgia" w:hAnsi="Georgia"/>
          <w:spacing w:val="-6"/>
          <w:w w:val="95"/>
          <w:sz w:val="24"/>
        </w:rPr>
        <w:t xml:space="preserve"> </w:t>
      </w:r>
      <w:r>
        <w:rPr>
          <w:rFonts w:ascii="Georgia" w:hAnsi="Georgia"/>
          <w:w w:val="95"/>
          <w:sz w:val="24"/>
        </w:rPr>
        <w:t>con</w:t>
      </w:r>
      <w:r>
        <w:rPr>
          <w:rFonts w:ascii="Georgia" w:hAnsi="Georgia"/>
          <w:spacing w:val="-6"/>
          <w:w w:val="95"/>
          <w:sz w:val="24"/>
        </w:rPr>
        <w:t xml:space="preserve"> </w:t>
      </w:r>
      <w:r>
        <w:rPr>
          <w:rFonts w:ascii="Georgia" w:hAnsi="Georgia"/>
          <w:w w:val="95"/>
          <w:sz w:val="24"/>
        </w:rPr>
        <w:t>la</w:t>
      </w:r>
      <w:r>
        <w:rPr>
          <w:rFonts w:ascii="Georgia" w:hAnsi="Georgia"/>
          <w:spacing w:val="-6"/>
          <w:w w:val="95"/>
          <w:sz w:val="24"/>
        </w:rPr>
        <w:t xml:space="preserve"> </w:t>
      </w:r>
      <w:r>
        <w:rPr>
          <w:rFonts w:ascii="Georgia" w:hAnsi="Georgia"/>
          <w:w w:val="95"/>
          <w:sz w:val="24"/>
        </w:rPr>
        <w:t>situación</w:t>
      </w:r>
      <w:r>
        <w:rPr>
          <w:rFonts w:ascii="Georgia" w:hAnsi="Georgia"/>
          <w:spacing w:val="40"/>
          <w:sz w:val="24"/>
        </w:rPr>
        <w:t xml:space="preserve"> </w:t>
      </w:r>
      <w:r>
        <w:rPr>
          <w:rFonts w:ascii="Georgia" w:hAnsi="Georgia"/>
          <w:w w:val="95"/>
          <w:sz w:val="24"/>
        </w:rPr>
        <w:t>derivada</w:t>
      </w:r>
      <w:r>
        <w:rPr>
          <w:rFonts w:ascii="Georgia" w:hAnsi="Georgia"/>
          <w:spacing w:val="-6"/>
          <w:w w:val="95"/>
          <w:sz w:val="24"/>
        </w:rPr>
        <w:t xml:space="preserve"> </w:t>
      </w:r>
      <w:r>
        <w:rPr>
          <w:rFonts w:ascii="Georgia" w:hAnsi="Georgia"/>
          <w:w w:val="95"/>
          <w:sz w:val="24"/>
        </w:rPr>
        <w:t>del</w:t>
      </w:r>
      <w:r>
        <w:rPr>
          <w:rFonts w:ascii="Georgia" w:hAnsi="Georgia"/>
          <w:spacing w:val="-5"/>
          <w:w w:val="95"/>
          <w:sz w:val="24"/>
        </w:rPr>
        <w:t xml:space="preserve"> </w:t>
      </w:r>
      <w:r>
        <w:rPr>
          <w:rFonts w:ascii="Georgia" w:hAnsi="Georgia"/>
          <w:w w:val="95"/>
          <w:sz w:val="24"/>
        </w:rPr>
        <w:t>estado</w:t>
      </w:r>
      <w:r>
        <w:rPr>
          <w:rFonts w:ascii="Georgia" w:hAnsi="Georgia"/>
          <w:spacing w:val="-6"/>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alarma</w:t>
      </w:r>
      <w:r>
        <w:rPr>
          <w:rFonts w:ascii="Georgia" w:hAnsi="Georgia"/>
          <w:spacing w:val="-6"/>
          <w:w w:val="95"/>
          <w:sz w:val="24"/>
        </w:rPr>
        <w:t xml:space="preserve"> </w:t>
      </w:r>
      <w:r>
        <w:rPr>
          <w:rFonts w:ascii="Georgia" w:hAnsi="Georgia"/>
          <w:w w:val="95"/>
          <w:sz w:val="24"/>
        </w:rPr>
        <w:t>declarado</w:t>
      </w:r>
      <w:r>
        <w:rPr>
          <w:rFonts w:ascii="Georgia" w:hAnsi="Georgia"/>
          <w:spacing w:val="-6"/>
          <w:w w:val="95"/>
          <w:sz w:val="24"/>
        </w:rPr>
        <w:t xml:space="preserve"> </w:t>
      </w:r>
      <w:r>
        <w:rPr>
          <w:rFonts w:ascii="Georgia" w:hAnsi="Georgia"/>
          <w:w w:val="95"/>
          <w:sz w:val="24"/>
        </w:rPr>
        <w:t>con</w:t>
      </w:r>
      <w:r>
        <w:rPr>
          <w:rFonts w:ascii="Georgia" w:hAnsi="Georgia"/>
          <w:spacing w:val="-6"/>
          <w:w w:val="95"/>
          <w:sz w:val="24"/>
        </w:rPr>
        <w:t xml:space="preserve"> </w:t>
      </w:r>
      <w:r>
        <w:rPr>
          <w:rFonts w:ascii="Georgia" w:hAnsi="Georgia"/>
          <w:w w:val="95"/>
          <w:sz w:val="24"/>
        </w:rPr>
        <w:t>ocasión</w:t>
      </w:r>
      <w:r>
        <w:rPr>
          <w:rFonts w:ascii="Georgia" w:hAnsi="Georgia"/>
          <w:spacing w:val="-6"/>
          <w:w w:val="95"/>
          <w:sz w:val="24"/>
        </w:rPr>
        <w:t xml:space="preserve"> </w:t>
      </w:r>
      <w:r>
        <w:rPr>
          <w:rFonts w:ascii="Georgia" w:hAnsi="Georgia"/>
          <w:w w:val="95"/>
          <w:sz w:val="24"/>
        </w:rPr>
        <w:t>del</w:t>
      </w:r>
      <w:r>
        <w:rPr>
          <w:rFonts w:ascii="Georgia" w:hAnsi="Georgia"/>
          <w:spacing w:val="-5"/>
          <w:w w:val="95"/>
          <w:sz w:val="24"/>
        </w:rPr>
        <w:t xml:space="preserve"> </w:t>
      </w:r>
      <w:r>
        <w:rPr>
          <w:rFonts w:ascii="Georgia" w:hAnsi="Georgia"/>
          <w:w w:val="95"/>
          <w:sz w:val="24"/>
        </w:rPr>
        <w:t xml:space="preserve">Covid </w:t>
      </w:r>
      <w:r>
        <w:rPr>
          <w:rFonts w:ascii="Georgia" w:hAnsi="Georgia"/>
          <w:sz w:val="24"/>
        </w:rPr>
        <w:t>19,</w:t>
      </w:r>
      <w:r>
        <w:rPr>
          <w:rFonts w:ascii="Georgia" w:hAnsi="Georgia"/>
          <w:spacing w:val="-13"/>
          <w:sz w:val="24"/>
        </w:rPr>
        <w:t xml:space="preserve"> </w:t>
      </w:r>
      <w:r>
        <w:rPr>
          <w:rFonts w:ascii="Georgia" w:hAnsi="Georgia"/>
          <w:sz w:val="24"/>
        </w:rPr>
        <w:t>aprobadas</w:t>
      </w:r>
      <w:r>
        <w:rPr>
          <w:rFonts w:ascii="Georgia" w:hAnsi="Georgia"/>
          <w:spacing w:val="-12"/>
          <w:sz w:val="24"/>
        </w:rPr>
        <w:t xml:space="preserve"> </w:t>
      </w:r>
      <w:r>
        <w:rPr>
          <w:rFonts w:ascii="Georgia" w:hAnsi="Georgia"/>
          <w:sz w:val="24"/>
        </w:rPr>
        <w:t>por</w:t>
      </w:r>
      <w:r>
        <w:rPr>
          <w:rFonts w:ascii="Georgia" w:hAnsi="Georgia"/>
          <w:spacing w:val="-11"/>
          <w:sz w:val="24"/>
        </w:rPr>
        <w:t xml:space="preserve"> </w:t>
      </w:r>
      <w:r>
        <w:rPr>
          <w:rFonts w:ascii="Georgia" w:hAnsi="Georgia"/>
          <w:sz w:val="24"/>
        </w:rPr>
        <w:t>el</w:t>
      </w:r>
      <w:r>
        <w:rPr>
          <w:rFonts w:ascii="Georgia" w:hAnsi="Georgia"/>
          <w:spacing w:val="-12"/>
          <w:sz w:val="24"/>
        </w:rPr>
        <w:t xml:space="preserve"> </w:t>
      </w:r>
      <w:r>
        <w:rPr>
          <w:rFonts w:ascii="Georgia" w:hAnsi="Georgia"/>
          <w:sz w:val="24"/>
        </w:rPr>
        <w:t>Ayuntamiento</w:t>
      </w:r>
      <w:r>
        <w:rPr>
          <w:rFonts w:ascii="Georgia" w:hAnsi="Georgia"/>
          <w:spacing w:val="-13"/>
          <w:sz w:val="24"/>
        </w:rPr>
        <w:t xml:space="preserve"> </w:t>
      </w:r>
      <w:r>
        <w:rPr>
          <w:rFonts w:ascii="Georgia" w:hAnsi="Georgia"/>
          <w:sz w:val="24"/>
        </w:rPr>
        <w:t>Pleno,</w:t>
      </w:r>
      <w:r>
        <w:rPr>
          <w:rFonts w:ascii="Georgia" w:hAnsi="Georgia"/>
          <w:spacing w:val="-11"/>
          <w:sz w:val="24"/>
        </w:rPr>
        <w:t xml:space="preserve"> </w:t>
      </w:r>
      <w:r>
        <w:rPr>
          <w:rFonts w:ascii="Georgia" w:hAnsi="Georgia"/>
          <w:sz w:val="24"/>
        </w:rPr>
        <w:t>en</w:t>
      </w:r>
      <w:r>
        <w:rPr>
          <w:rFonts w:ascii="Georgia" w:hAnsi="Georgia"/>
          <w:spacing w:val="-12"/>
          <w:sz w:val="24"/>
        </w:rPr>
        <w:t xml:space="preserve"> </w:t>
      </w:r>
      <w:r>
        <w:rPr>
          <w:rFonts w:ascii="Georgia" w:hAnsi="Georgia"/>
          <w:sz w:val="24"/>
        </w:rPr>
        <w:t>sesión</w:t>
      </w:r>
      <w:r>
        <w:rPr>
          <w:rFonts w:ascii="Georgia" w:hAnsi="Georgia"/>
          <w:spacing w:val="-13"/>
          <w:sz w:val="24"/>
        </w:rPr>
        <w:t xml:space="preserve"> </w:t>
      </w:r>
      <w:r>
        <w:rPr>
          <w:rFonts w:ascii="Georgia" w:hAnsi="Georgia"/>
          <w:sz w:val="24"/>
        </w:rPr>
        <w:t>celebrada</w:t>
      </w:r>
      <w:r>
        <w:rPr>
          <w:rFonts w:ascii="Georgia" w:hAnsi="Georgia"/>
          <w:spacing w:val="-13"/>
          <w:sz w:val="24"/>
        </w:rPr>
        <w:t xml:space="preserve"> </w:t>
      </w:r>
      <w:r>
        <w:rPr>
          <w:rFonts w:ascii="Georgia" w:hAnsi="Georgia"/>
          <w:sz w:val="24"/>
        </w:rPr>
        <w:t>el</w:t>
      </w:r>
      <w:r>
        <w:rPr>
          <w:rFonts w:ascii="Georgia" w:hAnsi="Georgia"/>
          <w:spacing w:val="-11"/>
          <w:sz w:val="24"/>
        </w:rPr>
        <w:t xml:space="preserve"> </w:t>
      </w:r>
      <w:r>
        <w:rPr>
          <w:rFonts w:ascii="Georgia" w:hAnsi="Georgia"/>
          <w:sz w:val="24"/>
        </w:rPr>
        <w:t>día</w:t>
      </w:r>
      <w:r>
        <w:rPr>
          <w:rFonts w:ascii="Georgia" w:hAnsi="Georgia"/>
          <w:spacing w:val="-13"/>
          <w:sz w:val="24"/>
        </w:rPr>
        <w:t xml:space="preserve"> </w:t>
      </w:r>
      <w:r>
        <w:rPr>
          <w:rFonts w:ascii="Georgia" w:hAnsi="Georgia"/>
          <w:sz w:val="24"/>
        </w:rPr>
        <w:t>ocho</w:t>
      </w:r>
      <w:r>
        <w:rPr>
          <w:rFonts w:ascii="Georgia" w:hAnsi="Georgia"/>
          <w:spacing w:val="-13"/>
          <w:sz w:val="24"/>
        </w:rPr>
        <w:t xml:space="preserve"> </w:t>
      </w:r>
      <w:r>
        <w:rPr>
          <w:rFonts w:ascii="Georgia" w:hAnsi="Georgia"/>
          <w:sz w:val="24"/>
        </w:rPr>
        <w:t>de</w:t>
      </w:r>
      <w:r>
        <w:rPr>
          <w:rFonts w:ascii="Georgia" w:hAnsi="Georgia"/>
          <w:spacing w:val="-13"/>
          <w:sz w:val="24"/>
        </w:rPr>
        <w:t xml:space="preserve"> </w:t>
      </w:r>
      <w:r>
        <w:rPr>
          <w:rFonts w:ascii="Georgia" w:hAnsi="Georgia"/>
          <w:sz w:val="24"/>
        </w:rPr>
        <w:t>abril</w:t>
      </w:r>
      <w:r>
        <w:rPr>
          <w:rFonts w:ascii="Georgia" w:hAnsi="Georgia"/>
          <w:spacing w:val="-12"/>
          <w:sz w:val="24"/>
        </w:rPr>
        <w:t xml:space="preserve"> </w:t>
      </w:r>
      <w:r>
        <w:rPr>
          <w:rFonts w:ascii="Georgia" w:hAnsi="Georgia"/>
          <w:sz w:val="24"/>
        </w:rPr>
        <w:t xml:space="preserve">de </w:t>
      </w:r>
      <w:r>
        <w:rPr>
          <w:rFonts w:ascii="Georgia" w:hAnsi="Georgia"/>
          <w:spacing w:val="-2"/>
          <w:sz w:val="24"/>
        </w:rPr>
        <w:t>2020.</w:t>
      </w:r>
    </w:p>
    <w:p w:rsidR="00870093" w:rsidRDefault="00F20480">
      <w:pPr>
        <w:spacing w:before="118" w:line="242" w:lineRule="auto"/>
        <w:ind w:left="101" w:right="129" w:firstLine="710"/>
        <w:jc w:val="both"/>
        <w:rPr>
          <w:rFonts w:ascii="Georgia" w:hAnsi="Georgia"/>
          <w:sz w:val="24"/>
        </w:rPr>
      </w:pPr>
      <w:r>
        <w:rPr>
          <w:rFonts w:ascii="Georgia" w:hAnsi="Georgia"/>
          <w:sz w:val="24"/>
        </w:rPr>
        <w:t>Segundo:</w:t>
      </w:r>
      <w:r>
        <w:rPr>
          <w:rFonts w:ascii="Georgia" w:hAnsi="Georgia"/>
          <w:spacing w:val="-3"/>
          <w:sz w:val="24"/>
        </w:rPr>
        <w:t xml:space="preserve"> </w:t>
      </w:r>
      <w:r>
        <w:rPr>
          <w:rFonts w:ascii="Georgia" w:hAnsi="Georgia"/>
          <w:sz w:val="24"/>
        </w:rPr>
        <w:t>Solicitar</w:t>
      </w:r>
      <w:r>
        <w:rPr>
          <w:rFonts w:ascii="Georgia" w:hAnsi="Georgia"/>
          <w:spacing w:val="-3"/>
          <w:sz w:val="24"/>
        </w:rPr>
        <w:t xml:space="preserve"> </w:t>
      </w:r>
      <w:r>
        <w:rPr>
          <w:rFonts w:ascii="Georgia" w:hAnsi="Georgia"/>
          <w:sz w:val="24"/>
        </w:rPr>
        <w:t>de</w:t>
      </w:r>
      <w:r>
        <w:rPr>
          <w:rFonts w:ascii="Georgia" w:hAnsi="Georgia"/>
          <w:spacing w:val="-2"/>
          <w:sz w:val="24"/>
        </w:rPr>
        <w:t xml:space="preserve"> </w:t>
      </w:r>
      <w:r>
        <w:rPr>
          <w:rFonts w:ascii="Georgia" w:hAnsi="Georgia"/>
          <w:sz w:val="24"/>
        </w:rPr>
        <w:t>los</w:t>
      </w:r>
      <w:r>
        <w:rPr>
          <w:rFonts w:ascii="Georgia" w:hAnsi="Georgia"/>
          <w:spacing w:val="-2"/>
          <w:sz w:val="24"/>
        </w:rPr>
        <w:t xml:space="preserve"> </w:t>
      </w:r>
      <w:r>
        <w:rPr>
          <w:rFonts w:ascii="Georgia" w:hAnsi="Georgia"/>
          <w:sz w:val="24"/>
        </w:rPr>
        <w:t>Gobiernos</w:t>
      </w:r>
      <w:r>
        <w:rPr>
          <w:rFonts w:ascii="Georgia" w:hAnsi="Georgia"/>
          <w:spacing w:val="-2"/>
          <w:sz w:val="24"/>
        </w:rPr>
        <w:t xml:space="preserve"> </w:t>
      </w:r>
      <w:r>
        <w:rPr>
          <w:rFonts w:ascii="Georgia" w:hAnsi="Georgia"/>
          <w:sz w:val="24"/>
        </w:rPr>
        <w:t>de</w:t>
      </w:r>
      <w:r>
        <w:rPr>
          <w:rFonts w:ascii="Georgia" w:hAnsi="Georgia"/>
          <w:spacing w:val="-2"/>
          <w:sz w:val="24"/>
        </w:rPr>
        <w:t xml:space="preserve"> </w:t>
      </w:r>
      <w:r>
        <w:rPr>
          <w:rFonts w:ascii="Georgia" w:hAnsi="Georgia"/>
          <w:sz w:val="24"/>
        </w:rPr>
        <w:t>España</w:t>
      </w:r>
      <w:r>
        <w:rPr>
          <w:rFonts w:ascii="Georgia" w:hAnsi="Georgia"/>
          <w:spacing w:val="-2"/>
          <w:sz w:val="24"/>
        </w:rPr>
        <w:t xml:space="preserve"> </w:t>
      </w:r>
      <w:r>
        <w:rPr>
          <w:rFonts w:ascii="Georgia" w:hAnsi="Georgia"/>
          <w:sz w:val="24"/>
        </w:rPr>
        <w:t>y</w:t>
      </w:r>
      <w:r>
        <w:rPr>
          <w:rFonts w:ascii="Georgia" w:hAnsi="Georgia"/>
          <w:spacing w:val="-2"/>
          <w:sz w:val="24"/>
        </w:rPr>
        <w:t xml:space="preserve"> </w:t>
      </w:r>
      <w:r>
        <w:rPr>
          <w:rFonts w:ascii="Georgia" w:hAnsi="Georgia"/>
          <w:sz w:val="24"/>
        </w:rPr>
        <w:t>de</w:t>
      </w:r>
      <w:r>
        <w:rPr>
          <w:rFonts w:ascii="Georgia" w:hAnsi="Georgia"/>
          <w:spacing w:val="-2"/>
          <w:sz w:val="24"/>
        </w:rPr>
        <w:t xml:space="preserve"> </w:t>
      </w:r>
      <w:r>
        <w:rPr>
          <w:rFonts w:ascii="Georgia" w:hAnsi="Georgia"/>
          <w:sz w:val="24"/>
        </w:rPr>
        <w:t>Canarias</w:t>
      </w:r>
      <w:r>
        <w:rPr>
          <w:rFonts w:ascii="Georgia" w:hAnsi="Georgia"/>
          <w:spacing w:val="-2"/>
          <w:sz w:val="24"/>
        </w:rPr>
        <w:t xml:space="preserve"> </w:t>
      </w:r>
      <w:r>
        <w:rPr>
          <w:rFonts w:ascii="Georgia" w:hAnsi="Georgia"/>
          <w:sz w:val="24"/>
        </w:rPr>
        <w:t>que,</w:t>
      </w:r>
      <w:r>
        <w:rPr>
          <w:rFonts w:ascii="Georgia" w:hAnsi="Georgia"/>
          <w:spacing w:val="-2"/>
          <w:sz w:val="24"/>
        </w:rPr>
        <w:t xml:space="preserve"> </w:t>
      </w:r>
      <w:r>
        <w:rPr>
          <w:rFonts w:ascii="Georgia" w:hAnsi="Georgia"/>
          <w:sz w:val="24"/>
        </w:rPr>
        <w:t>a</w:t>
      </w:r>
      <w:r>
        <w:rPr>
          <w:rFonts w:ascii="Georgia" w:hAnsi="Georgia"/>
          <w:spacing w:val="-4"/>
          <w:sz w:val="24"/>
        </w:rPr>
        <w:t xml:space="preserve"> </w:t>
      </w:r>
      <w:r>
        <w:rPr>
          <w:rFonts w:ascii="Georgia" w:hAnsi="Georgia"/>
          <w:sz w:val="24"/>
        </w:rPr>
        <w:t>la</w:t>
      </w:r>
      <w:r>
        <w:rPr>
          <w:rFonts w:ascii="Georgia" w:hAnsi="Georgia"/>
          <w:spacing w:val="-2"/>
          <w:sz w:val="24"/>
        </w:rPr>
        <w:t xml:space="preserve"> </w:t>
      </w:r>
      <w:r>
        <w:rPr>
          <w:rFonts w:ascii="Georgia" w:hAnsi="Georgia"/>
          <w:sz w:val="24"/>
        </w:rPr>
        <w:t>mayor brevedad</w:t>
      </w:r>
      <w:r>
        <w:rPr>
          <w:rFonts w:ascii="Georgia" w:hAnsi="Georgia"/>
          <w:spacing w:val="-9"/>
          <w:sz w:val="24"/>
        </w:rPr>
        <w:t xml:space="preserve"> </w:t>
      </w:r>
      <w:r>
        <w:rPr>
          <w:rFonts w:ascii="Georgia" w:hAnsi="Georgia"/>
          <w:sz w:val="24"/>
        </w:rPr>
        <w:t>posible,</w:t>
      </w:r>
      <w:r>
        <w:rPr>
          <w:rFonts w:ascii="Georgia" w:hAnsi="Georgia"/>
          <w:spacing w:val="-10"/>
          <w:sz w:val="24"/>
        </w:rPr>
        <w:t xml:space="preserve"> </w:t>
      </w:r>
      <w:r>
        <w:rPr>
          <w:rFonts w:ascii="Georgia" w:hAnsi="Georgia"/>
          <w:sz w:val="24"/>
        </w:rPr>
        <w:t>se</w:t>
      </w:r>
      <w:r>
        <w:rPr>
          <w:rFonts w:ascii="Georgia" w:hAnsi="Georgia"/>
          <w:spacing w:val="-11"/>
          <w:sz w:val="24"/>
        </w:rPr>
        <w:t xml:space="preserve"> </w:t>
      </w:r>
      <w:r>
        <w:rPr>
          <w:rFonts w:ascii="Georgia" w:hAnsi="Georgia"/>
          <w:sz w:val="24"/>
        </w:rPr>
        <w:t>comuniquen</w:t>
      </w:r>
      <w:r>
        <w:rPr>
          <w:rFonts w:ascii="Georgia" w:hAnsi="Georgia"/>
          <w:spacing w:val="-11"/>
          <w:sz w:val="24"/>
        </w:rPr>
        <w:t xml:space="preserve"> </w:t>
      </w:r>
      <w:r>
        <w:rPr>
          <w:rFonts w:ascii="Georgia" w:hAnsi="Georgia"/>
          <w:sz w:val="24"/>
        </w:rPr>
        <w:t>las</w:t>
      </w:r>
      <w:r>
        <w:rPr>
          <w:rFonts w:ascii="Georgia" w:hAnsi="Georgia"/>
          <w:spacing w:val="-10"/>
          <w:sz w:val="24"/>
        </w:rPr>
        <w:t xml:space="preserve"> </w:t>
      </w:r>
      <w:r>
        <w:rPr>
          <w:rFonts w:ascii="Georgia" w:hAnsi="Georgia"/>
          <w:sz w:val="24"/>
        </w:rPr>
        <w:t>previsiones</w:t>
      </w:r>
      <w:r>
        <w:rPr>
          <w:rFonts w:ascii="Georgia" w:hAnsi="Georgia"/>
          <w:spacing w:val="-10"/>
          <w:sz w:val="24"/>
        </w:rPr>
        <w:t xml:space="preserve"> </w:t>
      </w:r>
      <w:r>
        <w:rPr>
          <w:rFonts w:ascii="Georgia" w:hAnsi="Georgia"/>
          <w:sz w:val="24"/>
        </w:rPr>
        <w:t>de</w:t>
      </w:r>
      <w:r>
        <w:rPr>
          <w:rFonts w:ascii="Georgia" w:hAnsi="Georgia"/>
          <w:spacing w:val="-10"/>
          <w:sz w:val="24"/>
        </w:rPr>
        <w:t xml:space="preserve"> </w:t>
      </w:r>
      <w:r>
        <w:rPr>
          <w:rFonts w:ascii="Georgia" w:hAnsi="Georgia"/>
          <w:sz w:val="24"/>
        </w:rPr>
        <w:t>ingresos</w:t>
      </w:r>
      <w:r>
        <w:rPr>
          <w:rFonts w:ascii="Georgia" w:hAnsi="Georgia"/>
          <w:spacing w:val="-10"/>
          <w:sz w:val="24"/>
        </w:rPr>
        <w:t xml:space="preserve"> </w:t>
      </w:r>
      <w:r>
        <w:rPr>
          <w:rFonts w:ascii="Georgia" w:hAnsi="Georgia"/>
          <w:sz w:val="24"/>
        </w:rPr>
        <w:t>para</w:t>
      </w:r>
      <w:r>
        <w:rPr>
          <w:rFonts w:ascii="Georgia" w:hAnsi="Georgia"/>
          <w:spacing w:val="-10"/>
          <w:sz w:val="24"/>
        </w:rPr>
        <w:t xml:space="preserve"> </w:t>
      </w:r>
      <w:r>
        <w:rPr>
          <w:rFonts w:ascii="Georgia" w:hAnsi="Georgia"/>
          <w:sz w:val="24"/>
        </w:rPr>
        <w:t>el</w:t>
      </w:r>
      <w:r>
        <w:rPr>
          <w:rFonts w:ascii="Georgia" w:hAnsi="Georgia"/>
          <w:spacing w:val="-9"/>
          <w:sz w:val="24"/>
        </w:rPr>
        <w:t xml:space="preserve"> </w:t>
      </w:r>
      <w:r>
        <w:rPr>
          <w:rFonts w:ascii="Georgia" w:hAnsi="Georgia"/>
          <w:sz w:val="24"/>
        </w:rPr>
        <w:t>año</w:t>
      </w:r>
      <w:r>
        <w:rPr>
          <w:rFonts w:ascii="Georgia" w:hAnsi="Georgia"/>
          <w:spacing w:val="-10"/>
          <w:sz w:val="24"/>
        </w:rPr>
        <w:t xml:space="preserve"> </w:t>
      </w:r>
      <w:r>
        <w:rPr>
          <w:rFonts w:ascii="Georgia" w:hAnsi="Georgia"/>
          <w:sz w:val="24"/>
        </w:rPr>
        <w:t>2021</w:t>
      </w:r>
      <w:r>
        <w:rPr>
          <w:rFonts w:ascii="Georgia" w:hAnsi="Georgia"/>
          <w:spacing w:val="-10"/>
          <w:sz w:val="24"/>
        </w:rPr>
        <w:t xml:space="preserve"> </w:t>
      </w:r>
      <w:r>
        <w:rPr>
          <w:rFonts w:ascii="Georgia" w:hAnsi="Georgia"/>
          <w:sz w:val="24"/>
        </w:rPr>
        <w:t>por</w:t>
      </w:r>
      <w:r>
        <w:rPr>
          <w:rFonts w:ascii="Georgia" w:hAnsi="Georgia"/>
          <w:spacing w:val="-9"/>
          <w:sz w:val="24"/>
        </w:rPr>
        <w:t xml:space="preserve"> </w:t>
      </w:r>
      <w:r>
        <w:rPr>
          <w:rFonts w:ascii="Georgia" w:hAnsi="Georgia"/>
          <w:sz w:val="24"/>
        </w:rPr>
        <w:t>la Participación</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Ingresos</w:t>
      </w:r>
      <w:r>
        <w:rPr>
          <w:rFonts w:ascii="Georgia" w:hAnsi="Georgia"/>
          <w:spacing w:val="-15"/>
          <w:sz w:val="24"/>
        </w:rPr>
        <w:t xml:space="preserve"> </w:t>
      </w:r>
      <w:r>
        <w:rPr>
          <w:rFonts w:ascii="Georgia" w:hAnsi="Georgia"/>
          <w:sz w:val="24"/>
        </w:rPr>
        <w:t>del</w:t>
      </w:r>
      <w:r>
        <w:rPr>
          <w:rFonts w:ascii="Georgia" w:hAnsi="Georgia"/>
          <w:spacing w:val="-14"/>
          <w:sz w:val="24"/>
        </w:rPr>
        <w:t xml:space="preserve"> </w:t>
      </w:r>
      <w:r>
        <w:rPr>
          <w:rFonts w:ascii="Georgia" w:hAnsi="Georgia"/>
          <w:sz w:val="24"/>
        </w:rPr>
        <w:t>Estado</w:t>
      </w:r>
      <w:r>
        <w:rPr>
          <w:rFonts w:ascii="Georgia" w:hAnsi="Georgia"/>
          <w:spacing w:val="-15"/>
          <w:sz w:val="24"/>
        </w:rPr>
        <w:t xml:space="preserve"> </w:t>
      </w:r>
      <w:r>
        <w:rPr>
          <w:rFonts w:ascii="Georgia" w:hAnsi="Georgia"/>
          <w:sz w:val="24"/>
        </w:rPr>
        <w:t>y</w:t>
      </w:r>
      <w:r>
        <w:rPr>
          <w:rFonts w:ascii="Georgia" w:hAnsi="Georgia"/>
          <w:spacing w:val="-14"/>
          <w:sz w:val="24"/>
        </w:rPr>
        <w:t xml:space="preserve"> </w:t>
      </w:r>
      <w:r>
        <w:rPr>
          <w:rFonts w:ascii="Georgia" w:hAnsi="Georgia"/>
          <w:sz w:val="24"/>
        </w:rPr>
        <w:t>en</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Bloque</w:t>
      </w:r>
      <w:r>
        <w:rPr>
          <w:rFonts w:ascii="Georgia" w:hAnsi="Georgia"/>
          <w:spacing w:val="-15"/>
          <w:sz w:val="24"/>
        </w:rPr>
        <w:t xml:space="preserve"> </w:t>
      </w:r>
      <w:r>
        <w:rPr>
          <w:rFonts w:ascii="Georgia" w:hAnsi="Georgia"/>
          <w:sz w:val="24"/>
        </w:rPr>
        <w:t>Canario</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Financiación</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Fondo Canario</w:t>
      </w:r>
      <w:r>
        <w:rPr>
          <w:rFonts w:ascii="Georgia" w:hAnsi="Georgia"/>
          <w:spacing w:val="-11"/>
          <w:sz w:val="24"/>
        </w:rPr>
        <w:t xml:space="preserve"> </w:t>
      </w:r>
      <w:r>
        <w:rPr>
          <w:rFonts w:ascii="Georgia" w:hAnsi="Georgia"/>
          <w:sz w:val="24"/>
        </w:rPr>
        <w:t>de</w:t>
      </w:r>
      <w:r>
        <w:rPr>
          <w:rFonts w:ascii="Georgia" w:hAnsi="Georgia"/>
          <w:spacing w:val="-11"/>
          <w:sz w:val="24"/>
        </w:rPr>
        <w:t xml:space="preserve"> </w:t>
      </w:r>
      <w:r>
        <w:rPr>
          <w:rFonts w:ascii="Georgia" w:hAnsi="Georgia"/>
          <w:sz w:val="24"/>
        </w:rPr>
        <w:t>Financiación</w:t>
      </w:r>
      <w:r>
        <w:rPr>
          <w:rFonts w:ascii="Georgia" w:hAnsi="Georgia"/>
          <w:spacing w:val="-12"/>
          <w:sz w:val="24"/>
        </w:rPr>
        <w:t xml:space="preserve"> </w:t>
      </w:r>
      <w:r>
        <w:rPr>
          <w:rFonts w:ascii="Georgia" w:hAnsi="Georgia"/>
          <w:sz w:val="24"/>
        </w:rPr>
        <w:t>Municipal,</w:t>
      </w:r>
      <w:r>
        <w:rPr>
          <w:rFonts w:ascii="Georgia" w:hAnsi="Georgia"/>
          <w:spacing w:val="-11"/>
          <w:sz w:val="24"/>
        </w:rPr>
        <w:t xml:space="preserve"> </w:t>
      </w:r>
      <w:r>
        <w:rPr>
          <w:rFonts w:ascii="Georgia" w:hAnsi="Georgia"/>
          <w:sz w:val="24"/>
        </w:rPr>
        <w:t>respectivamente,</w:t>
      </w:r>
      <w:r>
        <w:rPr>
          <w:rFonts w:ascii="Georgia" w:hAnsi="Georgia"/>
          <w:spacing w:val="-11"/>
          <w:sz w:val="24"/>
        </w:rPr>
        <w:t xml:space="preserve"> </w:t>
      </w:r>
      <w:r>
        <w:rPr>
          <w:rFonts w:ascii="Georgia" w:hAnsi="Georgia"/>
          <w:sz w:val="24"/>
        </w:rPr>
        <w:t>al</w:t>
      </w:r>
      <w:r>
        <w:rPr>
          <w:rFonts w:ascii="Georgia" w:hAnsi="Georgia"/>
          <w:spacing w:val="-11"/>
          <w:sz w:val="24"/>
        </w:rPr>
        <w:t xml:space="preserve"> </w:t>
      </w:r>
      <w:r>
        <w:rPr>
          <w:rFonts w:ascii="Georgia" w:hAnsi="Georgia"/>
          <w:sz w:val="24"/>
        </w:rPr>
        <w:t>objeto</w:t>
      </w:r>
      <w:r>
        <w:rPr>
          <w:rFonts w:ascii="Georgia" w:hAnsi="Georgia"/>
          <w:spacing w:val="-11"/>
          <w:sz w:val="24"/>
        </w:rPr>
        <w:t xml:space="preserve"> </w:t>
      </w:r>
      <w:r>
        <w:rPr>
          <w:rFonts w:ascii="Georgia" w:hAnsi="Georgia"/>
          <w:sz w:val="24"/>
        </w:rPr>
        <w:t>de</w:t>
      </w:r>
      <w:r>
        <w:rPr>
          <w:rFonts w:ascii="Georgia" w:hAnsi="Georgia"/>
          <w:spacing w:val="-11"/>
          <w:sz w:val="24"/>
        </w:rPr>
        <w:t xml:space="preserve"> </w:t>
      </w:r>
      <w:r>
        <w:rPr>
          <w:rFonts w:ascii="Georgia" w:hAnsi="Georgia"/>
          <w:sz w:val="24"/>
        </w:rPr>
        <w:t>poder</w:t>
      </w:r>
      <w:r>
        <w:rPr>
          <w:rFonts w:ascii="Georgia" w:hAnsi="Georgia"/>
          <w:spacing w:val="-11"/>
          <w:sz w:val="24"/>
        </w:rPr>
        <w:t xml:space="preserve"> </w:t>
      </w:r>
      <w:r>
        <w:rPr>
          <w:rFonts w:ascii="Georgia" w:hAnsi="Georgia"/>
          <w:sz w:val="24"/>
        </w:rPr>
        <w:t>culminar</w:t>
      </w:r>
      <w:r>
        <w:rPr>
          <w:rFonts w:ascii="Georgia" w:hAnsi="Georgia"/>
          <w:spacing w:val="-11"/>
          <w:sz w:val="24"/>
        </w:rPr>
        <w:t xml:space="preserve"> </w:t>
      </w:r>
      <w:r>
        <w:rPr>
          <w:rFonts w:ascii="Georgia" w:hAnsi="Georgia"/>
          <w:sz w:val="24"/>
        </w:rPr>
        <w:t>el proceso</w:t>
      </w:r>
      <w:r>
        <w:rPr>
          <w:rFonts w:ascii="Georgia" w:hAnsi="Georgia"/>
          <w:spacing w:val="-13"/>
          <w:sz w:val="24"/>
        </w:rPr>
        <w:t xml:space="preserve"> </w:t>
      </w:r>
      <w:r>
        <w:rPr>
          <w:rFonts w:ascii="Georgia" w:hAnsi="Georgia"/>
          <w:sz w:val="24"/>
        </w:rPr>
        <w:t>de</w:t>
      </w:r>
      <w:r>
        <w:rPr>
          <w:rFonts w:ascii="Georgia" w:hAnsi="Georgia"/>
          <w:spacing w:val="-13"/>
          <w:sz w:val="24"/>
        </w:rPr>
        <w:t xml:space="preserve"> </w:t>
      </w:r>
      <w:r>
        <w:rPr>
          <w:rFonts w:ascii="Georgia" w:hAnsi="Georgia"/>
          <w:sz w:val="24"/>
        </w:rPr>
        <w:t>elaboración,</w:t>
      </w:r>
      <w:r>
        <w:rPr>
          <w:rFonts w:ascii="Georgia" w:hAnsi="Georgia"/>
          <w:spacing w:val="-12"/>
          <w:sz w:val="24"/>
        </w:rPr>
        <w:t xml:space="preserve"> </w:t>
      </w:r>
      <w:r>
        <w:rPr>
          <w:rFonts w:ascii="Georgia" w:hAnsi="Georgia"/>
          <w:sz w:val="24"/>
        </w:rPr>
        <w:t>aprobación</w:t>
      </w:r>
      <w:r>
        <w:rPr>
          <w:rFonts w:ascii="Georgia" w:hAnsi="Georgia"/>
          <w:spacing w:val="-13"/>
          <w:sz w:val="24"/>
        </w:rPr>
        <w:t xml:space="preserve"> </w:t>
      </w:r>
      <w:r>
        <w:rPr>
          <w:rFonts w:ascii="Georgia" w:hAnsi="Georgia"/>
          <w:sz w:val="24"/>
        </w:rPr>
        <w:t>y</w:t>
      </w:r>
      <w:r>
        <w:rPr>
          <w:rFonts w:ascii="Georgia" w:hAnsi="Georgia"/>
          <w:spacing w:val="-12"/>
          <w:sz w:val="24"/>
        </w:rPr>
        <w:t xml:space="preserve"> </w:t>
      </w:r>
      <w:r>
        <w:rPr>
          <w:rFonts w:ascii="Georgia" w:hAnsi="Georgia"/>
          <w:sz w:val="24"/>
        </w:rPr>
        <w:t>entrada</w:t>
      </w:r>
      <w:r>
        <w:rPr>
          <w:rFonts w:ascii="Georgia" w:hAnsi="Georgia"/>
          <w:spacing w:val="-12"/>
          <w:sz w:val="24"/>
        </w:rPr>
        <w:t xml:space="preserve"> </w:t>
      </w:r>
      <w:r>
        <w:rPr>
          <w:rFonts w:ascii="Georgia" w:hAnsi="Georgia"/>
          <w:sz w:val="24"/>
        </w:rPr>
        <w:t>en</w:t>
      </w:r>
      <w:r>
        <w:rPr>
          <w:rFonts w:ascii="Georgia" w:hAnsi="Georgia"/>
          <w:spacing w:val="-13"/>
          <w:sz w:val="24"/>
        </w:rPr>
        <w:t xml:space="preserve"> </w:t>
      </w:r>
      <w:r>
        <w:rPr>
          <w:rFonts w:ascii="Georgia" w:hAnsi="Georgia"/>
          <w:sz w:val="24"/>
        </w:rPr>
        <w:t>vigor</w:t>
      </w:r>
      <w:r>
        <w:rPr>
          <w:rFonts w:ascii="Georgia" w:hAnsi="Georgia"/>
          <w:spacing w:val="-13"/>
          <w:sz w:val="24"/>
        </w:rPr>
        <w:t xml:space="preserve"> </w:t>
      </w:r>
      <w:r>
        <w:rPr>
          <w:rFonts w:ascii="Georgia" w:hAnsi="Georgia"/>
          <w:sz w:val="24"/>
        </w:rPr>
        <w:t>del</w:t>
      </w:r>
      <w:r>
        <w:rPr>
          <w:rFonts w:ascii="Georgia" w:hAnsi="Georgia"/>
          <w:spacing w:val="-13"/>
          <w:sz w:val="24"/>
        </w:rPr>
        <w:t xml:space="preserve"> </w:t>
      </w:r>
      <w:r>
        <w:rPr>
          <w:rFonts w:ascii="Georgia" w:hAnsi="Georgia"/>
          <w:sz w:val="24"/>
        </w:rPr>
        <w:t>Presupuesto</w:t>
      </w:r>
      <w:r>
        <w:rPr>
          <w:rFonts w:ascii="Georgia" w:hAnsi="Georgia"/>
          <w:spacing w:val="-13"/>
          <w:sz w:val="24"/>
        </w:rPr>
        <w:t xml:space="preserve"> </w:t>
      </w:r>
      <w:r>
        <w:rPr>
          <w:rFonts w:ascii="Georgia" w:hAnsi="Georgia"/>
          <w:sz w:val="24"/>
        </w:rPr>
        <w:t>dentro</w:t>
      </w:r>
      <w:r>
        <w:rPr>
          <w:rFonts w:ascii="Georgia" w:hAnsi="Georgia"/>
          <w:spacing w:val="-13"/>
          <w:sz w:val="24"/>
        </w:rPr>
        <w:t xml:space="preserve"> </w:t>
      </w:r>
      <w:r>
        <w:rPr>
          <w:rFonts w:ascii="Georgia" w:hAnsi="Georgia"/>
          <w:sz w:val="24"/>
        </w:rPr>
        <w:t>de</w:t>
      </w:r>
      <w:r>
        <w:rPr>
          <w:rFonts w:ascii="Georgia" w:hAnsi="Georgia"/>
          <w:spacing w:val="-13"/>
          <w:sz w:val="24"/>
        </w:rPr>
        <w:t xml:space="preserve"> </w:t>
      </w:r>
      <w:r>
        <w:rPr>
          <w:rFonts w:ascii="Georgia" w:hAnsi="Georgia"/>
          <w:sz w:val="24"/>
        </w:rPr>
        <w:t>los plazos</w:t>
      </w:r>
      <w:r>
        <w:rPr>
          <w:rFonts w:ascii="Georgia" w:hAnsi="Georgia"/>
          <w:spacing w:val="-15"/>
          <w:sz w:val="24"/>
        </w:rPr>
        <w:t xml:space="preserve"> </w:t>
      </w:r>
      <w:r>
        <w:rPr>
          <w:rFonts w:ascii="Georgia" w:hAnsi="Georgia"/>
          <w:sz w:val="24"/>
        </w:rPr>
        <w:t>legalmente</w:t>
      </w:r>
      <w:r>
        <w:rPr>
          <w:rFonts w:ascii="Georgia" w:hAnsi="Georgia"/>
          <w:spacing w:val="-14"/>
          <w:sz w:val="24"/>
        </w:rPr>
        <w:t xml:space="preserve"> </w:t>
      </w:r>
      <w:r>
        <w:rPr>
          <w:rFonts w:ascii="Georgia" w:hAnsi="Georgia"/>
          <w:sz w:val="24"/>
        </w:rPr>
        <w:t>establecidos.</w:t>
      </w:r>
    </w:p>
    <w:p w:rsidR="00870093" w:rsidRDefault="00F20480">
      <w:pPr>
        <w:spacing w:before="131" w:line="242" w:lineRule="auto"/>
        <w:ind w:left="101" w:right="132" w:firstLine="710"/>
        <w:jc w:val="both"/>
        <w:rPr>
          <w:rFonts w:ascii="Georgia" w:hAnsi="Georgia"/>
          <w:sz w:val="24"/>
        </w:rPr>
      </w:pPr>
      <w:r>
        <w:rPr>
          <w:rFonts w:ascii="Georgia" w:hAnsi="Georgia"/>
          <w:sz w:val="24"/>
        </w:rPr>
        <w:t>Tercero: Dar traslado del presente acuerdo a la</w:t>
      </w:r>
      <w:r>
        <w:rPr>
          <w:rFonts w:ascii="Georgia" w:hAnsi="Georgia"/>
          <w:spacing w:val="40"/>
          <w:sz w:val="24"/>
        </w:rPr>
        <w:t xml:space="preserve"> </w:t>
      </w:r>
      <w:r>
        <w:rPr>
          <w:rFonts w:ascii="Georgia" w:hAnsi="Georgia"/>
          <w:sz w:val="24"/>
        </w:rPr>
        <w:t xml:space="preserve">Federación Española de </w:t>
      </w:r>
      <w:r>
        <w:rPr>
          <w:rFonts w:ascii="Georgia" w:hAnsi="Georgia"/>
          <w:w w:val="95"/>
          <w:sz w:val="24"/>
        </w:rPr>
        <w:t>Municipios</w:t>
      </w:r>
      <w:r>
        <w:rPr>
          <w:rFonts w:ascii="Georgia" w:hAnsi="Georgia"/>
          <w:spacing w:val="-12"/>
          <w:w w:val="95"/>
          <w:sz w:val="24"/>
        </w:rPr>
        <w:t xml:space="preserve"> </w:t>
      </w:r>
      <w:r>
        <w:rPr>
          <w:rFonts w:ascii="Georgia" w:hAnsi="Georgia"/>
          <w:w w:val="95"/>
          <w:sz w:val="24"/>
        </w:rPr>
        <w:t>y</w:t>
      </w:r>
      <w:r>
        <w:rPr>
          <w:rFonts w:ascii="Georgia" w:hAnsi="Georgia"/>
          <w:spacing w:val="-10"/>
          <w:w w:val="95"/>
          <w:sz w:val="24"/>
        </w:rPr>
        <w:t xml:space="preserve"> </w:t>
      </w:r>
      <w:r>
        <w:rPr>
          <w:rFonts w:ascii="Georgia" w:hAnsi="Georgia"/>
          <w:w w:val="95"/>
          <w:sz w:val="24"/>
        </w:rPr>
        <w:t>Provincias</w:t>
      </w:r>
      <w:r>
        <w:rPr>
          <w:rFonts w:ascii="Georgia" w:hAnsi="Georgia"/>
          <w:spacing w:val="-12"/>
          <w:w w:val="95"/>
          <w:sz w:val="24"/>
        </w:rPr>
        <w:t xml:space="preserve"> </w:t>
      </w:r>
      <w:r>
        <w:rPr>
          <w:rFonts w:ascii="Georgia" w:hAnsi="Georgia"/>
          <w:w w:val="95"/>
          <w:sz w:val="24"/>
        </w:rPr>
        <w:t>(FEMP)</w:t>
      </w:r>
      <w:r>
        <w:rPr>
          <w:rFonts w:ascii="Georgia" w:hAnsi="Georgia"/>
          <w:spacing w:val="-11"/>
          <w:w w:val="95"/>
          <w:sz w:val="24"/>
        </w:rPr>
        <w:t xml:space="preserve"> </w:t>
      </w:r>
      <w:r>
        <w:rPr>
          <w:rFonts w:ascii="Georgia" w:hAnsi="Georgia"/>
          <w:w w:val="95"/>
          <w:sz w:val="24"/>
        </w:rPr>
        <w:t>y</w:t>
      </w:r>
      <w:r>
        <w:rPr>
          <w:rFonts w:ascii="Georgia" w:hAnsi="Georgia"/>
          <w:spacing w:val="-11"/>
          <w:w w:val="95"/>
          <w:sz w:val="24"/>
        </w:rPr>
        <w:t xml:space="preserve"> </w:t>
      </w:r>
      <w:r>
        <w:rPr>
          <w:rFonts w:ascii="Georgia" w:hAnsi="Georgia"/>
          <w:w w:val="95"/>
          <w:sz w:val="24"/>
        </w:rPr>
        <w:t>a</w:t>
      </w:r>
      <w:r>
        <w:rPr>
          <w:rFonts w:ascii="Georgia" w:hAnsi="Georgia"/>
          <w:spacing w:val="-11"/>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Federación</w:t>
      </w:r>
      <w:r>
        <w:rPr>
          <w:rFonts w:ascii="Georgia" w:hAnsi="Georgia"/>
          <w:spacing w:val="-12"/>
          <w:w w:val="95"/>
          <w:sz w:val="24"/>
        </w:rPr>
        <w:t xml:space="preserve"> </w:t>
      </w:r>
      <w:r>
        <w:rPr>
          <w:rFonts w:ascii="Georgia" w:hAnsi="Georgia"/>
          <w:w w:val="95"/>
          <w:sz w:val="24"/>
        </w:rPr>
        <w:t>Canaria</w:t>
      </w:r>
      <w:r>
        <w:rPr>
          <w:rFonts w:ascii="Georgia" w:hAnsi="Georgia"/>
          <w:spacing w:val="-11"/>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Municipios</w:t>
      </w:r>
      <w:r>
        <w:rPr>
          <w:rFonts w:ascii="Georgia" w:hAnsi="Georgia"/>
          <w:spacing w:val="-11"/>
          <w:w w:val="95"/>
          <w:sz w:val="24"/>
        </w:rPr>
        <w:t xml:space="preserve"> </w:t>
      </w:r>
      <w:r>
        <w:rPr>
          <w:rFonts w:ascii="Georgia" w:hAnsi="Georgia"/>
          <w:w w:val="95"/>
          <w:sz w:val="24"/>
        </w:rPr>
        <w:t>(FECAM)</w:t>
      </w:r>
      <w:r>
        <w:rPr>
          <w:rFonts w:ascii="Georgia" w:hAnsi="Georgia"/>
          <w:spacing w:val="-11"/>
          <w:w w:val="95"/>
          <w:sz w:val="24"/>
        </w:rPr>
        <w:t xml:space="preserve"> </w:t>
      </w:r>
      <w:r>
        <w:rPr>
          <w:rFonts w:ascii="Georgia" w:hAnsi="Georgia"/>
          <w:w w:val="95"/>
          <w:sz w:val="24"/>
        </w:rPr>
        <w:t xml:space="preserve">para </w:t>
      </w:r>
      <w:r>
        <w:rPr>
          <w:rFonts w:ascii="Georgia" w:hAnsi="Georgia"/>
          <w:sz w:val="24"/>
        </w:rPr>
        <w:t>su</w:t>
      </w:r>
      <w:r>
        <w:rPr>
          <w:rFonts w:ascii="Georgia" w:hAnsi="Georgia"/>
          <w:spacing w:val="-8"/>
          <w:sz w:val="24"/>
        </w:rPr>
        <w:t xml:space="preserve"> </w:t>
      </w:r>
      <w:r>
        <w:rPr>
          <w:rFonts w:ascii="Georgia" w:hAnsi="Georgia"/>
          <w:sz w:val="24"/>
        </w:rPr>
        <w:t>conocimiento</w:t>
      </w:r>
      <w:r>
        <w:rPr>
          <w:rFonts w:ascii="Georgia" w:hAnsi="Georgia"/>
          <w:spacing w:val="-8"/>
          <w:sz w:val="24"/>
        </w:rPr>
        <w:t xml:space="preserve"> </w:t>
      </w:r>
      <w:r>
        <w:rPr>
          <w:rFonts w:ascii="Georgia" w:hAnsi="Georgia"/>
          <w:sz w:val="24"/>
        </w:rPr>
        <w:t>y</w:t>
      </w:r>
      <w:r>
        <w:rPr>
          <w:rFonts w:ascii="Georgia" w:hAnsi="Georgia"/>
          <w:spacing w:val="-7"/>
          <w:sz w:val="24"/>
        </w:rPr>
        <w:t xml:space="preserve"> </w:t>
      </w:r>
      <w:r>
        <w:rPr>
          <w:rFonts w:ascii="Georgia" w:hAnsi="Georgia"/>
          <w:sz w:val="24"/>
        </w:rPr>
        <w:t>efectos</w:t>
      </w:r>
      <w:r>
        <w:rPr>
          <w:rFonts w:ascii="Georgia" w:hAnsi="Georgia"/>
          <w:spacing w:val="-8"/>
          <w:sz w:val="24"/>
        </w:rPr>
        <w:t xml:space="preserve"> </w:t>
      </w:r>
      <w:r>
        <w:rPr>
          <w:rFonts w:ascii="Georgia" w:hAnsi="Georgia"/>
          <w:sz w:val="24"/>
        </w:rPr>
        <w:t>oportunos.</w:t>
      </w:r>
    </w:p>
    <w:p w:rsidR="00870093" w:rsidRDefault="00F20480">
      <w:pPr>
        <w:spacing w:before="124" w:line="242" w:lineRule="auto"/>
        <w:ind w:left="101" w:right="132" w:firstLine="710"/>
        <w:jc w:val="both"/>
        <w:rPr>
          <w:rFonts w:ascii="Georgia" w:hAnsi="Georgia"/>
          <w:sz w:val="24"/>
        </w:rPr>
      </w:pPr>
      <w:r>
        <w:rPr>
          <w:rFonts w:ascii="Georgia" w:hAnsi="Georgia"/>
          <w:w w:val="95"/>
          <w:sz w:val="24"/>
        </w:rPr>
        <w:t>Cuarto:</w:t>
      </w:r>
      <w:r>
        <w:rPr>
          <w:rFonts w:ascii="Georgia" w:hAnsi="Georgia"/>
          <w:spacing w:val="-2"/>
          <w:w w:val="95"/>
          <w:sz w:val="24"/>
        </w:rPr>
        <w:t xml:space="preserve"> </w:t>
      </w:r>
      <w:r>
        <w:rPr>
          <w:rFonts w:ascii="Georgia" w:hAnsi="Georgia"/>
          <w:w w:val="95"/>
          <w:sz w:val="24"/>
        </w:rPr>
        <w:t>Dar</w:t>
      </w:r>
      <w:r>
        <w:rPr>
          <w:rFonts w:ascii="Georgia" w:hAnsi="Georgia"/>
          <w:spacing w:val="-2"/>
          <w:w w:val="95"/>
          <w:sz w:val="24"/>
        </w:rPr>
        <w:t xml:space="preserve"> </w:t>
      </w:r>
      <w:r>
        <w:rPr>
          <w:rFonts w:ascii="Georgia" w:hAnsi="Georgia"/>
          <w:w w:val="95"/>
          <w:sz w:val="24"/>
        </w:rPr>
        <w:t>traslado</w:t>
      </w:r>
      <w:r>
        <w:rPr>
          <w:rFonts w:ascii="Georgia" w:hAnsi="Georgia"/>
          <w:spacing w:val="-3"/>
          <w:w w:val="95"/>
          <w:sz w:val="24"/>
        </w:rPr>
        <w:t xml:space="preserve"> </w:t>
      </w:r>
      <w:r>
        <w:rPr>
          <w:rFonts w:ascii="Georgia" w:hAnsi="Georgia"/>
          <w:w w:val="95"/>
          <w:sz w:val="24"/>
        </w:rPr>
        <w:t>del</w:t>
      </w:r>
      <w:r>
        <w:rPr>
          <w:rFonts w:ascii="Georgia" w:hAnsi="Georgia"/>
          <w:spacing w:val="-3"/>
          <w:w w:val="95"/>
          <w:sz w:val="24"/>
        </w:rPr>
        <w:t xml:space="preserve"> </w:t>
      </w:r>
      <w:r>
        <w:rPr>
          <w:rFonts w:ascii="Georgia" w:hAnsi="Georgia"/>
          <w:w w:val="95"/>
          <w:sz w:val="24"/>
        </w:rPr>
        <w:t>presente</w:t>
      </w:r>
      <w:r>
        <w:rPr>
          <w:rFonts w:ascii="Georgia" w:hAnsi="Georgia"/>
          <w:spacing w:val="-2"/>
          <w:w w:val="95"/>
          <w:sz w:val="24"/>
        </w:rPr>
        <w:t xml:space="preserve"> </w:t>
      </w:r>
      <w:r>
        <w:rPr>
          <w:rFonts w:ascii="Georgia" w:hAnsi="Georgia"/>
          <w:w w:val="95"/>
          <w:sz w:val="24"/>
        </w:rPr>
        <w:t>acuerdo</w:t>
      </w:r>
      <w:r>
        <w:rPr>
          <w:rFonts w:ascii="Georgia" w:hAnsi="Georgia"/>
          <w:spacing w:val="-3"/>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totalidad</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Servicios</w:t>
      </w:r>
      <w:r>
        <w:rPr>
          <w:rFonts w:ascii="Georgia" w:hAnsi="Georgia"/>
          <w:spacing w:val="-2"/>
          <w:w w:val="95"/>
          <w:sz w:val="24"/>
        </w:rPr>
        <w:t xml:space="preserve"> </w:t>
      </w:r>
      <w:r>
        <w:rPr>
          <w:rFonts w:ascii="Georgia" w:hAnsi="Georgia"/>
          <w:w w:val="95"/>
          <w:sz w:val="24"/>
        </w:rPr>
        <w:t>Gestores</w:t>
      </w:r>
      <w:r>
        <w:rPr>
          <w:rFonts w:ascii="Georgia" w:hAnsi="Georgia"/>
          <w:spacing w:val="-3"/>
          <w:w w:val="95"/>
          <w:sz w:val="24"/>
        </w:rPr>
        <w:t xml:space="preserve"> </w:t>
      </w:r>
      <w:r>
        <w:rPr>
          <w:rFonts w:ascii="Georgia" w:hAnsi="Georgia"/>
          <w:w w:val="95"/>
          <w:sz w:val="24"/>
        </w:rPr>
        <w:t xml:space="preserve">de </w:t>
      </w:r>
      <w:r>
        <w:rPr>
          <w:rFonts w:ascii="Georgia" w:hAnsi="Georgia"/>
          <w:sz w:val="24"/>
        </w:rPr>
        <w:t>Gasto</w:t>
      </w:r>
      <w:r>
        <w:rPr>
          <w:rFonts w:ascii="Georgia" w:hAnsi="Georgia"/>
          <w:spacing w:val="-9"/>
          <w:sz w:val="24"/>
        </w:rPr>
        <w:t xml:space="preserve"> </w:t>
      </w:r>
      <w:r>
        <w:rPr>
          <w:rFonts w:ascii="Georgia" w:hAnsi="Georgia"/>
          <w:sz w:val="24"/>
        </w:rPr>
        <w:t>de</w:t>
      </w:r>
      <w:r>
        <w:rPr>
          <w:rFonts w:ascii="Georgia" w:hAnsi="Georgia"/>
          <w:spacing w:val="-9"/>
          <w:sz w:val="24"/>
        </w:rPr>
        <w:t xml:space="preserve"> </w:t>
      </w:r>
      <w:r>
        <w:rPr>
          <w:rFonts w:ascii="Georgia" w:hAnsi="Georgia"/>
          <w:sz w:val="24"/>
        </w:rPr>
        <w:t>este</w:t>
      </w:r>
      <w:r>
        <w:rPr>
          <w:rFonts w:ascii="Georgia" w:hAnsi="Georgia"/>
          <w:spacing w:val="-9"/>
          <w:sz w:val="24"/>
        </w:rPr>
        <w:t xml:space="preserve"> </w:t>
      </w:r>
      <w:r>
        <w:rPr>
          <w:rFonts w:ascii="Georgia" w:hAnsi="Georgia"/>
          <w:sz w:val="24"/>
        </w:rPr>
        <w:t>Ayuntamiento,</w:t>
      </w:r>
      <w:r>
        <w:rPr>
          <w:rFonts w:ascii="Georgia" w:hAnsi="Georgia"/>
          <w:spacing w:val="-9"/>
          <w:sz w:val="24"/>
        </w:rPr>
        <w:t xml:space="preserve"> </w:t>
      </w:r>
      <w:r>
        <w:rPr>
          <w:rFonts w:ascii="Georgia" w:hAnsi="Georgia"/>
          <w:sz w:val="24"/>
        </w:rPr>
        <w:t>a</w:t>
      </w:r>
      <w:r>
        <w:rPr>
          <w:rFonts w:ascii="Georgia" w:hAnsi="Georgia"/>
          <w:spacing w:val="-9"/>
          <w:sz w:val="24"/>
        </w:rPr>
        <w:t xml:space="preserve"> </w:t>
      </w:r>
      <w:r>
        <w:rPr>
          <w:rFonts w:ascii="Georgia" w:hAnsi="Georgia"/>
          <w:sz w:val="24"/>
        </w:rPr>
        <w:t>los</w:t>
      </w:r>
      <w:r>
        <w:rPr>
          <w:rFonts w:ascii="Georgia" w:hAnsi="Georgia"/>
          <w:spacing w:val="-9"/>
          <w:sz w:val="24"/>
        </w:rPr>
        <w:t xml:space="preserve"> </w:t>
      </w:r>
      <w:r>
        <w:rPr>
          <w:rFonts w:ascii="Georgia" w:hAnsi="Georgia"/>
          <w:sz w:val="24"/>
        </w:rPr>
        <w:t>Organismos</w:t>
      </w:r>
      <w:r>
        <w:rPr>
          <w:rFonts w:ascii="Georgia" w:hAnsi="Georgia"/>
          <w:spacing w:val="-8"/>
          <w:sz w:val="24"/>
        </w:rPr>
        <w:t xml:space="preserve"> </w:t>
      </w:r>
      <w:r>
        <w:rPr>
          <w:rFonts w:ascii="Georgia" w:hAnsi="Georgia"/>
          <w:sz w:val="24"/>
        </w:rPr>
        <w:t>Autónomos</w:t>
      </w:r>
      <w:r>
        <w:rPr>
          <w:rFonts w:ascii="Georgia" w:hAnsi="Georgia"/>
          <w:spacing w:val="-9"/>
          <w:sz w:val="24"/>
        </w:rPr>
        <w:t xml:space="preserve"> </w:t>
      </w:r>
      <w:r>
        <w:rPr>
          <w:rFonts w:ascii="Georgia" w:hAnsi="Georgia"/>
          <w:sz w:val="24"/>
        </w:rPr>
        <w:t>y</w:t>
      </w:r>
      <w:r>
        <w:rPr>
          <w:rFonts w:ascii="Georgia" w:hAnsi="Georgia"/>
          <w:spacing w:val="-8"/>
          <w:sz w:val="24"/>
        </w:rPr>
        <w:t xml:space="preserve"> </w:t>
      </w:r>
      <w:r>
        <w:rPr>
          <w:rFonts w:ascii="Georgia" w:hAnsi="Georgia"/>
          <w:sz w:val="24"/>
        </w:rPr>
        <w:t>a</w:t>
      </w:r>
      <w:r>
        <w:rPr>
          <w:rFonts w:ascii="Georgia" w:hAnsi="Georgia"/>
          <w:spacing w:val="-9"/>
          <w:sz w:val="24"/>
        </w:rPr>
        <w:t xml:space="preserve"> </w:t>
      </w:r>
      <w:r>
        <w:rPr>
          <w:rFonts w:ascii="Georgia" w:hAnsi="Georgia"/>
          <w:sz w:val="24"/>
        </w:rPr>
        <w:t>la</w:t>
      </w:r>
      <w:r>
        <w:rPr>
          <w:rFonts w:ascii="Georgia" w:hAnsi="Georgia"/>
          <w:spacing w:val="40"/>
          <w:sz w:val="24"/>
        </w:rPr>
        <w:t xml:space="preserve"> </w:t>
      </w:r>
      <w:r>
        <w:rPr>
          <w:rFonts w:ascii="Georgia" w:hAnsi="Georgia"/>
          <w:sz w:val="24"/>
        </w:rPr>
        <w:t>Entidad</w:t>
      </w:r>
      <w:r>
        <w:rPr>
          <w:rFonts w:ascii="Georgia" w:hAnsi="Georgia"/>
          <w:spacing w:val="-8"/>
          <w:sz w:val="24"/>
        </w:rPr>
        <w:t xml:space="preserve"> </w:t>
      </w:r>
      <w:r>
        <w:rPr>
          <w:rFonts w:ascii="Georgia" w:hAnsi="Georgia"/>
          <w:sz w:val="24"/>
        </w:rPr>
        <w:t xml:space="preserve">Mercantil MUVISA, para que, a la mayor brevedad posible, inicien el proceso de análisis del </w:t>
      </w:r>
      <w:r>
        <w:rPr>
          <w:rFonts w:ascii="Georgia" w:hAnsi="Georgia"/>
          <w:spacing w:val="-2"/>
          <w:sz w:val="24"/>
        </w:rPr>
        <w:t>gasto.”</w:t>
      </w:r>
    </w:p>
    <w:p w:rsidR="00870093" w:rsidRDefault="00F20480">
      <w:pPr>
        <w:spacing w:before="125"/>
        <w:ind w:left="101" w:firstLine="708"/>
        <w:rPr>
          <w:rFonts w:ascii="Georgia"/>
          <w:sz w:val="24"/>
        </w:rPr>
      </w:pPr>
      <w:r>
        <w:rPr>
          <w:rFonts w:ascii="Georgia"/>
          <w:sz w:val="24"/>
        </w:rPr>
        <w:t>La</w:t>
      </w:r>
      <w:r>
        <w:rPr>
          <w:rFonts w:ascii="Georgia"/>
          <w:spacing w:val="57"/>
          <w:sz w:val="24"/>
        </w:rPr>
        <w:t xml:space="preserve"> </w:t>
      </w:r>
      <w:r>
        <w:rPr>
          <w:rFonts w:ascii="Georgia"/>
          <w:sz w:val="24"/>
        </w:rPr>
        <w:t>Junta</w:t>
      </w:r>
      <w:r>
        <w:rPr>
          <w:rFonts w:ascii="Georgia"/>
          <w:spacing w:val="57"/>
          <w:sz w:val="24"/>
        </w:rPr>
        <w:t xml:space="preserve"> </w:t>
      </w:r>
      <w:r>
        <w:rPr>
          <w:rFonts w:ascii="Georgia"/>
          <w:sz w:val="24"/>
        </w:rPr>
        <w:t>de</w:t>
      </w:r>
      <w:r>
        <w:rPr>
          <w:rFonts w:ascii="Georgia"/>
          <w:spacing w:val="58"/>
          <w:sz w:val="24"/>
        </w:rPr>
        <w:t xml:space="preserve"> </w:t>
      </w:r>
      <w:r>
        <w:rPr>
          <w:rFonts w:ascii="Georgia"/>
          <w:sz w:val="24"/>
        </w:rPr>
        <w:t>Gobierno</w:t>
      </w:r>
      <w:r>
        <w:rPr>
          <w:rFonts w:ascii="Georgia"/>
          <w:spacing w:val="58"/>
          <w:sz w:val="24"/>
        </w:rPr>
        <w:t xml:space="preserve"> </w:t>
      </w:r>
      <w:r>
        <w:rPr>
          <w:rFonts w:ascii="Georgia"/>
          <w:sz w:val="24"/>
        </w:rPr>
        <w:t>Local,</w:t>
      </w:r>
      <w:r>
        <w:rPr>
          <w:rFonts w:ascii="Georgia"/>
          <w:spacing w:val="58"/>
          <w:sz w:val="24"/>
        </w:rPr>
        <w:t xml:space="preserve"> </w:t>
      </w:r>
      <w:r>
        <w:rPr>
          <w:rFonts w:ascii="Georgia"/>
          <w:sz w:val="24"/>
        </w:rPr>
        <w:t>por</w:t>
      </w:r>
      <w:r>
        <w:rPr>
          <w:rFonts w:ascii="Georgia"/>
          <w:spacing w:val="58"/>
          <w:sz w:val="24"/>
        </w:rPr>
        <w:t xml:space="preserve"> </w:t>
      </w:r>
      <w:r>
        <w:rPr>
          <w:rFonts w:ascii="Georgia"/>
          <w:sz w:val="24"/>
        </w:rPr>
        <w:t>unanimidad,</w:t>
      </w:r>
      <w:r>
        <w:rPr>
          <w:rFonts w:ascii="Georgia"/>
          <w:spacing w:val="58"/>
          <w:sz w:val="24"/>
        </w:rPr>
        <w:t xml:space="preserve"> </w:t>
      </w:r>
      <w:r>
        <w:rPr>
          <w:rFonts w:ascii="Georgia"/>
          <w:sz w:val="24"/>
        </w:rPr>
        <w:t>y</w:t>
      </w:r>
      <w:r>
        <w:rPr>
          <w:rFonts w:ascii="Georgia"/>
          <w:spacing w:val="58"/>
          <w:sz w:val="24"/>
        </w:rPr>
        <w:t xml:space="preserve"> </w:t>
      </w:r>
      <w:r>
        <w:rPr>
          <w:rFonts w:ascii="Georgia"/>
          <w:sz w:val="24"/>
        </w:rPr>
        <w:t>de</w:t>
      </w:r>
      <w:r>
        <w:rPr>
          <w:rFonts w:ascii="Georgia"/>
          <w:spacing w:val="58"/>
          <w:sz w:val="24"/>
        </w:rPr>
        <w:t xml:space="preserve"> </w:t>
      </w:r>
      <w:r>
        <w:rPr>
          <w:rFonts w:ascii="Georgia"/>
          <w:sz w:val="24"/>
        </w:rPr>
        <w:t>conformidad</w:t>
      </w:r>
      <w:r>
        <w:rPr>
          <w:rFonts w:ascii="Georgia"/>
          <w:spacing w:val="56"/>
          <w:sz w:val="24"/>
        </w:rPr>
        <w:t xml:space="preserve"> </w:t>
      </w:r>
      <w:r>
        <w:rPr>
          <w:rFonts w:ascii="Georgia"/>
          <w:sz w:val="24"/>
        </w:rPr>
        <w:t>con</w:t>
      </w:r>
      <w:r>
        <w:rPr>
          <w:rFonts w:ascii="Georgia"/>
          <w:spacing w:val="57"/>
          <w:sz w:val="24"/>
        </w:rPr>
        <w:t xml:space="preserve"> </w:t>
      </w:r>
      <w:r>
        <w:rPr>
          <w:rFonts w:ascii="Georgia"/>
          <w:sz w:val="24"/>
        </w:rPr>
        <w:t xml:space="preserve">lo </w:t>
      </w:r>
      <w:r>
        <w:rPr>
          <w:rFonts w:ascii="Georgia"/>
          <w:w w:val="95"/>
          <w:sz w:val="24"/>
        </w:rPr>
        <w:t xml:space="preserve">propuesto, </w:t>
      </w:r>
      <w:r>
        <w:rPr>
          <w:rFonts w:ascii="Cambria"/>
          <w:w w:val="95"/>
          <w:sz w:val="24"/>
        </w:rPr>
        <w:t xml:space="preserve">ACUERDA </w:t>
      </w:r>
      <w:r>
        <w:rPr>
          <w:rFonts w:ascii="Georgia"/>
          <w:w w:val="95"/>
          <w:sz w:val="24"/>
        </w:rPr>
        <w:t>aprobar la transcrita propuesta.</w:t>
      </w:r>
    </w:p>
    <w:p w:rsidR="00870093" w:rsidRDefault="00870093">
      <w:pPr>
        <w:rPr>
          <w:rFonts w:ascii="Georgia"/>
          <w:sz w:val="24"/>
        </w:rPr>
        <w:sectPr w:rsidR="00870093">
          <w:headerReference w:type="default" r:id="rId163"/>
          <w:footerReference w:type="default" r:id="rId164"/>
          <w:pgSz w:w="11900" w:h="16840"/>
          <w:pgMar w:top="820" w:right="1280" w:bottom="1380" w:left="1600" w:header="629" w:footer="1185" w:gutter="0"/>
          <w:cols w:space="720"/>
        </w:sectPr>
      </w:pPr>
    </w:p>
    <w:p w:rsidR="00870093" w:rsidRDefault="00870093">
      <w:pPr>
        <w:pStyle w:val="Textoindependiente"/>
        <w:rPr>
          <w:rFonts w:ascii="Georgia"/>
          <w:sz w:val="28"/>
        </w:rPr>
      </w:pPr>
    </w:p>
    <w:p w:rsidR="00870093" w:rsidRDefault="00870093">
      <w:pPr>
        <w:pStyle w:val="Textoindependiente"/>
        <w:spacing w:before="6"/>
        <w:rPr>
          <w:rFonts w:ascii="Georgia"/>
          <w:sz w:val="31"/>
        </w:rPr>
      </w:pPr>
    </w:p>
    <w:p w:rsidR="00870093" w:rsidRDefault="00F20480">
      <w:pPr>
        <w:pStyle w:val="Ttulo5"/>
        <w:ind w:left="101"/>
        <w:rPr>
          <w:rFonts w:ascii="Cambria" w:hAnsi="Cambria"/>
        </w:rPr>
      </w:pPr>
      <w:r>
        <w:rPr>
          <w:rFonts w:ascii="Cambria" w:hAnsi="Cambria"/>
          <w:spacing w:val="-2"/>
          <w:w w:val="105"/>
        </w:rPr>
        <w:t>CÚMPLASE.</w:t>
      </w:r>
    </w:p>
    <w:p w:rsidR="00870093" w:rsidRDefault="00F20480">
      <w:pPr>
        <w:spacing w:before="5"/>
        <w:ind w:left="101"/>
        <w:rPr>
          <w:rFonts w:ascii="Georgia"/>
          <w:sz w:val="24"/>
        </w:rPr>
      </w:pPr>
      <w:r>
        <w:rPr>
          <w:rFonts w:ascii="Georgia"/>
          <w:w w:val="85"/>
          <w:sz w:val="24"/>
        </w:rPr>
        <w:t>EL</w:t>
      </w:r>
      <w:r>
        <w:rPr>
          <w:rFonts w:ascii="Georgia"/>
          <w:spacing w:val="-3"/>
          <w:sz w:val="24"/>
        </w:rPr>
        <w:t xml:space="preserve"> </w:t>
      </w:r>
      <w:r>
        <w:rPr>
          <w:rFonts w:ascii="Georgia"/>
          <w:w w:val="85"/>
          <w:sz w:val="24"/>
        </w:rPr>
        <w:t>ALCALDE-</w:t>
      </w:r>
      <w:r>
        <w:rPr>
          <w:rFonts w:ascii="Georgia"/>
          <w:spacing w:val="-2"/>
          <w:w w:val="85"/>
          <w:sz w:val="24"/>
        </w:rPr>
        <w:t>PRESIDENTE,</w:t>
      </w:r>
    </w:p>
    <w:p w:rsidR="00870093" w:rsidRDefault="00F20480">
      <w:pPr>
        <w:spacing w:before="6"/>
        <w:ind w:left="101"/>
        <w:rPr>
          <w:rFonts w:ascii="Georgia" w:hAnsi="Georgia"/>
          <w:sz w:val="24"/>
        </w:rPr>
      </w:pPr>
      <w:r>
        <w:rPr>
          <w:rFonts w:ascii="Georgia" w:hAnsi="Georgia"/>
          <w:w w:val="90"/>
          <w:sz w:val="24"/>
        </w:rPr>
        <w:t>Fdo.:</w:t>
      </w:r>
      <w:r>
        <w:rPr>
          <w:rFonts w:ascii="Georgia" w:hAnsi="Georgia"/>
          <w:spacing w:val="7"/>
          <w:sz w:val="24"/>
        </w:rPr>
        <w:t xml:space="preserve"> </w:t>
      </w:r>
      <w:r>
        <w:rPr>
          <w:rFonts w:ascii="Georgia" w:hAnsi="Georgia"/>
          <w:w w:val="90"/>
          <w:sz w:val="24"/>
        </w:rPr>
        <w:t>Luis</w:t>
      </w:r>
      <w:r>
        <w:rPr>
          <w:rFonts w:ascii="Georgia" w:hAnsi="Georgia"/>
          <w:spacing w:val="7"/>
          <w:sz w:val="24"/>
        </w:rPr>
        <w:t xml:space="preserve"> </w:t>
      </w:r>
      <w:r>
        <w:rPr>
          <w:rFonts w:ascii="Georgia" w:hAnsi="Georgia"/>
          <w:w w:val="90"/>
          <w:sz w:val="24"/>
        </w:rPr>
        <w:t>Yeray</w:t>
      </w:r>
      <w:r>
        <w:rPr>
          <w:rFonts w:ascii="Georgia" w:hAnsi="Georgia"/>
          <w:spacing w:val="9"/>
          <w:sz w:val="24"/>
        </w:rPr>
        <w:t xml:space="preserve"> </w:t>
      </w:r>
      <w:r>
        <w:rPr>
          <w:rFonts w:ascii="Georgia" w:hAnsi="Georgia"/>
          <w:w w:val="90"/>
          <w:sz w:val="24"/>
        </w:rPr>
        <w:t>Gutiérrez</w:t>
      </w:r>
      <w:r>
        <w:rPr>
          <w:rFonts w:ascii="Georgia" w:hAnsi="Georgia"/>
          <w:spacing w:val="8"/>
          <w:sz w:val="24"/>
        </w:rPr>
        <w:t xml:space="preserve"> </w:t>
      </w:r>
      <w:r>
        <w:rPr>
          <w:rFonts w:ascii="Georgia" w:hAnsi="Georgia"/>
          <w:spacing w:val="-2"/>
          <w:w w:val="90"/>
          <w:sz w:val="24"/>
        </w:rPr>
        <w:t>Pérez.</w:t>
      </w:r>
    </w:p>
    <w:p w:rsidR="00870093" w:rsidRDefault="00F20480">
      <w:pPr>
        <w:spacing w:before="125" w:line="244" w:lineRule="auto"/>
        <w:ind w:left="101" w:firstLine="1065"/>
        <w:rPr>
          <w:rFonts w:ascii="Georgia" w:hAnsi="Georgia"/>
          <w:sz w:val="24"/>
        </w:rPr>
      </w:pPr>
      <w:r>
        <w:br w:type="column"/>
      </w:r>
      <w:r>
        <w:rPr>
          <w:rFonts w:ascii="Georgia" w:hAnsi="Georgia"/>
          <w:w w:val="90"/>
          <w:sz w:val="24"/>
        </w:rPr>
        <w:t>El Secretario de la Junta. Fdo.:</w:t>
      </w:r>
      <w:r>
        <w:rPr>
          <w:rFonts w:ascii="Georgia" w:hAnsi="Georgia"/>
          <w:spacing w:val="7"/>
          <w:sz w:val="24"/>
        </w:rPr>
        <w:t xml:space="preserve"> </w:t>
      </w:r>
      <w:r>
        <w:rPr>
          <w:rFonts w:ascii="Georgia" w:hAnsi="Georgia"/>
          <w:w w:val="90"/>
          <w:sz w:val="24"/>
        </w:rPr>
        <w:t>José</w:t>
      </w:r>
      <w:r>
        <w:rPr>
          <w:rFonts w:ascii="Georgia" w:hAnsi="Georgia"/>
          <w:spacing w:val="8"/>
          <w:sz w:val="24"/>
        </w:rPr>
        <w:t xml:space="preserve"> </w:t>
      </w:r>
      <w:r>
        <w:rPr>
          <w:rFonts w:ascii="Georgia" w:hAnsi="Georgia"/>
          <w:w w:val="90"/>
          <w:sz w:val="24"/>
        </w:rPr>
        <w:t>Manuel</w:t>
      </w:r>
      <w:r>
        <w:rPr>
          <w:rFonts w:ascii="Georgia" w:hAnsi="Georgia"/>
          <w:spacing w:val="8"/>
          <w:sz w:val="24"/>
        </w:rPr>
        <w:t xml:space="preserve"> </w:t>
      </w:r>
      <w:r>
        <w:rPr>
          <w:rFonts w:ascii="Georgia" w:hAnsi="Georgia"/>
          <w:w w:val="90"/>
          <w:sz w:val="24"/>
        </w:rPr>
        <w:t>Hernández</w:t>
      </w:r>
      <w:r>
        <w:rPr>
          <w:rFonts w:ascii="Georgia" w:hAnsi="Georgia"/>
          <w:spacing w:val="9"/>
          <w:sz w:val="24"/>
        </w:rPr>
        <w:t xml:space="preserve"> </w:t>
      </w:r>
      <w:r>
        <w:rPr>
          <w:rFonts w:ascii="Georgia" w:hAnsi="Georgia"/>
          <w:spacing w:val="-4"/>
          <w:w w:val="90"/>
          <w:sz w:val="24"/>
        </w:rPr>
        <w:t>Díaz.</w:t>
      </w:r>
    </w:p>
    <w:p w:rsidR="00870093" w:rsidRDefault="00870093">
      <w:pPr>
        <w:spacing w:line="244" w:lineRule="auto"/>
        <w:rPr>
          <w:rFonts w:ascii="Georgia" w:hAnsi="Georgia"/>
          <w:sz w:val="24"/>
        </w:rPr>
        <w:sectPr w:rsidR="00870093">
          <w:type w:val="continuous"/>
          <w:pgSz w:w="11900" w:h="16840"/>
          <w:pgMar w:top="1420" w:right="1280" w:bottom="280" w:left="1600" w:header="629" w:footer="1185" w:gutter="0"/>
          <w:cols w:num="2" w:space="720" w:equalWidth="0">
            <w:col w:w="3378" w:space="1907"/>
            <w:col w:w="3735"/>
          </w:cols>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2992" behindDoc="1" locked="0" layoutInCell="1" allowOverlap="1">
            <wp:simplePos x="0" y="0"/>
            <wp:positionH relativeFrom="page">
              <wp:posOffset>210311</wp:posOffset>
            </wp:positionH>
            <wp:positionV relativeFrom="page">
              <wp:posOffset>18280</wp:posOffset>
            </wp:positionV>
            <wp:extent cx="7324344" cy="10593366"/>
            <wp:effectExtent l="0" t="0" r="0" b="0"/>
            <wp:wrapNone/>
            <wp:docPr id="26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20.png"/>
                    <pic:cNvPicPr/>
                  </pic:nvPicPr>
                  <pic:blipFill>
                    <a:blip r:embed="rId165" cstate="print"/>
                    <a:stretch>
                      <a:fillRect/>
                    </a:stretch>
                  </pic:blipFill>
                  <pic:spPr>
                    <a:xfrm>
                      <a:off x="0" y="0"/>
                      <a:ext cx="7324344" cy="10593366"/>
                    </a:xfrm>
                    <a:prstGeom prst="rect">
                      <a:avLst/>
                    </a:prstGeom>
                  </pic:spPr>
                </pic:pic>
              </a:graphicData>
            </a:graphic>
          </wp:anchor>
        </w:drawing>
      </w:r>
      <w:bookmarkStart w:id="6" w:name="_bookmark5"/>
      <w:bookmarkEnd w:id="6"/>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jc w:val="right"/>
        <w:rPr>
          <w:rFonts w:ascii="MS Gothic" w:hAnsi="MS Gothic"/>
          <w:sz w:val="20"/>
        </w:rPr>
        <w:sectPr w:rsidR="00870093">
          <w:headerReference w:type="default" r:id="rId166"/>
          <w:footerReference w:type="default" r:id="rId167"/>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3504" behindDoc="1" locked="0" layoutInCell="1" allowOverlap="1">
            <wp:simplePos x="0" y="0"/>
            <wp:positionH relativeFrom="page">
              <wp:posOffset>0</wp:posOffset>
            </wp:positionH>
            <wp:positionV relativeFrom="page">
              <wp:posOffset>4570</wp:posOffset>
            </wp:positionV>
            <wp:extent cx="7479792" cy="10620786"/>
            <wp:effectExtent l="0" t="0" r="0" b="0"/>
            <wp:wrapNone/>
            <wp:docPr id="26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21.png"/>
                    <pic:cNvPicPr/>
                  </pic:nvPicPr>
                  <pic:blipFill>
                    <a:blip r:embed="rId168" cstate="print"/>
                    <a:stretch>
                      <a:fillRect/>
                    </a:stretch>
                  </pic:blipFill>
                  <pic:spPr>
                    <a:xfrm>
                      <a:off x="0" y="0"/>
                      <a:ext cx="7479792" cy="1062078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69"/>
          <w:footerReference w:type="default" r:id="rId170"/>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4016" behindDoc="1" locked="0" layoutInCell="1" allowOverlap="1">
            <wp:simplePos x="0" y="0"/>
            <wp:positionH relativeFrom="page">
              <wp:posOffset>0</wp:posOffset>
            </wp:positionH>
            <wp:positionV relativeFrom="page">
              <wp:posOffset>9140</wp:posOffset>
            </wp:positionV>
            <wp:extent cx="7552944" cy="10597936"/>
            <wp:effectExtent l="0" t="0" r="0" b="0"/>
            <wp:wrapNone/>
            <wp:docPr id="26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22.png"/>
                    <pic:cNvPicPr/>
                  </pic:nvPicPr>
                  <pic:blipFill>
                    <a:blip r:embed="rId171" cstate="print"/>
                    <a:stretch>
                      <a:fillRect/>
                    </a:stretch>
                  </pic:blipFill>
                  <pic:spPr>
                    <a:xfrm>
                      <a:off x="0" y="0"/>
                      <a:ext cx="7552944" cy="1059793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72"/>
          <w:footerReference w:type="default" r:id="rId173"/>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4528" behindDoc="1" locked="0" layoutInCell="1" allowOverlap="1">
            <wp:simplePos x="0" y="0"/>
            <wp:positionH relativeFrom="page">
              <wp:posOffset>0</wp:posOffset>
            </wp:positionH>
            <wp:positionV relativeFrom="page">
              <wp:posOffset>4570</wp:posOffset>
            </wp:positionV>
            <wp:extent cx="7493508" cy="10602506"/>
            <wp:effectExtent l="0" t="0" r="0" b="0"/>
            <wp:wrapNone/>
            <wp:docPr id="26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23.png"/>
                    <pic:cNvPicPr/>
                  </pic:nvPicPr>
                  <pic:blipFill>
                    <a:blip r:embed="rId174" cstate="print"/>
                    <a:stretch>
                      <a:fillRect/>
                    </a:stretch>
                  </pic:blipFill>
                  <pic:spPr>
                    <a:xfrm>
                      <a:off x="0" y="0"/>
                      <a:ext cx="7493508" cy="1060250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75"/>
          <w:footerReference w:type="default" r:id="rId176"/>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5040" behindDoc="1" locked="0" layoutInCell="1" allowOverlap="1">
            <wp:simplePos x="0" y="0"/>
            <wp:positionH relativeFrom="page">
              <wp:posOffset>0</wp:posOffset>
            </wp:positionH>
            <wp:positionV relativeFrom="page">
              <wp:posOffset>4570</wp:posOffset>
            </wp:positionV>
            <wp:extent cx="7530084" cy="10611646"/>
            <wp:effectExtent l="0" t="0" r="0" b="0"/>
            <wp:wrapNone/>
            <wp:docPr id="26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24.png"/>
                    <pic:cNvPicPr/>
                  </pic:nvPicPr>
                  <pic:blipFill>
                    <a:blip r:embed="rId177" cstate="print"/>
                    <a:stretch>
                      <a:fillRect/>
                    </a:stretch>
                  </pic:blipFill>
                  <pic:spPr>
                    <a:xfrm>
                      <a:off x="0" y="0"/>
                      <a:ext cx="7530084" cy="1061164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78"/>
          <w:footerReference w:type="default" r:id="rId179"/>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5552" behindDoc="1" locked="0" layoutInCell="1" allowOverlap="1">
            <wp:simplePos x="0" y="0"/>
            <wp:positionH relativeFrom="page">
              <wp:posOffset>0</wp:posOffset>
            </wp:positionH>
            <wp:positionV relativeFrom="page">
              <wp:posOffset>4570</wp:posOffset>
            </wp:positionV>
            <wp:extent cx="7475220" cy="10602506"/>
            <wp:effectExtent l="0" t="0" r="0" b="0"/>
            <wp:wrapNone/>
            <wp:docPr id="27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25.png"/>
                    <pic:cNvPicPr/>
                  </pic:nvPicPr>
                  <pic:blipFill>
                    <a:blip r:embed="rId180" cstate="print"/>
                    <a:stretch>
                      <a:fillRect/>
                    </a:stretch>
                  </pic:blipFill>
                  <pic:spPr>
                    <a:xfrm>
                      <a:off x="0" y="0"/>
                      <a:ext cx="7475220" cy="1060250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81"/>
          <w:footerReference w:type="default" r:id="rId182"/>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6064" behindDoc="1" locked="0" layoutInCell="1" allowOverlap="1">
            <wp:simplePos x="0" y="0"/>
            <wp:positionH relativeFrom="page">
              <wp:posOffset>0</wp:posOffset>
            </wp:positionH>
            <wp:positionV relativeFrom="page">
              <wp:posOffset>4570</wp:posOffset>
            </wp:positionV>
            <wp:extent cx="7539228" cy="10593366"/>
            <wp:effectExtent l="0" t="0" r="0" b="0"/>
            <wp:wrapNone/>
            <wp:docPr id="273"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26.png"/>
                    <pic:cNvPicPr/>
                  </pic:nvPicPr>
                  <pic:blipFill>
                    <a:blip r:embed="rId183" cstate="print"/>
                    <a:stretch>
                      <a:fillRect/>
                    </a:stretch>
                  </pic:blipFill>
                  <pic:spPr>
                    <a:xfrm>
                      <a:off x="0" y="0"/>
                      <a:ext cx="7539228" cy="1059336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84"/>
          <w:footerReference w:type="default" r:id="rId185"/>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6576" behindDoc="1" locked="0" layoutInCell="1" allowOverlap="1">
            <wp:simplePos x="0" y="0"/>
            <wp:positionH relativeFrom="page">
              <wp:posOffset>0</wp:posOffset>
            </wp:positionH>
            <wp:positionV relativeFrom="page">
              <wp:posOffset>4570</wp:posOffset>
            </wp:positionV>
            <wp:extent cx="7488936" cy="10611646"/>
            <wp:effectExtent l="0" t="0" r="0" b="0"/>
            <wp:wrapNone/>
            <wp:docPr id="27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27.png"/>
                    <pic:cNvPicPr/>
                  </pic:nvPicPr>
                  <pic:blipFill>
                    <a:blip r:embed="rId186" cstate="print"/>
                    <a:stretch>
                      <a:fillRect/>
                    </a:stretch>
                  </pic:blipFill>
                  <pic:spPr>
                    <a:xfrm>
                      <a:off x="0" y="0"/>
                      <a:ext cx="7488936" cy="1061164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87"/>
          <w:footerReference w:type="default" r:id="rId188"/>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7088" behindDoc="1" locked="0" layoutInCell="1" allowOverlap="1">
            <wp:simplePos x="0" y="0"/>
            <wp:positionH relativeFrom="page">
              <wp:posOffset>0</wp:posOffset>
            </wp:positionH>
            <wp:positionV relativeFrom="page">
              <wp:posOffset>4570</wp:posOffset>
            </wp:positionV>
            <wp:extent cx="7534656" cy="10634497"/>
            <wp:effectExtent l="0" t="0" r="0" b="0"/>
            <wp:wrapNone/>
            <wp:docPr id="277"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28.png"/>
                    <pic:cNvPicPr/>
                  </pic:nvPicPr>
                  <pic:blipFill>
                    <a:blip r:embed="rId189" cstate="print"/>
                    <a:stretch>
                      <a:fillRect/>
                    </a:stretch>
                  </pic:blipFill>
                  <pic:spPr>
                    <a:xfrm>
                      <a:off x="0" y="0"/>
                      <a:ext cx="7534656" cy="10634497"/>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90"/>
          <w:footerReference w:type="default" r:id="rId191"/>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7600" behindDoc="1" locked="0" layoutInCell="1" allowOverlap="1">
            <wp:simplePos x="0" y="0"/>
            <wp:positionH relativeFrom="page">
              <wp:posOffset>0</wp:posOffset>
            </wp:positionH>
            <wp:positionV relativeFrom="page">
              <wp:posOffset>4570</wp:posOffset>
            </wp:positionV>
            <wp:extent cx="7479792" cy="10643637"/>
            <wp:effectExtent l="0" t="0" r="0" b="0"/>
            <wp:wrapNone/>
            <wp:docPr id="279"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29.png"/>
                    <pic:cNvPicPr/>
                  </pic:nvPicPr>
                  <pic:blipFill>
                    <a:blip r:embed="rId192" cstate="print"/>
                    <a:stretch>
                      <a:fillRect/>
                    </a:stretch>
                  </pic:blipFill>
                  <pic:spPr>
                    <a:xfrm>
                      <a:off x="0" y="0"/>
                      <a:ext cx="7479792" cy="10643637"/>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93"/>
          <w:footerReference w:type="default" r:id="rId194"/>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8112" behindDoc="1" locked="0" layoutInCell="1" allowOverlap="1">
            <wp:simplePos x="0" y="0"/>
            <wp:positionH relativeFrom="page">
              <wp:posOffset>0</wp:posOffset>
            </wp:positionH>
            <wp:positionV relativeFrom="page">
              <wp:posOffset>4570</wp:posOffset>
            </wp:positionV>
            <wp:extent cx="7534656" cy="10625357"/>
            <wp:effectExtent l="0" t="0" r="0" b="0"/>
            <wp:wrapNone/>
            <wp:docPr id="281"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30.png"/>
                    <pic:cNvPicPr/>
                  </pic:nvPicPr>
                  <pic:blipFill>
                    <a:blip r:embed="rId195" cstate="print"/>
                    <a:stretch>
                      <a:fillRect/>
                    </a:stretch>
                  </pic:blipFill>
                  <pic:spPr>
                    <a:xfrm>
                      <a:off x="0" y="0"/>
                      <a:ext cx="7534656" cy="10625357"/>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96"/>
          <w:footerReference w:type="default" r:id="rId197"/>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8624" behindDoc="1" locked="0" layoutInCell="1" allowOverlap="1">
            <wp:simplePos x="0" y="0"/>
            <wp:positionH relativeFrom="page">
              <wp:posOffset>0</wp:posOffset>
            </wp:positionH>
            <wp:positionV relativeFrom="page">
              <wp:posOffset>4570</wp:posOffset>
            </wp:positionV>
            <wp:extent cx="7470648" cy="10634497"/>
            <wp:effectExtent l="0" t="0" r="0" b="0"/>
            <wp:wrapNone/>
            <wp:docPr id="28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31.png"/>
                    <pic:cNvPicPr/>
                  </pic:nvPicPr>
                  <pic:blipFill>
                    <a:blip r:embed="rId198" cstate="print"/>
                    <a:stretch>
                      <a:fillRect/>
                    </a:stretch>
                  </pic:blipFill>
                  <pic:spPr>
                    <a:xfrm>
                      <a:off x="0" y="0"/>
                      <a:ext cx="7470648" cy="10634497"/>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199"/>
          <w:footerReference w:type="default" r:id="rId200"/>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9136" behindDoc="1" locked="0" layoutInCell="1" allowOverlap="1">
            <wp:simplePos x="0" y="0"/>
            <wp:positionH relativeFrom="page">
              <wp:posOffset>0</wp:posOffset>
            </wp:positionH>
            <wp:positionV relativeFrom="page">
              <wp:posOffset>4570</wp:posOffset>
            </wp:positionV>
            <wp:extent cx="7539228" cy="10620786"/>
            <wp:effectExtent l="0" t="0" r="0" b="0"/>
            <wp:wrapNone/>
            <wp:docPr id="28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32.png"/>
                    <pic:cNvPicPr/>
                  </pic:nvPicPr>
                  <pic:blipFill>
                    <a:blip r:embed="rId201" cstate="print"/>
                    <a:stretch>
                      <a:fillRect/>
                    </a:stretch>
                  </pic:blipFill>
                  <pic:spPr>
                    <a:xfrm>
                      <a:off x="0" y="0"/>
                      <a:ext cx="7539228" cy="1062078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02"/>
          <w:footerReference w:type="default" r:id="rId203"/>
          <w:pgSz w:w="11910" w:h="16850"/>
          <w:pgMar w:top="540" w:right="1600" w:bottom="280" w:left="1680" w:header="0" w:footer="0" w:gutter="0"/>
          <w:cols w:space="720"/>
        </w:sectPr>
      </w:pPr>
    </w:p>
    <w:p w:rsidR="00870093" w:rsidRDefault="00F20480">
      <w:pPr>
        <w:spacing w:before="60"/>
        <w:ind w:right="106"/>
        <w:jc w:val="right"/>
        <w:rPr>
          <w:rFonts w:ascii="MS Gothic" w:hAnsi="MS Gothic"/>
          <w:sz w:val="20"/>
        </w:rPr>
      </w:pPr>
      <w:r>
        <w:rPr>
          <w:noProof/>
          <w:lang w:eastAsia="es-ES"/>
        </w:rPr>
        <w:drawing>
          <wp:anchor distT="0" distB="0" distL="0" distR="0" simplePos="0" relativeHeight="480539648" behindDoc="1" locked="0" layoutInCell="1" allowOverlap="1">
            <wp:simplePos x="0" y="0"/>
            <wp:positionH relativeFrom="page">
              <wp:posOffset>0</wp:posOffset>
            </wp:positionH>
            <wp:positionV relativeFrom="page">
              <wp:posOffset>4570</wp:posOffset>
            </wp:positionV>
            <wp:extent cx="7488936" cy="10625357"/>
            <wp:effectExtent l="0" t="0" r="0" b="0"/>
            <wp:wrapNone/>
            <wp:docPr id="287"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33.png"/>
                    <pic:cNvPicPr/>
                  </pic:nvPicPr>
                  <pic:blipFill>
                    <a:blip r:embed="rId204" cstate="print"/>
                    <a:stretch>
                      <a:fillRect/>
                    </a:stretch>
                  </pic:blipFill>
                  <pic:spPr>
                    <a:xfrm>
                      <a:off x="0" y="0"/>
                      <a:ext cx="7488936" cy="10625357"/>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05"/>
          <w:footerReference w:type="default" r:id="rId206"/>
          <w:pgSz w:w="11910" w:h="16850"/>
          <w:pgMar w:top="540" w:right="1600" w:bottom="280" w:left="1680" w:header="0" w:footer="0" w:gutter="0"/>
          <w:cols w:space="720"/>
        </w:sectPr>
      </w:pPr>
    </w:p>
    <w:p w:rsidR="00870093" w:rsidRDefault="00F20480">
      <w:pPr>
        <w:pStyle w:val="Textoindependiente"/>
        <w:spacing w:before="1"/>
        <w:rPr>
          <w:rFonts w:ascii="MS Gothic"/>
          <w:sz w:val="24"/>
        </w:rPr>
      </w:pPr>
      <w:r>
        <w:rPr>
          <w:noProof/>
          <w:lang w:eastAsia="es-ES"/>
        </w:rPr>
        <w:drawing>
          <wp:anchor distT="0" distB="0" distL="0" distR="0" simplePos="0" relativeHeight="480540160" behindDoc="1" locked="0" layoutInCell="1" allowOverlap="1">
            <wp:simplePos x="0" y="0"/>
            <wp:positionH relativeFrom="page">
              <wp:posOffset>2969154</wp:posOffset>
            </wp:positionH>
            <wp:positionV relativeFrom="page">
              <wp:posOffset>0</wp:posOffset>
            </wp:positionV>
            <wp:extent cx="4255585" cy="10449993"/>
            <wp:effectExtent l="0" t="0" r="0" b="0"/>
            <wp:wrapNone/>
            <wp:docPr id="289"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34.jpeg"/>
                    <pic:cNvPicPr/>
                  </pic:nvPicPr>
                  <pic:blipFill>
                    <a:blip r:embed="rId207" cstate="print"/>
                    <a:stretch>
                      <a:fillRect/>
                    </a:stretch>
                  </pic:blipFill>
                  <pic:spPr>
                    <a:xfrm>
                      <a:off x="0" y="0"/>
                      <a:ext cx="4255585" cy="10449993"/>
                    </a:xfrm>
                    <a:prstGeom prst="rect">
                      <a:avLst/>
                    </a:prstGeom>
                  </pic:spPr>
                </pic:pic>
              </a:graphicData>
            </a:graphic>
          </wp:anchor>
        </w:drawing>
      </w:r>
    </w:p>
    <w:bookmarkStart w:id="7" w:name="_bookmark6"/>
    <w:bookmarkEnd w:id="7"/>
    <w:p w:rsidR="00870093" w:rsidRDefault="00F20480">
      <w:pPr>
        <w:spacing w:before="71"/>
        <w:ind w:right="119"/>
        <w:jc w:val="right"/>
        <w:rPr>
          <w:rFonts w:ascii="MS Gothic" w:hAnsi="MS Gothic"/>
          <w:sz w:val="20"/>
        </w:rPr>
      </w:pPr>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2"/>
        <w:rPr>
          <w:rFonts w:ascii="MS Gothic"/>
          <w:sz w:val="29"/>
        </w:rPr>
      </w:pPr>
    </w:p>
    <w:p w:rsidR="00870093" w:rsidRDefault="00F20480">
      <w:pPr>
        <w:spacing w:before="92"/>
        <w:ind w:right="238"/>
        <w:jc w:val="right"/>
        <w:rPr>
          <w:sz w:val="18"/>
        </w:rPr>
      </w:pPr>
      <w:r>
        <w:rPr>
          <w:color w:val="808080"/>
          <w:sz w:val="18"/>
        </w:rPr>
        <w:t xml:space="preserve">Página 35 de </w:t>
      </w:r>
      <w:r>
        <w:rPr>
          <w:color w:val="808080"/>
          <w:spacing w:val="-5"/>
          <w:sz w:val="18"/>
        </w:rPr>
        <w:t>139</w:t>
      </w:r>
    </w:p>
    <w:p w:rsidR="00870093" w:rsidRDefault="00870093">
      <w:pPr>
        <w:jc w:val="right"/>
        <w:rPr>
          <w:sz w:val="18"/>
        </w:rPr>
        <w:sectPr w:rsidR="00870093">
          <w:headerReference w:type="default" r:id="rId208"/>
          <w:footerReference w:type="default" r:id="rId209"/>
          <w:pgSz w:w="11800" w:h="16620"/>
          <w:pgMar w:top="0" w:right="1480" w:bottom="0" w:left="1660" w:header="0" w:footer="0" w:gutter="0"/>
          <w:cols w:space="720"/>
        </w:sectPr>
      </w:pPr>
    </w:p>
    <w:p w:rsidR="00870093" w:rsidRDefault="00F20480">
      <w:pPr>
        <w:pStyle w:val="Textoindependiente"/>
        <w:spacing w:before="4"/>
        <w:rPr>
          <w:sz w:val="23"/>
        </w:rPr>
      </w:pPr>
      <w:r>
        <w:rPr>
          <w:noProof/>
          <w:lang w:eastAsia="es-ES"/>
        </w:rPr>
        <w:drawing>
          <wp:anchor distT="0" distB="0" distL="0" distR="0" simplePos="0" relativeHeight="480540672" behindDoc="1" locked="0" layoutInCell="1" allowOverlap="1">
            <wp:simplePos x="0" y="0"/>
            <wp:positionH relativeFrom="page">
              <wp:posOffset>231868</wp:posOffset>
            </wp:positionH>
            <wp:positionV relativeFrom="page">
              <wp:posOffset>0</wp:posOffset>
            </wp:positionV>
            <wp:extent cx="7261131" cy="8211708"/>
            <wp:effectExtent l="0" t="0" r="0" b="0"/>
            <wp:wrapNone/>
            <wp:docPr id="29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35.jpeg"/>
                    <pic:cNvPicPr/>
                  </pic:nvPicPr>
                  <pic:blipFill>
                    <a:blip r:embed="rId210" cstate="print"/>
                    <a:stretch>
                      <a:fillRect/>
                    </a:stretch>
                  </pic:blipFill>
                  <pic:spPr>
                    <a:xfrm>
                      <a:off x="0" y="0"/>
                      <a:ext cx="7261131" cy="8211708"/>
                    </a:xfrm>
                    <a:prstGeom prst="rect">
                      <a:avLst/>
                    </a:prstGeom>
                  </pic:spPr>
                </pic:pic>
              </a:graphicData>
            </a:graphic>
          </wp:anchor>
        </w:drawing>
      </w:r>
    </w:p>
    <w:p w:rsidR="00870093" w:rsidRDefault="00F20480">
      <w:pPr>
        <w:spacing w:before="71"/>
        <w:ind w:right="119"/>
        <w:jc w:val="right"/>
        <w:rPr>
          <w:rFonts w:ascii="MS Gothic" w:hAnsi="MS Gothic"/>
          <w:sz w:val="20"/>
        </w:rPr>
      </w:pP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11"/>
          <w:footerReference w:type="default" r:id="rId212"/>
          <w:pgSz w:w="11800" w:h="16580"/>
          <w:pgMar w:top="0" w:right="1480" w:bottom="1160" w:left="1660" w:header="0" w:footer="960" w:gutter="0"/>
          <w:pgNumType w:start="36"/>
          <w:cols w:space="720"/>
        </w:sectPr>
      </w:pPr>
    </w:p>
    <w:p w:rsidR="00870093" w:rsidRDefault="00F20480">
      <w:pPr>
        <w:spacing w:before="60"/>
        <w:ind w:right="1099"/>
        <w:jc w:val="right"/>
        <w:rPr>
          <w:rFonts w:ascii="MS Gothic" w:hAnsi="MS Gothic"/>
          <w:sz w:val="20"/>
        </w:rPr>
      </w:pP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F20480">
      <w:pPr>
        <w:pStyle w:val="Textoindependiente"/>
        <w:rPr>
          <w:rFonts w:ascii="MS Gothic"/>
          <w:sz w:val="11"/>
        </w:rPr>
      </w:pPr>
      <w:r>
        <w:rPr>
          <w:noProof/>
          <w:lang w:eastAsia="es-ES"/>
        </w:rPr>
        <w:drawing>
          <wp:anchor distT="0" distB="0" distL="0" distR="0" simplePos="0" relativeHeight="356" behindDoc="0" locked="0" layoutInCell="1" allowOverlap="1">
            <wp:simplePos x="0" y="0"/>
            <wp:positionH relativeFrom="page">
              <wp:posOffset>2672584</wp:posOffset>
            </wp:positionH>
            <wp:positionV relativeFrom="paragraph">
              <wp:posOffset>104775</wp:posOffset>
            </wp:positionV>
            <wp:extent cx="4433009" cy="8705088"/>
            <wp:effectExtent l="0" t="0" r="0" b="0"/>
            <wp:wrapTopAndBottom/>
            <wp:docPr id="293"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36.jpeg"/>
                    <pic:cNvPicPr/>
                  </pic:nvPicPr>
                  <pic:blipFill>
                    <a:blip r:embed="rId213" cstate="print"/>
                    <a:stretch>
                      <a:fillRect/>
                    </a:stretch>
                  </pic:blipFill>
                  <pic:spPr>
                    <a:xfrm>
                      <a:off x="0" y="0"/>
                      <a:ext cx="4433009" cy="8705088"/>
                    </a:xfrm>
                    <a:prstGeom prst="rect">
                      <a:avLst/>
                    </a:prstGeom>
                  </pic:spPr>
                </pic:pic>
              </a:graphicData>
            </a:graphic>
          </wp:anchor>
        </w:drawing>
      </w:r>
    </w:p>
    <w:p w:rsidR="00870093" w:rsidRDefault="00870093">
      <w:pPr>
        <w:rPr>
          <w:rFonts w:ascii="MS Gothic"/>
          <w:sz w:val="11"/>
        </w:rPr>
        <w:sectPr w:rsidR="00870093">
          <w:headerReference w:type="default" r:id="rId214"/>
          <w:footerReference w:type="default" r:id="rId215"/>
          <w:pgSz w:w="11800" w:h="16600"/>
          <w:pgMar w:top="300" w:right="500" w:bottom="1160" w:left="1660" w:header="0" w:footer="960" w:gutter="0"/>
          <w:cols w:space="720"/>
        </w:sectPr>
      </w:pPr>
    </w:p>
    <w:p w:rsidR="00870093" w:rsidRDefault="00F20480">
      <w:pPr>
        <w:spacing w:before="57"/>
        <w:ind w:left="236"/>
        <w:rPr>
          <w:b/>
          <w:sz w:val="32"/>
        </w:rPr>
      </w:pPr>
      <w:r>
        <w:rPr>
          <w:b/>
          <w:color w:val="993365"/>
          <w:sz w:val="32"/>
        </w:rPr>
        <w:t>ORGANISMO</w:t>
      </w:r>
      <w:r>
        <w:rPr>
          <w:b/>
          <w:color w:val="993365"/>
          <w:spacing w:val="-15"/>
          <w:sz w:val="32"/>
        </w:rPr>
        <w:t xml:space="preserve"> </w:t>
      </w:r>
      <w:r>
        <w:rPr>
          <w:b/>
          <w:color w:val="993365"/>
          <w:sz w:val="32"/>
        </w:rPr>
        <w:t>AUTÓNOMO</w:t>
      </w:r>
      <w:r>
        <w:rPr>
          <w:b/>
          <w:color w:val="993365"/>
          <w:spacing w:val="-15"/>
          <w:sz w:val="32"/>
        </w:rPr>
        <w:t xml:space="preserve"> </w:t>
      </w:r>
      <w:r>
        <w:rPr>
          <w:b/>
          <w:color w:val="993365"/>
          <w:sz w:val="32"/>
        </w:rPr>
        <w:t>DE</w:t>
      </w:r>
      <w:r>
        <w:rPr>
          <w:b/>
          <w:color w:val="993365"/>
          <w:spacing w:val="-13"/>
          <w:sz w:val="32"/>
        </w:rPr>
        <w:t xml:space="preserve"> </w:t>
      </w:r>
      <w:r>
        <w:rPr>
          <w:b/>
          <w:color w:val="993365"/>
          <w:sz w:val="32"/>
        </w:rPr>
        <w:t>ACTIVIDADES</w:t>
      </w:r>
      <w:r>
        <w:rPr>
          <w:b/>
          <w:color w:val="993365"/>
          <w:spacing w:val="-13"/>
          <w:sz w:val="32"/>
        </w:rPr>
        <w:t xml:space="preserve"> </w:t>
      </w:r>
      <w:r>
        <w:rPr>
          <w:b/>
          <w:color w:val="993365"/>
          <w:spacing w:val="18"/>
          <w:w w:val="99"/>
          <w:sz w:val="32"/>
        </w:rPr>
        <w:t>M</w:t>
      </w:r>
      <w:r>
        <w:rPr>
          <w:b/>
          <w:color w:val="993365"/>
          <w:spacing w:val="17"/>
          <w:w w:val="99"/>
          <w:sz w:val="32"/>
        </w:rPr>
        <w:t>USICAL</w:t>
      </w:r>
      <w:r>
        <w:rPr>
          <w:b/>
          <w:color w:val="993365"/>
          <w:spacing w:val="-108"/>
          <w:w w:val="99"/>
          <w:sz w:val="32"/>
        </w:rPr>
        <w:t>E</w:t>
      </w:r>
      <w:bookmarkStart w:id="8" w:name="_bookmark7"/>
      <w:bookmarkEnd w:id="8"/>
      <w:r>
        <w:fldChar w:fldCharType="begin"/>
      </w:r>
      <w:r>
        <w:instrText xml:space="preserve"> HYPERLINK \l "_bookmark0" </w:instrText>
      </w:r>
      <w:r>
        <w:fldChar w:fldCharType="separate"/>
      </w:r>
      <w:r>
        <w:rPr>
          <w:rFonts w:ascii="MS Gothic" w:hAnsi="MS Gothic"/>
          <w:color w:val="808080"/>
          <w:spacing w:val="-58"/>
          <w:position w:val="22"/>
          <w:sz w:val="20"/>
        </w:rPr>
        <w:t>▲</w:t>
      </w:r>
      <w:r>
        <w:rPr>
          <w:rFonts w:ascii="MS Gothic" w:hAnsi="MS Gothic"/>
          <w:color w:val="808080"/>
          <w:spacing w:val="-58"/>
          <w:position w:val="22"/>
          <w:sz w:val="20"/>
        </w:rPr>
        <w:fldChar w:fldCharType="end"/>
      </w:r>
      <w:r>
        <w:rPr>
          <w:b/>
          <w:color w:val="993365"/>
          <w:spacing w:val="17"/>
          <w:w w:val="99"/>
          <w:sz w:val="32"/>
        </w:rPr>
        <w:t>S</w:t>
      </w:r>
    </w:p>
    <w:p w:rsidR="00870093" w:rsidRDefault="00F20480">
      <w:pPr>
        <w:pStyle w:val="Prrafodelista"/>
        <w:numPr>
          <w:ilvl w:val="0"/>
          <w:numId w:val="36"/>
        </w:numPr>
        <w:tabs>
          <w:tab w:val="left" w:pos="2174"/>
        </w:tabs>
        <w:spacing w:before="121"/>
        <w:jc w:val="left"/>
        <w:rPr>
          <w:rFonts w:ascii="Times New Roman"/>
          <w:b/>
          <w:i/>
          <w:sz w:val="28"/>
        </w:rPr>
      </w:pPr>
      <w:r>
        <w:pict>
          <v:group id="docshapegroup984" o:spid="_x0000_s3434" style="position:absolute;left:0;text-align:left;margin-left:57.35pt;margin-top:37.95pt;width:482.9pt;height:58pt;z-index:15913984;mso-position-horizontal-relative:page" coordorigin="1147,759" coordsize="9658,1160">
            <v:shape id="docshape985" o:spid="_x0000_s3438" style="position:absolute;left:1156;top:773;width:9639;height:276" coordorigin="1157,774" coordsize="9639,276" o:spt="100" adj="0,,0" path="m1260,774r-103,l1157,1050r103,l1260,774xm3055,774r-103,l2952,774r-1692,l1260,1050r1692,l2952,1050r103,l3055,774xm3168,774r-103,l3065,1050r103,l3168,774xm9535,774r-103,l9432,774r-6264,l3168,1050r6264,l9432,1050r103,l9535,774xm9648,774r-103,l9545,1050r103,l9648,774xm10795,774r-103,l10692,774r-1044,l9648,1050r1044,l10692,1050r103,l10795,774xe" fillcolor="#e0e0e0" stroked="f">
              <v:stroke joinstyle="round"/>
              <v:formulas/>
              <v:path arrowok="t" o:connecttype="segments"/>
            </v:shape>
            <v:shape id="docshape986" o:spid="_x0000_s3437" style="position:absolute;left:1147;top:764;width:9658;height:1155" coordorigin="1147,764" coordsize="9658,1155" path="m10805,764r-10,l10795,774r,276l10795,1909r-1250,l9545,1633r1250,l10795,1623r-1250,l9545,1347r1250,l10795,1338r-1250,l9545,1059r1250,l10795,1050r-1250,l9545,774r1250,l10795,764r-1250,l9535,764r,10l9535,1909r-6470,l3065,1633r6470,l9535,1623r-6470,l3065,1347r6470,l9535,1338r-6470,l3065,1059r6470,l9535,1050r-6470,l3065,774r6470,l9535,764r-6470,l3055,764r,10l3055,1909r-1898,l1157,1633r1898,l3055,1623r-1898,l1157,1347r1898,l3055,1338r-1898,l1157,1059r1898,l3055,1050r-1898,l1157,774r1898,l3055,764r-1898,l1147,764r,10l1147,1918r10,l10805,1918r,-9l10805,774r,-10xe" fillcolor="black" stroked="f">
              <v:path arrowok="t"/>
            </v:shape>
            <v:shape id="docshape987" o:spid="_x0000_s3436" type="#_x0000_t202" style="position:absolute;left:1279;top:759;width:6901;height:1142" filled="f" stroked="f">
              <v:textbox inset="0,0,0,0">
                <w:txbxContent>
                  <w:p w:rsidR="00870093" w:rsidRDefault="00F20480">
                    <w:pPr>
                      <w:tabs>
                        <w:tab w:val="left" w:pos="3196"/>
                      </w:tabs>
                      <w:spacing w:before="11"/>
                      <w:rPr>
                        <w:b/>
                        <w:sz w:val="24"/>
                      </w:rPr>
                    </w:pPr>
                    <w:r>
                      <w:rPr>
                        <w:b/>
                        <w:sz w:val="24"/>
                      </w:rPr>
                      <w:t>Nº</w:t>
                    </w:r>
                    <w:r>
                      <w:rPr>
                        <w:b/>
                        <w:spacing w:val="-5"/>
                        <w:sz w:val="24"/>
                      </w:rPr>
                      <w:t xml:space="preserve"> </w:t>
                    </w:r>
                    <w:r>
                      <w:rPr>
                        <w:b/>
                        <w:sz w:val="24"/>
                      </w:rPr>
                      <w:t>DE</w:t>
                    </w:r>
                    <w:r>
                      <w:rPr>
                        <w:b/>
                        <w:spacing w:val="-4"/>
                        <w:sz w:val="24"/>
                      </w:rPr>
                      <w:t xml:space="preserve"> </w:t>
                    </w:r>
                    <w:r>
                      <w:rPr>
                        <w:b/>
                        <w:spacing w:val="-2"/>
                        <w:sz w:val="24"/>
                      </w:rPr>
                      <w:t>PLAZAS</w:t>
                    </w:r>
                    <w:r>
                      <w:rPr>
                        <w:b/>
                        <w:sz w:val="24"/>
                      </w:rPr>
                      <w:tab/>
                      <w:t>DENOMINACIÓN</w:t>
                    </w:r>
                    <w:r>
                      <w:rPr>
                        <w:b/>
                        <w:spacing w:val="-12"/>
                        <w:sz w:val="24"/>
                      </w:rPr>
                      <w:t xml:space="preserve"> </w:t>
                    </w:r>
                    <w:r>
                      <w:rPr>
                        <w:b/>
                        <w:sz w:val="24"/>
                      </w:rPr>
                      <w:t>DE</w:t>
                    </w:r>
                    <w:r>
                      <w:rPr>
                        <w:b/>
                        <w:spacing w:val="-9"/>
                        <w:sz w:val="24"/>
                      </w:rPr>
                      <w:t xml:space="preserve"> </w:t>
                    </w:r>
                    <w:r>
                      <w:rPr>
                        <w:b/>
                        <w:sz w:val="24"/>
                      </w:rPr>
                      <w:t>LA</w:t>
                    </w:r>
                    <w:r>
                      <w:rPr>
                        <w:b/>
                        <w:spacing w:val="-12"/>
                        <w:sz w:val="24"/>
                      </w:rPr>
                      <w:t xml:space="preserve"> </w:t>
                    </w:r>
                    <w:r>
                      <w:rPr>
                        <w:b/>
                        <w:spacing w:val="-2"/>
                        <w:sz w:val="24"/>
                      </w:rPr>
                      <w:t>PLAZA</w:t>
                    </w:r>
                  </w:p>
                  <w:p w:rsidR="00870093" w:rsidRDefault="00F20480">
                    <w:pPr>
                      <w:tabs>
                        <w:tab w:val="left" w:pos="1888"/>
                      </w:tabs>
                      <w:spacing w:before="5"/>
                      <w:ind w:left="765"/>
                      <w:rPr>
                        <w:sz w:val="24"/>
                      </w:rPr>
                    </w:pPr>
                    <w:r>
                      <w:rPr>
                        <w:spacing w:val="-10"/>
                        <w:sz w:val="24"/>
                      </w:rPr>
                      <w:t>1</w:t>
                    </w:r>
                    <w:r>
                      <w:rPr>
                        <w:sz w:val="24"/>
                      </w:rPr>
                      <w:tab/>
                    </w:r>
                    <w:r>
                      <w:rPr>
                        <w:spacing w:val="-2"/>
                        <w:sz w:val="24"/>
                      </w:rPr>
                      <w:t>TÉCNICO/A</w:t>
                    </w:r>
                    <w:r>
                      <w:rPr>
                        <w:spacing w:val="-1"/>
                        <w:sz w:val="24"/>
                      </w:rPr>
                      <w:t xml:space="preserve"> </w:t>
                    </w:r>
                    <w:r>
                      <w:rPr>
                        <w:spacing w:val="-2"/>
                        <w:sz w:val="24"/>
                      </w:rPr>
                      <w:t>DE ADMINISTRACIÓN GENERAL</w:t>
                    </w:r>
                  </w:p>
                  <w:p w:rsidR="00870093" w:rsidRDefault="00F20480">
                    <w:pPr>
                      <w:tabs>
                        <w:tab w:val="left" w:pos="1888"/>
                      </w:tabs>
                      <w:spacing w:before="12"/>
                      <w:ind w:left="765"/>
                      <w:rPr>
                        <w:sz w:val="24"/>
                      </w:rPr>
                    </w:pPr>
                    <w:r>
                      <w:rPr>
                        <w:spacing w:val="-10"/>
                        <w:sz w:val="24"/>
                      </w:rPr>
                      <w:t>1</w:t>
                    </w:r>
                    <w:r>
                      <w:rPr>
                        <w:sz w:val="24"/>
                      </w:rPr>
                      <w:tab/>
                      <w:t>TÉCNICO/A</w:t>
                    </w:r>
                    <w:r>
                      <w:rPr>
                        <w:spacing w:val="-12"/>
                        <w:sz w:val="24"/>
                      </w:rPr>
                      <w:t xml:space="preserve"> </w:t>
                    </w:r>
                    <w:r>
                      <w:rPr>
                        <w:sz w:val="24"/>
                      </w:rPr>
                      <w:t>DE</w:t>
                    </w:r>
                    <w:r>
                      <w:rPr>
                        <w:spacing w:val="-13"/>
                        <w:sz w:val="24"/>
                      </w:rPr>
                      <w:t xml:space="preserve"> </w:t>
                    </w:r>
                    <w:r>
                      <w:rPr>
                        <w:spacing w:val="-2"/>
                        <w:sz w:val="24"/>
                      </w:rPr>
                      <w:t>GESTIÓN</w:t>
                    </w:r>
                  </w:p>
                  <w:p w:rsidR="00870093" w:rsidRDefault="00F20480">
                    <w:pPr>
                      <w:tabs>
                        <w:tab w:val="left" w:pos="1888"/>
                      </w:tabs>
                      <w:spacing w:before="9"/>
                      <w:ind w:left="765"/>
                      <w:rPr>
                        <w:sz w:val="24"/>
                      </w:rPr>
                    </w:pPr>
                    <w:r>
                      <w:rPr>
                        <w:spacing w:val="-10"/>
                        <w:sz w:val="24"/>
                      </w:rPr>
                      <w:t>4</w:t>
                    </w:r>
                    <w:r>
                      <w:rPr>
                        <w:sz w:val="24"/>
                      </w:rPr>
                      <w:tab/>
                    </w:r>
                    <w:r>
                      <w:rPr>
                        <w:spacing w:val="-2"/>
                        <w:sz w:val="24"/>
                      </w:rPr>
                      <w:t>AUXILIAR</w:t>
                    </w:r>
                    <w:r>
                      <w:rPr>
                        <w:spacing w:val="-1"/>
                        <w:sz w:val="24"/>
                      </w:rPr>
                      <w:t xml:space="preserve"> </w:t>
                    </w:r>
                    <w:r>
                      <w:rPr>
                        <w:spacing w:val="-2"/>
                        <w:sz w:val="24"/>
                      </w:rPr>
                      <w:t>ADMINISTRATIVO/A</w:t>
                    </w:r>
                  </w:p>
                </w:txbxContent>
              </v:textbox>
            </v:shape>
            <v:shape id="docshape988" o:spid="_x0000_s3435" type="#_x0000_t202" style="position:absolute;left:9736;top:759;width:883;height:1142" filled="f" stroked="f">
              <v:textbox inset="0,0,0,0">
                <w:txbxContent>
                  <w:p w:rsidR="00870093" w:rsidRDefault="00F20480">
                    <w:pPr>
                      <w:spacing w:before="7" w:line="247" w:lineRule="auto"/>
                      <w:ind w:left="285" w:right="18" w:hanging="286"/>
                      <w:rPr>
                        <w:sz w:val="24"/>
                      </w:rPr>
                    </w:pPr>
                    <w:r>
                      <w:rPr>
                        <w:b/>
                        <w:spacing w:val="-4"/>
                        <w:sz w:val="24"/>
                      </w:rPr>
                      <w:t xml:space="preserve">GRUPO </w:t>
                    </w:r>
                    <w:r>
                      <w:rPr>
                        <w:spacing w:val="-6"/>
                        <w:sz w:val="24"/>
                      </w:rPr>
                      <w:t>A1</w:t>
                    </w:r>
                    <w:r>
                      <w:rPr>
                        <w:sz w:val="24"/>
                      </w:rPr>
                      <w:t xml:space="preserve"> </w:t>
                    </w:r>
                    <w:r>
                      <w:rPr>
                        <w:spacing w:val="-6"/>
                        <w:sz w:val="24"/>
                      </w:rPr>
                      <w:t>A2</w:t>
                    </w:r>
                    <w:r>
                      <w:rPr>
                        <w:spacing w:val="40"/>
                        <w:sz w:val="24"/>
                      </w:rPr>
                      <w:t xml:space="preserve"> </w:t>
                    </w:r>
                    <w:r>
                      <w:rPr>
                        <w:spacing w:val="-6"/>
                        <w:sz w:val="24"/>
                      </w:rPr>
                      <w:t>C2</w:t>
                    </w:r>
                  </w:p>
                </w:txbxContent>
              </v:textbox>
            </v:shape>
            <w10:wrap anchorx="page"/>
          </v:group>
        </w:pict>
      </w:r>
      <w:r>
        <w:rPr>
          <w:rFonts w:ascii="Times New Roman"/>
          <w:b/>
          <w:i/>
          <w:color w:val="3365FF"/>
          <w:sz w:val="28"/>
          <w:u w:val="single" w:color="3365FF"/>
        </w:rPr>
        <w:t>PLANTILLA</w:t>
      </w:r>
      <w:r>
        <w:rPr>
          <w:rFonts w:ascii="Times New Roman"/>
          <w:b/>
          <w:i/>
          <w:color w:val="3365FF"/>
          <w:spacing w:val="-7"/>
          <w:sz w:val="28"/>
          <w:u w:val="single" w:color="3365FF"/>
        </w:rPr>
        <w:t xml:space="preserve"> </w:t>
      </w:r>
      <w:r>
        <w:rPr>
          <w:rFonts w:ascii="Times New Roman"/>
          <w:b/>
          <w:i/>
          <w:color w:val="3365FF"/>
          <w:sz w:val="28"/>
          <w:u w:val="single" w:color="3365FF"/>
        </w:rPr>
        <w:t>DEL</w:t>
      </w:r>
      <w:r>
        <w:rPr>
          <w:rFonts w:ascii="Times New Roman"/>
          <w:b/>
          <w:i/>
          <w:color w:val="3365FF"/>
          <w:spacing w:val="-4"/>
          <w:sz w:val="28"/>
          <w:u w:val="single" w:color="3365FF"/>
        </w:rPr>
        <w:t xml:space="preserve"> </w:t>
      </w:r>
      <w:r>
        <w:rPr>
          <w:rFonts w:ascii="Times New Roman"/>
          <w:b/>
          <w:i/>
          <w:color w:val="3365FF"/>
          <w:sz w:val="28"/>
          <w:u w:val="single" w:color="3365FF"/>
        </w:rPr>
        <w:t>PERSONAL</w:t>
      </w:r>
      <w:r>
        <w:rPr>
          <w:rFonts w:ascii="Times New Roman"/>
          <w:b/>
          <w:i/>
          <w:color w:val="3365FF"/>
          <w:spacing w:val="-7"/>
          <w:sz w:val="28"/>
          <w:u w:val="single" w:color="3365FF"/>
        </w:rPr>
        <w:t xml:space="preserve"> </w:t>
      </w:r>
      <w:r>
        <w:rPr>
          <w:rFonts w:ascii="Times New Roman"/>
          <w:b/>
          <w:i/>
          <w:color w:val="3365FF"/>
          <w:spacing w:val="-2"/>
          <w:sz w:val="28"/>
          <w:u w:val="single" w:color="3365FF"/>
        </w:rPr>
        <w:t>FUNCIONARIO</w:t>
      </w: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spacing w:before="3"/>
        <w:rPr>
          <w:b/>
          <w:i/>
          <w:sz w:val="12"/>
        </w:rPr>
      </w:pPr>
    </w:p>
    <w:p w:rsidR="00870093" w:rsidRDefault="00F20480">
      <w:pPr>
        <w:pStyle w:val="Textoindependiente"/>
        <w:ind w:left="-13"/>
        <w:rPr>
          <w:sz w:val="20"/>
        </w:rPr>
      </w:pPr>
      <w:r>
        <w:rPr>
          <w:sz w:val="20"/>
        </w:rPr>
      </w:r>
      <w:r>
        <w:rPr>
          <w:sz w:val="20"/>
        </w:rPr>
        <w:pict>
          <v:group id="docshapegroup989" o:spid="_x0000_s3430" style="width:473.9pt;height:16.8pt;mso-position-horizontal-relative:char;mso-position-vertical-relative:line" coordsize="9478,336">
            <v:shape id="docshape990" o:spid="_x0000_s3433" style="position:absolute;width:9478;height:336" coordsize="9478,336" path="m9478,r-10,l9468,10r,316l1918,326r,-316l9468,10r,-10l1918,r-10,l1908,10r,316l10,326,10,10r1898,l1908,,10,,,,,10,,326r,10l10,336r1898,l1918,336r7550,l9478,336r,-10l9478,10r,-10xe" fillcolor="black" stroked="f">
              <v:path arrowok="t"/>
            </v:shape>
            <v:shape id="docshape991" o:spid="_x0000_s3432" type="#_x0000_t202" style="position:absolute;left:897;top:31;width:140;height:266" filled="f" stroked="f">
              <v:textbox inset="0,0,0,0">
                <w:txbxContent>
                  <w:p w:rsidR="00870093" w:rsidRDefault="00F20480">
                    <w:pPr>
                      <w:spacing w:line="266" w:lineRule="exact"/>
                      <w:rPr>
                        <w:sz w:val="24"/>
                      </w:rPr>
                    </w:pPr>
                    <w:r>
                      <w:rPr>
                        <w:color w:val="993365"/>
                        <w:w w:val="99"/>
                        <w:sz w:val="24"/>
                      </w:rPr>
                      <w:t>6</w:t>
                    </w:r>
                  </w:p>
                </w:txbxContent>
              </v:textbox>
            </v:shape>
            <v:shape id="docshape992" o:spid="_x0000_s3431" type="#_x0000_t202" style="position:absolute;left:2020;top:31;width:5722;height:266" filled="f" stroked="f">
              <v:textbox inset="0,0,0,0">
                <w:txbxContent>
                  <w:p w:rsidR="00870093" w:rsidRDefault="00F20480">
                    <w:pPr>
                      <w:spacing w:line="266" w:lineRule="exact"/>
                      <w:rPr>
                        <w:sz w:val="24"/>
                      </w:rPr>
                    </w:pPr>
                    <w:r>
                      <w:rPr>
                        <w:color w:val="993365"/>
                        <w:sz w:val="24"/>
                      </w:rPr>
                      <w:t>TOTAL</w:t>
                    </w:r>
                    <w:r>
                      <w:rPr>
                        <w:color w:val="993365"/>
                        <w:spacing w:val="-17"/>
                        <w:sz w:val="24"/>
                      </w:rPr>
                      <w:t xml:space="preserve"> </w:t>
                    </w:r>
                    <w:r>
                      <w:rPr>
                        <w:color w:val="993365"/>
                        <w:sz w:val="24"/>
                      </w:rPr>
                      <w:t>PLANTILLA</w:t>
                    </w:r>
                    <w:r>
                      <w:rPr>
                        <w:color w:val="993365"/>
                        <w:spacing w:val="-11"/>
                        <w:sz w:val="24"/>
                      </w:rPr>
                      <w:t xml:space="preserve"> </w:t>
                    </w:r>
                    <w:r>
                      <w:rPr>
                        <w:color w:val="993365"/>
                        <w:sz w:val="24"/>
                      </w:rPr>
                      <w:t>DEL</w:t>
                    </w:r>
                    <w:r>
                      <w:rPr>
                        <w:color w:val="993365"/>
                        <w:spacing w:val="-15"/>
                        <w:sz w:val="24"/>
                      </w:rPr>
                      <w:t xml:space="preserve"> </w:t>
                    </w:r>
                    <w:r>
                      <w:rPr>
                        <w:color w:val="993365"/>
                        <w:sz w:val="24"/>
                      </w:rPr>
                      <w:t>PERSONAL</w:t>
                    </w:r>
                    <w:r>
                      <w:rPr>
                        <w:color w:val="993365"/>
                        <w:spacing w:val="-13"/>
                        <w:sz w:val="24"/>
                      </w:rPr>
                      <w:t xml:space="preserve"> </w:t>
                    </w:r>
                    <w:r>
                      <w:rPr>
                        <w:color w:val="993365"/>
                        <w:spacing w:val="-2"/>
                        <w:sz w:val="24"/>
                      </w:rPr>
                      <w:t>FUNCIONARIO</w:t>
                    </w:r>
                  </w:p>
                </w:txbxContent>
              </v:textbox>
            </v:shape>
            <w10:anchorlock/>
          </v:group>
        </w:pict>
      </w:r>
    </w:p>
    <w:p w:rsidR="00870093" w:rsidRDefault="00870093">
      <w:pPr>
        <w:pStyle w:val="Textoindependiente"/>
        <w:spacing w:before="3"/>
        <w:rPr>
          <w:b/>
          <w:i/>
          <w:sz w:val="17"/>
        </w:rPr>
      </w:pPr>
    </w:p>
    <w:p w:rsidR="00870093" w:rsidRDefault="00F20480">
      <w:pPr>
        <w:pStyle w:val="Prrafodelista"/>
        <w:numPr>
          <w:ilvl w:val="0"/>
          <w:numId w:val="36"/>
        </w:numPr>
        <w:tabs>
          <w:tab w:val="left" w:pos="2517"/>
        </w:tabs>
        <w:spacing w:before="89"/>
        <w:ind w:left="2516" w:hanging="361"/>
        <w:jc w:val="left"/>
        <w:rPr>
          <w:rFonts w:ascii="Times New Roman"/>
          <w:b/>
          <w:i/>
          <w:sz w:val="28"/>
        </w:rPr>
      </w:pPr>
      <w:r>
        <w:pict>
          <v:group id="docshapegroup993" o:spid="_x0000_s3413" style="position:absolute;left:0;text-align:left;margin-left:57.35pt;margin-top:36.35pt;width:482.9pt;height:221.8pt;z-index:15914496;mso-position-horizontal-relative:page" coordorigin="1147,727" coordsize="9658,4436">
            <v:shape id="docshape994" o:spid="_x0000_s3429" style="position:absolute;left:1156;top:741;width:9639;height:553" coordorigin="1157,742" coordsize="9639,553" o:spt="100" adj="0,,0" path="m1260,742r-103,l1157,1294r103,l1260,742xm2335,742r-103,l2232,742r-972,l1260,1018r,276l2232,1294r,l2335,1294r,-552xm8995,1018r-6547,l2448,742r-103,l2345,1018r,276l8995,1294r,-276xm8995,742r-103,l8892,742r-6444,l2448,1018r6444,l8892,1018r103,l8995,742xm10795,1018r-1687,l9108,742r-103,l9005,1018r,276l10795,1294r,-276xm10795,742r-103,l10692,742r-1584,l9108,1018r1584,l10692,1018r103,l10795,742xe" fillcolor="#e6e6e6" stroked="f">
              <v:stroke joinstyle="round"/>
              <v:formulas/>
              <v:path arrowok="t" o:connecttype="segments"/>
            </v:shape>
            <v:shape id="docshape995" o:spid="_x0000_s3428" style="position:absolute;left:1147;top:732;width:9658;height:2242" coordorigin="1147,732" coordsize="9658,2242" path="m10805,732r-10,l10795,742r,552l10795,2678r-1790,l9005,2402r1790,l10795,2393r-1790,l9005,2117r1790,l10795,2107r-1790,l9005,1831r1790,l10795,1822r-1790,l8995,1822r,9l8995,2964r-6650,l2345,2688r6650,l8995,2678r-6650,l2345,2402r6650,l8995,2393r-6650,l2345,2117r6650,l8995,2107r-6650,l2345,1831r6650,l8995,1822r-6650,l2335,1822r,9l2335,2964r-1178,l1157,2688r1178,l2335,2678r-1178,l1157,2402r1178,l2335,2393r-1178,l1157,2117r1178,l2335,2107r-1178,l1157,1831r1178,l2335,1822r-1178,l1157,1303r1178,l2345,1303r6650,l9005,1303r1790,l10795,1294r-1790,l9005,742r1790,l10795,732r-1790,l8995,732r,10l8995,1294r-6650,l2345,742r6650,l8995,732r-6650,l2335,732r,10l2335,1294r-1178,l1157,742r1178,l2335,732r-1178,l1147,732r,10l1147,2974r10,l2335,2974r10,l8995,2974r10,l9005,2964r,-276l10795,2688r,276l10805,2964r,-2222l10805,732xe" fillcolor="black" stroked="f">
              <v:path arrowok="t"/>
            </v:shape>
            <v:shape id="docshape996" o:spid="_x0000_s3427" style="position:absolute;left:1147;top:2964;width:9658;height:2199" coordorigin="1147,2964" coordsize="9658,2199" path="m10805,2964r-10,l9005,2964r-10,l8995,2974r10,l10795,2974r,472l10795,5153r-1790,l9005,4874r1790,l10795,4865r-1790,l9005,4589r1790,l10795,4579r-1790,l9005,4303r1790,l10795,4294r-1790,l9005,4018r1790,l10795,4008r-1790,l9005,3456r1790,l10795,3446r-1790,l8995,3446r,10l8995,5153r-6650,l2345,4874r6650,l8995,4865r-6650,l2345,4589r6650,l8995,4579r-6650,l2345,4303r6650,l8995,4294r-6650,l2345,4018r6650,l8995,4008r-6650,l2345,3456r6650,l8995,3446r-6650,l2335,3446r,10l2335,5153r-1178,l1157,4874r1178,l2335,4865r-1178,l1157,4589r1178,l2335,4579r-1178,l1157,4303r1178,l2335,4294r-1178,l1157,4018r1178,l2335,4008r-1178,l1157,3456r1178,l2335,3446r-1178,l1157,2974r-10,l1147,5162r10,l10805,5162r,-9l10805,2974r,-10xe" fillcolor="black" stroked="f">
              <v:path arrowok="t"/>
            </v:shape>
            <v:shape id="docshape997" o:spid="_x0000_s3426" type="#_x0000_t202" style="position:absolute;left:1272;top:727;width:965;height:516" filled="f" stroked="f">
              <v:textbox inset="0,0,0,0">
                <w:txbxContent>
                  <w:p w:rsidR="00870093" w:rsidRDefault="00F20480">
                    <w:pPr>
                      <w:spacing w:line="270" w:lineRule="atLeast"/>
                      <w:ind w:right="10" w:firstLine="151"/>
                      <w:rPr>
                        <w:b/>
                        <w:sz w:val="24"/>
                      </w:rPr>
                    </w:pPr>
                    <w:r>
                      <w:rPr>
                        <w:b/>
                        <w:sz w:val="24"/>
                      </w:rPr>
                      <w:t xml:space="preserve">Nº DE </w:t>
                    </w:r>
                    <w:r>
                      <w:rPr>
                        <w:b/>
                        <w:spacing w:val="-2"/>
                        <w:sz w:val="24"/>
                      </w:rPr>
                      <w:t>PLAZAS</w:t>
                    </w:r>
                  </w:p>
                </w:txbxContent>
              </v:textbox>
            </v:shape>
            <v:shape id="docshape998" o:spid="_x0000_s3425" type="#_x0000_t202" style="position:absolute;left:3847;top:727;width:3665;height:240" filled="f" stroked="f">
              <v:textbox inset="0,0,0,0">
                <w:txbxContent>
                  <w:p w:rsidR="00870093" w:rsidRDefault="00F20480">
                    <w:pPr>
                      <w:spacing w:before="11" w:line="229" w:lineRule="exact"/>
                      <w:rPr>
                        <w:b/>
                        <w:sz w:val="24"/>
                      </w:rPr>
                    </w:pPr>
                    <w:r>
                      <w:rPr>
                        <w:b/>
                        <w:sz w:val="24"/>
                      </w:rPr>
                      <w:t>DENOMINACIÓN</w:t>
                    </w:r>
                    <w:r>
                      <w:rPr>
                        <w:b/>
                        <w:spacing w:val="-12"/>
                        <w:sz w:val="24"/>
                      </w:rPr>
                      <w:t xml:space="preserve"> </w:t>
                    </w:r>
                    <w:r>
                      <w:rPr>
                        <w:b/>
                        <w:sz w:val="24"/>
                      </w:rPr>
                      <w:t>DE</w:t>
                    </w:r>
                    <w:r>
                      <w:rPr>
                        <w:b/>
                        <w:spacing w:val="-9"/>
                        <w:sz w:val="24"/>
                      </w:rPr>
                      <w:t xml:space="preserve"> </w:t>
                    </w:r>
                    <w:r>
                      <w:rPr>
                        <w:b/>
                        <w:sz w:val="24"/>
                      </w:rPr>
                      <w:t>LA</w:t>
                    </w:r>
                    <w:r>
                      <w:rPr>
                        <w:b/>
                        <w:spacing w:val="-12"/>
                        <w:sz w:val="24"/>
                      </w:rPr>
                      <w:t xml:space="preserve"> </w:t>
                    </w:r>
                    <w:r>
                      <w:rPr>
                        <w:b/>
                        <w:spacing w:val="-4"/>
                        <w:sz w:val="24"/>
                      </w:rPr>
                      <w:t>PLAZA</w:t>
                    </w:r>
                  </w:p>
                </w:txbxContent>
              </v:textbox>
            </v:shape>
            <v:shape id="docshape999" o:spid="_x0000_s3424" type="#_x0000_t202" style="position:absolute;left:9160;top:727;width:1498;height:240" filled="f" stroked="f">
              <v:textbox inset="0,0,0,0">
                <w:txbxContent>
                  <w:p w:rsidR="00870093" w:rsidRDefault="00F20480">
                    <w:pPr>
                      <w:spacing w:before="11" w:line="229" w:lineRule="exact"/>
                      <w:rPr>
                        <w:b/>
                        <w:sz w:val="24"/>
                      </w:rPr>
                    </w:pPr>
                    <w:r>
                      <w:rPr>
                        <w:b/>
                        <w:spacing w:val="-2"/>
                        <w:sz w:val="24"/>
                      </w:rPr>
                      <w:t>CATEGORÍA</w:t>
                    </w:r>
                  </w:p>
                </w:txbxContent>
              </v:textbox>
            </v:shape>
            <v:shape id="docshape1000" o:spid="_x0000_s3423" type="#_x0000_t202" style="position:absolute;left:1684;top:1833;width:140;height:1123" filled="f" stroked="f">
              <v:textbox inset="0,0,0,0">
                <w:txbxContent>
                  <w:p w:rsidR="00870093" w:rsidRDefault="00F20480">
                    <w:pPr>
                      <w:spacing w:line="266" w:lineRule="exact"/>
                      <w:rPr>
                        <w:sz w:val="24"/>
                      </w:rPr>
                    </w:pPr>
                    <w:r>
                      <w:rPr>
                        <w:w w:val="99"/>
                        <w:sz w:val="24"/>
                      </w:rPr>
                      <w:t>1</w:t>
                    </w:r>
                  </w:p>
                  <w:p w:rsidR="00870093" w:rsidRDefault="00F20480">
                    <w:pPr>
                      <w:spacing w:before="9"/>
                      <w:rPr>
                        <w:sz w:val="24"/>
                      </w:rPr>
                    </w:pPr>
                    <w:r>
                      <w:rPr>
                        <w:w w:val="99"/>
                        <w:sz w:val="24"/>
                      </w:rPr>
                      <w:t>1</w:t>
                    </w:r>
                  </w:p>
                  <w:p w:rsidR="00870093" w:rsidRDefault="00F20480">
                    <w:pPr>
                      <w:spacing w:before="10"/>
                      <w:rPr>
                        <w:sz w:val="24"/>
                      </w:rPr>
                    </w:pPr>
                    <w:r>
                      <w:rPr>
                        <w:w w:val="99"/>
                        <w:sz w:val="24"/>
                      </w:rPr>
                      <w:t>1</w:t>
                    </w:r>
                  </w:p>
                  <w:p w:rsidR="00870093" w:rsidRDefault="00F20480">
                    <w:pPr>
                      <w:spacing w:before="10"/>
                      <w:rPr>
                        <w:sz w:val="24"/>
                      </w:rPr>
                    </w:pPr>
                    <w:r>
                      <w:rPr>
                        <w:w w:val="99"/>
                        <w:sz w:val="24"/>
                      </w:rPr>
                      <w:t>1</w:t>
                    </w:r>
                  </w:p>
                </w:txbxContent>
              </v:textbox>
            </v:shape>
            <v:shape id="docshape1001" o:spid="_x0000_s3422" type="#_x0000_t202" style="position:absolute;left:2448;top:1425;width:5628;height:1913" filled="f" stroked="f">
              <v:textbox inset="0,0,0,0">
                <w:txbxContent>
                  <w:p w:rsidR="00870093" w:rsidRDefault="00F20480">
                    <w:pPr>
                      <w:spacing w:line="266" w:lineRule="exact"/>
                      <w:ind w:left="1444"/>
                      <w:rPr>
                        <w:sz w:val="24"/>
                      </w:rPr>
                    </w:pPr>
                    <w:r>
                      <w:rPr>
                        <w:color w:val="3365FF"/>
                        <w:sz w:val="24"/>
                        <w:u w:val="single" w:color="3365FF"/>
                      </w:rPr>
                      <w:t>SECCIÓN</w:t>
                    </w:r>
                    <w:r>
                      <w:rPr>
                        <w:color w:val="3365FF"/>
                        <w:spacing w:val="-13"/>
                        <w:sz w:val="24"/>
                        <w:u w:val="single" w:color="3365FF"/>
                      </w:rPr>
                      <w:t xml:space="preserve"> </w:t>
                    </w:r>
                    <w:r>
                      <w:rPr>
                        <w:color w:val="3365FF"/>
                        <w:sz w:val="24"/>
                        <w:u w:val="single" w:color="3365FF"/>
                      </w:rPr>
                      <w:t>DE</w:t>
                    </w:r>
                    <w:r>
                      <w:rPr>
                        <w:color w:val="3365FF"/>
                        <w:spacing w:val="-13"/>
                        <w:sz w:val="24"/>
                        <w:u w:val="single" w:color="3365FF"/>
                      </w:rPr>
                      <w:t xml:space="preserve"> </w:t>
                    </w:r>
                    <w:r>
                      <w:rPr>
                        <w:color w:val="3365FF"/>
                        <w:sz w:val="24"/>
                        <w:u w:val="single" w:color="3365FF"/>
                      </w:rPr>
                      <w:t>SERVICIOS</w:t>
                    </w:r>
                    <w:r>
                      <w:rPr>
                        <w:color w:val="3365FF"/>
                        <w:spacing w:val="-12"/>
                        <w:sz w:val="24"/>
                        <w:u w:val="single" w:color="3365FF"/>
                      </w:rPr>
                      <w:t xml:space="preserve"> </w:t>
                    </w:r>
                    <w:r>
                      <w:rPr>
                        <w:color w:val="3365FF"/>
                        <w:spacing w:val="-2"/>
                        <w:sz w:val="24"/>
                        <w:u w:val="single" w:color="3365FF"/>
                      </w:rPr>
                      <w:t>GENERALES</w:t>
                    </w:r>
                  </w:p>
                  <w:p w:rsidR="00870093" w:rsidRDefault="00F20480">
                    <w:pPr>
                      <w:spacing w:before="132" w:line="247" w:lineRule="auto"/>
                      <w:ind w:right="2083"/>
                      <w:rPr>
                        <w:sz w:val="24"/>
                      </w:rPr>
                    </w:pPr>
                    <w:r>
                      <w:rPr>
                        <w:sz w:val="24"/>
                      </w:rPr>
                      <w:t>AUXILIAR</w:t>
                    </w:r>
                    <w:r>
                      <w:rPr>
                        <w:spacing w:val="-15"/>
                        <w:sz w:val="24"/>
                      </w:rPr>
                      <w:t xml:space="preserve"> </w:t>
                    </w:r>
                    <w:r>
                      <w:rPr>
                        <w:sz w:val="24"/>
                      </w:rPr>
                      <w:t xml:space="preserve">ADMINISTRATIVO/A GESTOR SOCIOCULTURAL </w:t>
                    </w:r>
                    <w:r>
                      <w:rPr>
                        <w:spacing w:val="-2"/>
                        <w:sz w:val="24"/>
                      </w:rPr>
                      <w:t>SUBALTERNO/A</w:t>
                    </w:r>
                  </w:p>
                  <w:p w:rsidR="00870093" w:rsidRDefault="00F20480">
                    <w:pPr>
                      <w:spacing w:before="4"/>
                      <w:rPr>
                        <w:sz w:val="24"/>
                      </w:rPr>
                    </w:pPr>
                    <w:r>
                      <w:rPr>
                        <w:sz w:val="24"/>
                      </w:rPr>
                      <w:t>PEÓN</w:t>
                    </w:r>
                    <w:r>
                      <w:rPr>
                        <w:spacing w:val="-15"/>
                        <w:sz w:val="24"/>
                      </w:rPr>
                      <w:t xml:space="preserve"> </w:t>
                    </w:r>
                    <w:r>
                      <w:rPr>
                        <w:sz w:val="24"/>
                      </w:rPr>
                      <w:t>(OPERARIO</w:t>
                    </w:r>
                    <w:r>
                      <w:rPr>
                        <w:spacing w:val="-14"/>
                        <w:sz w:val="24"/>
                      </w:rPr>
                      <w:t xml:space="preserve"> </w:t>
                    </w:r>
                    <w:r>
                      <w:rPr>
                        <w:spacing w:val="-2"/>
                        <w:sz w:val="24"/>
                      </w:rPr>
                      <w:t>GENERAL)</w:t>
                    </w:r>
                  </w:p>
                  <w:p w:rsidR="00870093" w:rsidRDefault="00F20480">
                    <w:pPr>
                      <w:spacing w:before="105"/>
                      <w:ind w:left="1759"/>
                      <w:rPr>
                        <w:sz w:val="24"/>
                      </w:rPr>
                    </w:pPr>
                    <w:r>
                      <w:rPr>
                        <w:color w:val="3365FF"/>
                        <w:sz w:val="24"/>
                        <w:u w:val="single" w:color="3365FF"/>
                      </w:rPr>
                      <w:t>SECCIÓN</w:t>
                    </w:r>
                    <w:r>
                      <w:rPr>
                        <w:color w:val="3365FF"/>
                        <w:spacing w:val="-12"/>
                        <w:sz w:val="24"/>
                        <w:u w:val="single" w:color="3365FF"/>
                      </w:rPr>
                      <w:t xml:space="preserve"> </w:t>
                    </w:r>
                    <w:r>
                      <w:rPr>
                        <w:color w:val="3365FF"/>
                        <w:sz w:val="24"/>
                        <w:u w:val="single" w:color="3365FF"/>
                      </w:rPr>
                      <w:t>ESCUELA</w:t>
                    </w:r>
                    <w:r>
                      <w:rPr>
                        <w:color w:val="3365FF"/>
                        <w:spacing w:val="-12"/>
                        <w:sz w:val="24"/>
                        <w:u w:val="single" w:color="3365FF"/>
                      </w:rPr>
                      <w:t xml:space="preserve"> </w:t>
                    </w:r>
                    <w:r>
                      <w:rPr>
                        <w:color w:val="3365FF"/>
                        <w:sz w:val="24"/>
                        <w:u w:val="single" w:color="3365FF"/>
                      </w:rPr>
                      <w:t>DE</w:t>
                    </w:r>
                    <w:r>
                      <w:rPr>
                        <w:color w:val="3365FF"/>
                        <w:spacing w:val="-12"/>
                        <w:sz w:val="24"/>
                        <w:u w:val="single" w:color="3365FF"/>
                      </w:rPr>
                      <w:t xml:space="preserve"> </w:t>
                    </w:r>
                    <w:r>
                      <w:rPr>
                        <w:color w:val="3365FF"/>
                        <w:spacing w:val="-2"/>
                        <w:sz w:val="24"/>
                        <w:u w:val="single" w:color="3365FF"/>
                      </w:rPr>
                      <w:t>MÚSICA</w:t>
                    </w:r>
                  </w:p>
                </w:txbxContent>
              </v:textbox>
            </v:shape>
            <v:shape id="docshape1002" o:spid="_x0000_s3421" type="#_x0000_t202" style="position:absolute;left:9674;top:1833;width:471;height:1123" filled="f" stroked="f">
              <v:textbox inset="0,0,0,0">
                <w:txbxContent>
                  <w:p w:rsidR="00870093" w:rsidRDefault="00F20480">
                    <w:pPr>
                      <w:spacing w:line="247" w:lineRule="auto"/>
                      <w:ind w:right="18" w:firstLine="33"/>
                      <w:jc w:val="both"/>
                      <w:rPr>
                        <w:sz w:val="24"/>
                      </w:rPr>
                    </w:pPr>
                    <w:r>
                      <w:rPr>
                        <w:spacing w:val="-4"/>
                        <w:sz w:val="24"/>
                      </w:rPr>
                      <w:t xml:space="preserve">L51 </w:t>
                    </w:r>
                    <w:r>
                      <w:rPr>
                        <w:spacing w:val="-2"/>
                        <w:sz w:val="24"/>
                      </w:rPr>
                      <w:t xml:space="preserve">III-5 </w:t>
                    </w:r>
                    <w:r>
                      <w:rPr>
                        <w:spacing w:val="-4"/>
                        <w:sz w:val="24"/>
                      </w:rPr>
                      <w:t>IV-1 V-2</w:t>
                    </w:r>
                  </w:p>
                </w:txbxContent>
              </v:textbox>
            </v:shape>
            <v:shape id="docshape1003" o:spid="_x0000_s3420" type="#_x0000_t202" style="position:absolute;left:1684;top:3458;width:140;height:266" filled="f" stroked="f">
              <v:textbox inset="0,0,0,0">
                <w:txbxContent>
                  <w:p w:rsidR="00870093" w:rsidRDefault="00F20480">
                    <w:pPr>
                      <w:spacing w:line="266" w:lineRule="exact"/>
                      <w:rPr>
                        <w:sz w:val="24"/>
                      </w:rPr>
                    </w:pPr>
                    <w:r>
                      <w:rPr>
                        <w:w w:val="99"/>
                        <w:sz w:val="24"/>
                      </w:rPr>
                      <w:t>9</w:t>
                    </w:r>
                  </w:p>
                </w:txbxContent>
              </v:textbox>
            </v:shape>
            <v:shape id="docshape1004" o:spid="_x0000_s3419" type="#_x0000_t202" style="position:absolute;left:2447;top:3458;width:1475;height:542" filled="f" stroked="f">
              <v:textbox inset="0,0,0,0">
                <w:txbxContent>
                  <w:p w:rsidR="00870093" w:rsidRDefault="00F20480">
                    <w:pPr>
                      <w:rPr>
                        <w:sz w:val="24"/>
                      </w:rPr>
                    </w:pPr>
                    <w:r>
                      <w:rPr>
                        <w:spacing w:val="-2"/>
                        <w:sz w:val="24"/>
                      </w:rPr>
                      <w:t>PROFESOR/A COMPLETA</w:t>
                    </w:r>
                  </w:p>
                </w:txbxContent>
              </v:textbox>
            </v:shape>
            <v:shape id="docshape1005" o:spid="_x0000_s3418" type="#_x0000_t202" style="position:absolute;left:4400;top:3458;width:1230;height:266" filled="f" stroked="f">
              <v:textbox inset="0,0,0,0">
                <w:txbxContent>
                  <w:p w:rsidR="00870093" w:rsidRDefault="00F20480">
                    <w:pPr>
                      <w:spacing w:line="266" w:lineRule="exact"/>
                      <w:rPr>
                        <w:sz w:val="24"/>
                      </w:rPr>
                    </w:pPr>
                    <w:r>
                      <w:rPr>
                        <w:spacing w:val="-2"/>
                        <w:sz w:val="24"/>
                      </w:rPr>
                      <w:t>TITULADO</w:t>
                    </w:r>
                  </w:p>
                </w:txbxContent>
              </v:textbox>
            </v:shape>
            <v:shape id="docshape1006" o:spid="_x0000_s3417" type="#_x0000_t202" style="position:absolute;left:6108;top:3458;width:1183;height:266" filled="f" stroked="f">
              <v:textbox inset="0,0,0,0">
                <w:txbxContent>
                  <w:p w:rsidR="00870093" w:rsidRDefault="00F20480">
                    <w:pPr>
                      <w:spacing w:line="266" w:lineRule="exact"/>
                      <w:rPr>
                        <w:sz w:val="24"/>
                      </w:rPr>
                    </w:pPr>
                    <w:r>
                      <w:rPr>
                        <w:spacing w:val="-2"/>
                        <w:sz w:val="24"/>
                      </w:rPr>
                      <w:t>SUPERIOR</w:t>
                    </w:r>
                  </w:p>
                </w:txbxContent>
              </v:textbox>
            </v:shape>
            <v:shape id="docshape1007" o:spid="_x0000_s3416" type="#_x0000_t202" style="position:absolute;left:7771;top:3458;width:1139;height:266" filled="f" stroked="f">
              <v:textbox inset="0,0,0,0">
                <w:txbxContent>
                  <w:p w:rsidR="00870093" w:rsidRDefault="00F20480">
                    <w:pPr>
                      <w:spacing w:line="266" w:lineRule="exact"/>
                      <w:rPr>
                        <w:sz w:val="24"/>
                      </w:rPr>
                    </w:pPr>
                    <w:r>
                      <w:rPr>
                        <w:spacing w:val="-2"/>
                        <w:sz w:val="24"/>
                      </w:rPr>
                      <w:t>JORNADA</w:t>
                    </w:r>
                  </w:p>
                </w:txbxContent>
              </v:textbox>
            </v:shape>
            <v:shape id="docshape1008" o:spid="_x0000_s3415" type="#_x0000_t202" style="position:absolute;left:9760;top:3458;width:299;height:266" filled="f" stroked="f">
              <v:textbox inset="0,0,0,0">
                <w:txbxContent>
                  <w:p w:rsidR="00870093" w:rsidRDefault="00F20480">
                    <w:pPr>
                      <w:spacing w:line="266" w:lineRule="exact"/>
                      <w:rPr>
                        <w:sz w:val="24"/>
                      </w:rPr>
                    </w:pPr>
                    <w:r>
                      <w:rPr>
                        <w:w w:val="95"/>
                        <w:sz w:val="24"/>
                      </w:rPr>
                      <w:t>I-</w:t>
                    </w:r>
                    <w:r>
                      <w:rPr>
                        <w:spacing w:val="-10"/>
                        <w:w w:val="95"/>
                        <w:sz w:val="24"/>
                      </w:rPr>
                      <w:t>1</w:t>
                    </w:r>
                  </w:p>
                </w:txbxContent>
              </v:textbox>
            </v:shape>
            <v:shape id="docshape1009" o:spid="_x0000_s3414" type="#_x0000_t202" style="position:absolute;left:1684;top:4020;width:8529;height:1123" filled="f" stroked="f">
              <v:textbox inset="0,0,0,0">
                <w:txbxContent>
                  <w:p w:rsidR="00870093" w:rsidRDefault="00F20480">
                    <w:pPr>
                      <w:tabs>
                        <w:tab w:val="left" w:pos="763"/>
                        <w:tab w:val="left" w:pos="8072"/>
                      </w:tabs>
                      <w:spacing w:line="266" w:lineRule="exact"/>
                      <w:rPr>
                        <w:sz w:val="24"/>
                      </w:rPr>
                    </w:pPr>
                    <w:r>
                      <w:rPr>
                        <w:spacing w:val="-10"/>
                        <w:sz w:val="24"/>
                      </w:rPr>
                      <w:t>5</w:t>
                    </w:r>
                    <w:r>
                      <w:rPr>
                        <w:sz w:val="24"/>
                      </w:rPr>
                      <w:tab/>
                    </w:r>
                    <w:r>
                      <w:rPr>
                        <w:spacing w:val="-2"/>
                        <w:sz w:val="24"/>
                      </w:rPr>
                      <w:t>PROFESOR/A</w:t>
                    </w:r>
                    <w:r>
                      <w:rPr>
                        <w:spacing w:val="-1"/>
                        <w:sz w:val="24"/>
                      </w:rPr>
                      <w:t xml:space="preserve"> </w:t>
                    </w:r>
                    <w:r>
                      <w:rPr>
                        <w:spacing w:val="-2"/>
                        <w:sz w:val="24"/>
                      </w:rPr>
                      <w:t>TITULADO</w:t>
                    </w:r>
                    <w:r>
                      <w:rPr>
                        <w:spacing w:val="-1"/>
                        <w:sz w:val="24"/>
                      </w:rPr>
                      <w:t xml:space="preserve"> </w:t>
                    </w:r>
                    <w:r>
                      <w:rPr>
                        <w:spacing w:val="-2"/>
                        <w:sz w:val="24"/>
                      </w:rPr>
                      <w:t>SUPERIOR</w:t>
                    </w:r>
                    <w:r>
                      <w:rPr>
                        <w:sz w:val="24"/>
                      </w:rPr>
                      <w:t xml:space="preserve"> </w:t>
                    </w:r>
                    <w:r>
                      <w:rPr>
                        <w:spacing w:val="-2"/>
                        <w:sz w:val="24"/>
                      </w:rPr>
                      <w:t>JORNADA</w:t>
                    </w:r>
                    <w:r>
                      <w:rPr>
                        <w:spacing w:val="-1"/>
                        <w:sz w:val="24"/>
                      </w:rPr>
                      <w:t xml:space="preserve"> </w:t>
                    </w:r>
                    <w:r>
                      <w:rPr>
                        <w:spacing w:val="-2"/>
                        <w:sz w:val="24"/>
                      </w:rPr>
                      <w:t>PARCIAL</w:t>
                    </w:r>
                    <w:r>
                      <w:rPr>
                        <w:sz w:val="24"/>
                      </w:rPr>
                      <w:tab/>
                    </w:r>
                    <w:r>
                      <w:rPr>
                        <w:w w:val="95"/>
                        <w:sz w:val="24"/>
                      </w:rPr>
                      <w:t>I-</w:t>
                    </w:r>
                    <w:r>
                      <w:rPr>
                        <w:spacing w:val="-10"/>
                        <w:sz w:val="24"/>
                      </w:rPr>
                      <w:t>1</w:t>
                    </w:r>
                  </w:p>
                  <w:p w:rsidR="00870093" w:rsidRDefault="00F20480">
                    <w:pPr>
                      <w:tabs>
                        <w:tab w:val="left" w:pos="763"/>
                        <w:tab w:val="left" w:pos="7922"/>
                      </w:tabs>
                      <w:spacing w:before="9"/>
                      <w:rPr>
                        <w:sz w:val="24"/>
                      </w:rPr>
                    </w:pPr>
                    <w:r>
                      <w:rPr>
                        <w:spacing w:val="-10"/>
                        <w:sz w:val="24"/>
                      </w:rPr>
                      <w:t>4</w:t>
                    </w:r>
                    <w:r>
                      <w:rPr>
                        <w:sz w:val="24"/>
                      </w:rPr>
                      <w:tab/>
                    </w:r>
                    <w:r>
                      <w:rPr>
                        <w:w w:val="95"/>
                        <w:sz w:val="24"/>
                      </w:rPr>
                      <w:t>PROFESOR/A</w:t>
                    </w:r>
                    <w:r>
                      <w:rPr>
                        <w:spacing w:val="53"/>
                        <w:sz w:val="24"/>
                      </w:rPr>
                      <w:t xml:space="preserve"> </w:t>
                    </w:r>
                    <w:r>
                      <w:rPr>
                        <w:w w:val="95"/>
                        <w:sz w:val="24"/>
                      </w:rPr>
                      <w:t>ESPECIALISTA</w:t>
                    </w:r>
                    <w:r>
                      <w:rPr>
                        <w:spacing w:val="54"/>
                        <w:sz w:val="24"/>
                      </w:rPr>
                      <w:t xml:space="preserve"> </w:t>
                    </w:r>
                    <w:r>
                      <w:rPr>
                        <w:spacing w:val="-2"/>
                        <w:w w:val="95"/>
                        <w:sz w:val="24"/>
                      </w:rPr>
                      <w:t>HABILITADO/A</w:t>
                    </w:r>
                    <w:r>
                      <w:rPr>
                        <w:sz w:val="24"/>
                      </w:rPr>
                      <w:tab/>
                    </w:r>
                    <w:r>
                      <w:rPr>
                        <w:w w:val="95"/>
                        <w:sz w:val="24"/>
                      </w:rPr>
                      <w:t>I-</w:t>
                    </w:r>
                    <w:r>
                      <w:rPr>
                        <w:spacing w:val="-2"/>
                        <w:sz w:val="24"/>
                      </w:rPr>
                      <w:t>1/III</w:t>
                    </w:r>
                  </w:p>
                  <w:p w:rsidR="00870093" w:rsidRDefault="00F20480">
                    <w:pPr>
                      <w:tabs>
                        <w:tab w:val="left" w:pos="763"/>
                        <w:tab w:val="left" w:pos="8023"/>
                      </w:tabs>
                      <w:spacing w:before="10"/>
                      <w:rPr>
                        <w:sz w:val="24"/>
                      </w:rPr>
                    </w:pPr>
                    <w:r>
                      <w:rPr>
                        <w:spacing w:val="-10"/>
                        <w:sz w:val="24"/>
                      </w:rPr>
                      <w:t>1</w:t>
                    </w:r>
                    <w:r>
                      <w:rPr>
                        <w:sz w:val="24"/>
                      </w:rPr>
                      <w:tab/>
                    </w:r>
                    <w:r>
                      <w:rPr>
                        <w:spacing w:val="-2"/>
                        <w:sz w:val="24"/>
                      </w:rPr>
                      <w:t>AUXILIAR</w:t>
                    </w:r>
                    <w:r>
                      <w:rPr>
                        <w:spacing w:val="-1"/>
                        <w:sz w:val="24"/>
                      </w:rPr>
                      <w:t xml:space="preserve"> </w:t>
                    </w:r>
                    <w:r>
                      <w:rPr>
                        <w:spacing w:val="-2"/>
                        <w:sz w:val="24"/>
                      </w:rPr>
                      <w:t>ADMINISTRATIVO/A</w:t>
                    </w:r>
                    <w:r>
                      <w:rPr>
                        <w:sz w:val="24"/>
                      </w:rPr>
                      <w:tab/>
                    </w:r>
                    <w:r>
                      <w:rPr>
                        <w:spacing w:val="-5"/>
                        <w:sz w:val="24"/>
                      </w:rPr>
                      <w:t>L51</w:t>
                    </w:r>
                  </w:p>
                  <w:p w:rsidR="00870093" w:rsidRDefault="00F20480">
                    <w:pPr>
                      <w:tabs>
                        <w:tab w:val="left" w:pos="763"/>
                        <w:tab w:val="left" w:pos="8075"/>
                      </w:tabs>
                      <w:spacing w:before="10"/>
                      <w:rPr>
                        <w:sz w:val="24"/>
                      </w:rPr>
                    </w:pPr>
                    <w:r>
                      <w:rPr>
                        <w:spacing w:val="-10"/>
                        <w:sz w:val="24"/>
                      </w:rPr>
                      <w:t>1</w:t>
                    </w:r>
                    <w:r>
                      <w:rPr>
                        <w:sz w:val="24"/>
                      </w:rPr>
                      <w:tab/>
                    </w:r>
                    <w:r>
                      <w:rPr>
                        <w:spacing w:val="-2"/>
                        <w:sz w:val="24"/>
                      </w:rPr>
                      <w:t>DIRECTOR TITULADO SUPERIOR</w:t>
                    </w:r>
                    <w:r>
                      <w:rPr>
                        <w:sz w:val="24"/>
                      </w:rPr>
                      <w:tab/>
                    </w:r>
                    <w:r>
                      <w:rPr>
                        <w:w w:val="95"/>
                        <w:sz w:val="24"/>
                      </w:rPr>
                      <w:t>I-</w:t>
                    </w:r>
                    <w:r>
                      <w:rPr>
                        <w:spacing w:val="-10"/>
                        <w:sz w:val="24"/>
                      </w:rPr>
                      <w:t>1</w:t>
                    </w:r>
                  </w:p>
                </w:txbxContent>
              </v:textbox>
            </v:shape>
            <w10:wrap anchorx="page"/>
          </v:group>
        </w:pict>
      </w:r>
      <w:r>
        <w:rPr>
          <w:rFonts w:ascii="Times New Roman"/>
          <w:b/>
          <w:i/>
          <w:color w:val="3365FF"/>
          <w:sz w:val="28"/>
          <w:u w:val="single" w:color="3365FF"/>
        </w:rPr>
        <w:t>PLANTILLA</w:t>
      </w:r>
      <w:r>
        <w:rPr>
          <w:rFonts w:ascii="Times New Roman"/>
          <w:b/>
          <w:i/>
          <w:color w:val="3365FF"/>
          <w:spacing w:val="-7"/>
          <w:sz w:val="28"/>
          <w:u w:val="single" w:color="3365FF"/>
        </w:rPr>
        <w:t xml:space="preserve"> </w:t>
      </w:r>
      <w:r>
        <w:rPr>
          <w:rFonts w:ascii="Times New Roman"/>
          <w:b/>
          <w:i/>
          <w:color w:val="3365FF"/>
          <w:sz w:val="28"/>
          <w:u w:val="single" w:color="3365FF"/>
        </w:rPr>
        <w:t>DEL</w:t>
      </w:r>
      <w:r>
        <w:rPr>
          <w:rFonts w:ascii="Times New Roman"/>
          <w:b/>
          <w:i/>
          <w:color w:val="3365FF"/>
          <w:spacing w:val="-4"/>
          <w:sz w:val="28"/>
          <w:u w:val="single" w:color="3365FF"/>
        </w:rPr>
        <w:t xml:space="preserve"> </w:t>
      </w:r>
      <w:r>
        <w:rPr>
          <w:rFonts w:ascii="Times New Roman"/>
          <w:b/>
          <w:i/>
          <w:color w:val="3365FF"/>
          <w:sz w:val="28"/>
          <w:u w:val="single" w:color="3365FF"/>
        </w:rPr>
        <w:t>PERSONAL</w:t>
      </w:r>
      <w:r>
        <w:rPr>
          <w:rFonts w:ascii="Times New Roman"/>
          <w:b/>
          <w:i/>
          <w:color w:val="3365FF"/>
          <w:spacing w:val="-7"/>
          <w:sz w:val="28"/>
          <w:u w:val="single" w:color="3365FF"/>
        </w:rPr>
        <w:t xml:space="preserve"> </w:t>
      </w:r>
      <w:r>
        <w:rPr>
          <w:rFonts w:ascii="Times New Roman"/>
          <w:b/>
          <w:i/>
          <w:color w:val="3365FF"/>
          <w:spacing w:val="-2"/>
          <w:sz w:val="28"/>
          <w:u w:val="single" w:color="3365FF"/>
        </w:rPr>
        <w:t>LABORAL</w:t>
      </w: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rPr>
          <w:b/>
          <w:i/>
          <w:sz w:val="20"/>
        </w:rPr>
      </w:pPr>
    </w:p>
    <w:p w:rsidR="00870093" w:rsidRDefault="00870093">
      <w:pPr>
        <w:pStyle w:val="Textoindependiente"/>
        <w:spacing w:before="2"/>
        <w:rPr>
          <w:b/>
          <w:i/>
          <w:sz w:val="17"/>
        </w:rPr>
      </w:pPr>
    </w:p>
    <w:p w:rsidR="00870093" w:rsidRDefault="00F20480">
      <w:pPr>
        <w:pStyle w:val="Textoindependiente"/>
        <w:ind w:left="-13"/>
        <w:rPr>
          <w:sz w:val="20"/>
        </w:rPr>
      </w:pPr>
      <w:r>
        <w:rPr>
          <w:sz w:val="20"/>
        </w:rPr>
      </w:r>
      <w:r>
        <w:rPr>
          <w:sz w:val="20"/>
        </w:rPr>
        <w:pict>
          <v:group id="docshapegroup1010" o:spid="_x0000_s3409" style="width:473.9pt;height:14.8pt;mso-position-horizontal-relative:char;mso-position-vertical-relative:line" coordsize="9478,296">
            <v:shape id="docshape1011" o:spid="_x0000_s3412" style="position:absolute;width:9478;height:296" coordsize="9478,296" path="m9478,r-10,l9468,10r,276l1558,286r,-276l9468,10r,-10l1558,r-10,l1548,10r,276l10,286,10,10r1538,l1548,,10,,,,,10,,286r,9l10,295r1538,l1558,295r7910,l9478,295r,-9l9478,10r,-10xe" fillcolor="black" stroked="f">
              <v:path arrowok="t"/>
            </v:shape>
            <v:shape id="docshape1012" o:spid="_x0000_s3411" type="#_x0000_t202" style="position:absolute;left:657;top:12;width:260;height:266" filled="f" stroked="f">
              <v:textbox inset="0,0,0,0">
                <w:txbxContent>
                  <w:p w:rsidR="00870093" w:rsidRDefault="00F20480">
                    <w:pPr>
                      <w:spacing w:line="266" w:lineRule="exact"/>
                      <w:rPr>
                        <w:sz w:val="24"/>
                      </w:rPr>
                    </w:pPr>
                    <w:r>
                      <w:rPr>
                        <w:color w:val="993365"/>
                        <w:spacing w:val="-5"/>
                        <w:sz w:val="24"/>
                      </w:rPr>
                      <w:t>24</w:t>
                    </w:r>
                  </w:p>
                </w:txbxContent>
              </v:textbox>
            </v:shape>
            <v:shape id="docshape1013" o:spid="_x0000_s3410" type="#_x0000_t202" style="position:absolute;left:1660;top:12;width:5206;height:266" filled="f" stroked="f">
              <v:textbox inset="0,0,0,0">
                <w:txbxContent>
                  <w:p w:rsidR="00870093" w:rsidRDefault="00F20480">
                    <w:pPr>
                      <w:spacing w:line="266" w:lineRule="exact"/>
                      <w:rPr>
                        <w:sz w:val="24"/>
                      </w:rPr>
                    </w:pPr>
                    <w:r>
                      <w:rPr>
                        <w:color w:val="993365"/>
                        <w:sz w:val="24"/>
                      </w:rPr>
                      <w:t>TOTAL</w:t>
                    </w:r>
                    <w:r>
                      <w:rPr>
                        <w:color w:val="993365"/>
                        <w:spacing w:val="-15"/>
                        <w:sz w:val="24"/>
                      </w:rPr>
                      <w:t xml:space="preserve"> </w:t>
                    </w:r>
                    <w:r>
                      <w:rPr>
                        <w:color w:val="993365"/>
                        <w:sz w:val="24"/>
                      </w:rPr>
                      <w:t>PLANTILLA</w:t>
                    </w:r>
                    <w:r>
                      <w:rPr>
                        <w:color w:val="993365"/>
                        <w:spacing w:val="-11"/>
                        <w:sz w:val="24"/>
                      </w:rPr>
                      <w:t xml:space="preserve"> </w:t>
                    </w:r>
                    <w:r>
                      <w:rPr>
                        <w:color w:val="993365"/>
                        <w:sz w:val="24"/>
                      </w:rPr>
                      <w:t>DEL</w:t>
                    </w:r>
                    <w:r>
                      <w:rPr>
                        <w:color w:val="993365"/>
                        <w:spacing w:val="-15"/>
                        <w:sz w:val="24"/>
                      </w:rPr>
                      <w:t xml:space="preserve"> </w:t>
                    </w:r>
                    <w:r>
                      <w:rPr>
                        <w:color w:val="993365"/>
                        <w:sz w:val="24"/>
                      </w:rPr>
                      <w:t>PERSONAL</w:t>
                    </w:r>
                    <w:r>
                      <w:rPr>
                        <w:color w:val="993365"/>
                        <w:spacing w:val="-13"/>
                        <w:sz w:val="24"/>
                      </w:rPr>
                      <w:t xml:space="preserve"> </w:t>
                    </w:r>
                    <w:r>
                      <w:rPr>
                        <w:color w:val="993365"/>
                        <w:spacing w:val="-2"/>
                        <w:sz w:val="24"/>
                      </w:rPr>
                      <w:t>LABORAL</w:t>
                    </w:r>
                  </w:p>
                </w:txbxContent>
              </v:textbox>
            </v:shape>
            <w10:anchorlock/>
          </v:group>
        </w:pict>
      </w:r>
    </w:p>
    <w:p w:rsidR="00870093" w:rsidRDefault="00870093">
      <w:pPr>
        <w:pStyle w:val="Textoindependiente"/>
        <w:spacing w:before="7"/>
        <w:rPr>
          <w:b/>
          <w:i/>
          <w:sz w:val="17"/>
        </w:rPr>
      </w:pPr>
    </w:p>
    <w:p w:rsidR="00870093" w:rsidRDefault="00F20480">
      <w:pPr>
        <w:pStyle w:val="Prrafodelista"/>
        <w:numPr>
          <w:ilvl w:val="0"/>
          <w:numId w:val="36"/>
        </w:numPr>
        <w:tabs>
          <w:tab w:val="left" w:pos="1377"/>
        </w:tabs>
        <w:spacing w:before="89"/>
        <w:ind w:left="1376" w:hanging="361"/>
        <w:jc w:val="left"/>
        <w:rPr>
          <w:rFonts w:ascii="Times New Roman"/>
          <w:b/>
          <w:i/>
          <w:sz w:val="28"/>
        </w:rPr>
      </w:pPr>
      <w:r>
        <w:rPr>
          <w:rFonts w:ascii="Times New Roman"/>
          <w:b/>
          <w:i/>
          <w:color w:val="3365FF"/>
          <w:sz w:val="28"/>
          <w:u w:val="single" w:color="3365FF"/>
        </w:rPr>
        <w:t>PLANTILLA</w:t>
      </w:r>
      <w:r>
        <w:rPr>
          <w:rFonts w:ascii="Times New Roman"/>
          <w:b/>
          <w:i/>
          <w:color w:val="3365FF"/>
          <w:spacing w:val="-9"/>
          <w:sz w:val="28"/>
          <w:u w:val="single" w:color="3365FF"/>
        </w:rPr>
        <w:t xml:space="preserve"> </w:t>
      </w:r>
      <w:r>
        <w:rPr>
          <w:rFonts w:ascii="Times New Roman"/>
          <w:b/>
          <w:i/>
          <w:color w:val="3365FF"/>
          <w:sz w:val="28"/>
          <w:u w:val="single" w:color="3365FF"/>
        </w:rPr>
        <w:t>DEL</w:t>
      </w:r>
      <w:r>
        <w:rPr>
          <w:rFonts w:ascii="Times New Roman"/>
          <w:b/>
          <w:i/>
          <w:color w:val="3365FF"/>
          <w:spacing w:val="-5"/>
          <w:sz w:val="28"/>
          <w:u w:val="single" w:color="3365FF"/>
        </w:rPr>
        <w:t xml:space="preserve"> </w:t>
      </w:r>
      <w:r>
        <w:rPr>
          <w:rFonts w:ascii="Times New Roman"/>
          <w:b/>
          <w:i/>
          <w:color w:val="3365FF"/>
          <w:sz w:val="28"/>
          <w:u w:val="single" w:color="3365FF"/>
        </w:rPr>
        <w:t>PERSONAL</w:t>
      </w:r>
      <w:r>
        <w:rPr>
          <w:rFonts w:ascii="Times New Roman"/>
          <w:b/>
          <w:i/>
          <w:color w:val="3365FF"/>
          <w:spacing w:val="-8"/>
          <w:sz w:val="28"/>
          <w:u w:val="single" w:color="3365FF"/>
        </w:rPr>
        <w:t xml:space="preserve"> </w:t>
      </w:r>
      <w:r>
        <w:rPr>
          <w:rFonts w:ascii="Times New Roman"/>
          <w:b/>
          <w:i/>
          <w:color w:val="3365FF"/>
          <w:sz w:val="28"/>
          <w:u w:val="single" w:color="3365FF"/>
        </w:rPr>
        <w:t>DIRECTIVO</w:t>
      </w:r>
      <w:r>
        <w:rPr>
          <w:rFonts w:ascii="Times New Roman"/>
          <w:b/>
          <w:i/>
          <w:color w:val="3365FF"/>
          <w:spacing w:val="-5"/>
          <w:sz w:val="28"/>
          <w:u w:val="single" w:color="3365FF"/>
        </w:rPr>
        <w:t xml:space="preserve"> </w:t>
      </w:r>
      <w:r>
        <w:rPr>
          <w:rFonts w:ascii="Times New Roman"/>
          <w:b/>
          <w:i/>
          <w:color w:val="3365FF"/>
          <w:spacing w:val="-2"/>
          <w:sz w:val="28"/>
          <w:u w:val="single" w:color="3365FF"/>
        </w:rPr>
        <w:t>PROFESIONAL</w:t>
      </w:r>
    </w:p>
    <w:p w:rsidR="00870093" w:rsidRDefault="00870093">
      <w:pPr>
        <w:pStyle w:val="Textoindependiente"/>
        <w:rPr>
          <w:b/>
          <w:i/>
          <w:sz w:val="28"/>
        </w:rPr>
      </w:pPr>
    </w:p>
    <w:p w:rsidR="00870093" w:rsidRDefault="00F20480">
      <w:pPr>
        <w:pStyle w:val="Textoindependiente"/>
        <w:ind w:left="-13"/>
        <w:rPr>
          <w:sz w:val="20"/>
        </w:rPr>
      </w:pPr>
      <w:r>
        <w:rPr>
          <w:sz w:val="20"/>
        </w:rPr>
      </w:r>
      <w:r>
        <w:rPr>
          <w:sz w:val="20"/>
        </w:rPr>
        <w:pict>
          <v:group id="docshapegroup1014" o:spid="_x0000_s3402" style="width:473.9pt;height:30.35pt;mso-position-horizontal-relative:char;mso-position-vertical-relative:line" coordsize="9478,607">
            <v:shape id="docshape1015" o:spid="_x0000_s3408" style="position:absolute;left:9;top:11;width:9459;height:298" coordorigin="10,12" coordsize="9459,298" o:spt="100" adj="0,,0" path="m113,12l10,12r,297l113,309r,-297xm2136,12r-103,l2033,12,113,12r,297l2033,309r,l2136,309r,-297xm2249,12r-103,l2146,309r103,l2249,12xm9468,12r-103,l9365,12r-7116,l2249,309r7116,l9365,309r103,l9468,12xe" fillcolor="#e0e0e0" stroked="f">
              <v:stroke joinstyle="round"/>
              <v:formulas/>
              <v:path arrowok="t" o:connecttype="segments"/>
            </v:shape>
            <v:shape id="docshape1016" o:spid="_x0000_s3407" style="position:absolute;top:1;width:9478;height:605" coordorigin=",2" coordsize="9478,605" path="m9478,2r-10,l9468,12r,297l9468,319r,278l7546,597r,-278l9468,319r,-10l7546,309r-10,l7536,319r,278l2146,597r,-278l7536,319r,-10l2146,309r,-297l9468,12r,-10l2146,2r-10,l2136,12r,297l2136,319r,278l10,597r,-278l2136,319r,-10l10,309,10,12r2126,l2136,2,10,2,,2,,12,,309r,10l,597r,10l10,607r9468,l9478,597r,-278l9478,309r,-297l9478,2xe" fillcolor="black" stroked="f">
              <v:path arrowok="t"/>
            </v:shape>
            <v:shape id="docshape1017" o:spid="_x0000_s3406" type="#_x0000_t202" style="position:absolute;left:177;width:1809;height:588" filled="f" stroked="f">
              <v:textbox inset="0,0,0,0">
                <w:txbxContent>
                  <w:p w:rsidR="00870093" w:rsidRDefault="00F20480">
                    <w:pPr>
                      <w:spacing w:before="11"/>
                      <w:ind w:right="18"/>
                      <w:jc w:val="center"/>
                      <w:rPr>
                        <w:b/>
                        <w:sz w:val="26"/>
                      </w:rPr>
                    </w:pPr>
                    <w:r>
                      <w:rPr>
                        <w:b/>
                        <w:sz w:val="26"/>
                      </w:rPr>
                      <w:t>Nº</w:t>
                    </w:r>
                    <w:r>
                      <w:rPr>
                        <w:b/>
                        <w:spacing w:val="-4"/>
                        <w:sz w:val="26"/>
                      </w:rPr>
                      <w:t xml:space="preserve"> </w:t>
                    </w:r>
                    <w:r>
                      <w:rPr>
                        <w:b/>
                        <w:sz w:val="26"/>
                      </w:rPr>
                      <w:t>DE</w:t>
                    </w:r>
                    <w:r>
                      <w:rPr>
                        <w:b/>
                        <w:spacing w:val="-4"/>
                        <w:sz w:val="26"/>
                      </w:rPr>
                      <w:t xml:space="preserve"> </w:t>
                    </w:r>
                    <w:r>
                      <w:rPr>
                        <w:b/>
                        <w:spacing w:val="-2"/>
                        <w:sz w:val="26"/>
                      </w:rPr>
                      <w:t>PLAZAS</w:t>
                    </w:r>
                  </w:p>
                  <w:p w:rsidR="00870093" w:rsidRDefault="00F20480">
                    <w:pPr>
                      <w:ind w:right="15"/>
                      <w:jc w:val="center"/>
                      <w:rPr>
                        <w:sz w:val="24"/>
                      </w:rPr>
                    </w:pPr>
                    <w:r>
                      <w:rPr>
                        <w:w w:val="99"/>
                        <w:sz w:val="24"/>
                      </w:rPr>
                      <w:t>1</w:t>
                    </w:r>
                  </w:p>
                </w:txbxContent>
              </v:textbox>
            </v:shape>
            <v:shape id="docshape1018" o:spid="_x0000_s3405" type="#_x0000_t202" style="position:absolute;left:3832;width:3968;height:260" filled="f" stroked="f">
              <v:textbox inset="0,0,0,0">
                <w:txbxContent>
                  <w:p w:rsidR="00870093" w:rsidRDefault="00F20480">
                    <w:pPr>
                      <w:spacing w:before="11" w:line="248" w:lineRule="exact"/>
                      <w:rPr>
                        <w:b/>
                        <w:sz w:val="26"/>
                      </w:rPr>
                    </w:pPr>
                    <w:r>
                      <w:rPr>
                        <w:b/>
                        <w:sz w:val="26"/>
                      </w:rPr>
                      <w:t>DENOMINACIÓN</w:t>
                    </w:r>
                    <w:r>
                      <w:rPr>
                        <w:b/>
                        <w:spacing w:val="-8"/>
                        <w:sz w:val="26"/>
                      </w:rPr>
                      <w:t xml:space="preserve"> </w:t>
                    </w:r>
                    <w:r>
                      <w:rPr>
                        <w:b/>
                        <w:sz w:val="26"/>
                      </w:rPr>
                      <w:t>DE</w:t>
                    </w:r>
                    <w:r>
                      <w:rPr>
                        <w:b/>
                        <w:spacing w:val="-9"/>
                        <w:sz w:val="26"/>
                      </w:rPr>
                      <w:t xml:space="preserve"> </w:t>
                    </w:r>
                    <w:r>
                      <w:rPr>
                        <w:b/>
                        <w:sz w:val="26"/>
                      </w:rPr>
                      <w:t>LA</w:t>
                    </w:r>
                    <w:r>
                      <w:rPr>
                        <w:b/>
                        <w:spacing w:val="-7"/>
                        <w:sz w:val="26"/>
                      </w:rPr>
                      <w:t xml:space="preserve"> </w:t>
                    </w:r>
                    <w:r>
                      <w:rPr>
                        <w:b/>
                        <w:spacing w:val="-2"/>
                        <w:sz w:val="26"/>
                      </w:rPr>
                      <w:t>PLAZA</w:t>
                    </w:r>
                  </w:p>
                </w:txbxContent>
              </v:textbox>
            </v:shape>
            <v:shape id="docshape1019" o:spid="_x0000_s3404" type="#_x0000_t202" style="position:absolute;left:2248;top:321;width:1112;height:266" filled="f" stroked="f">
              <v:textbox inset="0,0,0,0">
                <w:txbxContent>
                  <w:p w:rsidR="00870093" w:rsidRDefault="00F20480">
                    <w:pPr>
                      <w:spacing w:line="266" w:lineRule="exact"/>
                      <w:rPr>
                        <w:sz w:val="24"/>
                      </w:rPr>
                    </w:pPr>
                    <w:r>
                      <w:rPr>
                        <w:spacing w:val="-2"/>
                        <w:sz w:val="24"/>
                      </w:rPr>
                      <w:t>GERENTE</w:t>
                    </w:r>
                  </w:p>
                </w:txbxContent>
              </v:textbox>
            </v:shape>
            <v:shape id="docshape1020" o:spid="_x0000_s3403" type="#_x0000_t202" style="position:absolute;left:8359;top:321;width:313;height:266" filled="f" stroked="f">
              <v:textbox inset="0,0,0,0">
                <w:txbxContent>
                  <w:p w:rsidR="00870093" w:rsidRDefault="00F20480">
                    <w:pPr>
                      <w:spacing w:line="266" w:lineRule="exact"/>
                      <w:rPr>
                        <w:sz w:val="24"/>
                      </w:rPr>
                    </w:pPr>
                    <w:r>
                      <w:rPr>
                        <w:spacing w:val="-5"/>
                        <w:sz w:val="24"/>
                      </w:rPr>
                      <w:t>A1</w:t>
                    </w:r>
                  </w:p>
                </w:txbxContent>
              </v:textbox>
            </v:shape>
            <w10:anchorlock/>
          </v:group>
        </w:pict>
      </w:r>
    </w:p>
    <w:p w:rsidR="00870093" w:rsidRDefault="00870093">
      <w:pPr>
        <w:pStyle w:val="Textoindependiente"/>
        <w:spacing w:before="1"/>
        <w:rPr>
          <w:b/>
          <w:i/>
          <w:sz w:val="21"/>
        </w:rPr>
      </w:pPr>
    </w:p>
    <w:p w:rsidR="00870093" w:rsidRDefault="00F20480">
      <w:pPr>
        <w:pStyle w:val="Textoindependiente"/>
        <w:ind w:left="-13"/>
        <w:rPr>
          <w:sz w:val="20"/>
        </w:rPr>
      </w:pPr>
      <w:r>
        <w:rPr>
          <w:sz w:val="20"/>
        </w:rPr>
      </w:r>
      <w:r>
        <w:rPr>
          <w:sz w:val="20"/>
        </w:rPr>
        <w:pict>
          <v:group id="docshapegroup1021" o:spid="_x0000_s3398" style="width:473.9pt;height:18.85pt;mso-position-horizontal-relative:char;mso-position-vertical-relative:line" coordsize="9478,377">
            <v:shape id="docshape1022" o:spid="_x0000_s3401" style="position:absolute;width:9478;height:377" coordsize="9478,377" path="m9478,r-10,l9468,10r,357l2098,367r,-357l9468,10r,-10l2098,r-10,l2088,10r,357l10,367,10,10r2078,l2088,,10,,,,,10,,367r,10l10,377r2078,l2098,377r7370,l9478,377r,-10l9478,10r,-10xe" fillcolor="black" stroked="f">
              <v:path arrowok="t"/>
            </v:shape>
            <v:shape id="docshape1023" o:spid="_x0000_s3400" type="#_x0000_t202" style="position:absolute;left:988;top:52;width:140;height:266" filled="f" stroked="f">
              <v:textbox inset="0,0,0,0">
                <w:txbxContent>
                  <w:p w:rsidR="00870093" w:rsidRDefault="00F20480">
                    <w:pPr>
                      <w:spacing w:line="266" w:lineRule="exact"/>
                      <w:rPr>
                        <w:sz w:val="24"/>
                      </w:rPr>
                    </w:pPr>
                    <w:r>
                      <w:rPr>
                        <w:color w:val="993365"/>
                        <w:w w:val="99"/>
                        <w:sz w:val="24"/>
                      </w:rPr>
                      <w:t>1</w:t>
                    </w:r>
                  </w:p>
                </w:txbxContent>
              </v:textbox>
            </v:shape>
            <v:shape id="docshape1024" o:spid="_x0000_s3399" type="#_x0000_t202" style="position:absolute;left:2200;top:52;width:7051;height:266" filled="f" stroked="f">
              <v:textbox inset="0,0,0,0">
                <w:txbxContent>
                  <w:p w:rsidR="00870093" w:rsidRDefault="00F20480">
                    <w:pPr>
                      <w:spacing w:line="266" w:lineRule="exact"/>
                      <w:rPr>
                        <w:sz w:val="24"/>
                      </w:rPr>
                    </w:pPr>
                    <w:r>
                      <w:rPr>
                        <w:color w:val="993365"/>
                        <w:sz w:val="24"/>
                      </w:rPr>
                      <w:t>TOTAL</w:t>
                    </w:r>
                    <w:r>
                      <w:rPr>
                        <w:color w:val="993365"/>
                        <w:spacing w:val="-17"/>
                        <w:sz w:val="24"/>
                      </w:rPr>
                      <w:t xml:space="preserve"> </w:t>
                    </w:r>
                    <w:r>
                      <w:rPr>
                        <w:color w:val="993365"/>
                        <w:sz w:val="24"/>
                      </w:rPr>
                      <w:t>PLANTILLA</w:t>
                    </w:r>
                    <w:r>
                      <w:rPr>
                        <w:color w:val="993365"/>
                        <w:spacing w:val="-15"/>
                        <w:sz w:val="24"/>
                      </w:rPr>
                      <w:t xml:space="preserve"> </w:t>
                    </w:r>
                    <w:r>
                      <w:rPr>
                        <w:color w:val="993365"/>
                        <w:sz w:val="24"/>
                      </w:rPr>
                      <w:t>DEL</w:t>
                    </w:r>
                    <w:r>
                      <w:rPr>
                        <w:color w:val="993365"/>
                        <w:spacing w:val="-15"/>
                        <w:sz w:val="24"/>
                      </w:rPr>
                      <w:t xml:space="preserve"> </w:t>
                    </w:r>
                    <w:r>
                      <w:rPr>
                        <w:color w:val="993365"/>
                        <w:sz w:val="24"/>
                      </w:rPr>
                      <w:t>PERSONAL</w:t>
                    </w:r>
                    <w:r>
                      <w:rPr>
                        <w:color w:val="993365"/>
                        <w:spacing w:val="-15"/>
                        <w:sz w:val="24"/>
                      </w:rPr>
                      <w:t xml:space="preserve"> </w:t>
                    </w:r>
                    <w:r>
                      <w:rPr>
                        <w:color w:val="993365"/>
                        <w:sz w:val="24"/>
                      </w:rPr>
                      <w:t>DIRECTIVO</w:t>
                    </w:r>
                    <w:r>
                      <w:rPr>
                        <w:color w:val="993365"/>
                        <w:spacing w:val="-14"/>
                        <w:sz w:val="24"/>
                      </w:rPr>
                      <w:t xml:space="preserve"> </w:t>
                    </w:r>
                    <w:r>
                      <w:rPr>
                        <w:color w:val="993365"/>
                        <w:spacing w:val="-2"/>
                        <w:sz w:val="24"/>
                      </w:rPr>
                      <w:t>PROFESIONAL</w:t>
                    </w:r>
                  </w:p>
                </w:txbxContent>
              </v:textbox>
            </v:shape>
            <w10:anchorlock/>
          </v:group>
        </w:pict>
      </w:r>
    </w:p>
    <w:p w:rsidR="00870093" w:rsidRDefault="00F20480">
      <w:pPr>
        <w:spacing w:line="284" w:lineRule="exact"/>
        <w:ind w:left="1952" w:right="2169"/>
        <w:jc w:val="center"/>
        <w:rPr>
          <w:b/>
          <w:i/>
          <w:sz w:val="28"/>
        </w:rPr>
      </w:pPr>
      <w:r>
        <w:rPr>
          <w:b/>
          <w:i/>
          <w:color w:val="993365"/>
          <w:spacing w:val="-2"/>
          <w:sz w:val="28"/>
          <w:u w:val="single" w:color="993365"/>
        </w:rPr>
        <w:t>RESUMEN</w:t>
      </w:r>
    </w:p>
    <w:p w:rsidR="00870093" w:rsidRDefault="00870093">
      <w:pPr>
        <w:pStyle w:val="Textoindependiente"/>
        <w:spacing w:before="10"/>
        <w:rPr>
          <w:b/>
          <w:i/>
          <w:sz w:val="27"/>
        </w:rPr>
      </w:pPr>
    </w:p>
    <w:p w:rsidR="00870093" w:rsidRDefault="00F20480">
      <w:pPr>
        <w:pStyle w:val="Textoindependiente"/>
        <w:ind w:left="-13"/>
        <w:rPr>
          <w:sz w:val="20"/>
        </w:rPr>
      </w:pPr>
      <w:r>
        <w:rPr>
          <w:sz w:val="20"/>
        </w:rPr>
      </w:r>
      <w:r>
        <w:rPr>
          <w:sz w:val="20"/>
        </w:rPr>
        <w:pict>
          <v:group id="docshapegroup1025" o:spid="_x0000_s3392" style="width:473.9pt;height:1in;mso-position-horizontal-relative:char;mso-position-vertical-relative:line" coordsize="9478,1440">
            <v:shape id="docshape1026" o:spid="_x0000_s3397" style="position:absolute;width:9478;height:1440" coordsize="9478,1440" path="m9478,r-10,l9468,10r,276l9468,1430r-1430,l8038,1154r1430,l9468,1145r-1430,l8038,866r1430,l9468,857r-1430,l8038,581r1430,l9468,571r-1430,l8038,295r1430,l9468,286r-1430,l8038,10r1430,l9468,,8038,r-10,l8028,10r,1420l10,1430r,-276l8028,1154r,-9l10,1145r,-279l8028,866r,-9l10,857r,-276l8028,581r,-10l10,571r,-276l8028,295r,-9l10,286,10,10r8018,l8028,,10,,,,,10,,1440r10,l8028,1440r10,l9468,1440r10,l9478,1430r,-1420l9478,xe" fillcolor="black" stroked="f">
              <v:path arrowok="t"/>
            </v:shape>
            <v:shape id="docshape1027" o:spid="_x0000_s3396" type="#_x0000_t202" style="position:absolute;left:112;top:12;width:6902;height:838" filled="f" stroked="f">
              <v:textbox inset="0,0,0,0">
                <w:txbxContent>
                  <w:p w:rsidR="00870093" w:rsidRDefault="00F20480">
                    <w:pPr>
                      <w:spacing w:line="247" w:lineRule="auto"/>
                      <w:ind w:right="619"/>
                      <w:rPr>
                        <w:sz w:val="24"/>
                      </w:rPr>
                    </w:pPr>
                    <w:r>
                      <w:rPr>
                        <w:color w:val="993365"/>
                        <w:sz w:val="24"/>
                      </w:rPr>
                      <w:t>TOTAL</w:t>
                    </w:r>
                    <w:r>
                      <w:rPr>
                        <w:color w:val="993365"/>
                        <w:spacing w:val="-12"/>
                        <w:sz w:val="24"/>
                      </w:rPr>
                      <w:t xml:space="preserve"> </w:t>
                    </w:r>
                    <w:r>
                      <w:rPr>
                        <w:color w:val="993365"/>
                        <w:sz w:val="24"/>
                      </w:rPr>
                      <w:t>PLANTILLA</w:t>
                    </w:r>
                    <w:r>
                      <w:rPr>
                        <w:color w:val="993365"/>
                        <w:spacing w:val="-9"/>
                        <w:sz w:val="24"/>
                      </w:rPr>
                      <w:t xml:space="preserve"> </w:t>
                    </w:r>
                    <w:r>
                      <w:rPr>
                        <w:color w:val="993365"/>
                        <w:sz w:val="24"/>
                      </w:rPr>
                      <w:t>DE</w:t>
                    </w:r>
                    <w:r>
                      <w:rPr>
                        <w:color w:val="993365"/>
                        <w:spacing w:val="-11"/>
                        <w:sz w:val="24"/>
                      </w:rPr>
                      <w:t xml:space="preserve"> </w:t>
                    </w:r>
                    <w:r>
                      <w:rPr>
                        <w:color w:val="993365"/>
                        <w:sz w:val="24"/>
                      </w:rPr>
                      <w:t>PERSONAL</w:t>
                    </w:r>
                    <w:r>
                      <w:rPr>
                        <w:color w:val="993365"/>
                        <w:spacing w:val="-12"/>
                        <w:sz w:val="24"/>
                      </w:rPr>
                      <w:t xml:space="preserve"> </w:t>
                    </w:r>
                    <w:r>
                      <w:rPr>
                        <w:color w:val="993365"/>
                        <w:sz w:val="24"/>
                      </w:rPr>
                      <w:t>FUNCIONARIO TOTAL PLANTILLA DE PERSONAL LABORAL</w:t>
                    </w:r>
                  </w:p>
                  <w:p w:rsidR="00870093" w:rsidRDefault="00F20480">
                    <w:pPr>
                      <w:rPr>
                        <w:sz w:val="24"/>
                      </w:rPr>
                    </w:pPr>
                    <w:r>
                      <w:rPr>
                        <w:color w:val="993365"/>
                        <w:sz w:val="24"/>
                      </w:rPr>
                      <w:t>TOTAL</w:t>
                    </w:r>
                    <w:r>
                      <w:rPr>
                        <w:color w:val="993365"/>
                        <w:spacing w:val="-17"/>
                        <w:sz w:val="24"/>
                      </w:rPr>
                      <w:t xml:space="preserve"> </w:t>
                    </w:r>
                    <w:r>
                      <w:rPr>
                        <w:color w:val="993365"/>
                        <w:sz w:val="24"/>
                      </w:rPr>
                      <w:t>PLANTILLA</w:t>
                    </w:r>
                    <w:r>
                      <w:rPr>
                        <w:color w:val="993365"/>
                        <w:spacing w:val="-15"/>
                        <w:sz w:val="24"/>
                      </w:rPr>
                      <w:t xml:space="preserve"> </w:t>
                    </w:r>
                    <w:r>
                      <w:rPr>
                        <w:color w:val="993365"/>
                        <w:sz w:val="24"/>
                      </w:rPr>
                      <w:t>DE</w:t>
                    </w:r>
                    <w:r>
                      <w:rPr>
                        <w:color w:val="993365"/>
                        <w:spacing w:val="-14"/>
                        <w:sz w:val="24"/>
                      </w:rPr>
                      <w:t xml:space="preserve"> </w:t>
                    </w:r>
                    <w:r>
                      <w:rPr>
                        <w:color w:val="993365"/>
                        <w:sz w:val="24"/>
                      </w:rPr>
                      <w:t>PERSONAL</w:t>
                    </w:r>
                    <w:r>
                      <w:rPr>
                        <w:color w:val="993365"/>
                        <w:spacing w:val="-15"/>
                        <w:sz w:val="24"/>
                      </w:rPr>
                      <w:t xml:space="preserve"> </w:t>
                    </w:r>
                    <w:r>
                      <w:rPr>
                        <w:color w:val="993365"/>
                        <w:sz w:val="24"/>
                      </w:rPr>
                      <w:t>DIRECTIVO</w:t>
                    </w:r>
                    <w:r>
                      <w:rPr>
                        <w:color w:val="993365"/>
                        <w:spacing w:val="-13"/>
                        <w:sz w:val="24"/>
                      </w:rPr>
                      <w:t xml:space="preserve"> </w:t>
                    </w:r>
                    <w:r>
                      <w:rPr>
                        <w:color w:val="993365"/>
                        <w:spacing w:val="-2"/>
                        <w:sz w:val="24"/>
                      </w:rPr>
                      <w:t>PROFESIONAL</w:t>
                    </w:r>
                  </w:p>
                </w:txbxContent>
              </v:textbox>
            </v:shape>
            <v:shape id="docshape1028" o:spid="_x0000_s3395" type="#_x0000_t202" style="position:absolute;left:9124;top:12;width:260;height:838" filled="f" stroked="f">
              <v:textbox inset="0,0,0,0">
                <w:txbxContent>
                  <w:p w:rsidR="00870093" w:rsidRDefault="00F20480">
                    <w:pPr>
                      <w:spacing w:line="266" w:lineRule="exact"/>
                      <w:ind w:left="120"/>
                      <w:rPr>
                        <w:sz w:val="24"/>
                      </w:rPr>
                    </w:pPr>
                    <w:r>
                      <w:rPr>
                        <w:color w:val="993365"/>
                        <w:w w:val="99"/>
                        <w:sz w:val="24"/>
                      </w:rPr>
                      <w:t>6</w:t>
                    </w:r>
                  </w:p>
                  <w:p w:rsidR="00870093" w:rsidRDefault="00F20480">
                    <w:pPr>
                      <w:spacing w:before="9"/>
                      <w:rPr>
                        <w:sz w:val="24"/>
                      </w:rPr>
                    </w:pPr>
                    <w:r>
                      <w:rPr>
                        <w:color w:val="993365"/>
                        <w:spacing w:val="-5"/>
                        <w:sz w:val="24"/>
                      </w:rPr>
                      <w:t>24</w:t>
                    </w:r>
                  </w:p>
                  <w:p w:rsidR="00870093" w:rsidRDefault="00F20480">
                    <w:pPr>
                      <w:spacing w:before="10"/>
                      <w:ind w:left="120"/>
                      <w:rPr>
                        <w:sz w:val="24"/>
                      </w:rPr>
                    </w:pPr>
                    <w:r>
                      <w:rPr>
                        <w:color w:val="993365"/>
                        <w:w w:val="99"/>
                        <w:sz w:val="24"/>
                      </w:rPr>
                      <w:t>1</w:t>
                    </w:r>
                  </w:p>
                </w:txbxContent>
              </v:textbox>
            </v:shape>
            <v:shape id="docshape1029" o:spid="_x0000_s3394" type="#_x0000_t202" style="position:absolute;left:112;top:1156;width:3983;height:266" filled="f" stroked="f">
              <v:textbox inset="0,0,0,0">
                <w:txbxContent>
                  <w:p w:rsidR="00870093" w:rsidRDefault="00F20480">
                    <w:pPr>
                      <w:spacing w:line="266" w:lineRule="exact"/>
                      <w:rPr>
                        <w:sz w:val="24"/>
                      </w:rPr>
                    </w:pPr>
                    <w:r>
                      <w:rPr>
                        <w:color w:val="993365"/>
                        <w:spacing w:val="-2"/>
                        <w:sz w:val="24"/>
                      </w:rPr>
                      <w:t>TOTAL</w:t>
                    </w:r>
                    <w:r>
                      <w:rPr>
                        <w:color w:val="993365"/>
                        <w:spacing w:val="-3"/>
                        <w:sz w:val="24"/>
                      </w:rPr>
                      <w:t xml:space="preserve"> </w:t>
                    </w:r>
                    <w:r>
                      <w:rPr>
                        <w:color w:val="993365"/>
                        <w:spacing w:val="-2"/>
                        <w:sz w:val="24"/>
                      </w:rPr>
                      <w:t>PLANTILLA</w:t>
                    </w:r>
                    <w:r>
                      <w:rPr>
                        <w:color w:val="993365"/>
                        <w:spacing w:val="2"/>
                        <w:sz w:val="24"/>
                      </w:rPr>
                      <w:t xml:space="preserve"> </w:t>
                    </w:r>
                    <w:r>
                      <w:rPr>
                        <w:color w:val="993365"/>
                        <w:spacing w:val="-2"/>
                        <w:sz w:val="24"/>
                      </w:rPr>
                      <w:t>EJERCICIO</w:t>
                    </w:r>
                    <w:r>
                      <w:rPr>
                        <w:color w:val="993365"/>
                        <w:sz w:val="24"/>
                      </w:rPr>
                      <w:t xml:space="preserve"> </w:t>
                    </w:r>
                    <w:r>
                      <w:rPr>
                        <w:color w:val="993365"/>
                        <w:spacing w:val="-4"/>
                        <w:sz w:val="24"/>
                      </w:rPr>
                      <w:t>2021</w:t>
                    </w:r>
                  </w:p>
                </w:txbxContent>
              </v:textbox>
            </v:shape>
            <v:shape id="docshape1030" o:spid="_x0000_s3393" type="#_x0000_t202" style="position:absolute;left:9124;top:1156;width:260;height:266" filled="f" stroked="f">
              <v:textbox inset="0,0,0,0">
                <w:txbxContent>
                  <w:p w:rsidR="00870093" w:rsidRDefault="00F20480">
                    <w:pPr>
                      <w:spacing w:line="266" w:lineRule="exact"/>
                      <w:rPr>
                        <w:sz w:val="24"/>
                      </w:rPr>
                    </w:pPr>
                    <w:r>
                      <w:rPr>
                        <w:color w:val="993365"/>
                        <w:spacing w:val="-5"/>
                        <w:sz w:val="24"/>
                      </w:rPr>
                      <w:t>31</w:t>
                    </w:r>
                  </w:p>
                </w:txbxContent>
              </v:textbox>
            </v:shape>
            <w10:anchorlock/>
          </v:group>
        </w:pict>
      </w:r>
    </w:p>
    <w:p w:rsidR="00870093" w:rsidRDefault="00870093">
      <w:pPr>
        <w:pStyle w:val="Textoindependiente"/>
        <w:spacing w:before="2"/>
        <w:rPr>
          <w:b/>
          <w:i/>
          <w:sz w:val="10"/>
        </w:rPr>
      </w:pPr>
    </w:p>
    <w:p w:rsidR="00870093" w:rsidRDefault="00F20480">
      <w:pPr>
        <w:spacing w:before="92"/>
        <w:ind w:left="1952" w:right="2170"/>
        <w:jc w:val="center"/>
      </w:pPr>
      <w:r>
        <w:t>San</w:t>
      </w:r>
      <w:r>
        <w:rPr>
          <w:spacing w:val="-3"/>
        </w:rPr>
        <w:t xml:space="preserve"> </w:t>
      </w:r>
      <w:r>
        <w:t>Cristóbal</w:t>
      </w:r>
      <w:r>
        <w:rPr>
          <w:spacing w:val="-4"/>
        </w:rPr>
        <w:t xml:space="preserve"> </w:t>
      </w:r>
      <w:r>
        <w:t>de</w:t>
      </w:r>
      <w:r>
        <w:rPr>
          <w:spacing w:val="-3"/>
        </w:rPr>
        <w:t xml:space="preserve"> </w:t>
      </w:r>
      <w:r>
        <w:t>La</w:t>
      </w:r>
      <w:r>
        <w:rPr>
          <w:spacing w:val="-2"/>
        </w:rPr>
        <w:t xml:space="preserve"> </w:t>
      </w:r>
      <w:r>
        <w:t>Laguna,</w:t>
      </w:r>
      <w:r>
        <w:rPr>
          <w:spacing w:val="-2"/>
        </w:rPr>
        <w:t xml:space="preserve"> </w:t>
      </w:r>
      <w:r>
        <w:t>a</w:t>
      </w:r>
      <w:r>
        <w:rPr>
          <w:spacing w:val="-3"/>
        </w:rPr>
        <w:t xml:space="preserve"> </w:t>
      </w:r>
      <w:r>
        <w:t>la</w:t>
      </w:r>
      <w:r>
        <w:rPr>
          <w:spacing w:val="-4"/>
        </w:rPr>
        <w:t xml:space="preserve"> </w:t>
      </w:r>
      <w:r>
        <w:t>fecha</w:t>
      </w:r>
      <w:r>
        <w:rPr>
          <w:spacing w:val="-2"/>
        </w:rPr>
        <w:t xml:space="preserve"> </w:t>
      </w:r>
      <w:r>
        <w:t>de</w:t>
      </w:r>
      <w:r>
        <w:rPr>
          <w:spacing w:val="-3"/>
        </w:rPr>
        <w:t xml:space="preserve"> </w:t>
      </w:r>
      <w:r>
        <w:t>la</w:t>
      </w:r>
      <w:r>
        <w:rPr>
          <w:spacing w:val="-2"/>
        </w:rPr>
        <w:t xml:space="preserve"> </w:t>
      </w:r>
      <w:r>
        <w:t>firma</w:t>
      </w:r>
      <w:r>
        <w:rPr>
          <w:spacing w:val="-2"/>
        </w:rPr>
        <w:t xml:space="preserve"> electrónica.</w:t>
      </w:r>
    </w:p>
    <w:p w:rsidR="00870093" w:rsidRDefault="00870093">
      <w:pPr>
        <w:pStyle w:val="Textoindependiente"/>
        <w:rPr>
          <w:sz w:val="22"/>
        </w:rPr>
      </w:pPr>
    </w:p>
    <w:p w:rsidR="00870093" w:rsidRDefault="00F20480">
      <w:pPr>
        <w:ind w:left="1902" w:right="2120" w:firstLine="1"/>
        <w:jc w:val="center"/>
      </w:pPr>
      <w:r>
        <w:t>La Técnico de Administración General responsable del</w:t>
      </w:r>
      <w:r>
        <w:rPr>
          <w:spacing w:val="40"/>
        </w:rPr>
        <w:t xml:space="preserve"> </w:t>
      </w:r>
      <w:r>
        <w:t>servicio</w:t>
      </w:r>
      <w:r>
        <w:rPr>
          <w:spacing w:val="-5"/>
        </w:rPr>
        <w:t xml:space="preserve"> </w:t>
      </w:r>
      <w:r>
        <w:t>en</w:t>
      </w:r>
      <w:r>
        <w:rPr>
          <w:spacing w:val="-8"/>
        </w:rPr>
        <w:t xml:space="preserve"> </w:t>
      </w:r>
      <w:r>
        <w:t>el</w:t>
      </w:r>
      <w:r>
        <w:rPr>
          <w:spacing w:val="-4"/>
        </w:rPr>
        <w:t xml:space="preserve"> </w:t>
      </w:r>
      <w:r>
        <w:t>Organismo</w:t>
      </w:r>
      <w:r>
        <w:rPr>
          <w:spacing w:val="-5"/>
        </w:rPr>
        <w:t xml:space="preserve"> </w:t>
      </w:r>
      <w:r>
        <w:t>Autónomo</w:t>
      </w:r>
      <w:r>
        <w:rPr>
          <w:spacing w:val="-5"/>
        </w:rPr>
        <w:t xml:space="preserve"> </w:t>
      </w:r>
      <w:r>
        <w:t>de</w:t>
      </w:r>
      <w:r>
        <w:rPr>
          <w:spacing w:val="-5"/>
        </w:rPr>
        <w:t xml:space="preserve"> </w:t>
      </w:r>
      <w:r>
        <w:t>Actividades</w:t>
      </w:r>
      <w:r>
        <w:rPr>
          <w:spacing w:val="-5"/>
        </w:rPr>
        <w:t xml:space="preserve"> </w:t>
      </w:r>
      <w:r>
        <w:t>Musicales,</w:t>
      </w:r>
    </w:p>
    <w:p w:rsidR="00870093" w:rsidRDefault="00870093">
      <w:pPr>
        <w:pStyle w:val="Textoindependiente"/>
        <w:rPr>
          <w:sz w:val="24"/>
        </w:rPr>
      </w:pPr>
    </w:p>
    <w:p w:rsidR="00870093" w:rsidRDefault="00870093">
      <w:pPr>
        <w:pStyle w:val="Textoindependiente"/>
        <w:spacing w:before="10"/>
        <w:rPr>
          <w:sz w:val="19"/>
        </w:rPr>
      </w:pPr>
    </w:p>
    <w:p w:rsidR="00870093" w:rsidRDefault="00F20480">
      <w:pPr>
        <w:tabs>
          <w:tab w:val="left" w:pos="7775"/>
        </w:tabs>
        <w:ind w:left="3159"/>
        <w:rPr>
          <w:sz w:val="18"/>
        </w:rPr>
      </w:pPr>
      <w:r>
        <w:t>Fdo.:</w:t>
      </w:r>
      <w:r>
        <w:rPr>
          <w:spacing w:val="-2"/>
        </w:rPr>
        <w:t xml:space="preserve"> </w:t>
      </w:r>
      <w:r>
        <w:t>Ana</w:t>
      </w:r>
      <w:r>
        <w:rPr>
          <w:spacing w:val="-4"/>
        </w:rPr>
        <w:t xml:space="preserve"> </w:t>
      </w:r>
      <w:r>
        <w:t>María</w:t>
      </w:r>
      <w:r>
        <w:rPr>
          <w:spacing w:val="-3"/>
        </w:rPr>
        <w:t xml:space="preserve"> </w:t>
      </w:r>
      <w:r>
        <w:t>Bencomo</w:t>
      </w:r>
      <w:r>
        <w:rPr>
          <w:spacing w:val="-2"/>
        </w:rPr>
        <w:t xml:space="preserve"> Santos.</w:t>
      </w:r>
      <w:r>
        <w:tab/>
      </w:r>
      <w:r>
        <w:rPr>
          <w:color w:val="808080"/>
          <w:position w:val="1"/>
          <w:sz w:val="18"/>
        </w:rPr>
        <w:t xml:space="preserve">Página 38 de </w:t>
      </w:r>
      <w:r>
        <w:rPr>
          <w:color w:val="808080"/>
          <w:spacing w:val="-5"/>
          <w:position w:val="1"/>
          <w:sz w:val="18"/>
        </w:rPr>
        <w:t>139</w:t>
      </w:r>
    </w:p>
    <w:p w:rsidR="00870093" w:rsidRDefault="00870093">
      <w:pPr>
        <w:rPr>
          <w:sz w:val="18"/>
        </w:rPr>
        <w:sectPr w:rsidR="00870093">
          <w:headerReference w:type="default" r:id="rId216"/>
          <w:footerReference w:type="default" r:id="rId217"/>
          <w:pgSz w:w="11900" w:h="16840"/>
          <w:pgMar w:top="540" w:right="1140" w:bottom="280" w:left="1160" w:header="0" w:footer="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45280" behindDoc="1" locked="0" layoutInCell="1" allowOverlap="1">
            <wp:simplePos x="0" y="0"/>
            <wp:positionH relativeFrom="page">
              <wp:posOffset>67060</wp:posOffset>
            </wp:positionH>
            <wp:positionV relativeFrom="page">
              <wp:posOffset>237927</wp:posOffset>
            </wp:positionV>
            <wp:extent cx="7413239" cy="9382865"/>
            <wp:effectExtent l="0" t="0" r="0" b="0"/>
            <wp:wrapNone/>
            <wp:docPr id="29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37.jpeg"/>
                    <pic:cNvPicPr/>
                  </pic:nvPicPr>
                  <pic:blipFill>
                    <a:blip r:embed="rId218" cstate="print"/>
                    <a:stretch>
                      <a:fillRect/>
                    </a:stretch>
                  </pic:blipFill>
                  <pic:spPr>
                    <a:xfrm>
                      <a:off x="0" y="0"/>
                      <a:ext cx="7413239" cy="9382865"/>
                    </a:xfrm>
                    <a:prstGeom prst="rect">
                      <a:avLst/>
                    </a:prstGeom>
                  </pic:spPr>
                </pic:pic>
              </a:graphicData>
            </a:graphic>
          </wp:anchor>
        </w:drawing>
      </w:r>
      <w:bookmarkStart w:id="9" w:name="_bookmark8"/>
      <w:bookmarkEnd w:id="9"/>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jc w:val="right"/>
        <w:rPr>
          <w:rFonts w:ascii="MS Gothic" w:hAnsi="MS Gothic"/>
          <w:sz w:val="20"/>
        </w:rPr>
        <w:sectPr w:rsidR="00870093">
          <w:headerReference w:type="default" r:id="rId219"/>
          <w:footerReference w:type="default" r:id="rId220"/>
          <w:pgSz w:w="11780" w:h="16640"/>
          <w:pgMar w:top="340" w:right="1460" w:bottom="1160" w:left="1660" w:header="0" w:footer="960" w:gutter="0"/>
          <w:pgNumType w:start="39"/>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45792" behindDoc="1" locked="0" layoutInCell="1" allowOverlap="1">
            <wp:simplePos x="0" y="0"/>
            <wp:positionH relativeFrom="page">
              <wp:posOffset>1926597</wp:posOffset>
            </wp:positionH>
            <wp:positionV relativeFrom="page">
              <wp:posOffset>286705</wp:posOffset>
            </wp:positionV>
            <wp:extent cx="5420078" cy="9083072"/>
            <wp:effectExtent l="0" t="0" r="0" b="0"/>
            <wp:wrapNone/>
            <wp:docPr id="29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38.jpeg"/>
                    <pic:cNvPicPr/>
                  </pic:nvPicPr>
                  <pic:blipFill>
                    <a:blip r:embed="rId221" cstate="print"/>
                    <a:stretch>
                      <a:fillRect/>
                    </a:stretch>
                  </pic:blipFill>
                  <pic:spPr>
                    <a:xfrm>
                      <a:off x="0" y="0"/>
                      <a:ext cx="5420078" cy="9083072"/>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22"/>
          <w:footerReference w:type="default" r:id="rId223"/>
          <w:pgSz w:w="11800" w:h="16600"/>
          <w:pgMar w:top="300" w:right="1480" w:bottom="1160" w:left="1660" w:header="0" w:footer="960" w:gutter="0"/>
          <w:cols w:space="720"/>
        </w:sectPr>
      </w:pPr>
    </w:p>
    <w:p w:rsidR="00870093" w:rsidRDefault="00F20480">
      <w:pPr>
        <w:pStyle w:val="Textoindependiente"/>
        <w:ind w:left="258"/>
        <w:rPr>
          <w:rFonts w:ascii="MS Gothic"/>
          <w:sz w:val="20"/>
        </w:rPr>
      </w:pPr>
      <w:r>
        <w:pict>
          <v:group id="docshapegroup1034" o:spid="_x0000_s3388" style="position:absolute;left:0;text-align:left;margin-left:7.75pt;margin-top:118.25pt;width:65.55pt;height:555.5pt;z-index:15916544;mso-position-horizontal-relative:page;mso-position-vertical-relative:page" coordorigin="155,2365" coordsize="1311,11110">
            <v:rect id="docshape1035" o:spid="_x0000_s3391" style="position:absolute;left:160;top:2370;width:1300;height:11100" filled="f" strokeweight=".5pt"/>
            <v:shape id="docshape1036" o:spid="_x0000_s3390" style="position:absolute;left:160;top:2370;width:1301;height:11100" coordorigin="160,2370" coordsize="1301,11100" o:spt="100" adj="0,,0" path="m900,13470r,-740l160,12730r,740l900,13470xm900,12730r,-7400l160,5330r,7400l900,12730xm900,5330r,-2960l160,2370r,2960l900,5330xm1460,13470r,-11100l900,2370r,11100l1460,13470xm1080,13470r,-11100l900,2370r,11100l1080,13470xe" filled="f" strokecolor="silver" strokeweight=".5pt">
              <v:stroke joinstyle="round"/>
              <v:formulas/>
              <v:path arrowok="t" o:connecttype="segments"/>
            </v:shape>
            <v:shape id="docshape1037" o:spid="_x0000_s3389" type="#_x0000_t75" style="position:absolute;left:258;top:12828;width:543;height:543">
              <v:imagedata r:id="rId224" o:title=""/>
            </v:shape>
            <w10:wrap anchorx="page" anchory="page"/>
          </v:group>
        </w:pict>
      </w:r>
      <w:r>
        <w:pict>
          <v:shape id="docshape1038" o:spid="_x0000_s3387" type="#_x0000_t202" style="position:absolute;left:0;text-align:left;margin-left:11.55pt;margin-top:370.1pt;width:8.75pt;height:263.45pt;z-index:15917056;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:24/02/2020 </w:t>
                  </w:r>
                  <w:r>
                    <w:rPr>
                      <w:rFonts w:ascii="Arial" w:hAnsi="Arial"/>
                      <w:b/>
                      <w:spacing w:val="-2"/>
                      <w:sz w:val="12"/>
                    </w:rPr>
                    <w:t>12:16:41</w:t>
                  </w:r>
                </w:p>
              </w:txbxContent>
            </v:textbox>
            <w10:wrap anchorx="page" anchory="page"/>
          </v:shape>
        </w:pict>
      </w:r>
      <w:r>
        <w:pict>
          <v:shape id="docshape1039" o:spid="_x0000_s3386" type="#_x0000_t202" style="position:absolute;left:0;text-align:left;margin-left:11.65pt;margin-top:155.3pt;width:31.85pt;height:74.4pt;z-index:15917568;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2020005158</w:t>
                  </w:r>
                </w:p>
              </w:txbxContent>
            </v:textbox>
            <w10:wrap anchorx="page" anchory="page"/>
          </v:shape>
        </w:pict>
      </w:r>
      <w:r>
        <w:pict>
          <v:shape id="docshape1040" o:spid="_x0000_s3385" type="#_x0000_t202" style="position:absolute;left:0;text-align:left;margin-left:25.05pt;margin-top:271.9pt;width:14.75pt;height:361.6pt;z-index:15918080;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D590D94EAEEF332FCE177311DBF7A086071A4B40</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pict>
          <v:shape id="docshape1041" o:spid="_x0000_s3384" type="#_x0000_t202" style="position:absolute;left:0;text-align:left;margin-left:46.45pt;margin-top:412.45pt;width:17.05pt;height:260.05pt;z-index:15918592;mso-position-horizontal-relative:page;mso-position-vertic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hAnsi="Courier New"/>
                      <w:sz w:val="10"/>
                    </w:rPr>
                  </w:pPr>
                  <w:r>
                    <w:rPr>
                      <w:rFonts w:ascii="Courier New" w:hAnsi="Courier New"/>
                      <w:sz w:val="10"/>
                    </w:rPr>
                    <w:t xml:space="preserve">SELLO ELECTRÓNICO ORGANISMO AUTÓNOMO DE ASIENTO 55/2020. DECRETOS DEL 22-02-2020 </w:t>
                  </w:r>
                  <w:r>
                    <w:rPr>
                      <w:rFonts w:ascii="Courier New" w:hAnsi="Courier New"/>
                      <w:spacing w:val="-2"/>
                      <w:sz w:val="10"/>
                    </w:rPr>
                    <w:t>19:47</w:t>
                  </w:r>
                </w:p>
              </w:txbxContent>
            </v:textbox>
            <w10:wrap anchorx="page" anchory="page"/>
          </v:shape>
        </w:pict>
      </w:r>
      <w:r>
        <w:pict>
          <v:shape id="docshape1042" o:spid="_x0000_s3383" type="#_x0000_t202" style="position:absolute;left:0;text-align:left;margin-left:55.85pt;margin-top:341.95pt;width:7.7pt;height:53.05pt;z-index:15919104;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LOPEZ LANDI </w:t>
                  </w:r>
                  <w:r>
                    <w:rPr>
                      <w:rFonts w:ascii="Courier New"/>
                      <w:spacing w:val="-2"/>
                      <w:sz w:val="10"/>
                    </w:rPr>
                    <w:t>YAIZA</w:t>
                  </w:r>
                </w:p>
              </w:txbxContent>
            </v:textbox>
            <w10:wrap anchorx="page" anchory="page"/>
          </v:shape>
        </w:pict>
      </w:r>
      <w:r>
        <w:pict>
          <v:shape id="docshape1043" o:spid="_x0000_s3382" type="#_x0000_t202" style="position:absolute;left:0;text-align:left;margin-left:55.85pt;margin-top:134.9pt;width:7.7pt;height:140.05pt;z-index:15919616;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PRESIDENTA DELEGADA DEL ORGANI22-02-2020 </w:t>
                  </w:r>
                  <w:r>
                    <w:rPr>
                      <w:rFonts w:ascii="Courier New"/>
                      <w:spacing w:val="-2"/>
                      <w:sz w:val="10"/>
                    </w:rPr>
                    <w:t>19:47</w:t>
                  </w:r>
                </w:p>
              </w:txbxContent>
            </v:textbox>
            <w10:wrap anchorx="page" anchory="page"/>
          </v:shape>
        </w:pict>
      </w:r>
      <w:r>
        <w:rPr>
          <w:rFonts w:ascii="MS Gothic"/>
          <w:sz w:val="20"/>
        </w:rPr>
      </w:r>
      <w:r>
        <w:rPr>
          <w:rFonts w:ascii="MS Gothic"/>
          <w:sz w:val="20"/>
        </w:rPr>
        <w:pict>
          <v:group id="docshapegroup1044" o:spid="_x0000_s3372" style="width:462.4pt;height:167pt;mso-position-horizontal-relative:char;mso-position-vertical-relative:line" coordsize="9248,3340">
            <v:shape id="docshape1045" o:spid="_x0000_s3381" type="#_x0000_t75" style="position:absolute;top:926;width:1768;height:2346">
              <v:imagedata r:id="rId225" o:title=""/>
            </v:shape>
            <v:rect id="docshape1046" o:spid="_x0000_s3380" style="position:absolute;left:1804;top:3325;width:7444;height:15" fillcolor="black" stroked="f"/>
            <v:shape id="docshape1047" o:spid="_x0000_s3379" style="position:absolute;left:1242;top:5;width:6040;height:1080" coordorigin="1242,5" coordsize="6040,1080" o:spt="100" adj="0,,0" path="m1242,1085r2013,l3255,5,1242,5r,1080xm3255,1085r4027,l7282,5,3255,5r,1080xe" filled="f" strokeweight=".5pt">
              <v:stroke joinstyle="round"/>
              <v:formulas/>
              <v:path arrowok="t" o:connecttype="segments"/>
            </v:shape>
            <v:line id="_x0000_s3378" style="position:absolute" from="3255,205" to="7282,205" strokeweight=".5pt"/>
            <v:line id="_x0000_s3377" style="position:absolute" from="3255,445" to="7282,445" strokeweight=".5pt"/>
            <v:line id="_x0000_s3376" style="position:absolute" from="3255,645" to="7282,645" strokeweight=".5pt"/>
            <v:shape id="docshape1048" o:spid="_x0000_s3375" type="#_x0000_t75" style="position:absolute;left:1338;top:45;width:1821;height:1000">
              <v:imagedata r:id="rId226" o:title=""/>
            </v:shape>
            <v:shape id="docshape1049" o:spid="_x0000_s3374" type="#_x0000_t202" style="position:absolute;left:3295;top:56;width:3763;height:1023" filled="f" stroked="f">
              <v:textbox inset="0,0,0,0">
                <w:txbxContent>
                  <w:p w:rsidR="00870093" w:rsidRDefault="00F20480">
                    <w:pPr>
                      <w:spacing w:line="134" w:lineRule="exact"/>
                      <w:rPr>
                        <w:rFonts w:ascii="Arial"/>
                        <w:sz w:val="12"/>
                      </w:rPr>
                    </w:pPr>
                    <w:r>
                      <w:rPr>
                        <w:rFonts w:ascii="Arial"/>
                        <w:sz w:val="12"/>
                      </w:rPr>
                      <w:t xml:space="preserve">Este documento ha sido asentado en el libro </w:t>
                    </w:r>
                    <w:r>
                      <w:rPr>
                        <w:rFonts w:ascii="Arial"/>
                        <w:spacing w:val="-5"/>
                        <w:sz w:val="12"/>
                      </w:rPr>
                      <w:t>de:</w:t>
                    </w:r>
                  </w:p>
                  <w:p w:rsidR="00870093" w:rsidRDefault="00F20480">
                    <w:pPr>
                      <w:spacing w:before="44"/>
                      <w:ind w:left="189" w:right="5"/>
                      <w:jc w:val="center"/>
                      <w:rPr>
                        <w:rFonts w:ascii="Arial"/>
                        <w:sz w:val="16"/>
                      </w:rPr>
                    </w:pPr>
                    <w:r>
                      <w:rPr>
                        <w:rFonts w:ascii="Arial"/>
                        <w:sz w:val="16"/>
                      </w:rPr>
                      <w:t xml:space="preserve">DECRETOS DEL ORGANISMO AUTONOMO </w:t>
                    </w:r>
                    <w:r>
                      <w:rPr>
                        <w:rFonts w:ascii="Arial"/>
                        <w:spacing w:val="-5"/>
                        <w:sz w:val="16"/>
                      </w:rPr>
                      <w:t>DE</w:t>
                    </w:r>
                  </w:p>
                  <w:p w:rsidR="00870093" w:rsidRDefault="00F20480">
                    <w:pPr>
                      <w:spacing w:before="74"/>
                      <w:rPr>
                        <w:rFonts w:ascii="Arial"/>
                        <w:sz w:val="12"/>
                      </w:rPr>
                    </w:pPr>
                    <w:r>
                      <w:rPr>
                        <w:rFonts w:ascii="Arial"/>
                        <w:sz w:val="12"/>
                      </w:rPr>
                      <w:t>Por</w:t>
                    </w:r>
                    <w:r>
                      <w:rPr>
                        <w:rFonts w:ascii="Arial"/>
                        <w:spacing w:val="33"/>
                        <w:sz w:val="12"/>
                      </w:rPr>
                      <w:t xml:space="preserve"> </w:t>
                    </w:r>
                    <w:r>
                      <w:rPr>
                        <w:rFonts w:ascii="Arial"/>
                        <w:sz w:val="12"/>
                      </w:rPr>
                      <w:t xml:space="preserve">SECRETARIO DELEGADO, </w:t>
                    </w:r>
                    <w:r>
                      <w:rPr>
                        <w:rFonts w:ascii="Arial"/>
                        <w:spacing w:val="-4"/>
                        <w:sz w:val="12"/>
                      </w:rPr>
                      <w:t>con:</w:t>
                    </w:r>
                  </w:p>
                  <w:p w:rsidR="00870093" w:rsidRDefault="00F20480">
                    <w:pPr>
                      <w:spacing w:before="45"/>
                      <w:ind w:left="189" w:right="5"/>
                      <w:jc w:val="center"/>
                      <w:rPr>
                        <w:rFonts w:ascii="Arial" w:hAnsi="Arial"/>
                        <w:sz w:val="18"/>
                      </w:rPr>
                    </w:pPr>
                    <w:r>
                      <w:rPr>
                        <w:rFonts w:ascii="Arial" w:hAnsi="Arial"/>
                        <w:sz w:val="16"/>
                      </w:rPr>
                      <w:t>Número:</w:t>
                    </w:r>
                    <w:r>
                      <w:rPr>
                        <w:rFonts w:ascii="Arial" w:hAnsi="Arial"/>
                        <w:spacing w:val="-2"/>
                        <w:sz w:val="16"/>
                      </w:rPr>
                      <w:t xml:space="preserve"> </w:t>
                    </w:r>
                    <w:r>
                      <w:rPr>
                        <w:rFonts w:ascii="Arial" w:hAnsi="Arial"/>
                        <w:sz w:val="18"/>
                      </w:rPr>
                      <w:t>55/2020</w:t>
                    </w:r>
                    <w:r>
                      <w:rPr>
                        <w:rFonts w:ascii="Arial" w:hAnsi="Arial"/>
                        <w:spacing w:val="38"/>
                        <w:sz w:val="18"/>
                      </w:rPr>
                      <w:t xml:space="preserve">  </w:t>
                    </w:r>
                    <w:r>
                      <w:rPr>
                        <w:rFonts w:ascii="Arial" w:hAnsi="Arial"/>
                        <w:sz w:val="16"/>
                      </w:rPr>
                      <w:t>Fecha:</w:t>
                    </w:r>
                    <w:r>
                      <w:rPr>
                        <w:rFonts w:ascii="Arial" w:hAnsi="Arial"/>
                        <w:spacing w:val="1"/>
                        <w:sz w:val="16"/>
                      </w:rPr>
                      <w:t xml:space="preserve"> </w:t>
                    </w:r>
                    <w:r>
                      <w:rPr>
                        <w:rFonts w:ascii="Arial" w:hAnsi="Arial"/>
                        <w:sz w:val="18"/>
                      </w:rPr>
                      <w:t>22-02-</w:t>
                    </w:r>
                    <w:r>
                      <w:rPr>
                        <w:rFonts w:ascii="Arial" w:hAnsi="Arial"/>
                        <w:spacing w:val="-4"/>
                        <w:sz w:val="18"/>
                      </w:rPr>
                      <w:t>2020</w:t>
                    </w:r>
                  </w:p>
                  <w:p w:rsidR="00870093" w:rsidRDefault="00F20480">
                    <w:pPr>
                      <w:spacing w:before="12"/>
                      <w:ind w:left="189" w:right="5"/>
                      <w:jc w:val="center"/>
                      <w:rPr>
                        <w:rFonts w:ascii="Arial" w:hAnsi="Arial"/>
                        <w:sz w:val="16"/>
                      </w:rPr>
                    </w:pPr>
                    <w:r>
                      <w:rPr>
                        <w:rFonts w:ascii="Arial" w:hAnsi="Arial"/>
                        <w:sz w:val="16"/>
                      </w:rPr>
                      <w:t xml:space="preserve">Fedatario: Ernesto Julio Padrón </w:t>
                    </w:r>
                    <w:r>
                      <w:rPr>
                        <w:rFonts w:ascii="Arial" w:hAnsi="Arial"/>
                        <w:spacing w:val="-2"/>
                        <w:sz w:val="16"/>
                      </w:rPr>
                      <w:t>Herrera</w:t>
                    </w:r>
                  </w:p>
                </w:txbxContent>
              </v:textbox>
            </v:shape>
            <v:shape id="docshape1050" o:spid="_x0000_s3373" type="#_x0000_t202" style="position:absolute;left:2663;top:1699;width:6584;height:1203" filled="f" stroked="f">
              <v:textbox inset="0,0,0,0">
                <w:txbxContent>
                  <w:p w:rsidR="00870093" w:rsidRDefault="00F20480">
                    <w:pPr>
                      <w:ind w:left="4240"/>
                      <w:rPr>
                        <w:rFonts w:ascii="Georgia" w:hAnsi="Georgia"/>
                        <w:sz w:val="40"/>
                      </w:rPr>
                    </w:pPr>
                    <w:r>
                      <w:rPr>
                        <w:rFonts w:ascii="Georgia" w:hAnsi="Georgia"/>
                        <w:spacing w:val="-4"/>
                        <w:w w:val="90"/>
                        <w:sz w:val="40"/>
                      </w:rPr>
                      <w:t>RESOL</w:t>
                    </w:r>
                    <w:bookmarkStart w:id="10" w:name="_bookmark9"/>
                    <w:bookmarkEnd w:id="10"/>
                    <w:r>
                      <w:rPr>
                        <w:rFonts w:ascii="Georgia" w:hAnsi="Georgia"/>
                        <w:spacing w:val="-4"/>
                        <w:w w:val="90"/>
                        <w:sz w:val="40"/>
                      </w:rPr>
                      <w:t>UCIÓN</w:t>
                    </w:r>
                  </w:p>
                  <w:p w:rsidR="00870093" w:rsidRDefault="00F20480">
                    <w:pPr>
                      <w:spacing w:before="378"/>
                      <w:rPr>
                        <w:rFonts w:ascii="Georgia" w:hAnsi="Georgia"/>
                        <w:sz w:val="32"/>
                      </w:rPr>
                    </w:pPr>
                    <w:r>
                      <w:rPr>
                        <w:rFonts w:ascii="Georgia" w:hAnsi="Georgia"/>
                        <w:w w:val="95"/>
                        <w:sz w:val="32"/>
                      </w:rPr>
                      <w:t>Organismo</w:t>
                    </w:r>
                    <w:r>
                      <w:rPr>
                        <w:rFonts w:ascii="Georgia" w:hAnsi="Georgia"/>
                        <w:spacing w:val="-2"/>
                        <w:sz w:val="32"/>
                      </w:rPr>
                      <w:t xml:space="preserve"> </w:t>
                    </w:r>
                    <w:r>
                      <w:rPr>
                        <w:rFonts w:ascii="Georgia" w:hAnsi="Georgia"/>
                        <w:w w:val="95"/>
                        <w:sz w:val="32"/>
                      </w:rPr>
                      <w:t>Autónomo</w:t>
                    </w:r>
                    <w:r>
                      <w:rPr>
                        <w:rFonts w:ascii="Georgia" w:hAnsi="Georgia"/>
                        <w:spacing w:val="1"/>
                        <w:sz w:val="32"/>
                      </w:rPr>
                      <w:t xml:space="preserve"> </w:t>
                    </w:r>
                    <w:r>
                      <w:rPr>
                        <w:rFonts w:ascii="Georgia" w:hAnsi="Georgia"/>
                        <w:w w:val="95"/>
                        <w:sz w:val="32"/>
                      </w:rPr>
                      <w:t>de</w:t>
                    </w:r>
                    <w:r>
                      <w:rPr>
                        <w:rFonts w:ascii="Georgia" w:hAnsi="Georgia"/>
                        <w:spacing w:val="1"/>
                        <w:sz w:val="32"/>
                      </w:rPr>
                      <w:t xml:space="preserve"> </w:t>
                    </w:r>
                    <w:r>
                      <w:rPr>
                        <w:rFonts w:ascii="Georgia" w:hAnsi="Georgia"/>
                        <w:w w:val="95"/>
                        <w:sz w:val="32"/>
                      </w:rPr>
                      <w:t>Actividades</w:t>
                    </w:r>
                    <w:r>
                      <w:rPr>
                        <w:rFonts w:ascii="Georgia" w:hAnsi="Georgia"/>
                        <w:spacing w:val="1"/>
                        <w:sz w:val="32"/>
                      </w:rPr>
                      <w:t xml:space="preserve"> </w:t>
                    </w:r>
                    <w:r>
                      <w:rPr>
                        <w:rFonts w:ascii="Georgia" w:hAnsi="Georgia"/>
                        <w:spacing w:val="-2"/>
                        <w:w w:val="95"/>
                        <w:sz w:val="32"/>
                      </w:rPr>
                      <w:t>Musicales</w:t>
                    </w:r>
                  </w:p>
                </w:txbxContent>
              </v:textbox>
            </v:shape>
            <w10:anchorlock/>
          </v:group>
        </w:pict>
      </w: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7"/>
        <w:rPr>
          <w:rFonts w:ascii="MS Gothic"/>
          <w:sz w:val="19"/>
        </w:rPr>
      </w:pPr>
    </w:p>
    <w:p w:rsidR="00870093" w:rsidRDefault="00F20480">
      <w:pPr>
        <w:spacing w:line="242" w:lineRule="auto"/>
        <w:ind w:left="100" w:right="123" w:firstLine="720"/>
        <w:jc w:val="both"/>
        <w:rPr>
          <w:rFonts w:ascii="Georgia" w:hAnsi="Georgia"/>
        </w:rPr>
      </w:pPr>
      <w:r>
        <w:rPr>
          <w:rFonts w:ascii="Georgia" w:hAnsi="Georgia"/>
        </w:rPr>
        <w:t>Visto el expediente relativo al incremento de las retribuciones del personal al servicio del Organismo</w:t>
      </w:r>
      <w:r>
        <w:rPr>
          <w:rFonts w:ascii="Georgia" w:hAnsi="Georgia"/>
          <w:spacing w:val="-8"/>
        </w:rPr>
        <w:t xml:space="preserve"> </w:t>
      </w:r>
      <w:r>
        <w:rPr>
          <w:rFonts w:ascii="Georgia" w:hAnsi="Georgia"/>
        </w:rPr>
        <w:t>Autónomo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Actividades</w:t>
      </w:r>
      <w:r>
        <w:rPr>
          <w:rFonts w:ascii="Georgia" w:hAnsi="Georgia"/>
          <w:spacing w:val="-7"/>
        </w:rPr>
        <w:t xml:space="preserve"> </w:t>
      </w:r>
      <w:r>
        <w:rPr>
          <w:rFonts w:ascii="Georgia" w:hAnsi="Georgia"/>
        </w:rPr>
        <w:t>Musicales</w:t>
      </w:r>
      <w:r>
        <w:rPr>
          <w:rFonts w:ascii="Georgia" w:hAnsi="Georgia"/>
          <w:spacing w:val="-7"/>
        </w:rPr>
        <w:t xml:space="preserve"> </w:t>
      </w:r>
      <w:r>
        <w:rPr>
          <w:rFonts w:ascii="Georgia" w:hAnsi="Georgia"/>
        </w:rPr>
        <w:t>del</w:t>
      </w:r>
      <w:r>
        <w:rPr>
          <w:rFonts w:ascii="Georgia" w:hAnsi="Georgia"/>
          <w:spacing w:val="-7"/>
        </w:rPr>
        <w:t xml:space="preserve"> </w:t>
      </w:r>
      <w:r>
        <w:rPr>
          <w:rFonts w:ascii="Georgia" w:hAnsi="Georgia"/>
        </w:rPr>
        <w:t>Excmo.</w:t>
      </w:r>
      <w:r>
        <w:rPr>
          <w:rFonts w:ascii="Georgia" w:hAnsi="Georgia"/>
          <w:spacing w:val="-7"/>
        </w:rPr>
        <w:t xml:space="preserve"> </w:t>
      </w:r>
      <w:r>
        <w:rPr>
          <w:rFonts w:ascii="Georgia" w:hAnsi="Georgia"/>
        </w:rPr>
        <w:t>Ayuntamiento</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San</w:t>
      </w:r>
      <w:r>
        <w:rPr>
          <w:rFonts w:ascii="Georgia" w:hAnsi="Georgia"/>
          <w:spacing w:val="-7"/>
        </w:rPr>
        <w:t xml:space="preserve"> </w:t>
      </w:r>
      <w:r>
        <w:rPr>
          <w:rFonts w:ascii="Georgia" w:hAnsi="Georgia"/>
        </w:rPr>
        <w:t>Cristóbal</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 xml:space="preserve">La </w:t>
      </w:r>
      <w:r>
        <w:rPr>
          <w:rFonts w:ascii="Georgia" w:hAnsi="Georgia"/>
          <w:w w:val="95"/>
        </w:rPr>
        <w:t>Laguna,</w:t>
      </w:r>
      <w:r>
        <w:rPr>
          <w:rFonts w:ascii="Georgia" w:hAnsi="Georgia"/>
          <w:spacing w:val="-1"/>
          <w:w w:val="95"/>
        </w:rPr>
        <w:t xml:space="preserve"> </w:t>
      </w:r>
      <w:r>
        <w:rPr>
          <w:rFonts w:ascii="Georgia" w:hAnsi="Georgia"/>
          <w:w w:val="95"/>
        </w:rPr>
        <w:t>de</w:t>
      </w:r>
      <w:r>
        <w:rPr>
          <w:rFonts w:ascii="Georgia" w:hAnsi="Georgia"/>
          <w:spacing w:val="-1"/>
          <w:w w:val="95"/>
        </w:rPr>
        <w:t xml:space="preserve"> </w:t>
      </w:r>
      <w:r>
        <w:rPr>
          <w:rFonts w:ascii="Georgia" w:hAnsi="Georgia"/>
          <w:w w:val="95"/>
        </w:rPr>
        <w:t>conformidad</w:t>
      </w:r>
      <w:r>
        <w:rPr>
          <w:rFonts w:ascii="Georgia" w:hAnsi="Georgia"/>
          <w:spacing w:val="-1"/>
          <w:w w:val="95"/>
        </w:rPr>
        <w:t xml:space="preserve"> </w:t>
      </w:r>
      <w:r>
        <w:rPr>
          <w:rFonts w:ascii="Georgia" w:hAnsi="Georgia"/>
          <w:w w:val="95"/>
        </w:rPr>
        <w:t>con el</w:t>
      </w:r>
      <w:r>
        <w:rPr>
          <w:rFonts w:ascii="Georgia" w:hAnsi="Georgia"/>
          <w:spacing w:val="-2"/>
          <w:w w:val="95"/>
        </w:rPr>
        <w:t xml:space="preserve"> </w:t>
      </w:r>
      <w:r>
        <w:rPr>
          <w:rFonts w:ascii="Georgia" w:hAnsi="Georgia"/>
          <w:w w:val="95"/>
        </w:rPr>
        <w:t>Real</w:t>
      </w:r>
      <w:r>
        <w:rPr>
          <w:rFonts w:ascii="Georgia" w:hAnsi="Georgia"/>
          <w:spacing w:val="-2"/>
          <w:w w:val="95"/>
        </w:rPr>
        <w:t xml:space="preserve"> </w:t>
      </w:r>
      <w:r>
        <w:rPr>
          <w:rFonts w:ascii="Georgia" w:hAnsi="Georgia"/>
          <w:w w:val="95"/>
        </w:rPr>
        <w:t>Decreto</w:t>
      </w:r>
      <w:r>
        <w:rPr>
          <w:rFonts w:ascii="Georgia" w:hAnsi="Georgia"/>
          <w:spacing w:val="-2"/>
          <w:w w:val="95"/>
        </w:rPr>
        <w:t xml:space="preserve"> </w:t>
      </w:r>
      <w:r>
        <w:rPr>
          <w:rFonts w:ascii="Georgia" w:hAnsi="Georgia"/>
          <w:w w:val="95"/>
        </w:rPr>
        <w:t>Ley</w:t>
      </w:r>
      <w:r>
        <w:rPr>
          <w:rFonts w:ascii="Georgia" w:hAnsi="Georgia"/>
          <w:spacing w:val="-1"/>
          <w:w w:val="95"/>
        </w:rPr>
        <w:t xml:space="preserve"> </w:t>
      </w:r>
      <w:r>
        <w:rPr>
          <w:rFonts w:ascii="Georgia" w:hAnsi="Georgia"/>
          <w:w w:val="95"/>
        </w:rPr>
        <w:t>2/2020,</w:t>
      </w:r>
      <w:r>
        <w:rPr>
          <w:rFonts w:ascii="Georgia" w:hAnsi="Georgia"/>
          <w:spacing w:val="-1"/>
          <w:w w:val="95"/>
        </w:rPr>
        <w:t xml:space="preserve"> </w:t>
      </w:r>
      <w:r>
        <w:rPr>
          <w:rFonts w:ascii="Georgia" w:hAnsi="Georgia"/>
          <w:w w:val="95"/>
        </w:rPr>
        <w:t>de</w:t>
      </w:r>
      <w:r>
        <w:rPr>
          <w:rFonts w:ascii="Georgia" w:hAnsi="Georgia"/>
          <w:spacing w:val="-1"/>
          <w:w w:val="95"/>
        </w:rPr>
        <w:t xml:space="preserve"> </w:t>
      </w:r>
      <w:r>
        <w:rPr>
          <w:rFonts w:ascii="Georgia" w:hAnsi="Georgia"/>
          <w:w w:val="95"/>
        </w:rPr>
        <w:t>21 de</w:t>
      </w:r>
      <w:r>
        <w:rPr>
          <w:rFonts w:ascii="Georgia" w:hAnsi="Georgia"/>
          <w:spacing w:val="-1"/>
          <w:w w:val="95"/>
        </w:rPr>
        <w:t xml:space="preserve"> </w:t>
      </w:r>
      <w:r>
        <w:rPr>
          <w:rFonts w:ascii="Georgia" w:hAnsi="Georgia"/>
          <w:w w:val="95"/>
        </w:rPr>
        <w:t>enero, y</w:t>
      </w:r>
      <w:r>
        <w:rPr>
          <w:rFonts w:ascii="Georgia" w:hAnsi="Georgia"/>
          <w:spacing w:val="-2"/>
          <w:w w:val="95"/>
        </w:rPr>
        <w:t xml:space="preserve"> </w:t>
      </w:r>
      <w:r>
        <w:rPr>
          <w:rFonts w:ascii="Georgia" w:hAnsi="Georgia"/>
          <w:w w:val="95"/>
        </w:rPr>
        <w:t>resultando</w:t>
      </w:r>
      <w:r>
        <w:rPr>
          <w:rFonts w:ascii="Georgia" w:hAnsi="Georgia"/>
          <w:spacing w:val="-2"/>
          <w:w w:val="95"/>
        </w:rPr>
        <w:t xml:space="preserve"> </w:t>
      </w:r>
      <w:r>
        <w:rPr>
          <w:rFonts w:ascii="Georgia" w:hAnsi="Georgia"/>
          <w:w w:val="95"/>
        </w:rPr>
        <w:t>que:</w:t>
      </w:r>
    </w:p>
    <w:p w:rsidR="00870093" w:rsidRDefault="00870093">
      <w:pPr>
        <w:pStyle w:val="Textoindependiente"/>
        <w:spacing w:before="1"/>
        <w:rPr>
          <w:rFonts w:ascii="Georgia"/>
          <w:sz w:val="21"/>
        </w:rPr>
      </w:pPr>
    </w:p>
    <w:p w:rsidR="00870093" w:rsidRDefault="00F20480">
      <w:pPr>
        <w:spacing w:line="244" w:lineRule="auto"/>
        <w:ind w:left="100" w:right="114" w:firstLine="720"/>
        <w:jc w:val="both"/>
        <w:rPr>
          <w:rFonts w:ascii="Georgia" w:hAnsi="Georgia"/>
        </w:rPr>
      </w:pPr>
      <w:r>
        <w:rPr>
          <w:rFonts w:ascii="Cambria" w:hAnsi="Cambria"/>
          <w:b/>
          <w:w w:val="95"/>
        </w:rPr>
        <w:t>Primero.-</w:t>
      </w:r>
      <w:r>
        <w:rPr>
          <w:rFonts w:ascii="Cambria" w:hAnsi="Cambria"/>
          <w:b/>
          <w:spacing w:val="-2"/>
          <w:w w:val="95"/>
        </w:rPr>
        <w:t xml:space="preserve"> </w:t>
      </w:r>
      <w:r>
        <w:rPr>
          <w:rFonts w:ascii="Georgia" w:hAnsi="Georgia"/>
          <w:w w:val="95"/>
        </w:rPr>
        <w:t>Obra</w:t>
      </w:r>
      <w:r>
        <w:rPr>
          <w:rFonts w:ascii="Georgia" w:hAnsi="Georgia"/>
          <w:spacing w:val="-7"/>
          <w:w w:val="95"/>
        </w:rPr>
        <w:t xml:space="preserve"> </w:t>
      </w:r>
      <w:r>
        <w:rPr>
          <w:rFonts w:ascii="Georgia" w:hAnsi="Georgia"/>
          <w:w w:val="95"/>
        </w:rPr>
        <w:t>en</w:t>
      </w:r>
      <w:r>
        <w:rPr>
          <w:rFonts w:ascii="Georgia" w:hAnsi="Georgia"/>
          <w:spacing w:val="-5"/>
          <w:w w:val="95"/>
        </w:rPr>
        <w:t xml:space="preserve"> </w:t>
      </w:r>
      <w:r>
        <w:rPr>
          <w:rFonts w:ascii="Georgia" w:hAnsi="Georgia"/>
          <w:w w:val="95"/>
        </w:rPr>
        <w:t>el</w:t>
      </w:r>
      <w:r>
        <w:rPr>
          <w:rFonts w:ascii="Georgia" w:hAnsi="Georgia"/>
          <w:spacing w:val="-6"/>
          <w:w w:val="95"/>
        </w:rPr>
        <w:t xml:space="preserve"> </w:t>
      </w:r>
      <w:r>
        <w:rPr>
          <w:rFonts w:ascii="Georgia" w:hAnsi="Georgia"/>
          <w:w w:val="95"/>
        </w:rPr>
        <w:t>expediente</w:t>
      </w:r>
      <w:r>
        <w:rPr>
          <w:rFonts w:ascii="Georgia" w:hAnsi="Georgia"/>
          <w:spacing w:val="-6"/>
          <w:w w:val="95"/>
        </w:rPr>
        <w:t xml:space="preserve"> </w:t>
      </w:r>
      <w:r>
        <w:rPr>
          <w:rFonts w:ascii="Georgia" w:hAnsi="Georgia"/>
          <w:w w:val="95"/>
        </w:rPr>
        <w:t>Resolución</w:t>
      </w:r>
      <w:r>
        <w:rPr>
          <w:rFonts w:ascii="Georgia" w:hAnsi="Georgia"/>
          <w:spacing w:val="-5"/>
          <w:w w:val="95"/>
        </w:rPr>
        <w:t xml:space="preserve"> </w:t>
      </w:r>
      <w:r>
        <w:rPr>
          <w:rFonts w:ascii="Georgia" w:hAnsi="Georgia"/>
          <w:w w:val="95"/>
        </w:rPr>
        <w:t>de</w:t>
      </w:r>
      <w:r>
        <w:rPr>
          <w:rFonts w:ascii="Georgia" w:hAnsi="Georgia"/>
          <w:spacing w:val="-6"/>
          <w:w w:val="95"/>
        </w:rPr>
        <w:t xml:space="preserve"> </w:t>
      </w:r>
      <w:r>
        <w:rPr>
          <w:rFonts w:ascii="Georgia" w:hAnsi="Georgia"/>
          <w:w w:val="95"/>
        </w:rPr>
        <w:t>la</w:t>
      </w:r>
      <w:r>
        <w:rPr>
          <w:rFonts w:ascii="Georgia" w:hAnsi="Georgia"/>
          <w:spacing w:val="-5"/>
          <w:w w:val="95"/>
        </w:rPr>
        <w:t xml:space="preserve"> </w:t>
      </w:r>
      <w:r>
        <w:rPr>
          <w:rFonts w:ascii="Georgia" w:hAnsi="Georgia"/>
          <w:w w:val="95"/>
        </w:rPr>
        <w:t>Presidencia</w:t>
      </w:r>
      <w:r>
        <w:rPr>
          <w:rFonts w:ascii="Georgia" w:hAnsi="Georgia"/>
          <w:spacing w:val="-7"/>
          <w:w w:val="95"/>
        </w:rPr>
        <w:t xml:space="preserve"> </w:t>
      </w:r>
      <w:r>
        <w:rPr>
          <w:rFonts w:ascii="Georgia" w:hAnsi="Georgia"/>
          <w:w w:val="95"/>
        </w:rPr>
        <w:t>del</w:t>
      </w:r>
      <w:r>
        <w:rPr>
          <w:rFonts w:ascii="Georgia" w:hAnsi="Georgia"/>
          <w:spacing w:val="-6"/>
          <w:w w:val="95"/>
        </w:rPr>
        <w:t xml:space="preserve"> </w:t>
      </w:r>
      <w:r>
        <w:rPr>
          <w:rFonts w:ascii="Georgia" w:hAnsi="Georgia"/>
          <w:w w:val="95"/>
        </w:rPr>
        <w:t>organismo</w:t>
      </w:r>
      <w:r>
        <w:rPr>
          <w:rFonts w:ascii="Georgia" w:hAnsi="Georgia"/>
          <w:spacing w:val="-6"/>
          <w:w w:val="95"/>
        </w:rPr>
        <w:t xml:space="preserve"> </w:t>
      </w:r>
      <w:r>
        <w:rPr>
          <w:rFonts w:ascii="Georgia" w:hAnsi="Georgia"/>
          <w:w w:val="95"/>
        </w:rPr>
        <w:t>número</w:t>
      </w:r>
      <w:r>
        <w:rPr>
          <w:rFonts w:ascii="Georgia" w:hAnsi="Georgia"/>
          <w:spacing w:val="-6"/>
          <w:w w:val="95"/>
        </w:rPr>
        <w:t xml:space="preserve"> </w:t>
      </w:r>
      <w:r>
        <w:rPr>
          <w:rFonts w:ascii="Georgia" w:hAnsi="Georgia"/>
          <w:w w:val="95"/>
        </w:rPr>
        <w:t>18/2020, de fecha 10 de febrero, ordenando el inicio del expediente administrativo para, de conformidad con el del Real Decreto Ley 2/2020, de 21 de enero, por el que se aprueban medidas urgentes en materia de retribuciones en el ámbito del sector público,</w:t>
      </w:r>
      <w:r>
        <w:rPr>
          <w:rFonts w:ascii="Georgia" w:hAnsi="Georgia"/>
          <w:w w:val="95"/>
        </w:rPr>
        <w:t xml:space="preserve"> proceder al incremento del 2,00%, con efectos del 1 de enero de 2020, de las retribuciones del personal al servicio del Organismo Autónomo de Actividades Musicales del Excmo. Ayuntamiento de San Cristóbal de La Laguna, a aplicar, teniendo en cuenta la </w:t>
      </w:r>
      <w:r>
        <w:rPr>
          <w:rFonts w:ascii="Georgia" w:hAnsi="Georgia"/>
        </w:rPr>
        <w:t>fec</w:t>
      </w:r>
      <w:r>
        <w:rPr>
          <w:rFonts w:ascii="Georgia" w:hAnsi="Georgia"/>
        </w:rPr>
        <w:t>ha</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entrada</w:t>
      </w:r>
      <w:r>
        <w:rPr>
          <w:rFonts w:ascii="Georgia" w:hAnsi="Georgia"/>
          <w:spacing w:val="-13"/>
        </w:rPr>
        <w:t xml:space="preserve"> </w:t>
      </w:r>
      <w:r>
        <w:rPr>
          <w:rFonts w:ascii="Georgia" w:hAnsi="Georgia"/>
        </w:rPr>
        <w:t>en</w:t>
      </w:r>
      <w:r>
        <w:rPr>
          <w:rFonts w:ascii="Georgia" w:hAnsi="Georgia"/>
          <w:spacing w:val="-14"/>
        </w:rPr>
        <w:t xml:space="preserve"> </w:t>
      </w:r>
      <w:r>
        <w:rPr>
          <w:rFonts w:ascii="Georgia" w:hAnsi="Georgia"/>
        </w:rPr>
        <w:t>vigor</w:t>
      </w:r>
      <w:r>
        <w:rPr>
          <w:rFonts w:ascii="Georgia" w:hAnsi="Georgia"/>
          <w:spacing w:val="-13"/>
        </w:rPr>
        <w:t xml:space="preserve"> </w:t>
      </w:r>
      <w:r>
        <w:rPr>
          <w:rFonts w:ascii="Georgia" w:hAnsi="Georgia"/>
        </w:rPr>
        <w:t>del</w:t>
      </w:r>
      <w:r>
        <w:rPr>
          <w:rFonts w:ascii="Georgia" w:hAnsi="Georgia"/>
          <w:spacing w:val="-13"/>
        </w:rPr>
        <w:t xml:space="preserve"> </w:t>
      </w:r>
      <w:r>
        <w:rPr>
          <w:rFonts w:ascii="Georgia" w:hAnsi="Georgia"/>
        </w:rPr>
        <w:t>referido</w:t>
      </w:r>
      <w:r>
        <w:rPr>
          <w:rFonts w:ascii="Georgia" w:hAnsi="Georgia"/>
          <w:spacing w:val="-13"/>
        </w:rPr>
        <w:t xml:space="preserve"> </w:t>
      </w:r>
      <w:r>
        <w:rPr>
          <w:rFonts w:ascii="Georgia" w:hAnsi="Georgia"/>
        </w:rPr>
        <w:t>Real</w:t>
      </w:r>
      <w:r>
        <w:rPr>
          <w:rFonts w:ascii="Georgia" w:hAnsi="Georgia"/>
          <w:spacing w:val="-14"/>
        </w:rPr>
        <w:t xml:space="preserve"> </w:t>
      </w:r>
      <w:r>
        <w:rPr>
          <w:rFonts w:ascii="Georgia" w:hAnsi="Georgia"/>
        </w:rPr>
        <w:t>Decreto</w:t>
      </w:r>
      <w:r>
        <w:rPr>
          <w:rFonts w:ascii="Georgia" w:hAnsi="Georgia"/>
          <w:spacing w:val="-13"/>
        </w:rPr>
        <w:t xml:space="preserve"> </w:t>
      </w:r>
      <w:r>
        <w:rPr>
          <w:rFonts w:ascii="Georgia" w:hAnsi="Georgia"/>
        </w:rPr>
        <w:t>Ley</w:t>
      </w:r>
      <w:r>
        <w:rPr>
          <w:rFonts w:ascii="Georgia" w:hAnsi="Georgia"/>
          <w:spacing w:val="-13"/>
        </w:rPr>
        <w:t xml:space="preserve"> </w:t>
      </w:r>
      <w:r>
        <w:rPr>
          <w:rFonts w:ascii="Georgia" w:hAnsi="Georgia"/>
        </w:rPr>
        <w:t>2/2020,</w:t>
      </w:r>
      <w:r>
        <w:rPr>
          <w:rFonts w:ascii="Georgia" w:hAnsi="Georgia"/>
          <w:spacing w:val="-13"/>
        </w:rPr>
        <w:t xml:space="preserve"> </w:t>
      </w:r>
      <w:r>
        <w:rPr>
          <w:rFonts w:ascii="Georgia" w:hAnsi="Georgia"/>
        </w:rPr>
        <w:t>en</w:t>
      </w:r>
      <w:r>
        <w:rPr>
          <w:rFonts w:ascii="Georgia" w:hAnsi="Georgia"/>
          <w:spacing w:val="-14"/>
        </w:rPr>
        <w:t xml:space="preserve"> </w:t>
      </w:r>
      <w:r>
        <w:rPr>
          <w:rFonts w:ascii="Georgia" w:hAnsi="Georgia"/>
        </w:rPr>
        <w:t>la</w:t>
      </w:r>
      <w:r>
        <w:rPr>
          <w:rFonts w:ascii="Georgia" w:hAnsi="Georgia"/>
          <w:spacing w:val="-13"/>
        </w:rPr>
        <w:t xml:space="preserve"> </w:t>
      </w:r>
      <w:r>
        <w:rPr>
          <w:rFonts w:ascii="Georgia" w:hAnsi="Georgia"/>
        </w:rPr>
        <w:t>nómina</w:t>
      </w:r>
      <w:r>
        <w:rPr>
          <w:rFonts w:ascii="Georgia" w:hAnsi="Georgia"/>
          <w:spacing w:val="-13"/>
        </w:rPr>
        <w:t xml:space="preserve"> </w:t>
      </w:r>
      <w:r>
        <w:rPr>
          <w:rFonts w:ascii="Georgia" w:hAnsi="Georgia"/>
        </w:rPr>
        <w:t>del</w:t>
      </w:r>
      <w:r>
        <w:rPr>
          <w:rFonts w:ascii="Georgia" w:hAnsi="Georgia"/>
          <w:spacing w:val="-13"/>
        </w:rPr>
        <w:t xml:space="preserve"> </w:t>
      </w:r>
      <w:r>
        <w:rPr>
          <w:rFonts w:ascii="Georgia" w:hAnsi="Georgia"/>
        </w:rPr>
        <w:t>mes</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febrero</w:t>
      </w:r>
      <w:r>
        <w:rPr>
          <w:rFonts w:ascii="Georgia" w:hAnsi="Georgia"/>
          <w:spacing w:val="-13"/>
        </w:rPr>
        <w:t xml:space="preserve"> </w:t>
      </w:r>
      <w:r>
        <w:rPr>
          <w:rFonts w:ascii="Georgia" w:hAnsi="Georgia"/>
        </w:rPr>
        <w:t xml:space="preserve">de </w:t>
      </w:r>
      <w:r>
        <w:rPr>
          <w:rFonts w:ascii="Georgia" w:hAnsi="Georgia"/>
          <w:spacing w:val="-2"/>
        </w:rPr>
        <w:t>2020.</w:t>
      </w:r>
    </w:p>
    <w:p w:rsidR="00870093" w:rsidRDefault="00870093">
      <w:pPr>
        <w:pStyle w:val="Textoindependiente"/>
        <w:spacing w:before="5"/>
        <w:rPr>
          <w:rFonts w:ascii="Georgia"/>
          <w:sz w:val="11"/>
        </w:rPr>
      </w:pPr>
    </w:p>
    <w:p w:rsidR="00870093" w:rsidRDefault="00F20480">
      <w:pPr>
        <w:spacing w:before="97" w:line="244" w:lineRule="auto"/>
        <w:ind w:left="100" w:right="114" w:firstLine="720"/>
        <w:jc w:val="both"/>
        <w:rPr>
          <w:rFonts w:ascii="Georgia" w:hAnsi="Georgia"/>
        </w:rPr>
      </w:pPr>
      <w:r>
        <w:rPr>
          <w:rFonts w:ascii="Cambria" w:hAnsi="Cambria"/>
          <w:b/>
          <w:w w:val="95"/>
        </w:rPr>
        <w:t xml:space="preserve">Segundo.- </w:t>
      </w:r>
      <w:r>
        <w:rPr>
          <w:rFonts w:ascii="Georgia" w:hAnsi="Georgia"/>
          <w:w w:val="95"/>
        </w:rPr>
        <w:t>Consta en el expediente Resolución de la Presidencia del Organismo Autónomo de Actividades Musicales número</w:t>
      </w:r>
      <w:r>
        <w:rPr>
          <w:rFonts w:ascii="Georgia" w:hAnsi="Georgia"/>
          <w:spacing w:val="-1"/>
          <w:w w:val="95"/>
        </w:rPr>
        <w:t xml:space="preserve"> </w:t>
      </w:r>
      <w:r>
        <w:rPr>
          <w:rFonts w:ascii="Georgia" w:hAnsi="Georgia"/>
          <w:w w:val="95"/>
        </w:rPr>
        <w:t>819/2019, de</w:t>
      </w:r>
      <w:r>
        <w:rPr>
          <w:rFonts w:ascii="Georgia" w:hAnsi="Georgia"/>
          <w:spacing w:val="-1"/>
          <w:w w:val="95"/>
        </w:rPr>
        <w:t xml:space="preserve"> </w:t>
      </w:r>
      <w:r>
        <w:rPr>
          <w:rFonts w:ascii="Georgia" w:hAnsi="Georgia"/>
          <w:w w:val="95"/>
        </w:rPr>
        <w:t>fecha 13 de noviembre, por la que se</w:t>
      </w:r>
      <w:r>
        <w:rPr>
          <w:rFonts w:ascii="Georgia" w:hAnsi="Georgia"/>
          <w:spacing w:val="-1"/>
          <w:w w:val="95"/>
        </w:rPr>
        <w:t xml:space="preserve"> </w:t>
      </w:r>
      <w:r>
        <w:rPr>
          <w:rFonts w:ascii="Georgia" w:hAnsi="Georgia"/>
          <w:w w:val="95"/>
        </w:rPr>
        <w:t>resuelve</w:t>
      </w:r>
      <w:r>
        <w:rPr>
          <w:rFonts w:ascii="Georgia" w:hAnsi="Georgia"/>
          <w:spacing w:val="-1"/>
          <w:w w:val="95"/>
        </w:rPr>
        <w:t xml:space="preserve"> </w:t>
      </w:r>
      <w:r>
        <w:rPr>
          <w:rFonts w:ascii="Georgia" w:hAnsi="Georgia"/>
          <w:w w:val="95"/>
        </w:rPr>
        <w:t xml:space="preserve">proceder al incremento adicional del 0,25% con efectos del 1 de julio de 2019, de las retribuciones del personal al </w:t>
      </w:r>
      <w:r>
        <w:rPr>
          <w:rFonts w:ascii="Georgia" w:hAnsi="Georgia"/>
        </w:rPr>
        <w:t xml:space="preserve">servicio del Organismo Autónomo de Actividades Musicales del Excmo. Ayuntamiento de San </w:t>
      </w:r>
      <w:r>
        <w:rPr>
          <w:rFonts w:ascii="Georgia" w:hAnsi="Georgia"/>
          <w:w w:val="95"/>
        </w:rPr>
        <w:t>Cristó</w:t>
      </w:r>
      <w:r>
        <w:rPr>
          <w:rFonts w:ascii="Georgia" w:hAnsi="Georgia"/>
          <w:w w:val="95"/>
        </w:rPr>
        <w:t>bal de La Laguna, por un total de 2.315,99 euros.</w:t>
      </w:r>
    </w:p>
    <w:p w:rsidR="00870093" w:rsidRDefault="00870093">
      <w:pPr>
        <w:pStyle w:val="Textoindependiente"/>
        <w:spacing w:before="1"/>
        <w:rPr>
          <w:rFonts w:ascii="Georgia"/>
          <w:sz w:val="20"/>
        </w:rPr>
      </w:pPr>
    </w:p>
    <w:p w:rsidR="00870093" w:rsidRDefault="00F20480">
      <w:pPr>
        <w:spacing w:line="244" w:lineRule="auto"/>
        <w:ind w:left="100" w:right="116" w:firstLine="720"/>
        <w:jc w:val="both"/>
        <w:rPr>
          <w:rFonts w:ascii="Georgia" w:hAnsi="Georgia"/>
        </w:rPr>
      </w:pPr>
      <w:r>
        <w:rPr>
          <w:rFonts w:ascii="Cambria" w:hAnsi="Cambria"/>
          <w:b/>
        </w:rPr>
        <w:t xml:space="preserve">Tercero.- </w:t>
      </w:r>
      <w:r>
        <w:rPr>
          <w:rFonts w:ascii="Georgia" w:hAnsi="Georgia"/>
        </w:rPr>
        <w:t xml:space="preserve">Asimismo, obra en el expediente Decreto de la Alcaldía Presidencia número </w:t>
      </w:r>
      <w:r>
        <w:rPr>
          <w:rFonts w:ascii="Georgia" w:hAnsi="Georgia"/>
          <w:w w:val="95"/>
        </w:rPr>
        <w:t>10786/2019, de 30 de diciembre, por el que ha resultando prorrogado el presupuesto del Organismo Autónomo</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 xml:space="preserve">Actividades </w:t>
      </w:r>
      <w:r>
        <w:rPr>
          <w:rFonts w:ascii="Georgia" w:hAnsi="Georgia"/>
          <w:w w:val="95"/>
        </w:rPr>
        <w:t>Musicales</w:t>
      </w:r>
      <w:r>
        <w:rPr>
          <w:rFonts w:ascii="Georgia" w:hAnsi="Georgia"/>
          <w:spacing w:val="-1"/>
          <w:w w:val="95"/>
        </w:rPr>
        <w:t xml:space="preserve"> </w:t>
      </w:r>
      <w:r>
        <w:rPr>
          <w:rFonts w:ascii="Georgia" w:hAnsi="Georgia"/>
          <w:w w:val="95"/>
        </w:rPr>
        <w:t>del</w:t>
      </w:r>
      <w:r>
        <w:rPr>
          <w:rFonts w:ascii="Georgia" w:hAnsi="Georgia"/>
          <w:spacing w:val="-2"/>
          <w:w w:val="95"/>
        </w:rPr>
        <w:t xml:space="preserve"> </w:t>
      </w:r>
      <w:r>
        <w:rPr>
          <w:rFonts w:ascii="Georgia" w:hAnsi="Georgia"/>
          <w:w w:val="95"/>
        </w:rPr>
        <w:t>año</w:t>
      </w:r>
      <w:r>
        <w:rPr>
          <w:rFonts w:ascii="Georgia" w:hAnsi="Georgia"/>
          <w:spacing w:val="-3"/>
          <w:w w:val="95"/>
        </w:rPr>
        <w:t xml:space="preserve"> </w:t>
      </w:r>
      <w:r>
        <w:rPr>
          <w:rFonts w:ascii="Georgia" w:hAnsi="Georgia"/>
          <w:w w:val="95"/>
        </w:rPr>
        <w:t>2018</w:t>
      </w:r>
      <w:r>
        <w:rPr>
          <w:rFonts w:ascii="Georgia" w:hAnsi="Georgia"/>
          <w:spacing w:val="-1"/>
          <w:w w:val="95"/>
        </w:rPr>
        <w:t xml:space="preserve"> </w:t>
      </w:r>
      <w:r>
        <w:rPr>
          <w:rFonts w:ascii="Georgia" w:hAnsi="Georgia"/>
          <w:w w:val="95"/>
        </w:rPr>
        <w:t>para</w:t>
      </w:r>
      <w:r>
        <w:rPr>
          <w:rFonts w:ascii="Georgia" w:hAnsi="Georgia"/>
          <w:spacing w:val="-1"/>
          <w:w w:val="95"/>
        </w:rPr>
        <w:t xml:space="preserve"> </w:t>
      </w:r>
      <w:r>
        <w:rPr>
          <w:rFonts w:ascii="Georgia" w:hAnsi="Georgia"/>
          <w:w w:val="95"/>
        </w:rPr>
        <w:t>que</w:t>
      </w:r>
      <w:r>
        <w:rPr>
          <w:rFonts w:ascii="Georgia" w:hAnsi="Georgia"/>
          <w:spacing w:val="-1"/>
          <w:w w:val="95"/>
        </w:rPr>
        <w:t xml:space="preserve"> </w:t>
      </w:r>
      <w:r>
        <w:rPr>
          <w:rFonts w:ascii="Georgia" w:hAnsi="Georgia"/>
          <w:w w:val="95"/>
        </w:rPr>
        <w:t>rija</w:t>
      </w:r>
      <w:r>
        <w:rPr>
          <w:rFonts w:ascii="Georgia" w:hAnsi="Georgia"/>
          <w:spacing w:val="-2"/>
          <w:w w:val="95"/>
        </w:rPr>
        <w:t xml:space="preserve"> </w:t>
      </w:r>
      <w:r>
        <w:rPr>
          <w:rFonts w:ascii="Georgia" w:hAnsi="Georgia"/>
          <w:w w:val="95"/>
        </w:rPr>
        <w:t>en</w:t>
      </w:r>
      <w:r>
        <w:rPr>
          <w:rFonts w:ascii="Georgia" w:hAnsi="Georgia"/>
          <w:spacing w:val="-1"/>
          <w:w w:val="95"/>
        </w:rPr>
        <w:t xml:space="preserve"> </w:t>
      </w:r>
      <w:r>
        <w:rPr>
          <w:rFonts w:ascii="Georgia" w:hAnsi="Georgia"/>
          <w:w w:val="95"/>
        </w:rPr>
        <w:t>el</w:t>
      </w:r>
      <w:r>
        <w:rPr>
          <w:rFonts w:ascii="Georgia" w:hAnsi="Georgia"/>
          <w:spacing w:val="-1"/>
          <w:w w:val="95"/>
        </w:rPr>
        <w:t xml:space="preserve"> </w:t>
      </w:r>
      <w:r>
        <w:rPr>
          <w:rFonts w:ascii="Georgia" w:hAnsi="Georgia"/>
          <w:w w:val="95"/>
        </w:rPr>
        <w:t>año</w:t>
      </w:r>
      <w:r>
        <w:rPr>
          <w:rFonts w:ascii="Georgia" w:hAnsi="Georgia"/>
          <w:spacing w:val="-2"/>
          <w:w w:val="95"/>
        </w:rPr>
        <w:t xml:space="preserve"> </w:t>
      </w:r>
      <w:r>
        <w:rPr>
          <w:rFonts w:ascii="Georgia" w:hAnsi="Georgia"/>
          <w:w w:val="95"/>
        </w:rPr>
        <w:t>2020,</w:t>
      </w:r>
      <w:r>
        <w:rPr>
          <w:rFonts w:ascii="Georgia" w:hAnsi="Georgia"/>
          <w:spacing w:val="-1"/>
          <w:w w:val="95"/>
        </w:rPr>
        <w:t xml:space="preserve"> </w:t>
      </w:r>
      <w:r>
        <w:rPr>
          <w:rFonts w:ascii="Georgia" w:hAnsi="Georgia"/>
          <w:w w:val="95"/>
        </w:rPr>
        <w:t>de</w:t>
      </w:r>
      <w:r>
        <w:rPr>
          <w:rFonts w:ascii="Georgia" w:hAnsi="Georgia"/>
          <w:spacing w:val="-1"/>
          <w:w w:val="95"/>
        </w:rPr>
        <w:t xml:space="preserve"> </w:t>
      </w:r>
      <w:r>
        <w:rPr>
          <w:rFonts w:ascii="Georgia" w:hAnsi="Georgia"/>
          <w:w w:val="95"/>
        </w:rPr>
        <w:t>conformidad</w:t>
      </w:r>
      <w:r>
        <w:rPr>
          <w:rFonts w:ascii="Georgia" w:hAnsi="Georgia"/>
          <w:spacing w:val="-1"/>
          <w:w w:val="95"/>
        </w:rPr>
        <w:t xml:space="preserve"> </w:t>
      </w:r>
      <w:r>
        <w:rPr>
          <w:rFonts w:ascii="Georgia" w:hAnsi="Georgia"/>
          <w:w w:val="95"/>
        </w:rPr>
        <w:t>con</w:t>
      </w:r>
      <w:r>
        <w:rPr>
          <w:rFonts w:ascii="Georgia" w:hAnsi="Georgia"/>
          <w:spacing w:val="-1"/>
          <w:w w:val="95"/>
        </w:rPr>
        <w:t xml:space="preserve"> </w:t>
      </w:r>
      <w:r>
        <w:rPr>
          <w:rFonts w:ascii="Georgia" w:hAnsi="Georgia"/>
          <w:w w:val="95"/>
        </w:rPr>
        <w:t xml:space="preserve">lo </w:t>
      </w:r>
      <w:r>
        <w:rPr>
          <w:rFonts w:ascii="Georgia" w:hAnsi="Georgia"/>
        </w:rPr>
        <w:t xml:space="preserve">establecido a tales efectos en el artículo 169.6 del Texto Refundido de la Ley Reguladora de las </w:t>
      </w:r>
      <w:r>
        <w:rPr>
          <w:rFonts w:ascii="Georgia" w:hAnsi="Georgia"/>
          <w:w w:val="95"/>
        </w:rPr>
        <w:t>Haciendas Locales, tal como se señala en el punto Tercero D), párrafo segundo.</w:t>
      </w:r>
    </w:p>
    <w:p w:rsidR="00870093" w:rsidRDefault="00870093">
      <w:pPr>
        <w:pStyle w:val="Textoindependiente"/>
        <w:spacing w:before="9"/>
        <w:rPr>
          <w:rFonts w:ascii="Georgia"/>
          <w:sz w:val="20"/>
        </w:rPr>
      </w:pPr>
    </w:p>
    <w:p w:rsidR="00870093" w:rsidRDefault="00F20480">
      <w:pPr>
        <w:spacing w:line="235" w:lineRule="auto"/>
        <w:ind w:left="100" w:right="113" w:firstLine="720"/>
        <w:jc w:val="both"/>
        <w:rPr>
          <w:rFonts w:ascii="Georgia" w:hAnsi="Georgia"/>
          <w:i/>
          <w:sz w:val="23"/>
        </w:rPr>
      </w:pPr>
      <w:r>
        <w:rPr>
          <w:rFonts w:ascii="Cambria" w:hAnsi="Cambria"/>
          <w:b/>
        </w:rPr>
        <w:t>Cuar</w:t>
      </w:r>
      <w:r>
        <w:rPr>
          <w:rFonts w:ascii="Cambria" w:hAnsi="Cambria"/>
          <w:b/>
        </w:rPr>
        <w:t xml:space="preserve">to.- </w:t>
      </w:r>
      <w:r>
        <w:rPr>
          <w:rFonts w:ascii="Georgia" w:hAnsi="Georgia"/>
        </w:rPr>
        <w:t>Es de aplicación lo dispuesto en el artículo 3, apartado dos del Real Decreto Ley 2/2020,</w:t>
      </w:r>
      <w:r>
        <w:rPr>
          <w:rFonts w:ascii="Georgia" w:hAnsi="Georgia"/>
          <w:spacing w:val="-12"/>
        </w:rPr>
        <w:t xml:space="preserve"> </w:t>
      </w:r>
      <w:r>
        <w:rPr>
          <w:rFonts w:ascii="Georgia" w:hAnsi="Georgia"/>
        </w:rPr>
        <w:t>de</w:t>
      </w:r>
      <w:r>
        <w:rPr>
          <w:rFonts w:ascii="Georgia" w:hAnsi="Georgia"/>
          <w:spacing w:val="-12"/>
        </w:rPr>
        <w:t xml:space="preserve"> </w:t>
      </w:r>
      <w:r>
        <w:rPr>
          <w:rFonts w:ascii="Georgia" w:hAnsi="Georgia"/>
        </w:rPr>
        <w:t>21</w:t>
      </w:r>
      <w:r>
        <w:rPr>
          <w:rFonts w:ascii="Georgia" w:hAnsi="Georgia"/>
          <w:spacing w:val="-12"/>
        </w:rPr>
        <w:t xml:space="preserve"> </w:t>
      </w:r>
      <w:r>
        <w:rPr>
          <w:rFonts w:ascii="Georgia" w:hAnsi="Georgia"/>
        </w:rPr>
        <w:t>de</w:t>
      </w:r>
      <w:r>
        <w:rPr>
          <w:rFonts w:ascii="Georgia" w:hAnsi="Georgia"/>
          <w:spacing w:val="-12"/>
        </w:rPr>
        <w:t xml:space="preserve"> </w:t>
      </w:r>
      <w:r>
        <w:rPr>
          <w:rFonts w:ascii="Georgia" w:hAnsi="Georgia"/>
        </w:rPr>
        <w:t>enero,</w:t>
      </w:r>
      <w:r>
        <w:rPr>
          <w:rFonts w:ascii="Georgia" w:hAnsi="Georgia"/>
          <w:spacing w:val="-12"/>
        </w:rPr>
        <w:t xml:space="preserve"> </w:t>
      </w:r>
      <w:r>
        <w:rPr>
          <w:rFonts w:ascii="Georgia" w:hAnsi="Georgia"/>
        </w:rPr>
        <w:t>por</w:t>
      </w:r>
      <w:r>
        <w:rPr>
          <w:rFonts w:ascii="Georgia" w:hAnsi="Georgia"/>
          <w:spacing w:val="-12"/>
        </w:rPr>
        <w:t xml:space="preserve"> </w:t>
      </w:r>
      <w:r>
        <w:rPr>
          <w:rFonts w:ascii="Georgia" w:hAnsi="Georgia"/>
        </w:rPr>
        <w:t>el</w:t>
      </w:r>
      <w:r>
        <w:rPr>
          <w:rFonts w:ascii="Georgia" w:hAnsi="Georgia"/>
          <w:spacing w:val="-12"/>
        </w:rPr>
        <w:t xml:space="preserve"> </w:t>
      </w:r>
      <w:r>
        <w:rPr>
          <w:rFonts w:ascii="Georgia" w:hAnsi="Georgia"/>
        </w:rPr>
        <w:t>que</w:t>
      </w:r>
      <w:r>
        <w:rPr>
          <w:rFonts w:ascii="Georgia" w:hAnsi="Georgia"/>
          <w:spacing w:val="-12"/>
        </w:rPr>
        <w:t xml:space="preserve"> </w:t>
      </w:r>
      <w:r>
        <w:rPr>
          <w:rFonts w:ascii="Georgia" w:hAnsi="Georgia"/>
        </w:rPr>
        <w:t>se</w:t>
      </w:r>
      <w:r>
        <w:rPr>
          <w:rFonts w:ascii="Georgia" w:hAnsi="Georgia"/>
          <w:spacing w:val="-12"/>
        </w:rPr>
        <w:t xml:space="preserve"> </w:t>
      </w:r>
      <w:r>
        <w:rPr>
          <w:rFonts w:ascii="Georgia" w:hAnsi="Georgia"/>
        </w:rPr>
        <w:t>aprueban</w:t>
      </w:r>
      <w:r>
        <w:rPr>
          <w:rFonts w:ascii="Georgia" w:hAnsi="Georgia"/>
          <w:spacing w:val="-12"/>
        </w:rPr>
        <w:t xml:space="preserve"> </w:t>
      </w:r>
      <w:r>
        <w:rPr>
          <w:rFonts w:ascii="Georgia" w:hAnsi="Georgia"/>
        </w:rPr>
        <w:t>medidas</w:t>
      </w:r>
      <w:r>
        <w:rPr>
          <w:rFonts w:ascii="Georgia" w:hAnsi="Georgia"/>
          <w:spacing w:val="-12"/>
        </w:rPr>
        <w:t xml:space="preserve"> </w:t>
      </w:r>
      <w:r>
        <w:rPr>
          <w:rFonts w:ascii="Georgia" w:hAnsi="Georgia"/>
        </w:rPr>
        <w:t>urgentes</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materia</w:t>
      </w:r>
      <w:r>
        <w:rPr>
          <w:rFonts w:ascii="Georgia" w:hAnsi="Georgia"/>
          <w:spacing w:val="-13"/>
        </w:rPr>
        <w:t xml:space="preserve"> </w:t>
      </w:r>
      <w:r>
        <w:rPr>
          <w:rFonts w:ascii="Georgia" w:hAnsi="Georgia"/>
        </w:rPr>
        <w:t>de</w:t>
      </w:r>
      <w:r>
        <w:rPr>
          <w:rFonts w:ascii="Georgia" w:hAnsi="Georgia"/>
          <w:spacing w:val="-12"/>
        </w:rPr>
        <w:t xml:space="preserve"> </w:t>
      </w:r>
      <w:r>
        <w:rPr>
          <w:rFonts w:ascii="Georgia" w:hAnsi="Georgia"/>
        </w:rPr>
        <w:t>retribuciones</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 xml:space="preserve">el </w:t>
      </w:r>
      <w:r>
        <w:rPr>
          <w:rFonts w:ascii="Georgia" w:hAnsi="Georgia"/>
          <w:w w:val="95"/>
        </w:rPr>
        <w:t>ámbito</w:t>
      </w:r>
      <w:r>
        <w:rPr>
          <w:rFonts w:ascii="Georgia" w:hAnsi="Georgia"/>
          <w:spacing w:val="-3"/>
          <w:w w:val="95"/>
        </w:rPr>
        <w:t xml:space="preserve"> </w:t>
      </w:r>
      <w:r>
        <w:rPr>
          <w:rFonts w:ascii="Georgia" w:hAnsi="Georgia"/>
          <w:w w:val="95"/>
        </w:rPr>
        <w:t>del</w:t>
      </w:r>
      <w:r>
        <w:rPr>
          <w:rFonts w:ascii="Georgia" w:hAnsi="Georgia"/>
          <w:spacing w:val="-3"/>
          <w:w w:val="95"/>
        </w:rPr>
        <w:t xml:space="preserve"> </w:t>
      </w:r>
      <w:r>
        <w:rPr>
          <w:rFonts w:ascii="Georgia" w:hAnsi="Georgia"/>
          <w:w w:val="95"/>
        </w:rPr>
        <w:t>sector</w:t>
      </w:r>
      <w:r>
        <w:rPr>
          <w:rFonts w:ascii="Georgia" w:hAnsi="Georgia"/>
          <w:spacing w:val="-2"/>
          <w:w w:val="95"/>
        </w:rPr>
        <w:t xml:space="preserve"> </w:t>
      </w:r>
      <w:r>
        <w:rPr>
          <w:rFonts w:ascii="Georgia" w:hAnsi="Georgia"/>
          <w:w w:val="95"/>
        </w:rPr>
        <w:t>público,</w:t>
      </w:r>
      <w:r>
        <w:rPr>
          <w:rFonts w:ascii="Georgia" w:hAnsi="Georgia"/>
          <w:spacing w:val="-2"/>
          <w:w w:val="95"/>
        </w:rPr>
        <w:t xml:space="preserve"> </w:t>
      </w:r>
      <w:r>
        <w:rPr>
          <w:rFonts w:ascii="Georgia" w:hAnsi="Georgia"/>
          <w:w w:val="95"/>
        </w:rPr>
        <w:t>que</w:t>
      </w:r>
      <w:r>
        <w:rPr>
          <w:rFonts w:ascii="Georgia" w:hAnsi="Georgia"/>
          <w:spacing w:val="-3"/>
          <w:w w:val="95"/>
        </w:rPr>
        <w:t xml:space="preserve"> </w:t>
      </w:r>
      <w:r>
        <w:rPr>
          <w:rFonts w:ascii="Georgia" w:hAnsi="Georgia"/>
          <w:w w:val="95"/>
        </w:rPr>
        <w:t>señala</w:t>
      </w:r>
      <w:r>
        <w:rPr>
          <w:rFonts w:ascii="Georgia" w:hAnsi="Georgia"/>
          <w:spacing w:val="-2"/>
          <w:w w:val="95"/>
        </w:rPr>
        <w:t xml:space="preserve"> </w:t>
      </w:r>
      <w:r>
        <w:rPr>
          <w:rFonts w:ascii="Georgia" w:hAnsi="Georgia"/>
          <w:i/>
          <w:w w:val="95"/>
          <w:sz w:val="23"/>
        </w:rPr>
        <w:t>“En</w:t>
      </w:r>
      <w:r>
        <w:rPr>
          <w:rFonts w:ascii="Georgia" w:hAnsi="Georgia"/>
          <w:i/>
          <w:spacing w:val="-4"/>
          <w:w w:val="95"/>
          <w:sz w:val="23"/>
        </w:rPr>
        <w:t xml:space="preserve"> </w:t>
      </w:r>
      <w:r>
        <w:rPr>
          <w:rFonts w:ascii="Georgia" w:hAnsi="Georgia"/>
          <w:i/>
          <w:w w:val="95"/>
          <w:sz w:val="23"/>
        </w:rPr>
        <w:t>el</w:t>
      </w:r>
      <w:r>
        <w:rPr>
          <w:rFonts w:ascii="Georgia" w:hAnsi="Georgia"/>
          <w:i/>
          <w:spacing w:val="-5"/>
          <w:w w:val="95"/>
          <w:sz w:val="23"/>
        </w:rPr>
        <w:t xml:space="preserve"> </w:t>
      </w:r>
      <w:r>
        <w:rPr>
          <w:rFonts w:ascii="Georgia" w:hAnsi="Georgia"/>
          <w:i/>
          <w:w w:val="95"/>
          <w:sz w:val="23"/>
        </w:rPr>
        <w:t>año</w:t>
      </w:r>
      <w:r>
        <w:rPr>
          <w:rFonts w:ascii="Georgia" w:hAnsi="Georgia"/>
          <w:i/>
          <w:spacing w:val="-5"/>
          <w:w w:val="95"/>
          <w:sz w:val="23"/>
        </w:rPr>
        <w:t xml:space="preserve"> </w:t>
      </w:r>
      <w:r>
        <w:rPr>
          <w:rFonts w:ascii="Georgia" w:hAnsi="Georgia"/>
          <w:i/>
          <w:w w:val="95"/>
          <w:sz w:val="23"/>
        </w:rPr>
        <w:t>2020,</w:t>
      </w:r>
      <w:r>
        <w:rPr>
          <w:rFonts w:ascii="Georgia" w:hAnsi="Georgia"/>
          <w:i/>
          <w:spacing w:val="-5"/>
          <w:w w:val="95"/>
          <w:sz w:val="23"/>
        </w:rPr>
        <w:t xml:space="preserve"> </w:t>
      </w:r>
      <w:r>
        <w:rPr>
          <w:rFonts w:ascii="Georgia" w:hAnsi="Georgia"/>
          <w:i/>
          <w:w w:val="95"/>
          <w:sz w:val="23"/>
        </w:rPr>
        <w:t>las</w:t>
      </w:r>
      <w:r>
        <w:rPr>
          <w:rFonts w:ascii="Georgia" w:hAnsi="Georgia"/>
          <w:i/>
          <w:spacing w:val="-4"/>
          <w:w w:val="95"/>
          <w:sz w:val="23"/>
        </w:rPr>
        <w:t xml:space="preserve"> </w:t>
      </w:r>
      <w:r>
        <w:rPr>
          <w:rFonts w:ascii="Georgia" w:hAnsi="Georgia"/>
          <w:i/>
          <w:w w:val="95"/>
          <w:sz w:val="23"/>
        </w:rPr>
        <w:t>retribuciones</w:t>
      </w:r>
      <w:r>
        <w:rPr>
          <w:rFonts w:ascii="Georgia" w:hAnsi="Georgia"/>
          <w:i/>
          <w:spacing w:val="-4"/>
          <w:w w:val="95"/>
          <w:sz w:val="23"/>
        </w:rPr>
        <w:t xml:space="preserve"> </w:t>
      </w:r>
      <w:r>
        <w:rPr>
          <w:rFonts w:ascii="Georgia" w:hAnsi="Georgia"/>
          <w:i/>
          <w:w w:val="95"/>
          <w:sz w:val="23"/>
        </w:rPr>
        <w:t>del</w:t>
      </w:r>
      <w:r>
        <w:rPr>
          <w:rFonts w:ascii="Georgia" w:hAnsi="Georgia"/>
          <w:i/>
          <w:spacing w:val="-5"/>
          <w:w w:val="95"/>
          <w:sz w:val="23"/>
        </w:rPr>
        <w:t xml:space="preserve"> </w:t>
      </w:r>
      <w:r>
        <w:rPr>
          <w:rFonts w:ascii="Georgia" w:hAnsi="Georgia"/>
          <w:i/>
          <w:w w:val="95"/>
          <w:sz w:val="23"/>
        </w:rPr>
        <w:t>personal</w:t>
      </w:r>
      <w:r>
        <w:rPr>
          <w:rFonts w:ascii="Georgia" w:hAnsi="Georgia"/>
          <w:i/>
          <w:spacing w:val="-4"/>
          <w:w w:val="95"/>
          <w:sz w:val="23"/>
        </w:rPr>
        <w:t xml:space="preserve"> </w:t>
      </w:r>
      <w:r>
        <w:rPr>
          <w:rFonts w:ascii="Georgia" w:hAnsi="Georgia"/>
          <w:i/>
          <w:w w:val="95"/>
          <w:sz w:val="23"/>
        </w:rPr>
        <w:t>al</w:t>
      </w:r>
      <w:r>
        <w:rPr>
          <w:rFonts w:ascii="Georgia" w:hAnsi="Georgia"/>
          <w:i/>
          <w:spacing w:val="-5"/>
          <w:w w:val="95"/>
          <w:sz w:val="23"/>
        </w:rPr>
        <w:t xml:space="preserve"> </w:t>
      </w:r>
      <w:r>
        <w:rPr>
          <w:rFonts w:ascii="Georgia" w:hAnsi="Georgia"/>
          <w:i/>
          <w:w w:val="95"/>
          <w:sz w:val="23"/>
        </w:rPr>
        <w:t>servicio</w:t>
      </w:r>
      <w:r>
        <w:rPr>
          <w:rFonts w:ascii="Georgia" w:hAnsi="Georgia"/>
          <w:i/>
          <w:spacing w:val="-5"/>
          <w:w w:val="95"/>
          <w:sz w:val="23"/>
        </w:rPr>
        <w:t xml:space="preserve"> </w:t>
      </w:r>
      <w:r>
        <w:rPr>
          <w:rFonts w:ascii="Georgia" w:hAnsi="Georgia"/>
          <w:i/>
          <w:w w:val="95"/>
          <w:sz w:val="23"/>
        </w:rPr>
        <w:t xml:space="preserve">del </w:t>
      </w:r>
      <w:r>
        <w:rPr>
          <w:rFonts w:ascii="Georgia" w:hAnsi="Georgia"/>
          <w:i/>
          <w:w w:val="90"/>
          <w:sz w:val="23"/>
        </w:rPr>
        <w:t>sector</w:t>
      </w:r>
      <w:r>
        <w:rPr>
          <w:rFonts w:ascii="Georgia" w:hAnsi="Georgia"/>
          <w:i/>
          <w:spacing w:val="-9"/>
          <w:w w:val="90"/>
          <w:sz w:val="23"/>
        </w:rPr>
        <w:t xml:space="preserve"> </w:t>
      </w:r>
      <w:r>
        <w:rPr>
          <w:rFonts w:ascii="Georgia" w:hAnsi="Georgia"/>
          <w:i/>
          <w:w w:val="90"/>
          <w:sz w:val="23"/>
        </w:rPr>
        <w:t>público</w:t>
      </w:r>
      <w:r>
        <w:rPr>
          <w:rFonts w:ascii="Georgia" w:hAnsi="Georgia"/>
          <w:i/>
          <w:spacing w:val="-8"/>
          <w:w w:val="90"/>
          <w:sz w:val="23"/>
        </w:rPr>
        <w:t xml:space="preserve"> </w:t>
      </w:r>
      <w:r>
        <w:rPr>
          <w:rFonts w:ascii="Georgia" w:hAnsi="Georgia"/>
          <w:i/>
          <w:w w:val="90"/>
          <w:sz w:val="23"/>
        </w:rPr>
        <w:t>no</w:t>
      </w:r>
      <w:r>
        <w:rPr>
          <w:rFonts w:ascii="Georgia" w:hAnsi="Georgia"/>
          <w:i/>
          <w:spacing w:val="-8"/>
          <w:w w:val="90"/>
          <w:sz w:val="23"/>
        </w:rPr>
        <w:t xml:space="preserve"> </w:t>
      </w:r>
      <w:r>
        <w:rPr>
          <w:rFonts w:ascii="Georgia" w:hAnsi="Georgia"/>
          <w:i/>
          <w:w w:val="90"/>
          <w:sz w:val="23"/>
        </w:rPr>
        <w:t>podrán</w:t>
      </w:r>
      <w:r>
        <w:rPr>
          <w:rFonts w:ascii="Georgia" w:hAnsi="Georgia"/>
          <w:i/>
          <w:spacing w:val="-8"/>
          <w:w w:val="90"/>
          <w:sz w:val="23"/>
        </w:rPr>
        <w:t xml:space="preserve"> </w:t>
      </w:r>
      <w:r>
        <w:rPr>
          <w:rFonts w:ascii="Georgia" w:hAnsi="Georgia"/>
          <w:i/>
          <w:w w:val="90"/>
          <w:sz w:val="23"/>
        </w:rPr>
        <w:t>experimentar</w:t>
      </w:r>
      <w:r>
        <w:rPr>
          <w:rFonts w:ascii="Georgia" w:hAnsi="Georgia"/>
          <w:i/>
          <w:spacing w:val="-8"/>
          <w:w w:val="90"/>
          <w:sz w:val="23"/>
        </w:rPr>
        <w:t xml:space="preserve"> </w:t>
      </w:r>
      <w:r>
        <w:rPr>
          <w:rFonts w:ascii="Georgia" w:hAnsi="Georgia"/>
          <w:i/>
          <w:w w:val="90"/>
          <w:sz w:val="23"/>
        </w:rPr>
        <w:t>un</w:t>
      </w:r>
      <w:r>
        <w:rPr>
          <w:rFonts w:ascii="Georgia" w:hAnsi="Georgia"/>
          <w:i/>
          <w:spacing w:val="-7"/>
          <w:w w:val="90"/>
          <w:sz w:val="23"/>
        </w:rPr>
        <w:t xml:space="preserve"> </w:t>
      </w:r>
      <w:r>
        <w:rPr>
          <w:rFonts w:ascii="Georgia" w:hAnsi="Georgia"/>
          <w:i/>
          <w:w w:val="90"/>
          <w:sz w:val="23"/>
        </w:rPr>
        <w:t>incremento</w:t>
      </w:r>
      <w:r>
        <w:rPr>
          <w:rFonts w:ascii="Georgia" w:hAnsi="Georgia"/>
          <w:i/>
          <w:spacing w:val="-9"/>
          <w:w w:val="90"/>
          <w:sz w:val="23"/>
        </w:rPr>
        <w:t xml:space="preserve"> </w:t>
      </w:r>
      <w:r>
        <w:rPr>
          <w:rFonts w:ascii="Georgia" w:hAnsi="Georgia"/>
          <w:i/>
          <w:w w:val="90"/>
          <w:sz w:val="23"/>
        </w:rPr>
        <w:t>global</w:t>
      </w:r>
      <w:r>
        <w:rPr>
          <w:rFonts w:ascii="Georgia" w:hAnsi="Georgia"/>
          <w:i/>
          <w:spacing w:val="-8"/>
          <w:w w:val="90"/>
          <w:sz w:val="23"/>
        </w:rPr>
        <w:t xml:space="preserve"> </w:t>
      </w:r>
      <w:r>
        <w:rPr>
          <w:rFonts w:ascii="Georgia" w:hAnsi="Georgia"/>
          <w:i/>
          <w:w w:val="90"/>
          <w:sz w:val="23"/>
        </w:rPr>
        <w:t>superior</w:t>
      </w:r>
      <w:r>
        <w:rPr>
          <w:rFonts w:ascii="Georgia" w:hAnsi="Georgia"/>
          <w:i/>
          <w:spacing w:val="-8"/>
          <w:w w:val="90"/>
          <w:sz w:val="23"/>
        </w:rPr>
        <w:t xml:space="preserve"> </w:t>
      </w:r>
      <w:r>
        <w:rPr>
          <w:rFonts w:ascii="Georgia" w:hAnsi="Georgia"/>
          <w:i/>
          <w:w w:val="90"/>
          <w:sz w:val="23"/>
        </w:rPr>
        <w:t>al</w:t>
      </w:r>
      <w:r>
        <w:rPr>
          <w:rFonts w:ascii="Georgia" w:hAnsi="Georgia"/>
          <w:i/>
          <w:spacing w:val="-8"/>
          <w:w w:val="90"/>
          <w:sz w:val="23"/>
        </w:rPr>
        <w:t xml:space="preserve"> </w:t>
      </w:r>
      <w:r>
        <w:rPr>
          <w:rFonts w:ascii="Georgia" w:hAnsi="Georgia"/>
          <w:i/>
          <w:w w:val="90"/>
          <w:sz w:val="23"/>
        </w:rPr>
        <w:t>2,00</w:t>
      </w:r>
      <w:r>
        <w:rPr>
          <w:rFonts w:ascii="Georgia" w:hAnsi="Georgia"/>
          <w:i/>
          <w:spacing w:val="-8"/>
          <w:w w:val="90"/>
          <w:sz w:val="23"/>
        </w:rPr>
        <w:t xml:space="preserve"> </w:t>
      </w:r>
      <w:r>
        <w:rPr>
          <w:rFonts w:ascii="Georgia" w:hAnsi="Georgia"/>
          <w:i/>
          <w:w w:val="90"/>
          <w:sz w:val="23"/>
        </w:rPr>
        <w:t>por</w:t>
      </w:r>
      <w:r>
        <w:rPr>
          <w:rFonts w:ascii="Georgia" w:hAnsi="Georgia"/>
          <w:i/>
          <w:spacing w:val="-8"/>
          <w:w w:val="90"/>
          <w:sz w:val="23"/>
        </w:rPr>
        <w:t xml:space="preserve"> </w:t>
      </w:r>
      <w:r>
        <w:rPr>
          <w:rFonts w:ascii="Georgia" w:hAnsi="Georgia"/>
          <w:i/>
          <w:w w:val="90"/>
          <w:sz w:val="23"/>
        </w:rPr>
        <w:t>ciento</w:t>
      </w:r>
      <w:r>
        <w:rPr>
          <w:rFonts w:ascii="Georgia" w:hAnsi="Georgia"/>
          <w:i/>
          <w:spacing w:val="-9"/>
          <w:w w:val="90"/>
          <w:sz w:val="23"/>
        </w:rPr>
        <w:t xml:space="preserve"> </w:t>
      </w:r>
      <w:r>
        <w:rPr>
          <w:rFonts w:ascii="Georgia" w:hAnsi="Georgia"/>
          <w:i/>
          <w:w w:val="90"/>
          <w:sz w:val="23"/>
        </w:rPr>
        <w:t>respecto</w:t>
      </w:r>
      <w:r>
        <w:rPr>
          <w:rFonts w:ascii="Georgia" w:hAnsi="Georgia"/>
          <w:i/>
          <w:spacing w:val="-8"/>
          <w:w w:val="90"/>
          <w:sz w:val="23"/>
        </w:rPr>
        <w:t xml:space="preserve"> </w:t>
      </w:r>
      <w:r>
        <w:rPr>
          <w:rFonts w:ascii="Georgia" w:hAnsi="Georgia"/>
          <w:i/>
          <w:w w:val="90"/>
          <w:sz w:val="23"/>
        </w:rPr>
        <w:t>a</w:t>
      </w:r>
      <w:r>
        <w:rPr>
          <w:rFonts w:ascii="Georgia" w:hAnsi="Georgia"/>
          <w:i/>
          <w:spacing w:val="-8"/>
          <w:w w:val="90"/>
          <w:sz w:val="23"/>
        </w:rPr>
        <w:t xml:space="preserve"> </w:t>
      </w:r>
      <w:r>
        <w:rPr>
          <w:rFonts w:ascii="Georgia" w:hAnsi="Georgia"/>
          <w:i/>
          <w:w w:val="90"/>
          <w:sz w:val="23"/>
        </w:rPr>
        <w:t xml:space="preserve">las </w:t>
      </w:r>
      <w:r>
        <w:rPr>
          <w:rFonts w:ascii="Georgia" w:hAnsi="Georgia"/>
          <w:i/>
          <w:sz w:val="23"/>
        </w:rPr>
        <w:t>vigentes</w:t>
      </w:r>
      <w:r>
        <w:rPr>
          <w:rFonts w:ascii="Georgia" w:hAnsi="Georgia"/>
          <w:i/>
          <w:spacing w:val="-14"/>
          <w:sz w:val="23"/>
        </w:rPr>
        <w:t xml:space="preserve"> </w:t>
      </w:r>
      <w:r>
        <w:rPr>
          <w:rFonts w:ascii="Georgia" w:hAnsi="Georgia"/>
          <w:i/>
          <w:sz w:val="23"/>
        </w:rPr>
        <w:t>a</w:t>
      </w:r>
      <w:r>
        <w:rPr>
          <w:rFonts w:ascii="Georgia" w:hAnsi="Georgia"/>
          <w:i/>
          <w:spacing w:val="-14"/>
          <w:sz w:val="23"/>
        </w:rPr>
        <w:t xml:space="preserve"> </w:t>
      </w:r>
      <w:r>
        <w:rPr>
          <w:rFonts w:ascii="Georgia" w:hAnsi="Georgia"/>
          <w:i/>
          <w:sz w:val="23"/>
        </w:rPr>
        <w:t>31</w:t>
      </w:r>
      <w:r>
        <w:rPr>
          <w:rFonts w:ascii="Georgia" w:hAnsi="Georgia"/>
          <w:i/>
          <w:spacing w:val="-14"/>
          <w:sz w:val="23"/>
        </w:rPr>
        <w:t xml:space="preserve"> </w:t>
      </w:r>
      <w:r>
        <w:rPr>
          <w:rFonts w:ascii="Georgia" w:hAnsi="Georgia"/>
          <w:i/>
          <w:sz w:val="23"/>
        </w:rPr>
        <w:t>de</w:t>
      </w:r>
      <w:r>
        <w:rPr>
          <w:rFonts w:ascii="Georgia" w:hAnsi="Georgia"/>
          <w:i/>
          <w:spacing w:val="-14"/>
          <w:sz w:val="23"/>
        </w:rPr>
        <w:t xml:space="preserve"> </w:t>
      </w:r>
      <w:r>
        <w:rPr>
          <w:rFonts w:ascii="Georgia" w:hAnsi="Georgia"/>
          <w:i/>
          <w:sz w:val="23"/>
        </w:rPr>
        <w:t>diciembre</w:t>
      </w:r>
      <w:r>
        <w:rPr>
          <w:rFonts w:ascii="Georgia" w:hAnsi="Georgia"/>
          <w:i/>
          <w:spacing w:val="-14"/>
          <w:sz w:val="23"/>
        </w:rPr>
        <w:t xml:space="preserve"> </w:t>
      </w:r>
      <w:r>
        <w:rPr>
          <w:rFonts w:ascii="Georgia" w:hAnsi="Georgia"/>
          <w:i/>
          <w:sz w:val="23"/>
        </w:rPr>
        <w:t>de</w:t>
      </w:r>
      <w:r>
        <w:rPr>
          <w:rFonts w:ascii="Georgia" w:hAnsi="Georgia"/>
          <w:i/>
          <w:spacing w:val="-13"/>
          <w:sz w:val="23"/>
        </w:rPr>
        <w:t xml:space="preserve"> </w:t>
      </w:r>
      <w:r>
        <w:rPr>
          <w:rFonts w:ascii="Georgia" w:hAnsi="Georgia"/>
          <w:i/>
          <w:sz w:val="23"/>
        </w:rPr>
        <w:t>2019,</w:t>
      </w:r>
      <w:r>
        <w:rPr>
          <w:rFonts w:ascii="Georgia" w:hAnsi="Georgia"/>
          <w:i/>
          <w:spacing w:val="-14"/>
          <w:sz w:val="23"/>
        </w:rPr>
        <w:t xml:space="preserve"> </w:t>
      </w:r>
      <w:r>
        <w:rPr>
          <w:rFonts w:ascii="Georgia" w:hAnsi="Georgia"/>
          <w:i/>
          <w:sz w:val="23"/>
        </w:rPr>
        <w:t>en</w:t>
      </w:r>
      <w:r>
        <w:rPr>
          <w:rFonts w:ascii="Georgia" w:hAnsi="Georgia"/>
          <w:i/>
          <w:spacing w:val="-14"/>
          <w:sz w:val="23"/>
        </w:rPr>
        <w:t xml:space="preserve"> </w:t>
      </w:r>
      <w:r>
        <w:rPr>
          <w:rFonts w:ascii="Georgia" w:hAnsi="Georgia"/>
          <w:i/>
          <w:sz w:val="23"/>
        </w:rPr>
        <w:t>términos</w:t>
      </w:r>
      <w:r>
        <w:rPr>
          <w:rFonts w:ascii="Georgia" w:hAnsi="Georgia"/>
          <w:i/>
          <w:spacing w:val="-13"/>
          <w:sz w:val="23"/>
        </w:rPr>
        <w:t xml:space="preserve"> </w:t>
      </w:r>
      <w:r>
        <w:rPr>
          <w:rFonts w:ascii="Georgia" w:hAnsi="Georgia"/>
          <w:i/>
          <w:sz w:val="23"/>
        </w:rPr>
        <w:t>de</w:t>
      </w:r>
      <w:r>
        <w:rPr>
          <w:rFonts w:ascii="Georgia" w:hAnsi="Georgia"/>
          <w:i/>
          <w:spacing w:val="-14"/>
          <w:sz w:val="23"/>
        </w:rPr>
        <w:t xml:space="preserve"> </w:t>
      </w:r>
      <w:r>
        <w:rPr>
          <w:rFonts w:ascii="Georgia" w:hAnsi="Georgia"/>
          <w:i/>
          <w:sz w:val="23"/>
        </w:rPr>
        <w:t>homogeneidad</w:t>
      </w:r>
      <w:r>
        <w:rPr>
          <w:rFonts w:ascii="Georgia" w:hAnsi="Georgia"/>
          <w:i/>
          <w:spacing w:val="-14"/>
          <w:sz w:val="23"/>
        </w:rPr>
        <w:t xml:space="preserve"> </w:t>
      </w:r>
      <w:r>
        <w:rPr>
          <w:rFonts w:ascii="Georgia" w:hAnsi="Georgia"/>
          <w:i/>
          <w:sz w:val="23"/>
        </w:rPr>
        <w:t>para</w:t>
      </w:r>
      <w:r>
        <w:rPr>
          <w:rFonts w:ascii="Georgia" w:hAnsi="Georgia"/>
          <w:i/>
          <w:spacing w:val="-14"/>
          <w:sz w:val="23"/>
        </w:rPr>
        <w:t xml:space="preserve"> </w:t>
      </w:r>
      <w:r>
        <w:rPr>
          <w:rFonts w:ascii="Georgia" w:hAnsi="Georgia"/>
          <w:i/>
          <w:sz w:val="23"/>
        </w:rPr>
        <w:t>los</w:t>
      </w:r>
      <w:r>
        <w:rPr>
          <w:rFonts w:ascii="Georgia" w:hAnsi="Georgia"/>
          <w:i/>
          <w:spacing w:val="-13"/>
          <w:sz w:val="23"/>
        </w:rPr>
        <w:t xml:space="preserve"> </w:t>
      </w:r>
      <w:r>
        <w:rPr>
          <w:rFonts w:ascii="Georgia" w:hAnsi="Georgia"/>
          <w:i/>
          <w:sz w:val="23"/>
        </w:rPr>
        <w:t>dos</w:t>
      </w:r>
      <w:r>
        <w:rPr>
          <w:rFonts w:ascii="Georgia" w:hAnsi="Georgia"/>
          <w:i/>
          <w:spacing w:val="-13"/>
          <w:sz w:val="23"/>
        </w:rPr>
        <w:t xml:space="preserve"> </w:t>
      </w:r>
      <w:r>
        <w:rPr>
          <w:rFonts w:ascii="Georgia" w:hAnsi="Georgia"/>
          <w:i/>
          <w:sz w:val="23"/>
        </w:rPr>
        <w:t>periodos</w:t>
      </w:r>
      <w:r>
        <w:rPr>
          <w:rFonts w:ascii="Georgia" w:hAnsi="Georgia"/>
          <w:i/>
          <w:spacing w:val="-14"/>
          <w:sz w:val="23"/>
        </w:rPr>
        <w:t xml:space="preserve"> </w:t>
      </w:r>
      <w:r>
        <w:rPr>
          <w:rFonts w:ascii="Georgia" w:hAnsi="Georgia"/>
          <w:i/>
          <w:sz w:val="23"/>
        </w:rPr>
        <w:t>de</w:t>
      </w:r>
      <w:r>
        <w:rPr>
          <w:rFonts w:ascii="Georgia" w:hAnsi="Georgia"/>
          <w:i/>
          <w:spacing w:val="-13"/>
          <w:sz w:val="23"/>
        </w:rPr>
        <w:t xml:space="preserve"> </w:t>
      </w:r>
      <w:r>
        <w:rPr>
          <w:rFonts w:ascii="Georgia" w:hAnsi="Georgia"/>
          <w:i/>
          <w:sz w:val="23"/>
        </w:rPr>
        <w:t xml:space="preserve">la </w:t>
      </w:r>
      <w:r>
        <w:rPr>
          <w:rFonts w:ascii="Georgia" w:hAnsi="Georgia"/>
          <w:i/>
          <w:spacing w:val="-2"/>
          <w:w w:val="95"/>
          <w:sz w:val="23"/>
        </w:rPr>
        <w:t>comparación,</w:t>
      </w:r>
      <w:r>
        <w:rPr>
          <w:rFonts w:ascii="Georgia" w:hAnsi="Georgia"/>
          <w:i/>
          <w:spacing w:val="-5"/>
          <w:w w:val="95"/>
          <w:sz w:val="23"/>
        </w:rPr>
        <w:t xml:space="preserve"> </w:t>
      </w:r>
      <w:r>
        <w:rPr>
          <w:rFonts w:ascii="Georgia" w:hAnsi="Georgia"/>
          <w:i/>
          <w:spacing w:val="-2"/>
          <w:w w:val="95"/>
          <w:sz w:val="23"/>
        </w:rPr>
        <w:t>tanto</w:t>
      </w:r>
      <w:r>
        <w:rPr>
          <w:rFonts w:ascii="Georgia" w:hAnsi="Georgia"/>
          <w:i/>
          <w:spacing w:val="-6"/>
          <w:w w:val="95"/>
          <w:sz w:val="23"/>
        </w:rPr>
        <w:t xml:space="preserve"> </w:t>
      </w:r>
      <w:r>
        <w:rPr>
          <w:rFonts w:ascii="Georgia" w:hAnsi="Georgia"/>
          <w:i/>
          <w:spacing w:val="-2"/>
          <w:w w:val="95"/>
          <w:sz w:val="23"/>
        </w:rPr>
        <w:t>por</w:t>
      </w:r>
      <w:r>
        <w:rPr>
          <w:rFonts w:ascii="Georgia" w:hAnsi="Georgia"/>
          <w:i/>
          <w:spacing w:val="-5"/>
          <w:w w:val="95"/>
          <w:sz w:val="23"/>
        </w:rPr>
        <w:t xml:space="preserve"> </w:t>
      </w:r>
      <w:r>
        <w:rPr>
          <w:rFonts w:ascii="Georgia" w:hAnsi="Georgia"/>
          <w:i/>
          <w:spacing w:val="-2"/>
          <w:w w:val="95"/>
          <w:sz w:val="23"/>
        </w:rPr>
        <w:t>lo</w:t>
      </w:r>
      <w:r>
        <w:rPr>
          <w:rFonts w:ascii="Georgia" w:hAnsi="Georgia"/>
          <w:i/>
          <w:spacing w:val="-6"/>
          <w:w w:val="95"/>
          <w:sz w:val="23"/>
        </w:rPr>
        <w:t xml:space="preserve"> </w:t>
      </w:r>
      <w:r>
        <w:rPr>
          <w:rFonts w:ascii="Georgia" w:hAnsi="Georgia"/>
          <w:i/>
          <w:spacing w:val="-2"/>
          <w:w w:val="95"/>
          <w:sz w:val="23"/>
        </w:rPr>
        <w:t>que</w:t>
      </w:r>
      <w:r>
        <w:rPr>
          <w:rFonts w:ascii="Georgia" w:hAnsi="Georgia"/>
          <w:i/>
          <w:spacing w:val="-5"/>
          <w:w w:val="95"/>
          <w:sz w:val="23"/>
        </w:rPr>
        <w:t xml:space="preserve"> </w:t>
      </w:r>
      <w:r>
        <w:rPr>
          <w:rFonts w:ascii="Georgia" w:hAnsi="Georgia"/>
          <w:i/>
          <w:spacing w:val="-2"/>
          <w:w w:val="95"/>
          <w:sz w:val="23"/>
        </w:rPr>
        <w:t>respecta</w:t>
      </w:r>
      <w:r>
        <w:rPr>
          <w:rFonts w:ascii="Georgia" w:hAnsi="Georgia"/>
          <w:i/>
          <w:spacing w:val="-6"/>
          <w:w w:val="95"/>
          <w:sz w:val="23"/>
        </w:rPr>
        <w:t xml:space="preserve"> </w:t>
      </w:r>
      <w:r>
        <w:rPr>
          <w:rFonts w:ascii="Georgia" w:hAnsi="Georgia"/>
          <w:i/>
          <w:spacing w:val="-2"/>
          <w:w w:val="95"/>
          <w:sz w:val="23"/>
        </w:rPr>
        <w:t>a</w:t>
      </w:r>
      <w:r>
        <w:rPr>
          <w:rFonts w:ascii="Georgia" w:hAnsi="Georgia"/>
          <w:i/>
          <w:spacing w:val="-5"/>
          <w:w w:val="95"/>
          <w:sz w:val="23"/>
        </w:rPr>
        <w:t xml:space="preserve"> </w:t>
      </w:r>
      <w:r>
        <w:rPr>
          <w:rFonts w:ascii="Georgia" w:hAnsi="Georgia"/>
          <w:i/>
          <w:spacing w:val="-2"/>
          <w:w w:val="95"/>
          <w:sz w:val="23"/>
        </w:rPr>
        <w:t>efectivos</w:t>
      </w:r>
      <w:r>
        <w:rPr>
          <w:rFonts w:ascii="Georgia" w:hAnsi="Georgia"/>
          <w:i/>
          <w:spacing w:val="-5"/>
          <w:w w:val="95"/>
          <w:sz w:val="23"/>
        </w:rPr>
        <w:t xml:space="preserve"> </w:t>
      </w:r>
      <w:r>
        <w:rPr>
          <w:rFonts w:ascii="Georgia" w:hAnsi="Georgia"/>
          <w:i/>
          <w:spacing w:val="-2"/>
          <w:w w:val="95"/>
          <w:sz w:val="23"/>
        </w:rPr>
        <w:t>de</w:t>
      </w:r>
      <w:r>
        <w:rPr>
          <w:rFonts w:ascii="Georgia" w:hAnsi="Georgia"/>
          <w:i/>
          <w:spacing w:val="-5"/>
          <w:w w:val="95"/>
          <w:sz w:val="23"/>
        </w:rPr>
        <w:t xml:space="preserve"> </w:t>
      </w:r>
      <w:r>
        <w:rPr>
          <w:rFonts w:ascii="Georgia" w:hAnsi="Georgia"/>
          <w:i/>
          <w:spacing w:val="-2"/>
          <w:w w:val="95"/>
          <w:sz w:val="23"/>
        </w:rPr>
        <w:t>personal</w:t>
      </w:r>
      <w:r>
        <w:rPr>
          <w:rFonts w:ascii="Georgia" w:hAnsi="Georgia"/>
          <w:i/>
          <w:spacing w:val="-6"/>
          <w:w w:val="95"/>
          <w:sz w:val="23"/>
        </w:rPr>
        <w:t xml:space="preserve"> </w:t>
      </w:r>
      <w:r>
        <w:rPr>
          <w:rFonts w:ascii="Georgia" w:hAnsi="Georgia"/>
          <w:i/>
          <w:spacing w:val="-2"/>
          <w:w w:val="95"/>
          <w:sz w:val="23"/>
        </w:rPr>
        <w:t>como</w:t>
      </w:r>
      <w:r>
        <w:rPr>
          <w:rFonts w:ascii="Georgia" w:hAnsi="Georgia"/>
          <w:i/>
          <w:spacing w:val="-6"/>
          <w:w w:val="95"/>
          <w:sz w:val="23"/>
        </w:rPr>
        <w:t xml:space="preserve"> </w:t>
      </w:r>
      <w:r>
        <w:rPr>
          <w:rFonts w:ascii="Georgia" w:hAnsi="Georgia"/>
          <w:i/>
          <w:spacing w:val="-2"/>
          <w:w w:val="95"/>
          <w:sz w:val="23"/>
        </w:rPr>
        <w:t>a</w:t>
      </w:r>
      <w:r>
        <w:rPr>
          <w:rFonts w:ascii="Georgia" w:hAnsi="Georgia"/>
          <w:i/>
          <w:spacing w:val="-5"/>
          <w:w w:val="95"/>
          <w:sz w:val="23"/>
        </w:rPr>
        <w:t xml:space="preserve"> </w:t>
      </w:r>
      <w:r>
        <w:rPr>
          <w:rFonts w:ascii="Georgia" w:hAnsi="Georgia"/>
          <w:i/>
          <w:spacing w:val="-2"/>
          <w:w w:val="95"/>
          <w:sz w:val="23"/>
        </w:rPr>
        <w:t>la</w:t>
      </w:r>
      <w:r>
        <w:rPr>
          <w:rFonts w:ascii="Georgia" w:hAnsi="Georgia"/>
          <w:i/>
          <w:spacing w:val="-5"/>
          <w:w w:val="95"/>
          <w:sz w:val="23"/>
        </w:rPr>
        <w:t xml:space="preserve"> </w:t>
      </w:r>
      <w:r>
        <w:rPr>
          <w:rFonts w:ascii="Georgia" w:hAnsi="Georgia"/>
          <w:i/>
          <w:spacing w:val="-2"/>
          <w:w w:val="95"/>
          <w:sz w:val="23"/>
        </w:rPr>
        <w:t>antigüedad</w:t>
      </w:r>
      <w:r>
        <w:rPr>
          <w:rFonts w:ascii="Georgia" w:hAnsi="Georgia"/>
          <w:i/>
          <w:spacing w:val="-5"/>
          <w:w w:val="95"/>
          <w:sz w:val="23"/>
        </w:rPr>
        <w:t xml:space="preserve"> </w:t>
      </w:r>
      <w:r>
        <w:rPr>
          <w:rFonts w:ascii="Georgia" w:hAnsi="Georgia"/>
          <w:i/>
          <w:spacing w:val="-2"/>
          <w:w w:val="95"/>
          <w:sz w:val="23"/>
        </w:rPr>
        <w:t>del</w:t>
      </w:r>
      <w:r>
        <w:rPr>
          <w:rFonts w:ascii="Georgia" w:hAnsi="Georgia"/>
          <w:i/>
          <w:spacing w:val="-6"/>
          <w:w w:val="95"/>
          <w:sz w:val="23"/>
        </w:rPr>
        <w:t xml:space="preserve"> </w:t>
      </w:r>
      <w:r>
        <w:rPr>
          <w:rFonts w:ascii="Georgia" w:hAnsi="Georgia"/>
          <w:i/>
          <w:spacing w:val="-2"/>
          <w:w w:val="95"/>
          <w:sz w:val="23"/>
        </w:rPr>
        <w:t>mismo.</w:t>
      </w:r>
      <w:r>
        <w:rPr>
          <w:rFonts w:ascii="Georgia" w:hAnsi="Georgia"/>
          <w:i/>
          <w:spacing w:val="-5"/>
          <w:w w:val="95"/>
          <w:sz w:val="23"/>
        </w:rPr>
        <w:t xml:space="preserve"> </w:t>
      </w:r>
      <w:r>
        <w:rPr>
          <w:rFonts w:ascii="Georgia" w:hAnsi="Georgia"/>
          <w:i/>
          <w:spacing w:val="-2"/>
          <w:w w:val="95"/>
          <w:sz w:val="23"/>
        </w:rPr>
        <w:t xml:space="preserve">A </w:t>
      </w:r>
      <w:r>
        <w:rPr>
          <w:rFonts w:ascii="Georgia" w:hAnsi="Georgia"/>
          <w:i/>
          <w:w w:val="90"/>
          <w:sz w:val="23"/>
        </w:rPr>
        <w:t>estos efectos, en las retribuciones de 2019 el incremento del 0,25 por ciento vinculado a la evolución del</w:t>
      </w:r>
      <w:r>
        <w:rPr>
          <w:rFonts w:ascii="Georgia" w:hAnsi="Georgia"/>
          <w:i/>
          <w:spacing w:val="-9"/>
          <w:w w:val="90"/>
          <w:sz w:val="23"/>
        </w:rPr>
        <w:t xml:space="preserve"> </w:t>
      </w:r>
      <w:r>
        <w:rPr>
          <w:rFonts w:ascii="Georgia" w:hAnsi="Georgia"/>
          <w:i/>
          <w:w w:val="90"/>
          <w:sz w:val="23"/>
        </w:rPr>
        <w:t>PIB</w:t>
      </w:r>
      <w:r>
        <w:rPr>
          <w:rFonts w:ascii="Georgia" w:hAnsi="Georgia"/>
          <w:i/>
          <w:spacing w:val="-8"/>
          <w:w w:val="90"/>
          <w:sz w:val="23"/>
        </w:rPr>
        <w:t xml:space="preserve"> </w:t>
      </w:r>
      <w:r>
        <w:rPr>
          <w:rFonts w:ascii="Georgia" w:hAnsi="Georgia"/>
          <w:i/>
          <w:w w:val="90"/>
          <w:sz w:val="23"/>
        </w:rPr>
        <w:t>se</w:t>
      </w:r>
      <w:r>
        <w:rPr>
          <w:rFonts w:ascii="Georgia" w:hAnsi="Georgia"/>
          <w:i/>
          <w:spacing w:val="-8"/>
          <w:w w:val="90"/>
          <w:sz w:val="23"/>
        </w:rPr>
        <w:t xml:space="preserve"> </w:t>
      </w:r>
      <w:r>
        <w:rPr>
          <w:rFonts w:ascii="Georgia" w:hAnsi="Georgia"/>
          <w:i/>
          <w:w w:val="90"/>
          <w:sz w:val="23"/>
        </w:rPr>
        <w:t>considerará,</w:t>
      </w:r>
      <w:r>
        <w:rPr>
          <w:rFonts w:ascii="Georgia" w:hAnsi="Georgia"/>
          <w:i/>
          <w:spacing w:val="-9"/>
          <w:w w:val="90"/>
          <w:sz w:val="23"/>
        </w:rPr>
        <w:t xml:space="preserve"> </w:t>
      </w:r>
      <w:r>
        <w:rPr>
          <w:rFonts w:ascii="Georgia" w:hAnsi="Georgia"/>
          <w:i/>
          <w:w w:val="90"/>
          <w:sz w:val="23"/>
        </w:rPr>
        <w:t>en</w:t>
      </w:r>
      <w:r>
        <w:rPr>
          <w:rFonts w:ascii="Georgia" w:hAnsi="Georgia"/>
          <w:i/>
          <w:spacing w:val="-8"/>
          <w:w w:val="90"/>
          <w:sz w:val="23"/>
        </w:rPr>
        <w:t xml:space="preserve"> </w:t>
      </w:r>
      <w:r>
        <w:rPr>
          <w:rFonts w:ascii="Georgia" w:hAnsi="Georgia"/>
          <w:i/>
          <w:w w:val="90"/>
          <w:sz w:val="23"/>
        </w:rPr>
        <w:t>cómputo</w:t>
      </w:r>
      <w:r>
        <w:rPr>
          <w:rFonts w:ascii="Georgia" w:hAnsi="Georgia"/>
          <w:i/>
          <w:spacing w:val="-8"/>
          <w:w w:val="90"/>
          <w:sz w:val="23"/>
        </w:rPr>
        <w:t xml:space="preserve"> </w:t>
      </w:r>
      <w:r>
        <w:rPr>
          <w:rFonts w:ascii="Georgia" w:hAnsi="Georgia"/>
          <w:i/>
          <w:w w:val="90"/>
          <w:sz w:val="23"/>
        </w:rPr>
        <w:t>anual.</w:t>
      </w:r>
      <w:r>
        <w:rPr>
          <w:rFonts w:ascii="Georgia" w:hAnsi="Georgia"/>
          <w:i/>
          <w:spacing w:val="-9"/>
          <w:w w:val="90"/>
          <w:sz w:val="23"/>
        </w:rPr>
        <w:t xml:space="preserve"> </w:t>
      </w:r>
      <w:r>
        <w:rPr>
          <w:rFonts w:ascii="Georgia" w:hAnsi="Georgia"/>
          <w:i/>
          <w:w w:val="90"/>
          <w:sz w:val="23"/>
        </w:rPr>
        <w:t>Los</w:t>
      </w:r>
      <w:r>
        <w:rPr>
          <w:rFonts w:ascii="Georgia" w:hAnsi="Georgia"/>
          <w:i/>
          <w:spacing w:val="-8"/>
          <w:w w:val="90"/>
          <w:sz w:val="23"/>
        </w:rPr>
        <w:t xml:space="preserve"> </w:t>
      </w:r>
      <w:r>
        <w:rPr>
          <w:rFonts w:ascii="Georgia" w:hAnsi="Georgia"/>
          <w:i/>
          <w:w w:val="90"/>
          <w:sz w:val="23"/>
        </w:rPr>
        <w:t>gastos</w:t>
      </w:r>
      <w:r>
        <w:rPr>
          <w:rFonts w:ascii="Georgia" w:hAnsi="Georgia"/>
          <w:i/>
          <w:spacing w:val="-8"/>
          <w:w w:val="90"/>
          <w:sz w:val="23"/>
        </w:rPr>
        <w:t xml:space="preserve"> </w:t>
      </w:r>
      <w:r>
        <w:rPr>
          <w:rFonts w:ascii="Georgia" w:hAnsi="Georgia"/>
          <w:i/>
          <w:w w:val="90"/>
          <w:sz w:val="23"/>
        </w:rPr>
        <w:t>de</w:t>
      </w:r>
      <w:r>
        <w:rPr>
          <w:rFonts w:ascii="Georgia" w:hAnsi="Georgia"/>
          <w:i/>
          <w:spacing w:val="-9"/>
          <w:w w:val="90"/>
          <w:sz w:val="23"/>
        </w:rPr>
        <w:t xml:space="preserve"> </w:t>
      </w:r>
      <w:r>
        <w:rPr>
          <w:rFonts w:ascii="Georgia" w:hAnsi="Georgia"/>
          <w:i/>
          <w:w w:val="90"/>
          <w:sz w:val="23"/>
        </w:rPr>
        <w:t>acción</w:t>
      </w:r>
      <w:r>
        <w:rPr>
          <w:rFonts w:ascii="Georgia" w:hAnsi="Georgia"/>
          <w:i/>
          <w:spacing w:val="-8"/>
          <w:w w:val="90"/>
          <w:sz w:val="23"/>
        </w:rPr>
        <w:t xml:space="preserve"> </w:t>
      </w:r>
      <w:r>
        <w:rPr>
          <w:rFonts w:ascii="Georgia" w:hAnsi="Georgia"/>
          <w:i/>
          <w:w w:val="90"/>
          <w:sz w:val="23"/>
        </w:rPr>
        <w:t>social,</w:t>
      </w:r>
      <w:r>
        <w:rPr>
          <w:rFonts w:ascii="Georgia" w:hAnsi="Georgia"/>
          <w:i/>
          <w:spacing w:val="-8"/>
          <w:w w:val="90"/>
          <w:sz w:val="23"/>
        </w:rPr>
        <w:t xml:space="preserve"> </w:t>
      </w:r>
      <w:r>
        <w:rPr>
          <w:rFonts w:ascii="Georgia" w:hAnsi="Georgia"/>
          <w:i/>
          <w:w w:val="90"/>
          <w:sz w:val="23"/>
        </w:rPr>
        <w:t>en</w:t>
      </w:r>
      <w:r>
        <w:rPr>
          <w:rFonts w:ascii="Georgia" w:hAnsi="Georgia"/>
          <w:i/>
          <w:spacing w:val="-9"/>
          <w:w w:val="90"/>
          <w:sz w:val="23"/>
        </w:rPr>
        <w:t xml:space="preserve"> </w:t>
      </w:r>
      <w:r>
        <w:rPr>
          <w:rFonts w:ascii="Georgia" w:hAnsi="Georgia"/>
          <w:i/>
          <w:w w:val="90"/>
          <w:sz w:val="23"/>
        </w:rPr>
        <w:t>t</w:t>
      </w:r>
      <w:r>
        <w:rPr>
          <w:rFonts w:ascii="Georgia" w:hAnsi="Georgia"/>
          <w:i/>
          <w:w w:val="90"/>
          <w:sz w:val="23"/>
        </w:rPr>
        <w:t>érminos</w:t>
      </w:r>
      <w:r>
        <w:rPr>
          <w:rFonts w:ascii="Georgia" w:hAnsi="Georgia"/>
          <w:i/>
          <w:spacing w:val="-8"/>
          <w:w w:val="90"/>
          <w:sz w:val="23"/>
        </w:rPr>
        <w:t xml:space="preserve"> </w:t>
      </w:r>
      <w:r>
        <w:rPr>
          <w:rFonts w:ascii="Georgia" w:hAnsi="Georgia"/>
          <w:i/>
          <w:w w:val="90"/>
          <w:sz w:val="23"/>
        </w:rPr>
        <w:t>globales,</w:t>
      </w:r>
      <w:r>
        <w:rPr>
          <w:rFonts w:ascii="Georgia" w:hAnsi="Georgia"/>
          <w:i/>
          <w:spacing w:val="-8"/>
          <w:w w:val="90"/>
          <w:sz w:val="23"/>
        </w:rPr>
        <w:t xml:space="preserve"> </w:t>
      </w:r>
      <w:r>
        <w:rPr>
          <w:rFonts w:ascii="Georgia" w:hAnsi="Georgia"/>
          <w:i/>
          <w:w w:val="90"/>
          <w:sz w:val="23"/>
        </w:rPr>
        <w:t>no</w:t>
      </w:r>
      <w:r>
        <w:rPr>
          <w:rFonts w:ascii="Georgia" w:hAnsi="Georgia"/>
          <w:i/>
          <w:spacing w:val="-9"/>
          <w:w w:val="90"/>
          <w:sz w:val="23"/>
        </w:rPr>
        <w:t xml:space="preserve"> </w:t>
      </w:r>
      <w:r>
        <w:rPr>
          <w:rFonts w:ascii="Georgia" w:hAnsi="Georgia"/>
          <w:i/>
          <w:w w:val="90"/>
          <w:sz w:val="23"/>
        </w:rPr>
        <w:t>podrán experimentar ningún incremento en 2020 respecto a los de 2019.”</w:t>
      </w:r>
    </w:p>
    <w:p w:rsidR="00870093" w:rsidRDefault="00870093">
      <w:pPr>
        <w:pStyle w:val="Textoindependiente"/>
        <w:spacing w:before="6"/>
        <w:rPr>
          <w:rFonts w:ascii="Georgia"/>
          <w:i/>
          <w:sz w:val="21"/>
        </w:rPr>
      </w:pPr>
    </w:p>
    <w:p w:rsidR="00870093" w:rsidRDefault="00F20480">
      <w:pPr>
        <w:spacing w:line="232" w:lineRule="auto"/>
        <w:ind w:left="100" w:right="113" w:firstLine="720"/>
        <w:jc w:val="both"/>
        <w:rPr>
          <w:rFonts w:ascii="Georgia" w:hAnsi="Georgia"/>
          <w:i/>
          <w:sz w:val="23"/>
        </w:rPr>
      </w:pPr>
      <w:r>
        <w:rPr>
          <w:rFonts w:ascii="Georgia" w:hAnsi="Georgia"/>
        </w:rPr>
        <w:t xml:space="preserve">Asimismo, es de aplicación lo dispuesto en el artículo 3, apartado cuatro del citado Real </w:t>
      </w:r>
      <w:r>
        <w:rPr>
          <w:rFonts w:ascii="Georgia" w:hAnsi="Georgia"/>
          <w:w w:val="90"/>
        </w:rPr>
        <w:t xml:space="preserve">Decreto Ley 2/2020, respecto a que </w:t>
      </w:r>
      <w:r>
        <w:rPr>
          <w:rFonts w:ascii="Georgia" w:hAnsi="Georgia"/>
          <w:i/>
          <w:w w:val="90"/>
          <w:sz w:val="23"/>
        </w:rPr>
        <w:t>“la</w:t>
      </w:r>
      <w:r>
        <w:rPr>
          <w:rFonts w:ascii="Georgia" w:hAnsi="Georgia"/>
          <w:i/>
          <w:spacing w:val="-2"/>
          <w:w w:val="90"/>
          <w:sz w:val="23"/>
        </w:rPr>
        <w:t xml:space="preserve"> </w:t>
      </w:r>
      <w:r>
        <w:rPr>
          <w:rFonts w:ascii="Georgia" w:hAnsi="Georgia"/>
          <w:i/>
          <w:w w:val="90"/>
          <w:sz w:val="23"/>
        </w:rPr>
        <w:t>masa</w:t>
      </w:r>
      <w:r>
        <w:rPr>
          <w:rFonts w:ascii="Georgia" w:hAnsi="Georgia"/>
          <w:i/>
          <w:spacing w:val="-3"/>
          <w:w w:val="90"/>
          <w:sz w:val="23"/>
        </w:rPr>
        <w:t xml:space="preserve"> </w:t>
      </w:r>
      <w:r>
        <w:rPr>
          <w:rFonts w:ascii="Georgia" w:hAnsi="Georgia"/>
          <w:i/>
          <w:w w:val="90"/>
          <w:sz w:val="23"/>
        </w:rPr>
        <w:t>salarial</w:t>
      </w:r>
      <w:r>
        <w:rPr>
          <w:rFonts w:ascii="Georgia" w:hAnsi="Georgia"/>
          <w:i/>
          <w:spacing w:val="-2"/>
          <w:w w:val="90"/>
          <w:sz w:val="23"/>
        </w:rPr>
        <w:t xml:space="preserve"> </w:t>
      </w:r>
      <w:r>
        <w:rPr>
          <w:rFonts w:ascii="Georgia" w:hAnsi="Georgia"/>
          <w:i/>
          <w:w w:val="90"/>
          <w:sz w:val="23"/>
        </w:rPr>
        <w:t>del</w:t>
      </w:r>
      <w:r>
        <w:rPr>
          <w:rFonts w:ascii="Georgia" w:hAnsi="Georgia"/>
          <w:i/>
          <w:spacing w:val="-2"/>
          <w:w w:val="90"/>
          <w:sz w:val="23"/>
        </w:rPr>
        <w:t xml:space="preserve"> </w:t>
      </w:r>
      <w:r>
        <w:rPr>
          <w:rFonts w:ascii="Georgia" w:hAnsi="Georgia"/>
          <w:i/>
          <w:w w:val="90"/>
          <w:sz w:val="23"/>
        </w:rPr>
        <w:t>personal</w:t>
      </w:r>
      <w:r>
        <w:rPr>
          <w:rFonts w:ascii="Georgia" w:hAnsi="Georgia"/>
          <w:i/>
          <w:spacing w:val="-2"/>
          <w:w w:val="90"/>
          <w:sz w:val="23"/>
        </w:rPr>
        <w:t xml:space="preserve"> </w:t>
      </w:r>
      <w:r>
        <w:rPr>
          <w:rFonts w:ascii="Georgia" w:hAnsi="Georgia"/>
          <w:i/>
          <w:w w:val="90"/>
          <w:sz w:val="23"/>
        </w:rPr>
        <w:t>laboral,</w:t>
      </w:r>
      <w:r>
        <w:rPr>
          <w:rFonts w:ascii="Georgia" w:hAnsi="Georgia"/>
          <w:i/>
          <w:spacing w:val="-2"/>
          <w:w w:val="90"/>
          <w:sz w:val="23"/>
        </w:rPr>
        <w:t xml:space="preserve"> </w:t>
      </w:r>
      <w:r>
        <w:rPr>
          <w:rFonts w:ascii="Georgia" w:hAnsi="Georgia"/>
          <w:i/>
          <w:w w:val="90"/>
          <w:sz w:val="23"/>
        </w:rPr>
        <w:t>que</w:t>
      </w:r>
      <w:r>
        <w:rPr>
          <w:rFonts w:ascii="Georgia" w:hAnsi="Georgia"/>
          <w:i/>
          <w:spacing w:val="-2"/>
          <w:w w:val="90"/>
          <w:sz w:val="23"/>
        </w:rPr>
        <w:t xml:space="preserve"> </w:t>
      </w:r>
      <w:r>
        <w:rPr>
          <w:rFonts w:ascii="Georgia" w:hAnsi="Georgia"/>
          <w:i/>
          <w:w w:val="90"/>
          <w:sz w:val="23"/>
        </w:rPr>
        <w:t>podrá</w:t>
      </w:r>
      <w:r>
        <w:rPr>
          <w:rFonts w:ascii="Georgia" w:hAnsi="Georgia"/>
          <w:i/>
          <w:spacing w:val="-3"/>
          <w:w w:val="90"/>
          <w:sz w:val="23"/>
        </w:rPr>
        <w:t xml:space="preserve"> </w:t>
      </w:r>
      <w:r>
        <w:rPr>
          <w:rFonts w:ascii="Georgia" w:hAnsi="Georgia"/>
          <w:i/>
          <w:w w:val="90"/>
          <w:sz w:val="23"/>
        </w:rPr>
        <w:t>incrementarse</w:t>
      </w:r>
      <w:r>
        <w:rPr>
          <w:rFonts w:ascii="Georgia" w:hAnsi="Georgia"/>
          <w:i/>
          <w:spacing w:val="-2"/>
          <w:w w:val="90"/>
          <w:sz w:val="23"/>
        </w:rPr>
        <w:t xml:space="preserve"> </w:t>
      </w:r>
      <w:r>
        <w:rPr>
          <w:rFonts w:ascii="Georgia" w:hAnsi="Georgia"/>
          <w:i/>
          <w:w w:val="90"/>
          <w:sz w:val="23"/>
        </w:rPr>
        <w:t>en el</w:t>
      </w:r>
      <w:r>
        <w:rPr>
          <w:rFonts w:ascii="Georgia" w:hAnsi="Georgia"/>
          <w:i/>
          <w:spacing w:val="-8"/>
          <w:w w:val="90"/>
          <w:sz w:val="23"/>
        </w:rPr>
        <w:t xml:space="preserve"> </w:t>
      </w:r>
      <w:r>
        <w:rPr>
          <w:rFonts w:ascii="Georgia" w:hAnsi="Georgia"/>
          <w:i/>
          <w:w w:val="90"/>
          <w:sz w:val="23"/>
        </w:rPr>
        <w:t>porcentaje</w:t>
      </w:r>
      <w:r>
        <w:rPr>
          <w:rFonts w:ascii="Georgia" w:hAnsi="Georgia"/>
          <w:i/>
          <w:spacing w:val="-8"/>
          <w:w w:val="90"/>
          <w:sz w:val="23"/>
        </w:rPr>
        <w:t xml:space="preserve"> </w:t>
      </w:r>
      <w:r>
        <w:rPr>
          <w:rFonts w:ascii="Georgia" w:hAnsi="Georgia"/>
          <w:i/>
          <w:w w:val="90"/>
          <w:sz w:val="23"/>
        </w:rPr>
        <w:t>máximo</w:t>
      </w:r>
      <w:r>
        <w:rPr>
          <w:rFonts w:ascii="Georgia" w:hAnsi="Georgia"/>
          <w:i/>
          <w:spacing w:val="-8"/>
          <w:w w:val="90"/>
          <w:sz w:val="23"/>
        </w:rPr>
        <w:t xml:space="preserve"> </w:t>
      </w:r>
      <w:r>
        <w:rPr>
          <w:rFonts w:ascii="Georgia" w:hAnsi="Georgia"/>
          <w:i/>
          <w:w w:val="90"/>
          <w:sz w:val="23"/>
        </w:rPr>
        <w:t>previsto</w:t>
      </w:r>
      <w:r>
        <w:rPr>
          <w:rFonts w:ascii="Georgia" w:hAnsi="Georgia"/>
          <w:i/>
          <w:spacing w:val="-8"/>
          <w:w w:val="90"/>
          <w:sz w:val="23"/>
        </w:rPr>
        <w:t xml:space="preserve"> </w:t>
      </w:r>
      <w:r>
        <w:rPr>
          <w:rFonts w:ascii="Georgia" w:hAnsi="Georgia"/>
          <w:i/>
          <w:w w:val="90"/>
          <w:sz w:val="23"/>
        </w:rPr>
        <w:t>en</w:t>
      </w:r>
      <w:r>
        <w:rPr>
          <w:rFonts w:ascii="Georgia" w:hAnsi="Georgia"/>
          <w:i/>
          <w:spacing w:val="-6"/>
          <w:w w:val="90"/>
          <w:sz w:val="23"/>
        </w:rPr>
        <w:t xml:space="preserve"> </w:t>
      </w:r>
      <w:r>
        <w:rPr>
          <w:rFonts w:ascii="Georgia" w:hAnsi="Georgia"/>
          <w:i/>
          <w:w w:val="90"/>
          <w:sz w:val="23"/>
        </w:rPr>
        <w:t>el</w:t>
      </w:r>
      <w:r>
        <w:rPr>
          <w:rFonts w:ascii="Georgia" w:hAnsi="Georgia"/>
          <w:i/>
          <w:spacing w:val="-8"/>
          <w:w w:val="90"/>
          <w:sz w:val="23"/>
        </w:rPr>
        <w:t xml:space="preserve"> </w:t>
      </w:r>
      <w:r>
        <w:rPr>
          <w:rFonts w:ascii="Georgia" w:hAnsi="Georgia"/>
          <w:i/>
          <w:w w:val="90"/>
          <w:sz w:val="23"/>
        </w:rPr>
        <w:t>apartado</w:t>
      </w:r>
      <w:r>
        <w:rPr>
          <w:rFonts w:ascii="Georgia" w:hAnsi="Georgia"/>
          <w:i/>
          <w:spacing w:val="-8"/>
          <w:w w:val="90"/>
          <w:sz w:val="23"/>
        </w:rPr>
        <w:t xml:space="preserve"> </w:t>
      </w:r>
      <w:r>
        <w:rPr>
          <w:rFonts w:ascii="Georgia" w:hAnsi="Georgia"/>
          <w:i/>
          <w:w w:val="90"/>
          <w:sz w:val="23"/>
        </w:rPr>
        <w:t>Dos</w:t>
      </w:r>
      <w:r>
        <w:rPr>
          <w:rFonts w:ascii="Georgia" w:hAnsi="Georgia"/>
          <w:i/>
          <w:spacing w:val="-6"/>
          <w:w w:val="90"/>
          <w:sz w:val="23"/>
        </w:rPr>
        <w:t xml:space="preserve"> </w:t>
      </w:r>
      <w:r>
        <w:rPr>
          <w:rFonts w:ascii="Georgia" w:hAnsi="Georgia"/>
          <w:i/>
          <w:w w:val="90"/>
          <w:sz w:val="23"/>
        </w:rPr>
        <w:t>de</w:t>
      </w:r>
      <w:r>
        <w:rPr>
          <w:rFonts w:ascii="Georgia" w:hAnsi="Georgia"/>
          <w:i/>
          <w:spacing w:val="-7"/>
          <w:w w:val="90"/>
          <w:sz w:val="23"/>
        </w:rPr>
        <w:t xml:space="preserve"> </w:t>
      </w:r>
      <w:r>
        <w:rPr>
          <w:rFonts w:ascii="Georgia" w:hAnsi="Georgia"/>
          <w:i/>
          <w:w w:val="90"/>
          <w:sz w:val="23"/>
        </w:rPr>
        <w:t>este</w:t>
      </w:r>
      <w:r>
        <w:rPr>
          <w:rFonts w:ascii="Georgia" w:hAnsi="Georgia"/>
          <w:i/>
          <w:spacing w:val="-7"/>
          <w:w w:val="90"/>
          <w:sz w:val="23"/>
        </w:rPr>
        <w:t xml:space="preserve"> </w:t>
      </w:r>
      <w:r>
        <w:rPr>
          <w:rFonts w:ascii="Georgia" w:hAnsi="Georgia"/>
          <w:i/>
          <w:w w:val="90"/>
          <w:sz w:val="23"/>
        </w:rPr>
        <w:t>artículo,</w:t>
      </w:r>
      <w:r>
        <w:rPr>
          <w:rFonts w:ascii="Georgia" w:hAnsi="Georgia"/>
          <w:i/>
          <w:spacing w:val="-7"/>
          <w:w w:val="90"/>
          <w:sz w:val="23"/>
        </w:rPr>
        <w:t xml:space="preserve"> </w:t>
      </w:r>
      <w:r>
        <w:rPr>
          <w:rFonts w:ascii="Georgia" w:hAnsi="Georgia"/>
          <w:i/>
          <w:w w:val="90"/>
          <w:sz w:val="23"/>
        </w:rPr>
        <w:t>en</w:t>
      </w:r>
      <w:r>
        <w:rPr>
          <w:rFonts w:ascii="Georgia" w:hAnsi="Georgia"/>
          <w:i/>
          <w:spacing w:val="-7"/>
          <w:w w:val="90"/>
          <w:sz w:val="23"/>
        </w:rPr>
        <w:t xml:space="preserve"> </w:t>
      </w:r>
      <w:r>
        <w:rPr>
          <w:rFonts w:ascii="Georgia" w:hAnsi="Georgia"/>
          <w:i/>
          <w:w w:val="90"/>
          <w:sz w:val="23"/>
        </w:rPr>
        <w:t>términos</w:t>
      </w:r>
      <w:r>
        <w:rPr>
          <w:rFonts w:ascii="Georgia" w:hAnsi="Georgia"/>
          <w:i/>
          <w:spacing w:val="-7"/>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homogeneidad</w:t>
      </w:r>
      <w:r>
        <w:rPr>
          <w:rFonts w:ascii="Georgia" w:hAnsi="Georgia"/>
          <w:i/>
          <w:spacing w:val="-8"/>
          <w:w w:val="90"/>
          <w:sz w:val="23"/>
        </w:rPr>
        <w:t xml:space="preserve"> </w:t>
      </w:r>
      <w:r>
        <w:rPr>
          <w:rFonts w:ascii="Georgia" w:hAnsi="Georgia"/>
          <w:i/>
          <w:w w:val="90"/>
          <w:sz w:val="23"/>
        </w:rPr>
        <w:t xml:space="preserve">para </w:t>
      </w:r>
      <w:r>
        <w:rPr>
          <w:rFonts w:ascii="Georgia" w:hAnsi="Georgia"/>
          <w:i/>
          <w:spacing w:val="-2"/>
          <w:w w:val="90"/>
          <w:sz w:val="23"/>
        </w:rPr>
        <w:t>los dos periodos objeto de comparación, está integrada por el conjunto de las retribuciones salariales y</w:t>
      </w:r>
    </w:p>
    <w:p w:rsidR="00870093" w:rsidRDefault="00870093">
      <w:pPr>
        <w:spacing w:line="232" w:lineRule="auto"/>
        <w:jc w:val="both"/>
        <w:rPr>
          <w:rFonts w:ascii="Georgia" w:hAnsi="Georgia"/>
          <w:sz w:val="23"/>
        </w:rPr>
        <w:sectPr w:rsidR="00870093">
          <w:headerReference w:type="default" r:id="rId227"/>
          <w:footerReference w:type="default" r:id="rId228"/>
          <w:pgSz w:w="12240" w:h="15840"/>
          <w:pgMar w:top="320" w:right="1020" w:bottom="1140" w:left="1600" w:header="0" w:footer="942" w:gutter="0"/>
          <w:cols w:space="720"/>
        </w:sectPr>
      </w:pPr>
    </w:p>
    <w:p w:rsidR="00870093" w:rsidRDefault="00F20480">
      <w:pPr>
        <w:spacing w:before="195" w:line="235" w:lineRule="auto"/>
        <w:ind w:left="100" w:right="115"/>
        <w:jc w:val="both"/>
        <w:rPr>
          <w:rFonts w:ascii="Georgia" w:hAnsi="Georgia"/>
          <w:i/>
          <w:sz w:val="23"/>
        </w:rPr>
      </w:pPr>
      <w:r>
        <w:pict>
          <v:group id="docshapegroup1052" o:spid="_x0000_s3368" style="position:absolute;left:0;text-align:left;margin-left:7.75pt;margin-top:118.25pt;width:65.55pt;height:555.5pt;z-index:15921152;mso-position-horizontal-relative:page;mso-position-vertical-relative:page" coordorigin="155,2365" coordsize="1311,11110">
            <v:rect id="docshape1053" o:spid="_x0000_s3371" style="position:absolute;left:160;top:2370;width:1300;height:11100" filled="f" strokeweight=".5pt"/>
            <v:shape id="docshape1054" o:spid="_x0000_s3370" style="position:absolute;left:160;top:2370;width:1301;height:11100" coordorigin="160,2370" coordsize="1301,11100" o:spt="100" adj="0,,0" path="m900,13470r,-740l160,12730r,740l900,13470xm900,12730r,-7400l160,5330r,7400l900,12730xm900,5330r,-2960l160,2370r,2960l900,5330xm1460,13470r,-11100l900,2370r,11100l1460,13470xm1080,13470r,-11100l900,2370r,11100l1080,13470xe" filled="f" strokecolor="silver" strokeweight=".5pt">
              <v:stroke joinstyle="round"/>
              <v:formulas/>
              <v:path arrowok="t" o:connecttype="segments"/>
            </v:shape>
            <v:shape id="docshape1055" o:spid="_x0000_s3369" type="#_x0000_t75" style="position:absolute;left:258;top:12828;width:543;height:543">
              <v:imagedata r:id="rId224" o:title=""/>
            </v:shape>
            <w10:wrap anchorx="page" anchory="page"/>
          </v:group>
        </w:pict>
      </w:r>
      <w:r>
        <w:pict>
          <v:shape id="docshape1056" o:spid="_x0000_s3367" type="#_x0000_t202" style="position:absolute;left:0;text-align:left;margin-left:11.55pt;margin-top:370.1pt;width:8.75pt;height:263.45pt;z-index:15921664;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:24/02/2020 </w:t>
                  </w:r>
                  <w:r>
                    <w:rPr>
                      <w:rFonts w:ascii="Arial" w:hAnsi="Arial"/>
                      <w:b/>
                      <w:spacing w:val="-2"/>
                      <w:sz w:val="12"/>
                    </w:rPr>
                    <w:t>12:16:41</w:t>
                  </w:r>
                </w:p>
              </w:txbxContent>
            </v:textbox>
            <w10:wrap anchorx="page" anchory="page"/>
          </v:shape>
        </w:pict>
      </w:r>
      <w:r>
        <w:pict>
          <v:shape id="docshape1057" o:spid="_x0000_s3366" type="#_x0000_t202" style="position:absolute;left:0;text-align:left;margin-left:11.65pt;margin-top:155.3pt;width:31.85pt;height:74.4pt;z-index:15922176;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2020005158</w:t>
                  </w:r>
                </w:p>
              </w:txbxContent>
            </v:textbox>
            <w10:wrap anchorx="page" anchory="page"/>
          </v:shape>
        </w:pict>
      </w:r>
      <w:r>
        <w:pict>
          <v:shape id="docshape1058" o:spid="_x0000_s3365" type="#_x0000_t202" style="position:absolute;left:0;text-align:left;margin-left:25.05pt;margin-top:271.9pt;width:14.75pt;height:361.6pt;z-index:15922688;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D590D94EAEEF332FCE177311DBF7A086071A4B40</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pict>
          <v:shape id="docshape1059" o:spid="_x0000_s3364" type="#_x0000_t202" style="position:absolute;left:0;text-align:left;margin-left:46.45pt;margin-top:412.45pt;width:17.05pt;height:260.05pt;z-index:15923200;mso-position-horizontal-relative:page;mso-position-vertic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hAnsi="Courier New"/>
                      <w:sz w:val="10"/>
                    </w:rPr>
                  </w:pPr>
                  <w:r>
                    <w:rPr>
                      <w:rFonts w:ascii="Courier New" w:hAnsi="Courier New"/>
                      <w:sz w:val="10"/>
                    </w:rPr>
                    <w:t xml:space="preserve">SELLO ELECTRÓNICO ORGANISMO AUTÓNOMO DE ASIENTO 55/2020. DECRETOS DEL 22-02-2020 </w:t>
                  </w:r>
                  <w:r>
                    <w:rPr>
                      <w:rFonts w:ascii="Courier New" w:hAnsi="Courier New"/>
                      <w:spacing w:val="-2"/>
                      <w:sz w:val="10"/>
                    </w:rPr>
                    <w:t>19:47</w:t>
                  </w:r>
                </w:p>
              </w:txbxContent>
            </v:textbox>
            <w10:wrap anchorx="page" anchory="page"/>
          </v:shape>
        </w:pict>
      </w:r>
      <w:r>
        <w:pict>
          <v:shape id="docshape1060" o:spid="_x0000_s3363" type="#_x0000_t202" style="position:absolute;left:0;text-align:left;margin-left:55.85pt;margin-top:341.95pt;width:7.7pt;height:53.05pt;z-index:15923712;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LOPEZ LANDI </w:t>
                  </w:r>
                  <w:r>
                    <w:rPr>
                      <w:rFonts w:ascii="Courier New"/>
                      <w:spacing w:val="-2"/>
                      <w:sz w:val="10"/>
                    </w:rPr>
                    <w:t>YAIZA</w:t>
                  </w:r>
                </w:p>
              </w:txbxContent>
            </v:textbox>
            <w10:wrap anchorx="page" anchory="page"/>
          </v:shape>
        </w:pict>
      </w:r>
      <w:r>
        <w:pict>
          <v:shape id="docshape1061" o:spid="_x0000_s3362" type="#_x0000_t202" style="position:absolute;left:0;text-align:left;margin-left:55.85pt;margin-top:134.9pt;width:7.7pt;height:140.05pt;z-index:15924224;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PRESIDENTA DELEGADA DEL ORGANI22-02-2020 </w:t>
                  </w:r>
                  <w:r>
                    <w:rPr>
                      <w:rFonts w:ascii="Courier New"/>
                      <w:spacing w:val="-2"/>
                      <w:sz w:val="10"/>
                    </w:rPr>
                    <w:t>19:47</w:t>
                  </w:r>
                </w:p>
              </w:txbxContent>
            </v:textbox>
            <w10:wrap anchorx="page" anchory="page"/>
          </v:shape>
        </w:pict>
      </w:r>
      <w:r>
        <w:rPr>
          <w:rFonts w:ascii="Georgia" w:hAnsi="Georgia"/>
          <w:i/>
          <w:w w:val="90"/>
          <w:sz w:val="23"/>
        </w:rPr>
        <w:t>extrasalariales devengadas por dicho personal en el año anterior, teniendo en cuenta, en cómputo anual, el incremento</w:t>
      </w:r>
      <w:r>
        <w:rPr>
          <w:rFonts w:ascii="Georgia" w:hAnsi="Georgia"/>
          <w:i/>
          <w:spacing w:val="-1"/>
          <w:w w:val="90"/>
          <w:sz w:val="23"/>
        </w:rPr>
        <w:t xml:space="preserve"> </w:t>
      </w:r>
      <w:r>
        <w:rPr>
          <w:rFonts w:ascii="Georgia" w:hAnsi="Georgia"/>
          <w:i/>
          <w:w w:val="90"/>
          <w:sz w:val="23"/>
        </w:rPr>
        <w:t>vinculado a la</w:t>
      </w:r>
      <w:r>
        <w:rPr>
          <w:rFonts w:ascii="Georgia" w:hAnsi="Georgia"/>
          <w:i/>
          <w:spacing w:val="-1"/>
          <w:w w:val="90"/>
          <w:sz w:val="23"/>
        </w:rPr>
        <w:t xml:space="preserve"> </w:t>
      </w:r>
      <w:r>
        <w:rPr>
          <w:rFonts w:ascii="Georgia" w:hAnsi="Georgia"/>
          <w:i/>
          <w:w w:val="90"/>
          <w:sz w:val="23"/>
        </w:rPr>
        <w:t>evolución del PIB autorizado en 2019.”</w:t>
      </w:r>
    </w:p>
    <w:p w:rsidR="00870093" w:rsidRDefault="00F20480">
      <w:pPr>
        <w:spacing w:before="120" w:line="235" w:lineRule="auto"/>
        <w:ind w:left="100" w:right="117" w:firstLine="720"/>
        <w:jc w:val="both"/>
        <w:rPr>
          <w:rFonts w:ascii="Georgia" w:hAnsi="Georgia"/>
          <w:i/>
          <w:sz w:val="23"/>
        </w:rPr>
      </w:pPr>
      <w:r>
        <w:rPr>
          <w:rFonts w:ascii="Cambria" w:hAnsi="Cambria"/>
          <w:b/>
        </w:rPr>
        <w:t xml:space="preserve">Quinto.- </w:t>
      </w:r>
      <w:r>
        <w:rPr>
          <w:rFonts w:ascii="Georgia" w:hAnsi="Georgia"/>
        </w:rPr>
        <w:t xml:space="preserve">De conformidad con lo señalado en la Disposición Transitoria Segunda </w:t>
      </w:r>
      <w:r>
        <w:rPr>
          <w:rFonts w:ascii="Georgia" w:hAnsi="Georgia"/>
          <w:i/>
          <w:w w:val="95"/>
          <w:sz w:val="23"/>
        </w:rPr>
        <w:t xml:space="preserve">“Complementos Personales y Transitorios” </w:t>
      </w:r>
      <w:r>
        <w:rPr>
          <w:rFonts w:ascii="Georgia" w:hAnsi="Georgia"/>
          <w:w w:val="95"/>
        </w:rPr>
        <w:t xml:space="preserve">apartado </w:t>
      </w:r>
      <w:r>
        <w:rPr>
          <w:rFonts w:ascii="Georgia" w:hAnsi="Georgia"/>
          <w:i/>
          <w:w w:val="95"/>
          <w:sz w:val="23"/>
        </w:rPr>
        <w:t xml:space="preserve">“dos” </w:t>
      </w:r>
      <w:r>
        <w:rPr>
          <w:rFonts w:ascii="Georgia" w:hAnsi="Georgia"/>
          <w:w w:val="95"/>
        </w:rPr>
        <w:t xml:space="preserve">del Real Decreto Ley 2/2020, de 21 de </w:t>
      </w:r>
      <w:r>
        <w:rPr>
          <w:rFonts w:ascii="Georgia" w:hAnsi="Georgia"/>
        </w:rPr>
        <w:t>enero,</w:t>
      </w:r>
      <w:r>
        <w:rPr>
          <w:rFonts w:ascii="Georgia" w:hAnsi="Georgia"/>
          <w:spacing w:val="-14"/>
        </w:rPr>
        <w:t xml:space="preserve"> </w:t>
      </w:r>
      <w:r>
        <w:rPr>
          <w:rFonts w:ascii="Georgia" w:hAnsi="Georgia"/>
        </w:rPr>
        <w:t>por</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que</w:t>
      </w:r>
      <w:r>
        <w:rPr>
          <w:rFonts w:ascii="Georgia" w:hAnsi="Georgia"/>
          <w:spacing w:val="-14"/>
        </w:rPr>
        <w:t xml:space="preserve"> </w:t>
      </w:r>
      <w:r>
        <w:rPr>
          <w:rFonts w:ascii="Georgia" w:hAnsi="Georgia"/>
        </w:rPr>
        <w:t>se</w:t>
      </w:r>
      <w:r>
        <w:rPr>
          <w:rFonts w:ascii="Georgia" w:hAnsi="Georgia"/>
          <w:spacing w:val="-13"/>
        </w:rPr>
        <w:t xml:space="preserve"> </w:t>
      </w:r>
      <w:r>
        <w:rPr>
          <w:rFonts w:ascii="Georgia" w:hAnsi="Georgia"/>
        </w:rPr>
        <w:t>aprueban</w:t>
      </w:r>
      <w:r>
        <w:rPr>
          <w:rFonts w:ascii="Georgia" w:hAnsi="Georgia"/>
          <w:spacing w:val="-13"/>
        </w:rPr>
        <w:t xml:space="preserve"> </w:t>
      </w:r>
      <w:r>
        <w:rPr>
          <w:rFonts w:ascii="Georgia" w:hAnsi="Georgia"/>
        </w:rPr>
        <w:t>medidas</w:t>
      </w:r>
      <w:r>
        <w:rPr>
          <w:rFonts w:ascii="Georgia" w:hAnsi="Georgia"/>
          <w:spacing w:val="-13"/>
        </w:rPr>
        <w:t xml:space="preserve"> </w:t>
      </w:r>
      <w:r>
        <w:rPr>
          <w:rFonts w:ascii="Georgia" w:hAnsi="Georgia"/>
        </w:rPr>
        <w:t>urgentes</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materia</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retribuciones</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ámbito</w:t>
      </w:r>
      <w:r>
        <w:rPr>
          <w:rFonts w:ascii="Georgia" w:hAnsi="Georgia"/>
          <w:spacing w:val="-13"/>
        </w:rPr>
        <w:t xml:space="preserve"> </w:t>
      </w:r>
      <w:r>
        <w:rPr>
          <w:rFonts w:ascii="Georgia" w:hAnsi="Georgia"/>
        </w:rPr>
        <w:t>del</w:t>
      </w:r>
      <w:r>
        <w:rPr>
          <w:rFonts w:ascii="Georgia" w:hAnsi="Georgia"/>
          <w:spacing w:val="-14"/>
        </w:rPr>
        <w:t xml:space="preserve"> </w:t>
      </w:r>
      <w:r>
        <w:rPr>
          <w:rFonts w:ascii="Georgia" w:hAnsi="Georgia"/>
        </w:rPr>
        <w:t>s</w:t>
      </w:r>
      <w:r>
        <w:rPr>
          <w:rFonts w:ascii="Georgia" w:hAnsi="Georgia"/>
        </w:rPr>
        <w:t xml:space="preserve">ector </w:t>
      </w:r>
      <w:r>
        <w:rPr>
          <w:rFonts w:ascii="Georgia" w:hAnsi="Georgia"/>
          <w:w w:val="90"/>
        </w:rPr>
        <w:t xml:space="preserve">público, </w:t>
      </w:r>
      <w:r>
        <w:rPr>
          <w:rFonts w:ascii="Georgia" w:hAnsi="Georgia"/>
          <w:i/>
          <w:w w:val="90"/>
          <w:sz w:val="23"/>
        </w:rPr>
        <w:t>“los complementos personales y transitorios reconocidos en cumplimiento de lo dispuesto en el</w:t>
      </w:r>
      <w:r>
        <w:rPr>
          <w:rFonts w:ascii="Georgia" w:hAnsi="Georgia"/>
          <w:i/>
          <w:spacing w:val="-6"/>
          <w:w w:val="90"/>
          <w:sz w:val="23"/>
        </w:rPr>
        <w:t xml:space="preserve"> </w:t>
      </w:r>
      <w:r>
        <w:rPr>
          <w:rFonts w:ascii="Georgia" w:hAnsi="Georgia"/>
          <w:i/>
          <w:w w:val="90"/>
          <w:sz w:val="23"/>
        </w:rPr>
        <w:t>artículo</w:t>
      </w:r>
      <w:r>
        <w:rPr>
          <w:rFonts w:ascii="Georgia" w:hAnsi="Georgia"/>
          <w:i/>
          <w:spacing w:val="-7"/>
          <w:w w:val="90"/>
          <w:sz w:val="23"/>
        </w:rPr>
        <w:t xml:space="preserve"> </w:t>
      </w:r>
      <w:r>
        <w:rPr>
          <w:rFonts w:ascii="Georgia" w:hAnsi="Georgia"/>
          <w:i/>
          <w:w w:val="90"/>
          <w:sz w:val="23"/>
        </w:rPr>
        <w:t>13</w:t>
      </w:r>
      <w:r>
        <w:rPr>
          <w:rFonts w:ascii="Georgia" w:hAnsi="Georgia"/>
          <w:i/>
          <w:spacing w:val="-5"/>
          <w:w w:val="90"/>
          <w:sz w:val="23"/>
        </w:rPr>
        <w:t xml:space="preserve"> </w:t>
      </w:r>
      <w:r>
        <w:rPr>
          <w:rFonts w:ascii="Georgia" w:hAnsi="Georgia"/>
          <w:i/>
          <w:w w:val="90"/>
          <w:sz w:val="23"/>
        </w:rPr>
        <w:t>de</w:t>
      </w:r>
      <w:r>
        <w:rPr>
          <w:rFonts w:ascii="Georgia" w:hAnsi="Georgia"/>
          <w:i/>
          <w:spacing w:val="-6"/>
          <w:w w:val="90"/>
          <w:sz w:val="23"/>
        </w:rPr>
        <w:t xml:space="preserve"> </w:t>
      </w:r>
      <w:r>
        <w:rPr>
          <w:rFonts w:ascii="Georgia" w:hAnsi="Georgia"/>
          <w:i/>
          <w:w w:val="90"/>
          <w:sz w:val="23"/>
        </w:rPr>
        <w:t>la</w:t>
      </w:r>
      <w:r>
        <w:rPr>
          <w:rFonts w:ascii="Georgia" w:hAnsi="Georgia"/>
          <w:i/>
          <w:spacing w:val="-6"/>
          <w:w w:val="90"/>
          <w:sz w:val="23"/>
        </w:rPr>
        <w:t xml:space="preserve"> </w:t>
      </w:r>
      <w:r>
        <w:rPr>
          <w:rFonts w:ascii="Georgia" w:hAnsi="Georgia"/>
          <w:i/>
          <w:w w:val="90"/>
          <w:sz w:val="23"/>
        </w:rPr>
        <w:t>Ley</w:t>
      </w:r>
      <w:r>
        <w:rPr>
          <w:rFonts w:ascii="Georgia" w:hAnsi="Georgia"/>
          <w:i/>
          <w:spacing w:val="-6"/>
          <w:w w:val="90"/>
          <w:sz w:val="23"/>
        </w:rPr>
        <w:t xml:space="preserve"> </w:t>
      </w:r>
      <w:r>
        <w:rPr>
          <w:rFonts w:ascii="Georgia" w:hAnsi="Georgia"/>
          <w:i/>
          <w:w w:val="90"/>
          <w:sz w:val="23"/>
        </w:rPr>
        <w:t>50/1984,</w:t>
      </w:r>
      <w:r>
        <w:rPr>
          <w:rFonts w:ascii="Georgia" w:hAnsi="Georgia"/>
          <w:i/>
          <w:spacing w:val="-6"/>
          <w:w w:val="90"/>
          <w:sz w:val="23"/>
        </w:rPr>
        <w:t xml:space="preserve"> </w:t>
      </w:r>
      <w:r>
        <w:rPr>
          <w:rFonts w:ascii="Georgia" w:hAnsi="Georgia"/>
          <w:i/>
          <w:w w:val="90"/>
          <w:sz w:val="23"/>
        </w:rPr>
        <w:t>de</w:t>
      </w:r>
      <w:r>
        <w:rPr>
          <w:rFonts w:ascii="Georgia" w:hAnsi="Georgia"/>
          <w:i/>
          <w:spacing w:val="-6"/>
          <w:w w:val="90"/>
          <w:sz w:val="23"/>
        </w:rPr>
        <w:t xml:space="preserve"> </w:t>
      </w:r>
      <w:r>
        <w:rPr>
          <w:rFonts w:ascii="Georgia" w:hAnsi="Georgia"/>
          <w:i/>
          <w:w w:val="90"/>
          <w:sz w:val="23"/>
        </w:rPr>
        <w:t>30</w:t>
      </w:r>
      <w:r>
        <w:rPr>
          <w:rFonts w:ascii="Georgia" w:hAnsi="Georgia"/>
          <w:i/>
          <w:spacing w:val="-5"/>
          <w:w w:val="90"/>
          <w:sz w:val="23"/>
        </w:rPr>
        <w:t xml:space="preserve"> </w:t>
      </w:r>
      <w:r>
        <w:rPr>
          <w:rFonts w:ascii="Georgia" w:hAnsi="Georgia"/>
          <w:i/>
          <w:w w:val="90"/>
          <w:sz w:val="23"/>
        </w:rPr>
        <w:t>de</w:t>
      </w:r>
      <w:r>
        <w:rPr>
          <w:rFonts w:ascii="Georgia" w:hAnsi="Georgia"/>
          <w:i/>
          <w:spacing w:val="-6"/>
          <w:w w:val="90"/>
          <w:sz w:val="23"/>
        </w:rPr>
        <w:t xml:space="preserve"> </w:t>
      </w:r>
      <w:r>
        <w:rPr>
          <w:rFonts w:ascii="Georgia" w:hAnsi="Georgia"/>
          <w:i/>
          <w:w w:val="90"/>
          <w:sz w:val="23"/>
        </w:rPr>
        <w:t>diciembre,</w:t>
      </w:r>
      <w:r>
        <w:rPr>
          <w:rFonts w:ascii="Georgia" w:hAnsi="Georgia"/>
          <w:i/>
          <w:spacing w:val="-6"/>
          <w:w w:val="90"/>
          <w:sz w:val="23"/>
        </w:rPr>
        <w:t xml:space="preserve"> </w:t>
      </w:r>
      <w:r>
        <w:rPr>
          <w:rFonts w:ascii="Georgia" w:hAnsi="Georgia"/>
          <w:i/>
          <w:w w:val="90"/>
          <w:sz w:val="23"/>
        </w:rPr>
        <w:t>de</w:t>
      </w:r>
      <w:r>
        <w:rPr>
          <w:rFonts w:ascii="Georgia" w:hAnsi="Georgia"/>
          <w:i/>
          <w:spacing w:val="-6"/>
          <w:w w:val="90"/>
          <w:sz w:val="23"/>
        </w:rPr>
        <w:t xml:space="preserve"> </w:t>
      </w:r>
      <w:r>
        <w:rPr>
          <w:rFonts w:ascii="Georgia" w:hAnsi="Georgia"/>
          <w:i/>
          <w:w w:val="90"/>
          <w:sz w:val="23"/>
        </w:rPr>
        <w:t>Presupuestos</w:t>
      </w:r>
      <w:r>
        <w:rPr>
          <w:rFonts w:ascii="Georgia" w:hAnsi="Georgia"/>
          <w:i/>
          <w:spacing w:val="-5"/>
          <w:w w:val="90"/>
          <w:sz w:val="23"/>
        </w:rPr>
        <w:t xml:space="preserve"> </w:t>
      </w:r>
      <w:r>
        <w:rPr>
          <w:rFonts w:ascii="Georgia" w:hAnsi="Georgia"/>
          <w:i/>
          <w:w w:val="90"/>
          <w:sz w:val="23"/>
        </w:rPr>
        <w:t>Generales</w:t>
      </w:r>
      <w:r>
        <w:rPr>
          <w:rFonts w:ascii="Georgia" w:hAnsi="Georgia"/>
          <w:i/>
          <w:spacing w:val="-5"/>
          <w:w w:val="90"/>
          <w:sz w:val="23"/>
        </w:rPr>
        <w:t xml:space="preserve"> </w:t>
      </w:r>
      <w:r>
        <w:rPr>
          <w:rFonts w:ascii="Georgia" w:hAnsi="Georgia"/>
          <w:i/>
          <w:w w:val="90"/>
          <w:sz w:val="23"/>
        </w:rPr>
        <w:t>del</w:t>
      </w:r>
      <w:r>
        <w:rPr>
          <w:rFonts w:ascii="Georgia" w:hAnsi="Georgia"/>
          <w:i/>
          <w:spacing w:val="-6"/>
          <w:w w:val="90"/>
          <w:sz w:val="23"/>
        </w:rPr>
        <w:t xml:space="preserve"> </w:t>
      </w:r>
      <w:r>
        <w:rPr>
          <w:rFonts w:ascii="Georgia" w:hAnsi="Georgia"/>
          <w:i/>
          <w:w w:val="90"/>
          <w:sz w:val="23"/>
        </w:rPr>
        <w:t>Estado</w:t>
      </w:r>
      <w:r>
        <w:rPr>
          <w:rFonts w:ascii="Georgia" w:hAnsi="Georgia"/>
          <w:i/>
          <w:spacing w:val="-6"/>
          <w:w w:val="90"/>
          <w:sz w:val="23"/>
        </w:rPr>
        <w:t xml:space="preserve"> </w:t>
      </w:r>
      <w:r>
        <w:rPr>
          <w:rFonts w:ascii="Georgia" w:hAnsi="Georgia"/>
          <w:i/>
          <w:w w:val="90"/>
          <w:sz w:val="23"/>
        </w:rPr>
        <w:t>para</w:t>
      </w:r>
      <w:r>
        <w:rPr>
          <w:rFonts w:ascii="Georgia" w:hAnsi="Georgia"/>
          <w:i/>
          <w:spacing w:val="-6"/>
          <w:w w:val="90"/>
          <w:sz w:val="23"/>
        </w:rPr>
        <w:t xml:space="preserve"> </w:t>
      </w:r>
      <w:r>
        <w:rPr>
          <w:rFonts w:ascii="Georgia" w:hAnsi="Georgia"/>
          <w:i/>
          <w:w w:val="90"/>
          <w:sz w:val="23"/>
        </w:rPr>
        <w:t>el</w:t>
      </w:r>
      <w:r>
        <w:rPr>
          <w:rFonts w:ascii="Georgia" w:hAnsi="Georgia"/>
          <w:i/>
          <w:spacing w:val="-6"/>
          <w:w w:val="90"/>
          <w:sz w:val="23"/>
        </w:rPr>
        <w:t xml:space="preserve"> </w:t>
      </w:r>
      <w:r>
        <w:rPr>
          <w:rFonts w:ascii="Georgia" w:hAnsi="Georgia"/>
          <w:i/>
          <w:w w:val="90"/>
          <w:sz w:val="23"/>
        </w:rPr>
        <w:t>año 1985,</w:t>
      </w:r>
      <w:r>
        <w:rPr>
          <w:rFonts w:ascii="Georgia" w:hAnsi="Georgia"/>
          <w:i/>
          <w:spacing w:val="-8"/>
          <w:w w:val="90"/>
          <w:sz w:val="23"/>
        </w:rPr>
        <w:t xml:space="preserve"> </w:t>
      </w:r>
      <w:r>
        <w:rPr>
          <w:rFonts w:ascii="Georgia" w:hAnsi="Georgia"/>
          <w:i/>
          <w:w w:val="90"/>
          <w:sz w:val="23"/>
        </w:rPr>
        <w:t>al</w:t>
      </w:r>
      <w:r>
        <w:rPr>
          <w:rFonts w:ascii="Georgia" w:hAnsi="Georgia"/>
          <w:i/>
          <w:spacing w:val="-8"/>
          <w:w w:val="90"/>
          <w:sz w:val="23"/>
        </w:rPr>
        <w:t xml:space="preserve"> </w:t>
      </w:r>
      <w:r>
        <w:rPr>
          <w:rFonts w:ascii="Georgia" w:hAnsi="Georgia"/>
          <w:i/>
          <w:w w:val="90"/>
          <w:sz w:val="23"/>
        </w:rPr>
        <w:t>personal</w:t>
      </w:r>
      <w:r>
        <w:rPr>
          <w:rFonts w:ascii="Georgia" w:hAnsi="Georgia"/>
          <w:i/>
          <w:spacing w:val="-8"/>
          <w:w w:val="90"/>
          <w:sz w:val="23"/>
        </w:rPr>
        <w:t xml:space="preserve"> </w:t>
      </w:r>
      <w:r>
        <w:rPr>
          <w:rFonts w:ascii="Georgia" w:hAnsi="Georgia"/>
          <w:i/>
          <w:w w:val="90"/>
          <w:sz w:val="23"/>
        </w:rPr>
        <w:t>incluido</w:t>
      </w:r>
      <w:r>
        <w:rPr>
          <w:rFonts w:ascii="Georgia" w:hAnsi="Georgia"/>
          <w:i/>
          <w:spacing w:val="-9"/>
          <w:w w:val="90"/>
          <w:sz w:val="23"/>
        </w:rPr>
        <w:t xml:space="preserve"> </w:t>
      </w:r>
      <w:r>
        <w:rPr>
          <w:rFonts w:ascii="Georgia" w:hAnsi="Georgia"/>
          <w:i/>
          <w:w w:val="90"/>
          <w:sz w:val="23"/>
        </w:rPr>
        <w:t>en</w:t>
      </w:r>
      <w:r>
        <w:rPr>
          <w:rFonts w:ascii="Georgia" w:hAnsi="Georgia"/>
          <w:i/>
          <w:spacing w:val="-7"/>
          <w:w w:val="90"/>
          <w:sz w:val="23"/>
        </w:rPr>
        <w:t xml:space="preserve"> </w:t>
      </w:r>
      <w:r>
        <w:rPr>
          <w:rFonts w:ascii="Georgia" w:hAnsi="Georgia"/>
          <w:i/>
          <w:w w:val="90"/>
          <w:sz w:val="23"/>
        </w:rPr>
        <w:t>el</w:t>
      </w:r>
      <w:r>
        <w:rPr>
          <w:rFonts w:ascii="Georgia" w:hAnsi="Georgia"/>
          <w:i/>
          <w:spacing w:val="-8"/>
          <w:w w:val="90"/>
          <w:sz w:val="23"/>
        </w:rPr>
        <w:t xml:space="preserve"> </w:t>
      </w:r>
      <w:r>
        <w:rPr>
          <w:rFonts w:ascii="Georgia" w:hAnsi="Georgia"/>
          <w:i/>
          <w:w w:val="90"/>
          <w:sz w:val="23"/>
        </w:rPr>
        <w:t>ámbito</w:t>
      </w:r>
      <w:r>
        <w:rPr>
          <w:rFonts w:ascii="Georgia" w:hAnsi="Georgia"/>
          <w:i/>
          <w:spacing w:val="-8"/>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aplicación</w:t>
      </w:r>
      <w:r>
        <w:rPr>
          <w:rFonts w:ascii="Georgia" w:hAnsi="Georgia"/>
          <w:i/>
          <w:spacing w:val="-7"/>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la</w:t>
      </w:r>
      <w:r>
        <w:rPr>
          <w:rFonts w:ascii="Georgia" w:hAnsi="Georgia"/>
          <w:i/>
          <w:spacing w:val="-8"/>
          <w:w w:val="90"/>
          <w:sz w:val="23"/>
        </w:rPr>
        <w:t xml:space="preserve"> </w:t>
      </w:r>
      <w:r>
        <w:rPr>
          <w:rFonts w:ascii="Georgia" w:hAnsi="Georgia"/>
          <w:i/>
          <w:w w:val="90"/>
          <w:sz w:val="23"/>
        </w:rPr>
        <w:t>Ley</w:t>
      </w:r>
      <w:r>
        <w:rPr>
          <w:rFonts w:ascii="Georgia" w:hAnsi="Georgia"/>
          <w:i/>
          <w:spacing w:val="-8"/>
          <w:w w:val="90"/>
          <w:sz w:val="23"/>
        </w:rPr>
        <w:t xml:space="preserve"> </w:t>
      </w:r>
      <w:r>
        <w:rPr>
          <w:rFonts w:ascii="Georgia" w:hAnsi="Georgia"/>
          <w:i/>
          <w:w w:val="90"/>
          <w:sz w:val="23"/>
        </w:rPr>
        <w:t>30/1984,</w:t>
      </w:r>
      <w:r>
        <w:rPr>
          <w:rFonts w:ascii="Georgia" w:hAnsi="Georgia"/>
          <w:i/>
          <w:spacing w:val="-8"/>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2</w:t>
      </w:r>
      <w:r>
        <w:rPr>
          <w:rFonts w:ascii="Georgia" w:hAnsi="Georgia"/>
          <w:i/>
          <w:spacing w:val="-8"/>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agosto,</w:t>
      </w:r>
      <w:r>
        <w:rPr>
          <w:rFonts w:ascii="Georgia" w:hAnsi="Georgia"/>
          <w:i/>
          <w:spacing w:val="-8"/>
          <w:w w:val="90"/>
          <w:sz w:val="23"/>
        </w:rPr>
        <w:t xml:space="preserve"> </w:t>
      </w:r>
      <w:r>
        <w:rPr>
          <w:rFonts w:ascii="Georgia" w:hAnsi="Georgia"/>
          <w:i/>
          <w:w w:val="90"/>
          <w:sz w:val="23"/>
        </w:rPr>
        <w:t>se</w:t>
      </w:r>
      <w:r>
        <w:rPr>
          <w:rFonts w:ascii="Georgia" w:hAnsi="Georgia"/>
          <w:i/>
          <w:spacing w:val="-8"/>
          <w:w w:val="90"/>
          <w:sz w:val="23"/>
        </w:rPr>
        <w:t xml:space="preserve"> </w:t>
      </w:r>
      <w:r>
        <w:rPr>
          <w:rFonts w:ascii="Georgia" w:hAnsi="Georgia"/>
          <w:i/>
          <w:w w:val="90"/>
          <w:sz w:val="23"/>
        </w:rPr>
        <w:t>mantendrán en</w:t>
      </w:r>
      <w:r>
        <w:rPr>
          <w:rFonts w:ascii="Georgia" w:hAnsi="Georgia"/>
          <w:i/>
          <w:spacing w:val="-2"/>
          <w:w w:val="90"/>
          <w:sz w:val="23"/>
        </w:rPr>
        <w:t xml:space="preserve"> </w:t>
      </w:r>
      <w:r>
        <w:rPr>
          <w:rFonts w:ascii="Georgia" w:hAnsi="Georgia"/>
          <w:i/>
          <w:w w:val="90"/>
          <w:sz w:val="23"/>
        </w:rPr>
        <w:t>las</w:t>
      </w:r>
      <w:r>
        <w:rPr>
          <w:rFonts w:ascii="Georgia" w:hAnsi="Georgia"/>
          <w:i/>
          <w:spacing w:val="-3"/>
          <w:w w:val="90"/>
          <w:sz w:val="23"/>
        </w:rPr>
        <w:t xml:space="preserve"> </w:t>
      </w:r>
      <w:r>
        <w:rPr>
          <w:rFonts w:ascii="Georgia" w:hAnsi="Georgia"/>
          <w:i/>
          <w:w w:val="90"/>
          <w:sz w:val="23"/>
        </w:rPr>
        <w:t>mismas</w:t>
      </w:r>
      <w:r>
        <w:rPr>
          <w:rFonts w:ascii="Georgia" w:hAnsi="Georgia"/>
          <w:i/>
          <w:spacing w:val="-2"/>
          <w:w w:val="90"/>
          <w:sz w:val="23"/>
        </w:rPr>
        <w:t xml:space="preserve"> </w:t>
      </w:r>
      <w:r>
        <w:rPr>
          <w:rFonts w:ascii="Georgia" w:hAnsi="Georgia"/>
          <w:i/>
          <w:w w:val="90"/>
          <w:sz w:val="23"/>
        </w:rPr>
        <w:t>cuantías</w:t>
      </w:r>
      <w:r>
        <w:rPr>
          <w:rFonts w:ascii="Georgia" w:hAnsi="Georgia"/>
          <w:i/>
          <w:spacing w:val="-2"/>
          <w:w w:val="90"/>
          <w:sz w:val="23"/>
        </w:rPr>
        <w:t xml:space="preserve"> </w:t>
      </w:r>
      <w:r>
        <w:rPr>
          <w:rFonts w:ascii="Georgia" w:hAnsi="Georgia"/>
          <w:i/>
          <w:w w:val="90"/>
          <w:sz w:val="23"/>
        </w:rPr>
        <w:t>que</w:t>
      </w:r>
      <w:r>
        <w:rPr>
          <w:rFonts w:ascii="Georgia" w:hAnsi="Georgia"/>
          <w:i/>
          <w:spacing w:val="-4"/>
          <w:w w:val="90"/>
          <w:sz w:val="23"/>
        </w:rPr>
        <w:t xml:space="preserve"> </w:t>
      </w:r>
      <w:r>
        <w:rPr>
          <w:rFonts w:ascii="Georgia" w:hAnsi="Georgia"/>
          <w:i/>
          <w:w w:val="90"/>
          <w:sz w:val="23"/>
        </w:rPr>
        <w:t>a</w:t>
      </w:r>
      <w:r>
        <w:rPr>
          <w:rFonts w:ascii="Georgia" w:hAnsi="Georgia"/>
          <w:i/>
          <w:spacing w:val="-4"/>
          <w:w w:val="90"/>
          <w:sz w:val="23"/>
        </w:rPr>
        <w:t xml:space="preserve"> </w:t>
      </w:r>
      <w:r>
        <w:rPr>
          <w:rFonts w:ascii="Georgia" w:hAnsi="Georgia"/>
          <w:i/>
          <w:w w:val="90"/>
          <w:sz w:val="23"/>
        </w:rPr>
        <w:t>31</w:t>
      </w:r>
      <w:r>
        <w:rPr>
          <w:rFonts w:ascii="Georgia" w:hAnsi="Georgia"/>
          <w:i/>
          <w:spacing w:val="-3"/>
          <w:w w:val="90"/>
          <w:sz w:val="23"/>
        </w:rPr>
        <w:t xml:space="preserve"> </w:t>
      </w:r>
      <w:r>
        <w:rPr>
          <w:rFonts w:ascii="Georgia" w:hAnsi="Georgia"/>
          <w:i/>
          <w:w w:val="90"/>
          <w:sz w:val="23"/>
        </w:rPr>
        <w:t>de</w:t>
      </w:r>
      <w:r>
        <w:rPr>
          <w:rFonts w:ascii="Georgia" w:hAnsi="Georgia"/>
          <w:i/>
          <w:spacing w:val="-4"/>
          <w:w w:val="90"/>
          <w:sz w:val="23"/>
        </w:rPr>
        <w:t xml:space="preserve"> </w:t>
      </w:r>
      <w:r>
        <w:rPr>
          <w:rFonts w:ascii="Georgia" w:hAnsi="Georgia"/>
          <w:i/>
          <w:w w:val="90"/>
          <w:sz w:val="23"/>
        </w:rPr>
        <w:t>diciembre</w:t>
      </w:r>
      <w:r>
        <w:rPr>
          <w:rFonts w:ascii="Georgia" w:hAnsi="Georgia"/>
          <w:i/>
          <w:spacing w:val="-3"/>
          <w:w w:val="90"/>
          <w:sz w:val="23"/>
        </w:rPr>
        <w:t xml:space="preserve"> </w:t>
      </w:r>
      <w:r>
        <w:rPr>
          <w:rFonts w:ascii="Georgia" w:hAnsi="Georgia"/>
          <w:i/>
          <w:w w:val="90"/>
          <w:sz w:val="23"/>
        </w:rPr>
        <w:t>del</w:t>
      </w:r>
      <w:r>
        <w:rPr>
          <w:rFonts w:ascii="Georgia" w:hAnsi="Georgia"/>
          <w:i/>
          <w:spacing w:val="-4"/>
          <w:w w:val="90"/>
          <w:sz w:val="23"/>
        </w:rPr>
        <w:t xml:space="preserve"> </w:t>
      </w:r>
      <w:r>
        <w:rPr>
          <w:rFonts w:ascii="Georgia" w:hAnsi="Georgia"/>
          <w:i/>
          <w:w w:val="90"/>
          <w:sz w:val="23"/>
        </w:rPr>
        <w:t>año</w:t>
      </w:r>
      <w:r>
        <w:rPr>
          <w:rFonts w:ascii="Georgia" w:hAnsi="Georgia"/>
          <w:i/>
          <w:spacing w:val="-4"/>
          <w:w w:val="90"/>
          <w:sz w:val="23"/>
        </w:rPr>
        <w:t xml:space="preserve"> </w:t>
      </w:r>
      <w:r>
        <w:rPr>
          <w:rFonts w:ascii="Georgia" w:hAnsi="Georgia"/>
          <w:i/>
          <w:w w:val="90"/>
          <w:sz w:val="23"/>
        </w:rPr>
        <w:t>anterior,</w:t>
      </w:r>
      <w:r>
        <w:rPr>
          <w:rFonts w:ascii="Georgia" w:hAnsi="Georgia"/>
          <w:i/>
          <w:spacing w:val="-4"/>
          <w:w w:val="90"/>
          <w:sz w:val="23"/>
        </w:rPr>
        <w:t xml:space="preserve"> </w:t>
      </w:r>
      <w:r>
        <w:rPr>
          <w:rFonts w:ascii="Georgia" w:hAnsi="Georgia"/>
          <w:i/>
          <w:w w:val="90"/>
          <w:sz w:val="23"/>
        </w:rPr>
        <w:t>siendo</w:t>
      </w:r>
      <w:r>
        <w:rPr>
          <w:rFonts w:ascii="Georgia" w:hAnsi="Georgia"/>
          <w:i/>
          <w:spacing w:val="-4"/>
          <w:w w:val="90"/>
          <w:sz w:val="23"/>
        </w:rPr>
        <w:t xml:space="preserve"> </w:t>
      </w:r>
      <w:r>
        <w:rPr>
          <w:rFonts w:ascii="Georgia" w:hAnsi="Georgia"/>
          <w:i/>
          <w:w w:val="90"/>
          <w:sz w:val="23"/>
        </w:rPr>
        <w:t>absorbidos</w:t>
      </w:r>
      <w:r>
        <w:rPr>
          <w:rFonts w:ascii="Georgia" w:hAnsi="Georgia"/>
          <w:i/>
          <w:spacing w:val="-3"/>
          <w:w w:val="90"/>
          <w:sz w:val="23"/>
        </w:rPr>
        <w:t xml:space="preserve"> </w:t>
      </w:r>
      <w:r>
        <w:rPr>
          <w:rFonts w:ascii="Georgia" w:hAnsi="Georgia"/>
          <w:i/>
          <w:w w:val="90"/>
          <w:sz w:val="23"/>
        </w:rPr>
        <w:t>por</w:t>
      </w:r>
      <w:r>
        <w:rPr>
          <w:rFonts w:ascii="Georgia" w:hAnsi="Georgia"/>
          <w:i/>
          <w:spacing w:val="-3"/>
          <w:w w:val="90"/>
          <w:sz w:val="23"/>
        </w:rPr>
        <w:t xml:space="preserve"> </w:t>
      </w:r>
      <w:r>
        <w:rPr>
          <w:rFonts w:ascii="Georgia" w:hAnsi="Georgia"/>
          <w:i/>
          <w:w w:val="90"/>
          <w:sz w:val="23"/>
        </w:rPr>
        <w:t>las</w:t>
      </w:r>
      <w:r>
        <w:rPr>
          <w:rFonts w:ascii="Georgia" w:hAnsi="Georgia"/>
          <w:i/>
          <w:spacing w:val="-2"/>
          <w:w w:val="90"/>
          <w:sz w:val="23"/>
        </w:rPr>
        <w:t xml:space="preserve"> </w:t>
      </w:r>
      <w:r>
        <w:rPr>
          <w:rFonts w:ascii="Georgia" w:hAnsi="Georgia"/>
          <w:i/>
          <w:w w:val="90"/>
          <w:sz w:val="23"/>
        </w:rPr>
        <w:t>mejoras</w:t>
      </w:r>
      <w:r>
        <w:rPr>
          <w:rFonts w:ascii="Georgia" w:hAnsi="Georgia"/>
          <w:i/>
          <w:spacing w:val="-3"/>
          <w:w w:val="90"/>
          <w:sz w:val="23"/>
        </w:rPr>
        <w:t xml:space="preserve"> </w:t>
      </w:r>
      <w:r>
        <w:rPr>
          <w:rFonts w:ascii="Georgia" w:hAnsi="Georgia"/>
          <w:i/>
          <w:w w:val="90"/>
          <w:sz w:val="23"/>
        </w:rPr>
        <w:t>que puedan derivarse del cambio de puesto de trabajo.</w:t>
      </w:r>
    </w:p>
    <w:p w:rsidR="00870093" w:rsidRDefault="00F20480">
      <w:pPr>
        <w:spacing w:before="120" w:line="232" w:lineRule="auto"/>
        <w:ind w:left="100" w:right="121" w:firstLine="720"/>
        <w:jc w:val="both"/>
        <w:rPr>
          <w:rFonts w:ascii="Georgia" w:hAnsi="Georgia"/>
          <w:i/>
          <w:sz w:val="23"/>
        </w:rPr>
      </w:pPr>
      <w:r>
        <w:rPr>
          <w:rFonts w:ascii="Georgia" w:hAnsi="Georgia"/>
          <w:i/>
          <w:spacing w:val="-2"/>
          <w:sz w:val="23"/>
        </w:rPr>
        <w:t>Incluso</w:t>
      </w:r>
      <w:r>
        <w:rPr>
          <w:rFonts w:ascii="Georgia" w:hAnsi="Georgia"/>
          <w:i/>
          <w:spacing w:val="-8"/>
          <w:sz w:val="23"/>
        </w:rPr>
        <w:t xml:space="preserve"> </w:t>
      </w:r>
      <w:r>
        <w:rPr>
          <w:rFonts w:ascii="Georgia" w:hAnsi="Georgia"/>
          <w:i/>
          <w:spacing w:val="-2"/>
          <w:sz w:val="23"/>
        </w:rPr>
        <w:t>en</w:t>
      </w:r>
      <w:r>
        <w:rPr>
          <w:rFonts w:ascii="Georgia" w:hAnsi="Georgia"/>
          <w:i/>
          <w:spacing w:val="-7"/>
          <w:sz w:val="23"/>
        </w:rPr>
        <w:t xml:space="preserve"> </w:t>
      </w:r>
      <w:r>
        <w:rPr>
          <w:rFonts w:ascii="Georgia" w:hAnsi="Georgia"/>
          <w:i/>
          <w:spacing w:val="-2"/>
          <w:sz w:val="23"/>
        </w:rPr>
        <w:t>el</w:t>
      </w:r>
      <w:r>
        <w:rPr>
          <w:rFonts w:ascii="Georgia" w:hAnsi="Georgia"/>
          <w:i/>
          <w:spacing w:val="-8"/>
          <w:sz w:val="23"/>
        </w:rPr>
        <w:t xml:space="preserve"> </w:t>
      </w:r>
      <w:r>
        <w:rPr>
          <w:rFonts w:ascii="Georgia" w:hAnsi="Georgia"/>
          <w:i/>
          <w:spacing w:val="-2"/>
          <w:sz w:val="23"/>
        </w:rPr>
        <w:t>caso</w:t>
      </w:r>
      <w:r>
        <w:rPr>
          <w:rFonts w:ascii="Georgia" w:hAnsi="Georgia"/>
          <w:i/>
          <w:spacing w:val="-8"/>
          <w:sz w:val="23"/>
        </w:rPr>
        <w:t xml:space="preserve"> </w:t>
      </w:r>
      <w:r>
        <w:rPr>
          <w:rFonts w:ascii="Georgia" w:hAnsi="Georgia"/>
          <w:i/>
          <w:spacing w:val="-2"/>
          <w:sz w:val="23"/>
        </w:rPr>
        <w:t>de</w:t>
      </w:r>
      <w:r>
        <w:rPr>
          <w:rFonts w:ascii="Georgia" w:hAnsi="Georgia"/>
          <w:i/>
          <w:spacing w:val="-7"/>
          <w:sz w:val="23"/>
        </w:rPr>
        <w:t xml:space="preserve"> </w:t>
      </w:r>
      <w:r>
        <w:rPr>
          <w:rFonts w:ascii="Georgia" w:hAnsi="Georgia"/>
          <w:i/>
          <w:spacing w:val="-2"/>
          <w:sz w:val="23"/>
        </w:rPr>
        <w:t>que</w:t>
      </w:r>
      <w:r>
        <w:rPr>
          <w:rFonts w:ascii="Georgia" w:hAnsi="Georgia"/>
          <w:i/>
          <w:spacing w:val="-7"/>
          <w:sz w:val="23"/>
        </w:rPr>
        <w:t xml:space="preserve"> </w:t>
      </w:r>
      <w:r>
        <w:rPr>
          <w:rFonts w:ascii="Georgia" w:hAnsi="Georgia"/>
          <w:i/>
          <w:spacing w:val="-2"/>
          <w:sz w:val="23"/>
        </w:rPr>
        <w:t>el</w:t>
      </w:r>
      <w:r>
        <w:rPr>
          <w:rFonts w:ascii="Georgia" w:hAnsi="Georgia"/>
          <w:i/>
          <w:spacing w:val="-7"/>
          <w:sz w:val="23"/>
        </w:rPr>
        <w:t xml:space="preserve"> </w:t>
      </w:r>
      <w:r>
        <w:rPr>
          <w:rFonts w:ascii="Georgia" w:hAnsi="Georgia"/>
          <w:i/>
          <w:spacing w:val="-2"/>
          <w:sz w:val="23"/>
        </w:rPr>
        <w:t>cambio</w:t>
      </w:r>
      <w:r>
        <w:rPr>
          <w:rFonts w:ascii="Georgia" w:hAnsi="Georgia"/>
          <w:i/>
          <w:spacing w:val="-8"/>
          <w:sz w:val="23"/>
        </w:rPr>
        <w:t xml:space="preserve"> </w:t>
      </w:r>
      <w:r>
        <w:rPr>
          <w:rFonts w:ascii="Georgia" w:hAnsi="Georgia"/>
          <w:i/>
          <w:spacing w:val="-2"/>
          <w:sz w:val="23"/>
        </w:rPr>
        <w:t>de</w:t>
      </w:r>
      <w:r>
        <w:rPr>
          <w:rFonts w:ascii="Georgia" w:hAnsi="Georgia"/>
          <w:i/>
          <w:spacing w:val="-7"/>
          <w:sz w:val="23"/>
        </w:rPr>
        <w:t xml:space="preserve"> </w:t>
      </w:r>
      <w:r>
        <w:rPr>
          <w:rFonts w:ascii="Georgia" w:hAnsi="Georgia"/>
          <w:i/>
          <w:spacing w:val="-2"/>
          <w:sz w:val="23"/>
        </w:rPr>
        <w:t>puesto</w:t>
      </w:r>
      <w:r>
        <w:rPr>
          <w:rFonts w:ascii="Georgia" w:hAnsi="Georgia"/>
          <w:i/>
          <w:spacing w:val="-8"/>
          <w:sz w:val="23"/>
        </w:rPr>
        <w:t xml:space="preserve"> </w:t>
      </w:r>
      <w:r>
        <w:rPr>
          <w:rFonts w:ascii="Georgia" w:hAnsi="Georgia"/>
          <w:i/>
          <w:spacing w:val="-2"/>
          <w:sz w:val="23"/>
        </w:rPr>
        <w:t>de</w:t>
      </w:r>
      <w:r>
        <w:rPr>
          <w:rFonts w:ascii="Georgia" w:hAnsi="Georgia"/>
          <w:i/>
          <w:spacing w:val="-7"/>
          <w:sz w:val="23"/>
        </w:rPr>
        <w:t xml:space="preserve"> </w:t>
      </w:r>
      <w:r>
        <w:rPr>
          <w:rFonts w:ascii="Georgia" w:hAnsi="Georgia"/>
          <w:i/>
          <w:spacing w:val="-2"/>
          <w:sz w:val="23"/>
        </w:rPr>
        <w:t>trabajo</w:t>
      </w:r>
      <w:r>
        <w:rPr>
          <w:rFonts w:ascii="Georgia" w:hAnsi="Georgia"/>
          <w:i/>
          <w:spacing w:val="-8"/>
          <w:sz w:val="23"/>
        </w:rPr>
        <w:t xml:space="preserve"> </w:t>
      </w:r>
      <w:r>
        <w:rPr>
          <w:rFonts w:ascii="Georgia" w:hAnsi="Georgia"/>
          <w:i/>
          <w:spacing w:val="-2"/>
          <w:sz w:val="23"/>
        </w:rPr>
        <w:t>determine</w:t>
      </w:r>
      <w:r>
        <w:rPr>
          <w:rFonts w:ascii="Georgia" w:hAnsi="Georgia"/>
          <w:i/>
          <w:spacing w:val="-7"/>
          <w:sz w:val="23"/>
        </w:rPr>
        <w:t xml:space="preserve"> </w:t>
      </w:r>
      <w:r>
        <w:rPr>
          <w:rFonts w:ascii="Georgia" w:hAnsi="Georgia"/>
          <w:i/>
          <w:spacing w:val="-2"/>
          <w:sz w:val="23"/>
        </w:rPr>
        <w:t>una</w:t>
      </w:r>
      <w:r>
        <w:rPr>
          <w:rFonts w:ascii="Georgia" w:hAnsi="Georgia"/>
          <w:i/>
          <w:spacing w:val="-8"/>
          <w:sz w:val="23"/>
        </w:rPr>
        <w:t xml:space="preserve"> </w:t>
      </w:r>
      <w:r>
        <w:rPr>
          <w:rFonts w:ascii="Georgia" w:hAnsi="Georgia"/>
          <w:i/>
          <w:spacing w:val="-2"/>
          <w:sz w:val="23"/>
        </w:rPr>
        <w:t>disminución</w:t>
      </w:r>
      <w:r>
        <w:rPr>
          <w:rFonts w:ascii="Georgia" w:hAnsi="Georgia"/>
          <w:i/>
          <w:spacing w:val="-7"/>
          <w:sz w:val="23"/>
        </w:rPr>
        <w:t xml:space="preserve"> </w:t>
      </w:r>
      <w:r>
        <w:rPr>
          <w:rFonts w:ascii="Georgia" w:hAnsi="Georgia"/>
          <w:i/>
          <w:spacing w:val="-2"/>
          <w:sz w:val="23"/>
        </w:rPr>
        <w:t xml:space="preserve">de </w:t>
      </w:r>
      <w:r>
        <w:rPr>
          <w:rFonts w:ascii="Georgia" w:hAnsi="Georgia"/>
          <w:i/>
          <w:w w:val="90"/>
          <w:sz w:val="23"/>
        </w:rPr>
        <w:t>retribuciones,</w:t>
      </w:r>
      <w:r>
        <w:rPr>
          <w:rFonts w:ascii="Georgia" w:hAnsi="Georgia"/>
          <w:i/>
          <w:spacing w:val="-9"/>
          <w:w w:val="90"/>
          <w:sz w:val="23"/>
        </w:rPr>
        <w:t xml:space="preserve"> </w:t>
      </w:r>
      <w:r>
        <w:rPr>
          <w:rFonts w:ascii="Georgia" w:hAnsi="Georgia"/>
          <w:i/>
          <w:w w:val="90"/>
          <w:sz w:val="23"/>
        </w:rPr>
        <w:t>se</w:t>
      </w:r>
      <w:r>
        <w:rPr>
          <w:rFonts w:ascii="Georgia" w:hAnsi="Georgia"/>
          <w:i/>
          <w:spacing w:val="-8"/>
          <w:w w:val="90"/>
          <w:sz w:val="23"/>
        </w:rPr>
        <w:t xml:space="preserve"> </w:t>
      </w:r>
      <w:r>
        <w:rPr>
          <w:rFonts w:ascii="Georgia" w:hAnsi="Georgia"/>
          <w:i/>
          <w:w w:val="90"/>
          <w:sz w:val="23"/>
        </w:rPr>
        <w:t>mantendrá</w:t>
      </w:r>
      <w:r>
        <w:rPr>
          <w:rFonts w:ascii="Georgia" w:hAnsi="Georgia"/>
          <w:i/>
          <w:spacing w:val="-8"/>
          <w:w w:val="90"/>
          <w:sz w:val="23"/>
        </w:rPr>
        <w:t xml:space="preserve"> </w:t>
      </w:r>
      <w:r>
        <w:rPr>
          <w:rFonts w:ascii="Georgia" w:hAnsi="Georgia"/>
          <w:i/>
          <w:w w:val="90"/>
          <w:sz w:val="23"/>
        </w:rPr>
        <w:t>el</w:t>
      </w:r>
      <w:r>
        <w:rPr>
          <w:rFonts w:ascii="Georgia" w:hAnsi="Georgia"/>
          <w:i/>
          <w:spacing w:val="-9"/>
          <w:w w:val="90"/>
          <w:sz w:val="23"/>
        </w:rPr>
        <w:t xml:space="preserve"> </w:t>
      </w:r>
      <w:r>
        <w:rPr>
          <w:rFonts w:ascii="Georgia" w:hAnsi="Georgia"/>
          <w:i/>
          <w:w w:val="90"/>
          <w:sz w:val="23"/>
        </w:rPr>
        <w:t>complemento</w:t>
      </w:r>
      <w:r>
        <w:rPr>
          <w:rFonts w:ascii="Georgia" w:hAnsi="Georgia"/>
          <w:i/>
          <w:spacing w:val="-8"/>
          <w:w w:val="90"/>
          <w:sz w:val="23"/>
        </w:rPr>
        <w:t xml:space="preserve"> </w:t>
      </w:r>
      <w:r>
        <w:rPr>
          <w:rFonts w:ascii="Georgia" w:hAnsi="Georgia"/>
          <w:i/>
          <w:w w:val="90"/>
          <w:sz w:val="23"/>
        </w:rPr>
        <w:t>personal</w:t>
      </w:r>
      <w:r>
        <w:rPr>
          <w:rFonts w:ascii="Georgia" w:hAnsi="Georgia"/>
          <w:i/>
          <w:spacing w:val="-8"/>
          <w:w w:val="90"/>
          <w:sz w:val="23"/>
        </w:rPr>
        <w:t xml:space="preserve"> </w:t>
      </w:r>
      <w:r>
        <w:rPr>
          <w:rFonts w:ascii="Georgia" w:hAnsi="Georgia"/>
          <w:i/>
          <w:w w:val="90"/>
          <w:sz w:val="23"/>
        </w:rPr>
        <w:t>transitorio</w:t>
      </w:r>
      <w:r>
        <w:rPr>
          <w:rFonts w:ascii="Georgia" w:hAnsi="Georgia"/>
          <w:i/>
          <w:spacing w:val="-9"/>
          <w:w w:val="90"/>
          <w:sz w:val="23"/>
        </w:rPr>
        <w:t xml:space="preserve"> </w:t>
      </w:r>
      <w:r>
        <w:rPr>
          <w:rFonts w:ascii="Georgia" w:hAnsi="Georgia"/>
          <w:i/>
          <w:w w:val="90"/>
          <w:sz w:val="23"/>
        </w:rPr>
        <w:t>fijado</w:t>
      </w:r>
      <w:r>
        <w:rPr>
          <w:rFonts w:ascii="Georgia" w:hAnsi="Georgia"/>
          <w:i/>
          <w:spacing w:val="-8"/>
          <w:w w:val="90"/>
          <w:sz w:val="23"/>
        </w:rPr>
        <w:t xml:space="preserve"> </w:t>
      </w:r>
      <w:r>
        <w:rPr>
          <w:rFonts w:ascii="Georgia" w:hAnsi="Georgia"/>
          <w:i/>
          <w:w w:val="90"/>
          <w:sz w:val="23"/>
        </w:rPr>
        <w:t>al</w:t>
      </w:r>
      <w:r>
        <w:rPr>
          <w:rFonts w:ascii="Georgia" w:hAnsi="Georgia"/>
          <w:i/>
          <w:spacing w:val="-8"/>
          <w:w w:val="90"/>
          <w:sz w:val="23"/>
        </w:rPr>
        <w:t xml:space="preserve"> </w:t>
      </w:r>
      <w:r>
        <w:rPr>
          <w:rFonts w:ascii="Georgia" w:hAnsi="Georgia"/>
          <w:i/>
          <w:w w:val="90"/>
          <w:sz w:val="23"/>
        </w:rPr>
        <w:t>producirse</w:t>
      </w:r>
      <w:r>
        <w:rPr>
          <w:rFonts w:ascii="Georgia" w:hAnsi="Georgia"/>
          <w:i/>
          <w:spacing w:val="-9"/>
          <w:w w:val="90"/>
          <w:sz w:val="23"/>
        </w:rPr>
        <w:t xml:space="preserve"> </w:t>
      </w:r>
      <w:r>
        <w:rPr>
          <w:rFonts w:ascii="Georgia" w:hAnsi="Georgia"/>
          <w:i/>
          <w:w w:val="90"/>
          <w:sz w:val="23"/>
        </w:rPr>
        <w:t>la</w:t>
      </w:r>
      <w:r>
        <w:rPr>
          <w:rFonts w:ascii="Georgia" w:hAnsi="Georgia"/>
          <w:i/>
          <w:spacing w:val="-8"/>
          <w:w w:val="90"/>
          <w:sz w:val="23"/>
        </w:rPr>
        <w:t xml:space="preserve"> </w:t>
      </w:r>
      <w:r>
        <w:rPr>
          <w:rFonts w:ascii="Georgia" w:hAnsi="Georgia"/>
          <w:i/>
          <w:w w:val="90"/>
          <w:sz w:val="23"/>
        </w:rPr>
        <w:t>aplicación</w:t>
      </w:r>
      <w:r>
        <w:rPr>
          <w:rFonts w:ascii="Georgia" w:hAnsi="Georgia"/>
          <w:i/>
          <w:spacing w:val="-8"/>
          <w:w w:val="90"/>
          <w:sz w:val="23"/>
        </w:rPr>
        <w:t xml:space="preserve"> </w:t>
      </w:r>
      <w:r>
        <w:rPr>
          <w:rFonts w:ascii="Georgia" w:hAnsi="Georgia"/>
          <w:i/>
          <w:w w:val="90"/>
          <w:sz w:val="23"/>
        </w:rPr>
        <w:t>del nuevo</w:t>
      </w:r>
      <w:r>
        <w:rPr>
          <w:rFonts w:ascii="Georgia" w:hAnsi="Georgia"/>
          <w:i/>
          <w:spacing w:val="-9"/>
          <w:w w:val="90"/>
          <w:sz w:val="23"/>
        </w:rPr>
        <w:t xml:space="preserve"> </w:t>
      </w:r>
      <w:r>
        <w:rPr>
          <w:rFonts w:ascii="Georgia" w:hAnsi="Georgia"/>
          <w:i/>
          <w:w w:val="90"/>
          <w:sz w:val="23"/>
        </w:rPr>
        <w:t>sistema,</w:t>
      </w:r>
      <w:r>
        <w:rPr>
          <w:rFonts w:ascii="Georgia" w:hAnsi="Georgia"/>
          <w:i/>
          <w:spacing w:val="-8"/>
          <w:w w:val="90"/>
          <w:sz w:val="23"/>
        </w:rPr>
        <w:t xml:space="preserve"> </w:t>
      </w:r>
      <w:r>
        <w:rPr>
          <w:rFonts w:ascii="Georgia" w:hAnsi="Georgia"/>
          <w:i/>
          <w:w w:val="90"/>
          <w:sz w:val="23"/>
        </w:rPr>
        <w:t>a</w:t>
      </w:r>
      <w:r>
        <w:rPr>
          <w:rFonts w:ascii="Georgia" w:hAnsi="Georgia"/>
          <w:i/>
          <w:spacing w:val="-8"/>
          <w:w w:val="90"/>
          <w:sz w:val="23"/>
        </w:rPr>
        <w:t xml:space="preserve"> </w:t>
      </w:r>
      <w:r>
        <w:rPr>
          <w:rFonts w:ascii="Georgia" w:hAnsi="Georgia"/>
          <w:i/>
          <w:w w:val="90"/>
          <w:sz w:val="23"/>
        </w:rPr>
        <w:t>cuya</w:t>
      </w:r>
      <w:r>
        <w:rPr>
          <w:rFonts w:ascii="Georgia" w:hAnsi="Georgia"/>
          <w:i/>
          <w:spacing w:val="-9"/>
          <w:w w:val="90"/>
          <w:sz w:val="23"/>
        </w:rPr>
        <w:t xml:space="preserve"> </w:t>
      </w:r>
      <w:r>
        <w:rPr>
          <w:rFonts w:ascii="Georgia" w:hAnsi="Georgia"/>
          <w:i/>
          <w:w w:val="90"/>
          <w:sz w:val="23"/>
        </w:rPr>
        <w:t>absorción</w:t>
      </w:r>
      <w:r>
        <w:rPr>
          <w:rFonts w:ascii="Georgia" w:hAnsi="Georgia"/>
          <w:i/>
          <w:spacing w:val="-7"/>
          <w:w w:val="90"/>
          <w:sz w:val="23"/>
        </w:rPr>
        <w:t xml:space="preserve"> </w:t>
      </w:r>
      <w:r>
        <w:rPr>
          <w:rFonts w:ascii="Georgia" w:hAnsi="Georgia"/>
          <w:i/>
          <w:w w:val="90"/>
          <w:sz w:val="23"/>
        </w:rPr>
        <w:t>se</w:t>
      </w:r>
      <w:r>
        <w:rPr>
          <w:rFonts w:ascii="Georgia" w:hAnsi="Georgia"/>
          <w:i/>
          <w:spacing w:val="-8"/>
          <w:w w:val="90"/>
          <w:sz w:val="23"/>
        </w:rPr>
        <w:t xml:space="preserve"> </w:t>
      </w:r>
      <w:r>
        <w:rPr>
          <w:rFonts w:ascii="Georgia" w:hAnsi="Georgia"/>
          <w:i/>
          <w:w w:val="90"/>
          <w:sz w:val="23"/>
        </w:rPr>
        <w:t>imputarán</w:t>
      </w:r>
      <w:r>
        <w:rPr>
          <w:rFonts w:ascii="Georgia" w:hAnsi="Georgia"/>
          <w:i/>
          <w:spacing w:val="-7"/>
          <w:w w:val="90"/>
          <w:sz w:val="23"/>
        </w:rPr>
        <w:t xml:space="preserve"> </w:t>
      </w:r>
      <w:r>
        <w:rPr>
          <w:rFonts w:ascii="Georgia" w:hAnsi="Georgia"/>
          <w:i/>
          <w:w w:val="90"/>
          <w:sz w:val="23"/>
        </w:rPr>
        <w:t>las</w:t>
      </w:r>
      <w:r>
        <w:rPr>
          <w:rFonts w:ascii="Georgia" w:hAnsi="Georgia"/>
          <w:i/>
          <w:spacing w:val="-7"/>
          <w:w w:val="90"/>
          <w:sz w:val="23"/>
        </w:rPr>
        <w:t xml:space="preserve"> </w:t>
      </w:r>
      <w:r>
        <w:rPr>
          <w:rFonts w:ascii="Georgia" w:hAnsi="Georgia"/>
          <w:i/>
          <w:w w:val="90"/>
          <w:sz w:val="23"/>
        </w:rPr>
        <w:t>mejoras</w:t>
      </w:r>
      <w:r>
        <w:rPr>
          <w:rFonts w:ascii="Georgia" w:hAnsi="Georgia"/>
          <w:i/>
          <w:spacing w:val="-8"/>
          <w:w w:val="90"/>
          <w:sz w:val="23"/>
        </w:rPr>
        <w:t xml:space="preserve"> </w:t>
      </w:r>
      <w:r>
        <w:rPr>
          <w:rFonts w:ascii="Georgia" w:hAnsi="Georgia"/>
          <w:i/>
          <w:w w:val="90"/>
          <w:sz w:val="23"/>
        </w:rPr>
        <w:t>que</w:t>
      </w:r>
      <w:r>
        <w:rPr>
          <w:rFonts w:ascii="Georgia" w:hAnsi="Georgia"/>
          <w:i/>
          <w:spacing w:val="-9"/>
          <w:w w:val="90"/>
          <w:sz w:val="23"/>
        </w:rPr>
        <w:t xml:space="preserve"> </w:t>
      </w:r>
      <w:r>
        <w:rPr>
          <w:rFonts w:ascii="Georgia" w:hAnsi="Georgia"/>
          <w:i/>
          <w:w w:val="90"/>
          <w:sz w:val="23"/>
        </w:rPr>
        <w:t>puedan</w:t>
      </w:r>
      <w:r>
        <w:rPr>
          <w:rFonts w:ascii="Georgia" w:hAnsi="Georgia"/>
          <w:i/>
          <w:spacing w:val="-7"/>
          <w:w w:val="90"/>
          <w:sz w:val="23"/>
        </w:rPr>
        <w:t xml:space="preserve"> </w:t>
      </w:r>
      <w:r>
        <w:rPr>
          <w:rFonts w:ascii="Georgia" w:hAnsi="Georgia"/>
          <w:i/>
          <w:w w:val="90"/>
          <w:sz w:val="23"/>
        </w:rPr>
        <w:t>derivarse</w:t>
      </w:r>
      <w:r>
        <w:rPr>
          <w:rFonts w:ascii="Georgia" w:hAnsi="Georgia"/>
          <w:i/>
          <w:spacing w:val="-8"/>
          <w:w w:val="90"/>
          <w:sz w:val="23"/>
        </w:rPr>
        <w:t xml:space="preserve"> </w:t>
      </w:r>
      <w:r>
        <w:rPr>
          <w:rFonts w:ascii="Georgia" w:hAnsi="Georgia"/>
          <w:i/>
          <w:w w:val="90"/>
          <w:sz w:val="23"/>
        </w:rPr>
        <w:t>del</w:t>
      </w:r>
      <w:r>
        <w:rPr>
          <w:rFonts w:ascii="Georgia" w:hAnsi="Georgia"/>
          <w:i/>
          <w:spacing w:val="-8"/>
          <w:w w:val="90"/>
          <w:sz w:val="23"/>
        </w:rPr>
        <w:t xml:space="preserve"> </w:t>
      </w:r>
      <w:r>
        <w:rPr>
          <w:rFonts w:ascii="Georgia" w:hAnsi="Georgia"/>
          <w:i/>
          <w:w w:val="90"/>
          <w:sz w:val="23"/>
        </w:rPr>
        <w:t>cambio</w:t>
      </w:r>
      <w:r>
        <w:rPr>
          <w:rFonts w:ascii="Georgia" w:hAnsi="Georgia"/>
          <w:i/>
          <w:spacing w:val="-9"/>
          <w:w w:val="90"/>
          <w:sz w:val="23"/>
        </w:rPr>
        <w:t xml:space="preserve"> </w:t>
      </w:r>
      <w:r>
        <w:rPr>
          <w:rFonts w:ascii="Georgia" w:hAnsi="Georgia"/>
          <w:i/>
          <w:w w:val="90"/>
          <w:sz w:val="23"/>
        </w:rPr>
        <w:t>de</w:t>
      </w:r>
      <w:r>
        <w:rPr>
          <w:rFonts w:ascii="Georgia" w:hAnsi="Georgia"/>
          <w:i/>
          <w:spacing w:val="-7"/>
          <w:w w:val="90"/>
          <w:sz w:val="23"/>
        </w:rPr>
        <w:t xml:space="preserve"> </w:t>
      </w:r>
      <w:r>
        <w:rPr>
          <w:rFonts w:ascii="Georgia" w:hAnsi="Georgia"/>
          <w:i/>
          <w:w w:val="90"/>
          <w:sz w:val="23"/>
        </w:rPr>
        <w:t xml:space="preserve">puesto </w:t>
      </w:r>
      <w:r>
        <w:rPr>
          <w:rFonts w:ascii="Georgia" w:hAnsi="Georgia"/>
          <w:i/>
          <w:sz w:val="23"/>
        </w:rPr>
        <w:t>de</w:t>
      </w:r>
      <w:r>
        <w:rPr>
          <w:rFonts w:ascii="Georgia" w:hAnsi="Georgia"/>
          <w:i/>
          <w:spacing w:val="-14"/>
          <w:sz w:val="23"/>
        </w:rPr>
        <w:t xml:space="preserve"> </w:t>
      </w:r>
      <w:r>
        <w:rPr>
          <w:rFonts w:ascii="Georgia" w:hAnsi="Georgia"/>
          <w:i/>
          <w:sz w:val="23"/>
        </w:rPr>
        <w:t>trabajo.</w:t>
      </w:r>
    </w:p>
    <w:p w:rsidR="00870093" w:rsidRDefault="00F20480">
      <w:pPr>
        <w:spacing w:before="120" w:line="232" w:lineRule="auto"/>
        <w:ind w:left="100" w:right="117" w:firstLine="720"/>
        <w:jc w:val="both"/>
        <w:rPr>
          <w:rFonts w:ascii="Georgia" w:hAnsi="Georgia"/>
          <w:i/>
          <w:sz w:val="23"/>
        </w:rPr>
      </w:pPr>
      <w:r>
        <w:rPr>
          <w:rFonts w:ascii="Georgia" w:hAnsi="Georgia"/>
          <w:i/>
          <w:w w:val="90"/>
          <w:sz w:val="23"/>
        </w:rPr>
        <w:t>A</w:t>
      </w:r>
      <w:r>
        <w:rPr>
          <w:rFonts w:ascii="Georgia" w:hAnsi="Georgia"/>
          <w:i/>
          <w:spacing w:val="-9"/>
          <w:w w:val="90"/>
          <w:sz w:val="23"/>
        </w:rPr>
        <w:t xml:space="preserve"> </w:t>
      </w:r>
      <w:r>
        <w:rPr>
          <w:rFonts w:ascii="Georgia" w:hAnsi="Georgia"/>
          <w:i/>
          <w:w w:val="90"/>
          <w:sz w:val="23"/>
        </w:rPr>
        <w:t>los</w:t>
      </w:r>
      <w:r>
        <w:rPr>
          <w:rFonts w:ascii="Georgia" w:hAnsi="Georgia"/>
          <w:i/>
          <w:spacing w:val="-8"/>
          <w:w w:val="90"/>
          <w:sz w:val="23"/>
        </w:rPr>
        <w:t xml:space="preserve"> </w:t>
      </w:r>
      <w:r>
        <w:rPr>
          <w:rFonts w:ascii="Georgia" w:hAnsi="Georgia"/>
          <w:i/>
          <w:w w:val="90"/>
          <w:sz w:val="23"/>
        </w:rPr>
        <w:t>efectos</w:t>
      </w:r>
      <w:r>
        <w:rPr>
          <w:rFonts w:ascii="Georgia" w:hAnsi="Georgia"/>
          <w:i/>
          <w:spacing w:val="-8"/>
          <w:w w:val="90"/>
          <w:sz w:val="23"/>
        </w:rPr>
        <w:t xml:space="preserve"> </w:t>
      </w:r>
      <w:r>
        <w:rPr>
          <w:rFonts w:ascii="Georgia" w:hAnsi="Georgia"/>
          <w:i/>
          <w:w w:val="90"/>
          <w:sz w:val="23"/>
        </w:rPr>
        <w:t>de</w:t>
      </w:r>
      <w:r>
        <w:rPr>
          <w:rFonts w:ascii="Georgia" w:hAnsi="Georgia"/>
          <w:i/>
          <w:spacing w:val="-9"/>
          <w:w w:val="90"/>
          <w:sz w:val="23"/>
        </w:rPr>
        <w:t xml:space="preserve"> </w:t>
      </w:r>
      <w:r>
        <w:rPr>
          <w:rFonts w:ascii="Georgia" w:hAnsi="Georgia"/>
          <w:i/>
          <w:w w:val="90"/>
          <w:sz w:val="23"/>
        </w:rPr>
        <w:t>la</w:t>
      </w:r>
      <w:r>
        <w:rPr>
          <w:rFonts w:ascii="Georgia" w:hAnsi="Georgia"/>
          <w:i/>
          <w:spacing w:val="-8"/>
          <w:w w:val="90"/>
          <w:sz w:val="23"/>
        </w:rPr>
        <w:t xml:space="preserve"> </w:t>
      </w:r>
      <w:r>
        <w:rPr>
          <w:rFonts w:ascii="Georgia" w:hAnsi="Georgia"/>
          <w:i/>
          <w:w w:val="90"/>
          <w:sz w:val="23"/>
        </w:rPr>
        <w:t>absorción</w:t>
      </w:r>
      <w:r>
        <w:rPr>
          <w:rFonts w:ascii="Georgia" w:hAnsi="Georgia"/>
          <w:i/>
          <w:spacing w:val="-8"/>
          <w:w w:val="90"/>
          <w:sz w:val="23"/>
        </w:rPr>
        <w:t xml:space="preserve"> </w:t>
      </w:r>
      <w:r>
        <w:rPr>
          <w:rFonts w:ascii="Georgia" w:hAnsi="Georgia"/>
          <w:i/>
          <w:w w:val="90"/>
          <w:sz w:val="23"/>
        </w:rPr>
        <w:t>prevista</w:t>
      </w:r>
      <w:r>
        <w:rPr>
          <w:rFonts w:ascii="Georgia" w:hAnsi="Georgia"/>
          <w:i/>
          <w:spacing w:val="-9"/>
          <w:w w:val="90"/>
          <w:sz w:val="23"/>
        </w:rPr>
        <w:t xml:space="preserve"> </w:t>
      </w:r>
      <w:r>
        <w:rPr>
          <w:rFonts w:ascii="Georgia" w:hAnsi="Georgia"/>
          <w:i/>
          <w:w w:val="90"/>
          <w:sz w:val="23"/>
        </w:rPr>
        <w:t>en</w:t>
      </w:r>
      <w:r>
        <w:rPr>
          <w:rFonts w:ascii="Georgia" w:hAnsi="Georgia"/>
          <w:i/>
          <w:spacing w:val="-8"/>
          <w:w w:val="90"/>
          <w:sz w:val="23"/>
        </w:rPr>
        <w:t xml:space="preserve"> </w:t>
      </w:r>
      <w:r>
        <w:rPr>
          <w:rFonts w:ascii="Georgia" w:hAnsi="Georgia"/>
          <w:i/>
          <w:w w:val="90"/>
          <w:sz w:val="23"/>
        </w:rPr>
        <w:t>los</w:t>
      </w:r>
      <w:r>
        <w:rPr>
          <w:rFonts w:ascii="Georgia" w:hAnsi="Georgia"/>
          <w:i/>
          <w:spacing w:val="-8"/>
          <w:w w:val="90"/>
          <w:sz w:val="23"/>
        </w:rPr>
        <w:t xml:space="preserve"> </w:t>
      </w:r>
      <w:r>
        <w:rPr>
          <w:rFonts w:ascii="Georgia" w:hAnsi="Georgia"/>
          <w:i/>
          <w:w w:val="90"/>
          <w:sz w:val="23"/>
        </w:rPr>
        <w:t>párrafos</w:t>
      </w:r>
      <w:r>
        <w:rPr>
          <w:rFonts w:ascii="Georgia" w:hAnsi="Georgia"/>
          <w:i/>
          <w:spacing w:val="-9"/>
          <w:w w:val="90"/>
          <w:sz w:val="23"/>
        </w:rPr>
        <w:t xml:space="preserve"> </w:t>
      </w:r>
      <w:r>
        <w:rPr>
          <w:rFonts w:ascii="Georgia" w:hAnsi="Georgia"/>
          <w:i/>
          <w:w w:val="90"/>
          <w:sz w:val="23"/>
        </w:rPr>
        <w:t>anteriores,</w:t>
      </w:r>
      <w:r>
        <w:rPr>
          <w:rFonts w:ascii="Georgia" w:hAnsi="Georgia"/>
          <w:i/>
          <w:spacing w:val="-8"/>
          <w:w w:val="90"/>
          <w:sz w:val="23"/>
        </w:rPr>
        <w:t xml:space="preserve"> </w:t>
      </w:r>
      <w:r>
        <w:rPr>
          <w:rFonts w:ascii="Georgia" w:hAnsi="Georgia"/>
          <w:i/>
          <w:w w:val="90"/>
          <w:sz w:val="23"/>
        </w:rPr>
        <w:t>el</w:t>
      </w:r>
      <w:r>
        <w:rPr>
          <w:rFonts w:ascii="Georgia" w:hAnsi="Georgia"/>
          <w:i/>
          <w:spacing w:val="-8"/>
          <w:w w:val="90"/>
          <w:sz w:val="23"/>
        </w:rPr>
        <w:t xml:space="preserve"> </w:t>
      </w:r>
      <w:r>
        <w:rPr>
          <w:rFonts w:ascii="Georgia" w:hAnsi="Georgia"/>
          <w:i/>
          <w:w w:val="90"/>
          <w:sz w:val="23"/>
        </w:rPr>
        <w:t>incremento</w:t>
      </w:r>
      <w:r>
        <w:rPr>
          <w:rFonts w:ascii="Georgia" w:hAnsi="Georgia"/>
          <w:i/>
          <w:spacing w:val="-9"/>
          <w:w w:val="90"/>
          <w:sz w:val="23"/>
        </w:rPr>
        <w:t xml:space="preserve"> </w:t>
      </w:r>
      <w:r>
        <w:rPr>
          <w:rFonts w:ascii="Georgia" w:hAnsi="Georgia"/>
          <w:i/>
          <w:w w:val="90"/>
          <w:sz w:val="23"/>
        </w:rPr>
        <w:t>de</w:t>
      </w:r>
      <w:r>
        <w:rPr>
          <w:rFonts w:ascii="Georgia" w:hAnsi="Georgia"/>
          <w:i/>
          <w:spacing w:val="-8"/>
          <w:w w:val="90"/>
          <w:sz w:val="23"/>
        </w:rPr>
        <w:t xml:space="preserve"> </w:t>
      </w:r>
      <w:r>
        <w:rPr>
          <w:rFonts w:ascii="Georgia" w:hAnsi="Georgia"/>
          <w:i/>
          <w:w w:val="90"/>
          <w:sz w:val="23"/>
        </w:rPr>
        <w:t>retribuciones de</w:t>
      </w:r>
      <w:r>
        <w:rPr>
          <w:rFonts w:ascii="Georgia" w:hAnsi="Georgia"/>
          <w:i/>
          <w:spacing w:val="-2"/>
          <w:w w:val="90"/>
          <w:sz w:val="23"/>
        </w:rPr>
        <w:t xml:space="preserve"> </w:t>
      </w:r>
      <w:r>
        <w:rPr>
          <w:rFonts w:ascii="Georgia" w:hAnsi="Georgia"/>
          <w:i/>
          <w:w w:val="90"/>
          <w:sz w:val="23"/>
        </w:rPr>
        <w:t>carácter</w:t>
      </w:r>
      <w:r>
        <w:rPr>
          <w:rFonts w:ascii="Georgia" w:hAnsi="Georgia"/>
          <w:i/>
          <w:spacing w:val="-2"/>
          <w:w w:val="90"/>
          <w:sz w:val="23"/>
        </w:rPr>
        <w:t xml:space="preserve"> </w:t>
      </w:r>
      <w:r>
        <w:rPr>
          <w:rFonts w:ascii="Georgia" w:hAnsi="Georgia"/>
          <w:i/>
          <w:w w:val="90"/>
          <w:sz w:val="23"/>
        </w:rPr>
        <w:t>general</w:t>
      </w:r>
      <w:r>
        <w:rPr>
          <w:rFonts w:ascii="Georgia" w:hAnsi="Georgia"/>
          <w:i/>
          <w:spacing w:val="-1"/>
          <w:w w:val="90"/>
          <w:sz w:val="23"/>
        </w:rPr>
        <w:t xml:space="preserve"> </w:t>
      </w:r>
      <w:r>
        <w:rPr>
          <w:rFonts w:ascii="Georgia" w:hAnsi="Georgia"/>
          <w:i/>
          <w:w w:val="90"/>
          <w:sz w:val="23"/>
        </w:rPr>
        <w:t>que</w:t>
      </w:r>
      <w:r>
        <w:rPr>
          <w:rFonts w:ascii="Georgia" w:hAnsi="Georgia"/>
          <w:i/>
          <w:spacing w:val="-2"/>
          <w:w w:val="90"/>
          <w:sz w:val="23"/>
        </w:rPr>
        <w:t xml:space="preserve"> </w:t>
      </w:r>
      <w:r>
        <w:rPr>
          <w:rFonts w:ascii="Georgia" w:hAnsi="Georgia"/>
          <w:i/>
          <w:w w:val="90"/>
          <w:sz w:val="23"/>
        </w:rPr>
        <w:t>se</w:t>
      </w:r>
      <w:r>
        <w:rPr>
          <w:rFonts w:ascii="Georgia" w:hAnsi="Georgia"/>
          <w:i/>
          <w:spacing w:val="-2"/>
          <w:w w:val="90"/>
          <w:sz w:val="23"/>
        </w:rPr>
        <w:t xml:space="preserve"> </w:t>
      </w:r>
      <w:r>
        <w:rPr>
          <w:rFonts w:ascii="Georgia" w:hAnsi="Georgia"/>
          <w:i/>
          <w:w w:val="90"/>
          <w:sz w:val="23"/>
        </w:rPr>
        <w:t>establece</w:t>
      </w:r>
      <w:r>
        <w:rPr>
          <w:rFonts w:ascii="Georgia" w:hAnsi="Georgia"/>
          <w:i/>
          <w:spacing w:val="-1"/>
          <w:w w:val="90"/>
          <w:sz w:val="23"/>
        </w:rPr>
        <w:t xml:space="preserve"> </w:t>
      </w:r>
      <w:r>
        <w:rPr>
          <w:rFonts w:ascii="Georgia" w:hAnsi="Georgia"/>
          <w:i/>
          <w:w w:val="90"/>
          <w:sz w:val="23"/>
        </w:rPr>
        <w:t>en</w:t>
      </w:r>
      <w:r>
        <w:rPr>
          <w:rFonts w:ascii="Georgia" w:hAnsi="Georgia"/>
          <w:i/>
          <w:spacing w:val="-1"/>
          <w:w w:val="90"/>
          <w:sz w:val="23"/>
        </w:rPr>
        <w:t xml:space="preserve"> </w:t>
      </w:r>
      <w:r>
        <w:rPr>
          <w:rFonts w:ascii="Georgia" w:hAnsi="Georgia"/>
          <w:i/>
          <w:w w:val="90"/>
          <w:sz w:val="23"/>
        </w:rPr>
        <w:t>este</w:t>
      </w:r>
      <w:r>
        <w:rPr>
          <w:rFonts w:ascii="Georgia" w:hAnsi="Georgia"/>
          <w:i/>
          <w:spacing w:val="-2"/>
          <w:w w:val="90"/>
          <w:sz w:val="23"/>
        </w:rPr>
        <w:t xml:space="preserve"> </w:t>
      </w:r>
      <w:r>
        <w:rPr>
          <w:rFonts w:ascii="Georgia" w:hAnsi="Georgia"/>
          <w:i/>
          <w:w w:val="90"/>
          <w:sz w:val="23"/>
        </w:rPr>
        <w:t>Real</w:t>
      </w:r>
      <w:r>
        <w:rPr>
          <w:rFonts w:ascii="Georgia" w:hAnsi="Georgia"/>
          <w:i/>
          <w:spacing w:val="-2"/>
          <w:w w:val="90"/>
          <w:sz w:val="23"/>
        </w:rPr>
        <w:t xml:space="preserve"> </w:t>
      </w:r>
      <w:r>
        <w:rPr>
          <w:rFonts w:ascii="Georgia" w:hAnsi="Georgia"/>
          <w:i/>
          <w:w w:val="90"/>
          <w:sz w:val="23"/>
        </w:rPr>
        <w:t>Decreto</w:t>
      </w:r>
      <w:r>
        <w:rPr>
          <w:rFonts w:ascii="Georgia" w:hAnsi="Georgia"/>
          <w:i/>
          <w:spacing w:val="-2"/>
          <w:w w:val="90"/>
          <w:sz w:val="23"/>
        </w:rPr>
        <w:t xml:space="preserve"> </w:t>
      </w:r>
      <w:r>
        <w:rPr>
          <w:rFonts w:ascii="Georgia" w:hAnsi="Georgia"/>
          <w:i/>
          <w:w w:val="90"/>
          <w:sz w:val="23"/>
        </w:rPr>
        <w:t>Ley</w:t>
      </w:r>
      <w:r>
        <w:rPr>
          <w:rFonts w:ascii="Georgia" w:hAnsi="Georgia"/>
          <w:i/>
          <w:spacing w:val="-2"/>
          <w:w w:val="90"/>
          <w:sz w:val="23"/>
        </w:rPr>
        <w:t xml:space="preserve"> </w:t>
      </w:r>
      <w:r>
        <w:rPr>
          <w:rFonts w:ascii="Georgia" w:hAnsi="Georgia"/>
          <w:i/>
          <w:w w:val="90"/>
          <w:sz w:val="23"/>
        </w:rPr>
        <w:t>sólo</w:t>
      </w:r>
      <w:r>
        <w:rPr>
          <w:rFonts w:ascii="Georgia" w:hAnsi="Georgia"/>
          <w:i/>
          <w:spacing w:val="-2"/>
          <w:w w:val="90"/>
          <w:sz w:val="23"/>
        </w:rPr>
        <w:t xml:space="preserve"> </w:t>
      </w:r>
      <w:r>
        <w:rPr>
          <w:rFonts w:ascii="Georgia" w:hAnsi="Georgia"/>
          <w:i/>
          <w:w w:val="90"/>
          <w:sz w:val="23"/>
        </w:rPr>
        <w:t>se</w:t>
      </w:r>
      <w:r>
        <w:rPr>
          <w:rFonts w:ascii="Georgia" w:hAnsi="Georgia"/>
          <w:i/>
          <w:spacing w:val="-2"/>
          <w:w w:val="90"/>
          <w:sz w:val="23"/>
        </w:rPr>
        <w:t xml:space="preserve"> </w:t>
      </w:r>
      <w:r>
        <w:rPr>
          <w:rFonts w:ascii="Georgia" w:hAnsi="Georgia"/>
          <w:i/>
          <w:w w:val="90"/>
          <w:sz w:val="23"/>
        </w:rPr>
        <w:t>computará</w:t>
      </w:r>
      <w:r>
        <w:rPr>
          <w:rFonts w:ascii="Georgia" w:hAnsi="Georgia"/>
          <w:i/>
          <w:spacing w:val="-2"/>
          <w:w w:val="90"/>
          <w:sz w:val="23"/>
        </w:rPr>
        <w:t xml:space="preserve"> </w:t>
      </w:r>
      <w:r>
        <w:rPr>
          <w:rFonts w:ascii="Georgia" w:hAnsi="Georgia"/>
          <w:i/>
          <w:w w:val="90"/>
          <w:sz w:val="23"/>
        </w:rPr>
        <w:t>en el</w:t>
      </w:r>
      <w:r>
        <w:rPr>
          <w:rFonts w:ascii="Georgia" w:hAnsi="Georgia"/>
          <w:i/>
          <w:spacing w:val="-2"/>
          <w:w w:val="90"/>
          <w:sz w:val="23"/>
        </w:rPr>
        <w:t xml:space="preserve"> </w:t>
      </w:r>
      <w:r>
        <w:rPr>
          <w:rFonts w:ascii="Georgia" w:hAnsi="Georgia"/>
          <w:i/>
          <w:w w:val="90"/>
          <w:sz w:val="23"/>
        </w:rPr>
        <w:t>50</w:t>
      </w:r>
      <w:r>
        <w:rPr>
          <w:rFonts w:ascii="Georgia" w:hAnsi="Georgia"/>
          <w:i/>
          <w:spacing w:val="-2"/>
          <w:w w:val="90"/>
          <w:sz w:val="23"/>
        </w:rPr>
        <w:t xml:space="preserve"> </w:t>
      </w:r>
      <w:r>
        <w:rPr>
          <w:rFonts w:ascii="Georgia" w:hAnsi="Georgia"/>
          <w:i/>
          <w:w w:val="90"/>
          <w:sz w:val="23"/>
        </w:rPr>
        <w:t>por</w:t>
      </w:r>
      <w:r>
        <w:rPr>
          <w:rFonts w:ascii="Georgia" w:hAnsi="Georgia"/>
          <w:i/>
          <w:spacing w:val="-1"/>
          <w:w w:val="90"/>
          <w:sz w:val="23"/>
        </w:rPr>
        <w:t xml:space="preserve"> </w:t>
      </w:r>
      <w:r>
        <w:rPr>
          <w:rFonts w:ascii="Georgia" w:hAnsi="Georgia"/>
          <w:i/>
          <w:w w:val="90"/>
          <w:sz w:val="23"/>
        </w:rPr>
        <w:t>ciento</w:t>
      </w:r>
      <w:r>
        <w:rPr>
          <w:rFonts w:ascii="Georgia" w:hAnsi="Georgia"/>
          <w:i/>
          <w:spacing w:val="-2"/>
          <w:w w:val="90"/>
          <w:sz w:val="23"/>
        </w:rPr>
        <w:t xml:space="preserve"> </w:t>
      </w:r>
      <w:r>
        <w:rPr>
          <w:rFonts w:ascii="Georgia" w:hAnsi="Georgia"/>
          <w:i/>
          <w:w w:val="90"/>
          <w:sz w:val="23"/>
        </w:rPr>
        <w:t xml:space="preserve">de </w:t>
      </w:r>
      <w:r>
        <w:rPr>
          <w:rFonts w:ascii="Georgia" w:hAnsi="Georgia"/>
          <w:i/>
          <w:w w:val="95"/>
          <w:sz w:val="23"/>
        </w:rPr>
        <w:t>su importe, entendiendo que tienen este carácter el</w:t>
      </w:r>
      <w:r>
        <w:rPr>
          <w:rFonts w:ascii="Georgia" w:hAnsi="Georgia"/>
          <w:i/>
          <w:w w:val="95"/>
          <w:sz w:val="23"/>
        </w:rPr>
        <w:t xml:space="preserve"> sueldo, referido a catorce mensualidades, el complemento</w:t>
      </w:r>
      <w:r>
        <w:rPr>
          <w:rFonts w:ascii="Georgia" w:hAnsi="Georgia"/>
          <w:i/>
          <w:spacing w:val="-1"/>
          <w:w w:val="95"/>
          <w:sz w:val="23"/>
        </w:rPr>
        <w:t xml:space="preserve"> </w:t>
      </w:r>
      <w:r>
        <w:rPr>
          <w:rFonts w:ascii="Georgia" w:hAnsi="Georgia"/>
          <w:i/>
          <w:w w:val="95"/>
          <w:sz w:val="23"/>
        </w:rPr>
        <w:t>de destino</w:t>
      </w:r>
      <w:r>
        <w:rPr>
          <w:rFonts w:ascii="Georgia" w:hAnsi="Georgia"/>
          <w:i/>
          <w:spacing w:val="-1"/>
          <w:w w:val="95"/>
          <w:sz w:val="23"/>
        </w:rPr>
        <w:t xml:space="preserve"> </w:t>
      </w:r>
      <w:r>
        <w:rPr>
          <w:rFonts w:ascii="Georgia" w:hAnsi="Georgia"/>
          <w:i/>
          <w:w w:val="95"/>
          <w:sz w:val="23"/>
        </w:rPr>
        <w:t>y</w:t>
      </w:r>
      <w:r>
        <w:rPr>
          <w:rFonts w:ascii="Georgia" w:hAnsi="Georgia"/>
          <w:i/>
          <w:spacing w:val="-2"/>
          <w:w w:val="95"/>
          <w:sz w:val="23"/>
        </w:rPr>
        <w:t xml:space="preserve"> </w:t>
      </w:r>
      <w:r>
        <w:rPr>
          <w:rFonts w:ascii="Georgia" w:hAnsi="Georgia"/>
          <w:i/>
          <w:w w:val="95"/>
          <w:sz w:val="23"/>
        </w:rPr>
        <w:t>el</w:t>
      </w:r>
      <w:r>
        <w:rPr>
          <w:rFonts w:ascii="Georgia" w:hAnsi="Georgia"/>
          <w:i/>
          <w:spacing w:val="-1"/>
          <w:w w:val="95"/>
          <w:sz w:val="23"/>
        </w:rPr>
        <w:t xml:space="preserve"> </w:t>
      </w:r>
      <w:r>
        <w:rPr>
          <w:rFonts w:ascii="Georgia" w:hAnsi="Georgia"/>
          <w:i/>
          <w:w w:val="95"/>
          <w:sz w:val="23"/>
        </w:rPr>
        <w:t>específico.</w:t>
      </w:r>
    </w:p>
    <w:p w:rsidR="00870093" w:rsidRDefault="00F20480">
      <w:pPr>
        <w:spacing w:before="120" w:line="235" w:lineRule="auto"/>
        <w:ind w:left="100" w:right="117" w:firstLine="720"/>
        <w:jc w:val="both"/>
        <w:rPr>
          <w:rFonts w:ascii="Georgia" w:hAnsi="Georgia"/>
          <w:i/>
          <w:sz w:val="23"/>
        </w:rPr>
      </w:pPr>
      <w:r>
        <w:rPr>
          <w:rFonts w:ascii="Georgia" w:hAnsi="Georgia"/>
          <w:i/>
          <w:w w:val="95"/>
          <w:sz w:val="23"/>
        </w:rPr>
        <w:t xml:space="preserve">En ningún caso se considerarán los trienios, el complemento de productividad, ni las </w:t>
      </w:r>
      <w:r>
        <w:rPr>
          <w:rFonts w:ascii="Georgia" w:hAnsi="Georgia"/>
          <w:i/>
          <w:w w:val="90"/>
          <w:sz w:val="23"/>
        </w:rPr>
        <w:t>gratificaciones</w:t>
      </w:r>
      <w:r>
        <w:rPr>
          <w:rFonts w:ascii="Georgia" w:hAnsi="Georgia"/>
          <w:i/>
          <w:spacing w:val="-7"/>
          <w:w w:val="90"/>
          <w:sz w:val="23"/>
        </w:rPr>
        <w:t xml:space="preserve"> </w:t>
      </w:r>
      <w:r>
        <w:rPr>
          <w:rFonts w:ascii="Georgia" w:hAnsi="Georgia"/>
          <w:i/>
          <w:w w:val="90"/>
          <w:sz w:val="23"/>
        </w:rPr>
        <w:t>por</w:t>
      </w:r>
      <w:r>
        <w:rPr>
          <w:rFonts w:ascii="Georgia" w:hAnsi="Georgia"/>
          <w:i/>
          <w:spacing w:val="-7"/>
          <w:w w:val="90"/>
          <w:sz w:val="23"/>
        </w:rPr>
        <w:t xml:space="preserve"> </w:t>
      </w:r>
      <w:r>
        <w:rPr>
          <w:rFonts w:ascii="Georgia" w:hAnsi="Georgia"/>
          <w:i/>
          <w:w w:val="90"/>
          <w:sz w:val="23"/>
        </w:rPr>
        <w:t>servicios</w:t>
      </w:r>
      <w:r>
        <w:rPr>
          <w:rFonts w:ascii="Georgia" w:hAnsi="Georgia"/>
          <w:i/>
          <w:spacing w:val="-7"/>
          <w:w w:val="90"/>
          <w:sz w:val="23"/>
        </w:rPr>
        <w:t xml:space="preserve"> </w:t>
      </w:r>
      <w:r>
        <w:rPr>
          <w:rFonts w:ascii="Georgia" w:hAnsi="Georgia"/>
          <w:i/>
          <w:w w:val="90"/>
          <w:sz w:val="23"/>
        </w:rPr>
        <w:t>extraordinarios.”</w:t>
      </w:r>
    </w:p>
    <w:p w:rsidR="00870093" w:rsidRDefault="00F20480">
      <w:pPr>
        <w:spacing w:before="116" w:line="244" w:lineRule="auto"/>
        <w:ind w:left="101" w:right="121" w:firstLine="720"/>
        <w:jc w:val="both"/>
        <w:rPr>
          <w:rFonts w:ascii="Georgia" w:hAnsi="Georgia"/>
        </w:rPr>
      </w:pPr>
      <w:r>
        <w:rPr>
          <w:rFonts w:ascii="Cambria" w:hAnsi="Cambria"/>
          <w:b/>
          <w:w w:val="95"/>
        </w:rPr>
        <w:t xml:space="preserve">Sexto.- </w:t>
      </w:r>
      <w:r>
        <w:rPr>
          <w:rFonts w:ascii="Georgia" w:hAnsi="Georgia"/>
          <w:w w:val="95"/>
        </w:rPr>
        <w:t xml:space="preserve">Es de aplicación lo dispuesto en el artículo 21 y en la Disposición Final Cuarta del Real Decreto Legislativo 5/2015, de 30 de octubre, por el que se aprueba el Texto Refundido de la Ley del </w:t>
      </w:r>
      <w:r>
        <w:rPr>
          <w:rFonts w:ascii="Georgia" w:hAnsi="Georgia"/>
        </w:rPr>
        <w:t>Estatuto Básico del Empleado Público, en cuanto a la determinació</w:t>
      </w:r>
      <w:r>
        <w:rPr>
          <w:rFonts w:ascii="Georgia" w:hAnsi="Georgia"/>
        </w:rPr>
        <w:t xml:space="preserve">n de las cuantías de las </w:t>
      </w:r>
      <w:r>
        <w:rPr>
          <w:rFonts w:ascii="Georgia" w:hAnsi="Georgia"/>
          <w:w w:val="95"/>
        </w:rPr>
        <w:t>retribuciones básicas y de los incrementos retributivos.</w:t>
      </w:r>
    </w:p>
    <w:p w:rsidR="00870093" w:rsidRDefault="00F20480">
      <w:pPr>
        <w:spacing w:before="112" w:line="242" w:lineRule="auto"/>
        <w:ind w:left="101" w:right="120" w:firstLine="720"/>
        <w:jc w:val="both"/>
        <w:rPr>
          <w:rFonts w:ascii="Georgia" w:hAnsi="Georgia"/>
        </w:rPr>
      </w:pPr>
      <w:r>
        <w:rPr>
          <w:rFonts w:ascii="Cambria" w:hAnsi="Cambria"/>
          <w:b/>
        </w:rPr>
        <w:t xml:space="preserve">Séptimo.- </w:t>
      </w:r>
      <w:r>
        <w:rPr>
          <w:rFonts w:ascii="Georgia" w:hAnsi="Georgia"/>
        </w:rPr>
        <w:t>Estos aumentos retributivos se aplicarán al margen de las mejoras retributivas conseguidas en los pactos o acuerdos previamente firmados por las diferentes Administ</w:t>
      </w:r>
      <w:r>
        <w:rPr>
          <w:rFonts w:ascii="Georgia" w:hAnsi="Georgia"/>
        </w:rPr>
        <w:t>raciones Públicas</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marco</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sus</w:t>
      </w:r>
      <w:r>
        <w:rPr>
          <w:rFonts w:ascii="Georgia" w:hAnsi="Georgia"/>
          <w:spacing w:val="-13"/>
        </w:rPr>
        <w:t xml:space="preserve"> </w:t>
      </w:r>
      <w:r>
        <w:rPr>
          <w:rFonts w:ascii="Georgia" w:hAnsi="Georgia"/>
        </w:rPr>
        <w:t>competencias.</w:t>
      </w:r>
    </w:p>
    <w:p w:rsidR="00870093" w:rsidRDefault="00F20480">
      <w:pPr>
        <w:spacing w:before="119" w:line="242" w:lineRule="auto"/>
        <w:ind w:left="101" w:right="115" w:firstLine="720"/>
        <w:jc w:val="both"/>
        <w:rPr>
          <w:rFonts w:ascii="Georgia" w:hAnsi="Georgia"/>
        </w:rPr>
      </w:pPr>
      <w:r>
        <w:rPr>
          <w:rFonts w:ascii="Cambria" w:hAnsi="Cambria"/>
          <w:b/>
          <w:w w:val="95"/>
        </w:rPr>
        <w:t xml:space="preserve">Octavo.- </w:t>
      </w:r>
      <w:r>
        <w:rPr>
          <w:rFonts w:ascii="Georgia" w:hAnsi="Georgia"/>
          <w:w w:val="95"/>
        </w:rPr>
        <w:t>La cuantificación del aumento del 2,00%, con efectos del 1 de enero de 2020, de las retribuciones del personal al servicio del Organismo Autónomo de Actividades Musicales para el año 2020,</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acue</w:t>
      </w:r>
      <w:r>
        <w:rPr>
          <w:rFonts w:ascii="Georgia" w:hAnsi="Georgia"/>
          <w:w w:val="95"/>
        </w:rPr>
        <w:t>rdo</w:t>
      </w:r>
      <w:r>
        <w:rPr>
          <w:rFonts w:ascii="Georgia" w:hAnsi="Georgia"/>
          <w:spacing w:val="-4"/>
          <w:w w:val="95"/>
        </w:rPr>
        <w:t xml:space="preserve"> </w:t>
      </w:r>
      <w:r>
        <w:rPr>
          <w:rFonts w:ascii="Georgia" w:hAnsi="Georgia"/>
          <w:w w:val="95"/>
        </w:rPr>
        <w:t>con</w:t>
      </w:r>
      <w:r>
        <w:rPr>
          <w:rFonts w:ascii="Georgia" w:hAnsi="Georgia"/>
          <w:spacing w:val="-2"/>
          <w:w w:val="95"/>
        </w:rPr>
        <w:t xml:space="preserve"> </w:t>
      </w:r>
      <w:r>
        <w:rPr>
          <w:rFonts w:ascii="Georgia" w:hAnsi="Georgia"/>
          <w:w w:val="95"/>
        </w:rPr>
        <w:t>la</w:t>
      </w:r>
      <w:r>
        <w:rPr>
          <w:rFonts w:ascii="Georgia" w:hAnsi="Georgia"/>
          <w:spacing w:val="-3"/>
          <w:w w:val="95"/>
        </w:rPr>
        <w:t xml:space="preserve"> </w:t>
      </w:r>
      <w:r>
        <w:rPr>
          <w:rFonts w:ascii="Georgia" w:hAnsi="Georgia"/>
          <w:w w:val="95"/>
        </w:rPr>
        <w:t>Real</w:t>
      </w:r>
      <w:r>
        <w:rPr>
          <w:rFonts w:ascii="Georgia" w:hAnsi="Georgia"/>
          <w:spacing w:val="-3"/>
          <w:w w:val="95"/>
        </w:rPr>
        <w:t xml:space="preserve"> </w:t>
      </w:r>
      <w:r>
        <w:rPr>
          <w:rFonts w:ascii="Georgia" w:hAnsi="Georgia"/>
          <w:w w:val="95"/>
        </w:rPr>
        <w:t>Decreto</w:t>
      </w:r>
      <w:r>
        <w:rPr>
          <w:rFonts w:ascii="Georgia" w:hAnsi="Georgia"/>
          <w:spacing w:val="-3"/>
          <w:w w:val="95"/>
        </w:rPr>
        <w:t xml:space="preserve"> </w:t>
      </w:r>
      <w:r>
        <w:rPr>
          <w:rFonts w:ascii="Georgia" w:hAnsi="Georgia"/>
          <w:w w:val="95"/>
        </w:rPr>
        <w:t>Ley</w:t>
      </w:r>
      <w:r>
        <w:rPr>
          <w:rFonts w:ascii="Georgia" w:hAnsi="Georgia"/>
          <w:spacing w:val="-3"/>
          <w:w w:val="95"/>
        </w:rPr>
        <w:t xml:space="preserve"> </w:t>
      </w:r>
      <w:r>
        <w:rPr>
          <w:rFonts w:ascii="Georgia" w:hAnsi="Georgia"/>
          <w:w w:val="95"/>
        </w:rPr>
        <w:t>2/2020,</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21</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enero,</w:t>
      </w:r>
      <w:r>
        <w:rPr>
          <w:rFonts w:ascii="Georgia" w:hAnsi="Georgia"/>
          <w:spacing w:val="-2"/>
          <w:w w:val="95"/>
        </w:rPr>
        <w:t xml:space="preserve"> </w:t>
      </w:r>
      <w:r>
        <w:rPr>
          <w:rFonts w:ascii="Georgia" w:hAnsi="Georgia"/>
          <w:w w:val="95"/>
        </w:rPr>
        <w:t>es</w:t>
      </w:r>
      <w:r>
        <w:rPr>
          <w:rFonts w:ascii="Georgia" w:hAnsi="Georgia"/>
          <w:spacing w:val="-2"/>
          <w:w w:val="95"/>
        </w:rPr>
        <w:t xml:space="preserve"> </w:t>
      </w:r>
      <w:r>
        <w:rPr>
          <w:rFonts w:ascii="Georgia" w:hAnsi="Georgia"/>
          <w:w w:val="95"/>
        </w:rPr>
        <w:t>como</w:t>
      </w:r>
      <w:r>
        <w:rPr>
          <w:rFonts w:ascii="Georgia" w:hAnsi="Georgia"/>
          <w:spacing w:val="-3"/>
          <w:w w:val="95"/>
        </w:rPr>
        <w:t xml:space="preserve"> </w:t>
      </w:r>
      <w:r>
        <w:rPr>
          <w:rFonts w:ascii="Georgia" w:hAnsi="Georgia"/>
          <w:w w:val="95"/>
        </w:rPr>
        <w:t>sigue:</w:t>
      </w:r>
    </w:p>
    <w:p w:rsidR="00870093" w:rsidRDefault="00870093">
      <w:pPr>
        <w:pStyle w:val="Textoindependiente"/>
        <w:spacing w:before="8"/>
        <w:rPr>
          <w:rFonts w:ascii="Georgia"/>
          <w:sz w:val="31"/>
        </w:rPr>
      </w:pPr>
    </w:p>
    <w:p w:rsidR="00870093" w:rsidRDefault="00F20480">
      <w:pPr>
        <w:ind w:left="101"/>
        <w:jc w:val="both"/>
        <w:rPr>
          <w:rFonts w:ascii="Cambria" w:hAnsi="Cambria"/>
          <w:b/>
          <w:sz w:val="16"/>
        </w:rPr>
      </w:pPr>
      <w:r>
        <w:rPr>
          <w:rFonts w:ascii="Cambria" w:hAnsi="Cambria"/>
          <w:b/>
          <w:color w:val="FF9900"/>
          <w:w w:val="95"/>
          <w:sz w:val="16"/>
        </w:rPr>
        <w:t>21100</w:t>
      </w:r>
      <w:r>
        <w:rPr>
          <w:rFonts w:ascii="Cambria" w:hAnsi="Cambria"/>
          <w:b/>
          <w:color w:val="FF9900"/>
          <w:spacing w:val="-1"/>
          <w:sz w:val="16"/>
        </w:rPr>
        <w:t xml:space="preserve"> </w:t>
      </w:r>
      <w:r>
        <w:rPr>
          <w:rFonts w:ascii="Cambria" w:hAnsi="Cambria"/>
          <w:b/>
          <w:color w:val="FF9900"/>
          <w:w w:val="95"/>
          <w:sz w:val="16"/>
        </w:rPr>
        <w:t>-</w:t>
      </w:r>
      <w:r>
        <w:rPr>
          <w:rFonts w:ascii="Cambria" w:hAnsi="Cambria"/>
          <w:b/>
          <w:color w:val="FF9900"/>
          <w:spacing w:val="-1"/>
          <w:sz w:val="16"/>
        </w:rPr>
        <w:t xml:space="preserve"> </w:t>
      </w:r>
      <w:r>
        <w:rPr>
          <w:rFonts w:ascii="Cambria" w:hAnsi="Cambria"/>
          <w:b/>
          <w:color w:val="FF9900"/>
          <w:w w:val="95"/>
          <w:sz w:val="16"/>
        </w:rPr>
        <w:t>22100</w:t>
      </w:r>
      <w:r>
        <w:rPr>
          <w:rFonts w:ascii="Cambria" w:hAnsi="Cambria"/>
          <w:b/>
          <w:color w:val="FF9900"/>
          <w:spacing w:val="-1"/>
          <w:sz w:val="16"/>
        </w:rPr>
        <w:t xml:space="preserve"> </w:t>
      </w:r>
      <w:r>
        <w:rPr>
          <w:rFonts w:ascii="Cambria" w:hAnsi="Cambria"/>
          <w:b/>
          <w:color w:val="FF9900"/>
          <w:w w:val="95"/>
          <w:sz w:val="16"/>
        </w:rPr>
        <w:t>ACTUACIONES</w:t>
      </w:r>
      <w:r>
        <w:rPr>
          <w:rFonts w:ascii="Cambria" w:hAnsi="Cambria"/>
          <w:b/>
          <w:color w:val="FF9900"/>
          <w:spacing w:val="-1"/>
          <w:sz w:val="16"/>
        </w:rPr>
        <w:t xml:space="preserve"> </w:t>
      </w:r>
      <w:r>
        <w:rPr>
          <w:rFonts w:ascii="Cambria" w:hAnsi="Cambria"/>
          <w:b/>
          <w:color w:val="FF9900"/>
          <w:w w:val="95"/>
          <w:sz w:val="16"/>
        </w:rPr>
        <w:t>DE</w:t>
      </w:r>
      <w:r>
        <w:rPr>
          <w:rFonts w:ascii="Cambria" w:hAnsi="Cambria"/>
          <w:b/>
          <w:color w:val="FF9900"/>
          <w:spacing w:val="-1"/>
          <w:sz w:val="16"/>
        </w:rPr>
        <w:t xml:space="preserve"> </w:t>
      </w:r>
      <w:r>
        <w:rPr>
          <w:rFonts w:ascii="Cambria" w:hAnsi="Cambria"/>
          <w:b/>
          <w:color w:val="FF9900"/>
          <w:w w:val="95"/>
          <w:sz w:val="16"/>
        </w:rPr>
        <w:t>PROTECCIÓN</w:t>
      </w:r>
      <w:r>
        <w:rPr>
          <w:rFonts w:ascii="Cambria" w:hAnsi="Cambria"/>
          <w:b/>
          <w:color w:val="FF9900"/>
          <w:spacing w:val="-1"/>
          <w:sz w:val="16"/>
        </w:rPr>
        <w:t xml:space="preserve"> </w:t>
      </w:r>
      <w:r>
        <w:rPr>
          <w:rFonts w:ascii="Cambria" w:hAnsi="Cambria"/>
          <w:b/>
          <w:color w:val="FF9900"/>
          <w:w w:val="95"/>
          <w:sz w:val="16"/>
        </w:rPr>
        <w:t>Y</w:t>
      </w:r>
      <w:r>
        <w:rPr>
          <w:rFonts w:ascii="Cambria" w:hAnsi="Cambria"/>
          <w:b/>
          <w:color w:val="FF9900"/>
          <w:sz w:val="16"/>
        </w:rPr>
        <w:t xml:space="preserve"> </w:t>
      </w:r>
      <w:r>
        <w:rPr>
          <w:rFonts w:ascii="Cambria" w:hAnsi="Cambria"/>
          <w:b/>
          <w:color w:val="FF9900"/>
          <w:w w:val="95"/>
          <w:sz w:val="16"/>
        </w:rPr>
        <w:t>PROMOCIÓN</w:t>
      </w:r>
      <w:r>
        <w:rPr>
          <w:rFonts w:ascii="Cambria" w:hAnsi="Cambria"/>
          <w:b/>
          <w:color w:val="FF9900"/>
          <w:spacing w:val="-1"/>
          <w:sz w:val="16"/>
        </w:rPr>
        <w:t xml:space="preserve"> </w:t>
      </w:r>
      <w:r>
        <w:rPr>
          <w:rFonts w:ascii="Cambria" w:hAnsi="Cambria"/>
          <w:b/>
          <w:color w:val="FF9900"/>
          <w:spacing w:val="-2"/>
          <w:w w:val="95"/>
          <w:sz w:val="16"/>
        </w:rPr>
        <w:t>SOCIAL</w:t>
      </w:r>
    </w:p>
    <w:p w:rsidR="00870093" w:rsidRDefault="00F20480">
      <w:pPr>
        <w:pStyle w:val="Textoindependiente"/>
        <w:spacing w:before="7"/>
        <w:rPr>
          <w:rFonts w:ascii="Cambria"/>
          <w:b/>
          <w:sz w:val="18"/>
        </w:rPr>
      </w:pPr>
      <w:r>
        <w:pict>
          <v:group id="docshapegroup1062" o:spid="_x0000_s3329" style="position:absolute;margin-left:85.05pt;margin-top:12.15pt;width:459pt;height:85pt;z-index:-15537152;mso-wrap-distance-left:0;mso-wrap-distance-right:0;mso-position-horizontal-relative:page" coordorigin="1701,243" coordsize="9180,1700">
            <v:rect id="docshape1063" o:spid="_x0000_s3361" style="position:absolute;left:1701;top:242;width:1384;height:173" fillcolor="#ccc" stroked="f"/>
            <v:shape id="docshape1064" o:spid="_x0000_s3360" style="position:absolute;left:1701;top:242;width:1384;height:173" coordorigin="1701,243" coordsize="1384,173" path="m3085,243r-3,l1710,243r-9,l1701,252r,164l1710,416r,-164l3082,252r,164l3085,416r,-164l3085,243xe" fillcolor="black" stroked="f">
              <v:path arrowok="t"/>
            </v:shape>
            <v:rect id="docshape1065" o:spid="_x0000_s3359" style="position:absolute;left:1701;top:415;width:1384;height:336" fillcolor="#ccc" stroked="f"/>
            <v:shape id="docshape1066" o:spid="_x0000_s3358" style="position:absolute;left:1701;top:415;width:1384;height:336" coordorigin="1701,416" coordsize="1384,336" path="m3085,416r-3,l3082,749r-1372,l1710,416r-9,l1701,749r,3l1710,752r1372,l3085,752r,-3l3085,416xe" fillcolor="black" stroked="f">
              <v:path arrowok="t"/>
            </v:shape>
            <v:rect id="docshape1067" o:spid="_x0000_s3357" style="position:absolute;left:3085;top:242;width:1856;height:509" fillcolor="#ccc" stroked="f"/>
            <v:shape id="docshape1068" o:spid="_x0000_s3356" style="position:absolute;left:3085;top:242;width:1856;height:509" coordorigin="3085,243" coordsize="1856,509" path="m4941,243r-3,l4938,252r,497l3091,749r,-497l4938,252r,-9l3091,243r-6,l3085,252r,497l3085,752r6,l4938,752r3,l4941,749r,-497l4941,243xe" fillcolor="black" stroked="f">
              <v:path arrowok="t"/>
            </v:shape>
            <v:rect id="docshape1069" o:spid="_x0000_s3355" style="position:absolute;left:4941;top:242;width:993;height:173" fillcolor="#ccc" stroked="f"/>
            <v:shape id="docshape1070" o:spid="_x0000_s3354" style="position:absolute;left:4941;top:242;width:993;height:173" coordorigin="4941,243" coordsize="993,173" path="m5934,243r-3,l4947,243r-6,l4941,252r,164l4947,416r,-164l5931,252r,164l5934,416r,-164l5934,243xe" fillcolor="black" stroked="f">
              <v:path arrowok="t"/>
            </v:shape>
            <v:rect id="docshape1071" o:spid="_x0000_s3353" style="position:absolute;left:4941;top:415;width:993;height:336" fillcolor="#ccc" stroked="f"/>
            <v:shape id="docshape1072" o:spid="_x0000_s3352" style="position:absolute;left:4941;top:415;width:993;height:336" coordorigin="4941,416" coordsize="993,336" path="m5934,416r-3,l5931,749r-984,l4947,416r-6,l4941,749r,3l4947,752r984,l5934,752r,-3l5934,416xe" fillcolor="black" stroked="f">
              <v:path arrowok="t"/>
            </v:shape>
            <v:rect id="docshape1073" o:spid="_x0000_s3351" style="position:absolute;left:5934;top:242;width:1101;height:173" fillcolor="#ccc" stroked="f"/>
            <v:shape id="docshape1074" o:spid="_x0000_s3350" style="position:absolute;left:5934;top:242;width:1101;height:173" coordorigin="5934,243" coordsize="1101,173" path="m7035,243r-3,l5940,243r-6,l5934,252r,164l5940,416r,-164l7032,252r,164l7035,416r,-164l7035,243xe" fillcolor="black" stroked="f">
              <v:path arrowok="t"/>
            </v:shape>
            <v:rect id="docshape1075" o:spid="_x0000_s3349" style="position:absolute;left:5934;top:415;width:1101;height:163" fillcolor="#ccc" stroked="f"/>
            <v:shape id="docshape1076" o:spid="_x0000_s3348" style="position:absolute;left:5934;top:415;width:1101;height:163" coordorigin="5934,416" coordsize="1101,163" o:spt="100" adj="0,,0" path="m5940,416r-6,l5934,579r6,l5940,416xm7035,416r-3,l7032,579r3,l7035,416xe" fillcolor="black" stroked="f">
              <v:stroke joinstyle="round"/>
              <v:formulas/>
              <v:path arrowok="t" o:connecttype="segments"/>
            </v:shape>
            <v:rect id="docshape1077" o:spid="_x0000_s3347" style="position:absolute;left:5934;top:578;width:1101;height:173" fillcolor="#ccc" stroked="f"/>
            <v:shape id="docshape1078" o:spid="_x0000_s3346" style="position:absolute;left:5934;top:578;width:1101;height:173" coordorigin="5934,579" coordsize="1101,173" path="m7035,579r-3,l7032,749r-1092,l5940,579r-6,l5934,749r,3l5940,752r1092,l7035,752r,-3l7035,579xe" fillcolor="black" stroked="f">
              <v:path arrowok="t"/>
            </v:shape>
            <v:rect id="docshape1079" o:spid="_x0000_s3345" style="position:absolute;left:7035;top:242;width:3846;height:509" fillcolor="#ccc" stroked="f"/>
            <v:shape id="docshape1080" o:spid="_x0000_s3344" style="position:absolute;left:1701;top:242;width:9180;height:1700" coordorigin="1701,243" coordsize="9180,1700" path="m10881,243r-9,l10872,252r,497l10872,1749r-3831,l7041,1587r,-160l7041,1262r3831,l10872,1253r-3831,l7041,1086r,-161l7041,758r3831,l10872,749r-3831,l7041,252r3831,l10872,243r-3831,l7035,243r,9l7035,749r,3l7032,752r,1182l5934,1934r,-167l7032,1767r,-18l5940,1749r,-487l7032,1262r,-9l5940,1253r,-495l7032,758r,-6l5934,752r-3,l5931,758r,495l5931,1262r,487l5925,1749r,18l5925,1934r-4215,l1710,1767r4215,l5925,1749r-978,l4947,1262r984,l5931,1253r-984,l4947,758r984,l5931,752r-990,l4941,1004r-3,l4938,1253r,9l4938,1506r,243l3091,1749r,-243l3091,1262r1847,l4938,1253r-1847,l3091,1004r-6,l3091,1004r,-246l4938,758r,246l4941,1004r,-252l4938,752r-1847,l3085,752r-3,l3082,758r,495l3082,1262r,487l1710,1749r,-487l3082,1262r,-9l1710,1253r,-495l3082,758r,-6l1701,752r,6l1701,1943r9,l7041,1943r,-176l10881,1767r,-9l10881,1749r,-1497l10881,243xe" fillcolor="black" stroked="f">
              <v:path arrowok="t"/>
            </v:shape>
            <v:shape id="docshape1081" o:spid="_x0000_s3343" type="#_x0000_t202" style="position:absolute;left:1949;top:254;width:908;height:326" filled="f" stroked="f">
              <v:textbox inset="0,0,0,0">
                <w:txbxContent>
                  <w:p w:rsidR="00870093" w:rsidRDefault="00F20480">
                    <w:pPr>
                      <w:spacing w:line="237" w:lineRule="auto"/>
                      <w:ind w:firstLine="132"/>
                      <w:rPr>
                        <w:rFonts w:ascii="Cambria" w:hAnsi="Cambria"/>
                        <w:b/>
                        <w:sz w:val="14"/>
                      </w:rPr>
                    </w:pPr>
                    <w:r>
                      <w:rPr>
                        <w:rFonts w:ascii="Cambria" w:hAnsi="Cambria"/>
                        <w:b/>
                        <w:spacing w:val="-2"/>
                        <w:sz w:val="14"/>
                      </w:rPr>
                      <w:t>Aplicación</w:t>
                    </w:r>
                    <w:r>
                      <w:rPr>
                        <w:rFonts w:ascii="Cambria" w:hAnsi="Cambria"/>
                        <w:b/>
                        <w:spacing w:val="40"/>
                        <w:sz w:val="14"/>
                      </w:rPr>
                      <w:t xml:space="preserve"> </w:t>
                    </w:r>
                    <w:r>
                      <w:rPr>
                        <w:rFonts w:ascii="Cambria" w:hAnsi="Cambria"/>
                        <w:b/>
                        <w:spacing w:val="-2"/>
                        <w:w w:val="90"/>
                        <w:sz w:val="14"/>
                      </w:rPr>
                      <w:t>presupuestaria</w:t>
                    </w:r>
                  </w:p>
                </w:txbxContent>
              </v:textbox>
            </v:shape>
            <v:shape id="docshape1082" o:spid="_x0000_s3342" type="#_x0000_t202" style="position:absolute;left:3552;top:254;width:906;height:164" filled="f" stroked="f">
              <v:textbox inset="0,0,0,0">
                <w:txbxContent>
                  <w:p w:rsidR="00870093" w:rsidRDefault="00F20480">
                    <w:pPr>
                      <w:spacing w:line="162" w:lineRule="exact"/>
                      <w:rPr>
                        <w:rFonts w:ascii="Cambria" w:hAnsi="Cambria"/>
                        <w:b/>
                        <w:sz w:val="14"/>
                      </w:rPr>
                    </w:pPr>
                    <w:r>
                      <w:rPr>
                        <w:rFonts w:ascii="Cambria" w:hAnsi="Cambria"/>
                        <w:b/>
                        <w:spacing w:val="-2"/>
                        <w:w w:val="95"/>
                        <w:sz w:val="14"/>
                      </w:rPr>
                      <w:t>Denominación</w:t>
                    </w:r>
                  </w:p>
                </w:txbxContent>
              </v:textbox>
            </v:shape>
            <v:shape id="docshape1083" o:spid="_x0000_s3341" type="#_x0000_t202" style="position:absolute;left:5185;top:254;width:523;height:326" filled="f" stroked="f">
              <v:textbox inset="0,0,0,0">
                <w:txbxContent>
                  <w:p w:rsidR="00870093" w:rsidRDefault="00F20480">
                    <w:pPr>
                      <w:spacing w:line="237" w:lineRule="auto"/>
                      <w:ind w:left="1" w:hanging="1"/>
                      <w:rPr>
                        <w:rFonts w:ascii="Cambria" w:hAnsi="Cambria"/>
                        <w:b/>
                        <w:sz w:val="14"/>
                      </w:rPr>
                    </w:pPr>
                    <w:r>
                      <w:rPr>
                        <w:rFonts w:ascii="Cambria" w:hAnsi="Cambria"/>
                        <w:b/>
                        <w:spacing w:val="-2"/>
                        <w:w w:val="90"/>
                        <w:sz w:val="14"/>
                      </w:rPr>
                      <w:t>Créditos</w:t>
                    </w:r>
                    <w:r>
                      <w:rPr>
                        <w:rFonts w:ascii="Cambria" w:hAnsi="Cambria"/>
                        <w:b/>
                        <w:spacing w:val="40"/>
                        <w:sz w:val="14"/>
                      </w:rPr>
                      <w:t xml:space="preserve"> </w:t>
                    </w:r>
                    <w:r>
                      <w:rPr>
                        <w:rFonts w:ascii="Cambria" w:hAnsi="Cambria"/>
                        <w:b/>
                        <w:spacing w:val="-2"/>
                        <w:w w:val="90"/>
                        <w:sz w:val="14"/>
                      </w:rPr>
                      <w:t>iniciales</w:t>
                    </w:r>
                  </w:p>
                </w:txbxContent>
              </v:textbox>
            </v:shape>
            <v:shape id="docshape1084" o:spid="_x0000_s3340" type="#_x0000_t202" style="position:absolute;left:6139;top:254;width:713;height:488" filled="f" stroked="f">
              <v:textbox inset="0,0,0,0">
                <w:txbxContent>
                  <w:p w:rsidR="00870093" w:rsidRDefault="00F20480">
                    <w:pPr>
                      <w:spacing w:line="237" w:lineRule="auto"/>
                      <w:ind w:right="18" w:hanging="2"/>
                      <w:jc w:val="center"/>
                      <w:rPr>
                        <w:rFonts w:ascii="Cambria"/>
                        <w:b/>
                        <w:sz w:val="14"/>
                      </w:rPr>
                    </w:pPr>
                    <w:r>
                      <w:rPr>
                        <w:rFonts w:ascii="Cambria"/>
                        <w:b/>
                        <w:spacing w:val="-2"/>
                        <w:sz w:val="14"/>
                      </w:rPr>
                      <w:t>Total</w:t>
                    </w:r>
                    <w:r>
                      <w:rPr>
                        <w:rFonts w:ascii="Cambria"/>
                        <w:b/>
                        <w:spacing w:val="40"/>
                        <w:sz w:val="14"/>
                      </w:rPr>
                      <w:t xml:space="preserve"> </w:t>
                    </w:r>
                    <w:r>
                      <w:rPr>
                        <w:rFonts w:ascii="Cambria"/>
                        <w:b/>
                        <w:spacing w:val="-2"/>
                        <w:w w:val="90"/>
                        <w:sz w:val="14"/>
                      </w:rPr>
                      <w:t>Incremento</w:t>
                    </w:r>
                    <w:r>
                      <w:rPr>
                        <w:rFonts w:ascii="Cambria"/>
                        <w:b/>
                        <w:spacing w:val="40"/>
                        <w:sz w:val="14"/>
                      </w:rPr>
                      <w:t xml:space="preserve"> </w:t>
                    </w:r>
                    <w:r>
                      <w:rPr>
                        <w:rFonts w:ascii="Cambria"/>
                        <w:b/>
                        <w:sz w:val="14"/>
                      </w:rPr>
                      <w:t>del</w:t>
                    </w:r>
                    <w:r>
                      <w:rPr>
                        <w:rFonts w:ascii="Cambria"/>
                        <w:b/>
                        <w:spacing w:val="-8"/>
                        <w:sz w:val="14"/>
                      </w:rPr>
                      <w:t xml:space="preserve"> </w:t>
                    </w:r>
                    <w:r>
                      <w:rPr>
                        <w:rFonts w:ascii="Cambria"/>
                        <w:b/>
                        <w:sz w:val="14"/>
                      </w:rPr>
                      <w:t>2,00</w:t>
                    </w:r>
                    <w:r>
                      <w:rPr>
                        <w:rFonts w:ascii="Cambria"/>
                        <w:b/>
                        <w:spacing w:val="-7"/>
                        <w:sz w:val="14"/>
                      </w:rPr>
                      <w:t xml:space="preserve"> </w:t>
                    </w:r>
                    <w:r>
                      <w:rPr>
                        <w:rFonts w:ascii="Cambria"/>
                        <w:b/>
                        <w:sz w:val="14"/>
                      </w:rPr>
                      <w:t>%</w:t>
                    </w:r>
                  </w:p>
                </w:txbxContent>
              </v:textbox>
            </v:shape>
            <v:shape id="docshape1085" o:spid="_x0000_s3339" type="#_x0000_t202" style="position:absolute;left:8504;top:254;width:891;height:164" filled="f" stroked="f">
              <v:textbox inset="0,0,0,0">
                <w:txbxContent>
                  <w:p w:rsidR="00870093" w:rsidRDefault="00F20480">
                    <w:pPr>
                      <w:spacing w:line="162" w:lineRule="exact"/>
                      <w:rPr>
                        <w:rFonts w:ascii="Cambria"/>
                        <w:b/>
                        <w:sz w:val="14"/>
                      </w:rPr>
                    </w:pPr>
                    <w:r>
                      <w:rPr>
                        <w:rFonts w:ascii="Cambria"/>
                        <w:b/>
                        <w:spacing w:val="-2"/>
                        <w:w w:val="95"/>
                        <w:sz w:val="14"/>
                      </w:rPr>
                      <w:t>Observaciones</w:t>
                    </w:r>
                  </w:p>
                </w:txbxContent>
              </v:textbox>
            </v:shape>
            <v:shape id="docshape1086" o:spid="_x0000_s3338" type="#_x0000_t202" style="position:absolute;left:1900;top:922;width:1007;height:162" filled="f" stroked="f">
              <v:textbox inset="0,0,0,0">
                <w:txbxContent>
                  <w:p w:rsidR="00870093" w:rsidRDefault="00F20480">
                    <w:pPr>
                      <w:rPr>
                        <w:rFonts w:ascii="Georgia"/>
                        <w:sz w:val="14"/>
                      </w:rPr>
                    </w:pPr>
                    <w:r>
                      <w:rPr>
                        <w:rFonts w:ascii="Georgia"/>
                        <w:spacing w:val="-2"/>
                        <w:w w:val="85"/>
                        <w:sz w:val="14"/>
                      </w:rPr>
                      <w:t>133/22100/16008</w:t>
                    </w:r>
                  </w:p>
                </w:txbxContent>
              </v:textbox>
            </v:shape>
            <v:shape id="docshape1087" o:spid="_x0000_s3337" type="#_x0000_t202" style="position:absolute;left:3193;top:841;width:1657;height:324" filled="f" stroked="f">
              <v:textbox inset="0,0,0,0">
                <w:txbxContent>
                  <w:p w:rsidR="00870093" w:rsidRDefault="00F20480">
                    <w:pPr>
                      <w:spacing w:line="244" w:lineRule="auto"/>
                      <w:rPr>
                        <w:rFonts w:ascii="Georgia" w:hAnsi="Georgia"/>
                        <w:sz w:val="14"/>
                      </w:rPr>
                    </w:pPr>
                    <w:r>
                      <w:rPr>
                        <w:rFonts w:ascii="Georgia" w:hAnsi="Georgia"/>
                        <w:w w:val="95"/>
                        <w:sz w:val="14"/>
                      </w:rPr>
                      <w:t>Otras</w:t>
                    </w:r>
                    <w:r>
                      <w:rPr>
                        <w:rFonts w:ascii="Georgia" w:hAnsi="Georgia"/>
                        <w:spacing w:val="33"/>
                        <w:sz w:val="14"/>
                      </w:rPr>
                      <w:t xml:space="preserve"> </w:t>
                    </w:r>
                    <w:r>
                      <w:rPr>
                        <w:rFonts w:ascii="Georgia" w:hAnsi="Georgia"/>
                        <w:w w:val="95"/>
                        <w:sz w:val="14"/>
                      </w:rPr>
                      <w:t>prestac.</w:t>
                    </w:r>
                    <w:r>
                      <w:rPr>
                        <w:rFonts w:ascii="Georgia" w:hAnsi="Georgia"/>
                        <w:spacing w:val="33"/>
                        <w:sz w:val="14"/>
                      </w:rPr>
                      <w:t xml:space="preserve"> </w:t>
                    </w:r>
                    <w:r>
                      <w:rPr>
                        <w:rFonts w:ascii="Georgia" w:hAnsi="Georgia"/>
                        <w:w w:val="95"/>
                        <w:sz w:val="14"/>
                      </w:rPr>
                      <w:t>Económ.</w:t>
                    </w:r>
                    <w:r>
                      <w:rPr>
                        <w:rFonts w:ascii="Georgia" w:hAnsi="Georgia"/>
                        <w:spacing w:val="33"/>
                        <w:sz w:val="14"/>
                      </w:rPr>
                      <w:t xml:space="preserve"> </w:t>
                    </w:r>
                    <w:r>
                      <w:rPr>
                        <w:rFonts w:ascii="Georgia" w:hAnsi="Georgia"/>
                        <w:w w:val="95"/>
                        <w:sz w:val="14"/>
                      </w:rPr>
                      <w:t>A</w:t>
                    </w:r>
                    <w:r>
                      <w:rPr>
                        <w:rFonts w:ascii="Georgia" w:hAnsi="Georgia"/>
                        <w:spacing w:val="40"/>
                        <w:sz w:val="14"/>
                      </w:rPr>
                      <w:t xml:space="preserve"> </w:t>
                    </w:r>
                    <w:r>
                      <w:rPr>
                        <w:rFonts w:ascii="Georgia" w:hAnsi="Georgia"/>
                        <w:w w:val="90"/>
                        <w:sz w:val="14"/>
                      </w:rPr>
                      <w:t>Fav.</w:t>
                    </w:r>
                    <w:r>
                      <w:rPr>
                        <w:rFonts w:ascii="Georgia" w:hAnsi="Georgia"/>
                        <w:spacing w:val="1"/>
                        <w:sz w:val="14"/>
                      </w:rPr>
                      <w:t xml:space="preserve"> </w:t>
                    </w:r>
                    <w:r>
                      <w:rPr>
                        <w:rFonts w:ascii="Georgia" w:hAnsi="Georgia"/>
                        <w:w w:val="90"/>
                        <w:sz w:val="14"/>
                      </w:rPr>
                      <w:t>Empleados.-</w:t>
                    </w:r>
                    <w:r>
                      <w:rPr>
                        <w:rFonts w:ascii="Georgia" w:hAnsi="Georgia"/>
                        <w:spacing w:val="-2"/>
                        <w:sz w:val="14"/>
                      </w:rPr>
                      <w:t xml:space="preserve"> </w:t>
                    </w:r>
                    <w:r>
                      <w:rPr>
                        <w:rFonts w:ascii="Georgia" w:hAnsi="Georgia"/>
                        <w:spacing w:val="-2"/>
                        <w:w w:val="90"/>
                        <w:sz w:val="14"/>
                      </w:rPr>
                      <w:t>Asistencia</w:t>
                    </w:r>
                  </w:p>
                </w:txbxContent>
              </v:textbox>
            </v:shape>
            <v:shape id="docshape1088" o:spid="_x0000_s3336" type="#_x0000_t202" style="position:absolute;left:5139;top:922;width:616;height:162" filled="f" stroked="f">
              <v:textbox inset="0,0,0,0">
                <w:txbxContent>
                  <w:p w:rsidR="00870093" w:rsidRDefault="00F20480">
                    <w:pPr>
                      <w:rPr>
                        <w:rFonts w:ascii="Georgia" w:hAnsi="Georgia"/>
                        <w:sz w:val="14"/>
                      </w:rPr>
                    </w:pPr>
                    <w:r>
                      <w:rPr>
                        <w:rFonts w:ascii="Georgia" w:hAnsi="Georgia"/>
                        <w:w w:val="85"/>
                        <w:sz w:val="14"/>
                      </w:rPr>
                      <w:t>4.000,00</w:t>
                    </w:r>
                    <w:r>
                      <w:rPr>
                        <w:rFonts w:ascii="Georgia" w:hAnsi="Georgia"/>
                        <w:spacing w:val="-3"/>
                        <w:w w:val="85"/>
                        <w:sz w:val="14"/>
                      </w:rPr>
                      <w:t xml:space="preserve"> </w:t>
                    </w:r>
                    <w:r>
                      <w:rPr>
                        <w:rFonts w:ascii="Georgia" w:hAnsi="Georgia"/>
                        <w:spacing w:val="-10"/>
                        <w:w w:val="85"/>
                        <w:sz w:val="14"/>
                      </w:rPr>
                      <w:t>€</w:t>
                    </w:r>
                  </w:p>
                </w:txbxContent>
              </v:textbox>
            </v:shape>
            <v:shape id="docshape1089" o:spid="_x0000_s3335" type="#_x0000_t202" style="position:absolute;left:6215;top:922;width:559;height:162" filled="f" stroked="f">
              <v:textbox inset="0,0,0,0">
                <w:txbxContent>
                  <w:p w:rsidR="00870093" w:rsidRDefault="00F20480">
                    <w:pPr>
                      <w:rPr>
                        <w:rFonts w:ascii="Georgia"/>
                        <w:sz w:val="14"/>
                      </w:rPr>
                    </w:pPr>
                    <w:r>
                      <w:rPr>
                        <w:rFonts w:ascii="Georgia"/>
                        <w:spacing w:val="-2"/>
                        <w:w w:val="65"/>
                        <w:sz w:val="14"/>
                      </w:rPr>
                      <w:t>---------------</w:t>
                    </w:r>
                    <w:r>
                      <w:rPr>
                        <w:rFonts w:ascii="Georgia"/>
                        <w:spacing w:val="-10"/>
                        <w:w w:val="65"/>
                        <w:sz w:val="14"/>
                      </w:rPr>
                      <w:t>-</w:t>
                    </w:r>
                  </w:p>
                </w:txbxContent>
              </v:textbox>
            </v:shape>
            <v:shape id="docshape1090" o:spid="_x0000_s3334" type="#_x0000_t202" style="position:absolute;left:1900;top:1426;width:1007;height:162" filled="f" stroked="f">
              <v:textbox inset="0,0,0,0">
                <w:txbxContent>
                  <w:p w:rsidR="00870093" w:rsidRDefault="00F20480">
                    <w:pPr>
                      <w:rPr>
                        <w:rFonts w:ascii="Georgia"/>
                        <w:sz w:val="14"/>
                      </w:rPr>
                    </w:pPr>
                    <w:r>
                      <w:rPr>
                        <w:rFonts w:ascii="Georgia"/>
                        <w:spacing w:val="-2"/>
                        <w:w w:val="90"/>
                        <w:sz w:val="14"/>
                      </w:rPr>
                      <w:t>133/22100/16204</w:t>
                    </w:r>
                  </w:p>
                </w:txbxContent>
              </v:textbox>
            </v:shape>
            <v:shape id="docshape1091" o:spid="_x0000_s3333" type="#_x0000_t202" style="position:absolute;left:2941;top:1345;width:1911;height:588" filled="f" stroked="f">
              <v:textbox inset="0,0,0,0">
                <w:txbxContent>
                  <w:p w:rsidR="00870093" w:rsidRDefault="00F20480">
                    <w:pPr>
                      <w:ind w:left="251"/>
                      <w:rPr>
                        <w:rFonts w:ascii="Georgia" w:hAnsi="Georgia"/>
                        <w:sz w:val="14"/>
                      </w:rPr>
                    </w:pPr>
                    <w:r>
                      <w:rPr>
                        <w:rFonts w:ascii="Georgia" w:hAnsi="Georgia"/>
                        <w:sz w:val="14"/>
                      </w:rPr>
                      <w:t>Adm.</w:t>
                    </w:r>
                    <w:r>
                      <w:rPr>
                        <w:rFonts w:ascii="Georgia" w:hAnsi="Georgia"/>
                        <w:spacing w:val="28"/>
                        <w:sz w:val="14"/>
                      </w:rPr>
                      <w:t xml:space="preserve"> </w:t>
                    </w:r>
                    <w:r>
                      <w:rPr>
                        <w:rFonts w:ascii="Georgia" w:hAnsi="Georgia"/>
                        <w:sz w:val="14"/>
                      </w:rPr>
                      <w:t>Gral</w:t>
                    </w:r>
                    <w:r>
                      <w:rPr>
                        <w:rFonts w:ascii="Georgia" w:hAnsi="Georgia"/>
                        <w:spacing w:val="28"/>
                        <w:sz w:val="14"/>
                      </w:rPr>
                      <w:t xml:space="preserve"> </w:t>
                    </w:r>
                    <w:r>
                      <w:rPr>
                        <w:rFonts w:ascii="Georgia" w:hAnsi="Georgia"/>
                        <w:sz w:val="14"/>
                      </w:rPr>
                      <w:t>Cult.</w:t>
                    </w:r>
                    <w:r>
                      <w:rPr>
                        <w:rFonts w:ascii="Georgia" w:hAnsi="Georgia"/>
                        <w:spacing w:val="28"/>
                        <w:sz w:val="14"/>
                      </w:rPr>
                      <w:t xml:space="preserve"> </w:t>
                    </w:r>
                    <w:r>
                      <w:rPr>
                        <w:rFonts w:ascii="Georgia" w:hAnsi="Georgia"/>
                        <w:sz w:val="14"/>
                      </w:rPr>
                      <w:t>-</w:t>
                    </w:r>
                    <w:r>
                      <w:rPr>
                        <w:rFonts w:ascii="Georgia" w:hAnsi="Georgia"/>
                        <w:spacing w:val="27"/>
                        <w:sz w:val="14"/>
                      </w:rPr>
                      <w:t xml:space="preserve"> </w:t>
                    </w:r>
                    <w:r>
                      <w:rPr>
                        <w:rFonts w:ascii="Georgia" w:hAnsi="Georgia"/>
                        <w:sz w:val="14"/>
                      </w:rPr>
                      <w:t>Acción</w:t>
                    </w:r>
                    <w:r>
                      <w:rPr>
                        <w:rFonts w:ascii="Georgia" w:hAnsi="Georgia"/>
                        <w:spacing w:val="40"/>
                        <w:sz w:val="14"/>
                      </w:rPr>
                      <w:t xml:space="preserve"> </w:t>
                    </w:r>
                    <w:r>
                      <w:rPr>
                        <w:rFonts w:ascii="Georgia" w:hAnsi="Georgia"/>
                        <w:spacing w:val="-2"/>
                        <w:sz w:val="14"/>
                      </w:rPr>
                      <w:t>Social</w:t>
                    </w:r>
                  </w:p>
                  <w:p w:rsidR="00870093" w:rsidRDefault="00F20480">
                    <w:pPr>
                      <w:spacing w:before="103"/>
                      <w:rPr>
                        <w:rFonts w:ascii="Cambria"/>
                        <w:b/>
                        <w:sz w:val="14"/>
                      </w:rPr>
                    </w:pPr>
                    <w:r>
                      <w:rPr>
                        <w:rFonts w:ascii="Cambria"/>
                        <w:b/>
                        <w:w w:val="95"/>
                        <w:sz w:val="14"/>
                      </w:rPr>
                      <w:t>IMPORTE</w:t>
                    </w:r>
                    <w:r>
                      <w:rPr>
                        <w:rFonts w:ascii="Cambria"/>
                        <w:b/>
                        <w:spacing w:val="-1"/>
                        <w:w w:val="95"/>
                        <w:sz w:val="14"/>
                      </w:rPr>
                      <w:t xml:space="preserve"> </w:t>
                    </w:r>
                    <w:r>
                      <w:rPr>
                        <w:rFonts w:ascii="Cambria"/>
                        <w:b/>
                        <w:w w:val="95"/>
                        <w:sz w:val="14"/>
                      </w:rPr>
                      <w:t>DEL</w:t>
                    </w:r>
                    <w:r>
                      <w:rPr>
                        <w:rFonts w:ascii="Cambria"/>
                        <w:b/>
                        <w:spacing w:val="-1"/>
                        <w:w w:val="95"/>
                        <w:sz w:val="14"/>
                      </w:rPr>
                      <w:t xml:space="preserve"> </w:t>
                    </w:r>
                    <w:r>
                      <w:rPr>
                        <w:rFonts w:ascii="Cambria"/>
                        <w:b/>
                        <w:spacing w:val="-2"/>
                        <w:w w:val="95"/>
                        <w:sz w:val="14"/>
                      </w:rPr>
                      <w:t>INCREMENTO</w:t>
                    </w:r>
                  </w:p>
                </w:txbxContent>
              </v:textbox>
            </v:shape>
            <v:shape id="docshape1092" o:spid="_x0000_s3332" type="#_x0000_t202" style="position:absolute;left:5105;top:1426;width:685;height:162" filled="f" stroked="f">
              <v:textbox inset="0,0,0,0">
                <w:txbxContent>
                  <w:p w:rsidR="00870093" w:rsidRDefault="00F20480">
                    <w:pPr>
                      <w:rPr>
                        <w:rFonts w:ascii="Georgia" w:hAnsi="Georgia"/>
                        <w:sz w:val="14"/>
                      </w:rPr>
                    </w:pPr>
                    <w:r>
                      <w:rPr>
                        <w:rFonts w:ascii="Georgia" w:hAnsi="Georgia"/>
                        <w:w w:val="90"/>
                        <w:sz w:val="14"/>
                      </w:rPr>
                      <w:t>26.204,25</w:t>
                    </w:r>
                    <w:r>
                      <w:rPr>
                        <w:rFonts w:ascii="Georgia" w:hAnsi="Georgia"/>
                        <w:spacing w:val="-5"/>
                        <w:w w:val="90"/>
                        <w:sz w:val="14"/>
                      </w:rPr>
                      <w:t xml:space="preserve"> </w:t>
                    </w:r>
                    <w:r>
                      <w:rPr>
                        <w:rFonts w:ascii="Georgia" w:hAnsi="Georgia"/>
                        <w:spacing w:val="-10"/>
                        <w:w w:val="95"/>
                        <w:sz w:val="14"/>
                      </w:rPr>
                      <w:t>€</w:t>
                    </w:r>
                  </w:p>
                </w:txbxContent>
              </v:textbox>
            </v:shape>
            <v:shape id="docshape1093" o:spid="_x0000_s3331" type="#_x0000_t202" style="position:absolute;left:6215;top:760;width:4574;height:987" filled="f" stroked="f">
              <v:textbox inset="0,0,0,0">
                <w:txbxContent>
                  <w:p w:rsidR="00870093" w:rsidRDefault="00F20480">
                    <w:pPr>
                      <w:spacing w:line="244" w:lineRule="auto"/>
                      <w:ind w:left="927" w:right="18"/>
                      <w:jc w:val="both"/>
                      <w:rPr>
                        <w:rFonts w:ascii="Georgia" w:hAnsi="Georgia"/>
                        <w:sz w:val="14"/>
                      </w:rPr>
                    </w:pPr>
                    <w:r>
                      <w:rPr>
                        <w:rFonts w:ascii="Georgia" w:hAnsi="Georgia"/>
                        <w:sz w:val="14"/>
                      </w:rPr>
                      <w:t>Artículo</w:t>
                    </w:r>
                    <w:r>
                      <w:rPr>
                        <w:rFonts w:ascii="Georgia" w:hAnsi="Georgia"/>
                        <w:spacing w:val="-9"/>
                        <w:sz w:val="14"/>
                      </w:rPr>
                      <w:t xml:space="preserve"> </w:t>
                    </w:r>
                    <w:r>
                      <w:rPr>
                        <w:rFonts w:ascii="Georgia" w:hAnsi="Georgia"/>
                        <w:sz w:val="14"/>
                      </w:rPr>
                      <w:t>3.Dos</w:t>
                    </w:r>
                    <w:r>
                      <w:rPr>
                        <w:rFonts w:ascii="Georgia" w:hAnsi="Georgia"/>
                        <w:spacing w:val="-8"/>
                        <w:sz w:val="14"/>
                      </w:rPr>
                      <w:t xml:space="preserve"> </w:t>
                    </w:r>
                    <w:r>
                      <w:rPr>
                        <w:rFonts w:ascii="Georgia" w:hAnsi="Georgia"/>
                        <w:sz w:val="14"/>
                      </w:rPr>
                      <w:t>del</w:t>
                    </w:r>
                    <w:r>
                      <w:rPr>
                        <w:rFonts w:ascii="Georgia" w:hAnsi="Georgia"/>
                        <w:spacing w:val="-9"/>
                        <w:sz w:val="14"/>
                      </w:rPr>
                      <w:t xml:space="preserve"> </w:t>
                    </w:r>
                    <w:r>
                      <w:rPr>
                        <w:rFonts w:ascii="Georgia" w:hAnsi="Georgia"/>
                        <w:sz w:val="14"/>
                      </w:rPr>
                      <w:t>Real</w:t>
                    </w:r>
                    <w:r>
                      <w:rPr>
                        <w:rFonts w:ascii="Georgia" w:hAnsi="Georgia"/>
                        <w:spacing w:val="-8"/>
                        <w:sz w:val="14"/>
                      </w:rPr>
                      <w:t xml:space="preserve"> </w:t>
                    </w:r>
                    <w:r>
                      <w:rPr>
                        <w:rFonts w:ascii="Georgia" w:hAnsi="Georgia"/>
                        <w:sz w:val="14"/>
                      </w:rPr>
                      <w:t>Decreto</w:t>
                    </w:r>
                    <w:r>
                      <w:rPr>
                        <w:rFonts w:ascii="Georgia" w:hAnsi="Georgia"/>
                        <w:spacing w:val="-9"/>
                        <w:sz w:val="14"/>
                      </w:rPr>
                      <w:t xml:space="preserve"> </w:t>
                    </w:r>
                    <w:r>
                      <w:rPr>
                        <w:rFonts w:ascii="Georgia" w:hAnsi="Georgia"/>
                        <w:sz w:val="14"/>
                      </w:rPr>
                      <w:t>Ley</w:t>
                    </w:r>
                    <w:r>
                      <w:rPr>
                        <w:rFonts w:ascii="Georgia" w:hAnsi="Georgia"/>
                        <w:spacing w:val="-8"/>
                        <w:sz w:val="14"/>
                      </w:rPr>
                      <w:t xml:space="preserve"> </w:t>
                    </w:r>
                    <w:r>
                      <w:rPr>
                        <w:rFonts w:ascii="Georgia" w:hAnsi="Georgia"/>
                        <w:sz w:val="14"/>
                      </w:rPr>
                      <w:t>2/2020,</w:t>
                    </w:r>
                    <w:r>
                      <w:rPr>
                        <w:rFonts w:ascii="Georgia" w:hAnsi="Georgia"/>
                        <w:spacing w:val="-9"/>
                        <w:sz w:val="14"/>
                      </w:rPr>
                      <w:t xml:space="preserve"> </w:t>
                    </w:r>
                    <w:r>
                      <w:rPr>
                        <w:rFonts w:ascii="Georgia" w:hAnsi="Georgia"/>
                        <w:sz w:val="14"/>
                      </w:rPr>
                      <w:t>de</w:t>
                    </w:r>
                    <w:r>
                      <w:rPr>
                        <w:rFonts w:ascii="Georgia" w:hAnsi="Georgia"/>
                        <w:spacing w:val="-8"/>
                        <w:sz w:val="14"/>
                      </w:rPr>
                      <w:t xml:space="preserve"> </w:t>
                    </w:r>
                    <w:r>
                      <w:rPr>
                        <w:rFonts w:ascii="Georgia" w:hAnsi="Georgia"/>
                        <w:sz w:val="14"/>
                      </w:rPr>
                      <w:t>21</w:t>
                    </w:r>
                    <w:r>
                      <w:rPr>
                        <w:rFonts w:ascii="Georgia" w:hAnsi="Georgia"/>
                        <w:spacing w:val="-8"/>
                        <w:sz w:val="14"/>
                      </w:rPr>
                      <w:t xml:space="preserve"> </w:t>
                    </w:r>
                    <w:r>
                      <w:rPr>
                        <w:rFonts w:ascii="Georgia" w:hAnsi="Georgia"/>
                        <w:sz w:val="14"/>
                      </w:rPr>
                      <w:t>de</w:t>
                    </w:r>
                    <w:r>
                      <w:rPr>
                        <w:rFonts w:ascii="Georgia" w:hAnsi="Georgia"/>
                        <w:spacing w:val="-9"/>
                        <w:sz w:val="14"/>
                      </w:rPr>
                      <w:t xml:space="preserve"> </w:t>
                    </w:r>
                    <w:r>
                      <w:rPr>
                        <w:rFonts w:ascii="Georgia" w:hAnsi="Georgia"/>
                        <w:sz w:val="14"/>
                      </w:rPr>
                      <w:t>enero:</w:t>
                    </w:r>
                    <w:r>
                      <w:rPr>
                        <w:rFonts w:ascii="Georgia" w:hAnsi="Georgia"/>
                        <w:spacing w:val="40"/>
                        <w:sz w:val="14"/>
                      </w:rPr>
                      <w:t xml:space="preserve"> </w:t>
                    </w:r>
                    <w:r>
                      <w:rPr>
                        <w:rFonts w:ascii="Georgia" w:hAnsi="Georgia"/>
                        <w:sz w:val="14"/>
                      </w:rPr>
                      <w:t>los</w:t>
                    </w:r>
                    <w:r>
                      <w:rPr>
                        <w:rFonts w:ascii="Georgia" w:hAnsi="Georgia"/>
                        <w:spacing w:val="-2"/>
                        <w:sz w:val="14"/>
                      </w:rPr>
                      <w:t xml:space="preserve"> </w:t>
                    </w:r>
                    <w:r>
                      <w:rPr>
                        <w:rFonts w:ascii="Georgia" w:hAnsi="Georgia"/>
                        <w:sz w:val="14"/>
                      </w:rPr>
                      <w:t>gastos</w:t>
                    </w:r>
                    <w:r>
                      <w:rPr>
                        <w:rFonts w:ascii="Georgia" w:hAnsi="Georgia"/>
                        <w:spacing w:val="-2"/>
                        <w:sz w:val="14"/>
                      </w:rPr>
                      <w:t xml:space="preserve"> </w:t>
                    </w:r>
                    <w:r>
                      <w:rPr>
                        <w:rFonts w:ascii="Georgia" w:hAnsi="Georgia"/>
                        <w:sz w:val="14"/>
                      </w:rPr>
                      <w:t>de</w:t>
                    </w:r>
                    <w:r>
                      <w:rPr>
                        <w:rFonts w:ascii="Georgia" w:hAnsi="Georgia"/>
                        <w:spacing w:val="-3"/>
                        <w:sz w:val="14"/>
                      </w:rPr>
                      <w:t xml:space="preserve"> </w:t>
                    </w:r>
                    <w:r>
                      <w:rPr>
                        <w:rFonts w:ascii="Georgia" w:hAnsi="Georgia"/>
                        <w:sz w:val="14"/>
                      </w:rPr>
                      <w:t>acción</w:t>
                    </w:r>
                    <w:r>
                      <w:rPr>
                        <w:rFonts w:ascii="Georgia" w:hAnsi="Georgia"/>
                        <w:spacing w:val="-3"/>
                        <w:sz w:val="14"/>
                      </w:rPr>
                      <w:t xml:space="preserve"> </w:t>
                    </w:r>
                    <w:r>
                      <w:rPr>
                        <w:rFonts w:ascii="Georgia" w:hAnsi="Georgia"/>
                        <w:sz w:val="14"/>
                      </w:rPr>
                      <w:t>social</w:t>
                    </w:r>
                    <w:r>
                      <w:rPr>
                        <w:rFonts w:ascii="Georgia" w:hAnsi="Georgia"/>
                        <w:spacing w:val="-2"/>
                        <w:sz w:val="14"/>
                      </w:rPr>
                      <w:t xml:space="preserve"> </w:t>
                    </w:r>
                    <w:r>
                      <w:rPr>
                        <w:rFonts w:ascii="Georgia" w:hAnsi="Georgia"/>
                        <w:sz w:val="14"/>
                      </w:rPr>
                      <w:t>no</w:t>
                    </w:r>
                    <w:r>
                      <w:rPr>
                        <w:rFonts w:ascii="Georgia" w:hAnsi="Georgia"/>
                        <w:spacing w:val="-3"/>
                        <w:sz w:val="14"/>
                      </w:rPr>
                      <w:t xml:space="preserve"> </w:t>
                    </w:r>
                    <w:r>
                      <w:rPr>
                        <w:rFonts w:ascii="Georgia" w:hAnsi="Georgia"/>
                        <w:sz w:val="14"/>
                      </w:rPr>
                      <w:t>podrán</w:t>
                    </w:r>
                    <w:r>
                      <w:rPr>
                        <w:rFonts w:ascii="Georgia" w:hAnsi="Georgia"/>
                        <w:spacing w:val="-3"/>
                        <w:sz w:val="14"/>
                      </w:rPr>
                      <w:t xml:space="preserve"> </w:t>
                    </w:r>
                    <w:r>
                      <w:rPr>
                        <w:rFonts w:ascii="Georgia" w:hAnsi="Georgia"/>
                        <w:sz w:val="14"/>
                      </w:rPr>
                      <w:t>experimentar</w:t>
                    </w:r>
                    <w:r>
                      <w:rPr>
                        <w:rFonts w:ascii="Georgia" w:hAnsi="Georgia"/>
                        <w:spacing w:val="-3"/>
                        <w:sz w:val="14"/>
                      </w:rPr>
                      <w:t xml:space="preserve"> </w:t>
                    </w:r>
                    <w:r>
                      <w:rPr>
                        <w:rFonts w:ascii="Georgia" w:hAnsi="Georgia"/>
                        <w:sz w:val="14"/>
                      </w:rPr>
                      <w:t>ningún</w:t>
                    </w:r>
                    <w:r>
                      <w:rPr>
                        <w:rFonts w:ascii="Georgia" w:hAnsi="Georgia"/>
                        <w:spacing w:val="40"/>
                        <w:sz w:val="14"/>
                      </w:rPr>
                      <w:t xml:space="preserve"> </w:t>
                    </w:r>
                    <w:r>
                      <w:rPr>
                        <w:rFonts w:ascii="Georgia" w:hAnsi="Georgia"/>
                        <w:sz w:val="14"/>
                      </w:rPr>
                      <w:t>incremento en 2020.</w:t>
                    </w:r>
                  </w:p>
                  <w:p w:rsidR="00870093" w:rsidRDefault="00F20480">
                    <w:pPr>
                      <w:spacing w:before="17"/>
                      <w:ind w:left="927"/>
                      <w:jc w:val="both"/>
                      <w:rPr>
                        <w:rFonts w:ascii="Georgia" w:hAnsi="Georgia"/>
                        <w:sz w:val="14"/>
                      </w:rPr>
                    </w:pPr>
                    <w:r>
                      <w:rPr>
                        <w:rFonts w:ascii="Georgia" w:hAnsi="Georgia"/>
                        <w:w w:val="95"/>
                        <w:sz w:val="14"/>
                      </w:rPr>
                      <w:t>Artículo</w:t>
                    </w:r>
                    <w:r>
                      <w:rPr>
                        <w:rFonts w:ascii="Georgia" w:hAnsi="Georgia"/>
                        <w:spacing w:val="3"/>
                        <w:sz w:val="14"/>
                      </w:rPr>
                      <w:t xml:space="preserve"> </w:t>
                    </w:r>
                    <w:r>
                      <w:rPr>
                        <w:rFonts w:ascii="Georgia" w:hAnsi="Georgia"/>
                        <w:w w:val="95"/>
                        <w:sz w:val="14"/>
                      </w:rPr>
                      <w:t>3.Dos</w:t>
                    </w:r>
                    <w:r>
                      <w:rPr>
                        <w:rFonts w:ascii="Georgia" w:hAnsi="Georgia"/>
                        <w:spacing w:val="6"/>
                        <w:sz w:val="14"/>
                      </w:rPr>
                      <w:t xml:space="preserve"> </w:t>
                    </w:r>
                    <w:r>
                      <w:rPr>
                        <w:rFonts w:ascii="Georgia" w:hAnsi="Georgia"/>
                        <w:w w:val="95"/>
                        <w:sz w:val="14"/>
                      </w:rPr>
                      <w:t>del</w:t>
                    </w:r>
                    <w:r>
                      <w:rPr>
                        <w:rFonts w:ascii="Georgia" w:hAnsi="Georgia"/>
                        <w:spacing w:val="7"/>
                        <w:sz w:val="14"/>
                      </w:rPr>
                      <w:t xml:space="preserve"> </w:t>
                    </w:r>
                    <w:r>
                      <w:rPr>
                        <w:rFonts w:ascii="Georgia" w:hAnsi="Georgia"/>
                        <w:w w:val="95"/>
                        <w:sz w:val="14"/>
                      </w:rPr>
                      <w:t>Real</w:t>
                    </w:r>
                    <w:r>
                      <w:rPr>
                        <w:rFonts w:ascii="Georgia" w:hAnsi="Georgia"/>
                        <w:spacing w:val="5"/>
                        <w:sz w:val="14"/>
                      </w:rPr>
                      <w:t xml:space="preserve"> </w:t>
                    </w:r>
                    <w:r>
                      <w:rPr>
                        <w:rFonts w:ascii="Georgia" w:hAnsi="Georgia"/>
                        <w:w w:val="95"/>
                        <w:sz w:val="14"/>
                      </w:rPr>
                      <w:t>Decreto</w:t>
                    </w:r>
                    <w:r>
                      <w:rPr>
                        <w:rFonts w:ascii="Georgia" w:hAnsi="Georgia"/>
                        <w:spacing w:val="5"/>
                        <w:sz w:val="14"/>
                      </w:rPr>
                      <w:t xml:space="preserve"> </w:t>
                    </w:r>
                    <w:r>
                      <w:rPr>
                        <w:rFonts w:ascii="Georgia" w:hAnsi="Georgia"/>
                        <w:w w:val="95"/>
                        <w:sz w:val="14"/>
                      </w:rPr>
                      <w:t>Ley</w:t>
                    </w:r>
                    <w:r>
                      <w:rPr>
                        <w:rFonts w:ascii="Georgia" w:hAnsi="Georgia"/>
                        <w:spacing w:val="6"/>
                        <w:sz w:val="14"/>
                      </w:rPr>
                      <w:t xml:space="preserve"> </w:t>
                    </w:r>
                    <w:r>
                      <w:rPr>
                        <w:rFonts w:ascii="Georgia" w:hAnsi="Georgia"/>
                        <w:w w:val="95"/>
                        <w:sz w:val="14"/>
                      </w:rPr>
                      <w:t>2/2020,</w:t>
                    </w:r>
                    <w:r>
                      <w:rPr>
                        <w:rFonts w:ascii="Georgia" w:hAnsi="Georgia"/>
                        <w:spacing w:val="6"/>
                        <w:sz w:val="14"/>
                      </w:rPr>
                      <w:t xml:space="preserve"> </w:t>
                    </w:r>
                    <w:r>
                      <w:rPr>
                        <w:rFonts w:ascii="Georgia" w:hAnsi="Georgia"/>
                        <w:w w:val="95"/>
                        <w:sz w:val="14"/>
                      </w:rPr>
                      <w:t>de</w:t>
                    </w:r>
                    <w:r>
                      <w:rPr>
                        <w:rFonts w:ascii="Georgia" w:hAnsi="Georgia"/>
                        <w:spacing w:val="4"/>
                        <w:sz w:val="14"/>
                      </w:rPr>
                      <w:t xml:space="preserve"> </w:t>
                    </w:r>
                    <w:r>
                      <w:rPr>
                        <w:rFonts w:ascii="Georgia" w:hAnsi="Georgia"/>
                        <w:w w:val="95"/>
                        <w:sz w:val="14"/>
                      </w:rPr>
                      <w:t>21</w:t>
                    </w:r>
                    <w:r>
                      <w:rPr>
                        <w:rFonts w:ascii="Georgia" w:hAnsi="Georgia"/>
                        <w:spacing w:val="5"/>
                        <w:sz w:val="14"/>
                      </w:rPr>
                      <w:t xml:space="preserve"> </w:t>
                    </w:r>
                    <w:r>
                      <w:rPr>
                        <w:rFonts w:ascii="Georgia" w:hAnsi="Georgia"/>
                        <w:w w:val="95"/>
                        <w:sz w:val="14"/>
                      </w:rPr>
                      <w:t>de</w:t>
                    </w:r>
                    <w:r>
                      <w:rPr>
                        <w:rFonts w:ascii="Georgia" w:hAnsi="Georgia"/>
                        <w:spacing w:val="5"/>
                        <w:sz w:val="14"/>
                      </w:rPr>
                      <w:t xml:space="preserve"> </w:t>
                    </w:r>
                    <w:r>
                      <w:rPr>
                        <w:rFonts w:ascii="Georgia" w:hAnsi="Georgia"/>
                        <w:spacing w:val="-2"/>
                        <w:w w:val="95"/>
                        <w:sz w:val="14"/>
                      </w:rPr>
                      <w:t>enero:</w:t>
                    </w:r>
                  </w:p>
                  <w:p w:rsidR="00870093" w:rsidRDefault="00F20480">
                    <w:pPr>
                      <w:tabs>
                        <w:tab w:val="left" w:pos="927"/>
                      </w:tabs>
                      <w:spacing w:before="3"/>
                      <w:ind w:left="927" w:right="18" w:hanging="928"/>
                      <w:jc w:val="both"/>
                      <w:rPr>
                        <w:rFonts w:ascii="Georgia" w:hAnsi="Georgia"/>
                        <w:sz w:val="14"/>
                      </w:rPr>
                    </w:pPr>
                    <w:r>
                      <w:rPr>
                        <w:rFonts w:ascii="Georgia" w:hAnsi="Georgia"/>
                        <w:spacing w:val="-2"/>
                        <w:w w:val="90"/>
                        <w:sz w:val="14"/>
                      </w:rPr>
                      <w:t>----------------</w:t>
                    </w:r>
                    <w:r>
                      <w:rPr>
                        <w:rFonts w:ascii="Georgia" w:hAnsi="Georgia"/>
                        <w:sz w:val="14"/>
                      </w:rPr>
                      <w:tab/>
                    </w:r>
                    <w:r>
                      <w:rPr>
                        <w:rFonts w:ascii="Georgia" w:hAnsi="Georgia"/>
                        <w:w w:val="90"/>
                        <w:sz w:val="14"/>
                      </w:rPr>
                      <w:t>los gastos de acción social no podrán experimentar ningún</w:t>
                    </w:r>
                    <w:r>
                      <w:rPr>
                        <w:rFonts w:ascii="Georgia" w:hAnsi="Georgia"/>
                        <w:spacing w:val="40"/>
                        <w:sz w:val="14"/>
                      </w:rPr>
                      <w:t xml:space="preserve"> </w:t>
                    </w:r>
                    <w:r>
                      <w:rPr>
                        <w:rFonts w:ascii="Georgia" w:hAnsi="Georgia"/>
                        <w:w w:val="90"/>
                        <w:sz w:val="14"/>
                      </w:rPr>
                      <w:t>incremento en 2020.</w:t>
                    </w:r>
                  </w:p>
                </w:txbxContent>
              </v:textbox>
            </v:shape>
            <v:shape id="docshape1094" o:spid="_x0000_s3330" type="#_x0000_t202" style="position:absolute;left:6304;top:1769;width:379;height:164" filled="f" stroked="f">
              <v:textbox inset="0,0,0,0">
                <w:txbxContent>
                  <w:p w:rsidR="00870093" w:rsidRDefault="00F20480">
                    <w:pPr>
                      <w:spacing w:line="162" w:lineRule="exact"/>
                      <w:rPr>
                        <w:rFonts w:ascii="Cambria" w:hAnsi="Cambria"/>
                        <w:b/>
                        <w:sz w:val="14"/>
                      </w:rPr>
                    </w:pPr>
                    <w:r>
                      <w:rPr>
                        <w:rFonts w:ascii="Cambria" w:hAnsi="Cambria"/>
                        <w:b/>
                        <w:w w:val="90"/>
                        <w:sz w:val="14"/>
                      </w:rPr>
                      <w:t>0,00</w:t>
                    </w:r>
                    <w:r>
                      <w:rPr>
                        <w:rFonts w:ascii="Cambria" w:hAnsi="Cambria"/>
                        <w:b/>
                        <w:spacing w:val="1"/>
                        <w:sz w:val="14"/>
                      </w:rPr>
                      <w:t xml:space="preserve"> </w:t>
                    </w:r>
                    <w:r>
                      <w:rPr>
                        <w:rFonts w:ascii="Cambria" w:hAnsi="Cambria"/>
                        <w:b/>
                        <w:spacing w:val="-10"/>
                        <w:sz w:val="14"/>
                      </w:rPr>
                      <w:t>€</w:t>
                    </w:r>
                  </w:p>
                </w:txbxContent>
              </v:textbox>
            </v:shape>
            <w10:wrap type="topAndBottom" anchorx="page"/>
          </v:group>
        </w:pict>
      </w:r>
    </w:p>
    <w:p w:rsidR="00870093" w:rsidRDefault="00F20480">
      <w:pPr>
        <w:spacing w:before="117"/>
        <w:ind w:left="100"/>
        <w:rPr>
          <w:rFonts w:ascii="Cambria" w:hAnsi="Cambria"/>
          <w:b/>
          <w:sz w:val="16"/>
        </w:rPr>
      </w:pPr>
      <w:r>
        <w:rPr>
          <w:rFonts w:ascii="Cambria" w:hAnsi="Cambria"/>
          <w:b/>
          <w:color w:val="FF9900"/>
          <w:w w:val="95"/>
          <w:sz w:val="16"/>
        </w:rPr>
        <w:t>33000</w:t>
      </w:r>
      <w:r>
        <w:rPr>
          <w:rFonts w:ascii="Cambria" w:hAnsi="Cambria"/>
          <w:b/>
          <w:color w:val="FF9900"/>
          <w:spacing w:val="-3"/>
          <w:w w:val="95"/>
          <w:sz w:val="16"/>
        </w:rPr>
        <w:t xml:space="preserve"> </w:t>
      </w:r>
      <w:r>
        <w:rPr>
          <w:rFonts w:ascii="Cambria" w:hAnsi="Cambria"/>
          <w:b/>
          <w:color w:val="FF9900"/>
          <w:w w:val="95"/>
          <w:sz w:val="16"/>
        </w:rPr>
        <w:t>ADMINISTRACIÓN</w:t>
      </w:r>
      <w:r>
        <w:rPr>
          <w:rFonts w:ascii="Cambria" w:hAnsi="Cambria"/>
          <w:b/>
          <w:color w:val="FF9900"/>
          <w:spacing w:val="-3"/>
          <w:w w:val="95"/>
          <w:sz w:val="16"/>
        </w:rPr>
        <w:t xml:space="preserve"> </w:t>
      </w:r>
      <w:r>
        <w:rPr>
          <w:rFonts w:ascii="Cambria" w:hAnsi="Cambria"/>
          <w:b/>
          <w:color w:val="FF9900"/>
          <w:w w:val="95"/>
          <w:sz w:val="16"/>
        </w:rPr>
        <w:t>GENERAL</w:t>
      </w:r>
      <w:r>
        <w:rPr>
          <w:rFonts w:ascii="Cambria" w:hAnsi="Cambria"/>
          <w:b/>
          <w:color w:val="FF9900"/>
          <w:spacing w:val="-5"/>
          <w:w w:val="95"/>
          <w:sz w:val="16"/>
        </w:rPr>
        <w:t xml:space="preserve"> </w:t>
      </w:r>
      <w:r>
        <w:rPr>
          <w:rFonts w:ascii="Cambria" w:hAnsi="Cambria"/>
          <w:b/>
          <w:color w:val="FF9900"/>
          <w:spacing w:val="-2"/>
          <w:w w:val="95"/>
          <w:sz w:val="16"/>
        </w:rPr>
        <w:t>CULTURA</w:t>
      </w:r>
    </w:p>
    <w:p w:rsidR="00870093" w:rsidRDefault="00F20480">
      <w:pPr>
        <w:pStyle w:val="Textoindependiente"/>
        <w:spacing w:before="4"/>
        <w:rPr>
          <w:rFonts w:ascii="Cambria"/>
          <w:b/>
          <w:sz w:val="8"/>
        </w:rPr>
      </w:pPr>
      <w:r>
        <w:pict>
          <v:group id="docshapegroup1095" o:spid="_x0000_s3294" style="position:absolute;margin-left:85.05pt;margin-top:6.1pt;width:459pt;height:76.65pt;z-index:-15536640;mso-wrap-distance-left:0;mso-wrap-distance-right:0;mso-position-horizontal-relative:page" coordorigin="1701,122" coordsize="9180,1533">
            <v:rect id="docshape1096" o:spid="_x0000_s3328" style="position:absolute;left:1701;top:121;width:1384;height:173" fillcolor="#ccc" stroked="f"/>
            <v:shape id="docshape1097" o:spid="_x0000_s3327" style="position:absolute;left:1701;top:121;width:1384;height:173" coordorigin="1701,122" coordsize="1384,173" path="m3085,122r-3,l1710,122r-9,l1701,131r,164l1710,295r,-164l3082,131r,164l3085,295r,-164l3085,122xe" fillcolor="black" stroked="f">
              <v:path arrowok="t"/>
            </v:shape>
            <v:rect id="docshape1098" o:spid="_x0000_s3326" style="position:absolute;left:1701;top:294;width:1384;height:336" fillcolor="#ccc" stroked="f"/>
            <v:shape id="docshape1099" o:spid="_x0000_s3325" style="position:absolute;left:1701;top:294;width:1384;height:336" coordorigin="1701,295" coordsize="1384,336" path="m3085,295r-3,l3082,628r-1372,l1710,295r-9,l1701,628r,3l1710,631r1372,l3085,631r,-3l3085,295xe" fillcolor="black" stroked="f">
              <v:path arrowok="t"/>
            </v:shape>
            <v:rect id="docshape1100" o:spid="_x0000_s3324" style="position:absolute;left:3085;top:121;width:1856;height:509" fillcolor="#ccc" stroked="f"/>
            <v:shape id="docshape1101" o:spid="_x0000_s3323" style="position:absolute;left:3085;top:121;width:1856;height:509" coordorigin="3085,122" coordsize="1856,509" path="m4941,122r-3,l4938,131r,497l3091,628r,-497l4938,131r,-9l3091,122r-6,l3085,131r,497l3085,631r6,l4938,631r3,l4941,628r,-497l4941,122xe" fillcolor="black" stroked="f">
              <v:path arrowok="t"/>
            </v:shape>
            <v:rect id="docshape1102" o:spid="_x0000_s3322" style="position:absolute;left:4941;top:121;width:993;height:173" fillcolor="#ccc" stroked="f"/>
            <v:shape id="docshape1103" o:spid="_x0000_s3321" style="position:absolute;left:4941;top:121;width:993;height:173" coordorigin="4941,122" coordsize="993,173" path="m5934,122r-3,l4947,122r-6,l4941,131r,164l4947,295r,-164l5931,131r,164l5934,295r,-164l5934,122xe" fillcolor="black" stroked="f">
              <v:path arrowok="t"/>
            </v:shape>
            <v:rect id="docshape1104" o:spid="_x0000_s3320" style="position:absolute;left:4941;top:294;width:993;height:336" fillcolor="#ccc" stroked="f"/>
            <v:shape id="docshape1105" o:spid="_x0000_s3319" style="position:absolute;left:4941;top:294;width:993;height:336" coordorigin="4941,295" coordsize="993,336" path="m5934,295r-3,l5931,628r-984,l4947,295r-6,l4941,628r,3l4947,631r984,l5934,631r,-3l5934,295xe" fillcolor="black" stroked="f">
              <v:path arrowok="t"/>
            </v:shape>
            <v:rect id="docshape1106" o:spid="_x0000_s3318" style="position:absolute;left:5934;top:121;width:1101;height:173" fillcolor="#ccc" stroked="f"/>
            <v:shape id="docshape1107" o:spid="_x0000_s3317" style="position:absolute;left:5934;top:121;width:1101;height:173" coordorigin="5934,122" coordsize="1101,173" path="m7035,122r-3,l5940,122r-6,l5934,131r,164l5940,295r,-164l7032,131r,164l7035,295r,-164l7035,122xe" fillcolor="black" stroked="f">
              <v:path arrowok="t"/>
            </v:shape>
            <v:rect id="docshape1108" o:spid="_x0000_s3316" style="position:absolute;left:5934;top:294;width:1101;height:163" fillcolor="#ccc" stroked="f"/>
            <v:shape id="docshape1109" o:spid="_x0000_s3315" style="position:absolute;left:5934;top:294;width:1101;height:163" coordorigin="5934,295" coordsize="1101,163" o:spt="100" adj="0,,0" path="m5940,295r-6,l5934,458r6,l5940,295xm7035,295r-3,l7032,458r3,l7035,295xe" fillcolor="black" stroked="f">
              <v:stroke joinstyle="round"/>
              <v:formulas/>
              <v:path arrowok="t" o:connecttype="segments"/>
            </v:shape>
            <v:rect id="docshape1110" o:spid="_x0000_s3314" style="position:absolute;left:5934;top:457;width:1101;height:173" fillcolor="#ccc" stroked="f"/>
            <v:shape id="docshape1111" o:spid="_x0000_s3313" style="position:absolute;left:5934;top:457;width:1101;height:173" coordorigin="5934,458" coordsize="1101,173" path="m7035,458r-3,l7032,628r-1092,l5940,458r-6,l5934,628r,3l5940,631r1092,l7035,631r,-3l7035,458xe" fillcolor="black" stroked="f">
              <v:path arrowok="t"/>
            </v:shape>
            <v:rect id="docshape1112" o:spid="_x0000_s3312" style="position:absolute;left:7035;top:121;width:3846;height:509" fillcolor="#ccc" stroked="f"/>
            <v:shape id="docshape1113" o:spid="_x0000_s3311" style="position:absolute;left:1701;top:121;width:9180;height:1533" coordorigin="1701,122" coordsize="9180,1533" path="m10881,122r-9,l10872,131r,497l10872,1646r-3831,l7041,1321r3831,l10872,1312r-3831,l7041,977r3831,l10872,968r-3831,l7041,637r3831,l10872,628r-3831,l7041,131r3831,l10872,122r-3831,l7035,122r,9l7035,628r,3l7032,631r,1015l5940,1646r,-325l7032,1321r,-9l5940,1312r,-335l7032,977r,-9l5940,968r,-331l7032,637r,-6l5940,631r-6,l5931,631r,6l5931,1646r-984,l4947,1321r984,l5931,1312r-984,l4947,977r984,l5931,968r-984,l4947,637r984,l5931,631r-984,l4941,631r-3,l4938,637r,1009l3091,1646r,-161l3091,1321r1847,l4938,1312r-1847,l3091,1142r,-165l4938,977r,-9l3091,968r,-167l3091,637r1847,l4938,631r-1847,l3085,631r-3,l3082,637r,331l3082,977r,335l3082,1321r,325l1710,1646r,-325l3082,1321r,-9l1710,1312r,-335l3082,977r,-9l1710,968r,-331l3082,637r,-6l1710,631r-9,l1701,637r,1018l1710,1655r9171,l10881,1646r,-1515l10881,122xe" fillcolor="black" stroked="f">
              <v:path arrowok="t"/>
            </v:shape>
            <v:shape id="docshape1114" o:spid="_x0000_s3310" type="#_x0000_t202" style="position:absolute;left:1949;top:130;width:908;height:326" filled="f" stroked="f">
              <v:textbox inset="0,0,0,0">
                <w:txbxContent>
                  <w:p w:rsidR="00870093" w:rsidRDefault="00F20480">
                    <w:pPr>
                      <w:spacing w:line="237" w:lineRule="auto"/>
                      <w:ind w:firstLine="132"/>
                      <w:rPr>
                        <w:rFonts w:ascii="Cambria" w:hAnsi="Cambria"/>
                        <w:b/>
                        <w:sz w:val="14"/>
                      </w:rPr>
                    </w:pPr>
                    <w:r>
                      <w:rPr>
                        <w:rFonts w:ascii="Cambria" w:hAnsi="Cambria"/>
                        <w:b/>
                        <w:spacing w:val="-2"/>
                        <w:sz w:val="14"/>
                      </w:rPr>
                      <w:t>Aplicación</w:t>
                    </w:r>
                    <w:r>
                      <w:rPr>
                        <w:rFonts w:ascii="Cambria" w:hAnsi="Cambria"/>
                        <w:b/>
                        <w:spacing w:val="40"/>
                        <w:sz w:val="14"/>
                      </w:rPr>
                      <w:t xml:space="preserve"> </w:t>
                    </w:r>
                    <w:r>
                      <w:rPr>
                        <w:rFonts w:ascii="Cambria" w:hAnsi="Cambria"/>
                        <w:b/>
                        <w:spacing w:val="-2"/>
                        <w:w w:val="90"/>
                        <w:sz w:val="14"/>
                      </w:rPr>
                      <w:t>presupuestaria</w:t>
                    </w:r>
                  </w:p>
                </w:txbxContent>
              </v:textbox>
            </v:shape>
            <v:shape id="docshape1115" o:spid="_x0000_s3309" type="#_x0000_t202" style="position:absolute;left:3552;top:130;width:906;height:164" filled="f" stroked="f">
              <v:textbox inset="0,0,0,0">
                <w:txbxContent>
                  <w:p w:rsidR="00870093" w:rsidRDefault="00F20480">
                    <w:pPr>
                      <w:spacing w:line="162" w:lineRule="exact"/>
                      <w:rPr>
                        <w:rFonts w:ascii="Cambria" w:hAnsi="Cambria"/>
                        <w:b/>
                        <w:sz w:val="14"/>
                      </w:rPr>
                    </w:pPr>
                    <w:r>
                      <w:rPr>
                        <w:rFonts w:ascii="Cambria" w:hAnsi="Cambria"/>
                        <w:b/>
                        <w:spacing w:val="-2"/>
                        <w:w w:val="95"/>
                        <w:sz w:val="14"/>
                      </w:rPr>
                      <w:t>Denominación</w:t>
                    </w:r>
                  </w:p>
                </w:txbxContent>
              </v:textbox>
            </v:shape>
            <v:shape id="docshape1116" o:spid="_x0000_s3308" type="#_x0000_t202" style="position:absolute;left:5185;top:130;width:523;height:326" filled="f" stroked="f">
              <v:textbox inset="0,0,0,0">
                <w:txbxContent>
                  <w:p w:rsidR="00870093" w:rsidRDefault="00F20480">
                    <w:pPr>
                      <w:spacing w:line="237" w:lineRule="auto"/>
                      <w:ind w:left="1" w:hanging="1"/>
                      <w:rPr>
                        <w:rFonts w:ascii="Cambria" w:hAnsi="Cambria"/>
                        <w:b/>
                        <w:sz w:val="14"/>
                      </w:rPr>
                    </w:pPr>
                    <w:r>
                      <w:rPr>
                        <w:rFonts w:ascii="Cambria" w:hAnsi="Cambria"/>
                        <w:b/>
                        <w:spacing w:val="-2"/>
                        <w:w w:val="90"/>
                        <w:sz w:val="14"/>
                      </w:rPr>
                      <w:t>Créditos</w:t>
                    </w:r>
                    <w:r>
                      <w:rPr>
                        <w:rFonts w:ascii="Cambria" w:hAnsi="Cambria"/>
                        <w:b/>
                        <w:spacing w:val="40"/>
                        <w:sz w:val="14"/>
                      </w:rPr>
                      <w:t xml:space="preserve"> </w:t>
                    </w:r>
                    <w:r>
                      <w:rPr>
                        <w:rFonts w:ascii="Cambria" w:hAnsi="Cambria"/>
                        <w:b/>
                        <w:spacing w:val="-2"/>
                        <w:w w:val="90"/>
                        <w:sz w:val="14"/>
                      </w:rPr>
                      <w:t>iniciales</w:t>
                    </w:r>
                  </w:p>
                </w:txbxContent>
              </v:textbox>
            </v:shape>
            <v:shape id="docshape1117" o:spid="_x0000_s3307" type="#_x0000_t202" style="position:absolute;left:1900;top:717;width:1007;height:162" filled="f" stroked="f">
              <v:textbox inset="0,0,0,0">
                <w:txbxContent>
                  <w:p w:rsidR="00870093" w:rsidRDefault="00F20480">
                    <w:pPr>
                      <w:rPr>
                        <w:rFonts w:ascii="Georgia"/>
                        <w:sz w:val="14"/>
                      </w:rPr>
                    </w:pPr>
                    <w:r>
                      <w:rPr>
                        <w:rFonts w:ascii="Georgia"/>
                        <w:spacing w:val="-2"/>
                        <w:w w:val="85"/>
                        <w:sz w:val="14"/>
                      </w:rPr>
                      <w:t>133/33000/10100</w:t>
                    </w:r>
                  </w:p>
                </w:txbxContent>
              </v:textbox>
            </v:shape>
            <v:shape id="docshape1118" o:spid="_x0000_s3306" type="#_x0000_t202" style="position:absolute;left:3193;top:798;width:1253;height:162" filled="f" stroked="f">
              <v:textbox inset="0,0,0,0">
                <w:txbxContent>
                  <w:p w:rsidR="00870093" w:rsidRDefault="00F20480">
                    <w:pPr>
                      <w:rPr>
                        <w:rFonts w:ascii="Georgia" w:hAnsi="Georgia"/>
                        <w:sz w:val="14"/>
                      </w:rPr>
                    </w:pPr>
                    <w:r>
                      <w:rPr>
                        <w:rFonts w:ascii="Georgia" w:hAnsi="Georgia"/>
                        <w:w w:val="90"/>
                        <w:sz w:val="14"/>
                      </w:rPr>
                      <w:t>Retribuciones</w:t>
                    </w:r>
                    <w:r>
                      <w:rPr>
                        <w:rFonts w:ascii="Georgia" w:hAnsi="Georgia"/>
                        <w:spacing w:val="5"/>
                        <w:sz w:val="14"/>
                      </w:rPr>
                      <w:t xml:space="preserve"> </w:t>
                    </w:r>
                    <w:r>
                      <w:rPr>
                        <w:rFonts w:ascii="Georgia" w:hAnsi="Georgia"/>
                        <w:spacing w:val="-2"/>
                        <w:w w:val="95"/>
                        <w:sz w:val="14"/>
                      </w:rPr>
                      <w:t>básicas</w:t>
                    </w:r>
                  </w:p>
                </w:txbxContent>
              </v:textbox>
            </v:shape>
            <v:shape id="docshape1119" o:spid="_x0000_s3305" type="#_x0000_t202" style="position:absolute;left:5105;top:717;width:685;height:162" filled="f" stroked="f">
              <v:textbox inset="0,0,0,0">
                <w:txbxContent>
                  <w:p w:rsidR="00870093" w:rsidRDefault="00F20480">
                    <w:pPr>
                      <w:rPr>
                        <w:rFonts w:ascii="Georgia" w:hAnsi="Georgia"/>
                        <w:sz w:val="14"/>
                      </w:rPr>
                    </w:pPr>
                    <w:r>
                      <w:rPr>
                        <w:rFonts w:ascii="Georgia" w:hAnsi="Georgia"/>
                        <w:w w:val="90"/>
                        <w:sz w:val="14"/>
                      </w:rPr>
                      <w:t>59.700,74</w:t>
                    </w:r>
                    <w:r>
                      <w:rPr>
                        <w:rFonts w:ascii="Georgia" w:hAnsi="Georgia"/>
                        <w:spacing w:val="-1"/>
                        <w:sz w:val="14"/>
                      </w:rPr>
                      <w:t xml:space="preserve"> </w:t>
                    </w:r>
                    <w:r>
                      <w:rPr>
                        <w:rFonts w:ascii="Georgia" w:hAnsi="Georgia"/>
                        <w:spacing w:val="-10"/>
                        <w:w w:val="95"/>
                        <w:sz w:val="14"/>
                      </w:rPr>
                      <w:t>€</w:t>
                    </w:r>
                  </w:p>
                </w:txbxContent>
              </v:textbox>
            </v:shape>
            <v:shape id="docshape1120" o:spid="_x0000_s3304" type="#_x0000_t202" style="position:absolute;left:6139;top:130;width:713;height:749" filled="f" stroked="f">
              <v:textbox inset="0,0,0,0">
                <w:txbxContent>
                  <w:p w:rsidR="00870093" w:rsidRDefault="00F20480">
                    <w:pPr>
                      <w:ind w:right="18" w:hanging="2"/>
                      <w:jc w:val="center"/>
                      <w:rPr>
                        <w:rFonts w:ascii="Cambria"/>
                        <w:b/>
                        <w:sz w:val="14"/>
                      </w:rPr>
                    </w:pPr>
                    <w:r>
                      <w:rPr>
                        <w:rFonts w:ascii="Cambria"/>
                        <w:b/>
                        <w:spacing w:val="-2"/>
                        <w:sz w:val="14"/>
                      </w:rPr>
                      <w:t>Total</w:t>
                    </w:r>
                    <w:r>
                      <w:rPr>
                        <w:rFonts w:ascii="Cambria"/>
                        <w:b/>
                        <w:spacing w:val="40"/>
                        <w:sz w:val="14"/>
                      </w:rPr>
                      <w:t xml:space="preserve"> </w:t>
                    </w:r>
                    <w:r>
                      <w:rPr>
                        <w:rFonts w:ascii="Cambria"/>
                        <w:b/>
                        <w:spacing w:val="-2"/>
                        <w:w w:val="90"/>
                        <w:sz w:val="14"/>
                      </w:rPr>
                      <w:t>Incremento</w:t>
                    </w:r>
                    <w:r>
                      <w:rPr>
                        <w:rFonts w:ascii="Cambria"/>
                        <w:b/>
                        <w:spacing w:val="40"/>
                        <w:sz w:val="14"/>
                      </w:rPr>
                      <w:t xml:space="preserve"> </w:t>
                    </w:r>
                    <w:r>
                      <w:rPr>
                        <w:rFonts w:ascii="Cambria"/>
                        <w:b/>
                        <w:sz w:val="14"/>
                      </w:rPr>
                      <w:t>del</w:t>
                    </w:r>
                    <w:r>
                      <w:rPr>
                        <w:rFonts w:ascii="Cambria"/>
                        <w:b/>
                        <w:spacing w:val="-8"/>
                        <w:sz w:val="14"/>
                      </w:rPr>
                      <w:t xml:space="preserve"> </w:t>
                    </w:r>
                    <w:r>
                      <w:rPr>
                        <w:rFonts w:ascii="Cambria"/>
                        <w:b/>
                        <w:sz w:val="14"/>
                      </w:rPr>
                      <w:t>2,00</w:t>
                    </w:r>
                    <w:r>
                      <w:rPr>
                        <w:rFonts w:ascii="Cambria"/>
                        <w:b/>
                        <w:spacing w:val="-7"/>
                        <w:sz w:val="14"/>
                      </w:rPr>
                      <w:t xml:space="preserve"> </w:t>
                    </w:r>
                    <w:r>
                      <w:rPr>
                        <w:rFonts w:ascii="Cambria"/>
                        <w:b/>
                        <w:sz w:val="14"/>
                      </w:rPr>
                      <w:t>%</w:t>
                    </w:r>
                  </w:p>
                  <w:p w:rsidR="00870093" w:rsidRDefault="00F20480">
                    <w:pPr>
                      <w:spacing w:before="94"/>
                      <w:ind w:left="26" w:right="46"/>
                      <w:jc w:val="center"/>
                      <w:rPr>
                        <w:rFonts w:ascii="Georgia" w:hAnsi="Georgia"/>
                        <w:sz w:val="14"/>
                      </w:rPr>
                    </w:pPr>
                    <w:r>
                      <w:rPr>
                        <w:rFonts w:ascii="Georgia" w:hAnsi="Georgia"/>
                        <w:w w:val="95"/>
                        <w:sz w:val="14"/>
                      </w:rPr>
                      <w:t>1.194,01</w:t>
                    </w:r>
                    <w:r>
                      <w:rPr>
                        <w:rFonts w:ascii="Georgia" w:hAnsi="Georgia"/>
                        <w:spacing w:val="12"/>
                        <w:sz w:val="14"/>
                      </w:rPr>
                      <w:t xml:space="preserve"> </w:t>
                    </w:r>
                    <w:r>
                      <w:rPr>
                        <w:rFonts w:ascii="Georgia" w:hAnsi="Georgia"/>
                        <w:spacing w:val="-10"/>
                        <w:sz w:val="14"/>
                      </w:rPr>
                      <w:t>€</w:t>
                    </w:r>
                  </w:p>
                </w:txbxContent>
              </v:textbox>
            </v:shape>
            <v:shape id="docshape1121" o:spid="_x0000_s3303" type="#_x0000_t202" style="position:absolute;left:8504;top:130;width:891;height:164" filled="f" stroked="f">
              <v:textbox inset="0,0,0,0">
                <w:txbxContent>
                  <w:p w:rsidR="00870093" w:rsidRDefault="00F20480">
                    <w:pPr>
                      <w:spacing w:line="162" w:lineRule="exact"/>
                      <w:rPr>
                        <w:rFonts w:ascii="Cambria"/>
                        <w:b/>
                        <w:sz w:val="14"/>
                      </w:rPr>
                    </w:pPr>
                    <w:r>
                      <w:rPr>
                        <w:rFonts w:ascii="Cambria"/>
                        <w:b/>
                        <w:spacing w:val="-2"/>
                        <w:w w:val="95"/>
                        <w:sz w:val="14"/>
                      </w:rPr>
                      <w:t>Observaciones</w:t>
                    </w:r>
                  </w:p>
                </w:txbxContent>
              </v:textbox>
            </v:shape>
            <v:shape id="docshape1122" o:spid="_x0000_s3302" type="#_x0000_t202" style="position:absolute;left:3193;top:639;width:1659;height:162" filled="f" stroked="f">
              <v:textbox inset="0,0,0,0">
                <w:txbxContent>
                  <w:p w:rsidR="00870093" w:rsidRDefault="00F20480">
                    <w:pPr>
                      <w:tabs>
                        <w:tab w:val="left" w:pos="569"/>
                        <w:tab w:val="left" w:pos="1066"/>
                        <w:tab w:val="left" w:pos="1604"/>
                      </w:tabs>
                      <w:rPr>
                        <w:rFonts w:ascii="Georgia"/>
                        <w:sz w:val="14"/>
                      </w:rPr>
                    </w:pPr>
                    <w:r>
                      <w:rPr>
                        <w:rFonts w:ascii="Georgia"/>
                        <w:spacing w:val="-4"/>
                        <w:w w:val="95"/>
                        <w:sz w:val="14"/>
                      </w:rPr>
                      <w:t>Adm.</w:t>
                    </w:r>
                    <w:r>
                      <w:rPr>
                        <w:rFonts w:ascii="Georgia"/>
                        <w:sz w:val="14"/>
                      </w:rPr>
                      <w:tab/>
                    </w:r>
                    <w:r>
                      <w:rPr>
                        <w:rFonts w:ascii="Georgia"/>
                        <w:spacing w:val="-4"/>
                        <w:w w:val="95"/>
                        <w:sz w:val="14"/>
                      </w:rPr>
                      <w:t>Gral</w:t>
                    </w:r>
                    <w:r>
                      <w:rPr>
                        <w:rFonts w:ascii="Georgia"/>
                        <w:sz w:val="14"/>
                      </w:rPr>
                      <w:tab/>
                    </w:r>
                    <w:r>
                      <w:rPr>
                        <w:rFonts w:ascii="Georgia"/>
                        <w:spacing w:val="-4"/>
                        <w:w w:val="95"/>
                        <w:sz w:val="14"/>
                      </w:rPr>
                      <w:t>Cult.</w:t>
                    </w:r>
                    <w:r>
                      <w:rPr>
                        <w:rFonts w:ascii="Georgia"/>
                        <w:sz w:val="14"/>
                      </w:rPr>
                      <w:tab/>
                    </w:r>
                    <w:r>
                      <w:rPr>
                        <w:rFonts w:ascii="Georgia"/>
                        <w:spacing w:val="-10"/>
                        <w:w w:val="95"/>
                        <w:sz w:val="14"/>
                      </w:rPr>
                      <w:t>-</w:t>
                    </w:r>
                  </w:p>
                </w:txbxContent>
              </v:textbox>
            </v:shape>
            <v:shape id="docshape1123" o:spid="_x0000_s3301" type="#_x0000_t202" style="position:absolute;left:1900;top:1059;width:1007;height:162" filled="f" stroked="f">
              <v:textbox inset="0,0,0,0">
                <w:txbxContent>
                  <w:p w:rsidR="00870093" w:rsidRDefault="00F20480">
                    <w:pPr>
                      <w:rPr>
                        <w:rFonts w:ascii="Georgia"/>
                        <w:sz w:val="14"/>
                      </w:rPr>
                    </w:pPr>
                    <w:r>
                      <w:rPr>
                        <w:rFonts w:ascii="Georgia"/>
                        <w:spacing w:val="-2"/>
                        <w:w w:val="85"/>
                        <w:sz w:val="14"/>
                      </w:rPr>
                      <w:t>133/33000/12000</w:t>
                    </w:r>
                  </w:p>
                </w:txbxContent>
              </v:textbox>
            </v:shape>
            <v:shape id="docshape1124" o:spid="_x0000_s3300" type="#_x0000_t202" style="position:absolute;left:3193;top:981;width:1658;height:663" filled="f" stroked="f">
              <v:textbox inset="0,0,0,0">
                <w:txbxContent>
                  <w:p w:rsidR="00870093" w:rsidRDefault="00F20480">
                    <w:pPr>
                      <w:rPr>
                        <w:rFonts w:ascii="Georgia"/>
                        <w:sz w:val="14"/>
                      </w:rPr>
                    </w:pPr>
                    <w:r>
                      <w:rPr>
                        <w:rFonts w:ascii="Georgia"/>
                        <w:spacing w:val="-2"/>
                        <w:sz w:val="14"/>
                      </w:rPr>
                      <w:t>Adm.</w:t>
                    </w:r>
                    <w:r>
                      <w:rPr>
                        <w:rFonts w:ascii="Georgia"/>
                        <w:spacing w:val="18"/>
                        <w:sz w:val="14"/>
                      </w:rPr>
                      <w:t xml:space="preserve"> </w:t>
                    </w:r>
                    <w:r>
                      <w:rPr>
                        <w:rFonts w:ascii="Georgia"/>
                        <w:spacing w:val="-2"/>
                        <w:sz w:val="14"/>
                      </w:rPr>
                      <w:t>Gral</w:t>
                    </w:r>
                    <w:r>
                      <w:rPr>
                        <w:rFonts w:ascii="Georgia"/>
                        <w:spacing w:val="17"/>
                        <w:sz w:val="14"/>
                      </w:rPr>
                      <w:t xml:space="preserve"> </w:t>
                    </w:r>
                    <w:r>
                      <w:rPr>
                        <w:rFonts w:ascii="Georgia"/>
                        <w:spacing w:val="-2"/>
                        <w:sz w:val="14"/>
                      </w:rPr>
                      <w:t>Cult.</w:t>
                    </w:r>
                    <w:r>
                      <w:rPr>
                        <w:rFonts w:ascii="Georgia"/>
                        <w:spacing w:val="18"/>
                        <w:sz w:val="14"/>
                      </w:rPr>
                      <w:t xml:space="preserve"> </w:t>
                    </w:r>
                    <w:r>
                      <w:rPr>
                        <w:rFonts w:ascii="Georgia"/>
                        <w:spacing w:val="-2"/>
                        <w:sz w:val="14"/>
                      </w:rPr>
                      <w:t>-</w:t>
                    </w:r>
                    <w:r>
                      <w:rPr>
                        <w:rFonts w:ascii="Georgia"/>
                        <w:spacing w:val="16"/>
                        <w:sz w:val="14"/>
                      </w:rPr>
                      <w:t xml:space="preserve"> </w:t>
                    </w:r>
                    <w:r>
                      <w:rPr>
                        <w:rFonts w:ascii="Georgia"/>
                        <w:spacing w:val="-2"/>
                        <w:sz w:val="14"/>
                      </w:rPr>
                      <w:t>Sueldos</w:t>
                    </w:r>
                    <w:r>
                      <w:rPr>
                        <w:rFonts w:ascii="Georgia"/>
                        <w:spacing w:val="40"/>
                        <w:sz w:val="14"/>
                      </w:rPr>
                      <w:t xml:space="preserve"> </w:t>
                    </w:r>
                    <w:r>
                      <w:rPr>
                        <w:rFonts w:ascii="Georgia"/>
                        <w:sz w:val="14"/>
                      </w:rPr>
                      <w:t>del Grupo A1</w:t>
                    </w:r>
                  </w:p>
                  <w:p w:rsidR="00870093" w:rsidRDefault="00F20480">
                    <w:pPr>
                      <w:spacing w:before="23"/>
                      <w:rPr>
                        <w:rFonts w:ascii="Georgia"/>
                        <w:sz w:val="14"/>
                      </w:rPr>
                    </w:pPr>
                    <w:r>
                      <w:rPr>
                        <w:rFonts w:ascii="Georgia"/>
                        <w:spacing w:val="-2"/>
                        <w:sz w:val="14"/>
                      </w:rPr>
                      <w:t>Adm.</w:t>
                    </w:r>
                    <w:r>
                      <w:rPr>
                        <w:rFonts w:ascii="Georgia"/>
                        <w:spacing w:val="18"/>
                        <w:sz w:val="14"/>
                      </w:rPr>
                      <w:t xml:space="preserve"> </w:t>
                    </w:r>
                    <w:r>
                      <w:rPr>
                        <w:rFonts w:ascii="Georgia"/>
                        <w:spacing w:val="-2"/>
                        <w:sz w:val="14"/>
                      </w:rPr>
                      <w:t>Gral</w:t>
                    </w:r>
                    <w:r>
                      <w:rPr>
                        <w:rFonts w:ascii="Georgia"/>
                        <w:spacing w:val="17"/>
                        <w:sz w:val="14"/>
                      </w:rPr>
                      <w:t xml:space="preserve"> </w:t>
                    </w:r>
                    <w:r>
                      <w:rPr>
                        <w:rFonts w:ascii="Georgia"/>
                        <w:spacing w:val="-2"/>
                        <w:sz w:val="14"/>
                      </w:rPr>
                      <w:t>Cult.</w:t>
                    </w:r>
                    <w:r>
                      <w:rPr>
                        <w:rFonts w:ascii="Georgia"/>
                        <w:spacing w:val="18"/>
                        <w:sz w:val="14"/>
                      </w:rPr>
                      <w:t xml:space="preserve"> </w:t>
                    </w:r>
                    <w:r>
                      <w:rPr>
                        <w:rFonts w:ascii="Georgia"/>
                        <w:spacing w:val="-2"/>
                        <w:sz w:val="14"/>
                      </w:rPr>
                      <w:t>-</w:t>
                    </w:r>
                    <w:r>
                      <w:rPr>
                        <w:rFonts w:ascii="Georgia"/>
                        <w:spacing w:val="16"/>
                        <w:sz w:val="14"/>
                      </w:rPr>
                      <w:t xml:space="preserve"> </w:t>
                    </w:r>
                    <w:r>
                      <w:rPr>
                        <w:rFonts w:ascii="Georgia"/>
                        <w:spacing w:val="-2"/>
                        <w:sz w:val="14"/>
                      </w:rPr>
                      <w:t>Sueldos</w:t>
                    </w:r>
                    <w:r>
                      <w:rPr>
                        <w:rFonts w:ascii="Georgia"/>
                        <w:spacing w:val="40"/>
                        <w:sz w:val="14"/>
                      </w:rPr>
                      <w:t xml:space="preserve"> </w:t>
                    </w:r>
                    <w:r>
                      <w:rPr>
                        <w:rFonts w:ascii="Georgia"/>
                        <w:sz w:val="14"/>
                      </w:rPr>
                      <w:t>del Grupo C2</w:t>
                    </w:r>
                  </w:p>
                </w:txbxContent>
              </v:textbox>
            </v:shape>
            <v:shape id="docshape1125" o:spid="_x0000_s3299" type="#_x0000_t202" style="position:absolute;left:5105;top:1059;width:685;height:162" filled="f" stroked="f">
              <v:textbox inset="0,0,0,0">
                <w:txbxContent>
                  <w:p w:rsidR="00870093" w:rsidRDefault="00F20480">
                    <w:pPr>
                      <w:rPr>
                        <w:rFonts w:ascii="Georgia" w:hAnsi="Georgia"/>
                        <w:sz w:val="14"/>
                      </w:rPr>
                    </w:pPr>
                    <w:r>
                      <w:rPr>
                        <w:rFonts w:ascii="Georgia" w:hAnsi="Georgia"/>
                        <w:w w:val="90"/>
                        <w:sz w:val="14"/>
                      </w:rPr>
                      <w:t>16.836,03</w:t>
                    </w:r>
                    <w:r>
                      <w:rPr>
                        <w:rFonts w:ascii="Georgia" w:hAnsi="Georgia"/>
                        <w:sz w:val="14"/>
                      </w:rPr>
                      <w:t xml:space="preserve"> </w:t>
                    </w:r>
                    <w:r>
                      <w:rPr>
                        <w:rFonts w:ascii="Georgia" w:hAnsi="Georgia"/>
                        <w:spacing w:val="-10"/>
                        <w:w w:val="95"/>
                        <w:sz w:val="14"/>
                      </w:rPr>
                      <w:t>€</w:t>
                    </w:r>
                  </w:p>
                </w:txbxContent>
              </v:textbox>
            </v:shape>
            <v:shape id="docshape1126" o:spid="_x0000_s3298" type="#_x0000_t202" style="position:absolute;left:6239;top:1059;width:510;height:162" filled="f" stroked="f">
              <v:textbox inset="0,0,0,0">
                <w:txbxContent>
                  <w:p w:rsidR="00870093" w:rsidRDefault="00F20480">
                    <w:pPr>
                      <w:rPr>
                        <w:rFonts w:ascii="Georgia" w:hAnsi="Georgia"/>
                        <w:sz w:val="14"/>
                      </w:rPr>
                    </w:pPr>
                    <w:r>
                      <w:rPr>
                        <w:rFonts w:ascii="Georgia" w:hAnsi="Georgia"/>
                        <w:w w:val="90"/>
                        <w:sz w:val="14"/>
                      </w:rPr>
                      <w:t>336,72</w:t>
                    </w:r>
                    <w:r>
                      <w:rPr>
                        <w:rFonts w:ascii="Georgia" w:hAnsi="Georgia"/>
                        <w:spacing w:val="5"/>
                        <w:sz w:val="14"/>
                      </w:rPr>
                      <w:t xml:space="preserve"> </w:t>
                    </w:r>
                    <w:r>
                      <w:rPr>
                        <w:rFonts w:ascii="Georgia" w:hAnsi="Georgia"/>
                        <w:spacing w:val="-10"/>
                        <w:sz w:val="14"/>
                      </w:rPr>
                      <w:t>€</w:t>
                    </w:r>
                  </w:p>
                </w:txbxContent>
              </v:textbox>
            </v:shape>
            <v:shape id="docshape1127" o:spid="_x0000_s3297" type="#_x0000_t202" style="position:absolute;left:1900;top:1401;width:1007;height:162" filled="f" stroked="f">
              <v:textbox inset="0,0,0,0">
                <w:txbxContent>
                  <w:p w:rsidR="00870093" w:rsidRDefault="00F20480">
                    <w:pPr>
                      <w:rPr>
                        <w:rFonts w:ascii="Georgia"/>
                        <w:sz w:val="14"/>
                      </w:rPr>
                    </w:pPr>
                    <w:r>
                      <w:rPr>
                        <w:rFonts w:ascii="Georgia"/>
                        <w:spacing w:val="-2"/>
                        <w:w w:val="85"/>
                        <w:sz w:val="14"/>
                      </w:rPr>
                      <w:t>133/33000/12004</w:t>
                    </w:r>
                  </w:p>
                </w:txbxContent>
              </v:textbox>
            </v:shape>
            <v:shape id="docshape1128" o:spid="_x0000_s3296" type="#_x0000_t202" style="position:absolute;left:5105;top:1401;width:685;height:162" filled="f" stroked="f">
              <v:textbox inset="0,0,0,0">
                <w:txbxContent>
                  <w:p w:rsidR="00870093" w:rsidRDefault="00F20480">
                    <w:pPr>
                      <w:rPr>
                        <w:rFonts w:ascii="Georgia" w:hAnsi="Georgia"/>
                        <w:sz w:val="14"/>
                      </w:rPr>
                    </w:pPr>
                    <w:r>
                      <w:rPr>
                        <w:rFonts w:ascii="Georgia" w:hAnsi="Georgia"/>
                        <w:w w:val="90"/>
                        <w:sz w:val="14"/>
                      </w:rPr>
                      <w:t>19.103,98</w:t>
                    </w:r>
                    <w:r>
                      <w:rPr>
                        <w:rFonts w:ascii="Georgia" w:hAnsi="Georgia"/>
                        <w:spacing w:val="15"/>
                        <w:sz w:val="14"/>
                      </w:rPr>
                      <w:t xml:space="preserve"> </w:t>
                    </w:r>
                    <w:r>
                      <w:rPr>
                        <w:rFonts w:ascii="Georgia" w:hAnsi="Georgia"/>
                        <w:spacing w:val="-10"/>
                        <w:sz w:val="14"/>
                      </w:rPr>
                      <w:t>€</w:t>
                    </w:r>
                  </w:p>
                </w:txbxContent>
              </v:textbox>
            </v:shape>
            <v:shape id="docshape1129" o:spid="_x0000_s3295" type="#_x0000_t202" style="position:absolute;left:6239;top:1401;width:510;height:162" filled="f" stroked="f">
              <v:textbox inset="0,0,0,0">
                <w:txbxContent>
                  <w:p w:rsidR="00870093" w:rsidRDefault="00F20480">
                    <w:pPr>
                      <w:rPr>
                        <w:rFonts w:ascii="Georgia" w:hAnsi="Georgia"/>
                        <w:sz w:val="14"/>
                      </w:rPr>
                    </w:pPr>
                    <w:r>
                      <w:rPr>
                        <w:rFonts w:ascii="Georgia" w:hAnsi="Georgia"/>
                        <w:w w:val="85"/>
                        <w:sz w:val="14"/>
                      </w:rPr>
                      <w:t>382,08</w:t>
                    </w:r>
                    <w:r>
                      <w:rPr>
                        <w:rFonts w:ascii="Georgia" w:hAnsi="Georgia"/>
                        <w:spacing w:val="3"/>
                        <w:sz w:val="14"/>
                      </w:rPr>
                      <w:t xml:space="preserve"> </w:t>
                    </w:r>
                    <w:r>
                      <w:rPr>
                        <w:rFonts w:ascii="Georgia" w:hAnsi="Georgia"/>
                        <w:spacing w:val="-10"/>
                        <w:w w:val="95"/>
                        <w:sz w:val="14"/>
                      </w:rPr>
                      <w:t>€</w:t>
                    </w:r>
                  </w:p>
                </w:txbxContent>
              </v:textbox>
            </v:shape>
            <w10:wrap type="topAndBottom" anchorx="page"/>
          </v:group>
        </w:pict>
      </w:r>
    </w:p>
    <w:p w:rsidR="00870093" w:rsidRDefault="00870093">
      <w:pPr>
        <w:rPr>
          <w:rFonts w:ascii="Cambria"/>
          <w:sz w:val="8"/>
        </w:rPr>
        <w:sectPr w:rsidR="00870093">
          <w:headerReference w:type="default" r:id="rId229"/>
          <w:footerReference w:type="default" r:id="rId230"/>
          <w:pgSz w:w="12240" w:h="15840"/>
          <w:pgMar w:top="1500" w:right="1020" w:bottom="1140" w:left="1600" w:header="0" w:footer="942" w:gutter="0"/>
          <w:cols w:space="720"/>
        </w:sectPr>
      </w:pPr>
    </w:p>
    <w:p w:rsidR="00870093" w:rsidRDefault="00F20480">
      <w:pPr>
        <w:pStyle w:val="Textoindependiente"/>
        <w:spacing w:before="1"/>
        <w:rPr>
          <w:rFonts w:ascii="Cambria"/>
          <w:b/>
          <w:sz w:val="17"/>
        </w:rPr>
      </w:pPr>
      <w:r>
        <w:pict>
          <v:group id="docshapegroup1131" o:spid="_x0000_s3290" style="position:absolute;margin-left:7.75pt;margin-top:118.25pt;width:65.55pt;height:555.5pt;z-index:15926272;mso-position-horizontal-relative:page;mso-position-vertical-relative:page" coordorigin="155,2365" coordsize="1311,11110">
            <v:rect id="docshape1132" o:spid="_x0000_s3293" style="position:absolute;left:160;top:2370;width:1300;height:11100" filled="f" strokeweight=".5pt"/>
            <v:shape id="docshape1133" o:spid="_x0000_s3292" style="position:absolute;left:160;top:2370;width:1301;height:11100" coordorigin="160,2370" coordsize="1301,11100" o:spt="100" adj="0,,0" path="m900,13470r,-740l160,12730r,740l900,13470xm900,12730r,-7400l160,5330r,7400l900,12730xm900,5330r,-2960l160,2370r,2960l900,5330xm1460,13470r,-11100l900,2370r,11100l1460,13470xm1080,13470r,-11100l900,2370r,11100l1080,13470xe" filled="f" strokecolor="silver" strokeweight=".5pt">
              <v:stroke joinstyle="round"/>
              <v:formulas/>
              <v:path arrowok="t" o:connecttype="segments"/>
            </v:shape>
            <v:shape id="docshape1134" o:spid="_x0000_s3291" type="#_x0000_t75" style="position:absolute;left:258;top:12828;width:543;height:543">
              <v:imagedata r:id="rId224" o:title=""/>
            </v:shape>
            <w10:wrap anchorx="page" anchory="page"/>
          </v:group>
        </w:pict>
      </w:r>
      <w:r>
        <w:pict>
          <v:shape id="docshape1135" o:spid="_x0000_s3289" type="#_x0000_t202" style="position:absolute;margin-left:11.55pt;margin-top:370.1pt;width:8.75pt;height:263.45pt;z-index:15926784;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:24/02/2020 </w:t>
                  </w:r>
                  <w:r>
                    <w:rPr>
                      <w:rFonts w:ascii="Arial" w:hAnsi="Arial"/>
                      <w:b/>
                      <w:spacing w:val="-2"/>
                      <w:sz w:val="12"/>
                    </w:rPr>
                    <w:t>12:16:41</w:t>
                  </w:r>
                </w:p>
              </w:txbxContent>
            </v:textbox>
            <w10:wrap anchorx="page" anchory="page"/>
          </v:shape>
        </w:pict>
      </w:r>
      <w:r>
        <w:pict>
          <v:shape id="docshape1136" o:spid="_x0000_s3288" type="#_x0000_t202" style="position:absolute;margin-left:11.65pt;margin-top:155.3pt;width:31.85pt;height:74.4pt;z-index:15927296;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2020005158</w:t>
                  </w:r>
                </w:p>
              </w:txbxContent>
            </v:textbox>
            <w10:wrap anchorx="page" anchory="page"/>
          </v:shape>
        </w:pict>
      </w:r>
      <w:r>
        <w:pict>
          <v:shape id="docshape1137" o:spid="_x0000_s3287" type="#_x0000_t202" style="position:absolute;margin-left:25.05pt;margin-top:271.9pt;width:14.75pt;height:361.6pt;z-index:15927808;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D590D94EAEEF332FCE177311DBF7A086071A4B40</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pict>
          <v:shape id="docshape1138" o:spid="_x0000_s3286" type="#_x0000_t202" style="position:absolute;margin-left:46.45pt;margin-top:412.45pt;width:17.05pt;height:260.05pt;z-index:15928320;mso-position-horizontal-relative:page;mso-position-vertic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hAnsi="Courier New"/>
                      <w:sz w:val="10"/>
                    </w:rPr>
                  </w:pPr>
                  <w:r>
                    <w:rPr>
                      <w:rFonts w:ascii="Courier New" w:hAnsi="Courier New"/>
                      <w:sz w:val="10"/>
                    </w:rPr>
                    <w:t xml:space="preserve">SELLO ELECTRÓNICO ORGANISMO AUTÓNOMO DE ASIENTO 55/2020. DECRETOS DEL 22-02-2020 </w:t>
                  </w:r>
                  <w:r>
                    <w:rPr>
                      <w:rFonts w:ascii="Courier New" w:hAnsi="Courier New"/>
                      <w:spacing w:val="-2"/>
                      <w:sz w:val="10"/>
                    </w:rPr>
                    <w:t>19:47</w:t>
                  </w:r>
                </w:p>
              </w:txbxContent>
            </v:textbox>
            <w10:wrap anchorx="page" anchory="page"/>
          </v:shape>
        </w:pict>
      </w:r>
      <w:r>
        <w:pict>
          <v:shape id="docshape1139" o:spid="_x0000_s3285" type="#_x0000_t202" style="position:absolute;margin-left:55.85pt;margin-top:341.95pt;width:7.7pt;height:53.05pt;z-index:15928832;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LOPEZ LANDI </w:t>
                  </w:r>
                  <w:r>
                    <w:rPr>
                      <w:rFonts w:ascii="Courier New"/>
                      <w:spacing w:val="-2"/>
                      <w:sz w:val="10"/>
                    </w:rPr>
                    <w:t>YAIZA</w:t>
                  </w:r>
                </w:p>
              </w:txbxContent>
            </v:textbox>
            <w10:wrap anchorx="page" anchory="page"/>
          </v:shape>
        </w:pict>
      </w:r>
      <w:r>
        <w:pict>
          <v:shape id="docshape1140" o:spid="_x0000_s3284" type="#_x0000_t202" style="position:absolute;margin-left:55.85pt;margin-top:134.9pt;width:7.7pt;height:140.05pt;z-index:15929344;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PRESIDENTA DELEGADA DEL ORGANI22-02-2020 </w:t>
                  </w:r>
                  <w:r>
                    <w:rPr>
                      <w:rFonts w:ascii="Courier New"/>
                      <w:spacing w:val="-2"/>
                      <w:sz w:val="10"/>
                    </w:rPr>
                    <w:t>19:47</w:t>
                  </w:r>
                </w:p>
              </w:txbxContent>
            </v:textbox>
            <w10:wrap anchorx="page" anchory="page"/>
          </v:shape>
        </w:pict>
      </w:r>
    </w:p>
    <w:p w:rsidR="00870093" w:rsidRDefault="00F20480">
      <w:pPr>
        <w:pStyle w:val="Textoindependiente"/>
        <w:ind w:left="101"/>
        <w:rPr>
          <w:rFonts w:ascii="Cambria"/>
          <w:sz w:val="20"/>
        </w:rPr>
      </w:pPr>
      <w:r>
        <w:rPr>
          <w:rFonts w:ascii="Cambria"/>
          <w:sz w:val="20"/>
        </w:rPr>
      </w:r>
      <w:r>
        <w:rPr>
          <w:rFonts w:ascii="Cambria"/>
          <w:sz w:val="20"/>
        </w:rPr>
        <w:pict>
          <v:group id="docshapegroup1141" o:spid="_x0000_s3242" style="width:459pt;height:212.3pt;mso-position-horizontal-relative:char;mso-position-vertical-relative:line" coordsize="9180,4246">
            <v:shape id="docshape1142" o:spid="_x0000_s3283" style="position:absolute;width:9180;height:4246" coordsize="9180,4246" o:spt="100" adj="0,,0" path="m9180,2897r-9,l9171,2903r,332l9171,3244r,165l9171,3569r,164l9171,3893r,162l5340,4055r,-162l5340,3733r,-164l5340,3409r,-165l9171,3244r,-9l5340,3235r,-332l9171,2903r,-6l5340,2897r-6,l5331,2897r,6l5331,3235r,9l5331,4055r,18l5331,4237r-1098,l4233,4073r1098,l5331,4055r-1092,l4239,3244r1092,l5331,3235r-1092,l4239,2903r1092,l5331,2897r-1092,l4233,2897r-3,l4230,2903r,332l4230,3244r,811l4224,4055r,18l4224,4237,9,4237r,-164l4224,4073r,-18l3246,4055r,-811l4230,3244r,-9l3246,3235r,-332l4230,2903r,-6l3246,2897r-6,l3237,2897r,6l3237,3068r,167l3237,3244r,407l3237,4055r-1847,l1390,3651r,-407l3237,3244r,-9l1390,3235r,-167l1390,2903r1847,l3237,2897r-1847,l1384,2897r-3,l1381,2903r,332l1381,3244r,811l9,4055r,-811l1381,3244r,-9l9,3235r,-332l1381,2903r,-6l9,2897r-9,l,2903r,332l,3238r,6l,4055r,9l,4073r,164l,4246r9,l4224,4246r9,l5331,4246r3,l5340,4246r,-173l9180,4073r,-9l9180,4055r,-162l9180,3733r,-164l9180,3409r,-165l9180,3238r,-3l9180,2903r,-6xm9180,r-9,l9171,10r,168l9171,187r,331l9171,527r,335l9171,865r,l9171,871r,331l9171,1205r,l9171,1211r,495l9171,1715r,335l9171,2059r,492l9171,2560r,334l5340,2894r,-334l9171,2560r,-9l5340,2551r,-492l9171,2059r,-9l5340,2050r,-335l9171,1715r,-9l5340,1706r,-495l9171,1211r,-6l5340,1205r,l9171,1205r,-3l5340,1202r,-331l9171,871r,-6l5340,865r,l9171,865r,-3l5340,862r,-335l9171,527r,-9l5340,518r,-331l9171,187r,-9l5340,178r,-168l9171,10r,-10l5334,r-3,l5331,10r,168l5331,187r,331l5331,527r,335l5331,865r,l5331,871r,331l5331,1205r,l5331,1211r,495l5331,1715r,335l5331,2059r,492l5331,2560r,334l4239,2894r,-334l5331,2560r,-9l4239,2551r,-492l5331,2059r,-9l4239,2050r,-335l5331,1715r,-9l4239,1706r,-495l5331,1211r,-6l4239,1205r,l5331,1205r,-3l4239,1202r,-331l5331,871r,-6l4239,865r,l5331,865r,-3l4239,862r,-335l5331,527r,-9l4239,518r,-331l5331,187r,-9l4239,178r,-168l5331,10r,-10l4233,r-3,l4230,10r,168l4230,187r,331l4230,527r,335l4230,865r,l4230,871r,331l4230,1205r,l4230,1211r,495l4230,1715r,335l4230,2059r,492l4230,2560r,334l3246,2894r,-334l4230,2560r,-9l3246,2551r,-492l4230,2059r,-9l3246,2050r,-335l4230,1715r,-9l3246,1706r,-495l4230,1211r,-6l3246,1205r,l4230,1205r,-3l3246,1202r,-331l4230,871r,-6l3246,865r,l4230,865r,-3l3246,862r,-335l4230,527r,-9l3246,518r,-331l4230,187r,-9l3246,178r,-168l4230,10r,-10l3240,r,1205l3240,1205r,675l3240,1880r-3,l3237,2050r,9l3237,2223r,161l3237,2551r,9l3237,2725r,169l1390,2894r,-169l1390,2560r1847,l3237,2551r-1847,l1390,2384r,-161l1390,2059r1847,l3237,2050r-1847,l1390,1880r-6,l1384,1880r6,l1390,1715r1847,l3237,1880r3,l3240,1205r-3,l3237,1211r,167l3237,1539r,167l1390,1706r,-167l1390,1378r,-167l3237,1211r,-6l1390,1205r-6,l1384,1205r6,l3237,1205r3,l3240,r-3,l3237,10r,168l3237,187r,164l3237,518r,9l3237,694r,168l3237,865r,l3237,871r,164l3237,1202r-1847,l1390,1035r,-164l3237,871r,-6l1390,865r,l3237,865r,-3l1390,862r,-168l1390,527r1847,l3237,518r-1847,l1390,351r,-164l3237,187r,-9l1390,178r,-168l3237,10r,-10l1384,r-3,l1381,10r,168l1381,187r,331l1381,527r,335l1381,865r,l1381,871r,331l1381,1205r,l1381,1211r,495l1381,1715r,335l1381,2059r,492l1381,2560r,334l9,2894r,-334l1381,2560r,-9l9,2551r,-492l1381,2059r,-9l9,2050r,-335l1381,1715r,-9l9,1706r,-495l1381,1211r,-6l9,1205r,l1381,1205r,-3l9,1202,9,871r1372,l1381,865,9,865r,l1381,865r,-3l9,862,9,527r1372,l1381,518,9,518,9,187r1372,l1381,178,9,178,9,10r1372,l1381,,,,,,,10,,178r,3l,187,,518r,3l,527,,862r,3l,865r,6l,1202r,3l,1205r,6l,1706r,3l,1715r,335l,2053r,6l,2551r,3l,2560r,334l,2897r9,l1381,2897r3,l1390,2897r1847,l3240,2897r6,l4230,2897r3,l4239,2897r1092,l5334,2897r6,l9171,2897r9,l9180,2894r,-334l9180,2554r,-3l9180,2059r,-6l9180,2050r,-335l9180,1709r,-3l9180,1211r,-6l9180,1205r,-3l9180,871r,-6l9180,865r,-3l9180,527r,-6l9180,518r,-331l9180,181r,-3l9180,10r,-10l9180,xe" fillcolor="black" stroked="f">
              <v:stroke joinstyle="round"/>
              <v:formulas/>
              <v:path arrowok="t" o:connecttype="segments"/>
            </v:shape>
            <v:shape id="docshape1143" o:spid="_x0000_s3282" type="#_x0000_t202" style="position:absolute;left:199;top:6;width:1007;height:423" filled="f" stroked="f">
              <v:textbox inset="0,0,0,0">
                <w:txbxContent>
                  <w:p w:rsidR="00870093" w:rsidRDefault="00F20480">
                    <w:pPr>
                      <w:rPr>
                        <w:rFonts w:ascii="Georgia"/>
                        <w:sz w:val="14"/>
                      </w:rPr>
                    </w:pPr>
                    <w:r>
                      <w:rPr>
                        <w:rFonts w:ascii="Georgia"/>
                        <w:spacing w:val="-4"/>
                        <w:w w:val="90"/>
                        <w:sz w:val="14"/>
                      </w:rPr>
                      <w:t>133/33000/12006</w:t>
                    </w:r>
                  </w:p>
                  <w:p w:rsidR="00870093" w:rsidRDefault="00F20480">
                    <w:pPr>
                      <w:spacing w:before="101"/>
                      <w:rPr>
                        <w:rFonts w:ascii="Georgia"/>
                        <w:sz w:val="14"/>
                      </w:rPr>
                    </w:pPr>
                    <w:r>
                      <w:rPr>
                        <w:rFonts w:ascii="Georgia"/>
                        <w:spacing w:val="-2"/>
                        <w:w w:val="90"/>
                        <w:sz w:val="14"/>
                      </w:rPr>
                      <w:t>133/33000/12100</w:t>
                    </w:r>
                  </w:p>
                </w:txbxContent>
              </v:textbox>
            </v:shape>
            <v:shape id="docshape1144" o:spid="_x0000_s3281" type="#_x0000_t202" style="position:absolute;left:1492;top:6;width:1508;height:162" filled="f" stroked="f">
              <v:textbox inset="0,0,0,0">
                <w:txbxContent>
                  <w:p w:rsidR="00870093" w:rsidRDefault="00F20480">
                    <w:pPr>
                      <w:rPr>
                        <w:rFonts w:ascii="Georgia"/>
                        <w:sz w:val="14"/>
                      </w:rPr>
                    </w:pPr>
                    <w:r>
                      <w:rPr>
                        <w:rFonts w:ascii="Georgia"/>
                        <w:w w:val="90"/>
                        <w:sz w:val="14"/>
                      </w:rPr>
                      <w:t>Adm.</w:t>
                    </w:r>
                    <w:r>
                      <w:rPr>
                        <w:rFonts w:ascii="Georgia"/>
                        <w:spacing w:val="2"/>
                        <w:sz w:val="14"/>
                      </w:rPr>
                      <w:t xml:space="preserve"> </w:t>
                    </w:r>
                    <w:r>
                      <w:rPr>
                        <w:rFonts w:ascii="Georgia"/>
                        <w:w w:val="90"/>
                        <w:sz w:val="14"/>
                      </w:rPr>
                      <w:t>Gral</w:t>
                    </w:r>
                    <w:r>
                      <w:rPr>
                        <w:rFonts w:ascii="Georgia"/>
                        <w:spacing w:val="1"/>
                        <w:sz w:val="14"/>
                      </w:rPr>
                      <w:t xml:space="preserve"> </w:t>
                    </w:r>
                    <w:r>
                      <w:rPr>
                        <w:rFonts w:ascii="Georgia"/>
                        <w:w w:val="90"/>
                        <w:sz w:val="14"/>
                      </w:rPr>
                      <w:t>Cult.</w:t>
                    </w:r>
                    <w:r>
                      <w:rPr>
                        <w:rFonts w:ascii="Georgia"/>
                        <w:spacing w:val="3"/>
                        <w:sz w:val="14"/>
                      </w:rPr>
                      <w:t xml:space="preserve"> </w:t>
                    </w:r>
                    <w:r>
                      <w:rPr>
                        <w:rFonts w:ascii="Georgia"/>
                        <w:w w:val="90"/>
                        <w:sz w:val="14"/>
                      </w:rPr>
                      <w:t>-</w:t>
                    </w:r>
                    <w:r>
                      <w:rPr>
                        <w:rFonts w:ascii="Georgia"/>
                        <w:spacing w:val="-1"/>
                        <w:sz w:val="14"/>
                      </w:rPr>
                      <w:t xml:space="preserve"> </w:t>
                    </w:r>
                    <w:r>
                      <w:rPr>
                        <w:rFonts w:ascii="Georgia"/>
                        <w:spacing w:val="-2"/>
                        <w:w w:val="90"/>
                        <w:sz w:val="14"/>
                      </w:rPr>
                      <w:t>Trienios</w:t>
                    </w:r>
                  </w:p>
                </w:txbxContent>
              </v:textbox>
            </v:shape>
            <v:shape id="docshape1145" o:spid="_x0000_s3280" type="#_x0000_t202" style="position:absolute;left:1492;top:189;width:331;height:162" filled="f" stroked="f">
              <v:textbox inset="0,0,0,0">
                <w:txbxContent>
                  <w:p w:rsidR="00870093" w:rsidRDefault="00F20480">
                    <w:pPr>
                      <w:rPr>
                        <w:rFonts w:ascii="Georgia"/>
                        <w:sz w:val="14"/>
                      </w:rPr>
                    </w:pPr>
                    <w:r>
                      <w:rPr>
                        <w:rFonts w:ascii="Georgia"/>
                        <w:spacing w:val="-5"/>
                        <w:sz w:val="14"/>
                      </w:rPr>
                      <w:t>Adm.</w:t>
                    </w:r>
                  </w:p>
                </w:txbxContent>
              </v:textbox>
            </v:shape>
            <v:shape id="docshape1146" o:spid="_x0000_s3279" type="#_x0000_t202" style="position:absolute;left:2049;top:189;width:261;height:162" filled="f" stroked="f">
              <v:textbox inset="0,0,0,0">
                <w:txbxContent>
                  <w:p w:rsidR="00870093" w:rsidRDefault="00F20480">
                    <w:pPr>
                      <w:rPr>
                        <w:rFonts w:ascii="Georgia"/>
                        <w:sz w:val="14"/>
                      </w:rPr>
                    </w:pPr>
                    <w:r>
                      <w:rPr>
                        <w:rFonts w:ascii="Georgia"/>
                        <w:spacing w:val="-6"/>
                        <w:sz w:val="14"/>
                      </w:rPr>
                      <w:t>Gral</w:t>
                    </w:r>
                  </w:p>
                </w:txbxContent>
              </v:textbox>
            </v:shape>
            <v:shape id="docshape1147" o:spid="_x0000_s3278" type="#_x0000_t202" style="position:absolute;left:2534;top:189;width:300;height:162" filled="f" stroked="f">
              <v:textbox inset="0,0,0,0">
                <w:txbxContent>
                  <w:p w:rsidR="00870093" w:rsidRDefault="00F20480">
                    <w:pPr>
                      <w:rPr>
                        <w:rFonts w:ascii="Georgia"/>
                        <w:sz w:val="14"/>
                      </w:rPr>
                    </w:pPr>
                    <w:r>
                      <w:rPr>
                        <w:rFonts w:ascii="Georgia"/>
                        <w:spacing w:val="-4"/>
                        <w:sz w:val="14"/>
                      </w:rPr>
                      <w:t>Cult.</w:t>
                    </w:r>
                  </w:p>
                </w:txbxContent>
              </v:textbox>
            </v:shape>
            <v:shape id="docshape1148" o:spid="_x0000_s3277" type="#_x0000_t202" style="position:absolute;left:3060;top:189;width:90;height:162" filled="f" stroked="f">
              <v:textbox inset="0,0,0,0">
                <w:txbxContent>
                  <w:p w:rsidR="00870093" w:rsidRDefault="00F20480">
                    <w:pPr>
                      <w:rPr>
                        <w:rFonts w:ascii="Georgia" w:hAnsi="Georgia"/>
                        <w:sz w:val="14"/>
                      </w:rPr>
                    </w:pPr>
                    <w:r>
                      <w:rPr>
                        <w:rFonts w:ascii="Georgia" w:hAnsi="Georgia"/>
                        <w:w w:val="77"/>
                        <w:sz w:val="14"/>
                      </w:rPr>
                      <w:t>–</w:t>
                    </w:r>
                  </w:p>
                </w:txbxContent>
              </v:textbox>
            </v:shape>
            <v:shape id="docshape1149" o:spid="_x0000_s3276" type="#_x0000_t202" style="position:absolute;left:1492;top:348;width:1507;height:162" filled="f" stroked="f">
              <v:textbox inset="0,0,0,0">
                <w:txbxContent>
                  <w:p w:rsidR="00870093" w:rsidRDefault="00F20480">
                    <w:pPr>
                      <w:rPr>
                        <w:rFonts w:ascii="Georgia"/>
                        <w:sz w:val="14"/>
                      </w:rPr>
                    </w:pPr>
                    <w:r>
                      <w:rPr>
                        <w:rFonts w:ascii="Georgia"/>
                        <w:w w:val="95"/>
                        <w:sz w:val="14"/>
                      </w:rPr>
                      <w:t>Complemento</w:t>
                    </w:r>
                    <w:r>
                      <w:rPr>
                        <w:rFonts w:ascii="Georgia"/>
                        <w:spacing w:val="-6"/>
                        <w:w w:val="95"/>
                        <w:sz w:val="14"/>
                      </w:rPr>
                      <w:t xml:space="preserve"> </w:t>
                    </w:r>
                    <w:r>
                      <w:rPr>
                        <w:rFonts w:ascii="Georgia"/>
                        <w:w w:val="95"/>
                        <w:sz w:val="14"/>
                      </w:rPr>
                      <w:t>de</w:t>
                    </w:r>
                    <w:r>
                      <w:rPr>
                        <w:rFonts w:ascii="Georgia"/>
                        <w:spacing w:val="-7"/>
                        <w:w w:val="95"/>
                        <w:sz w:val="14"/>
                      </w:rPr>
                      <w:t xml:space="preserve"> </w:t>
                    </w:r>
                    <w:r>
                      <w:rPr>
                        <w:rFonts w:ascii="Georgia"/>
                        <w:spacing w:val="-2"/>
                        <w:w w:val="95"/>
                        <w:sz w:val="14"/>
                      </w:rPr>
                      <w:t>Destino</w:t>
                    </w:r>
                  </w:p>
                </w:txbxContent>
              </v:textbox>
            </v:shape>
            <v:shape id="docshape1150" o:spid="_x0000_s3275" type="#_x0000_t202" style="position:absolute;left:3404;top:6;width:685;height:423" filled="f" stroked="f">
              <v:textbox inset="0,0,0,0">
                <w:txbxContent>
                  <w:p w:rsidR="00870093" w:rsidRDefault="00F20480">
                    <w:pPr>
                      <w:ind w:left="33"/>
                      <w:rPr>
                        <w:rFonts w:ascii="Georgia" w:hAnsi="Georgia"/>
                        <w:sz w:val="14"/>
                      </w:rPr>
                    </w:pPr>
                    <w:r>
                      <w:rPr>
                        <w:rFonts w:ascii="Georgia" w:hAnsi="Georgia"/>
                        <w:w w:val="90"/>
                        <w:sz w:val="14"/>
                      </w:rPr>
                      <w:t>2.660,74</w:t>
                    </w:r>
                    <w:r>
                      <w:rPr>
                        <w:rFonts w:ascii="Georgia" w:hAnsi="Georgia"/>
                        <w:spacing w:val="-1"/>
                        <w:w w:val="90"/>
                        <w:sz w:val="14"/>
                      </w:rPr>
                      <w:t xml:space="preserve"> </w:t>
                    </w:r>
                    <w:r>
                      <w:rPr>
                        <w:rFonts w:ascii="Georgia" w:hAnsi="Georgia"/>
                        <w:spacing w:val="-12"/>
                        <w:sz w:val="14"/>
                      </w:rPr>
                      <w:t>€</w:t>
                    </w:r>
                  </w:p>
                  <w:p w:rsidR="00870093" w:rsidRDefault="00F20480">
                    <w:pPr>
                      <w:spacing w:before="101"/>
                      <w:rPr>
                        <w:rFonts w:ascii="Georgia" w:hAnsi="Georgia"/>
                        <w:sz w:val="14"/>
                      </w:rPr>
                    </w:pPr>
                    <w:r>
                      <w:rPr>
                        <w:rFonts w:ascii="Georgia" w:hAnsi="Georgia"/>
                        <w:w w:val="95"/>
                        <w:sz w:val="14"/>
                      </w:rPr>
                      <w:t>15.212,68</w:t>
                    </w:r>
                    <w:r>
                      <w:rPr>
                        <w:rFonts w:ascii="Georgia" w:hAnsi="Georgia"/>
                        <w:spacing w:val="-2"/>
                        <w:w w:val="95"/>
                        <w:sz w:val="14"/>
                      </w:rPr>
                      <w:t xml:space="preserve"> </w:t>
                    </w:r>
                    <w:r>
                      <w:rPr>
                        <w:rFonts w:ascii="Georgia" w:hAnsi="Georgia"/>
                        <w:spacing w:val="-12"/>
                        <w:w w:val="95"/>
                        <w:sz w:val="14"/>
                      </w:rPr>
                      <w:t>€</w:t>
                    </w:r>
                  </w:p>
                </w:txbxContent>
              </v:textbox>
            </v:shape>
            <v:shape id="docshape1151" o:spid="_x0000_s3274" type="#_x0000_t202" style="position:absolute;left:4538;top:6;width:510;height:423" filled="f" stroked="f">
              <v:textbox inset="0,0,0,0">
                <w:txbxContent>
                  <w:p w:rsidR="00870093" w:rsidRDefault="00F20480">
                    <w:pPr>
                      <w:ind w:left="35"/>
                      <w:rPr>
                        <w:rFonts w:ascii="Georgia" w:hAnsi="Georgia"/>
                        <w:sz w:val="14"/>
                      </w:rPr>
                    </w:pPr>
                    <w:r>
                      <w:rPr>
                        <w:rFonts w:ascii="Georgia" w:hAnsi="Georgia"/>
                        <w:w w:val="95"/>
                        <w:sz w:val="14"/>
                      </w:rPr>
                      <w:t>53,21</w:t>
                    </w:r>
                    <w:r>
                      <w:rPr>
                        <w:rFonts w:ascii="Georgia" w:hAnsi="Georgia"/>
                        <w:spacing w:val="2"/>
                        <w:sz w:val="14"/>
                      </w:rPr>
                      <w:t xml:space="preserve"> </w:t>
                    </w:r>
                    <w:r>
                      <w:rPr>
                        <w:rFonts w:ascii="Georgia" w:hAnsi="Georgia"/>
                        <w:spacing w:val="-10"/>
                        <w:sz w:val="14"/>
                      </w:rPr>
                      <w:t>€</w:t>
                    </w:r>
                  </w:p>
                  <w:p w:rsidR="00870093" w:rsidRDefault="00F20480">
                    <w:pPr>
                      <w:spacing w:before="101"/>
                      <w:rPr>
                        <w:rFonts w:ascii="Georgia" w:hAnsi="Georgia"/>
                        <w:sz w:val="14"/>
                      </w:rPr>
                    </w:pPr>
                    <w:r>
                      <w:rPr>
                        <w:rFonts w:ascii="Georgia" w:hAnsi="Georgia"/>
                        <w:w w:val="90"/>
                        <w:sz w:val="14"/>
                      </w:rPr>
                      <w:t>304,25</w:t>
                    </w:r>
                    <w:r>
                      <w:rPr>
                        <w:rFonts w:ascii="Georgia" w:hAnsi="Georgia"/>
                        <w:spacing w:val="-4"/>
                        <w:w w:val="90"/>
                        <w:sz w:val="14"/>
                      </w:rPr>
                      <w:t xml:space="preserve"> </w:t>
                    </w:r>
                    <w:r>
                      <w:rPr>
                        <w:rFonts w:ascii="Georgia" w:hAnsi="Georgia"/>
                        <w:spacing w:val="-10"/>
                        <w:sz w:val="14"/>
                      </w:rPr>
                      <w:t>€</w:t>
                    </w:r>
                  </w:p>
                </w:txbxContent>
              </v:textbox>
            </v:shape>
            <v:shape id="docshape1152" o:spid="_x0000_s3273" type="#_x0000_t202" style="position:absolute;left:199;top:609;width:1007;height:162" filled="f" stroked="f">
              <v:textbox inset="0,0,0,0">
                <w:txbxContent>
                  <w:p w:rsidR="00870093" w:rsidRDefault="00F20480">
                    <w:pPr>
                      <w:rPr>
                        <w:rFonts w:ascii="Georgia"/>
                        <w:sz w:val="14"/>
                      </w:rPr>
                    </w:pPr>
                    <w:r>
                      <w:rPr>
                        <w:rFonts w:ascii="Georgia"/>
                        <w:spacing w:val="-2"/>
                        <w:w w:val="90"/>
                        <w:sz w:val="14"/>
                      </w:rPr>
                      <w:t>133/33000/12101</w:t>
                    </w:r>
                  </w:p>
                </w:txbxContent>
              </v:textbox>
            </v:shape>
            <v:shape id="docshape1153" o:spid="_x0000_s3272" type="#_x0000_t202" style="position:absolute;left:1492;top:531;width:1659;height:321" filled="f" stroked="f">
              <v:textbox inset="0,0,0,0">
                <w:txbxContent>
                  <w:p w:rsidR="00870093" w:rsidRDefault="00F20480">
                    <w:pPr>
                      <w:tabs>
                        <w:tab w:val="left" w:pos="569"/>
                        <w:tab w:val="left" w:pos="1066"/>
                        <w:tab w:val="left" w:pos="1604"/>
                      </w:tabs>
                      <w:ind w:right="18"/>
                      <w:rPr>
                        <w:rFonts w:ascii="Georgia" w:hAnsi="Georgia"/>
                        <w:sz w:val="14"/>
                      </w:rPr>
                    </w:pPr>
                    <w:r>
                      <w:rPr>
                        <w:rFonts w:ascii="Georgia" w:hAnsi="Georgia"/>
                        <w:spacing w:val="-4"/>
                        <w:sz w:val="14"/>
                      </w:rPr>
                      <w:t>Adm.</w:t>
                    </w:r>
                    <w:r>
                      <w:rPr>
                        <w:rFonts w:ascii="Georgia" w:hAnsi="Georgia"/>
                        <w:sz w:val="14"/>
                      </w:rPr>
                      <w:tab/>
                    </w:r>
                    <w:r>
                      <w:rPr>
                        <w:rFonts w:ascii="Georgia" w:hAnsi="Georgia"/>
                        <w:spacing w:val="-4"/>
                        <w:sz w:val="14"/>
                      </w:rPr>
                      <w:t>Gral</w:t>
                    </w:r>
                    <w:r>
                      <w:rPr>
                        <w:rFonts w:ascii="Georgia" w:hAnsi="Georgia"/>
                        <w:sz w:val="14"/>
                      </w:rPr>
                      <w:tab/>
                    </w:r>
                    <w:r>
                      <w:rPr>
                        <w:rFonts w:ascii="Georgia" w:hAnsi="Georgia"/>
                        <w:spacing w:val="-2"/>
                        <w:sz w:val="14"/>
                      </w:rPr>
                      <w:t>Cult.</w:t>
                    </w:r>
                    <w:r>
                      <w:rPr>
                        <w:rFonts w:ascii="Georgia" w:hAnsi="Georgia"/>
                        <w:sz w:val="14"/>
                      </w:rPr>
                      <w:tab/>
                    </w:r>
                    <w:r>
                      <w:rPr>
                        <w:rFonts w:ascii="Georgia" w:hAnsi="Georgia"/>
                        <w:spacing w:val="-26"/>
                        <w:sz w:val="14"/>
                      </w:rPr>
                      <w:t>-</w:t>
                    </w:r>
                    <w:r>
                      <w:rPr>
                        <w:rFonts w:ascii="Georgia" w:hAnsi="Georgia"/>
                        <w:spacing w:val="40"/>
                        <w:sz w:val="14"/>
                      </w:rPr>
                      <w:t xml:space="preserve"> </w:t>
                    </w:r>
                    <w:r>
                      <w:rPr>
                        <w:rFonts w:ascii="Georgia" w:hAnsi="Georgia"/>
                        <w:sz w:val="14"/>
                      </w:rPr>
                      <w:t>Complemento</w:t>
                    </w:r>
                    <w:r>
                      <w:rPr>
                        <w:rFonts w:ascii="Georgia" w:hAnsi="Georgia"/>
                        <w:spacing w:val="-9"/>
                        <w:sz w:val="14"/>
                      </w:rPr>
                      <w:t xml:space="preserve"> </w:t>
                    </w:r>
                    <w:r>
                      <w:rPr>
                        <w:rFonts w:ascii="Georgia" w:hAnsi="Georgia"/>
                        <w:sz w:val="14"/>
                      </w:rPr>
                      <w:t>Específico</w:t>
                    </w:r>
                  </w:p>
                </w:txbxContent>
              </v:textbox>
            </v:shape>
            <v:shape id="docshape1154" o:spid="_x0000_s3271" type="#_x0000_t202" style="position:absolute;left:3404;top:609;width:685;height:162" filled="f" stroked="f">
              <v:textbox inset="0,0,0,0">
                <w:txbxContent>
                  <w:p w:rsidR="00870093" w:rsidRDefault="00F20480">
                    <w:pPr>
                      <w:rPr>
                        <w:rFonts w:ascii="Georgia" w:hAnsi="Georgia"/>
                        <w:sz w:val="14"/>
                      </w:rPr>
                    </w:pPr>
                    <w:r>
                      <w:rPr>
                        <w:rFonts w:ascii="Georgia" w:hAnsi="Georgia"/>
                        <w:w w:val="90"/>
                        <w:sz w:val="14"/>
                      </w:rPr>
                      <w:t>39.681,01</w:t>
                    </w:r>
                    <w:r>
                      <w:rPr>
                        <w:rFonts w:ascii="Georgia" w:hAnsi="Georgia"/>
                        <w:spacing w:val="15"/>
                        <w:sz w:val="14"/>
                      </w:rPr>
                      <w:t xml:space="preserve"> </w:t>
                    </w:r>
                    <w:r>
                      <w:rPr>
                        <w:rFonts w:ascii="Georgia" w:hAnsi="Georgia"/>
                        <w:spacing w:val="-10"/>
                        <w:sz w:val="14"/>
                      </w:rPr>
                      <w:t>€</w:t>
                    </w:r>
                  </w:p>
                </w:txbxContent>
              </v:textbox>
            </v:shape>
            <v:shape id="docshape1155" o:spid="_x0000_s3270" type="#_x0000_t202" style="position:absolute;left:4538;top:609;width:510;height:162" filled="f" stroked="f">
              <v:textbox inset="0,0,0,0">
                <w:txbxContent>
                  <w:p w:rsidR="00870093" w:rsidRDefault="00F20480">
                    <w:pPr>
                      <w:rPr>
                        <w:rFonts w:ascii="Georgia" w:hAnsi="Georgia"/>
                        <w:sz w:val="14"/>
                      </w:rPr>
                    </w:pPr>
                    <w:r>
                      <w:rPr>
                        <w:rFonts w:ascii="Georgia" w:hAnsi="Georgia"/>
                        <w:w w:val="90"/>
                        <w:sz w:val="14"/>
                      </w:rPr>
                      <w:t>793,62</w:t>
                    </w:r>
                    <w:r>
                      <w:rPr>
                        <w:rFonts w:ascii="Georgia" w:hAnsi="Georgia"/>
                        <w:spacing w:val="4"/>
                        <w:sz w:val="14"/>
                      </w:rPr>
                      <w:t xml:space="preserve"> </w:t>
                    </w:r>
                    <w:r>
                      <w:rPr>
                        <w:rFonts w:ascii="Georgia" w:hAnsi="Georgia"/>
                        <w:spacing w:val="-10"/>
                        <w:sz w:val="14"/>
                      </w:rPr>
                      <w:t>€</w:t>
                    </w:r>
                  </w:p>
                </w:txbxContent>
              </v:textbox>
            </v:shape>
            <v:shape id="docshape1156" o:spid="_x0000_s3269" type="#_x0000_t202" style="position:absolute;left:199;top:951;width:1007;height:162" filled="f" stroked="f">
              <v:textbox inset="0,0,0,0">
                <w:txbxContent>
                  <w:p w:rsidR="00870093" w:rsidRDefault="00F20480">
                    <w:pPr>
                      <w:rPr>
                        <w:rFonts w:ascii="Georgia"/>
                        <w:sz w:val="14"/>
                      </w:rPr>
                    </w:pPr>
                    <w:r>
                      <w:rPr>
                        <w:rFonts w:ascii="Georgia"/>
                        <w:spacing w:val="-2"/>
                        <w:w w:val="90"/>
                        <w:sz w:val="14"/>
                      </w:rPr>
                      <w:t>133/33000/12103</w:t>
                    </w:r>
                  </w:p>
                </w:txbxContent>
              </v:textbox>
            </v:shape>
            <v:shape id="docshape1157" o:spid="_x0000_s3268" type="#_x0000_t202" style="position:absolute;left:1492;top:873;width:1659;height:321" filled="f" stroked="f">
              <v:textbox inset="0,0,0,0">
                <w:txbxContent>
                  <w:p w:rsidR="00870093" w:rsidRDefault="00F20480">
                    <w:pPr>
                      <w:rPr>
                        <w:rFonts w:ascii="Georgia" w:hAnsi="Georgia"/>
                        <w:sz w:val="14"/>
                      </w:rPr>
                    </w:pPr>
                    <w:r>
                      <w:rPr>
                        <w:rFonts w:ascii="Georgia" w:hAnsi="Georgia"/>
                        <w:sz w:val="14"/>
                      </w:rPr>
                      <w:t>Adm.</w:t>
                    </w:r>
                    <w:r>
                      <w:rPr>
                        <w:rFonts w:ascii="Georgia" w:hAnsi="Georgia"/>
                        <w:spacing w:val="32"/>
                        <w:sz w:val="14"/>
                      </w:rPr>
                      <w:t xml:space="preserve"> </w:t>
                    </w:r>
                    <w:r>
                      <w:rPr>
                        <w:rFonts w:ascii="Georgia" w:hAnsi="Georgia"/>
                        <w:sz w:val="14"/>
                      </w:rPr>
                      <w:t>Gral</w:t>
                    </w:r>
                    <w:r>
                      <w:rPr>
                        <w:rFonts w:ascii="Georgia" w:hAnsi="Georgia"/>
                        <w:spacing w:val="31"/>
                        <w:sz w:val="14"/>
                      </w:rPr>
                      <w:t xml:space="preserve"> </w:t>
                    </w:r>
                    <w:r>
                      <w:rPr>
                        <w:rFonts w:ascii="Georgia" w:hAnsi="Georgia"/>
                        <w:sz w:val="14"/>
                      </w:rPr>
                      <w:t>Cult.</w:t>
                    </w:r>
                    <w:r>
                      <w:rPr>
                        <w:rFonts w:ascii="Georgia" w:hAnsi="Georgia"/>
                        <w:spacing w:val="32"/>
                        <w:sz w:val="14"/>
                      </w:rPr>
                      <w:t xml:space="preserve"> </w:t>
                    </w:r>
                    <w:r>
                      <w:rPr>
                        <w:rFonts w:ascii="Georgia" w:hAnsi="Georgia"/>
                        <w:sz w:val="14"/>
                      </w:rPr>
                      <w:t>–</w:t>
                    </w:r>
                    <w:r>
                      <w:rPr>
                        <w:rFonts w:ascii="Georgia" w:hAnsi="Georgia"/>
                        <w:spacing w:val="31"/>
                        <w:sz w:val="14"/>
                      </w:rPr>
                      <w:t xml:space="preserve"> </w:t>
                    </w:r>
                    <w:r>
                      <w:rPr>
                        <w:rFonts w:ascii="Georgia" w:hAnsi="Georgia"/>
                        <w:sz w:val="14"/>
                      </w:rPr>
                      <w:t>Otros</w:t>
                    </w:r>
                    <w:r>
                      <w:rPr>
                        <w:rFonts w:ascii="Georgia" w:hAnsi="Georgia"/>
                        <w:spacing w:val="40"/>
                        <w:sz w:val="14"/>
                      </w:rPr>
                      <w:t xml:space="preserve"> </w:t>
                    </w:r>
                    <w:r>
                      <w:rPr>
                        <w:rFonts w:ascii="Georgia" w:hAnsi="Georgia"/>
                        <w:spacing w:val="-2"/>
                        <w:sz w:val="14"/>
                      </w:rPr>
                      <w:t>Complementos</w:t>
                    </w:r>
                  </w:p>
                </w:txbxContent>
              </v:textbox>
            </v:shape>
            <v:shape id="docshape1158" o:spid="_x0000_s3267" type="#_x0000_t202" style="position:absolute;left:3438;top:951;width:616;height:162" filled="f" stroked="f">
              <v:textbox inset="0,0,0,0">
                <w:txbxContent>
                  <w:p w:rsidR="00870093" w:rsidRDefault="00F20480">
                    <w:pPr>
                      <w:rPr>
                        <w:rFonts w:ascii="Georgia" w:hAnsi="Georgia"/>
                        <w:sz w:val="14"/>
                      </w:rPr>
                    </w:pPr>
                    <w:r>
                      <w:rPr>
                        <w:rFonts w:ascii="Georgia" w:hAnsi="Georgia"/>
                        <w:w w:val="90"/>
                        <w:sz w:val="14"/>
                      </w:rPr>
                      <w:t>9.615,38</w:t>
                    </w:r>
                    <w:r>
                      <w:rPr>
                        <w:rFonts w:ascii="Georgia" w:hAnsi="Georgia"/>
                        <w:spacing w:val="12"/>
                        <w:sz w:val="14"/>
                      </w:rPr>
                      <w:t xml:space="preserve"> </w:t>
                    </w:r>
                    <w:r>
                      <w:rPr>
                        <w:rFonts w:ascii="Georgia" w:hAnsi="Georgia"/>
                        <w:spacing w:val="-10"/>
                        <w:sz w:val="14"/>
                      </w:rPr>
                      <w:t>€</w:t>
                    </w:r>
                  </w:p>
                </w:txbxContent>
              </v:textbox>
            </v:shape>
            <v:shape id="docshape1159" o:spid="_x0000_s3266" type="#_x0000_t202" style="position:absolute;left:4538;top:951;width:510;height:162" filled="f" stroked="f">
              <v:textbox inset="0,0,0,0">
                <w:txbxContent>
                  <w:p w:rsidR="00870093" w:rsidRDefault="00F20480">
                    <w:pPr>
                      <w:rPr>
                        <w:rFonts w:ascii="Georgia" w:hAnsi="Georgia"/>
                        <w:sz w:val="14"/>
                      </w:rPr>
                    </w:pPr>
                    <w:r>
                      <w:rPr>
                        <w:rFonts w:ascii="Georgia" w:hAnsi="Georgia"/>
                        <w:w w:val="95"/>
                        <w:sz w:val="14"/>
                      </w:rPr>
                      <w:t>192,31</w:t>
                    </w:r>
                    <w:r>
                      <w:rPr>
                        <w:rFonts w:ascii="Georgia" w:hAnsi="Georgia"/>
                        <w:spacing w:val="9"/>
                        <w:sz w:val="14"/>
                      </w:rPr>
                      <w:t xml:space="preserve"> </w:t>
                    </w:r>
                    <w:r>
                      <w:rPr>
                        <w:rFonts w:ascii="Georgia" w:hAnsi="Georgia"/>
                        <w:spacing w:val="-10"/>
                        <w:sz w:val="14"/>
                      </w:rPr>
                      <w:t>€</w:t>
                    </w:r>
                  </w:p>
                </w:txbxContent>
              </v:textbox>
            </v:shape>
            <v:shape id="docshape1160" o:spid="_x0000_s3265" type="#_x0000_t202" style="position:absolute;left:199;top:1215;width:4849;height:321" filled="f" stroked="f">
              <v:textbox inset="0,0,0,0">
                <w:txbxContent>
                  <w:p w:rsidR="00870093" w:rsidRDefault="00F20480">
                    <w:pPr>
                      <w:tabs>
                        <w:tab w:val="left" w:pos="1849"/>
                        <w:tab w:val="left" w:pos="2334"/>
                        <w:tab w:val="left" w:pos="2860"/>
                      </w:tabs>
                      <w:ind w:left="1293"/>
                      <w:rPr>
                        <w:rFonts w:ascii="Georgia" w:hAnsi="Georgia"/>
                        <w:sz w:val="14"/>
                      </w:rPr>
                    </w:pPr>
                    <w:r>
                      <w:rPr>
                        <w:rFonts w:ascii="Georgia" w:hAnsi="Georgia"/>
                        <w:spacing w:val="-4"/>
                        <w:sz w:val="14"/>
                      </w:rPr>
                      <w:t>Adm.</w:t>
                    </w:r>
                    <w:r>
                      <w:rPr>
                        <w:rFonts w:ascii="Georgia" w:hAnsi="Georgia"/>
                        <w:sz w:val="14"/>
                      </w:rPr>
                      <w:tab/>
                    </w:r>
                    <w:r>
                      <w:rPr>
                        <w:rFonts w:ascii="Georgia" w:hAnsi="Georgia"/>
                        <w:spacing w:val="-4"/>
                        <w:sz w:val="14"/>
                      </w:rPr>
                      <w:t>Gral</w:t>
                    </w:r>
                    <w:r>
                      <w:rPr>
                        <w:rFonts w:ascii="Georgia" w:hAnsi="Georgia"/>
                        <w:sz w:val="14"/>
                      </w:rPr>
                      <w:tab/>
                    </w:r>
                    <w:r>
                      <w:rPr>
                        <w:rFonts w:ascii="Georgia" w:hAnsi="Georgia"/>
                        <w:spacing w:val="-2"/>
                        <w:sz w:val="14"/>
                      </w:rPr>
                      <w:t>Cult.</w:t>
                    </w:r>
                    <w:r>
                      <w:rPr>
                        <w:rFonts w:ascii="Georgia" w:hAnsi="Georgia"/>
                        <w:sz w:val="14"/>
                      </w:rPr>
                      <w:tab/>
                    </w:r>
                    <w:r>
                      <w:rPr>
                        <w:rFonts w:ascii="Georgia" w:hAnsi="Georgia"/>
                        <w:spacing w:val="-10"/>
                        <w:sz w:val="14"/>
                      </w:rPr>
                      <w:t>–</w:t>
                    </w:r>
                  </w:p>
                  <w:p w:rsidR="00870093" w:rsidRDefault="00F20480">
                    <w:pPr>
                      <w:tabs>
                        <w:tab w:val="left" w:pos="1292"/>
                        <w:tab w:val="left" w:pos="3204"/>
                        <w:tab w:val="left" w:pos="4338"/>
                      </w:tabs>
                      <w:rPr>
                        <w:rFonts w:ascii="Georgia" w:hAnsi="Georgia"/>
                        <w:sz w:val="14"/>
                      </w:rPr>
                    </w:pPr>
                    <w:r>
                      <w:rPr>
                        <w:rFonts w:ascii="Georgia" w:hAnsi="Georgia"/>
                        <w:spacing w:val="-2"/>
                        <w:sz w:val="14"/>
                      </w:rPr>
                      <w:t>133/33000/13000</w:t>
                    </w:r>
                    <w:r>
                      <w:rPr>
                        <w:rFonts w:ascii="Georgia" w:hAnsi="Georgia"/>
                        <w:sz w:val="14"/>
                      </w:rPr>
                      <w:tab/>
                    </w:r>
                    <w:r>
                      <w:rPr>
                        <w:rFonts w:ascii="Georgia" w:hAnsi="Georgia"/>
                        <w:w w:val="90"/>
                        <w:sz w:val="14"/>
                      </w:rPr>
                      <w:t>Retribuciones</w:t>
                    </w:r>
                    <w:r>
                      <w:rPr>
                        <w:rFonts w:ascii="Georgia" w:hAnsi="Georgia"/>
                        <w:spacing w:val="5"/>
                        <w:sz w:val="14"/>
                      </w:rPr>
                      <w:t xml:space="preserve"> </w:t>
                    </w:r>
                    <w:r>
                      <w:rPr>
                        <w:rFonts w:ascii="Georgia" w:hAnsi="Georgia"/>
                        <w:spacing w:val="-2"/>
                        <w:sz w:val="14"/>
                      </w:rPr>
                      <w:t>Básicas</w:t>
                    </w:r>
                    <w:r>
                      <w:rPr>
                        <w:rFonts w:ascii="Georgia" w:hAnsi="Georgia"/>
                        <w:sz w:val="14"/>
                      </w:rPr>
                      <w:tab/>
                    </w:r>
                    <w:r>
                      <w:rPr>
                        <w:rFonts w:ascii="Georgia" w:hAnsi="Georgia"/>
                        <w:w w:val="95"/>
                        <w:sz w:val="14"/>
                      </w:rPr>
                      <w:t>14.946,51</w:t>
                    </w:r>
                    <w:r>
                      <w:rPr>
                        <w:rFonts w:ascii="Georgia" w:hAnsi="Georgia"/>
                        <w:spacing w:val="-3"/>
                        <w:sz w:val="14"/>
                      </w:rPr>
                      <w:t xml:space="preserve"> </w:t>
                    </w:r>
                    <w:r>
                      <w:rPr>
                        <w:rFonts w:ascii="Georgia" w:hAnsi="Georgia"/>
                        <w:spacing w:val="-10"/>
                        <w:sz w:val="14"/>
                      </w:rPr>
                      <w:t>€</w:t>
                    </w:r>
                    <w:r>
                      <w:rPr>
                        <w:rFonts w:ascii="Georgia" w:hAnsi="Georgia"/>
                        <w:sz w:val="14"/>
                      </w:rPr>
                      <w:tab/>
                    </w:r>
                    <w:r>
                      <w:rPr>
                        <w:rFonts w:ascii="Georgia" w:hAnsi="Georgia"/>
                        <w:w w:val="90"/>
                        <w:sz w:val="14"/>
                      </w:rPr>
                      <w:t>298,93</w:t>
                    </w:r>
                    <w:r>
                      <w:rPr>
                        <w:rFonts w:ascii="Georgia" w:hAnsi="Georgia"/>
                        <w:spacing w:val="-5"/>
                        <w:w w:val="90"/>
                        <w:sz w:val="14"/>
                      </w:rPr>
                      <w:t xml:space="preserve"> </w:t>
                    </w:r>
                    <w:r>
                      <w:rPr>
                        <w:rFonts w:ascii="Georgia" w:hAnsi="Georgia"/>
                        <w:spacing w:val="-10"/>
                        <w:sz w:val="14"/>
                      </w:rPr>
                      <w:t>€</w:t>
                    </w:r>
                  </w:p>
                </w:txbxContent>
              </v:textbox>
            </v:shape>
            <v:shape id="docshape1161" o:spid="_x0000_s3264" type="#_x0000_t202" style="position:absolute;left:199;top:1797;width:1007;height:162" filled="f" stroked="f">
              <v:textbox inset="0,0,0,0">
                <w:txbxContent>
                  <w:p w:rsidR="00870093" w:rsidRDefault="00F20480">
                    <w:pPr>
                      <w:rPr>
                        <w:rFonts w:ascii="Georgia"/>
                        <w:sz w:val="14"/>
                      </w:rPr>
                    </w:pPr>
                    <w:r>
                      <w:rPr>
                        <w:rFonts w:ascii="Georgia"/>
                        <w:spacing w:val="-4"/>
                        <w:w w:val="90"/>
                        <w:sz w:val="14"/>
                      </w:rPr>
                      <w:t>133/33000/13002</w:t>
                    </w:r>
                  </w:p>
                </w:txbxContent>
              </v:textbox>
            </v:shape>
            <v:shape id="docshape1162" o:spid="_x0000_s3263" type="#_x0000_t202" style="position:absolute;left:1492;top:1716;width:1660;height:324" filled="f" stroked="f">
              <v:textbox inset="0,0,0,0">
                <w:txbxContent>
                  <w:p w:rsidR="00870093" w:rsidRDefault="00F20480">
                    <w:pPr>
                      <w:spacing w:line="244" w:lineRule="auto"/>
                      <w:rPr>
                        <w:rFonts w:ascii="Georgia" w:hAnsi="Georgia"/>
                        <w:sz w:val="14"/>
                      </w:rPr>
                    </w:pPr>
                    <w:r>
                      <w:rPr>
                        <w:rFonts w:ascii="Georgia" w:hAnsi="Georgia"/>
                        <w:sz w:val="14"/>
                      </w:rPr>
                      <w:t>Adm.</w:t>
                    </w:r>
                    <w:r>
                      <w:rPr>
                        <w:rFonts w:ascii="Georgia" w:hAnsi="Georgia"/>
                        <w:spacing w:val="33"/>
                        <w:sz w:val="14"/>
                      </w:rPr>
                      <w:t xml:space="preserve"> </w:t>
                    </w:r>
                    <w:r>
                      <w:rPr>
                        <w:rFonts w:ascii="Georgia" w:hAnsi="Georgia"/>
                        <w:sz w:val="14"/>
                      </w:rPr>
                      <w:t>Gral</w:t>
                    </w:r>
                    <w:r>
                      <w:rPr>
                        <w:rFonts w:ascii="Georgia" w:hAnsi="Georgia"/>
                        <w:spacing w:val="33"/>
                        <w:sz w:val="14"/>
                      </w:rPr>
                      <w:t xml:space="preserve"> </w:t>
                    </w:r>
                    <w:r>
                      <w:rPr>
                        <w:rFonts w:ascii="Georgia" w:hAnsi="Georgia"/>
                        <w:sz w:val="14"/>
                      </w:rPr>
                      <w:t>Cult.</w:t>
                    </w:r>
                    <w:r>
                      <w:rPr>
                        <w:rFonts w:ascii="Georgia" w:hAnsi="Georgia"/>
                        <w:spacing w:val="33"/>
                        <w:sz w:val="14"/>
                      </w:rPr>
                      <w:t xml:space="preserve"> </w:t>
                    </w:r>
                    <w:r>
                      <w:rPr>
                        <w:rFonts w:ascii="Georgia" w:hAnsi="Georgia"/>
                        <w:sz w:val="14"/>
                      </w:rPr>
                      <w:t>–</w:t>
                    </w:r>
                    <w:r>
                      <w:rPr>
                        <w:rFonts w:ascii="Georgia" w:hAnsi="Georgia"/>
                        <w:spacing w:val="32"/>
                        <w:sz w:val="14"/>
                      </w:rPr>
                      <w:t xml:space="preserve"> </w:t>
                    </w:r>
                    <w:r>
                      <w:rPr>
                        <w:rFonts w:ascii="Georgia" w:hAnsi="Georgia"/>
                        <w:sz w:val="14"/>
                      </w:rPr>
                      <w:t>Otras</w:t>
                    </w:r>
                    <w:r>
                      <w:rPr>
                        <w:rFonts w:ascii="Georgia" w:hAnsi="Georgia"/>
                        <w:spacing w:val="40"/>
                        <w:sz w:val="14"/>
                      </w:rPr>
                      <w:t xml:space="preserve"> </w:t>
                    </w:r>
                    <w:r>
                      <w:rPr>
                        <w:rFonts w:ascii="Georgia" w:hAnsi="Georgia"/>
                        <w:spacing w:val="-2"/>
                        <w:sz w:val="14"/>
                      </w:rPr>
                      <w:t>Remuneraciones</w:t>
                    </w:r>
                  </w:p>
                </w:txbxContent>
              </v:textbox>
            </v:shape>
            <v:shape id="docshape1163" o:spid="_x0000_s3262" type="#_x0000_t202" style="position:absolute;left:3404;top:1797;width:685;height:162" filled="f" stroked="f">
              <v:textbox inset="0,0,0,0">
                <w:txbxContent>
                  <w:p w:rsidR="00870093" w:rsidRDefault="00F20480">
                    <w:pPr>
                      <w:rPr>
                        <w:rFonts w:ascii="Georgia" w:hAnsi="Georgia"/>
                        <w:sz w:val="14"/>
                      </w:rPr>
                    </w:pPr>
                    <w:r>
                      <w:rPr>
                        <w:rFonts w:ascii="Georgia" w:hAnsi="Georgia"/>
                        <w:w w:val="95"/>
                        <w:sz w:val="14"/>
                      </w:rPr>
                      <w:t>11.951,69</w:t>
                    </w:r>
                    <w:r>
                      <w:rPr>
                        <w:rFonts w:ascii="Georgia" w:hAnsi="Georgia"/>
                        <w:spacing w:val="17"/>
                        <w:sz w:val="14"/>
                      </w:rPr>
                      <w:t xml:space="preserve"> </w:t>
                    </w:r>
                    <w:r>
                      <w:rPr>
                        <w:rFonts w:ascii="Georgia" w:hAnsi="Georgia"/>
                        <w:spacing w:val="-10"/>
                        <w:sz w:val="14"/>
                      </w:rPr>
                      <w:t>€</w:t>
                    </w:r>
                  </w:p>
                </w:txbxContent>
              </v:textbox>
            </v:shape>
            <v:shape id="docshape1164" o:spid="_x0000_s3261" type="#_x0000_t202" style="position:absolute;left:4538;top:1797;width:510;height:162" filled="f" stroked="f">
              <v:textbox inset="0,0,0,0">
                <w:txbxContent>
                  <w:p w:rsidR="00870093" w:rsidRDefault="00F20480">
                    <w:pPr>
                      <w:rPr>
                        <w:rFonts w:ascii="Georgia" w:hAnsi="Georgia"/>
                        <w:sz w:val="14"/>
                      </w:rPr>
                    </w:pPr>
                    <w:r>
                      <w:rPr>
                        <w:rFonts w:ascii="Georgia" w:hAnsi="Georgia"/>
                        <w:w w:val="90"/>
                        <w:sz w:val="14"/>
                      </w:rPr>
                      <w:t>239,03</w:t>
                    </w:r>
                    <w:r>
                      <w:rPr>
                        <w:rFonts w:ascii="Georgia" w:hAnsi="Georgia"/>
                        <w:spacing w:val="-5"/>
                        <w:w w:val="90"/>
                        <w:sz w:val="14"/>
                      </w:rPr>
                      <w:t xml:space="preserve"> </w:t>
                    </w:r>
                    <w:r>
                      <w:rPr>
                        <w:rFonts w:ascii="Georgia" w:hAnsi="Georgia"/>
                        <w:spacing w:val="-10"/>
                        <w:sz w:val="14"/>
                      </w:rPr>
                      <w:t>€</w:t>
                    </w:r>
                  </w:p>
                </w:txbxContent>
              </v:textbox>
            </v:shape>
            <v:shape id="docshape1165" o:spid="_x0000_s3260" type="#_x0000_t202" style="position:absolute;left:1492;top:2058;width:1659;height:162" filled="f" stroked="f">
              <v:textbox inset="0,0,0,0">
                <w:txbxContent>
                  <w:p w:rsidR="00870093" w:rsidRDefault="00F20480">
                    <w:pPr>
                      <w:tabs>
                        <w:tab w:val="left" w:pos="556"/>
                        <w:tab w:val="left" w:pos="1041"/>
                        <w:tab w:val="left" w:pos="1567"/>
                      </w:tabs>
                      <w:rPr>
                        <w:rFonts w:ascii="Georgia" w:hAnsi="Georgia"/>
                        <w:sz w:val="14"/>
                      </w:rPr>
                    </w:pPr>
                    <w:r>
                      <w:rPr>
                        <w:rFonts w:ascii="Georgia" w:hAnsi="Georgia"/>
                        <w:spacing w:val="-4"/>
                        <w:sz w:val="14"/>
                      </w:rPr>
                      <w:t>Adm.</w:t>
                    </w:r>
                    <w:r>
                      <w:rPr>
                        <w:rFonts w:ascii="Georgia" w:hAnsi="Georgia"/>
                        <w:sz w:val="14"/>
                      </w:rPr>
                      <w:tab/>
                    </w:r>
                    <w:r>
                      <w:rPr>
                        <w:rFonts w:ascii="Georgia" w:hAnsi="Georgia"/>
                        <w:spacing w:val="-4"/>
                        <w:sz w:val="14"/>
                      </w:rPr>
                      <w:t>Gral</w:t>
                    </w:r>
                    <w:r>
                      <w:rPr>
                        <w:rFonts w:ascii="Georgia" w:hAnsi="Georgia"/>
                        <w:sz w:val="14"/>
                      </w:rPr>
                      <w:tab/>
                    </w:r>
                    <w:r>
                      <w:rPr>
                        <w:rFonts w:ascii="Georgia" w:hAnsi="Georgia"/>
                        <w:spacing w:val="-2"/>
                        <w:sz w:val="14"/>
                      </w:rPr>
                      <w:t>Cult.</w:t>
                    </w:r>
                    <w:r>
                      <w:rPr>
                        <w:rFonts w:ascii="Georgia" w:hAnsi="Georgia"/>
                        <w:sz w:val="14"/>
                      </w:rPr>
                      <w:tab/>
                    </w:r>
                    <w:r>
                      <w:rPr>
                        <w:rFonts w:ascii="Georgia" w:hAnsi="Georgia"/>
                        <w:spacing w:val="-10"/>
                        <w:sz w:val="14"/>
                      </w:rPr>
                      <w:t>–</w:t>
                    </w:r>
                  </w:p>
                </w:txbxContent>
              </v:textbox>
            </v:shape>
            <v:shape id="docshape1166" o:spid="_x0000_s3259" type="#_x0000_t202" style="position:absolute;left:199;top:2220;width:1007;height:162" filled="f" stroked="f">
              <v:textbox inset="0,0,0,0">
                <w:txbxContent>
                  <w:p w:rsidR="00870093" w:rsidRDefault="00F20480">
                    <w:pPr>
                      <w:rPr>
                        <w:rFonts w:ascii="Georgia"/>
                        <w:sz w:val="14"/>
                      </w:rPr>
                    </w:pPr>
                    <w:r>
                      <w:rPr>
                        <w:rFonts w:ascii="Georgia"/>
                        <w:spacing w:val="-2"/>
                        <w:w w:val="90"/>
                        <w:sz w:val="14"/>
                      </w:rPr>
                      <w:t>133/33000/13100</w:t>
                    </w:r>
                  </w:p>
                </w:txbxContent>
              </v:textbox>
            </v:shape>
            <v:shape id="docshape1167" o:spid="_x0000_s3258" type="#_x0000_t202" style="position:absolute;left:1492;top:2220;width:812;height:324" filled="f" stroked="f">
              <v:textbox inset="0,0,0,0">
                <w:txbxContent>
                  <w:p w:rsidR="00870093" w:rsidRDefault="00F20480">
                    <w:pPr>
                      <w:spacing w:line="244" w:lineRule="auto"/>
                      <w:rPr>
                        <w:rFonts w:ascii="Georgia"/>
                        <w:sz w:val="14"/>
                      </w:rPr>
                    </w:pPr>
                    <w:r>
                      <w:rPr>
                        <w:rFonts w:ascii="Georgia"/>
                        <w:spacing w:val="-4"/>
                        <w:w w:val="95"/>
                        <w:sz w:val="14"/>
                      </w:rPr>
                      <w:t>Retribuciones</w:t>
                    </w:r>
                    <w:r>
                      <w:rPr>
                        <w:rFonts w:ascii="Georgia"/>
                        <w:spacing w:val="40"/>
                        <w:sz w:val="14"/>
                      </w:rPr>
                      <w:t xml:space="preserve"> </w:t>
                    </w:r>
                    <w:r>
                      <w:rPr>
                        <w:rFonts w:ascii="Georgia"/>
                        <w:spacing w:val="-2"/>
                        <w:sz w:val="14"/>
                      </w:rPr>
                      <w:t>Laboral</w:t>
                    </w:r>
                  </w:p>
                </w:txbxContent>
              </v:textbox>
            </v:shape>
            <v:shape id="docshape1168" o:spid="_x0000_s3257" type="#_x0000_t202" style="position:absolute;left:2639;top:2220;width:1449;height:162" filled="f" stroked="f">
              <v:textbox inset="0,0,0,0">
                <w:txbxContent>
                  <w:p w:rsidR="00870093" w:rsidRDefault="00F20480">
                    <w:pPr>
                      <w:tabs>
                        <w:tab w:val="left" w:pos="764"/>
                      </w:tabs>
                      <w:rPr>
                        <w:rFonts w:ascii="Georgia" w:hAnsi="Georgia"/>
                        <w:sz w:val="14"/>
                      </w:rPr>
                    </w:pPr>
                    <w:r>
                      <w:rPr>
                        <w:rFonts w:ascii="Georgia" w:hAnsi="Georgia"/>
                        <w:spacing w:val="-2"/>
                        <w:sz w:val="14"/>
                      </w:rPr>
                      <w:t>Personal</w:t>
                    </w:r>
                    <w:r>
                      <w:rPr>
                        <w:rFonts w:ascii="Georgia" w:hAnsi="Georgia"/>
                        <w:sz w:val="14"/>
                      </w:rPr>
                      <w:tab/>
                    </w:r>
                    <w:r>
                      <w:rPr>
                        <w:rFonts w:ascii="Georgia" w:hAnsi="Georgia"/>
                        <w:w w:val="90"/>
                        <w:sz w:val="14"/>
                      </w:rPr>
                      <w:t>26.620,76</w:t>
                    </w:r>
                    <w:r>
                      <w:rPr>
                        <w:rFonts w:ascii="Georgia" w:hAnsi="Georgia"/>
                        <w:spacing w:val="-2"/>
                        <w:w w:val="90"/>
                        <w:sz w:val="14"/>
                      </w:rPr>
                      <w:t xml:space="preserve"> </w:t>
                    </w:r>
                    <w:r>
                      <w:rPr>
                        <w:rFonts w:ascii="Georgia" w:hAnsi="Georgia"/>
                        <w:spacing w:val="-10"/>
                        <w:sz w:val="14"/>
                      </w:rPr>
                      <w:t>€</w:t>
                    </w:r>
                  </w:p>
                </w:txbxContent>
              </v:textbox>
            </v:shape>
            <v:shape id="docshape1169" o:spid="_x0000_s3256" type="#_x0000_t202" style="position:absolute;left:4538;top:2220;width:510;height:162" filled="f" stroked="f">
              <v:textbox inset="0,0,0,0">
                <w:txbxContent>
                  <w:p w:rsidR="00870093" w:rsidRDefault="00F20480">
                    <w:pPr>
                      <w:rPr>
                        <w:rFonts w:ascii="Georgia" w:hAnsi="Georgia"/>
                        <w:sz w:val="14"/>
                      </w:rPr>
                    </w:pPr>
                    <w:r>
                      <w:rPr>
                        <w:rFonts w:ascii="Georgia" w:hAnsi="Georgia"/>
                        <w:w w:val="90"/>
                        <w:sz w:val="14"/>
                      </w:rPr>
                      <w:t>532,42</w:t>
                    </w:r>
                    <w:r>
                      <w:rPr>
                        <w:rFonts w:ascii="Georgia" w:hAnsi="Georgia"/>
                        <w:spacing w:val="1"/>
                        <w:sz w:val="14"/>
                      </w:rPr>
                      <w:t xml:space="preserve"> </w:t>
                    </w:r>
                    <w:r>
                      <w:rPr>
                        <w:rFonts w:ascii="Georgia" w:hAnsi="Georgia"/>
                        <w:spacing w:val="-10"/>
                        <w:sz w:val="14"/>
                      </w:rPr>
                      <w:t>€</w:t>
                    </w:r>
                  </w:p>
                </w:txbxContent>
              </v:textbox>
            </v:shape>
            <v:shape id="docshape1170" o:spid="_x0000_s3255" type="#_x0000_t202" style="position:absolute;left:129;top:2643;width:1146;height:162" filled="f" stroked="f">
              <v:textbox inset="0,0,0,0">
                <w:txbxContent>
                  <w:p w:rsidR="00870093" w:rsidRDefault="00F20480">
                    <w:pPr>
                      <w:rPr>
                        <w:rFonts w:ascii="Georgia"/>
                        <w:sz w:val="14"/>
                      </w:rPr>
                    </w:pPr>
                    <w:r>
                      <w:rPr>
                        <w:rFonts w:ascii="Georgia"/>
                        <w:spacing w:val="-2"/>
                        <w:w w:val="90"/>
                        <w:sz w:val="14"/>
                      </w:rPr>
                      <w:t>133/33000/1300201</w:t>
                    </w:r>
                  </w:p>
                </w:txbxContent>
              </v:textbox>
            </v:shape>
            <v:shape id="docshape1171" o:spid="_x0000_s3254" type="#_x0000_t202" style="position:absolute;left:1492;top:2562;width:1659;height:324" filled="f" stroked="f">
              <v:textbox inset="0,0,0,0">
                <w:txbxContent>
                  <w:p w:rsidR="00870093" w:rsidRDefault="00F20480">
                    <w:pPr>
                      <w:tabs>
                        <w:tab w:val="left" w:pos="569"/>
                        <w:tab w:val="left" w:pos="1066"/>
                        <w:tab w:val="left" w:pos="1604"/>
                      </w:tabs>
                      <w:spacing w:line="244" w:lineRule="auto"/>
                      <w:ind w:right="18"/>
                      <w:rPr>
                        <w:rFonts w:ascii="Georgia"/>
                        <w:sz w:val="14"/>
                      </w:rPr>
                    </w:pPr>
                    <w:r>
                      <w:rPr>
                        <w:rFonts w:ascii="Georgia"/>
                        <w:spacing w:val="-4"/>
                        <w:sz w:val="14"/>
                      </w:rPr>
                      <w:t>Adm.</w:t>
                    </w:r>
                    <w:r>
                      <w:rPr>
                        <w:rFonts w:ascii="Georgia"/>
                        <w:sz w:val="14"/>
                      </w:rPr>
                      <w:tab/>
                    </w:r>
                    <w:r>
                      <w:rPr>
                        <w:rFonts w:ascii="Georgia"/>
                        <w:spacing w:val="-4"/>
                        <w:sz w:val="14"/>
                      </w:rPr>
                      <w:t>Gral</w:t>
                    </w:r>
                    <w:r>
                      <w:rPr>
                        <w:rFonts w:ascii="Georgia"/>
                        <w:sz w:val="14"/>
                      </w:rPr>
                      <w:tab/>
                    </w:r>
                    <w:r>
                      <w:rPr>
                        <w:rFonts w:ascii="Georgia"/>
                        <w:spacing w:val="-2"/>
                        <w:sz w:val="14"/>
                      </w:rPr>
                      <w:t>Cult.</w:t>
                    </w:r>
                    <w:r>
                      <w:rPr>
                        <w:rFonts w:ascii="Georgia"/>
                        <w:sz w:val="14"/>
                      </w:rPr>
                      <w:tab/>
                    </w:r>
                    <w:r>
                      <w:rPr>
                        <w:rFonts w:ascii="Georgia"/>
                        <w:spacing w:val="-26"/>
                        <w:sz w:val="14"/>
                      </w:rPr>
                      <w:t>-</w:t>
                    </w:r>
                    <w:r>
                      <w:rPr>
                        <w:rFonts w:ascii="Georgia"/>
                        <w:spacing w:val="40"/>
                        <w:sz w:val="14"/>
                      </w:rPr>
                      <w:t xml:space="preserve"> </w:t>
                    </w:r>
                    <w:r>
                      <w:rPr>
                        <w:rFonts w:ascii="Georgia"/>
                        <w:spacing w:val="-2"/>
                        <w:sz w:val="14"/>
                      </w:rPr>
                      <w:t>Productividad</w:t>
                    </w:r>
                  </w:p>
                </w:txbxContent>
              </v:textbox>
            </v:shape>
            <v:shape id="docshape1172" o:spid="_x0000_s3253" type="#_x0000_t202" style="position:absolute;left:3404;top:2643;width:685;height:162" filled="f" stroked="f">
              <v:textbox inset="0,0,0,0">
                <w:txbxContent>
                  <w:p w:rsidR="00870093" w:rsidRDefault="00F20480">
                    <w:pPr>
                      <w:rPr>
                        <w:rFonts w:ascii="Georgia" w:hAnsi="Georgia"/>
                        <w:sz w:val="14"/>
                      </w:rPr>
                    </w:pPr>
                    <w:r>
                      <w:rPr>
                        <w:rFonts w:ascii="Georgia" w:hAnsi="Georgia"/>
                        <w:w w:val="90"/>
                        <w:sz w:val="14"/>
                      </w:rPr>
                      <w:t>10.540,91</w:t>
                    </w:r>
                    <w:r>
                      <w:rPr>
                        <w:rFonts w:ascii="Georgia" w:hAnsi="Georgia"/>
                        <w:spacing w:val="16"/>
                        <w:sz w:val="14"/>
                      </w:rPr>
                      <w:t xml:space="preserve"> </w:t>
                    </w:r>
                    <w:r>
                      <w:rPr>
                        <w:rFonts w:ascii="Georgia" w:hAnsi="Georgia"/>
                        <w:spacing w:val="-10"/>
                        <w:sz w:val="14"/>
                      </w:rPr>
                      <w:t>€</w:t>
                    </w:r>
                  </w:p>
                </w:txbxContent>
              </v:textbox>
            </v:shape>
            <v:shape id="docshape1173" o:spid="_x0000_s3252" type="#_x0000_t202" style="position:absolute;left:4538;top:2643;width:510;height:162" filled="f" stroked="f">
              <v:textbox inset="0,0,0,0">
                <w:txbxContent>
                  <w:p w:rsidR="00870093" w:rsidRDefault="00F20480">
                    <w:pPr>
                      <w:rPr>
                        <w:rFonts w:ascii="Georgia" w:hAnsi="Georgia"/>
                        <w:sz w:val="14"/>
                      </w:rPr>
                    </w:pPr>
                    <w:r>
                      <w:rPr>
                        <w:rFonts w:ascii="Georgia" w:hAnsi="Georgia"/>
                        <w:w w:val="90"/>
                        <w:sz w:val="14"/>
                      </w:rPr>
                      <w:t>210,82</w:t>
                    </w:r>
                    <w:r>
                      <w:rPr>
                        <w:rFonts w:ascii="Georgia" w:hAnsi="Georgia"/>
                        <w:spacing w:val="1"/>
                        <w:sz w:val="14"/>
                      </w:rPr>
                      <w:t xml:space="preserve"> </w:t>
                    </w:r>
                    <w:r>
                      <w:rPr>
                        <w:rFonts w:ascii="Georgia" w:hAnsi="Georgia"/>
                        <w:spacing w:val="-10"/>
                        <w:sz w:val="14"/>
                      </w:rPr>
                      <w:t>€</w:t>
                    </w:r>
                  </w:p>
                </w:txbxContent>
              </v:textbox>
            </v:shape>
            <v:shape id="docshape1174" o:spid="_x0000_s3251" type="#_x0000_t202" style="position:absolute;left:199;top:2985;width:1007;height:162" filled="f" stroked="f">
              <v:textbox inset="0,0,0,0">
                <w:txbxContent>
                  <w:p w:rsidR="00870093" w:rsidRDefault="00F20480">
                    <w:pPr>
                      <w:rPr>
                        <w:rFonts w:ascii="Georgia"/>
                        <w:sz w:val="14"/>
                      </w:rPr>
                    </w:pPr>
                    <w:r>
                      <w:rPr>
                        <w:rFonts w:ascii="Georgia"/>
                        <w:spacing w:val="-4"/>
                        <w:w w:val="90"/>
                        <w:sz w:val="14"/>
                      </w:rPr>
                      <w:t>133/33000/15000</w:t>
                    </w:r>
                  </w:p>
                </w:txbxContent>
              </v:textbox>
            </v:shape>
            <v:shape id="docshape1175" o:spid="_x0000_s3250" type="#_x0000_t202" style="position:absolute;left:1492;top:2904;width:1659;height:324" filled="f" stroked="f">
              <v:textbox inset="0,0,0,0">
                <w:txbxContent>
                  <w:p w:rsidR="00870093" w:rsidRDefault="00F20480">
                    <w:pPr>
                      <w:tabs>
                        <w:tab w:val="left" w:pos="569"/>
                        <w:tab w:val="left" w:pos="1066"/>
                        <w:tab w:val="left" w:pos="1604"/>
                      </w:tabs>
                      <w:spacing w:line="244" w:lineRule="auto"/>
                      <w:ind w:right="18"/>
                      <w:rPr>
                        <w:rFonts w:ascii="Georgia"/>
                        <w:sz w:val="14"/>
                      </w:rPr>
                    </w:pPr>
                    <w:r>
                      <w:rPr>
                        <w:rFonts w:ascii="Georgia"/>
                        <w:spacing w:val="-4"/>
                        <w:sz w:val="14"/>
                      </w:rPr>
                      <w:t>Adm.</w:t>
                    </w:r>
                    <w:r>
                      <w:rPr>
                        <w:rFonts w:ascii="Georgia"/>
                        <w:sz w:val="14"/>
                      </w:rPr>
                      <w:tab/>
                    </w:r>
                    <w:r>
                      <w:rPr>
                        <w:rFonts w:ascii="Georgia"/>
                        <w:spacing w:val="-4"/>
                        <w:sz w:val="14"/>
                      </w:rPr>
                      <w:t>Gral</w:t>
                    </w:r>
                    <w:r>
                      <w:rPr>
                        <w:rFonts w:ascii="Georgia"/>
                        <w:sz w:val="14"/>
                      </w:rPr>
                      <w:tab/>
                    </w:r>
                    <w:r>
                      <w:rPr>
                        <w:rFonts w:ascii="Georgia"/>
                        <w:spacing w:val="-2"/>
                        <w:sz w:val="14"/>
                      </w:rPr>
                      <w:t>Cult.</w:t>
                    </w:r>
                    <w:r>
                      <w:rPr>
                        <w:rFonts w:ascii="Georgia"/>
                        <w:sz w:val="14"/>
                      </w:rPr>
                      <w:tab/>
                    </w:r>
                    <w:r>
                      <w:rPr>
                        <w:rFonts w:ascii="Georgia"/>
                        <w:spacing w:val="-26"/>
                        <w:sz w:val="14"/>
                      </w:rPr>
                      <w:t>-</w:t>
                    </w:r>
                    <w:r>
                      <w:rPr>
                        <w:rFonts w:ascii="Georgia"/>
                        <w:spacing w:val="40"/>
                        <w:sz w:val="14"/>
                      </w:rPr>
                      <w:t xml:space="preserve"> </w:t>
                    </w:r>
                    <w:r>
                      <w:rPr>
                        <w:rFonts w:ascii="Georgia"/>
                        <w:spacing w:val="-2"/>
                        <w:sz w:val="14"/>
                      </w:rPr>
                      <w:t>Productividad</w:t>
                    </w:r>
                  </w:p>
                </w:txbxContent>
              </v:textbox>
            </v:shape>
            <v:shape id="docshape1176" o:spid="_x0000_s3249" type="#_x0000_t202" style="position:absolute;left:3438;top:2985;width:616;height:162" filled="f" stroked="f">
              <v:textbox inset="0,0,0,0">
                <w:txbxContent>
                  <w:p w:rsidR="00870093" w:rsidRDefault="00F20480">
                    <w:pPr>
                      <w:rPr>
                        <w:rFonts w:ascii="Georgia" w:hAnsi="Georgia"/>
                        <w:sz w:val="14"/>
                      </w:rPr>
                    </w:pPr>
                    <w:r>
                      <w:rPr>
                        <w:rFonts w:ascii="Georgia" w:hAnsi="Georgia"/>
                        <w:w w:val="90"/>
                        <w:sz w:val="14"/>
                      </w:rPr>
                      <w:t>9.518,94</w:t>
                    </w:r>
                    <w:r>
                      <w:rPr>
                        <w:rFonts w:ascii="Georgia" w:hAnsi="Georgia"/>
                        <w:spacing w:val="10"/>
                        <w:sz w:val="14"/>
                      </w:rPr>
                      <w:t xml:space="preserve"> </w:t>
                    </w:r>
                    <w:r>
                      <w:rPr>
                        <w:rFonts w:ascii="Georgia" w:hAnsi="Georgia"/>
                        <w:spacing w:val="-10"/>
                        <w:sz w:val="14"/>
                      </w:rPr>
                      <w:t>€</w:t>
                    </w:r>
                  </w:p>
                </w:txbxContent>
              </v:textbox>
            </v:shape>
            <v:shape id="docshape1177" o:spid="_x0000_s3248" type="#_x0000_t202" style="position:absolute;left:4538;top:2985;width:510;height:162" filled="f" stroked="f">
              <v:textbox inset="0,0,0,0">
                <w:txbxContent>
                  <w:p w:rsidR="00870093" w:rsidRDefault="00F20480">
                    <w:pPr>
                      <w:rPr>
                        <w:rFonts w:ascii="Georgia" w:hAnsi="Georgia"/>
                        <w:sz w:val="14"/>
                      </w:rPr>
                    </w:pPr>
                    <w:r>
                      <w:rPr>
                        <w:rFonts w:ascii="Georgia" w:hAnsi="Georgia"/>
                        <w:w w:val="90"/>
                        <w:sz w:val="14"/>
                      </w:rPr>
                      <w:t>190,38</w:t>
                    </w:r>
                    <w:r>
                      <w:rPr>
                        <w:rFonts w:ascii="Georgia" w:hAnsi="Georgia"/>
                        <w:spacing w:val="1"/>
                        <w:sz w:val="14"/>
                      </w:rPr>
                      <w:t xml:space="preserve"> </w:t>
                    </w:r>
                    <w:r>
                      <w:rPr>
                        <w:rFonts w:ascii="Georgia" w:hAnsi="Georgia"/>
                        <w:spacing w:val="-10"/>
                        <w:sz w:val="14"/>
                      </w:rPr>
                      <w:t>€</w:t>
                    </w:r>
                  </w:p>
                </w:txbxContent>
              </v:textbox>
            </v:shape>
            <v:shape id="docshape1178" o:spid="_x0000_s3247" type="#_x0000_t202" style="position:absolute;left:199;top:3567;width:1007;height:162" filled="f" stroked="f">
              <v:textbox inset="0,0,0,0">
                <w:txbxContent>
                  <w:p w:rsidR="00870093" w:rsidRDefault="00F20480">
                    <w:pPr>
                      <w:rPr>
                        <w:rFonts w:ascii="Georgia"/>
                        <w:sz w:val="14"/>
                      </w:rPr>
                    </w:pPr>
                    <w:r>
                      <w:rPr>
                        <w:rFonts w:ascii="Georgia"/>
                        <w:spacing w:val="-2"/>
                        <w:w w:val="85"/>
                        <w:sz w:val="14"/>
                      </w:rPr>
                      <w:t>133/33000/16000</w:t>
                    </w:r>
                  </w:p>
                </w:txbxContent>
              </v:textbox>
            </v:shape>
            <v:shape id="docshape1179" o:spid="_x0000_s3246" type="#_x0000_t202" style="position:absolute;left:1492;top:3486;width:1658;height:324" filled="f" stroked="f">
              <v:textbox inset="0,0,0,0">
                <w:txbxContent>
                  <w:p w:rsidR="00870093" w:rsidRDefault="00F20480">
                    <w:pPr>
                      <w:spacing w:line="244" w:lineRule="auto"/>
                      <w:rPr>
                        <w:rFonts w:ascii="Georgia" w:hAnsi="Georgia"/>
                        <w:sz w:val="14"/>
                      </w:rPr>
                    </w:pPr>
                    <w:r>
                      <w:rPr>
                        <w:rFonts w:ascii="Georgia" w:hAnsi="Georgia"/>
                        <w:spacing w:val="-2"/>
                        <w:w w:val="95"/>
                        <w:sz w:val="14"/>
                      </w:rPr>
                      <w:t>Adm.</w:t>
                    </w:r>
                    <w:r>
                      <w:rPr>
                        <w:rFonts w:ascii="Georgia" w:hAnsi="Georgia"/>
                        <w:spacing w:val="-5"/>
                        <w:w w:val="95"/>
                        <w:sz w:val="14"/>
                      </w:rPr>
                      <w:t xml:space="preserve"> </w:t>
                    </w:r>
                    <w:r>
                      <w:rPr>
                        <w:rFonts w:ascii="Georgia" w:hAnsi="Georgia"/>
                        <w:spacing w:val="-2"/>
                        <w:w w:val="95"/>
                        <w:sz w:val="14"/>
                      </w:rPr>
                      <w:t>Gral</w:t>
                    </w:r>
                    <w:r>
                      <w:rPr>
                        <w:rFonts w:ascii="Georgia" w:hAnsi="Georgia"/>
                        <w:spacing w:val="-5"/>
                        <w:w w:val="95"/>
                        <w:sz w:val="14"/>
                      </w:rPr>
                      <w:t xml:space="preserve"> </w:t>
                    </w:r>
                    <w:r>
                      <w:rPr>
                        <w:rFonts w:ascii="Georgia" w:hAnsi="Georgia"/>
                        <w:spacing w:val="-2"/>
                        <w:w w:val="95"/>
                        <w:sz w:val="14"/>
                      </w:rPr>
                      <w:t>Cult.</w:t>
                    </w:r>
                    <w:r>
                      <w:rPr>
                        <w:rFonts w:ascii="Georgia" w:hAnsi="Georgia"/>
                        <w:spacing w:val="-5"/>
                        <w:w w:val="95"/>
                        <w:sz w:val="14"/>
                      </w:rPr>
                      <w:t xml:space="preserve"> </w:t>
                    </w:r>
                    <w:r>
                      <w:rPr>
                        <w:rFonts w:ascii="Georgia" w:hAnsi="Georgia"/>
                        <w:spacing w:val="-2"/>
                        <w:w w:val="95"/>
                        <w:sz w:val="14"/>
                      </w:rPr>
                      <w:t>–</w:t>
                    </w:r>
                    <w:r>
                      <w:rPr>
                        <w:rFonts w:ascii="Georgia" w:hAnsi="Georgia"/>
                        <w:spacing w:val="-5"/>
                        <w:w w:val="95"/>
                        <w:sz w:val="14"/>
                      </w:rPr>
                      <w:t xml:space="preserve"> </w:t>
                    </w:r>
                    <w:r>
                      <w:rPr>
                        <w:rFonts w:ascii="Georgia" w:hAnsi="Georgia"/>
                        <w:spacing w:val="-2"/>
                        <w:w w:val="95"/>
                        <w:sz w:val="14"/>
                      </w:rPr>
                      <w:t>Seguridad</w:t>
                    </w:r>
                    <w:r>
                      <w:rPr>
                        <w:rFonts w:ascii="Georgia" w:hAnsi="Georgia"/>
                        <w:spacing w:val="40"/>
                        <w:sz w:val="14"/>
                      </w:rPr>
                      <w:t xml:space="preserve"> </w:t>
                    </w:r>
                    <w:r>
                      <w:rPr>
                        <w:rFonts w:ascii="Georgia" w:hAnsi="Georgia"/>
                        <w:spacing w:val="-2"/>
                        <w:sz w:val="14"/>
                      </w:rPr>
                      <w:t>Social</w:t>
                    </w:r>
                  </w:p>
                </w:txbxContent>
              </v:textbox>
            </v:shape>
            <v:shape id="docshape1180" o:spid="_x0000_s3245" type="#_x0000_t202" style="position:absolute;left:3404;top:3567;width:685;height:162" filled="f" stroked="f">
              <v:textbox inset="0,0,0,0">
                <w:txbxContent>
                  <w:p w:rsidR="00870093" w:rsidRDefault="00F20480">
                    <w:pPr>
                      <w:rPr>
                        <w:rFonts w:ascii="Georgia" w:hAnsi="Georgia"/>
                        <w:sz w:val="14"/>
                      </w:rPr>
                    </w:pPr>
                    <w:r>
                      <w:rPr>
                        <w:rFonts w:ascii="Georgia" w:hAnsi="Georgia"/>
                        <w:w w:val="85"/>
                        <w:sz w:val="14"/>
                      </w:rPr>
                      <w:t>65.906,08</w:t>
                    </w:r>
                    <w:r>
                      <w:rPr>
                        <w:rFonts w:ascii="Georgia" w:hAnsi="Georgia"/>
                        <w:spacing w:val="11"/>
                        <w:sz w:val="14"/>
                      </w:rPr>
                      <w:t xml:space="preserve"> </w:t>
                    </w:r>
                    <w:r>
                      <w:rPr>
                        <w:rFonts w:ascii="Georgia" w:hAnsi="Georgia"/>
                        <w:spacing w:val="-10"/>
                        <w:sz w:val="14"/>
                      </w:rPr>
                      <w:t>€</w:t>
                    </w:r>
                  </w:p>
                </w:txbxContent>
              </v:textbox>
            </v:shape>
            <v:shape id="docshape1181" o:spid="_x0000_s3244" type="#_x0000_t202" style="position:absolute;left:1240;top:4072;width:1773;height:164" filled="f" stroked="f">
              <v:textbox inset="0,0,0,0">
                <w:txbxContent>
                  <w:p w:rsidR="00870093" w:rsidRDefault="00F20480">
                    <w:pPr>
                      <w:spacing w:line="162" w:lineRule="exact"/>
                      <w:rPr>
                        <w:rFonts w:ascii="Cambria"/>
                        <w:b/>
                        <w:sz w:val="14"/>
                      </w:rPr>
                    </w:pPr>
                    <w:r>
                      <w:rPr>
                        <w:rFonts w:ascii="Cambria"/>
                        <w:b/>
                        <w:w w:val="95"/>
                        <w:sz w:val="14"/>
                      </w:rPr>
                      <w:t>IMPORTE</w:t>
                    </w:r>
                    <w:r>
                      <w:rPr>
                        <w:rFonts w:ascii="Cambria"/>
                        <w:b/>
                        <w:spacing w:val="-1"/>
                        <w:w w:val="95"/>
                        <w:sz w:val="14"/>
                      </w:rPr>
                      <w:t xml:space="preserve"> </w:t>
                    </w:r>
                    <w:r>
                      <w:rPr>
                        <w:rFonts w:ascii="Cambria"/>
                        <w:b/>
                        <w:w w:val="95"/>
                        <w:sz w:val="14"/>
                      </w:rPr>
                      <w:t>DEL</w:t>
                    </w:r>
                    <w:r>
                      <w:rPr>
                        <w:rFonts w:ascii="Cambria"/>
                        <w:b/>
                        <w:spacing w:val="-1"/>
                        <w:w w:val="95"/>
                        <w:sz w:val="14"/>
                      </w:rPr>
                      <w:t xml:space="preserve"> </w:t>
                    </w:r>
                    <w:r>
                      <w:rPr>
                        <w:rFonts w:ascii="Cambria"/>
                        <w:b/>
                        <w:spacing w:val="-2"/>
                        <w:w w:val="95"/>
                        <w:sz w:val="14"/>
                      </w:rPr>
                      <w:t>INCREMENTO</w:t>
                    </w:r>
                  </w:p>
                </w:txbxContent>
              </v:textbox>
            </v:shape>
            <v:shape id="docshape1182" o:spid="_x0000_s3243" type="#_x0000_t202" style="position:absolute;left:4477;top:3246;width:4614;height:990" filled="f" stroked="f">
              <v:textbox inset="0,0,0,0">
                <w:txbxContent>
                  <w:p w:rsidR="00870093" w:rsidRDefault="00F20480">
                    <w:pPr>
                      <w:spacing w:line="244" w:lineRule="auto"/>
                      <w:ind w:left="965" w:right="23"/>
                      <w:jc w:val="both"/>
                      <w:rPr>
                        <w:rFonts w:ascii="Georgia" w:hAnsi="Georgia"/>
                        <w:sz w:val="14"/>
                      </w:rPr>
                    </w:pPr>
                    <w:r>
                      <w:rPr>
                        <w:rFonts w:ascii="Georgia" w:hAnsi="Georgia"/>
                        <w:w w:val="95"/>
                        <w:sz w:val="14"/>
                      </w:rPr>
                      <w:t>Artículo</w:t>
                    </w:r>
                    <w:r>
                      <w:rPr>
                        <w:rFonts w:ascii="Georgia" w:hAnsi="Georgia"/>
                        <w:spacing w:val="-7"/>
                        <w:w w:val="95"/>
                        <w:sz w:val="14"/>
                      </w:rPr>
                      <w:t xml:space="preserve"> </w:t>
                    </w:r>
                    <w:r>
                      <w:rPr>
                        <w:rFonts w:ascii="Georgia" w:hAnsi="Georgia"/>
                        <w:w w:val="95"/>
                        <w:sz w:val="14"/>
                      </w:rPr>
                      <w:t>3.cuatro</w:t>
                    </w:r>
                    <w:r>
                      <w:rPr>
                        <w:rFonts w:ascii="Georgia" w:hAnsi="Georgia"/>
                        <w:spacing w:val="-7"/>
                        <w:w w:val="95"/>
                        <w:sz w:val="14"/>
                      </w:rPr>
                      <w:t xml:space="preserve"> </w:t>
                    </w:r>
                    <w:r>
                      <w:rPr>
                        <w:rFonts w:ascii="Georgia" w:hAnsi="Georgia"/>
                        <w:w w:val="95"/>
                        <w:sz w:val="14"/>
                      </w:rPr>
                      <w:t>del</w:t>
                    </w:r>
                    <w:r>
                      <w:rPr>
                        <w:rFonts w:ascii="Georgia" w:hAnsi="Georgia"/>
                        <w:spacing w:val="-7"/>
                        <w:w w:val="95"/>
                        <w:sz w:val="14"/>
                      </w:rPr>
                      <w:t xml:space="preserve"> </w:t>
                    </w:r>
                    <w:r>
                      <w:rPr>
                        <w:rFonts w:ascii="Georgia" w:hAnsi="Georgia"/>
                        <w:w w:val="95"/>
                        <w:sz w:val="14"/>
                      </w:rPr>
                      <w:t>Real</w:t>
                    </w:r>
                    <w:r>
                      <w:rPr>
                        <w:rFonts w:ascii="Georgia" w:hAnsi="Georgia"/>
                        <w:spacing w:val="-7"/>
                        <w:w w:val="95"/>
                        <w:sz w:val="14"/>
                      </w:rPr>
                      <w:t xml:space="preserve"> </w:t>
                    </w:r>
                    <w:r>
                      <w:rPr>
                        <w:rFonts w:ascii="Georgia" w:hAnsi="Georgia"/>
                        <w:w w:val="95"/>
                        <w:sz w:val="14"/>
                      </w:rPr>
                      <w:t>Decreto</w:t>
                    </w:r>
                    <w:r>
                      <w:rPr>
                        <w:rFonts w:ascii="Georgia" w:hAnsi="Georgia"/>
                        <w:spacing w:val="-6"/>
                        <w:w w:val="95"/>
                        <w:sz w:val="14"/>
                      </w:rPr>
                      <w:t xml:space="preserve"> </w:t>
                    </w:r>
                    <w:r>
                      <w:rPr>
                        <w:rFonts w:ascii="Georgia" w:hAnsi="Georgia"/>
                        <w:w w:val="95"/>
                        <w:sz w:val="14"/>
                      </w:rPr>
                      <w:t>Ley</w:t>
                    </w:r>
                    <w:r>
                      <w:rPr>
                        <w:rFonts w:ascii="Georgia" w:hAnsi="Georgia"/>
                        <w:spacing w:val="-7"/>
                        <w:w w:val="95"/>
                        <w:sz w:val="14"/>
                      </w:rPr>
                      <w:t xml:space="preserve"> </w:t>
                    </w:r>
                    <w:r>
                      <w:rPr>
                        <w:rFonts w:ascii="Georgia" w:hAnsi="Georgia"/>
                        <w:w w:val="95"/>
                        <w:sz w:val="14"/>
                      </w:rPr>
                      <w:t>2/2020,</w:t>
                    </w:r>
                    <w:r>
                      <w:rPr>
                        <w:rFonts w:ascii="Georgia" w:hAnsi="Georgia"/>
                        <w:spacing w:val="-7"/>
                        <w:w w:val="95"/>
                        <w:sz w:val="14"/>
                      </w:rPr>
                      <w:t xml:space="preserve"> </w:t>
                    </w:r>
                    <w:r>
                      <w:rPr>
                        <w:rFonts w:ascii="Georgia" w:hAnsi="Georgia"/>
                        <w:w w:val="95"/>
                        <w:sz w:val="14"/>
                      </w:rPr>
                      <w:t>de</w:t>
                    </w:r>
                    <w:r>
                      <w:rPr>
                        <w:rFonts w:ascii="Georgia" w:hAnsi="Georgia"/>
                        <w:spacing w:val="-7"/>
                        <w:w w:val="95"/>
                        <w:sz w:val="14"/>
                      </w:rPr>
                      <w:t xml:space="preserve"> </w:t>
                    </w:r>
                    <w:r>
                      <w:rPr>
                        <w:rFonts w:ascii="Georgia" w:hAnsi="Georgia"/>
                        <w:w w:val="95"/>
                        <w:sz w:val="14"/>
                      </w:rPr>
                      <w:t>21</w:t>
                    </w:r>
                    <w:r>
                      <w:rPr>
                        <w:rFonts w:ascii="Georgia" w:hAnsi="Georgia"/>
                        <w:spacing w:val="-6"/>
                        <w:w w:val="95"/>
                        <w:sz w:val="14"/>
                      </w:rPr>
                      <w:t xml:space="preserve"> </w:t>
                    </w:r>
                    <w:r>
                      <w:rPr>
                        <w:rFonts w:ascii="Georgia" w:hAnsi="Georgia"/>
                        <w:w w:val="95"/>
                        <w:sz w:val="14"/>
                      </w:rPr>
                      <w:t>de</w:t>
                    </w:r>
                    <w:r>
                      <w:rPr>
                        <w:rFonts w:ascii="Georgia" w:hAnsi="Georgia"/>
                        <w:spacing w:val="-7"/>
                        <w:w w:val="95"/>
                        <w:sz w:val="14"/>
                      </w:rPr>
                      <w:t xml:space="preserve"> </w:t>
                    </w:r>
                    <w:r>
                      <w:rPr>
                        <w:rFonts w:ascii="Georgia" w:hAnsi="Georgia"/>
                        <w:w w:val="95"/>
                        <w:sz w:val="14"/>
                      </w:rPr>
                      <w:t>enero:</w:t>
                    </w:r>
                    <w:r>
                      <w:rPr>
                        <w:rFonts w:ascii="Georgia" w:hAnsi="Georgia"/>
                        <w:spacing w:val="40"/>
                        <w:sz w:val="14"/>
                      </w:rPr>
                      <w:t xml:space="preserve"> </w:t>
                    </w:r>
                    <w:r>
                      <w:rPr>
                        <w:rFonts w:ascii="Georgia" w:hAnsi="Georgia"/>
                        <w:sz w:val="14"/>
                      </w:rPr>
                      <w:t>las</w:t>
                    </w:r>
                    <w:r>
                      <w:rPr>
                        <w:rFonts w:ascii="Georgia" w:hAnsi="Georgia"/>
                        <w:spacing w:val="-9"/>
                        <w:sz w:val="14"/>
                      </w:rPr>
                      <w:t xml:space="preserve"> </w:t>
                    </w:r>
                    <w:r>
                      <w:rPr>
                        <w:rFonts w:ascii="Georgia" w:hAnsi="Georgia"/>
                        <w:sz w:val="14"/>
                      </w:rPr>
                      <w:t>cotizaciones</w:t>
                    </w:r>
                    <w:r>
                      <w:rPr>
                        <w:rFonts w:ascii="Georgia" w:hAnsi="Georgia"/>
                        <w:spacing w:val="-8"/>
                        <w:sz w:val="14"/>
                      </w:rPr>
                      <w:t xml:space="preserve"> </w:t>
                    </w:r>
                    <w:r>
                      <w:rPr>
                        <w:rFonts w:ascii="Georgia" w:hAnsi="Georgia"/>
                        <w:sz w:val="14"/>
                      </w:rPr>
                      <w:t>al</w:t>
                    </w:r>
                    <w:r>
                      <w:rPr>
                        <w:rFonts w:ascii="Georgia" w:hAnsi="Georgia"/>
                        <w:spacing w:val="-8"/>
                        <w:sz w:val="14"/>
                      </w:rPr>
                      <w:t xml:space="preserve"> </w:t>
                    </w:r>
                    <w:r>
                      <w:rPr>
                        <w:rFonts w:ascii="Georgia" w:hAnsi="Georgia"/>
                        <w:sz w:val="14"/>
                      </w:rPr>
                      <w:t>sistema</w:t>
                    </w:r>
                    <w:r>
                      <w:rPr>
                        <w:rFonts w:ascii="Georgia" w:hAnsi="Georgia"/>
                        <w:spacing w:val="-8"/>
                        <w:sz w:val="14"/>
                      </w:rPr>
                      <w:t xml:space="preserve"> </w:t>
                    </w:r>
                    <w:r>
                      <w:rPr>
                        <w:rFonts w:ascii="Georgia" w:hAnsi="Georgia"/>
                        <w:sz w:val="14"/>
                      </w:rPr>
                      <w:t>de</w:t>
                    </w:r>
                    <w:r>
                      <w:rPr>
                        <w:rFonts w:ascii="Georgia" w:hAnsi="Georgia"/>
                        <w:spacing w:val="-9"/>
                        <w:sz w:val="14"/>
                      </w:rPr>
                      <w:t xml:space="preserve"> </w:t>
                    </w:r>
                    <w:r>
                      <w:rPr>
                        <w:rFonts w:ascii="Georgia" w:hAnsi="Georgia"/>
                        <w:sz w:val="14"/>
                      </w:rPr>
                      <w:t>la</w:t>
                    </w:r>
                    <w:r>
                      <w:rPr>
                        <w:rFonts w:ascii="Georgia" w:hAnsi="Georgia"/>
                        <w:spacing w:val="-8"/>
                        <w:sz w:val="14"/>
                      </w:rPr>
                      <w:t xml:space="preserve"> </w:t>
                    </w:r>
                    <w:r>
                      <w:rPr>
                        <w:rFonts w:ascii="Georgia" w:hAnsi="Georgia"/>
                        <w:sz w:val="14"/>
                      </w:rPr>
                      <w:t>Seguridad</w:t>
                    </w:r>
                    <w:r>
                      <w:rPr>
                        <w:rFonts w:ascii="Georgia" w:hAnsi="Georgia"/>
                        <w:spacing w:val="-9"/>
                        <w:sz w:val="14"/>
                      </w:rPr>
                      <w:t xml:space="preserve"> </w:t>
                    </w:r>
                    <w:r>
                      <w:rPr>
                        <w:rFonts w:ascii="Georgia" w:hAnsi="Georgia"/>
                        <w:sz w:val="14"/>
                      </w:rPr>
                      <w:t>Social</w:t>
                    </w:r>
                    <w:r>
                      <w:rPr>
                        <w:rFonts w:ascii="Georgia" w:hAnsi="Georgia"/>
                        <w:spacing w:val="-7"/>
                        <w:sz w:val="14"/>
                      </w:rPr>
                      <w:t xml:space="preserve"> </w:t>
                    </w:r>
                    <w:r>
                      <w:rPr>
                        <w:rFonts w:ascii="Georgia" w:hAnsi="Georgia"/>
                        <w:sz w:val="14"/>
                      </w:rPr>
                      <w:t>a</w:t>
                    </w:r>
                    <w:r>
                      <w:rPr>
                        <w:rFonts w:ascii="Georgia" w:hAnsi="Georgia"/>
                        <w:spacing w:val="-9"/>
                        <w:sz w:val="14"/>
                      </w:rPr>
                      <w:t xml:space="preserve"> </w:t>
                    </w:r>
                    <w:r>
                      <w:rPr>
                        <w:rFonts w:ascii="Georgia" w:hAnsi="Georgia"/>
                        <w:sz w:val="14"/>
                      </w:rPr>
                      <w:t>cargo</w:t>
                    </w:r>
                    <w:r>
                      <w:rPr>
                        <w:rFonts w:ascii="Georgia" w:hAnsi="Georgia"/>
                        <w:spacing w:val="-8"/>
                        <w:sz w:val="14"/>
                      </w:rPr>
                      <w:t xml:space="preserve"> </w:t>
                    </w:r>
                    <w:r>
                      <w:rPr>
                        <w:rFonts w:ascii="Georgia" w:hAnsi="Georgia"/>
                        <w:sz w:val="14"/>
                      </w:rPr>
                      <w:t>del</w:t>
                    </w:r>
                  </w:p>
                  <w:p w:rsidR="00870093" w:rsidRDefault="00F20480">
                    <w:pPr>
                      <w:tabs>
                        <w:tab w:val="left" w:pos="964"/>
                      </w:tabs>
                      <w:spacing w:line="244" w:lineRule="auto"/>
                      <w:ind w:left="965" w:right="18" w:hanging="928"/>
                      <w:jc w:val="both"/>
                      <w:rPr>
                        <w:rFonts w:ascii="Georgia" w:hAnsi="Georgia"/>
                        <w:sz w:val="14"/>
                      </w:rPr>
                    </w:pPr>
                    <w:r>
                      <w:rPr>
                        <w:rFonts w:ascii="Georgia" w:hAnsi="Georgia"/>
                        <w:spacing w:val="-2"/>
                        <w:sz w:val="14"/>
                      </w:rPr>
                      <w:t>----------------</w:t>
                    </w:r>
                    <w:r>
                      <w:rPr>
                        <w:rFonts w:ascii="Georgia" w:hAnsi="Georgia"/>
                        <w:sz w:val="14"/>
                      </w:rPr>
                      <w:tab/>
                    </w:r>
                    <w:r>
                      <w:rPr>
                        <w:rFonts w:ascii="Georgia" w:hAnsi="Georgia"/>
                        <w:w w:val="95"/>
                        <w:sz w:val="14"/>
                      </w:rPr>
                      <w:t>empleador</w:t>
                    </w:r>
                    <w:r>
                      <w:rPr>
                        <w:rFonts w:ascii="Georgia" w:hAnsi="Georgia"/>
                        <w:spacing w:val="-7"/>
                        <w:w w:val="95"/>
                        <w:sz w:val="14"/>
                      </w:rPr>
                      <w:t xml:space="preserve"> </w:t>
                    </w:r>
                    <w:r>
                      <w:rPr>
                        <w:rFonts w:ascii="Georgia" w:hAnsi="Georgia"/>
                        <w:w w:val="95"/>
                        <w:sz w:val="14"/>
                      </w:rPr>
                      <w:t>quedan</w:t>
                    </w:r>
                    <w:r>
                      <w:rPr>
                        <w:rFonts w:ascii="Georgia" w:hAnsi="Georgia"/>
                        <w:spacing w:val="-7"/>
                        <w:w w:val="95"/>
                        <w:sz w:val="14"/>
                      </w:rPr>
                      <w:t xml:space="preserve"> </w:t>
                    </w:r>
                    <w:r>
                      <w:rPr>
                        <w:rFonts w:ascii="Georgia" w:hAnsi="Georgia"/>
                        <w:w w:val="95"/>
                        <w:sz w:val="14"/>
                      </w:rPr>
                      <w:t>exceptuadas</w:t>
                    </w:r>
                    <w:r>
                      <w:rPr>
                        <w:rFonts w:ascii="Georgia" w:hAnsi="Georgia"/>
                        <w:spacing w:val="-7"/>
                        <w:w w:val="95"/>
                        <w:sz w:val="14"/>
                      </w:rPr>
                      <w:t xml:space="preserve"> </w:t>
                    </w:r>
                    <w:r>
                      <w:rPr>
                        <w:rFonts w:ascii="Georgia" w:hAnsi="Georgia"/>
                        <w:w w:val="95"/>
                        <w:sz w:val="14"/>
                      </w:rPr>
                      <w:t>del</w:t>
                    </w:r>
                    <w:r>
                      <w:rPr>
                        <w:rFonts w:ascii="Georgia" w:hAnsi="Georgia"/>
                        <w:spacing w:val="-7"/>
                        <w:w w:val="95"/>
                        <w:sz w:val="14"/>
                      </w:rPr>
                      <w:t xml:space="preserve"> </w:t>
                    </w:r>
                    <w:r>
                      <w:rPr>
                        <w:rFonts w:ascii="Georgia" w:hAnsi="Georgia"/>
                        <w:w w:val="95"/>
                        <w:sz w:val="14"/>
                      </w:rPr>
                      <w:t>incremento</w:t>
                    </w:r>
                    <w:r>
                      <w:rPr>
                        <w:rFonts w:ascii="Georgia" w:hAnsi="Georgia"/>
                        <w:spacing w:val="-6"/>
                        <w:w w:val="95"/>
                        <w:sz w:val="14"/>
                      </w:rPr>
                      <w:t xml:space="preserve"> </w:t>
                    </w:r>
                    <w:r>
                      <w:rPr>
                        <w:rFonts w:ascii="Georgia" w:hAnsi="Georgia"/>
                        <w:w w:val="95"/>
                        <w:sz w:val="14"/>
                      </w:rPr>
                      <w:t>del</w:t>
                    </w:r>
                    <w:r>
                      <w:rPr>
                        <w:rFonts w:ascii="Georgia" w:hAnsi="Georgia"/>
                        <w:spacing w:val="-7"/>
                        <w:w w:val="95"/>
                        <w:sz w:val="14"/>
                      </w:rPr>
                      <w:t xml:space="preserve"> </w:t>
                    </w:r>
                    <w:r>
                      <w:rPr>
                        <w:rFonts w:ascii="Georgia" w:hAnsi="Georgia"/>
                        <w:w w:val="95"/>
                        <w:sz w:val="14"/>
                      </w:rPr>
                      <w:t>porcentaje</w:t>
                    </w:r>
                    <w:r>
                      <w:rPr>
                        <w:rFonts w:ascii="Georgia" w:hAnsi="Georgia"/>
                        <w:spacing w:val="40"/>
                        <w:sz w:val="14"/>
                      </w:rPr>
                      <w:t xml:space="preserve"> </w:t>
                    </w:r>
                    <w:r>
                      <w:rPr>
                        <w:rFonts w:ascii="Georgia" w:hAnsi="Georgia"/>
                        <w:sz w:val="14"/>
                      </w:rPr>
                      <w:t>máximo</w:t>
                    </w:r>
                    <w:r>
                      <w:rPr>
                        <w:rFonts w:ascii="Georgia" w:hAnsi="Georgia"/>
                        <w:spacing w:val="-1"/>
                        <w:sz w:val="14"/>
                      </w:rPr>
                      <w:t xml:space="preserve"> </w:t>
                    </w:r>
                    <w:r>
                      <w:rPr>
                        <w:rFonts w:ascii="Georgia" w:hAnsi="Georgia"/>
                        <w:sz w:val="14"/>
                      </w:rPr>
                      <w:t>previsto</w:t>
                    </w:r>
                    <w:r>
                      <w:rPr>
                        <w:rFonts w:ascii="Georgia" w:hAnsi="Georgia"/>
                        <w:spacing w:val="-2"/>
                        <w:sz w:val="14"/>
                      </w:rPr>
                      <w:t xml:space="preserve"> </w:t>
                    </w:r>
                    <w:r>
                      <w:rPr>
                        <w:rFonts w:ascii="Georgia" w:hAnsi="Georgia"/>
                        <w:sz w:val="14"/>
                      </w:rPr>
                      <w:t>en</w:t>
                    </w:r>
                    <w:r>
                      <w:rPr>
                        <w:rFonts w:ascii="Georgia" w:hAnsi="Georgia"/>
                        <w:spacing w:val="-1"/>
                        <w:sz w:val="14"/>
                      </w:rPr>
                      <w:t xml:space="preserve"> </w:t>
                    </w:r>
                    <w:r>
                      <w:rPr>
                        <w:rFonts w:ascii="Georgia" w:hAnsi="Georgia"/>
                        <w:sz w:val="14"/>
                      </w:rPr>
                      <w:t>el</w:t>
                    </w:r>
                    <w:r>
                      <w:rPr>
                        <w:rFonts w:ascii="Georgia" w:hAnsi="Georgia"/>
                        <w:spacing w:val="-2"/>
                        <w:sz w:val="14"/>
                      </w:rPr>
                      <w:t xml:space="preserve"> </w:t>
                    </w:r>
                    <w:r>
                      <w:rPr>
                        <w:rFonts w:ascii="Georgia" w:hAnsi="Georgia"/>
                        <w:sz w:val="14"/>
                      </w:rPr>
                      <w:t>apartado</w:t>
                    </w:r>
                    <w:r>
                      <w:rPr>
                        <w:rFonts w:ascii="Georgia" w:hAnsi="Georgia"/>
                        <w:spacing w:val="-1"/>
                        <w:sz w:val="14"/>
                      </w:rPr>
                      <w:t xml:space="preserve"> </w:t>
                    </w:r>
                    <w:r>
                      <w:rPr>
                        <w:rFonts w:ascii="Georgia" w:hAnsi="Georgia"/>
                        <w:sz w:val="14"/>
                      </w:rPr>
                      <w:t>Dos</w:t>
                    </w:r>
                    <w:r>
                      <w:rPr>
                        <w:rFonts w:ascii="Georgia" w:hAnsi="Georgia"/>
                        <w:spacing w:val="-2"/>
                        <w:sz w:val="14"/>
                      </w:rPr>
                      <w:t xml:space="preserve"> </w:t>
                    </w:r>
                    <w:r>
                      <w:rPr>
                        <w:rFonts w:ascii="Georgia" w:hAnsi="Georgia"/>
                        <w:sz w:val="14"/>
                      </w:rPr>
                      <w:t>del</w:t>
                    </w:r>
                    <w:r>
                      <w:rPr>
                        <w:rFonts w:ascii="Georgia" w:hAnsi="Georgia"/>
                        <w:spacing w:val="-1"/>
                        <w:sz w:val="14"/>
                      </w:rPr>
                      <w:t xml:space="preserve"> </w:t>
                    </w:r>
                    <w:r>
                      <w:rPr>
                        <w:rFonts w:ascii="Georgia" w:hAnsi="Georgia"/>
                        <w:sz w:val="14"/>
                      </w:rPr>
                      <w:t>artículo</w:t>
                    </w:r>
                    <w:r>
                      <w:rPr>
                        <w:rFonts w:ascii="Georgia" w:hAnsi="Georgia"/>
                        <w:spacing w:val="-2"/>
                        <w:sz w:val="14"/>
                      </w:rPr>
                      <w:t xml:space="preserve"> </w:t>
                    </w:r>
                    <w:r>
                      <w:rPr>
                        <w:rFonts w:ascii="Georgia" w:hAnsi="Georgia"/>
                        <w:sz w:val="14"/>
                      </w:rPr>
                      <w:t>3</w:t>
                    </w:r>
                    <w:r>
                      <w:rPr>
                        <w:rFonts w:ascii="Georgia" w:hAnsi="Georgia"/>
                        <w:spacing w:val="-1"/>
                        <w:sz w:val="14"/>
                      </w:rPr>
                      <w:t xml:space="preserve"> </w:t>
                    </w:r>
                    <w:r>
                      <w:rPr>
                        <w:rFonts w:ascii="Georgia" w:hAnsi="Georgia"/>
                        <w:sz w:val="14"/>
                      </w:rPr>
                      <w:t>del</w:t>
                    </w:r>
                    <w:r>
                      <w:rPr>
                        <w:rFonts w:ascii="Georgia" w:hAnsi="Georgia"/>
                        <w:spacing w:val="-2"/>
                        <w:sz w:val="14"/>
                      </w:rPr>
                      <w:t xml:space="preserve"> </w:t>
                    </w:r>
                    <w:r>
                      <w:rPr>
                        <w:rFonts w:ascii="Georgia" w:hAnsi="Georgia"/>
                        <w:sz w:val="14"/>
                      </w:rPr>
                      <w:t>Real</w:t>
                    </w:r>
                    <w:r>
                      <w:rPr>
                        <w:rFonts w:ascii="Georgia" w:hAnsi="Georgia"/>
                        <w:spacing w:val="40"/>
                        <w:sz w:val="14"/>
                      </w:rPr>
                      <w:t xml:space="preserve"> </w:t>
                    </w:r>
                    <w:r>
                      <w:rPr>
                        <w:rFonts w:ascii="Georgia" w:hAnsi="Georgia"/>
                        <w:sz w:val="14"/>
                      </w:rPr>
                      <w:t>Decreto Ley 2/2020, de 21 de enero.</w:t>
                    </w:r>
                  </w:p>
                  <w:p w:rsidR="00870093" w:rsidRDefault="00F20480">
                    <w:pPr>
                      <w:spacing w:before="12"/>
                      <w:rPr>
                        <w:rFonts w:ascii="Cambria" w:hAnsi="Cambria"/>
                        <w:b/>
                        <w:sz w:val="14"/>
                      </w:rPr>
                    </w:pPr>
                    <w:r>
                      <w:rPr>
                        <w:rFonts w:ascii="Cambria" w:hAnsi="Cambria"/>
                        <w:b/>
                        <w:w w:val="90"/>
                        <w:sz w:val="14"/>
                      </w:rPr>
                      <w:t>4.727,78</w:t>
                    </w:r>
                    <w:r>
                      <w:rPr>
                        <w:rFonts w:ascii="Cambria" w:hAnsi="Cambria"/>
                        <w:b/>
                        <w:spacing w:val="-1"/>
                        <w:w w:val="95"/>
                        <w:sz w:val="14"/>
                      </w:rPr>
                      <w:t xml:space="preserve"> </w:t>
                    </w:r>
                    <w:r>
                      <w:rPr>
                        <w:rFonts w:ascii="Cambria" w:hAnsi="Cambria"/>
                        <w:b/>
                        <w:spacing w:val="-10"/>
                        <w:w w:val="95"/>
                        <w:sz w:val="14"/>
                      </w:rPr>
                      <w:t>€</w:t>
                    </w:r>
                  </w:p>
                </w:txbxContent>
              </v:textbox>
            </v:shape>
            <w10:anchorlock/>
          </v:group>
        </w:pict>
      </w:r>
    </w:p>
    <w:p w:rsidR="00870093" w:rsidRDefault="00870093">
      <w:pPr>
        <w:pStyle w:val="Textoindependiente"/>
        <w:spacing w:before="7"/>
        <w:rPr>
          <w:rFonts w:ascii="Cambria"/>
          <w:b/>
          <w:sz w:val="8"/>
        </w:rPr>
      </w:pPr>
    </w:p>
    <w:p w:rsidR="00870093" w:rsidRDefault="00F20480">
      <w:pPr>
        <w:spacing w:before="97"/>
        <w:ind w:left="100"/>
        <w:rPr>
          <w:rFonts w:ascii="Cambria" w:hAnsi="Cambria"/>
          <w:b/>
          <w:sz w:val="16"/>
        </w:rPr>
      </w:pPr>
      <w:r>
        <w:rPr>
          <w:rFonts w:ascii="Cambria" w:hAnsi="Cambria"/>
          <w:b/>
          <w:color w:val="FF9900"/>
          <w:w w:val="95"/>
          <w:sz w:val="16"/>
        </w:rPr>
        <w:t>326000</w:t>
      </w:r>
      <w:r>
        <w:rPr>
          <w:rFonts w:ascii="Cambria" w:hAnsi="Cambria"/>
          <w:b/>
          <w:color w:val="FF9900"/>
          <w:spacing w:val="-1"/>
          <w:w w:val="95"/>
          <w:sz w:val="16"/>
        </w:rPr>
        <w:t xml:space="preserve"> </w:t>
      </w:r>
      <w:r>
        <w:rPr>
          <w:rFonts w:ascii="Cambria" w:hAnsi="Cambria"/>
          <w:b/>
          <w:color w:val="FF9900"/>
          <w:w w:val="95"/>
          <w:sz w:val="16"/>
        </w:rPr>
        <w:t>SERVICIOS</w:t>
      </w:r>
      <w:r>
        <w:rPr>
          <w:rFonts w:ascii="Cambria" w:hAnsi="Cambria"/>
          <w:b/>
          <w:color w:val="FF9900"/>
          <w:spacing w:val="-1"/>
          <w:w w:val="95"/>
          <w:sz w:val="16"/>
        </w:rPr>
        <w:t xml:space="preserve"> </w:t>
      </w:r>
      <w:r>
        <w:rPr>
          <w:rFonts w:ascii="Cambria" w:hAnsi="Cambria"/>
          <w:b/>
          <w:color w:val="FF9900"/>
          <w:w w:val="95"/>
          <w:sz w:val="16"/>
        </w:rPr>
        <w:t>COMPLEMENTARIOS</w:t>
      </w:r>
      <w:r>
        <w:rPr>
          <w:rFonts w:ascii="Cambria" w:hAnsi="Cambria"/>
          <w:b/>
          <w:color w:val="FF9900"/>
          <w:spacing w:val="-2"/>
          <w:w w:val="95"/>
          <w:sz w:val="16"/>
        </w:rPr>
        <w:t xml:space="preserve"> </w:t>
      </w:r>
      <w:r>
        <w:rPr>
          <w:rFonts w:ascii="Cambria" w:hAnsi="Cambria"/>
          <w:b/>
          <w:color w:val="FF9900"/>
          <w:w w:val="95"/>
          <w:sz w:val="16"/>
        </w:rPr>
        <w:t>DE</w:t>
      </w:r>
      <w:r>
        <w:rPr>
          <w:rFonts w:ascii="Cambria" w:hAnsi="Cambria"/>
          <w:b/>
          <w:color w:val="FF9900"/>
          <w:spacing w:val="-2"/>
          <w:sz w:val="16"/>
        </w:rPr>
        <w:t xml:space="preserve"> </w:t>
      </w:r>
      <w:r>
        <w:rPr>
          <w:rFonts w:ascii="Cambria" w:hAnsi="Cambria"/>
          <w:b/>
          <w:color w:val="FF9900"/>
          <w:spacing w:val="-2"/>
          <w:w w:val="95"/>
          <w:sz w:val="16"/>
        </w:rPr>
        <w:t>EDUCACIÓN</w:t>
      </w:r>
    </w:p>
    <w:p w:rsidR="00870093" w:rsidRDefault="00F20480">
      <w:pPr>
        <w:pStyle w:val="Textoindependiente"/>
        <w:spacing w:before="7"/>
        <w:rPr>
          <w:rFonts w:ascii="Cambria"/>
          <w:b/>
          <w:sz w:val="18"/>
        </w:rPr>
      </w:pPr>
      <w:r>
        <w:pict>
          <v:group id="docshapegroup1183" o:spid="_x0000_s3191" style="position:absolute;margin-left:85.05pt;margin-top:12.15pt;width:459pt;height:169.45pt;z-index:-15532032;mso-wrap-distance-left:0;mso-wrap-distance-right:0;mso-position-horizontal-relative:page" coordorigin="1701,243" coordsize="9180,3389">
            <v:rect id="docshape1184" o:spid="_x0000_s3241" style="position:absolute;left:1701;top:242;width:1384;height:173" fillcolor="#ccc" stroked="f"/>
            <v:shape id="docshape1185" o:spid="_x0000_s3240" style="position:absolute;left:1701;top:242;width:1384;height:173" coordorigin="1701,243" coordsize="1384,173" path="m3085,243r-1384,l1701,252r,164l1710,416r,-164l3082,252r,164l3085,416r,-164l3085,243xe" fillcolor="black" stroked="f">
              <v:path arrowok="t"/>
            </v:shape>
            <v:rect id="docshape1186" o:spid="_x0000_s3239" style="position:absolute;left:1701;top:415;width:1384;height:336" fillcolor="#ccc" stroked="f"/>
            <v:shape id="docshape1187" o:spid="_x0000_s3238" style="position:absolute;left:1701;top:415;width:1384;height:336" coordorigin="1701,416" coordsize="1384,336" path="m3085,416r-3,l3082,749r-1372,l1710,416r-9,l1701,749r,3l1710,752r1372,l3085,752r,-3l3085,416xe" fillcolor="black" stroked="f">
              <v:path arrowok="t"/>
            </v:shape>
            <v:rect id="docshape1188" o:spid="_x0000_s3237" style="position:absolute;left:3085;top:242;width:1856;height:509" fillcolor="#ccc" stroked="f"/>
            <v:shape id="docshape1189" o:spid="_x0000_s3236" style="position:absolute;left:3085;top:242;width:1856;height:509" coordorigin="3085,243" coordsize="1856,509" path="m4941,243r-3,l4938,252r,497l3091,749r,-497l4938,252r,-9l3091,243r-6,l3085,252r,497l3085,752r6,l4938,752r3,l4941,749r,-497l4941,243xe" fillcolor="black" stroked="f">
              <v:path arrowok="t"/>
            </v:shape>
            <v:rect id="docshape1190" o:spid="_x0000_s3235" style="position:absolute;left:4941;top:242;width:1134;height:173" fillcolor="#ccc" stroked="f"/>
            <v:shape id="docshape1191" o:spid="_x0000_s3234" style="position:absolute;left:4941;top:242;width:1134;height:173" coordorigin="4941,243" coordsize="1134,173" path="m6075,243r-1134,l4941,252r,164l4947,416r,-164l6072,252r,164l6075,416r,-164l6075,243xe" fillcolor="black" stroked="f">
              <v:path arrowok="t"/>
            </v:shape>
            <v:rect id="docshape1192" o:spid="_x0000_s3233" style="position:absolute;left:4941;top:415;width:1134;height:336" fillcolor="#ccc" stroked="f"/>
            <v:shape id="docshape1193" o:spid="_x0000_s3232" style="position:absolute;left:4941;top:415;width:1134;height:336" coordorigin="4941,416" coordsize="1134,336" path="m6075,416r-3,l6072,749r-1125,l4947,416r-6,l4941,749r,3l4947,752r1125,l6075,752r,-3l6075,416xe" fillcolor="black" stroked="f">
              <v:path arrowok="t"/>
            </v:shape>
            <v:rect id="docshape1194" o:spid="_x0000_s3231" style="position:absolute;left:6075;top:242;width:1101;height:173" fillcolor="#ccc" stroked="f"/>
            <v:shape id="docshape1195" o:spid="_x0000_s3230" style="position:absolute;left:6075;top:242;width:1101;height:173" coordorigin="6075,243" coordsize="1101,173" path="m7176,243r-1101,l6075,252r,164l6081,416r,-164l7173,252r,164l7176,416r,-164l7176,243xe" fillcolor="black" stroked="f">
              <v:path arrowok="t"/>
            </v:shape>
            <v:rect id="docshape1196" o:spid="_x0000_s3229" style="position:absolute;left:6075;top:415;width:1101;height:163" fillcolor="#ccc" stroked="f"/>
            <v:shape id="docshape1197" o:spid="_x0000_s3228" style="position:absolute;left:6075;top:415;width:1101;height:163" coordorigin="6075,416" coordsize="1101,163" o:spt="100" adj="0,,0" path="m6081,416r-6,l6075,579r6,l6081,416xm7176,416r-3,l7173,579r3,l7176,416xe" fillcolor="black" stroked="f">
              <v:stroke joinstyle="round"/>
              <v:formulas/>
              <v:path arrowok="t" o:connecttype="segments"/>
            </v:shape>
            <v:rect id="docshape1198" o:spid="_x0000_s3227" style="position:absolute;left:6075;top:578;width:1101;height:173" fillcolor="#ccc" stroked="f"/>
            <v:shape id="docshape1199" o:spid="_x0000_s3226" style="position:absolute;left:6075;top:578;width:1101;height:173" coordorigin="6075,579" coordsize="1101,173" path="m7176,749r,-170l7173,579r,170l6081,749r,-170l6075,579r,170l6075,752r6,l7173,752r3,l7176,749xe" fillcolor="black" stroked="f">
              <v:path arrowok="t"/>
            </v:shape>
            <v:rect id="docshape1200" o:spid="_x0000_s3225" style="position:absolute;left:7176;top:242;width:3705;height:509" fillcolor="#ccc" stroked="f"/>
            <v:shape id="docshape1201" o:spid="_x0000_s3224" style="position:absolute;left:1701;top:242;width:9180;height:1697" coordorigin="1701,243" coordsize="9180,1697" path="m10881,243r-9,l10872,252r,497l10872,758r,334l10872,1101r,332l7182,1433r,-332l10872,1101r,-9l7182,1092r,-334l10872,758r,-9l7182,749r,-497l10872,252r,-9l7182,243r-6,l7176,252r,1685l7176,1442r,-9l7176,1101r,-9l7176,758r,-6l7173,752r,6l7173,1092r,9l7173,1433r,9l7173,1937r-1092,l6081,1442r1092,l7173,1433r-1092,l6081,1101r1092,l7173,1092r-1092,l6081,758r1092,l7173,752r-1098,l6072,752r,6l6072,1937r-1125,l4947,1442r1125,l6072,1433r-1125,l4947,1101r1125,l6072,1092r-1125,l4947,758r1125,l6072,752r-1131,l4941,1767r-3,l4938,1937r-1847,l3091,1767r-6,l3091,1767r,-160l3091,1442r1847,l4938,1607r,160l4941,1767r,-1015l4938,752r,6l4938,923r,169l4938,1101r,165l4938,1433r-1847,l3091,1266r,-165l4938,1101r,-9l3091,1092r,-169l3091,758r1847,l4938,752r-1847,l3085,752r-3,l3082,758r,1179l1710,1937r,-495l3082,1442r,-9l1710,1433r,-332l3082,1101r,-9l1710,1092r,-334l3082,758r,-6l1701,752r,6l1701,1940r9,l7182,1940r,-498l10872,1442r,498l10881,1940r,-1688l10881,243xe" fillcolor="black" stroked="f">
              <v:path arrowok="t"/>
            </v:shape>
            <v:shape id="docshape1202" o:spid="_x0000_s3223" style="position:absolute;left:1701;top:1435;width:9180;height:2011" coordorigin="1701,1436" coordsize="9180,2011" o:spt="100" adj="0,,0" path="m10881,1937r-9,l10872,1946r,332l10872,2287r,164l10872,2621r-3690,l7182,2451r,-164l10872,2287r,-9l7182,2278r,-332l10872,1946r,-9l7176,1937r,3l7176,1946r,332l7176,2287r,164l7176,2621r,l7176,2287r,l7176,2278r,l7176,1946r,l7176,1940r,l7173,1940r,6l7173,2278r,9l7173,2621r,9l7173,3438r-1092,l6081,2630r1092,l7173,2621r-1092,l6081,2287r1092,l7173,2278r-1092,l6081,1946r1092,l7173,1940r-1092,l6075,1940r-3,l6072,1946r,332l6072,2287r,334l6072,2630r,808l4947,3438r,-808l6072,2630r,-9l4947,2621r,-334l6072,2287r,-9l4947,2278r,-332l6072,1946r,-6l4947,1940r-6,l4938,1940r,6l4938,2111r,167l4938,2287r,164l4938,2621r,9l4938,3035r,403l3091,3438r,-403l3091,2630r1847,l4938,2621r-1847,l3091,2451r,-164l4938,2287r,-9l3091,2278r,-167l3091,1946r1847,l4938,1940r-1847,l3085,1940r-3,l3082,1946r,332l3082,2287r,334l3082,2630r,808l1710,3438r,-808l3082,2630r,-9l1710,2621r,-334l3082,2287r,-9l1710,2278r,-332l3082,1946r,-6l1710,1940r-9,l1701,1946r,332l1701,2281r,6l1701,2621r,3l1701,2630r,808l1701,3447r9,l3082,3447r3,l3091,3447r1847,l4941,3447r6,l6072,3447r3,l6081,3447r1092,l7176,3447r,l7176,3438r,l7176,2630r,l7176,2795r,160l7182,2955r,-160l7182,2630r3690,l10872,2795r,160l10881,2955r,-160l10881,2630r,-6l10881,2621r,-170l10881,2287r,-6l10881,2278r,-332l10881,1940r,-3xm10881,1436r-3705,l7176,1442r3705,l10881,1436xe" fillcolor="black" stroked="f">
              <v:stroke joinstyle="round"/>
              <v:formulas/>
              <v:path arrowok="t" o:connecttype="segments"/>
            </v:shape>
            <v:shape id="docshape1203" o:spid="_x0000_s3222" style="position:absolute;left:1701;top:2794;width:9180;height:837" coordorigin="1701,2795" coordsize="9180,837" path="m10881,2795r-9,l10872,2955r,161l10872,3277r,161l7182,3438r,-161l7182,3116r,-161l7176,2955r,668l7176,3456r,-9l7173,3447r,9l7173,3623r-1098,l6075,3456r1098,l7173,3447r-1098,l6066,3447r,9l6066,3623r-4356,l1710,3456r4356,l6066,3447r-4356,l1701,3447r,9l1701,3623r,9l1710,3632r5472,l7182,3456r3699,l10881,3447r-3699,l10872,3447r9,l10881,3438r,-161l10881,3116r,-161l10881,2795xe" fillcolor="black" stroked="f">
              <v:path arrowok="t"/>
            </v:shape>
            <v:shape id="docshape1204" o:spid="_x0000_s3221" type="#_x0000_t202" style="position:absolute;left:1949;top:251;width:908;height:329" filled="f" stroked="f">
              <v:textbox inset="0,0,0,0">
                <w:txbxContent>
                  <w:p w:rsidR="00870093" w:rsidRDefault="00F20480">
                    <w:pPr>
                      <w:spacing w:line="242" w:lineRule="auto"/>
                      <w:ind w:firstLine="132"/>
                      <w:rPr>
                        <w:rFonts w:ascii="Cambria" w:hAnsi="Cambria"/>
                        <w:b/>
                        <w:sz w:val="14"/>
                      </w:rPr>
                    </w:pPr>
                    <w:r>
                      <w:rPr>
                        <w:rFonts w:ascii="Cambria" w:hAnsi="Cambria"/>
                        <w:b/>
                        <w:spacing w:val="-2"/>
                        <w:sz w:val="14"/>
                      </w:rPr>
                      <w:t>Aplicación</w:t>
                    </w:r>
                    <w:r>
                      <w:rPr>
                        <w:rFonts w:ascii="Cambria" w:hAnsi="Cambria"/>
                        <w:b/>
                        <w:spacing w:val="40"/>
                        <w:sz w:val="14"/>
                      </w:rPr>
                      <w:t xml:space="preserve"> </w:t>
                    </w:r>
                    <w:r>
                      <w:rPr>
                        <w:rFonts w:ascii="Cambria" w:hAnsi="Cambria"/>
                        <w:b/>
                        <w:spacing w:val="-2"/>
                        <w:w w:val="90"/>
                        <w:sz w:val="14"/>
                      </w:rPr>
                      <w:t>presupuestaria</w:t>
                    </w:r>
                  </w:p>
                </w:txbxContent>
              </v:textbox>
            </v:shape>
            <v:shape id="docshape1205" o:spid="_x0000_s3220" type="#_x0000_t202" style="position:absolute;left:3552;top:251;width:906;height:164" filled="f" stroked="f">
              <v:textbox inset="0,0,0,0">
                <w:txbxContent>
                  <w:p w:rsidR="00870093" w:rsidRDefault="00F20480">
                    <w:pPr>
                      <w:spacing w:line="162" w:lineRule="exact"/>
                      <w:rPr>
                        <w:rFonts w:ascii="Cambria" w:hAnsi="Cambria"/>
                        <w:b/>
                        <w:sz w:val="14"/>
                      </w:rPr>
                    </w:pPr>
                    <w:r>
                      <w:rPr>
                        <w:rFonts w:ascii="Cambria" w:hAnsi="Cambria"/>
                        <w:b/>
                        <w:spacing w:val="-2"/>
                        <w:w w:val="95"/>
                        <w:sz w:val="14"/>
                      </w:rPr>
                      <w:t>Denominación</w:t>
                    </w:r>
                  </w:p>
                </w:txbxContent>
              </v:textbox>
            </v:shape>
            <v:shape id="docshape1206" o:spid="_x0000_s3219" type="#_x0000_t202" style="position:absolute;left:5256;top:251;width:523;height:329" filled="f" stroked="f">
              <v:textbox inset="0,0,0,0">
                <w:txbxContent>
                  <w:p w:rsidR="00870093" w:rsidRDefault="00F20480">
                    <w:pPr>
                      <w:spacing w:line="242" w:lineRule="auto"/>
                      <w:ind w:left="1" w:hanging="1"/>
                      <w:rPr>
                        <w:rFonts w:ascii="Cambria" w:hAnsi="Cambria"/>
                        <w:b/>
                        <w:sz w:val="14"/>
                      </w:rPr>
                    </w:pPr>
                    <w:r>
                      <w:rPr>
                        <w:rFonts w:ascii="Cambria" w:hAnsi="Cambria"/>
                        <w:b/>
                        <w:spacing w:val="-2"/>
                        <w:w w:val="90"/>
                        <w:sz w:val="14"/>
                      </w:rPr>
                      <w:t>Créditos</w:t>
                    </w:r>
                    <w:r>
                      <w:rPr>
                        <w:rFonts w:ascii="Cambria" w:hAnsi="Cambria"/>
                        <w:b/>
                        <w:spacing w:val="40"/>
                        <w:sz w:val="14"/>
                      </w:rPr>
                      <w:t xml:space="preserve"> </w:t>
                    </w:r>
                    <w:r>
                      <w:rPr>
                        <w:rFonts w:ascii="Cambria" w:hAnsi="Cambria"/>
                        <w:b/>
                        <w:spacing w:val="-2"/>
                        <w:w w:val="90"/>
                        <w:sz w:val="14"/>
                      </w:rPr>
                      <w:t>iniciales</w:t>
                    </w:r>
                  </w:p>
                </w:txbxContent>
              </v:textbox>
            </v:shape>
            <v:shape id="docshape1207" o:spid="_x0000_s3218" type="#_x0000_t202" style="position:absolute;left:1900;top:841;width:1007;height:162" filled="f" stroked="f">
              <v:textbox inset="0,0,0,0">
                <w:txbxContent>
                  <w:p w:rsidR="00870093" w:rsidRDefault="00F20480">
                    <w:pPr>
                      <w:rPr>
                        <w:rFonts w:ascii="Georgia"/>
                        <w:sz w:val="14"/>
                      </w:rPr>
                    </w:pPr>
                    <w:r>
                      <w:rPr>
                        <w:rFonts w:ascii="Georgia"/>
                        <w:spacing w:val="-2"/>
                        <w:w w:val="85"/>
                        <w:sz w:val="14"/>
                      </w:rPr>
                      <w:t>133/32600/13000</w:t>
                    </w:r>
                  </w:p>
                </w:txbxContent>
              </v:textbox>
            </v:shape>
            <v:shape id="docshape1208" o:spid="_x0000_s3217" type="#_x0000_t202" style="position:absolute;left:3193;top:760;width:1659;height:666" filled="f" stroked="f">
              <v:textbox inset="0,0,0,0">
                <w:txbxContent>
                  <w:p w:rsidR="00870093" w:rsidRDefault="00F20480">
                    <w:pPr>
                      <w:spacing w:line="244" w:lineRule="auto"/>
                      <w:rPr>
                        <w:rFonts w:ascii="Georgia" w:hAnsi="Georgia"/>
                        <w:sz w:val="14"/>
                      </w:rPr>
                    </w:pPr>
                    <w:r>
                      <w:rPr>
                        <w:rFonts w:ascii="Georgia" w:hAnsi="Georgia"/>
                        <w:spacing w:val="-2"/>
                        <w:w w:val="95"/>
                        <w:sz w:val="14"/>
                      </w:rPr>
                      <w:t>Serv.</w:t>
                    </w:r>
                    <w:r>
                      <w:rPr>
                        <w:rFonts w:ascii="Georgia" w:hAnsi="Georgia"/>
                        <w:spacing w:val="11"/>
                        <w:sz w:val="14"/>
                      </w:rPr>
                      <w:t xml:space="preserve"> </w:t>
                    </w:r>
                    <w:r>
                      <w:rPr>
                        <w:rFonts w:ascii="Georgia" w:hAnsi="Georgia"/>
                        <w:spacing w:val="-2"/>
                        <w:w w:val="95"/>
                        <w:sz w:val="14"/>
                      </w:rPr>
                      <w:t>Compl.</w:t>
                    </w:r>
                    <w:r>
                      <w:rPr>
                        <w:rFonts w:ascii="Georgia" w:hAnsi="Georgia"/>
                        <w:spacing w:val="11"/>
                        <w:sz w:val="14"/>
                      </w:rPr>
                      <w:t xml:space="preserve"> </w:t>
                    </w:r>
                    <w:r>
                      <w:rPr>
                        <w:rFonts w:ascii="Georgia" w:hAnsi="Georgia"/>
                        <w:spacing w:val="-2"/>
                        <w:w w:val="95"/>
                        <w:sz w:val="14"/>
                      </w:rPr>
                      <w:t>Educ.-</w:t>
                    </w:r>
                    <w:r>
                      <w:rPr>
                        <w:rFonts w:ascii="Georgia" w:hAnsi="Georgia"/>
                        <w:spacing w:val="10"/>
                        <w:sz w:val="14"/>
                      </w:rPr>
                      <w:t xml:space="preserve"> </w:t>
                    </w:r>
                    <w:r>
                      <w:rPr>
                        <w:rFonts w:ascii="Georgia" w:hAnsi="Georgia"/>
                        <w:spacing w:val="-2"/>
                        <w:w w:val="95"/>
                        <w:sz w:val="14"/>
                      </w:rPr>
                      <w:t>Retrib.</w:t>
                    </w:r>
                    <w:r>
                      <w:rPr>
                        <w:rFonts w:ascii="Georgia" w:hAnsi="Georgia"/>
                        <w:spacing w:val="40"/>
                        <w:sz w:val="14"/>
                      </w:rPr>
                      <w:t xml:space="preserve"> </w:t>
                    </w:r>
                    <w:r>
                      <w:rPr>
                        <w:rFonts w:ascii="Georgia" w:hAnsi="Georgia"/>
                        <w:spacing w:val="-2"/>
                        <w:sz w:val="14"/>
                      </w:rPr>
                      <w:t>Básicas</w:t>
                    </w:r>
                  </w:p>
                  <w:p w:rsidR="00870093" w:rsidRDefault="00F20480">
                    <w:pPr>
                      <w:spacing w:before="16" w:line="244" w:lineRule="auto"/>
                      <w:rPr>
                        <w:rFonts w:ascii="Georgia"/>
                        <w:sz w:val="14"/>
                      </w:rPr>
                    </w:pPr>
                    <w:r>
                      <w:rPr>
                        <w:rFonts w:ascii="Georgia"/>
                        <w:w w:val="95"/>
                        <w:sz w:val="14"/>
                      </w:rPr>
                      <w:t>Serv.</w:t>
                    </w:r>
                    <w:r>
                      <w:rPr>
                        <w:rFonts w:ascii="Georgia"/>
                        <w:spacing w:val="23"/>
                        <w:sz w:val="14"/>
                      </w:rPr>
                      <w:t xml:space="preserve"> </w:t>
                    </w:r>
                    <w:r>
                      <w:rPr>
                        <w:rFonts w:ascii="Georgia"/>
                        <w:w w:val="95"/>
                        <w:sz w:val="14"/>
                      </w:rPr>
                      <w:t>Compl.</w:t>
                    </w:r>
                    <w:r>
                      <w:rPr>
                        <w:rFonts w:ascii="Georgia"/>
                        <w:spacing w:val="23"/>
                        <w:sz w:val="14"/>
                      </w:rPr>
                      <w:t xml:space="preserve"> </w:t>
                    </w:r>
                    <w:r>
                      <w:rPr>
                        <w:rFonts w:ascii="Georgia"/>
                        <w:w w:val="95"/>
                        <w:sz w:val="14"/>
                      </w:rPr>
                      <w:t>Educ.-</w:t>
                    </w:r>
                    <w:r>
                      <w:rPr>
                        <w:rFonts w:ascii="Georgia"/>
                        <w:spacing w:val="23"/>
                        <w:sz w:val="14"/>
                      </w:rPr>
                      <w:t xml:space="preserve"> </w:t>
                    </w:r>
                    <w:r>
                      <w:rPr>
                        <w:rFonts w:ascii="Georgia"/>
                        <w:w w:val="95"/>
                        <w:sz w:val="14"/>
                      </w:rPr>
                      <w:t>Otras</w:t>
                    </w:r>
                    <w:r>
                      <w:rPr>
                        <w:rFonts w:ascii="Georgia"/>
                        <w:spacing w:val="40"/>
                        <w:sz w:val="14"/>
                      </w:rPr>
                      <w:t xml:space="preserve"> </w:t>
                    </w:r>
                    <w:r>
                      <w:rPr>
                        <w:rFonts w:ascii="Georgia"/>
                        <w:spacing w:val="-2"/>
                        <w:sz w:val="14"/>
                      </w:rPr>
                      <w:t>Remuneraciones</w:t>
                    </w:r>
                  </w:p>
                </w:txbxContent>
              </v:textbox>
            </v:shape>
            <v:shape id="docshape1209" o:spid="_x0000_s3216" type="#_x0000_t202" style="position:absolute;left:5122;top:841;width:791;height:162" filled="f" stroked="f">
              <v:textbox inset="0,0,0,0">
                <w:txbxContent>
                  <w:p w:rsidR="00870093" w:rsidRDefault="00F20480">
                    <w:pPr>
                      <w:rPr>
                        <w:rFonts w:ascii="Georgia" w:hAnsi="Georgia"/>
                        <w:sz w:val="14"/>
                      </w:rPr>
                    </w:pPr>
                    <w:r>
                      <w:rPr>
                        <w:rFonts w:ascii="Georgia" w:hAnsi="Georgia"/>
                        <w:w w:val="95"/>
                        <w:sz w:val="14"/>
                      </w:rPr>
                      <w:t>134.341,54</w:t>
                    </w:r>
                    <w:r>
                      <w:rPr>
                        <w:rFonts w:ascii="Georgia" w:hAnsi="Georgia"/>
                        <w:spacing w:val="32"/>
                        <w:sz w:val="14"/>
                      </w:rPr>
                      <w:t xml:space="preserve"> </w:t>
                    </w:r>
                    <w:r>
                      <w:rPr>
                        <w:rFonts w:ascii="Georgia" w:hAnsi="Georgia"/>
                        <w:spacing w:val="-10"/>
                        <w:sz w:val="14"/>
                      </w:rPr>
                      <w:t>€</w:t>
                    </w:r>
                  </w:p>
                </w:txbxContent>
              </v:textbox>
            </v:shape>
            <v:shape id="docshape1210" o:spid="_x0000_s3215" type="#_x0000_t202" style="position:absolute;left:6280;top:251;width:713;height:752" filled="f" stroked="f">
              <v:textbox inset="0,0,0,0">
                <w:txbxContent>
                  <w:p w:rsidR="00870093" w:rsidRDefault="00F20480">
                    <w:pPr>
                      <w:ind w:right="18" w:hanging="2"/>
                      <w:jc w:val="center"/>
                      <w:rPr>
                        <w:rFonts w:ascii="Cambria"/>
                        <w:b/>
                        <w:sz w:val="14"/>
                      </w:rPr>
                    </w:pPr>
                    <w:r>
                      <w:rPr>
                        <w:rFonts w:ascii="Cambria"/>
                        <w:b/>
                        <w:spacing w:val="-2"/>
                        <w:sz w:val="14"/>
                      </w:rPr>
                      <w:t>Total</w:t>
                    </w:r>
                    <w:r>
                      <w:rPr>
                        <w:rFonts w:ascii="Cambria"/>
                        <w:b/>
                        <w:spacing w:val="40"/>
                        <w:sz w:val="14"/>
                      </w:rPr>
                      <w:t xml:space="preserve"> </w:t>
                    </w:r>
                    <w:r>
                      <w:rPr>
                        <w:rFonts w:ascii="Cambria"/>
                        <w:b/>
                        <w:spacing w:val="-2"/>
                        <w:w w:val="90"/>
                        <w:sz w:val="14"/>
                      </w:rPr>
                      <w:t>Incremento</w:t>
                    </w:r>
                    <w:r>
                      <w:rPr>
                        <w:rFonts w:ascii="Cambria"/>
                        <w:b/>
                        <w:spacing w:val="40"/>
                        <w:sz w:val="14"/>
                      </w:rPr>
                      <w:t xml:space="preserve"> </w:t>
                    </w:r>
                    <w:r>
                      <w:rPr>
                        <w:rFonts w:ascii="Cambria"/>
                        <w:b/>
                        <w:sz w:val="14"/>
                      </w:rPr>
                      <w:t>del</w:t>
                    </w:r>
                    <w:r>
                      <w:rPr>
                        <w:rFonts w:ascii="Cambria"/>
                        <w:b/>
                        <w:spacing w:val="-8"/>
                        <w:sz w:val="14"/>
                      </w:rPr>
                      <w:t xml:space="preserve"> </w:t>
                    </w:r>
                    <w:r>
                      <w:rPr>
                        <w:rFonts w:ascii="Cambria"/>
                        <w:b/>
                        <w:sz w:val="14"/>
                      </w:rPr>
                      <w:t>2,00</w:t>
                    </w:r>
                    <w:r>
                      <w:rPr>
                        <w:rFonts w:ascii="Cambria"/>
                        <w:b/>
                        <w:spacing w:val="-7"/>
                        <w:sz w:val="14"/>
                      </w:rPr>
                      <w:t xml:space="preserve"> </w:t>
                    </w:r>
                    <w:r>
                      <w:rPr>
                        <w:rFonts w:ascii="Cambria"/>
                        <w:b/>
                        <w:sz w:val="14"/>
                      </w:rPr>
                      <w:t>%</w:t>
                    </w:r>
                  </w:p>
                  <w:p w:rsidR="00870093" w:rsidRDefault="00F20480">
                    <w:pPr>
                      <w:spacing w:before="97"/>
                      <w:ind w:left="26" w:right="46"/>
                      <w:jc w:val="center"/>
                      <w:rPr>
                        <w:rFonts w:ascii="Georgia" w:hAnsi="Georgia"/>
                        <w:sz w:val="14"/>
                      </w:rPr>
                    </w:pPr>
                    <w:r>
                      <w:rPr>
                        <w:rFonts w:ascii="Georgia" w:hAnsi="Georgia"/>
                        <w:w w:val="85"/>
                        <w:sz w:val="14"/>
                      </w:rPr>
                      <w:t>2.686,83</w:t>
                    </w:r>
                    <w:r>
                      <w:rPr>
                        <w:rFonts w:ascii="Georgia" w:hAnsi="Georgia"/>
                        <w:spacing w:val="15"/>
                        <w:sz w:val="14"/>
                      </w:rPr>
                      <w:t xml:space="preserve"> </w:t>
                    </w:r>
                    <w:r>
                      <w:rPr>
                        <w:rFonts w:ascii="Georgia" w:hAnsi="Georgia"/>
                        <w:spacing w:val="-10"/>
                        <w:w w:val="95"/>
                        <w:sz w:val="14"/>
                      </w:rPr>
                      <w:t>€</w:t>
                    </w:r>
                  </w:p>
                </w:txbxContent>
              </v:textbox>
            </v:shape>
            <v:shape id="docshape1211" o:spid="_x0000_s3214" type="#_x0000_t202" style="position:absolute;left:8575;top:251;width:891;height:164" filled="f" stroked="f">
              <v:textbox inset="0,0,0,0">
                <w:txbxContent>
                  <w:p w:rsidR="00870093" w:rsidRDefault="00F20480">
                    <w:pPr>
                      <w:spacing w:line="162" w:lineRule="exact"/>
                      <w:rPr>
                        <w:rFonts w:ascii="Cambria"/>
                        <w:b/>
                        <w:sz w:val="14"/>
                      </w:rPr>
                    </w:pPr>
                    <w:r>
                      <w:rPr>
                        <w:rFonts w:ascii="Cambria"/>
                        <w:b/>
                        <w:spacing w:val="-2"/>
                        <w:w w:val="95"/>
                        <w:sz w:val="14"/>
                      </w:rPr>
                      <w:t>Observaciones</w:t>
                    </w:r>
                  </w:p>
                </w:txbxContent>
              </v:textbox>
            </v:shape>
            <v:shape id="docshape1212" o:spid="_x0000_s3213" type="#_x0000_t202" style="position:absolute;left:1900;top:1183;width:1007;height:162" filled="f" stroked="f">
              <v:textbox inset="0,0,0,0">
                <w:txbxContent>
                  <w:p w:rsidR="00870093" w:rsidRDefault="00F20480">
                    <w:pPr>
                      <w:rPr>
                        <w:rFonts w:ascii="Georgia"/>
                        <w:sz w:val="14"/>
                      </w:rPr>
                    </w:pPr>
                    <w:r>
                      <w:rPr>
                        <w:rFonts w:ascii="Georgia"/>
                        <w:spacing w:val="-2"/>
                        <w:w w:val="85"/>
                        <w:sz w:val="14"/>
                      </w:rPr>
                      <w:t>133/32600/13002</w:t>
                    </w:r>
                  </w:p>
                </w:txbxContent>
              </v:textbox>
            </v:shape>
            <v:shape id="docshape1213" o:spid="_x0000_s3212" type="#_x0000_t202" style="position:absolute;left:5140;top:1183;width:755;height:162" filled="f" stroked="f">
              <v:textbox inset="0,0,0,0">
                <w:txbxContent>
                  <w:p w:rsidR="00870093" w:rsidRDefault="00F20480">
                    <w:pPr>
                      <w:rPr>
                        <w:rFonts w:ascii="Georgia" w:hAnsi="Georgia"/>
                        <w:sz w:val="14"/>
                      </w:rPr>
                    </w:pPr>
                    <w:r>
                      <w:rPr>
                        <w:rFonts w:ascii="Georgia" w:hAnsi="Georgia"/>
                        <w:w w:val="90"/>
                        <w:sz w:val="14"/>
                      </w:rPr>
                      <w:t>150.198,02</w:t>
                    </w:r>
                    <w:r>
                      <w:rPr>
                        <w:rFonts w:ascii="Georgia" w:hAnsi="Georgia"/>
                        <w:spacing w:val="11"/>
                        <w:sz w:val="14"/>
                      </w:rPr>
                      <w:t xml:space="preserve"> </w:t>
                    </w:r>
                    <w:r>
                      <w:rPr>
                        <w:rFonts w:ascii="Georgia" w:hAnsi="Georgia"/>
                        <w:spacing w:val="-10"/>
                        <w:w w:val="95"/>
                        <w:sz w:val="14"/>
                      </w:rPr>
                      <w:t>€</w:t>
                    </w:r>
                  </w:p>
                </w:txbxContent>
              </v:textbox>
            </v:shape>
            <v:shape id="docshape1214" o:spid="_x0000_s3211" type="#_x0000_t202" style="position:absolute;left:6327;top:1183;width:616;height:162" filled="f" stroked="f">
              <v:textbox inset="0,0,0,0">
                <w:txbxContent>
                  <w:p w:rsidR="00870093" w:rsidRDefault="00F20480">
                    <w:pPr>
                      <w:rPr>
                        <w:rFonts w:ascii="Georgia" w:hAnsi="Georgia"/>
                        <w:sz w:val="14"/>
                      </w:rPr>
                    </w:pPr>
                    <w:r>
                      <w:rPr>
                        <w:rFonts w:ascii="Georgia" w:hAnsi="Georgia"/>
                        <w:w w:val="85"/>
                        <w:sz w:val="14"/>
                      </w:rPr>
                      <w:t>3.003,96</w:t>
                    </w:r>
                    <w:r>
                      <w:rPr>
                        <w:rFonts w:ascii="Georgia" w:hAnsi="Georgia"/>
                        <w:spacing w:val="12"/>
                        <w:sz w:val="14"/>
                      </w:rPr>
                      <w:t xml:space="preserve"> </w:t>
                    </w:r>
                    <w:r>
                      <w:rPr>
                        <w:rFonts w:ascii="Georgia" w:hAnsi="Georgia"/>
                        <w:spacing w:val="-10"/>
                        <w:w w:val="95"/>
                        <w:sz w:val="14"/>
                      </w:rPr>
                      <w:t>€</w:t>
                    </w:r>
                  </w:p>
                </w:txbxContent>
              </v:textbox>
            </v:shape>
            <v:shape id="docshape1215" o:spid="_x0000_s3210" type="#_x0000_t202" style="position:absolute;left:3193;top:1444;width:1011;height:162" filled="f" stroked="f">
              <v:textbox inset="0,0,0,0">
                <w:txbxContent>
                  <w:p w:rsidR="00870093" w:rsidRDefault="00F20480">
                    <w:pPr>
                      <w:tabs>
                        <w:tab w:val="left" w:pos="574"/>
                      </w:tabs>
                      <w:rPr>
                        <w:rFonts w:ascii="Georgia"/>
                        <w:sz w:val="14"/>
                      </w:rPr>
                    </w:pPr>
                    <w:r>
                      <w:rPr>
                        <w:rFonts w:ascii="Georgia"/>
                        <w:spacing w:val="-2"/>
                        <w:sz w:val="14"/>
                      </w:rPr>
                      <w:t>Serv.</w:t>
                    </w:r>
                    <w:r>
                      <w:rPr>
                        <w:rFonts w:ascii="Georgia"/>
                        <w:sz w:val="14"/>
                      </w:rPr>
                      <w:tab/>
                    </w:r>
                    <w:r>
                      <w:rPr>
                        <w:rFonts w:ascii="Georgia"/>
                        <w:spacing w:val="-2"/>
                        <w:w w:val="95"/>
                        <w:sz w:val="14"/>
                      </w:rPr>
                      <w:t>Compl.</w:t>
                    </w:r>
                  </w:p>
                </w:txbxContent>
              </v:textbox>
            </v:shape>
            <v:shape id="docshape1216" o:spid="_x0000_s3209" type="#_x0000_t202" style="position:absolute;left:1900;top:1606;width:1007;height:162" filled="f" stroked="f">
              <v:textbox inset="0,0,0,0">
                <w:txbxContent>
                  <w:p w:rsidR="00870093" w:rsidRDefault="00F20480">
                    <w:pPr>
                      <w:rPr>
                        <w:rFonts w:ascii="Georgia"/>
                        <w:sz w:val="14"/>
                      </w:rPr>
                    </w:pPr>
                    <w:r>
                      <w:rPr>
                        <w:rFonts w:ascii="Georgia"/>
                        <w:spacing w:val="-2"/>
                        <w:w w:val="90"/>
                        <w:sz w:val="14"/>
                      </w:rPr>
                      <w:t>133/32600/13100</w:t>
                    </w:r>
                  </w:p>
                </w:txbxContent>
              </v:textbox>
            </v:shape>
            <v:shape id="docshape1217" o:spid="_x0000_s3208" type="#_x0000_t202" style="position:absolute;left:3193;top:1606;width:812;height:321" filled="f" stroked="f">
              <v:textbox inset="0,0,0,0">
                <w:txbxContent>
                  <w:p w:rsidR="00870093" w:rsidRDefault="00F20480">
                    <w:pPr>
                      <w:rPr>
                        <w:rFonts w:ascii="Georgia"/>
                        <w:sz w:val="14"/>
                      </w:rPr>
                    </w:pPr>
                    <w:r>
                      <w:rPr>
                        <w:rFonts w:ascii="Georgia"/>
                        <w:spacing w:val="-2"/>
                        <w:w w:val="90"/>
                        <w:sz w:val="14"/>
                      </w:rPr>
                      <w:t>Retribuciones</w:t>
                    </w:r>
                    <w:r>
                      <w:rPr>
                        <w:rFonts w:ascii="Georgia"/>
                        <w:spacing w:val="40"/>
                        <w:sz w:val="14"/>
                      </w:rPr>
                      <w:t xml:space="preserve"> </w:t>
                    </w:r>
                    <w:r>
                      <w:rPr>
                        <w:rFonts w:ascii="Georgia"/>
                        <w:spacing w:val="-2"/>
                        <w:sz w:val="14"/>
                      </w:rPr>
                      <w:t>Laboral</w:t>
                    </w:r>
                  </w:p>
                </w:txbxContent>
              </v:textbox>
            </v:shape>
            <v:shape id="docshape1218" o:spid="_x0000_s3207" type="#_x0000_t202" style="position:absolute;left:4340;top:1444;width:1554;height:324" filled="f" stroked="f">
              <v:textbox inset="0,0,0,0">
                <w:txbxContent>
                  <w:p w:rsidR="00870093" w:rsidRDefault="00F20480">
                    <w:pPr>
                      <w:ind w:left="133"/>
                      <w:rPr>
                        <w:rFonts w:ascii="Georgia"/>
                        <w:sz w:val="14"/>
                      </w:rPr>
                    </w:pPr>
                    <w:r>
                      <w:rPr>
                        <w:rFonts w:ascii="Georgia"/>
                        <w:spacing w:val="-2"/>
                        <w:w w:val="95"/>
                        <w:sz w:val="14"/>
                      </w:rPr>
                      <w:t>Educ.-</w:t>
                    </w:r>
                  </w:p>
                  <w:p w:rsidR="00870093" w:rsidRDefault="00F20480">
                    <w:pPr>
                      <w:tabs>
                        <w:tab w:val="left" w:pos="799"/>
                      </w:tabs>
                      <w:spacing w:before="2"/>
                      <w:rPr>
                        <w:rFonts w:ascii="Georgia" w:hAnsi="Georgia"/>
                        <w:sz w:val="14"/>
                      </w:rPr>
                    </w:pPr>
                    <w:r>
                      <w:rPr>
                        <w:rFonts w:ascii="Georgia" w:hAnsi="Georgia"/>
                        <w:spacing w:val="-2"/>
                        <w:sz w:val="14"/>
                      </w:rPr>
                      <w:t>Personal</w:t>
                    </w:r>
                    <w:r>
                      <w:rPr>
                        <w:rFonts w:ascii="Georgia" w:hAnsi="Georgia"/>
                        <w:sz w:val="14"/>
                      </w:rPr>
                      <w:tab/>
                    </w:r>
                    <w:r>
                      <w:rPr>
                        <w:rFonts w:ascii="Georgia" w:hAnsi="Georgia"/>
                        <w:w w:val="90"/>
                        <w:sz w:val="14"/>
                      </w:rPr>
                      <w:t>274.296,12</w:t>
                    </w:r>
                    <w:r>
                      <w:rPr>
                        <w:rFonts w:ascii="Georgia" w:hAnsi="Georgia"/>
                        <w:spacing w:val="16"/>
                        <w:sz w:val="14"/>
                      </w:rPr>
                      <w:t xml:space="preserve"> </w:t>
                    </w:r>
                    <w:r>
                      <w:rPr>
                        <w:rFonts w:ascii="Georgia" w:hAnsi="Georgia"/>
                        <w:spacing w:val="-10"/>
                        <w:sz w:val="14"/>
                      </w:rPr>
                      <w:t>€</w:t>
                    </w:r>
                  </w:p>
                </w:txbxContent>
              </v:textbox>
            </v:shape>
            <v:shape id="docshape1219" o:spid="_x0000_s3206" type="#_x0000_t202" style="position:absolute;left:6327;top:1606;width:616;height:162" filled="f" stroked="f">
              <v:textbox inset="0,0,0,0">
                <w:txbxContent>
                  <w:p w:rsidR="00870093" w:rsidRDefault="00F20480">
                    <w:pPr>
                      <w:rPr>
                        <w:rFonts w:ascii="Georgia" w:hAnsi="Georgia"/>
                        <w:sz w:val="14"/>
                      </w:rPr>
                    </w:pPr>
                    <w:r>
                      <w:rPr>
                        <w:rFonts w:ascii="Georgia" w:hAnsi="Georgia"/>
                        <w:w w:val="90"/>
                        <w:sz w:val="14"/>
                      </w:rPr>
                      <w:t>5.485,92</w:t>
                    </w:r>
                    <w:r>
                      <w:rPr>
                        <w:rFonts w:ascii="Georgia" w:hAnsi="Georgia"/>
                        <w:spacing w:val="-1"/>
                        <w:sz w:val="14"/>
                      </w:rPr>
                      <w:t xml:space="preserve"> </w:t>
                    </w:r>
                    <w:r>
                      <w:rPr>
                        <w:rFonts w:ascii="Georgia" w:hAnsi="Georgia"/>
                        <w:spacing w:val="-12"/>
                        <w:w w:val="95"/>
                        <w:sz w:val="14"/>
                      </w:rPr>
                      <w:t>€</w:t>
                    </w:r>
                  </w:p>
                </w:txbxContent>
              </v:textbox>
            </v:shape>
            <v:shape id="docshape1220" o:spid="_x0000_s3205" type="#_x0000_t202" style="position:absolute;left:1830;top:2026;width:1146;height:162" filled="f" stroked="f">
              <v:textbox inset="0,0,0,0">
                <w:txbxContent>
                  <w:p w:rsidR="00870093" w:rsidRDefault="00F20480">
                    <w:pPr>
                      <w:rPr>
                        <w:rFonts w:ascii="Georgia"/>
                        <w:sz w:val="14"/>
                      </w:rPr>
                    </w:pPr>
                    <w:r>
                      <w:rPr>
                        <w:rFonts w:ascii="Georgia"/>
                        <w:spacing w:val="-2"/>
                        <w:w w:val="85"/>
                        <w:sz w:val="14"/>
                      </w:rPr>
                      <w:t>133/32600/1300201</w:t>
                    </w:r>
                  </w:p>
                </w:txbxContent>
              </v:textbox>
            </v:shape>
            <v:shape id="docshape1221" o:spid="_x0000_s3204" type="#_x0000_t202" style="position:absolute;left:3193;top:1948;width:1660;height:321" filled="f" stroked="f">
              <v:textbox inset="0,0,0,0">
                <w:txbxContent>
                  <w:p w:rsidR="00870093" w:rsidRDefault="00F20480">
                    <w:pPr>
                      <w:tabs>
                        <w:tab w:val="left" w:pos="574"/>
                        <w:tab w:val="left" w:pos="1280"/>
                      </w:tabs>
                      <w:ind w:right="18"/>
                      <w:rPr>
                        <w:rFonts w:ascii="Georgia"/>
                        <w:sz w:val="14"/>
                      </w:rPr>
                    </w:pPr>
                    <w:r>
                      <w:rPr>
                        <w:rFonts w:ascii="Georgia"/>
                        <w:spacing w:val="-2"/>
                        <w:sz w:val="14"/>
                      </w:rPr>
                      <w:t>Serv.</w:t>
                    </w:r>
                    <w:r>
                      <w:rPr>
                        <w:rFonts w:ascii="Georgia"/>
                        <w:sz w:val="14"/>
                      </w:rPr>
                      <w:tab/>
                    </w:r>
                    <w:r>
                      <w:rPr>
                        <w:rFonts w:ascii="Georgia"/>
                        <w:spacing w:val="-2"/>
                        <w:w w:val="95"/>
                        <w:sz w:val="14"/>
                      </w:rPr>
                      <w:t>Compl.</w:t>
                    </w:r>
                    <w:r>
                      <w:rPr>
                        <w:rFonts w:ascii="Georgia"/>
                        <w:sz w:val="14"/>
                      </w:rPr>
                      <w:tab/>
                    </w:r>
                    <w:r>
                      <w:rPr>
                        <w:rFonts w:ascii="Georgia"/>
                        <w:spacing w:val="-4"/>
                        <w:w w:val="90"/>
                        <w:sz w:val="14"/>
                      </w:rPr>
                      <w:t>Educ.-</w:t>
                    </w:r>
                    <w:r>
                      <w:rPr>
                        <w:rFonts w:ascii="Georgia"/>
                        <w:spacing w:val="40"/>
                        <w:sz w:val="14"/>
                      </w:rPr>
                      <w:t xml:space="preserve"> </w:t>
                    </w:r>
                    <w:r>
                      <w:rPr>
                        <w:rFonts w:ascii="Georgia"/>
                        <w:spacing w:val="-2"/>
                        <w:sz w:val="14"/>
                      </w:rPr>
                      <w:t>Productividad</w:t>
                    </w:r>
                  </w:p>
                </w:txbxContent>
              </v:textbox>
            </v:shape>
            <v:shape id="docshape1222" o:spid="_x0000_s3203" type="#_x0000_t202" style="position:absolute;left:5175;top:2026;width:685;height:162" filled="f" stroked="f">
              <v:textbox inset="0,0,0,0">
                <w:txbxContent>
                  <w:p w:rsidR="00870093" w:rsidRDefault="00F20480">
                    <w:pPr>
                      <w:rPr>
                        <w:rFonts w:ascii="Georgia" w:hAnsi="Georgia"/>
                        <w:sz w:val="14"/>
                      </w:rPr>
                    </w:pPr>
                    <w:r>
                      <w:rPr>
                        <w:rFonts w:ascii="Georgia" w:hAnsi="Georgia"/>
                        <w:w w:val="90"/>
                        <w:sz w:val="14"/>
                      </w:rPr>
                      <w:t>65.762,45</w:t>
                    </w:r>
                    <w:r>
                      <w:rPr>
                        <w:rFonts w:ascii="Georgia" w:hAnsi="Georgia"/>
                        <w:spacing w:val="9"/>
                        <w:sz w:val="14"/>
                      </w:rPr>
                      <w:t xml:space="preserve"> </w:t>
                    </w:r>
                    <w:r>
                      <w:rPr>
                        <w:rFonts w:ascii="Georgia" w:hAnsi="Georgia"/>
                        <w:spacing w:val="-10"/>
                        <w:sz w:val="14"/>
                      </w:rPr>
                      <w:t>€</w:t>
                    </w:r>
                  </w:p>
                </w:txbxContent>
              </v:textbox>
            </v:shape>
            <v:shape id="docshape1223" o:spid="_x0000_s3202" type="#_x0000_t202" style="position:absolute;left:6327;top:2026;width:616;height:162" filled="f" stroked="f">
              <v:textbox inset="0,0,0,0">
                <w:txbxContent>
                  <w:p w:rsidR="00870093" w:rsidRDefault="00F20480">
                    <w:pPr>
                      <w:rPr>
                        <w:rFonts w:ascii="Georgia" w:hAnsi="Georgia"/>
                        <w:sz w:val="14"/>
                      </w:rPr>
                    </w:pPr>
                    <w:r>
                      <w:rPr>
                        <w:rFonts w:ascii="Georgia" w:hAnsi="Georgia"/>
                        <w:w w:val="95"/>
                        <w:sz w:val="14"/>
                      </w:rPr>
                      <w:t>1.315,25</w:t>
                    </w:r>
                    <w:r>
                      <w:rPr>
                        <w:rFonts w:ascii="Georgia" w:hAnsi="Georgia"/>
                        <w:spacing w:val="13"/>
                        <w:sz w:val="14"/>
                      </w:rPr>
                      <w:t xml:space="preserve"> </w:t>
                    </w:r>
                    <w:r>
                      <w:rPr>
                        <w:rFonts w:ascii="Georgia" w:hAnsi="Georgia"/>
                        <w:spacing w:val="-10"/>
                        <w:sz w:val="14"/>
                      </w:rPr>
                      <w:t>€</w:t>
                    </w:r>
                  </w:p>
                </w:txbxContent>
              </v:textbox>
            </v:shape>
            <v:shape id="docshape1224" o:spid="_x0000_s3201" type="#_x0000_t202" style="position:absolute;left:1900;top:2368;width:1007;height:162" filled="f" stroked="f">
              <v:textbox inset="0,0,0,0">
                <w:txbxContent>
                  <w:p w:rsidR="00870093" w:rsidRDefault="00F20480">
                    <w:pPr>
                      <w:rPr>
                        <w:rFonts w:ascii="Georgia"/>
                        <w:sz w:val="14"/>
                      </w:rPr>
                    </w:pPr>
                    <w:r>
                      <w:rPr>
                        <w:rFonts w:ascii="Georgia"/>
                        <w:spacing w:val="-2"/>
                        <w:w w:val="85"/>
                        <w:sz w:val="14"/>
                      </w:rPr>
                      <w:t>133/32600/14300</w:t>
                    </w:r>
                  </w:p>
                </w:txbxContent>
              </v:textbox>
            </v:shape>
            <v:shape id="docshape1225" o:spid="_x0000_s3200" type="#_x0000_t202" style="position:absolute;left:3193;top:2290;width:1660;height:162" filled="f" stroked="f">
              <v:textbox inset="0,0,0,0">
                <w:txbxContent>
                  <w:p w:rsidR="00870093" w:rsidRDefault="00F20480">
                    <w:pPr>
                      <w:tabs>
                        <w:tab w:val="left" w:pos="574"/>
                        <w:tab w:val="left" w:pos="1280"/>
                      </w:tabs>
                      <w:rPr>
                        <w:rFonts w:ascii="Georgia"/>
                        <w:sz w:val="14"/>
                      </w:rPr>
                    </w:pPr>
                    <w:r>
                      <w:rPr>
                        <w:rFonts w:ascii="Georgia"/>
                        <w:spacing w:val="-2"/>
                        <w:sz w:val="14"/>
                      </w:rPr>
                      <w:t>Serv.</w:t>
                    </w:r>
                    <w:r>
                      <w:rPr>
                        <w:rFonts w:ascii="Georgia"/>
                        <w:sz w:val="14"/>
                      </w:rPr>
                      <w:tab/>
                    </w:r>
                    <w:r>
                      <w:rPr>
                        <w:rFonts w:ascii="Georgia"/>
                        <w:spacing w:val="-2"/>
                        <w:w w:val="95"/>
                        <w:sz w:val="14"/>
                      </w:rPr>
                      <w:t>Compl.</w:t>
                    </w:r>
                    <w:r>
                      <w:rPr>
                        <w:rFonts w:ascii="Georgia"/>
                        <w:sz w:val="14"/>
                      </w:rPr>
                      <w:tab/>
                    </w:r>
                    <w:r>
                      <w:rPr>
                        <w:rFonts w:ascii="Georgia"/>
                        <w:spacing w:val="-2"/>
                        <w:w w:val="90"/>
                        <w:sz w:val="14"/>
                      </w:rPr>
                      <w:t>Educ.-</w:t>
                    </w:r>
                  </w:p>
                </w:txbxContent>
              </v:textbox>
            </v:shape>
            <v:shape id="docshape1226" o:spid="_x0000_s3199" type="#_x0000_t202" style="position:absolute;left:3193;top:2449;width:1616;height:162" filled="f" stroked="f">
              <v:textbox inset="0,0,0,0">
                <w:txbxContent>
                  <w:p w:rsidR="00870093" w:rsidRDefault="00F20480">
                    <w:pPr>
                      <w:rPr>
                        <w:rFonts w:ascii="Georgia"/>
                        <w:sz w:val="14"/>
                      </w:rPr>
                    </w:pPr>
                    <w:r>
                      <w:rPr>
                        <w:rFonts w:ascii="Georgia"/>
                        <w:w w:val="90"/>
                        <w:sz w:val="14"/>
                      </w:rPr>
                      <w:t>Retribuciones</w:t>
                    </w:r>
                    <w:r>
                      <w:rPr>
                        <w:rFonts w:ascii="Georgia"/>
                        <w:spacing w:val="5"/>
                        <w:sz w:val="14"/>
                      </w:rPr>
                      <w:t xml:space="preserve"> </w:t>
                    </w:r>
                    <w:r>
                      <w:rPr>
                        <w:rFonts w:ascii="Georgia"/>
                        <w:w w:val="90"/>
                        <w:sz w:val="14"/>
                      </w:rPr>
                      <w:t>otro</w:t>
                    </w:r>
                    <w:r>
                      <w:rPr>
                        <w:rFonts w:ascii="Georgia"/>
                        <w:spacing w:val="3"/>
                        <w:sz w:val="14"/>
                      </w:rPr>
                      <w:t xml:space="preserve"> </w:t>
                    </w:r>
                    <w:r>
                      <w:rPr>
                        <w:rFonts w:ascii="Georgia"/>
                        <w:spacing w:val="-2"/>
                        <w:w w:val="90"/>
                        <w:sz w:val="14"/>
                      </w:rPr>
                      <w:t>personal</w:t>
                    </w:r>
                  </w:p>
                </w:txbxContent>
              </v:textbox>
            </v:shape>
            <v:shape id="docshape1227" o:spid="_x0000_s3198" type="#_x0000_t202" style="position:absolute;left:5175;top:2368;width:685;height:162" filled="f" stroked="f">
              <v:textbox inset="0,0,0,0">
                <w:txbxContent>
                  <w:p w:rsidR="00870093" w:rsidRDefault="00F20480">
                    <w:pPr>
                      <w:rPr>
                        <w:rFonts w:ascii="Georgia" w:hAnsi="Georgia"/>
                        <w:sz w:val="14"/>
                      </w:rPr>
                    </w:pPr>
                    <w:r>
                      <w:rPr>
                        <w:rFonts w:ascii="Georgia" w:hAnsi="Georgia"/>
                        <w:sz w:val="14"/>
                      </w:rPr>
                      <w:t>67.711,37</w:t>
                    </w:r>
                    <w:r>
                      <w:rPr>
                        <w:rFonts w:ascii="Georgia" w:hAnsi="Georgia"/>
                        <w:spacing w:val="-7"/>
                        <w:sz w:val="14"/>
                      </w:rPr>
                      <w:t xml:space="preserve"> </w:t>
                    </w:r>
                    <w:r>
                      <w:rPr>
                        <w:rFonts w:ascii="Georgia" w:hAnsi="Georgia"/>
                        <w:spacing w:val="-10"/>
                        <w:sz w:val="14"/>
                      </w:rPr>
                      <w:t>€</w:t>
                    </w:r>
                  </w:p>
                </w:txbxContent>
              </v:textbox>
            </v:shape>
            <v:shape id="docshape1228" o:spid="_x0000_s3197" type="#_x0000_t202" style="position:absolute;left:6327;top:2368;width:616;height:162" filled="f" stroked="f">
              <v:textbox inset="0,0,0,0">
                <w:txbxContent>
                  <w:p w:rsidR="00870093" w:rsidRDefault="00F20480">
                    <w:pPr>
                      <w:rPr>
                        <w:rFonts w:ascii="Georgia" w:hAnsi="Georgia"/>
                        <w:sz w:val="14"/>
                      </w:rPr>
                    </w:pPr>
                    <w:r>
                      <w:rPr>
                        <w:rFonts w:ascii="Georgia" w:hAnsi="Georgia"/>
                        <w:w w:val="95"/>
                        <w:sz w:val="14"/>
                      </w:rPr>
                      <w:t>1.354,23</w:t>
                    </w:r>
                    <w:r>
                      <w:rPr>
                        <w:rFonts w:ascii="Georgia" w:hAnsi="Georgia"/>
                        <w:spacing w:val="-6"/>
                        <w:w w:val="95"/>
                        <w:sz w:val="14"/>
                      </w:rPr>
                      <w:t xml:space="preserve"> </w:t>
                    </w:r>
                    <w:r>
                      <w:rPr>
                        <w:rFonts w:ascii="Georgia" w:hAnsi="Georgia"/>
                        <w:spacing w:val="-10"/>
                        <w:sz w:val="14"/>
                      </w:rPr>
                      <w:t>€</w:t>
                    </w:r>
                  </w:p>
                </w:txbxContent>
              </v:textbox>
            </v:shape>
            <v:shape id="docshape1229" o:spid="_x0000_s3196" type="#_x0000_t202" style="position:absolute;left:1900;top:2953;width:1007;height:162" filled="f" stroked="f">
              <v:textbox inset="0,0,0,0">
                <w:txbxContent>
                  <w:p w:rsidR="00870093" w:rsidRDefault="00F20480">
                    <w:pPr>
                      <w:rPr>
                        <w:rFonts w:ascii="Georgia"/>
                        <w:sz w:val="14"/>
                      </w:rPr>
                    </w:pPr>
                    <w:r>
                      <w:rPr>
                        <w:rFonts w:ascii="Georgia"/>
                        <w:spacing w:val="-2"/>
                        <w:w w:val="85"/>
                        <w:sz w:val="14"/>
                      </w:rPr>
                      <w:t>133/32600/16000</w:t>
                    </w:r>
                  </w:p>
                </w:txbxContent>
              </v:textbox>
            </v:shape>
            <v:shape id="docshape1230" o:spid="_x0000_s3195" type="#_x0000_t202" style="position:absolute;left:3193;top:2872;width:1660;height:324" filled="f" stroked="f">
              <v:textbox inset="0,0,0,0">
                <w:txbxContent>
                  <w:p w:rsidR="00870093" w:rsidRDefault="00F20480">
                    <w:pPr>
                      <w:tabs>
                        <w:tab w:val="left" w:pos="574"/>
                        <w:tab w:val="left" w:pos="1280"/>
                      </w:tabs>
                      <w:spacing w:line="244" w:lineRule="auto"/>
                      <w:ind w:right="18"/>
                      <w:rPr>
                        <w:rFonts w:ascii="Georgia"/>
                        <w:sz w:val="14"/>
                      </w:rPr>
                    </w:pPr>
                    <w:r>
                      <w:rPr>
                        <w:rFonts w:ascii="Georgia"/>
                        <w:spacing w:val="-2"/>
                        <w:sz w:val="14"/>
                      </w:rPr>
                      <w:t>Serv.</w:t>
                    </w:r>
                    <w:r>
                      <w:rPr>
                        <w:rFonts w:ascii="Georgia"/>
                        <w:sz w:val="14"/>
                      </w:rPr>
                      <w:tab/>
                    </w:r>
                    <w:r>
                      <w:rPr>
                        <w:rFonts w:ascii="Georgia"/>
                        <w:spacing w:val="-2"/>
                        <w:w w:val="95"/>
                        <w:sz w:val="14"/>
                      </w:rPr>
                      <w:t>Compl.</w:t>
                    </w:r>
                    <w:r>
                      <w:rPr>
                        <w:rFonts w:ascii="Georgia"/>
                        <w:sz w:val="14"/>
                      </w:rPr>
                      <w:tab/>
                    </w:r>
                    <w:r>
                      <w:rPr>
                        <w:rFonts w:ascii="Georgia"/>
                        <w:spacing w:val="-4"/>
                        <w:w w:val="90"/>
                        <w:sz w:val="14"/>
                      </w:rPr>
                      <w:t>Educ.-</w:t>
                    </w:r>
                    <w:r>
                      <w:rPr>
                        <w:rFonts w:ascii="Georgia"/>
                        <w:spacing w:val="40"/>
                        <w:sz w:val="14"/>
                      </w:rPr>
                      <w:t xml:space="preserve"> </w:t>
                    </w:r>
                    <w:r>
                      <w:rPr>
                        <w:rFonts w:ascii="Georgia"/>
                        <w:sz w:val="14"/>
                      </w:rPr>
                      <w:t>Seguridad</w:t>
                    </w:r>
                    <w:r>
                      <w:rPr>
                        <w:rFonts w:ascii="Georgia"/>
                        <w:spacing w:val="-3"/>
                        <w:sz w:val="14"/>
                      </w:rPr>
                      <w:t xml:space="preserve"> </w:t>
                    </w:r>
                    <w:r>
                      <w:rPr>
                        <w:rFonts w:ascii="Georgia"/>
                        <w:sz w:val="14"/>
                      </w:rPr>
                      <w:t>Social</w:t>
                    </w:r>
                  </w:p>
                </w:txbxContent>
              </v:textbox>
            </v:shape>
            <v:shape id="docshape1231" o:spid="_x0000_s3194" type="#_x0000_t202" style="position:absolute;left:5140;top:2953;width:755;height:162" filled="f" stroked="f">
              <v:textbox inset="0,0,0,0">
                <w:txbxContent>
                  <w:p w:rsidR="00870093" w:rsidRDefault="00F20480">
                    <w:pPr>
                      <w:rPr>
                        <w:rFonts w:ascii="Georgia" w:hAnsi="Georgia"/>
                        <w:sz w:val="14"/>
                      </w:rPr>
                    </w:pPr>
                    <w:r>
                      <w:rPr>
                        <w:rFonts w:ascii="Georgia" w:hAnsi="Georgia"/>
                        <w:w w:val="90"/>
                        <w:sz w:val="14"/>
                      </w:rPr>
                      <w:t>195.788,48</w:t>
                    </w:r>
                    <w:r>
                      <w:rPr>
                        <w:rFonts w:ascii="Georgia" w:hAnsi="Georgia"/>
                        <w:spacing w:val="6"/>
                        <w:sz w:val="14"/>
                      </w:rPr>
                      <w:t xml:space="preserve"> </w:t>
                    </w:r>
                    <w:r>
                      <w:rPr>
                        <w:rFonts w:ascii="Georgia" w:hAnsi="Georgia"/>
                        <w:spacing w:val="-10"/>
                        <w:sz w:val="14"/>
                      </w:rPr>
                      <w:t>€</w:t>
                    </w:r>
                  </w:p>
                </w:txbxContent>
              </v:textbox>
            </v:shape>
            <v:shape id="docshape1232" o:spid="_x0000_s3193" type="#_x0000_t202" style="position:absolute;left:6356;top:2290;width:4438;height:1146" filled="f" stroked="f">
              <v:textbox inset="0,0,0,0">
                <w:txbxContent>
                  <w:p w:rsidR="00870093" w:rsidRDefault="00F20480">
                    <w:pPr>
                      <w:ind w:left="927" w:right="18"/>
                      <w:jc w:val="both"/>
                      <w:rPr>
                        <w:rFonts w:ascii="Georgia" w:hAnsi="Georgia"/>
                        <w:sz w:val="14"/>
                      </w:rPr>
                    </w:pPr>
                    <w:r>
                      <w:rPr>
                        <w:rFonts w:ascii="Georgia" w:hAnsi="Georgia"/>
                        <w:sz w:val="14"/>
                      </w:rPr>
                      <w:t>Personal en Obra o servicio determinado durante el año</w:t>
                    </w:r>
                    <w:r>
                      <w:rPr>
                        <w:rFonts w:ascii="Georgia" w:hAnsi="Georgia"/>
                        <w:spacing w:val="40"/>
                        <w:sz w:val="14"/>
                      </w:rPr>
                      <w:t xml:space="preserve"> </w:t>
                    </w:r>
                    <w:r>
                      <w:rPr>
                        <w:rFonts w:ascii="Georgia" w:hAnsi="Georgia"/>
                        <w:spacing w:val="-2"/>
                        <w:sz w:val="14"/>
                      </w:rPr>
                      <w:t>2020.</w:t>
                    </w:r>
                  </w:p>
                  <w:p w:rsidR="00870093" w:rsidRDefault="00F20480">
                    <w:pPr>
                      <w:spacing w:before="23"/>
                      <w:ind w:left="927" w:right="21"/>
                      <w:jc w:val="both"/>
                      <w:rPr>
                        <w:rFonts w:ascii="Georgia" w:hAnsi="Georgia"/>
                        <w:sz w:val="14"/>
                      </w:rPr>
                    </w:pPr>
                    <w:r>
                      <w:rPr>
                        <w:rFonts w:ascii="Georgia" w:hAnsi="Georgia"/>
                        <w:sz w:val="14"/>
                      </w:rPr>
                      <w:t>Artículo 3.cuatro del Real Decreto Ley 2/2020, de 21 de</w:t>
                    </w:r>
                    <w:r>
                      <w:rPr>
                        <w:rFonts w:ascii="Georgia" w:hAnsi="Georgia"/>
                        <w:spacing w:val="40"/>
                        <w:sz w:val="14"/>
                      </w:rPr>
                      <w:t xml:space="preserve"> </w:t>
                    </w:r>
                    <w:r>
                      <w:rPr>
                        <w:rFonts w:ascii="Georgia" w:hAnsi="Georgia"/>
                        <w:w w:val="95"/>
                        <w:sz w:val="14"/>
                      </w:rPr>
                      <w:t>enero:</w:t>
                    </w:r>
                    <w:r>
                      <w:rPr>
                        <w:rFonts w:ascii="Georgia" w:hAnsi="Georgia"/>
                        <w:spacing w:val="8"/>
                        <w:sz w:val="14"/>
                      </w:rPr>
                      <w:t xml:space="preserve"> </w:t>
                    </w:r>
                    <w:r>
                      <w:rPr>
                        <w:rFonts w:ascii="Georgia" w:hAnsi="Georgia"/>
                        <w:w w:val="95"/>
                        <w:sz w:val="14"/>
                      </w:rPr>
                      <w:t>las</w:t>
                    </w:r>
                    <w:r>
                      <w:rPr>
                        <w:rFonts w:ascii="Georgia" w:hAnsi="Georgia"/>
                        <w:spacing w:val="9"/>
                        <w:sz w:val="14"/>
                      </w:rPr>
                      <w:t xml:space="preserve"> </w:t>
                    </w:r>
                    <w:r>
                      <w:rPr>
                        <w:rFonts w:ascii="Georgia" w:hAnsi="Georgia"/>
                        <w:w w:val="95"/>
                        <w:sz w:val="14"/>
                      </w:rPr>
                      <w:t>cotizaciones</w:t>
                    </w:r>
                    <w:r>
                      <w:rPr>
                        <w:rFonts w:ascii="Georgia" w:hAnsi="Georgia"/>
                        <w:spacing w:val="9"/>
                        <w:sz w:val="14"/>
                      </w:rPr>
                      <w:t xml:space="preserve"> </w:t>
                    </w:r>
                    <w:r>
                      <w:rPr>
                        <w:rFonts w:ascii="Georgia" w:hAnsi="Georgia"/>
                        <w:w w:val="95"/>
                        <w:sz w:val="14"/>
                      </w:rPr>
                      <w:t>al</w:t>
                    </w:r>
                    <w:r>
                      <w:rPr>
                        <w:rFonts w:ascii="Georgia" w:hAnsi="Georgia"/>
                        <w:spacing w:val="9"/>
                        <w:sz w:val="14"/>
                      </w:rPr>
                      <w:t xml:space="preserve"> </w:t>
                    </w:r>
                    <w:r>
                      <w:rPr>
                        <w:rFonts w:ascii="Georgia" w:hAnsi="Georgia"/>
                        <w:w w:val="95"/>
                        <w:sz w:val="14"/>
                      </w:rPr>
                      <w:t>sistema</w:t>
                    </w:r>
                    <w:r>
                      <w:rPr>
                        <w:rFonts w:ascii="Georgia" w:hAnsi="Georgia"/>
                        <w:spacing w:val="8"/>
                        <w:sz w:val="14"/>
                      </w:rPr>
                      <w:t xml:space="preserve"> </w:t>
                    </w:r>
                    <w:r>
                      <w:rPr>
                        <w:rFonts w:ascii="Georgia" w:hAnsi="Georgia"/>
                        <w:w w:val="95"/>
                        <w:sz w:val="14"/>
                      </w:rPr>
                      <w:t>de</w:t>
                    </w:r>
                    <w:r>
                      <w:rPr>
                        <w:rFonts w:ascii="Georgia" w:hAnsi="Georgia"/>
                        <w:spacing w:val="7"/>
                        <w:sz w:val="14"/>
                      </w:rPr>
                      <w:t xml:space="preserve"> </w:t>
                    </w:r>
                    <w:r>
                      <w:rPr>
                        <w:rFonts w:ascii="Georgia" w:hAnsi="Georgia"/>
                        <w:w w:val="95"/>
                        <w:sz w:val="14"/>
                      </w:rPr>
                      <w:t>la</w:t>
                    </w:r>
                    <w:r>
                      <w:rPr>
                        <w:rFonts w:ascii="Georgia" w:hAnsi="Georgia"/>
                        <w:spacing w:val="8"/>
                        <w:sz w:val="14"/>
                      </w:rPr>
                      <w:t xml:space="preserve"> </w:t>
                    </w:r>
                    <w:r>
                      <w:rPr>
                        <w:rFonts w:ascii="Georgia" w:hAnsi="Georgia"/>
                        <w:w w:val="95"/>
                        <w:sz w:val="14"/>
                      </w:rPr>
                      <w:t>Seguridad</w:t>
                    </w:r>
                    <w:r>
                      <w:rPr>
                        <w:rFonts w:ascii="Georgia" w:hAnsi="Georgia"/>
                        <w:spacing w:val="8"/>
                        <w:sz w:val="14"/>
                      </w:rPr>
                      <w:t xml:space="preserve"> </w:t>
                    </w:r>
                    <w:r>
                      <w:rPr>
                        <w:rFonts w:ascii="Georgia" w:hAnsi="Georgia"/>
                        <w:w w:val="95"/>
                        <w:sz w:val="14"/>
                      </w:rPr>
                      <w:t>Social</w:t>
                    </w:r>
                    <w:r>
                      <w:rPr>
                        <w:rFonts w:ascii="Georgia" w:hAnsi="Georgia"/>
                        <w:spacing w:val="8"/>
                        <w:sz w:val="14"/>
                      </w:rPr>
                      <w:t xml:space="preserve"> </w:t>
                    </w:r>
                    <w:r>
                      <w:rPr>
                        <w:rFonts w:ascii="Georgia" w:hAnsi="Georgia"/>
                        <w:spacing w:val="-10"/>
                        <w:w w:val="95"/>
                        <w:sz w:val="14"/>
                      </w:rPr>
                      <w:t>a</w:t>
                    </w:r>
                  </w:p>
                  <w:p w:rsidR="00870093" w:rsidRDefault="00F20480">
                    <w:pPr>
                      <w:tabs>
                        <w:tab w:val="left" w:pos="927"/>
                      </w:tabs>
                      <w:spacing w:before="3" w:line="242" w:lineRule="auto"/>
                      <w:ind w:left="927" w:right="21" w:hanging="928"/>
                      <w:jc w:val="both"/>
                      <w:rPr>
                        <w:rFonts w:ascii="Georgia" w:hAnsi="Georgia"/>
                        <w:sz w:val="14"/>
                      </w:rPr>
                    </w:pPr>
                    <w:r>
                      <w:rPr>
                        <w:rFonts w:ascii="Georgia" w:hAnsi="Georgia"/>
                        <w:spacing w:val="-2"/>
                        <w:w w:val="95"/>
                        <w:sz w:val="14"/>
                      </w:rPr>
                      <w:t>----------------</w:t>
                    </w:r>
                    <w:r>
                      <w:rPr>
                        <w:rFonts w:ascii="Georgia" w:hAnsi="Georgia"/>
                        <w:sz w:val="14"/>
                      </w:rPr>
                      <w:tab/>
                    </w:r>
                    <w:r>
                      <w:rPr>
                        <w:rFonts w:ascii="Georgia" w:hAnsi="Georgia"/>
                        <w:w w:val="95"/>
                        <w:sz w:val="14"/>
                      </w:rPr>
                      <w:t>cargo del empleador quedan</w:t>
                    </w:r>
                    <w:r>
                      <w:rPr>
                        <w:rFonts w:ascii="Georgia" w:hAnsi="Georgia"/>
                        <w:w w:val="95"/>
                        <w:sz w:val="14"/>
                      </w:rPr>
                      <w:t xml:space="preserve"> exceptuadas del incremento</w:t>
                    </w:r>
                    <w:r>
                      <w:rPr>
                        <w:rFonts w:ascii="Georgia" w:hAnsi="Georgia"/>
                        <w:spacing w:val="40"/>
                        <w:sz w:val="14"/>
                      </w:rPr>
                      <w:t xml:space="preserve"> </w:t>
                    </w:r>
                    <w:r>
                      <w:rPr>
                        <w:rFonts w:ascii="Georgia" w:hAnsi="Georgia"/>
                        <w:w w:val="95"/>
                        <w:sz w:val="14"/>
                      </w:rPr>
                      <w:t>del porcentaje máximo previsto en el apartado Dos del</w:t>
                    </w:r>
                    <w:r>
                      <w:rPr>
                        <w:rFonts w:ascii="Georgia" w:hAnsi="Georgia"/>
                        <w:spacing w:val="40"/>
                        <w:sz w:val="14"/>
                      </w:rPr>
                      <w:t xml:space="preserve"> </w:t>
                    </w:r>
                    <w:r>
                      <w:rPr>
                        <w:rFonts w:ascii="Georgia" w:hAnsi="Georgia"/>
                        <w:w w:val="95"/>
                        <w:sz w:val="14"/>
                      </w:rPr>
                      <w:t>artículo 3 del Real Decreto Ley 2/2020, de 21 de enero.</w:t>
                    </w:r>
                  </w:p>
                </w:txbxContent>
              </v:textbox>
            </v:shape>
            <v:shape id="docshape1233" o:spid="_x0000_s3192" type="#_x0000_t202" style="position:absolute;left:3012;top:3458;width:3974;height:164" filled="f" stroked="f">
              <v:textbox inset="0,0,0,0">
                <w:txbxContent>
                  <w:p w:rsidR="00870093" w:rsidRDefault="00F20480">
                    <w:pPr>
                      <w:tabs>
                        <w:tab w:val="left" w:pos="3270"/>
                      </w:tabs>
                      <w:spacing w:line="162" w:lineRule="exact"/>
                      <w:rPr>
                        <w:rFonts w:ascii="Cambria" w:hAnsi="Cambria"/>
                        <w:b/>
                        <w:sz w:val="14"/>
                      </w:rPr>
                    </w:pPr>
                    <w:r>
                      <w:rPr>
                        <w:rFonts w:ascii="Cambria" w:hAnsi="Cambria"/>
                        <w:b/>
                        <w:w w:val="95"/>
                        <w:sz w:val="14"/>
                      </w:rPr>
                      <w:t>IMPORTE</w:t>
                    </w:r>
                    <w:r>
                      <w:rPr>
                        <w:rFonts w:ascii="Cambria" w:hAnsi="Cambria"/>
                        <w:b/>
                        <w:spacing w:val="-1"/>
                        <w:w w:val="95"/>
                        <w:sz w:val="14"/>
                      </w:rPr>
                      <w:t xml:space="preserve"> </w:t>
                    </w:r>
                    <w:r>
                      <w:rPr>
                        <w:rFonts w:ascii="Cambria" w:hAnsi="Cambria"/>
                        <w:b/>
                        <w:w w:val="95"/>
                        <w:sz w:val="14"/>
                      </w:rPr>
                      <w:t>DEL</w:t>
                    </w:r>
                    <w:r>
                      <w:rPr>
                        <w:rFonts w:ascii="Cambria" w:hAnsi="Cambria"/>
                        <w:b/>
                        <w:spacing w:val="-1"/>
                        <w:w w:val="95"/>
                        <w:sz w:val="14"/>
                      </w:rPr>
                      <w:t xml:space="preserve"> </w:t>
                    </w:r>
                    <w:r>
                      <w:rPr>
                        <w:rFonts w:ascii="Cambria" w:hAnsi="Cambria"/>
                        <w:b/>
                        <w:spacing w:val="-2"/>
                        <w:w w:val="95"/>
                        <w:sz w:val="14"/>
                      </w:rPr>
                      <w:t>INCREMENTO</w:t>
                    </w:r>
                    <w:r>
                      <w:rPr>
                        <w:rFonts w:ascii="Cambria" w:hAnsi="Cambria"/>
                        <w:b/>
                        <w:sz w:val="14"/>
                      </w:rPr>
                      <w:tab/>
                    </w:r>
                    <w:r>
                      <w:rPr>
                        <w:rFonts w:ascii="Cambria" w:hAnsi="Cambria"/>
                        <w:b/>
                        <w:w w:val="85"/>
                        <w:sz w:val="14"/>
                      </w:rPr>
                      <w:t>13.846,19</w:t>
                    </w:r>
                    <w:r>
                      <w:rPr>
                        <w:rFonts w:ascii="Cambria" w:hAnsi="Cambria"/>
                        <w:b/>
                        <w:spacing w:val="27"/>
                        <w:sz w:val="14"/>
                      </w:rPr>
                      <w:t xml:space="preserve"> </w:t>
                    </w:r>
                    <w:r>
                      <w:rPr>
                        <w:rFonts w:ascii="Cambria" w:hAnsi="Cambria"/>
                        <w:b/>
                        <w:spacing w:val="-10"/>
                        <w:sz w:val="14"/>
                      </w:rPr>
                      <w:t>€</w:t>
                    </w:r>
                  </w:p>
                </w:txbxContent>
              </v:textbox>
            </v:shape>
            <w10:wrap type="topAndBottom" anchorx="page"/>
          </v:group>
        </w:pict>
      </w:r>
      <w:r>
        <w:pict>
          <v:group id="docshapegroup1234" o:spid="_x0000_s3187" style="position:absolute;margin-left:85.05pt;margin-top:190.95pt;width:272.7pt;height:10.35pt;z-index:-15531520;mso-wrap-distance-left:0;mso-wrap-distance-right:0;mso-position-horizontal-relative:page" coordorigin="1701,3819" coordsize="5454,207">
            <v:shape id="docshape1235" o:spid="_x0000_s3190" style="position:absolute;left:1701;top:3818;width:5454;height:207" coordorigin="1701,3819" coordsize="5454,207" path="m7155,3819r-9,l7146,3828r,189l6027,4017r,-189l7146,3828r,-9l6027,3819r-6,l6021,3828r,189l6021,3828r,-9l6018,3819r,9l6018,4017r-4308,l1710,3828r4308,l6018,3819r-4308,l1701,3819r,9l1701,4017r,9l1710,4026r5445,l7155,4017r,-189l7155,3819xe" fillcolor="black" stroked="f">
              <v:path arrowok="t"/>
            </v:shape>
            <v:shape id="docshape1236" o:spid="_x0000_s3189" type="#_x0000_t202" style="position:absolute;left:2574;top:3826;width:2554;height:187" filled="f" stroked="f">
              <v:textbox inset="0,0,0,0">
                <w:txbxContent>
                  <w:p w:rsidR="00870093" w:rsidRDefault="00F20480">
                    <w:pPr>
                      <w:spacing w:line="185" w:lineRule="exact"/>
                      <w:rPr>
                        <w:rFonts w:ascii="Cambria"/>
                        <w:b/>
                        <w:sz w:val="16"/>
                      </w:rPr>
                    </w:pPr>
                    <w:r>
                      <w:rPr>
                        <w:rFonts w:ascii="Cambria"/>
                        <w:b/>
                        <w:w w:val="95"/>
                        <w:sz w:val="16"/>
                      </w:rPr>
                      <w:t>IMPORTE</w:t>
                    </w:r>
                    <w:r>
                      <w:rPr>
                        <w:rFonts w:ascii="Cambria"/>
                        <w:b/>
                        <w:spacing w:val="-1"/>
                        <w:sz w:val="16"/>
                      </w:rPr>
                      <w:t xml:space="preserve"> </w:t>
                    </w:r>
                    <w:r>
                      <w:rPr>
                        <w:rFonts w:ascii="Cambria"/>
                        <w:b/>
                        <w:w w:val="95"/>
                        <w:sz w:val="16"/>
                      </w:rPr>
                      <w:t>TOTAL</w:t>
                    </w:r>
                    <w:r>
                      <w:rPr>
                        <w:rFonts w:ascii="Cambria"/>
                        <w:b/>
                        <w:spacing w:val="-2"/>
                        <w:sz w:val="16"/>
                      </w:rPr>
                      <w:t xml:space="preserve"> </w:t>
                    </w:r>
                    <w:r>
                      <w:rPr>
                        <w:rFonts w:ascii="Cambria"/>
                        <w:b/>
                        <w:w w:val="95"/>
                        <w:sz w:val="16"/>
                      </w:rPr>
                      <w:t>DEL</w:t>
                    </w:r>
                    <w:r>
                      <w:rPr>
                        <w:rFonts w:ascii="Cambria"/>
                        <w:b/>
                        <w:spacing w:val="-2"/>
                        <w:sz w:val="16"/>
                      </w:rPr>
                      <w:t xml:space="preserve"> </w:t>
                    </w:r>
                    <w:r>
                      <w:rPr>
                        <w:rFonts w:ascii="Cambria"/>
                        <w:b/>
                        <w:spacing w:val="-2"/>
                        <w:w w:val="95"/>
                        <w:sz w:val="16"/>
                      </w:rPr>
                      <w:t>INCREMENTO</w:t>
                    </w:r>
                  </w:p>
                </w:txbxContent>
              </v:textbox>
            </v:shape>
            <v:shape id="docshape1237" o:spid="_x0000_s3188" type="#_x0000_t202" style="position:absolute;left:6200;top:3826;width:795;height:187" filled="f" stroked="f">
              <v:textbox inset="0,0,0,0">
                <w:txbxContent>
                  <w:p w:rsidR="00870093" w:rsidRDefault="00F20480">
                    <w:pPr>
                      <w:spacing w:line="185" w:lineRule="exact"/>
                      <w:rPr>
                        <w:rFonts w:ascii="Cambria" w:hAnsi="Cambria"/>
                        <w:b/>
                        <w:sz w:val="16"/>
                      </w:rPr>
                    </w:pPr>
                    <w:r>
                      <w:rPr>
                        <w:rFonts w:ascii="Cambria" w:hAnsi="Cambria"/>
                        <w:b/>
                        <w:w w:val="85"/>
                        <w:sz w:val="16"/>
                      </w:rPr>
                      <w:t>18.573,97</w:t>
                    </w:r>
                    <w:r>
                      <w:rPr>
                        <w:rFonts w:ascii="Cambria" w:hAnsi="Cambria"/>
                        <w:b/>
                        <w:spacing w:val="20"/>
                        <w:sz w:val="16"/>
                      </w:rPr>
                      <w:t xml:space="preserve"> </w:t>
                    </w:r>
                    <w:r>
                      <w:rPr>
                        <w:rFonts w:ascii="Cambria" w:hAnsi="Cambria"/>
                        <w:b/>
                        <w:spacing w:val="-10"/>
                        <w:w w:val="95"/>
                        <w:sz w:val="16"/>
                      </w:rPr>
                      <w:t>€</w:t>
                    </w:r>
                  </w:p>
                </w:txbxContent>
              </v:textbox>
            </v:shape>
            <w10:wrap type="topAndBottom" anchorx="page"/>
          </v:group>
        </w:pict>
      </w:r>
    </w:p>
    <w:p w:rsidR="00870093" w:rsidRDefault="00870093">
      <w:pPr>
        <w:pStyle w:val="Textoindependiente"/>
        <w:spacing w:before="10"/>
        <w:rPr>
          <w:rFonts w:ascii="Cambria"/>
          <w:b/>
          <w:sz w:val="13"/>
        </w:rPr>
      </w:pPr>
    </w:p>
    <w:p w:rsidR="00870093" w:rsidRDefault="00F20480">
      <w:pPr>
        <w:spacing w:before="113" w:line="244" w:lineRule="auto"/>
        <w:ind w:left="101" w:right="115" w:firstLine="720"/>
        <w:jc w:val="both"/>
        <w:rPr>
          <w:rFonts w:ascii="Georgia" w:hAnsi="Georgia"/>
        </w:rPr>
      </w:pPr>
      <w:r>
        <w:rPr>
          <w:rFonts w:ascii="Cambria" w:hAnsi="Cambria"/>
          <w:b/>
          <w:w w:val="95"/>
        </w:rPr>
        <w:t>Noveno.-</w:t>
      </w:r>
      <w:r>
        <w:rPr>
          <w:rFonts w:ascii="Cambria" w:hAnsi="Cambria"/>
          <w:b/>
          <w:spacing w:val="-2"/>
          <w:w w:val="95"/>
        </w:rPr>
        <w:t xml:space="preserve"> </w:t>
      </w:r>
      <w:r>
        <w:rPr>
          <w:rFonts w:ascii="Georgia" w:hAnsi="Georgia"/>
          <w:w w:val="95"/>
        </w:rPr>
        <w:t>Remitido</w:t>
      </w:r>
      <w:r>
        <w:rPr>
          <w:rFonts w:ascii="Georgia" w:hAnsi="Georgia"/>
          <w:spacing w:val="-6"/>
          <w:w w:val="95"/>
        </w:rPr>
        <w:t xml:space="preserve"> </w:t>
      </w:r>
      <w:r>
        <w:rPr>
          <w:rFonts w:ascii="Georgia" w:hAnsi="Georgia"/>
          <w:w w:val="95"/>
        </w:rPr>
        <w:t>el</w:t>
      </w:r>
      <w:r>
        <w:rPr>
          <w:rFonts w:ascii="Georgia" w:hAnsi="Georgia"/>
          <w:spacing w:val="-6"/>
          <w:w w:val="95"/>
        </w:rPr>
        <w:t xml:space="preserve"> </w:t>
      </w:r>
      <w:r>
        <w:rPr>
          <w:rFonts w:ascii="Georgia" w:hAnsi="Georgia"/>
          <w:w w:val="95"/>
        </w:rPr>
        <w:t>expediente</w:t>
      </w:r>
      <w:r>
        <w:rPr>
          <w:rFonts w:ascii="Georgia" w:hAnsi="Georgia"/>
          <w:spacing w:val="-5"/>
          <w:w w:val="95"/>
        </w:rPr>
        <w:t xml:space="preserve"> </w:t>
      </w:r>
      <w:r>
        <w:rPr>
          <w:rFonts w:ascii="Georgia" w:hAnsi="Georgia"/>
          <w:w w:val="95"/>
        </w:rPr>
        <w:t>al</w:t>
      </w:r>
      <w:r>
        <w:rPr>
          <w:rFonts w:ascii="Georgia" w:hAnsi="Georgia"/>
          <w:spacing w:val="-6"/>
          <w:w w:val="95"/>
        </w:rPr>
        <w:t xml:space="preserve"> </w:t>
      </w:r>
      <w:r>
        <w:rPr>
          <w:rFonts w:ascii="Georgia" w:hAnsi="Georgia"/>
          <w:w w:val="95"/>
        </w:rPr>
        <w:t>Órgano</w:t>
      </w:r>
      <w:r>
        <w:rPr>
          <w:rFonts w:ascii="Georgia" w:hAnsi="Georgia"/>
          <w:spacing w:val="-6"/>
          <w:w w:val="95"/>
        </w:rPr>
        <w:t xml:space="preserve"> </w:t>
      </w:r>
      <w:r>
        <w:rPr>
          <w:rFonts w:ascii="Georgia" w:hAnsi="Georgia"/>
          <w:w w:val="95"/>
        </w:rPr>
        <w:t>de</w:t>
      </w:r>
      <w:r>
        <w:rPr>
          <w:rFonts w:ascii="Georgia" w:hAnsi="Georgia"/>
          <w:spacing w:val="-5"/>
          <w:w w:val="95"/>
        </w:rPr>
        <w:t xml:space="preserve"> </w:t>
      </w:r>
      <w:r>
        <w:rPr>
          <w:rFonts w:ascii="Georgia" w:hAnsi="Georgia"/>
          <w:w w:val="95"/>
        </w:rPr>
        <w:t>Gestión</w:t>
      </w:r>
      <w:r>
        <w:rPr>
          <w:rFonts w:ascii="Georgia" w:hAnsi="Georgia"/>
          <w:spacing w:val="-5"/>
          <w:w w:val="95"/>
        </w:rPr>
        <w:t xml:space="preserve"> </w:t>
      </w:r>
      <w:r>
        <w:rPr>
          <w:rFonts w:ascii="Georgia" w:hAnsi="Georgia"/>
          <w:w w:val="95"/>
        </w:rPr>
        <w:t>Económico</w:t>
      </w:r>
      <w:r>
        <w:rPr>
          <w:rFonts w:ascii="Georgia" w:hAnsi="Georgia"/>
          <w:spacing w:val="-6"/>
          <w:w w:val="95"/>
        </w:rPr>
        <w:t xml:space="preserve"> </w:t>
      </w:r>
      <w:r>
        <w:rPr>
          <w:rFonts w:ascii="Georgia" w:hAnsi="Georgia"/>
          <w:w w:val="95"/>
        </w:rPr>
        <w:t>Financiera,</w:t>
      </w:r>
      <w:r>
        <w:rPr>
          <w:rFonts w:ascii="Georgia" w:hAnsi="Georgia"/>
          <w:spacing w:val="-5"/>
          <w:w w:val="95"/>
        </w:rPr>
        <w:t xml:space="preserve"> </w:t>
      </w:r>
      <w:r>
        <w:rPr>
          <w:rFonts w:ascii="Georgia" w:hAnsi="Georgia"/>
          <w:w w:val="95"/>
        </w:rPr>
        <w:t>de</w:t>
      </w:r>
      <w:r>
        <w:rPr>
          <w:rFonts w:ascii="Georgia" w:hAnsi="Georgia"/>
          <w:spacing w:val="-5"/>
          <w:w w:val="95"/>
        </w:rPr>
        <w:t xml:space="preserve"> </w:t>
      </w:r>
      <w:r>
        <w:rPr>
          <w:rFonts w:ascii="Georgia" w:hAnsi="Georgia"/>
          <w:w w:val="95"/>
        </w:rPr>
        <w:t xml:space="preserve">conformidad </w:t>
      </w:r>
      <w:r>
        <w:rPr>
          <w:rFonts w:ascii="Georgia" w:hAnsi="Georgia"/>
        </w:rPr>
        <w:t xml:space="preserve">con lo dispuesto en la base 21 de las de Ejecución del Presupuesto, éste emite el correspondiente </w:t>
      </w:r>
      <w:r>
        <w:rPr>
          <w:rFonts w:ascii="Georgia" w:hAnsi="Georgia"/>
          <w:w w:val="90"/>
        </w:rPr>
        <w:t>documento contable de Retención de Crédito (RC) número 320200000000582, por un importe to</w:t>
      </w:r>
      <w:r>
        <w:rPr>
          <w:rFonts w:ascii="Georgia" w:hAnsi="Georgia"/>
          <w:w w:val="90"/>
        </w:rPr>
        <w:t xml:space="preserve">tal de </w:t>
      </w:r>
      <w:r>
        <w:rPr>
          <w:rFonts w:ascii="Georgia" w:hAnsi="Georgia"/>
          <w:w w:val="95"/>
        </w:rPr>
        <w:t>18.573,97 euros, para llevar a cabo</w:t>
      </w:r>
      <w:r>
        <w:rPr>
          <w:rFonts w:ascii="Georgia" w:hAnsi="Georgia"/>
          <w:spacing w:val="-1"/>
          <w:w w:val="95"/>
        </w:rPr>
        <w:t xml:space="preserve"> </w:t>
      </w:r>
      <w:r>
        <w:rPr>
          <w:rFonts w:ascii="Georgia" w:hAnsi="Georgia"/>
          <w:w w:val="95"/>
        </w:rPr>
        <w:t>el</w:t>
      </w:r>
      <w:r>
        <w:rPr>
          <w:rFonts w:ascii="Georgia" w:hAnsi="Georgia"/>
          <w:spacing w:val="-1"/>
          <w:w w:val="95"/>
        </w:rPr>
        <w:t xml:space="preserve"> </w:t>
      </w:r>
      <w:r>
        <w:rPr>
          <w:rFonts w:ascii="Georgia" w:hAnsi="Georgia"/>
          <w:w w:val="95"/>
        </w:rPr>
        <w:t>incremento</w:t>
      </w:r>
      <w:r>
        <w:rPr>
          <w:rFonts w:ascii="Georgia" w:hAnsi="Georgia"/>
          <w:spacing w:val="-1"/>
          <w:w w:val="95"/>
        </w:rPr>
        <w:t xml:space="preserve"> </w:t>
      </w:r>
      <w:r>
        <w:rPr>
          <w:rFonts w:ascii="Georgia" w:hAnsi="Georgia"/>
          <w:w w:val="95"/>
        </w:rPr>
        <w:t>del 2,00%, con efectos del 1 de enero</w:t>
      </w:r>
      <w:r>
        <w:rPr>
          <w:rFonts w:ascii="Georgia" w:hAnsi="Georgia"/>
          <w:spacing w:val="-1"/>
          <w:w w:val="95"/>
        </w:rPr>
        <w:t xml:space="preserve"> </w:t>
      </w:r>
      <w:r>
        <w:rPr>
          <w:rFonts w:ascii="Georgia" w:hAnsi="Georgia"/>
          <w:w w:val="95"/>
        </w:rPr>
        <w:t xml:space="preserve">de 2020, de las retribuciones del personal al servicio del Organismo Autónomo de Actividades Musicales del Excmo. Ayuntamiento de San Cristóbal de La Laguna, de </w:t>
      </w:r>
      <w:r>
        <w:rPr>
          <w:rFonts w:ascii="Georgia" w:hAnsi="Georgia"/>
          <w:w w:val="95"/>
        </w:rPr>
        <w:t xml:space="preserve">acuerdo con establecido en el del Real Decreto Ley </w:t>
      </w:r>
      <w:r>
        <w:rPr>
          <w:rFonts w:ascii="Georgia" w:hAnsi="Georgia"/>
        </w:rPr>
        <w:t>2/2020,</w:t>
      </w:r>
      <w:r>
        <w:rPr>
          <w:rFonts w:ascii="Georgia" w:hAnsi="Georgia"/>
          <w:spacing w:val="-12"/>
        </w:rPr>
        <w:t xml:space="preserve"> </w:t>
      </w:r>
      <w:r>
        <w:rPr>
          <w:rFonts w:ascii="Georgia" w:hAnsi="Georgia"/>
        </w:rPr>
        <w:t>de</w:t>
      </w:r>
      <w:r>
        <w:rPr>
          <w:rFonts w:ascii="Georgia" w:hAnsi="Georgia"/>
          <w:spacing w:val="-12"/>
        </w:rPr>
        <w:t xml:space="preserve"> </w:t>
      </w:r>
      <w:r>
        <w:rPr>
          <w:rFonts w:ascii="Georgia" w:hAnsi="Georgia"/>
        </w:rPr>
        <w:t>21</w:t>
      </w:r>
      <w:r>
        <w:rPr>
          <w:rFonts w:ascii="Georgia" w:hAnsi="Georgia"/>
          <w:spacing w:val="-12"/>
        </w:rPr>
        <w:t xml:space="preserve"> </w:t>
      </w:r>
      <w:r>
        <w:rPr>
          <w:rFonts w:ascii="Georgia" w:hAnsi="Georgia"/>
        </w:rPr>
        <w:t>de</w:t>
      </w:r>
      <w:r>
        <w:rPr>
          <w:rFonts w:ascii="Georgia" w:hAnsi="Georgia"/>
          <w:spacing w:val="-12"/>
        </w:rPr>
        <w:t xml:space="preserve"> </w:t>
      </w:r>
      <w:r>
        <w:rPr>
          <w:rFonts w:ascii="Georgia" w:hAnsi="Georgia"/>
        </w:rPr>
        <w:t>enero,</w:t>
      </w:r>
      <w:r>
        <w:rPr>
          <w:rFonts w:ascii="Georgia" w:hAnsi="Georgia"/>
          <w:spacing w:val="-12"/>
        </w:rPr>
        <w:t xml:space="preserve"> </w:t>
      </w:r>
      <w:r>
        <w:rPr>
          <w:rFonts w:ascii="Georgia" w:hAnsi="Georgia"/>
        </w:rPr>
        <w:t>por</w:t>
      </w:r>
      <w:r>
        <w:rPr>
          <w:rFonts w:ascii="Georgia" w:hAnsi="Georgia"/>
          <w:spacing w:val="-12"/>
        </w:rPr>
        <w:t xml:space="preserve"> </w:t>
      </w:r>
      <w:r>
        <w:rPr>
          <w:rFonts w:ascii="Georgia" w:hAnsi="Georgia"/>
        </w:rPr>
        <w:t>el</w:t>
      </w:r>
      <w:r>
        <w:rPr>
          <w:rFonts w:ascii="Georgia" w:hAnsi="Georgia"/>
          <w:spacing w:val="-12"/>
        </w:rPr>
        <w:t xml:space="preserve"> </w:t>
      </w:r>
      <w:r>
        <w:rPr>
          <w:rFonts w:ascii="Georgia" w:hAnsi="Georgia"/>
        </w:rPr>
        <w:t>que</w:t>
      </w:r>
      <w:r>
        <w:rPr>
          <w:rFonts w:ascii="Georgia" w:hAnsi="Georgia"/>
          <w:spacing w:val="-12"/>
        </w:rPr>
        <w:t xml:space="preserve"> </w:t>
      </w:r>
      <w:r>
        <w:rPr>
          <w:rFonts w:ascii="Georgia" w:hAnsi="Georgia"/>
        </w:rPr>
        <w:t>se</w:t>
      </w:r>
      <w:r>
        <w:rPr>
          <w:rFonts w:ascii="Georgia" w:hAnsi="Georgia"/>
          <w:spacing w:val="-12"/>
        </w:rPr>
        <w:t xml:space="preserve"> </w:t>
      </w:r>
      <w:r>
        <w:rPr>
          <w:rFonts w:ascii="Georgia" w:hAnsi="Georgia"/>
        </w:rPr>
        <w:t>aprueban</w:t>
      </w:r>
      <w:r>
        <w:rPr>
          <w:rFonts w:ascii="Georgia" w:hAnsi="Georgia"/>
          <w:spacing w:val="-12"/>
        </w:rPr>
        <w:t xml:space="preserve"> </w:t>
      </w:r>
      <w:r>
        <w:rPr>
          <w:rFonts w:ascii="Georgia" w:hAnsi="Georgia"/>
        </w:rPr>
        <w:t>medidas</w:t>
      </w:r>
      <w:r>
        <w:rPr>
          <w:rFonts w:ascii="Georgia" w:hAnsi="Georgia"/>
          <w:spacing w:val="-12"/>
        </w:rPr>
        <w:t xml:space="preserve"> </w:t>
      </w:r>
      <w:r>
        <w:rPr>
          <w:rFonts w:ascii="Georgia" w:hAnsi="Georgia"/>
        </w:rPr>
        <w:t>urgentes</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materia</w:t>
      </w:r>
      <w:r>
        <w:rPr>
          <w:rFonts w:ascii="Georgia" w:hAnsi="Georgia"/>
          <w:spacing w:val="-13"/>
        </w:rPr>
        <w:t xml:space="preserve"> </w:t>
      </w:r>
      <w:r>
        <w:rPr>
          <w:rFonts w:ascii="Georgia" w:hAnsi="Georgia"/>
        </w:rPr>
        <w:t>de</w:t>
      </w:r>
      <w:r>
        <w:rPr>
          <w:rFonts w:ascii="Georgia" w:hAnsi="Georgia"/>
          <w:spacing w:val="-12"/>
        </w:rPr>
        <w:t xml:space="preserve"> </w:t>
      </w:r>
      <w:r>
        <w:rPr>
          <w:rFonts w:ascii="Georgia" w:hAnsi="Georgia"/>
        </w:rPr>
        <w:t>retribuciones</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el ámbito</w:t>
      </w:r>
      <w:r>
        <w:rPr>
          <w:rFonts w:ascii="Georgia" w:hAnsi="Georgia"/>
          <w:spacing w:val="-3"/>
        </w:rPr>
        <w:t xml:space="preserve"> </w:t>
      </w:r>
      <w:r>
        <w:rPr>
          <w:rFonts w:ascii="Georgia" w:hAnsi="Georgia"/>
        </w:rPr>
        <w:t>del</w:t>
      </w:r>
      <w:r>
        <w:rPr>
          <w:rFonts w:ascii="Georgia" w:hAnsi="Georgia"/>
          <w:spacing w:val="-2"/>
        </w:rPr>
        <w:t xml:space="preserve"> </w:t>
      </w:r>
      <w:r>
        <w:rPr>
          <w:rFonts w:ascii="Georgia" w:hAnsi="Georgia"/>
        </w:rPr>
        <w:t>sector</w:t>
      </w:r>
      <w:r>
        <w:rPr>
          <w:rFonts w:ascii="Georgia" w:hAnsi="Georgia"/>
          <w:spacing w:val="-1"/>
        </w:rPr>
        <w:t xml:space="preserve"> </w:t>
      </w:r>
      <w:r>
        <w:rPr>
          <w:rFonts w:ascii="Georgia" w:hAnsi="Georgia"/>
        </w:rPr>
        <w:t>público.</w:t>
      </w:r>
    </w:p>
    <w:p w:rsidR="00870093" w:rsidRDefault="00F20480">
      <w:pPr>
        <w:spacing w:before="109" w:line="242" w:lineRule="auto"/>
        <w:ind w:left="101" w:right="117" w:firstLine="720"/>
        <w:jc w:val="both"/>
        <w:rPr>
          <w:rFonts w:ascii="Georgia" w:hAnsi="Georgia"/>
        </w:rPr>
      </w:pPr>
      <w:r>
        <w:rPr>
          <w:rFonts w:ascii="Cambria" w:hAnsi="Cambria"/>
          <w:b/>
        </w:rPr>
        <w:t xml:space="preserve">Décimo.- </w:t>
      </w:r>
      <w:r>
        <w:rPr>
          <w:rFonts w:ascii="Georgia" w:hAnsi="Georgia"/>
        </w:rPr>
        <w:t xml:space="preserve">De conformidad con lo dispuesto en el artículo 214 del Real Decreto Legislativo </w:t>
      </w:r>
      <w:r>
        <w:rPr>
          <w:rFonts w:ascii="Georgia" w:hAnsi="Georgia"/>
          <w:w w:val="95"/>
        </w:rPr>
        <w:t>2/2005,</w:t>
      </w:r>
      <w:r>
        <w:rPr>
          <w:rFonts w:ascii="Georgia" w:hAnsi="Georgia"/>
          <w:spacing w:val="-11"/>
          <w:w w:val="95"/>
        </w:rPr>
        <w:t xml:space="preserve"> </w:t>
      </w:r>
      <w:r>
        <w:rPr>
          <w:rFonts w:ascii="Georgia" w:hAnsi="Georgia"/>
          <w:w w:val="95"/>
        </w:rPr>
        <w:t>de</w:t>
      </w:r>
      <w:r>
        <w:rPr>
          <w:rFonts w:ascii="Georgia" w:hAnsi="Georgia"/>
          <w:spacing w:val="-10"/>
          <w:w w:val="95"/>
        </w:rPr>
        <w:t xml:space="preserve"> </w:t>
      </w:r>
      <w:r>
        <w:rPr>
          <w:rFonts w:ascii="Georgia" w:hAnsi="Georgia"/>
          <w:w w:val="95"/>
        </w:rPr>
        <w:t>5</w:t>
      </w:r>
      <w:r>
        <w:rPr>
          <w:rFonts w:ascii="Georgia" w:hAnsi="Georgia"/>
          <w:spacing w:val="-9"/>
          <w:w w:val="95"/>
        </w:rPr>
        <w:t xml:space="preserve"> </w:t>
      </w:r>
      <w:r>
        <w:rPr>
          <w:rFonts w:ascii="Georgia" w:hAnsi="Georgia"/>
          <w:w w:val="95"/>
        </w:rPr>
        <w:t>de</w:t>
      </w:r>
      <w:r>
        <w:rPr>
          <w:rFonts w:ascii="Georgia" w:hAnsi="Georgia"/>
          <w:spacing w:val="-9"/>
          <w:w w:val="95"/>
        </w:rPr>
        <w:t xml:space="preserve"> </w:t>
      </w:r>
      <w:r>
        <w:rPr>
          <w:rFonts w:ascii="Georgia" w:hAnsi="Georgia"/>
          <w:w w:val="95"/>
        </w:rPr>
        <w:t>marzo,</w:t>
      </w:r>
      <w:r>
        <w:rPr>
          <w:rFonts w:ascii="Georgia" w:hAnsi="Georgia"/>
          <w:spacing w:val="-9"/>
          <w:w w:val="95"/>
        </w:rPr>
        <w:t xml:space="preserve"> </w:t>
      </w:r>
      <w:r>
        <w:rPr>
          <w:rFonts w:ascii="Georgia" w:hAnsi="Georgia"/>
          <w:w w:val="95"/>
        </w:rPr>
        <w:t>por</w:t>
      </w:r>
      <w:r>
        <w:rPr>
          <w:rFonts w:ascii="Georgia" w:hAnsi="Georgia"/>
          <w:spacing w:val="-10"/>
          <w:w w:val="95"/>
        </w:rPr>
        <w:t xml:space="preserve"> </w:t>
      </w:r>
      <w:r>
        <w:rPr>
          <w:rFonts w:ascii="Georgia" w:hAnsi="Georgia"/>
          <w:w w:val="95"/>
        </w:rPr>
        <w:t>el</w:t>
      </w:r>
      <w:r>
        <w:rPr>
          <w:rFonts w:ascii="Georgia" w:hAnsi="Georgia"/>
          <w:spacing w:val="-10"/>
          <w:w w:val="95"/>
        </w:rPr>
        <w:t xml:space="preserve"> </w:t>
      </w:r>
      <w:r>
        <w:rPr>
          <w:rFonts w:ascii="Georgia" w:hAnsi="Georgia"/>
          <w:w w:val="95"/>
        </w:rPr>
        <w:t>que</w:t>
      </w:r>
      <w:r>
        <w:rPr>
          <w:rFonts w:ascii="Georgia" w:hAnsi="Georgia"/>
          <w:spacing w:val="-10"/>
          <w:w w:val="95"/>
        </w:rPr>
        <w:t xml:space="preserve"> </w:t>
      </w:r>
      <w:r>
        <w:rPr>
          <w:rFonts w:ascii="Georgia" w:hAnsi="Georgia"/>
          <w:w w:val="95"/>
        </w:rPr>
        <w:t>se</w:t>
      </w:r>
      <w:r>
        <w:rPr>
          <w:rFonts w:ascii="Georgia" w:hAnsi="Georgia"/>
          <w:spacing w:val="-10"/>
          <w:w w:val="95"/>
        </w:rPr>
        <w:t xml:space="preserve"> </w:t>
      </w:r>
      <w:r>
        <w:rPr>
          <w:rFonts w:ascii="Georgia" w:hAnsi="Georgia"/>
          <w:w w:val="95"/>
        </w:rPr>
        <w:t>aprueba</w:t>
      </w:r>
      <w:r>
        <w:rPr>
          <w:rFonts w:ascii="Georgia" w:hAnsi="Georgia"/>
          <w:spacing w:val="-10"/>
          <w:w w:val="95"/>
        </w:rPr>
        <w:t xml:space="preserve"> </w:t>
      </w:r>
      <w:r>
        <w:rPr>
          <w:rFonts w:ascii="Georgia" w:hAnsi="Georgia"/>
          <w:w w:val="95"/>
        </w:rPr>
        <w:t>el</w:t>
      </w:r>
      <w:r>
        <w:rPr>
          <w:rFonts w:ascii="Georgia" w:hAnsi="Georgia"/>
          <w:spacing w:val="-11"/>
          <w:w w:val="95"/>
        </w:rPr>
        <w:t xml:space="preserve"> </w:t>
      </w:r>
      <w:r>
        <w:rPr>
          <w:rFonts w:ascii="Georgia" w:hAnsi="Georgia"/>
          <w:w w:val="95"/>
        </w:rPr>
        <w:t>Texto</w:t>
      </w:r>
      <w:r>
        <w:rPr>
          <w:rFonts w:ascii="Georgia" w:hAnsi="Georgia"/>
          <w:spacing w:val="-11"/>
          <w:w w:val="95"/>
        </w:rPr>
        <w:t xml:space="preserve"> </w:t>
      </w:r>
      <w:r>
        <w:rPr>
          <w:rFonts w:ascii="Georgia" w:hAnsi="Georgia"/>
          <w:w w:val="95"/>
        </w:rPr>
        <w:t>Refundido</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la</w:t>
      </w:r>
      <w:r>
        <w:rPr>
          <w:rFonts w:ascii="Georgia" w:hAnsi="Georgia"/>
          <w:spacing w:val="-10"/>
          <w:w w:val="95"/>
        </w:rPr>
        <w:t xml:space="preserve"> </w:t>
      </w:r>
      <w:r>
        <w:rPr>
          <w:rFonts w:ascii="Georgia" w:hAnsi="Georgia"/>
          <w:w w:val="95"/>
        </w:rPr>
        <w:t>Ley</w:t>
      </w:r>
      <w:r>
        <w:rPr>
          <w:rFonts w:ascii="Georgia" w:hAnsi="Georgia"/>
          <w:spacing w:val="-10"/>
          <w:w w:val="95"/>
        </w:rPr>
        <w:t xml:space="preserve"> </w:t>
      </w:r>
      <w:r>
        <w:rPr>
          <w:rFonts w:ascii="Georgia" w:hAnsi="Georgia"/>
          <w:w w:val="95"/>
        </w:rPr>
        <w:t>Reguladora</w:t>
      </w:r>
      <w:r>
        <w:rPr>
          <w:rFonts w:ascii="Georgia" w:hAnsi="Georgia"/>
          <w:spacing w:val="-10"/>
          <w:w w:val="95"/>
        </w:rPr>
        <w:t xml:space="preserve"> </w:t>
      </w:r>
      <w:r>
        <w:rPr>
          <w:rFonts w:ascii="Georgia" w:hAnsi="Georgia"/>
          <w:w w:val="95"/>
        </w:rPr>
        <w:t>de</w:t>
      </w:r>
      <w:r>
        <w:rPr>
          <w:rFonts w:ascii="Georgia" w:hAnsi="Georgia"/>
          <w:spacing w:val="-9"/>
          <w:w w:val="95"/>
        </w:rPr>
        <w:t xml:space="preserve"> </w:t>
      </w:r>
      <w:r>
        <w:rPr>
          <w:rFonts w:ascii="Georgia" w:hAnsi="Georgia"/>
          <w:w w:val="95"/>
        </w:rPr>
        <w:t>las</w:t>
      </w:r>
      <w:r>
        <w:rPr>
          <w:rFonts w:ascii="Georgia" w:hAnsi="Georgia"/>
          <w:spacing w:val="-10"/>
          <w:w w:val="95"/>
        </w:rPr>
        <w:t xml:space="preserve"> </w:t>
      </w:r>
      <w:r>
        <w:rPr>
          <w:rFonts w:ascii="Georgia" w:hAnsi="Georgia"/>
          <w:w w:val="95"/>
        </w:rPr>
        <w:t>Haciendas Locales, que exige que todo expediente de contenido económico deba ser fis</w:t>
      </w:r>
      <w:r>
        <w:rPr>
          <w:rFonts w:ascii="Georgia" w:hAnsi="Georgia"/>
          <w:w w:val="95"/>
        </w:rPr>
        <w:t xml:space="preserve">calizado previamente, se </w:t>
      </w:r>
      <w:r>
        <w:rPr>
          <w:rFonts w:ascii="Georgia" w:hAnsi="Georgia"/>
        </w:rPr>
        <w:t>remitió</w:t>
      </w:r>
      <w:r>
        <w:rPr>
          <w:rFonts w:ascii="Georgia" w:hAnsi="Georgia"/>
          <w:spacing w:val="-12"/>
        </w:rPr>
        <w:t xml:space="preserve"> </w:t>
      </w:r>
      <w:r>
        <w:rPr>
          <w:rFonts w:ascii="Georgia" w:hAnsi="Georgia"/>
        </w:rPr>
        <w:t>el</w:t>
      </w:r>
      <w:r>
        <w:rPr>
          <w:rFonts w:ascii="Georgia" w:hAnsi="Georgia"/>
          <w:spacing w:val="-11"/>
        </w:rPr>
        <w:t xml:space="preserve"> </w:t>
      </w:r>
      <w:r>
        <w:rPr>
          <w:rFonts w:ascii="Georgia" w:hAnsi="Georgia"/>
        </w:rPr>
        <w:t>expediente</w:t>
      </w:r>
      <w:r>
        <w:rPr>
          <w:rFonts w:ascii="Georgia" w:hAnsi="Georgia"/>
          <w:spacing w:val="-12"/>
        </w:rPr>
        <w:t xml:space="preserve"> </w:t>
      </w:r>
      <w:r>
        <w:rPr>
          <w:rFonts w:ascii="Georgia" w:hAnsi="Georgia"/>
        </w:rPr>
        <w:t>a</w:t>
      </w:r>
      <w:r>
        <w:rPr>
          <w:rFonts w:ascii="Georgia" w:hAnsi="Georgia"/>
          <w:spacing w:val="-12"/>
        </w:rPr>
        <w:t xml:space="preserve"> </w:t>
      </w:r>
      <w:r>
        <w:rPr>
          <w:rFonts w:ascii="Georgia" w:hAnsi="Georgia"/>
        </w:rPr>
        <w:t>la</w:t>
      </w:r>
      <w:r>
        <w:rPr>
          <w:rFonts w:ascii="Georgia" w:hAnsi="Georgia"/>
          <w:spacing w:val="-12"/>
        </w:rPr>
        <w:t xml:space="preserve"> </w:t>
      </w:r>
      <w:r>
        <w:rPr>
          <w:rFonts w:ascii="Georgia" w:hAnsi="Georgia"/>
        </w:rPr>
        <w:t>Intervención</w:t>
      </w:r>
      <w:r>
        <w:rPr>
          <w:rFonts w:ascii="Georgia" w:hAnsi="Georgia"/>
          <w:spacing w:val="-11"/>
        </w:rPr>
        <w:t xml:space="preserve"> </w:t>
      </w:r>
      <w:r>
        <w:rPr>
          <w:rFonts w:ascii="Georgia" w:hAnsi="Georgia"/>
        </w:rPr>
        <w:t>Municipal</w:t>
      </w:r>
      <w:r>
        <w:rPr>
          <w:rFonts w:ascii="Georgia" w:hAnsi="Georgia"/>
          <w:spacing w:val="-12"/>
        </w:rPr>
        <w:t xml:space="preserve"> </w:t>
      </w:r>
      <w:r>
        <w:rPr>
          <w:rFonts w:ascii="Georgia" w:hAnsi="Georgia"/>
        </w:rPr>
        <w:t>a</w:t>
      </w:r>
      <w:r>
        <w:rPr>
          <w:rFonts w:ascii="Georgia" w:hAnsi="Georgia"/>
          <w:spacing w:val="-12"/>
        </w:rPr>
        <w:t xml:space="preserve"> </w:t>
      </w:r>
      <w:r>
        <w:rPr>
          <w:rFonts w:ascii="Georgia" w:hAnsi="Georgia"/>
        </w:rPr>
        <w:t>los</w:t>
      </w:r>
      <w:r>
        <w:rPr>
          <w:rFonts w:ascii="Georgia" w:hAnsi="Georgia"/>
          <w:spacing w:val="-11"/>
        </w:rPr>
        <w:t xml:space="preserve"> </w:t>
      </w:r>
      <w:r>
        <w:rPr>
          <w:rFonts w:ascii="Georgia" w:hAnsi="Georgia"/>
        </w:rPr>
        <w:t>efectos</w:t>
      </w:r>
      <w:r>
        <w:rPr>
          <w:rFonts w:ascii="Georgia" w:hAnsi="Georgia"/>
          <w:spacing w:val="-10"/>
        </w:rPr>
        <w:t xml:space="preserve"> </w:t>
      </w:r>
      <w:r>
        <w:rPr>
          <w:rFonts w:ascii="Georgia" w:hAnsi="Georgia"/>
        </w:rPr>
        <w:t>de</w:t>
      </w:r>
      <w:r>
        <w:rPr>
          <w:rFonts w:ascii="Georgia" w:hAnsi="Georgia"/>
          <w:spacing w:val="-11"/>
        </w:rPr>
        <w:t xml:space="preserve"> </w:t>
      </w:r>
      <w:r>
        <w:rPr>
          <w:rFonts w:ascii="Georgia" w:hAnsi="Georgia"/>
        </w:rPr>
        <w:t>su</w:t>
      </w:r>
      <w:r>
        <w:rPr>
          <w:rFonts w:ascii="Georgia" w:hAnsi="Georgia"/>
          <w:spacing w:val="-11"/>
        </w:rPr>
        <w:t xml:space="preserve"> </w:t>
      </w:r>
      <w:r>
        <w:rPr>
          <w:rFonts w:ascii="Georgia" w:hAnsi="Georgia"/>
        </w:rPr>
        <w:t>correspondiente</w:t>
      </w:r>
      <w:r>
        <w:rPr>
          <w:rFonts w:ascii="Georgia" w:hAnsi="Georgia"/>
          <w:spacing w:val="-10"/>
        </w:rPr>
        <w:t xml:space="preserve"> </w:t>
      </w:r>
      <w:r>
        <w:rPr>
          <w:rFonts w:ascii="Georgia" w:hAnsi="Georgia"/>
        </w:rPr>
        <w:t>fiscalización, emitiendo ésta informe, de fecha 20 de febrero de 2020, en el que fiscaliza de conformidad el expediente de referencia.</w:t>
      </w:r>
    </w:p>
    <w:p w:rsidR="00870093" w:rsidRDefault="00870093">
      <w:pPr>
        <w:spacing w:line="242" w:lineRule="auto"/>
        <w:jc w:val="both"/>
        <w:rPr>
          <w:rFonts w:ascii="Georgia" w:hAnsi="Georgia"/>
        </w:rPr>
        <w:sectPr w:rsidR="00870093">
          <w:headerReference w:type="default" r:id="rId231"/>
          <w:footerReference w:type="default" r:id="rId232"/>
          <w:pgSz w:w="12240" w:h="15840"/>
          <w:pgMar w:top="1500" w:right="1020" w:bottom="1160" w:left="1600" w:header="0" w:footer="960" w:gutter="0"/>
          <w:cols w:space="720"/>
        </w:sectPr>
      </w:pPr>
    </w:p>
    <w:p w:rsidR="00870093" w:rsidRDefault="00F20480">
      <w:pPr>
        <w:pStyle w:val="Textoindependiente"/>
        <w:spacing w:before="9"/>
        <w:rPr>
          <w:rFonts w:ascii="Georgia"/>
          <w:sz w:val="8"/>
        </w:rPr>
      </w:pPr>
      <w:r>
        <w:pict>
          <v:group id="docshapegroup1239" o:spid="_x0000_s3183" style="position:absolute;margin-left:7.75pt;margin-top:118.25pt;width:65.55pt;height:555.5pt;z-index:15929856;mso-position-horizontal-relative:page;mso-position-vertical-relative:page" coordorigin="155,2365" coordsize="1311,11110">
            <v:rect id="docshape1240" o:spid="_x0000_s3186" style="position:absolute;left:160;top:2370;width:1300;height:11100" filled="f" strokeweight=".5pt"/>
            <v:shape id="docshape1241" o:spid="_x0000_s3185" style="position:absolute;left:160;top:2370;width:1301;height:11100" coordorigin="160,2370" coordsize="1301,11100" o:spt="100" adj="0,,0" path="m900,13470r,-740l160,12730r,740l900,13470xm900,12730r,-7400l160,5330r,7400l900,12730xm900,5330r,-2960l160,2370r,2960l900,5330xm1460,13470r,-11100l900,2370r,11100l1460,13470xm1080,13470r,-11100l900,2370r,11100l1080,13470xe" filled="f" strokecolor="silver" strokeweight=".5pt">
              <v:stroke joinstyle="round"/>
              <v:formulas/>
              <v:path arrowok="t" o:connecttype="segments"/>
            </v:shape>
            <v:shape id="docshape1242" o:spid="_x0000_s3184" type="#_x0000_t75" style="position:absolute;left:258;top:12828;width:543;height:543">
              <v:imagedata r:id="rId224" o:title=""/>
            </v:shape>
            <w10:wrap anchorx="page" anchory="page"/>
          </v:group>
        </w:pict>
      </w:r>
      <w:r>
        <w:pict>
          <v:shape id="docshape1243" o:spid="_x0000_s3182" type="#_x0000_t202" style="position:absolute;margin-left:11.55pt;margin-top:370.1pt;width:8.75pt;height:263.45pt;z-index:1593036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:24/02/2020 </w:t>
                  </w:r>
                  <w:r>
                    <w:rPr>
                      <w:rFonts w:ascii="Arial" w:hAnsi="Arial"/>
                      <w:b/>
                      <w:spacing w:val="-2"/>
                      <w:sz w:val="12"/>
                    </w:rPr>
                    <w:t>12:16:41</w:t>
                  </w:r>
                </w:p>
              </w:txbxContent>
            </v:textbox>
            <w10:wrap anchorx="page" anchory="page"/>
          </v:shape>
        </w:pict>
      </w:r>
      <w:r>
        <w:pict>
          <v:shape id="docshape1244" o:spid="_x0000_s3181" type="#_x0000_t202" style="position:absolute;margin-left:11.65pt;margin-top:155.3pt;width:31.85pt;height:74.4pt;z-index:1593088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2020005158</w:t>
                  </w:r>
                </w:p>
              </w:txbxContent>
            </v:textbox>
            <w10:wrap anchorx="page" anchory="page"/>
          </v:shape>
        </w:pict>
      </w:r>
      <w:r>
        <w:pict>
          <v:shape id="docshape1245" o:spid="_x0000_s3180" type="#_x0000_t202" style="position:absolute;margin-left:25.05pt;margin-top:271.9pt;width:14.75pt;height:361.6pt;z-index:1593139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D590D94EAEEF332FCE177311DBF7A086071A4B40</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pict>
          <v:shape id="docshape1246" o:spid="_x0000_s3179" type="#_x0000_t202" style="position:absolute;margin-left:46.45pt;margin-top:412.45pt;width:17.05pt;height:260.05pt;z-index:15931904;mso-position-horizontal-relative:page;mso-position-vertic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hAnsi="Courier New"/>
                      <w:sz w:val="10"/>
                    </w:rPr>
                  </w:pPr>
                  <w:r>
                    <w:rPr>
                      <w:rFonts w:ascii="Courier New" w:hAnsi="Courier New"/>
                      <w:sz w:val="10"/>
                    </w:rPr>
                    <w:t xml:space="preserve">SELLO ELECTRÓNICO ORGANISMO AUTÓNOMO DE ASIENTO 55/2020. DECRETOS DEL 22-02-2020 </w:t>
                  </w:r>
                  <w:r>
                    <w:rPr>
                      <w:rFonts w:ascii="Courier New" w:hAnsi="Courier New"/>
                      <w:spacing w:val="-2"/>
                      <w:sz w:val="10"/>
                    </w:rPr>
                    <w:t>19:47</w:t>
                  </w:r>
                </w:p>
              </w:txbxContent>
            </v:textbox>
            <w10:wrap anchorx="page" anchory="page"/>
          </v:shape>
        </w:pict>
      </w:r>
      <w:r>
        <w:pict>
          <v:shape id="docshape1247" o:spid="_x0000_s3178" type="#_x0000_t202" style="position:absolute;margin-left:55.85pt;margin-top:341.95pt;width:7.7pt;height:53.05pt;z-index:15932416;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LOPEZ LANDI </w:t>
                  </w:r>
                  <w:r>
                    <w:rPr>
                      <w:rFonts w:ascii="Courier New"/>
                      <w:spacing w:val="-2"/>
                      <w:sz w:val="10"/>
                    </w:rPr>
                    <w:t>YAIZA</w:t>
                  </w:r>
                </w:p>
              </w:txbxContent>
            </v:textbox>
            <w10:wrap anchorx="page" anchory="page"/>
          </v:shape>
        </w:pict>
      </w:r>
      <w:r>
        <w:pict>
          <v:shape id="docshape1248" o:spid="_x0000_s3177" type="#_x0000_t202" style="position:absolute;margin-left:55.85pt;margin-top:134.9pt;width:7.7pt;height:140.05pt;z-index:15932928;mso-position-horizontal-relative:page;mso-position-vertic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 xml:space="preserve">PRESIDENTA DELEGADA DEL ORGANI22-02-2020 </w:t>
                  </w:r>
                  <w:r>
                    <w:rPr>
                      <w:rFonts w:ascii="Courier New"/>
                      <w:spacing w:val="-2"/>
                      <w:sz w:val="10"/>
                    </w:rPr>
                    <w:t>19:47</w:t>
                  </w:r>
                </w:p>
              </w:txbxContent>
            </v:textbox>
            <w10:wrap anchorx="page" anchory="page"/>
          </v:shape>
        </w:pict>
      </w:r>
    </w:p>
    <w:p w:rsidR="00870093" w:rsidRDefault="00F20480">
      <w:pPr>
        <w:spacing w:before="100" w:line="242" w:lineRule="auto"/>
        <w:ind w:left="100" w:right="115" w:firstLine="720"/>
        <w:jc w:val="both"/>
        <w:rPr>
          <w:rFonts w:ascii="Cambria" w:hAnsi="Cambria"/>
          <w:b/>
        </w:rPr>
      </w:pPr>
      <w:r>
        <w:rPr>
          <w:rFonts w:ascii="Georgia" w:hAnsi="Georgia"/>
        </w:rPr>
        <w:t xml:space="preserve">Por todo ello y de conformidad con lo dispuesto en el Decreto de la Alcaldía/Presidencia </w:t>
      </w:r>
      <w:r>
        <w:rPr>
          <w:rFonts w:ascii="Georgia" w:hAnsi="Georgia"/>
          <w:w w:val="95"/>
        </w:rPr>
        <w:t>número</w:t>
      </w:r>
      <w:r>
        <w:rPr>
          <w:rFonts w:ascii="Georgia" w:hAnsi="Georgia"/>
          <w:spacing w:val="-11"/>
          <w:w w:val="95"/>
        </w:rPr>
        <w:t xml:space="preserve"> </w:t>
      </w:r>
      <w:r>
        <w:rPr>
          <w:rFonts w:ascii="Georgia" w:hAnsi="Georgia"/>
          <w:w w:val="95"/>
        </w:rPr>
        <w:t>4182/2019,</w:t>
      </w:r>
      <w:r>
        <w:rPr>
          <w:rFonts w:ascii="Georgia" w:hAnsi="Georgia"/>
          <w:spacing w:val="-11"/>
          <w:w w:val="95"/>
        </w:rPr>
        <w:t xml:space="preserve"> </w:t>
      </w:r>
      <w:r>
        <w:rPr>
          <w:rFonts w:ascii="Georgia" w:hAnsi="Georgia"/>
          <w:w w:val="95"/>
        </w:rPr>
        <w:t>de</w:t>
      </w:r>
      <w:r>
        <w:rPr>
          <w:rFonts w:ascii="Georgia" w:hAnsi="Georgia"/>
          <w:spacing w:val="-10"/>
          <w:w w:val="95"/>
        </w:rPr>
        <w:t xml:space="preserve"> </w:t>
      </w:r>
      <w:r>
        <w:rPr>
          <w:rFonts w:ascii="Georgia" w:hAnsi="Georgia"/>
          <w:w w:val="95"/>
        </w:rPr>
        <w:t>20</w:t>
      </w:r>
      <w:r>
        <w:rPr>
          <w:rFonts w:ascii="Georgia" w:hAnsi="Georgia"/>
          <w:spacing w:val="-11"/>
          <w:w w:val="95"/>
        </w:rPr>
        <w:t xml:space="preserve"> </w:t>
      </w:r>
      <w:r>
        <w:rPr>
          <w:rFonts w:ascii="Georgia" w:hAnsi="Georgia"/>
          <w:w w:val="95"/>
        </w:rPr>
        <w:t>de</w:t>
      </w:r>
      <w:r>
        <w:rPr>
          <w:rFonts w:ascii="Georgia" w:hAnsi="Georgia"/>
          <w:spacing w:val="-11"/>
          <w:w w:val="95"/>
        </w:rPr>
        <w:t xml:space="preserve"> </w:t>
      </w:r>
      <w:r>
        <w:rPr>
          <w:rFonts w:ascii="Georgia" w:hAnsi="Georgia"/>
          <w:w w:val="95"/>
        </w:rPr>
        <w:t>junio,</w:t>
      </w:r>
      <w:r>
        <w:rPr>
          <w:rFonts w:ascii="Georgia" w:hAnsi="Georgia"/>
          <w:spacing w:val="-10"/>
          <w:w w:val="95"/>
        </w:rPr>
        <w:t xml:space="preserve"> </w:t>
      </w:r>
      <w:r>
        <w:rPr>
          <w:rFonts w:ascii="Georgia" w:hAnsi="Georgia"/>
          <w:w w:val="95"/>
        </w:rPr>
        <w:t>de</w:t>
      </w:r>
      <w:r>
        <w:rPr>
          <w:rFonts w:ascii="Georgia" w:hAnsi="Georgia"/>
          <w:spacing w:val="-11"/>
          <w:w w:val="95"/>
        </w:rPr>
        <w:t xml:space="preserve"> </w:t>
      </w:r>
      <w:r>
        <w:rPr>
          <w:rFonts w:ascii="Georgia" w:hAnsi="Georgia"/>
          <w:w w:val="95"/>
        </w:rPr>
        <w:t>delegaciones</w:t>
      </w:r>
      <w:r>
        <w:rPr>
          <w:rFonts w:ascii="Georgia" w:hAnsi="Georgia"/>
          <w:spacing w:val="-10"/>
          <w:w w:val="95"/>
        </w:rPr>
        <w:t xml:space="preserve"> </w:t>
      </w:r>
      <w:r>
        <w:rPr>
          <w:rFonts w:ascii="Georgia" w:hAnsi="Georgia"/>
          <w:w w:val="95"/>
        </w:rPr>
        <w:t>de</w:t>
      </w:r>
      <w:r>
        <w:rPr>
          <w:rFonts w:ascii="Georgia" w:hAnsi="Georgia"/>
          <w:spacing w:val="-11"/>
          <w:w w:val="95"/>
        </w:rPr>
        <w:t xml:space="preserve"> </w:t>
      </w:r>
      <w:r>
        <w:rPr>
          <w:rFonts w:ascii="Georgia" w:hAnsi="Georgia"/>
          <w:w w:val="95"/>
        </w:rPr>
        <w:t>la</w:t>
      </w:r>
      <w:r>
        <w:rPr>
          <w:rFonts w:ascii="Georgia" w:hAnsi="Georgia"/>
          <w:spacing w:val="-11"/>
          <w:w w:val="95"/>
        </w:rPr>
        <w:t xml:space="preserve"> </w:t>
      </w:r>
      <w:r>
        <w:rPr>
          <w:rFonts w:ascii="Georgia" w:hAnsi="Georgia"/>
          <w:w w:val="95"/>
        </w:rPr>
        <w:t>Alcaldía/Presidencia,</w:t>
      </w:r>
      <w:r>
        <w:rPr>
          <w:rFonts w:ascii="Georgia" w:hAnsi="Georgia"/>
          <w:spacing w:val="-10"/>
          <w:w w:val="95"/>
        </w:rPr>
        <w:t xml:space="preserve"> </w:t>
      </w:r>
      <w:r>
        <w:rPr>
          <w:rFonts w:ascii="Georgia" w:hAnsi="Georgia"/>
          <w:w w:val="95"/>
        </w:rPr>
        <w:t>así</w:t>
      </w:r>
      <w:r>
        <w:rPr>
          <w:rFonts w:ascii="Georgia" w:hAnsi="Georgia"/>
          <w:spacing w:val="-11"/>
          <w:w w:val="95"/>
        </w:rPr>
        <w:t xml:space="preserve"> </w:t>
      </w:r>
      <w:r>
        <w:rPr>
          <w:rFonts w:ascii="Georgia" w:hAnsi="Georgia"/>
          <w:w w:val="95"/>
        </w:rPr>
        <w:t>como</w:t>
      </w:r>
      <w:r>
        <w:rPr>
          <w:rFonts w:ascii="Georgia" w:hAnsi="Georgia"/>
          <w:spacing w:val="-10"/>
          <w:w w:val="95"/>
        </w:rPr>
        <w:t xml:space="preserve"> </w:t>
      </w:r>
      <w:r>
        <w:rPr>
          <w:rFonts w:ascii="Georgia" w:hAnsi="Georgia"/>
          <w:w w:val="95"/>
        </w:rPr>
        <w:t>el</w:t>
      </w:r>
      <w:r>
        <w:rPr>
          <w:rFonts w:ascii="Georgia" w:hAnsi="Georgia"/>
          <w:spacing w:val="-11"/>
          <w:w w:val="95"/>
        </w:rPr>
        <w:t xml:space="preserve"> </w:t>
      </w:r>
      <w:r>
        <w:rPr>
          <w:rFonts w:ascii="Georgia" w:hAnsi="Georgia"/>
          <w:w w:val="95"/>
        </w:rPr>
        <w:t>artículo</w:t>
      </w:r>
      <w:r>
        <w:rPr>
          <w:rFonts w:ascii="Georgia" w:hAnsi="Georgia"/>
          <w:spacing w:val="-11"/>
          <w:w w:val="95"/>
        </w:rPr>
        <w:t xml:space="preserve"> </w:t>
      </w:r>
      <w:r>
        <w:rPr>
          <w:rFonts w:ascii="Georgia" w:hAnsi="Georgia"/>
          <w:w w:val="95"/>
        </w:rPr>
        <w:t>8</w:t>
      </w:r>
      <w:r>
        <w:rPr>
          <w:rFonts w:ascii="Georgia" w:hAnsi="Georgia"/>
          <w:spacing w:val="-10"/>
          <w:w w:val="95"/>
        </w:rPr>
        <w:t xml:space="preserve"> </w:t>
      </w:r>
      <w:r>
        <w:rPr>
          <w:rFonts w:ascii="Georgia" w:hAnsi="Georgia"/>
          <w:w w:val="95"/>
        </w:rPr>
        <w:t xml:space="preserve">de los Estatutos del Organismo Autónomo de Actividades Musicales, </w:t>
      </w:r>
      <w:r>
        <w:rPr>
          <w:rFonts w:ascii="Cambria" w:hAnsi="Cambria"/>
          <w:b/>
          <w:w w:val="95"/>
        </w:rPr>
        <w:t>RESUELVO:</w:t>
      </w:r>
    </w:p>
    <w:p w:rsidR="00870093" w:rsidRDefault="00F20480">
      <w:pPr>
        <w:spacing w:before="115" w:line="244" w:lineRule="auto"/>
        <w:ind w:left="101" w:right="116" w:firstLine="720"/>
        <w:jc w:val="both"/>
        <w:rPr>
          <w:rFonts w:ascii="Georgia" w:hAnsi="Georgia"/>
        </w:rPr>
      </w:pPr>
      <w:r>
        <w:rPr>
          <w:rFonts w:ascii="Cambria" w:hAnsi="Cambria"/>
          <w:b/>
        </w:rPr>
        <w:t xml:space="preserve">Primero.- </w:t>
      </w:r>
      <w:r>
        <w:rPr>
          <w:rFonts w:ascii="Georgia" w:hAnsi="Georgia"/>
        </w:rPr>
        <w:t xml:space="preserve">Proceder al incremento del 2,00%, con efectos del 1 de enero de 2020, de las </w:t>
      </w:r>
      <w:r>
        <w:rPr>
          <w:rFonts w:ascii="Georgia" w:hAnsi="Georgia"/>
          <w:w w:val="95"/>
        </w:rPr>
        <w:t xml:space="preserve">retribuciones del personal al servicio del Organismo Autónomo de Actividades Musicales del Excmo. </w:t>
      </w:r>
      <w:r>
        <w:rPr>
          <w:rFonts w:ascii="Georgia" w:hAnsi="Georgia"/>
        </w:rPr>
        <w:t xml:space="preserve">Ayuntamiento de San Cristóbal de La Laguna, por un importe total de 18.573,97 euros, a aplicar, </w:t>
      </w:r>
      <w:r>
        <w:rPr>
          <w:rFonts w:ascii="Georgia" w:hAnsi="Georgia"/>
          <w:w w:val="95"/>
        </w:rPr>
        <w:t>teniendo en cuenta la fecha de entrada en vigor del referido R</w:t>
      </w:r>
      <w:r>
        <w:rPr>
          <w:rFonts w:ascii="Georgia" w:hAnsi="Georgia"/>
          <w:w w:val="95"/>
        </w:rPr>
        <w:t xml:space="preserve">eal Decreto Ley 2/2020, de 21 de enero, </w:t>
      </w:r>
      <w:r>
        <w:rPr>
          <w:rFonts w:ascii="Georgia" w:hAnsi="Georgia"/>
        </w:rPr>
        <w:t>en</w:t>
      </w:r>
      <w:r>
        <w:rPr>
          <w:rFonts w:ascii="Georgia" w:hAnsi="Georgia"/>
          <w:spacing w:val="-9"/>
        </w:rPr>
        <w:t xml:space="preserve"> </w:t>
      </w:r>
      <w:r>
        <w:rPr>
          <w:rFonts w:ascii="Georgia" w:hAnsi="Georgia"/>
        </w:rPr>
        <w:t>la</w:t>
      </w:r>
      <w:r>
        <w:rPr>
          <w:rFonts w:ascii="Georgia" w:hAnsi="Georgia"/>
          <w:spacing w:val="-11"/>
        </w:rPr>
        <w:t xml:space="preserve"> </w:t>
      </w:r>
      <w:r>
        <w:rPr>
          <w:rFonts w:ascii="Georgia" w:hAnsi="Georgia"/>
        </w:rPr>
        <w:t>nómina</w:t>
      </w:r>
      <w:r>
        <w:rPr>
          <w:rFonts w:ascii="Georgia" w:hAnsi="Georgia"/>
          <w:spacing w:val="-11"/>
        </w:rPr>
        <w:t xml:space="preserve"> </w:t>
      </w:r>
      <w:r>
        <w:rPr>
          <w:rFonts w:ascii="Georgia" w:hAnsi="Georgia"/>
        </w:rPr>
        <w:t>del</w:t>
      </w:r>
      <w:r>
        <w:rPr>
          <w:rFonts w:ascii="Georgia" w:hAnsi="Georgia"/>
          <w:spacing w:val="-11"/>
        </w:rPr>
        <w:t xml:space="preserve"> </w:t>
      </w:r>
      <w:r>
        <w:rPr>
          <w:rFonts w:ascii="Georgia" w:hAnsi="Georgia"/>
        </w:rPr>
        <w:t>mes</w:t>
      </w:r>
      <w:r>
        <w:rPr>
          <w:rFonts w:ascii="Georgia" w:hAnsi="Georgia"/>
          <w:spacing w:val="-9"/>
        </w:rPr>
        <w:t xml:space="preserve"> </w:t>
      </w:r>
      <w:r>
        <w:rPr>
          <w:rFonts w:ascii="Georgia" w:hAnsi="Georgia"/>
        </w:rPr>
        <w:t>de</w:t>
      </w:r>
      <w:r>
        <w:rPr>
          <w:rFonts w:ascii="Georgia" w:hAnsi="Georgia"/>
          <w:spacing w:val="-10"/>
        </w:rPr>
        <w:t xml:space="preserve"> </w:t>
      </w:r>
      <w:r>
        <w:rPr>
          <w:rFonts w:ascii="Georgia" w:hAnsi="Georgia"/>
        </w:rPr>
        <w:t>marzo</w:t>
      </w:r>
      <w:r>
        <w:rPr>
          <w:rFonts w:ascii="Georgia" w:hAnsi="Georgia"/>
          <w:spacing w:val="-12"/>
        </w:rPr>
        <w:t xml:space="preserve"> </w:t>
      </w:r>
      <w:r>
        <w:rPr>
          <w:rFonts w:ascii="Georgia" w:hAnsi="Georgia"/>
        </w:rPr>
        <w:t>de</w:t>
      </w:r>
      <w:r>
        <w:rPr>
          <w:rFonts w:ascii="Georgia" w:hAnsi="Georgia"/>
          <w:spacing w:val="-10"/>
        </w:rPr>
        <w:t xml:space="preserve"> </w:t>
      </w:r>
      <w:r>
        <w:rPr>
          <w:rFonts w:ascii="Georgia" w:hAnsi="Georgia"/>
        </w:rPr>
        <w:t>2020.</w:t>
      </w:r>
    </w:p>
    <w:p w:rsidR="00870093" w:rsidRDefault="00F20480">
      <w:pPr>
        <w:spacing w:before="109" w:line="242" w:lineRule="auto"/>
        <w:ind w:left="101" w:right="114" w:firstLine="720"/>
        <w:jc w:val="both"/>
        <w:rPr>
          <w:rFonts w:ascii="Georgia" w:hAnsi="Georgia"/>
        </w:rPr>
      </w:pPr>
      <w:r>
        <w:rPr>
          <w:rFonts w:ascii="Cambria" w:hAnsi="Cambria"/>
          <w:b/>
          <w:w w:val="95"/>
        </w:rPr>
        <w:t xml:space="preserve">Segundo.- </w:t>
      </w:r>
      <w:r>
        <w:rPr>
          <w:rFonts w:ascii="Georgia" w:hAnsi="Georgia"/>
          <w:w w:val="95"/>
        </w:rPr>
        <w:t>Mantener</w:t>
      </w:r>
      <w:r>
        <w:rPr>
          <w:rFonts w:ascii="Georgia" w:hAnsi="Georgia"/>
          <w:spacing w:val="-2"/>
          <w:w w:val="95"/>
        </w:rPr>
        <w:t xml:space="preserve"> </w:t>
      </w:r>
      <w:r>
        <w:rPr>
          <w:rFonts w:ascii="Georgia" w:hAnsi="Georgia"/>
          <w:w w:val="95"/>
        </w:rPr>
        <w:t>en</w:t>
      </w:r>
      <w:r>
        <w:rPr>
          <w:rFonts w:ascii="Georgia" w:hAnsi="Georgia"/>
          <w:spacing w:val="-2"/>
          <w:w w:val="95"/>
        </w:rPr>
        <w:t xml:space="preserve"> </w:t>
      </w:r>
      <w:r>
        <w:rPr>
          <w:rFonts w:ascii="Georgia" w:hAnsi="Georgia"/>
          <w:w w:val="95"/>
        </w:rPr>
        <w:t>las</w:t>
      </w:r>
      <w:r>
        <w:rPr>
          <w:rFonts w:ascii="Georgia" w:hAnsi="Georgia"/>
          <w:spacing w:val="-1"/>
          <w:w w:val="95"/>
        </w:rPr>
        <w:t xml:space="preserve"> </w:t>
      </w:r>
      <w:r>
        <w:rPr>
          <w:rFonts w:ascii="Georgia" w:hAnsi="Georgia"/>
          <w:w w:val="95"/>
        </w:rPr>
        <w:t>mismas</w:t>
      </w:r>
      <w:r>
        <w:rPr>
          <w:rFonts w:ascii="Georgia" w:hAnsi="Georgia"/>
          <w:spacing w:val="-2"/>
          <w:w w:val="95"/>
        </w:rPr>
        <w:t xml:space="preserve"> </w:t>
      </w:r>
      <w:r>
        <w:rPr>
          <w:rFonts w:ascii="Georgia" w:hAnsi="Georgia"/>
          <w:w w:val="95"/>
        </w:rPr>
        <w:t>cuantías</w:t>
      </w:r>
      <w:r>
        <w:rPr>
          <w:rFonts w:ascii="Georgia" w:hAnsi="Georgia"/>
          <w:spacing w:val="-2"/>
          <w:w w:val="95"/>
        </w:rPr>
        <w:t xml:space="preserve"> </w:t>
      </w:r>
      <w:r>
        <w:rPr>
          <w:rFonts w:ascii="Georgia" w:hAnsi="Georgia"/>
          <w:w w:val="95"/>
        </w:rPr>
        <w:t>que</w:t>
      </w:r>
      <w:r>
        <w:rPr>
          <w:rFonts w:ascii="Georgia" w:hAnsi="Georgia"/>
          <w:spacing w:val="-2"/>
          <w:w w:val="95"/>
        </w:rPr>
        <w:t xml:space="preserve"> </w:t>
      </w:r>
      <w:r>
        <w:rPr>
          <w:rFonts w:ascii="Georgia" w:hAnsi="Georgia"/>
          <w:w w:val="95"/>
        </w:rPr>
        <w:t>a</w:t>
      </w:r>
      <w:r>
        <w:rPr>
          <w:rFonts w:ascii="Georgia" w:hAnsi="Georgia"/>
          <w:spacing w:val="-3"/>
          <w:w w:val="95"/>
        </w:rPr>
        <w:t xml:space="preserve"> </w:t>
      </w:r>
      <w:r>
        <w:rPr>
          <w:rFonts w:ascii="Georgia" w:hAnsi="Georgia"/>
          <w:w w:val="95"/>
        </w:rPr>
        <w:t>31</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diciembre</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2019,</w:t>
      </w:r>
      <w:r>
        <w:rPr>
          <w:rFonts w:ascii="Georgia" w:hAnsi="Georgia"/>
          <w:spacing w:val="-2"/>
          <w:w w:val="95"/>
        </w:rPr>
        <w:t xml:space="preserve"> </w:t>
      </w:r>
      <w:r>
        <w:rPr>
          <w:rFonts w:ascii="Georgia" w:hAnsi="Georgia"/>
          <w:w w:val="95"/>
        </w:rPr>
        <w:t>los</w:t>
      </w:r>
      <w:r>
        <w:rPr>
          <w:rFonts w:ascii="Georgia" w:hAnsi="Georgia"/>
          <w:spacing w:val="-2"/>
          <w:w w:val="95"/>
        </w:rPr>
        <w:t xml:space="preserve"> </w:t>
      </w:r>
      <w:r>
        <w:rPr>
          <w:rFonts w:ascii="Georgia" w:hAnsi="Georgia"/>
          <w:w w:val="95"/>
        </w:rPr>
        <w:t xml:space="preserve">complementos </w:t>
      </w:r>
      <w:r>
        <w:rPr>
          <w:rFonts w:ascii="Georgia" w:hAnsi="Georgia"/>
        </w:rPr>
        <w:t>personales y transitorios reconocidos en cumplimiento de lo dispuesto en el artículo 13</w:t>
      </w:r>
      <w:r>
        <w:rPr>
          <w:rFonts w:ascii="Georgia" w:hAnsi="Georgia"/>
        </w:rPr>
        <w:t xml:space="preserve"> de la Ley </w:t>
      </w:r>
      <w:r>
        <w:rPr>
          <w:rFonts w:ascii="Georgia" w:hAnsi="Georgia"/>
          <w:w w:val="95"/>
        </w:rPr>
        <w:t xml:space="preserve">50/1984, de 30 de diciembre, de conformidad con lo señalado en la Disposición Transitoria Segunda, </w:t>
      </w:r>
      <w:r>
        <w:rPr>
          <w:rFonts w:ascii="Georgia" w:hAnsi="Georgia"/>
          <w:i/>
          <w:w w:val="95"/>
          <w:sz w:val="23"/>
        </w:rPr>
        <w:t xml:space="preserve">“Complementos Personales y Transitorios” </w:t>
      </w:r>
      <w:r>
        <w:rPr>
          <w:rFonts w:ascii="Georgia" w:hAnsi="Georgia"/>
          <w:w w:val="95"/>
        </w:rPr>
        <w:t xml:space="preserve">apartado </w:t>
      </w:r>
      <w:r>
        <w:rPr>
          <w:rFonts w:ascii="Georgia" w:hAnsi="Georgia"/>
          <w:i/>
          <w:w w:val="95"/>
          <w:sz w:val="23"/>
        </w:rPr>
        <w:t xml:space="preserve">“dos” del Real Decreto Ley </w:t>
      </w:r>
      <w:r>
        <w:rPr>
          <w:rFonts w:ascii="Georgia" w:hAnsi="Georgia"/>
          <w:w w:val="95"/>
        </w:rPr>
        <w:t xml:space="preserve">2/2020, de 21 de </w:t>
      </w:r>
      <w:r>
        <w:rPr>
          <w:rFonts w:ascii="Georgia" w:hAnsi="Georgia"/>
        </w:rPr>
        <w:t>enero,</w:t>
      </w:r>
      <w:r>
        <w:rPr>
          <w:rFonts w:ascii="Georgia" w:hAnsi="Georgia"/>
          <w:spacing w:val="-14"/>
        </w:rPr>
        <w:t xml:space="preserve"> </w:t>
      </w:r>
      <w:r>
        <w:rPr>
          <w:rFonts w:ascii="Georgia" w:hAnsi="Georgia"/>
        </w:rPr>
        <w:t>por</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que</w:t>
      </w:r>
      <w:r>
        <w:rPr>
          <w:rFonts w:ascii="Georgia" w:hAnsi="Georgia"/>
          <w:spacing w:val="-14"/>
        </w:rPr>
        <w:t xml:space="preserve"> </w:t>
      </w:r>
      <w:r>
        <w:rPr>
          <w:rFonts w:ascii="Georgia" w:hAnsi="Georgia"/>
        </w:rPr>
        <w:t>se</w:t>
      </w:r>
      <w:r>
        <w:rPr>
          <w:rFonts w:ascii="Georgia" w:hAnsi="Georgia"/>
          <w:spacing w:val="-13"/>
        </w:rPr>
        <w:t xml:space="preserve"> </w:t>
      </w:r>
      <w:r>
        <w:rPr>
          <w:rFonts w:ascii="Georgia" w:hAnsi="Georgia"/>
        </w:rPr>
        <w:t>aprueban</w:t>
      </w:r>
      <w:r>
        <w:rPr>
          <w:rFonts w:ascii="Georgia" w:hAnsi="Georgia"/>
          <w:spacing w:val="-13"/>
        </w:rPr>
        <w:t xml:space="preserve"> </w:t>
      </w:r>
      <w:r>
        <w:rPr>
          <w:rFonts w:ascii="Georgia" w:hAnsi="Georgia"/>
        </w:rPr>
        <w:t>medidas</w:t>
      </w:r>
      <w:r>
        <w:rPr>
          <w:rFonts w:ascii="Georgia" w:hAnsi="Georgia"/>
          <w:spacing w:val="-13"/>
        </w:rPr>
        <w:t xml:space="preserve"> </w:t>
      </w:r>
      <w:r>
        <w:rPr>
          <w:rFonts w:ascii="Georgia" w:hAnsi="Georgia"/>
        </w:rPr>
        <w:t>urgentes</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materia</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retribuciones</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ámbito</w:t>
      </w:r>
      <w:r>
        <w:rPr>
          <w:rFonts w:ascii="Georgia" w:hAnsi="Georgia"/>
          <w:spacing w:val="-13"/>
        </w:rPr>
        <w:t xml:space="preserve"> </w:t>
      </w:r>
      <w:r>
        <w:rPr>
          <w:rFonts w:ascii="Georgia" w:hAnsi="Georgia"/>
        </w:rPr>
        <w:t>del</w:t>
      </w:r>
      <w:r>
        <w:rPr>
          <w:rFonts w:ascii="Georgia" w:hAnsi="Georgia"/>
          <w:spacing w:val="-14"/>
        </w:rPr>
        <w:t xml:space="preserve"> </w:t>
      </w:r>
      <w:r>
        <w:rPr>
          <w:rFonts w:ascii="Georgia" w:hAnsi="Georgia"/>
        </w:rPr>
        <w:t xml:space="preserve">sector </w:t>
      </w:r>
      <w:r>
        <w:rPr>
          <w:rFonts w:ascii="Georgia" w:hAnsi="Georgia"/>
          <w:w w:val="95"/>
        </w:rPr>
        <w:t xml:space="preserve">público, siendo absorbidos por las mejoras que puedan derivarse del cambio de puesto de trabajo. A efectos de la absorción prevista del complemento personal transitorio, el incremento de retribuciones </w:t>
      </w:r>
      <w:r>
        <w:rPr>
          <w:rFonts w:ascii="Georgia" w:hAnsi="Georgia"/>
        </w:rPr>
        <w:t>de</w:t>
      </w:r>
      <w:r>
        <w:rPr>
          <w:rFonts w:ascii="Georgia" w:hAnsi="Georgia"/>
          <w:spacing w:val="-4"/>
        </w:rPr>
        <w:t xml:space="preserve"> </w:t>
      </w:r>
      <w:r>
        <w:rPr>
          <w:rFonts w:ascii="Georgia" w:hAnsi="Georgia"/>
        </w:rPr>
        <w:t>car</w:t>
      </w:r>
      <w:r>
        <w:rPr>
          <w:rFonts w:ascii="Georgia" w:hAnsi="Georgia"/>
        </w:rPr>
        <w:t>ácter</w:t>
      </w:r>
      <w:r>
        <w:rPr>
          <w:rFonts w:ascii="Georgia" w:hAnsi="Georgia"/>
          <w:spacing w:val="-4"/>
        </w:rPr>
        <w:t xml:space="preserve"> </w:t>
      </w:r>
      <w:r>
        <w:rPr>
          <w:rFonts w:ascii="Georgia" w:hAnsi="Georgia"/>
        </w:rPr>
        <w:t>general</w:t>
      </w:r>
      <w:r>
        <w:rPr>
          <w:rFonts w:ascii="Georgia" w:hAnsi="Georgia"/>
          <w:spacing w:val="-4"/>
        </w:rPr>
        <w:t xml:space="preserve"> </w:t>
      </w:r>
      <w:r>
        <w:rPr>
          <w:rFonts w:ascii="Georgia" w:hAnsi="Georgia"/>
        </w:rPr>
        <w:t>que</w:t>
      </w:r>
      <w:r>
        <w:rPr>
          <w:rFonts w:ascii="Georgia" w:hAnsi="Georgia"/>
          <w:spacing w:val="-4"/>
        </w:rPr>
        <w:t xml:space="preserve"> </w:t>
      </w:r>
      <w:r>
        <w:rPr>
          <w:rFonts w:ascii="Georgia" w:hAnsi="Georgia"/>
        </w:rPr>
        <w:t>se</w:t>
      </w:r>
      <w:r>
        <w:rPr>
          <w:rFonts w:ascii="Georgia" w:hAnsi="Georgia"/>
          <w:spacing w:val="-4"/>
        </w:rPr>
        <w:t xml:space="preserve"> </w:t>
      </w:r>
      <w:r>
        <w:rPr>
          <w:rFonts w:ascii="Georgia" w:hAnsi="Georgia"/>
        </w:rPr>
        <w:t>establece</w:t>
      </w:r>
      <w:r>
        <w:rPr>
          <w:rFonts w:ascii="Georgia" w:hAnsi="Georgia"/>
          <w:spacing w:val="-4"/>
        </w:rPr>
        <w:t xml:space="preserve"> </w:t>
      </w:r>
      <w:r>
        <w:rPr>
          <w:rFonts w:ascii="Georgia" w:hAnsi="Georgia"/>
        </w:rPr>
        <w:t>sólo</w:t>
      </w:r>
      <w:r>
        <w:rPr>
          <w:rFonts w:ascii="Georgia" w:hAnsi="Georgia"/>
          <w:spacing w:val="-5"/>
        </w:rPr>
        <w:t xml:space="preserve"> </w:t>
      </w:r>
      <w:r>
        <w:rPr>
          <w:rFonts w:ascii="Georgia" w:hAnsi="Georgia"/>
        </w:rPr>
        <w:t>se</w:t>
      </w:r>
      <w:r>
        <w:rPr>
          <w:rFonts w:ascii="Georgia" w:hAnsi="Georgia"/>
          <w:spacing w:val="-4"/>
        </w:rPr>
        <w:t xml:space="preserve"> </w:t>
      </w:r>
      <w:r>
        <w:rPr>
          <w:rFonts w:ascii="Georgia" w:hAnsi="Georgia"/>
        </w:rPr>
        <w:t>computará</w:t>
      </w:r>
      <w:r>
        <w:rPr>
          <w:rFonts w:ascii="Georgia" w:hAnsi="Georgia"/>
          <w:spacing w:val="-5"/>
        </w:rPr>
        <w:t xml:space="preserve"> </w:t>
      </w:r>
      <w:r>
        <w:rPr>
          <w:rFonts w:ascii="Georgia" w:hAnsi="Georgia"/>
        </w:rPr>
        <w:t>en</w:t>
      </w:r>
      <w:r>
        <w:rPr>
          <w:rFonts w:ascii="Georgia" w:hAnsi="Georgia"/>
          <w:spacing w:val="-4"/>
        </w:rPr>
        <w:t xml:space="preserve"> </w:t>
      </w:r>
      <w:r>
        <w:rPr>
          <w:rFonts w:ascii="Georgia" w:hAnsi="Georgia"/>
        </w:rPr>
        <w:t>el</w:t>
      </w:r>
      <w:r>
        <w:rPr>
          <w:rFonts w:ascii="Georgia" w:hAnsi="Georgia"/>
          <w:spacing w:val="-5"/>
        </w:rPr>
        <w:t xml:space="preserve"> </w:t>
      </w:r>
      <w:r>
        <w:rPr>
          <w:rFonts w:ascii="Georgia" w:hAnsi="Georgia"/>
        </w:rPr>
        <w:t>50</w:t>
      </w:r>
      <w:r>
        <w:rPr>
          <w:rFonts w:ascii="Georgia" w:hAnsi="Georgia"/>
          <w:spacing w:val="-4"/>
        </w:rPr>
        <w:t xml:space="preserve"> </w:t>
      </w:r>
      <w:r>
        <w:rPr>
          <w:rFonts w:ascii="Georgia" w:hAnsi="Georgia"/>
        </w:rPr>
        <w:t>%</w:t>
      </w:r>
      <w:r>
        <w:rPr>
          <w:rFonts w:ascii="Georgia" w:hAnsi="Georgia"/>
          <w:spacing w:val="-5"/>
        </w:rPr>
        <w:t xml:space="preserve"> </w:t>
      </w:r>
      <w:r>
        <w:rPr>
          <w:rFonts w:ascii="Georgia" w:hAnsi="Georgia"/>
        </w:rPr>
        <w:t>de</w:t>
      </w:r>
      <w:r>
        <w:rPr>
          <w:rFonts w:ascii="Georgia" w:hAnsi="Georgia"/>
          <w:spacing w:val="-4"/>
        </w:rPr>
        <w:t xml:space="preserve"> </w:t>
      </w:r>
      <w:r>
        <w:rPr>
          <w:rFonts w:ascii="Georgia" w:hAnsi="Georgia"/>
        </w:rPr>
        <w:t>su</w:t>
      </w:r>
      <w:r>
        <w:rPr>
          <w:rFonts w:ascii="Georgia" w:hAnsi="Georgia"/>
          <w:spacing w:val="-5"/>
        </w:rPr>
        <w:t xml:space="preserve"> </w:t>
      </w:r>
      <w:r>
        <w:rPr>
          <w:rFonts w:ascii="Georgia" w:hAnsi="Georgia"/>
        </w:rPr>
        <w:t>importe,</w:t>
      </w:r>
      <w:r>
        <w:rPr>
          <w:rFonts w:ascii="Georgia" w:hAnsi="Georgia"/>
          <w:spacing w:val="-4"/>
        </w:rPr>
        <w:t xml:space="preserve"> </w:t>
      </w:r>
      <w:r>
        <w:rPr>
          <w:rFonts w:ascii="Georgia" w:hAnsi="Georgia"/>
        </w:rPr>
        <w:t>entendiendo</w:t>
      </w:r>
      <w:r>
        <w:rPr>
          <w:rFonts w:ascii="Georgia" w:hAnsi="Georgia"/>
          <w:spacing w:val="-5"/>
        </w:rPr>
        <w:t xml:space="preserve"> </w:t>
      </w:r>
      <w:r>
        <w:rPr>
          <w:rFonts w:ascii="Georgia" w:hAnsi="Georgia"/>
        </w:rPr>
        <w:t>que tienen este carácter el sueldo, referido a catorce mensualidades, el complemento de destino y el específico. En ningún caso se considerarán los trienios, el compleme</w:t>
      </w:r>
      <w:r>
        <w:rPr>
          <w:rFonts w:ascii="Georgia" w:hAnsi="Georgia"/>
        </w:rPr>
        <w:t xml:space="preserve">nto de productividad, ni las </w:t>
      </w:r>
      <w:r>
        <w:rPr>
          <w:rFonts w:ascii="Georgia" w:hAnsi="Georgia"/>
          <w:w w:val="95"/>
        </w:rPr>
        <w:t>gratificaciones por servicios extraordinarios.</w:t>
      </w:r>
    </w:p>
    <w:p w:rsidR="00870093" w:rsidRDefault="00F20480">
      <w:pPr>
        <w:spacing w:before="127" w:line="242" w:lineRule="auto"/>
        <w:ind w:left="101" w:right="114" w:firstLine="720"/>
        <w:jc w:val="both"/>
        <w:rPr>
          <w:rFonts w:ascii="Georgia" w:hAnsi="Georgia"/>
        </w:rPr>
      </w:pPr>
      <w:r>
        <w:rPr>
          <w:rFonts w:ascii="Georgia" w:hAnsi="Georgia"/>
          <w:w w:val="95"/>
        </w:rPr>
        <w:t xml:space="preserve">Respecto del personal Laboral que tiene reconocido un Complemento Personal Transitorio, al </w:t>
      </w:r>
      <w:r>
        <w:rPr>
          <w:rFonts w:ascii="Georgia" w:hAnsi="Georgia"/>
        </w:rPr>
        <w:t>referido</w:t>
      </w:r>
      <w:r>
        <w:rPr>
          <w:rFonts w:ascii="Georgia" w:hAnsi="Georgia"/>
          <w:spacing w:val="-8"/>
        </w:rPr>
        <w:t xml:space="preserve"> </w:t>
      </w:r>
      <w:r>
        <w:rPr>
          <w:rFonts w:ascii="Georgia" w:hAnsi="Georgia"/>
        </w:rPr>
        <w:t>incremento</w:t>
      </w:r>
      <w:r>
        <w:rPr>
          <w:rFonts w:ascii="Georgia" w:hAnsi="Georgia"/>
          <w:spacing w:val="-8"/>
        </w:rPr>
        <w:t xml:space="preserve"> </w:t>
      </w:r>
      <w:r>
        <w:rPr>
          <w:rFonts w:ascii="Georgia" w:hAnsi="Georgia"/>
        </w:rPr>
        <w:t>del</w:t>
      </w:r>
      <w:r>
        <w:rPr>
          <w:rFonts w:ascii="Georgia" w:hAnsi="Georgia"/>
          <w:spacing w:val="-8"/>
        </w:rPr>
        <w:t xml:space="preserve"> </w:t>
      </w:r>
      <w:r>
        <w:rPr>
          <w:rFonts w:ascii="Georgia" w:hAnsi="Georgia"/>
        </w:rPr>
        <w:t>2,00%,</w:t>
      </w:r>
      <w:r>
        <w:rPr>
          <w:rFonts w:ascii="Georgia" w:hAnsi="Georgia"/>
          <w:spacing w:val="-8"/>
        </w:rPr>
        <w:t xml:space="preserve"> </w:t>
      </w:r>
      <w:r>
        <w:rPr>
          <w:rFonts w:ascii="Georgia" w:hAnsi="Georgia"/>
        </w:rPr>
        <w:t>se</w:t>
      </w:r>
      <w:r>
        <w:rPr>
          <w:rFonts w:ascii="Georgia" w:hAnsi="Georgia"/>
          <w:spacing w:val="-7"/>
        </w:rPr>
        <w:t xml:space="preserve"> </w:t>
      </w:r>
      <w:r>
        <w:rPr>
          <w:rFonts w:ascii="Georgia" w:hAnsi="Georgia"/>
        </w:rPr>
        <w:t>aplicará</w:t>
      </w:r>
      <w:r>
        <w:rPr>
          <w:rFonts w:ascii="Georgia" w:hAnsi="Georgia"/>
          <w:spacing w:val="-8"/>
        </w:rPr>
        <w:t xml:space="preserve"> </w:t>
      </w:r>
      <w:r>
        <w:rPr>
          <w:rFonts w:ascii="Georgia" w:hAnsi="Georgia"/>
        </w:rPr>
        <w:t>la</w:t>
      </w:r>
      <w:r>
        <w:rPr>
          <w:rFonts w:ascii="Georgia" w:hAnsi="Georgia"/>
          <w:spacing w:val="-8"/>
        </w:rPr>
        <w:t xml:space="preserve"> </w:t>
      </w:r>
      <w:r>
        <w:rPr>
          <w:rFonts w:ascii="Georgia" w:hAnsi="Georgia"/>
        </w:rPr>
        <w:t>absorción</w:t>
      </w:r>
      <w:r>
        <w:rPr>
          <w:rFonts w:ascii="Georgia" w:hAnsi="Georgia"/>
          <w:spacing w:val="-7"/>
        </w:rPr>
        <w:t xml:space="preserve"> </w:t>
      </w:r>
      <w:r>
        <w:rPr>
          <w:rFonts w:ascii="Georgia" w:hAnsi="Georgia"/>
        </w:rPr>
        <w:t>del</w:t>
      </w:r>
      <w:r>
        <w:rPr>
          <w:rFonts w:ascii="Georgia" w:hAnsi="Georgia"/>
          <w:spacing w:val="-8"/>
        </w:rPr>
        <w:t xml:space="preserve"> </w:t>
      </w:r>
      <w:r>
        <w:rPr>
          <w:rFonts w:ascii="Georgia" w:hAnsi="Georgia"/>
        </w:rPr>
        <w:t>CPT</w:t>
      </w:r>
      <w:r>
        <w:rPr>
          <w:rFonts w:ascii="Georgia" w:hAnsi="Georgia"/>
          <w:spacing w:val="-7"/>
        </w:rPr>
        <w:t xml:space="preserve"> </w:t>
      </w:r>
      <w:r>
        <w:rPr>
          <w:rFonts w:ascii="Georgia" w:hAnsi="Georgia"/>
        </w:rPr>
        <w:t>en</w:t>
      </w:r>
      <w:r>
        <w:rPr>
          <w:rFonts w:ascii="Georgia" w:hAnsi="Georgia"/>
          <w:spacing w:val="-7"/>
        </w:rPr>
        <w:t xml:space="preserve"> </w:t>
      </w:r>
      <w:r>
        <w:rPr>
          <w:rFonts w:ascii="Georgia" w:hAnsi="Georgia"/>
        </w:rPr>
        <w:t>un</w:t>
      </w:r>
      <w:r>
        <w:rPr>
          <w:rFonts w:ascii="Georgia" w:hAnsi="Georgia"/>
          <w:spacing w:val="-7"/>
        </w:rPr>
        <w:t xml:space="preserve"> </w:t>
      </w:r>
      <w:r>
        <w:rPr>
          <w:rFonts w:ascii="Georgia" w:hAnsi="Georgia"/>
        </w:rPr>
        <w:t>50%</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todos</w:t>
      </w:r>
      <w:r>
        <w:rPr>
          <w:rFonts w:ascii="Georgia" w:hAnsi="Georgia"/>
          <w:spacing w:val="-7"/>
        </w:rPr>
        <w:t xml:space="preserve"> </w:t>
      </w:r>
      <w:r>
        <w:rPr>
          <w:rFonts w:ascii="Georgia" w:hAnsi="Georgia"/>
        </w:rPr>
        <w:t>los</w:t>
      </w:r>
      <w:r>
        <w:rPr>
          <w:rFonts w:ascii="Georgia" w:hAnsi="Georgia"/>
          <w:spacing w:val="-7"/>
        </w:rPr>
        <w:t xml:space="preserve"> </w:t>
      </w:r>
      <w:r>
        <w:rPr>
          <w:rFonts w:ascii="Georgia" w:hAnsi="Georgia"/>
        </w:rPr>
        <w:t xml:space="preserve">conceptos </w:t>
      </w:r>
      <w:r>
        <w:rPr>
          <w:rFonts w:ascii="Georgia" w:hAnsi="Georgia"/>
          <w:w w:val="95"/>
        </w:rPr>
        <w:t xml:space="preserve">salariales asignados a la categoría profesional del trabajador, excepto los señalados en la Disposición </w:t>
      </w:r>
      <w:r>
        <w:rPr>
          <w:rFonts w:ascii="Georgia" w:hAnsi="Georgia"/>
        </w:rPr>
        <w:t xml:space="preserve">Transitoria segunda referido a complementos personales, tales como trienios, complementos de </w:t>
      </w:r>
      <w:r>
        <w:rPr>
          <w:rFonts w:ascii="Georgia" w:hAnsi="Georgia"/>
          <w:w w:val="95"/>
        </w:rPr>
        <w:t>productividad,</w:t>
      </w:r>
      <w:r>
        <w:rPr>
          <w:rFonts w:ascii="Georgia" w:hAnsi="Georgia"/>
          <w:spacing w:val="-9"/>
          <w:w w:val="95"/>
        </w:rPr>
        <w:t xml:space="preserve"> </w:t>
      </w:r>
      <w:r>
        <w:rPr>
          <w:rFonts w:ascii="Georgia" w:hAnsi="Georgia"/>
          <w:w w:val="95"/>
        </w:rPr>
        <w:t>segundo</w:t>
      </w:r>
      <w:r>
        <w:rPr>
          <w:rFonts w:ascii="Georgia" w:hAnsi="Georgia"/>
          <w:spacing w:val="-10"/>
          <w:w w:val="95"/>
        </w:rPr>
        <w:t xml:space="preserve"> </w:t>
      </w:r>
      <w:r>
        <w:rPr>
          <w:rFonts w:ascii="Georgia" w:hAnsi="Georgia"/>
          <w:w w:val="95"/>
        </w:rPr>
        <w:t>Calidad/Cantidad,</w:t>
      </w:r>
      <w:r>
        <w:rPr>
          <w:rFonts w:ascii="Georgia" w:hAnsi="Georgia"/>
          <w:spacing w:val="-8"/>
          <w:w w:val="95"/>
        </w:rPr>
        <w:t xml:space="preserve"> </w:t>
      </w:r>
      <w:r>
        <w:rPr>
          <w:rFonts w:ascii="Georgia" w:hAnsi="Georgia"/>
          <w:w w:val="95"/>
        </w:rPr>
        <w:t>Especial</w:t>
      </w:r>
      <w:r>
        <w:rPr>
          <w:rFonts w:ascii="Georgia" w:hAnsi="Georgia"/>
          <w:spacing w:val="-9"/>
          <w:w w:val="95"/>
        </w:rPr>
        <w:t xml:space="preserve"> </w:t>
      </w:r>
      <w:r>
        <w:rPr>
          <w:rFonts w:ascii="Georgia" w:hAnsi="Georgia"/>
          <w:w w:val="95"/>
        </w:rPr>
        <w:t>Responsabilidad,</w:t>
      </w:r>
      <w:r>
        <w:rPr>
          <w:rFonts w:ascii="Georgia" w:hAnsi="Georgia"/>
          <w:spacing w:val="-8"/>
          <w:w w:val="95"/>
        </w:rPr>
        <w:t xml:space="preserve"> </w:t>
      </w:r>
      <w:r>
        <w:rPr>
          <w:rFonts w:ascii="Georgia" w:hAnsi="Georgia"/>
          <w:w w:val="95"/>
        </w:rPr>
        <w:t>ni</w:t>
      </w:r>
      <w:r>
        <w:rPr>
          <w:rFonts w:ascii="Georgia" w:hAnsi="Georgia"/>
          <w:spacing w:val="-9"/>
          <w:w w:val="95"/>
        </w:rPr>
        <w:t xml:space="preserve"> </w:t>
      </w:r>
      <w:r>
        <w:rPr>
          <w:rFonts w:ascii="Georgia" w:hAnsi="Georgia"/>
          <w:w w:val="95"/>
        </w:rPr>
        <w:t>las</w:t>
      </w:r>
      <w:r>
        <w:rPr>
          <w:rFonts w:ascii="Georgia" w:hAnsi="Georgia"/>
          <w:spacing w:val="-8"/>
          <w:w w:val="95"/>
        </w:rPr>
        <w:t xml:space="preserve"> </w:t>
      </w:r>
      <w:r>
        <w:rPr>
          <w:rFonts w:ascii="Georgia" w:hAnsi="Georgia"/>
          <w:w w:val="95"/>
        </w:rPr>
        <w:t>horas</w:t>
      </w:r>
      <w:r>
        <w:rPr>
          <w:rFonts w:ascii="Georgia" w:hAnsi="Georgia"/>
          <w:spacing w:val="-8"/>
          <w:w w:val="95"/>
        </w:rPr>
        <w:t xml:space="preserve"> </w:t>
      </w:r>
      <w:r>
        <w:rPr>
          <w:rFonts w:ascii="Georgia" w:hAnsi="Georgia"/>
          <w:w w:val="95"/>
        </w:rPr>
        <w:t>extraordinarias,</w:t>
      </w:r>
      <w:r>
        <w:rPr>
          <w:rFonts w:ascii="Georgia" w:hAnsi="Georgia"/>
          <w:spacing w:val="-9"/>
          <w:w w:val="95"/>
        </w:rPr>
        <w:t xml:space="preserve"> </w:t>
      </w:r>
      <w:r>
        <w:rPr>
          <w:rFonts w:ascii="Georgia" w:hAnsi="Georgia"/>
          <w:w w:val="95"/>
        </w:rPr>
        <w:t>etc.</w:t>
      </w:r>
    </w:p>
    <w:p w:rsidR="00870093" w:rsidRDefault="00870093">
      <w:pPr>
        <w:pStyle w:val="Textoindependiente"/>
        <w:spacing w:before="4"/>
        <w:rPr>
          <w:rFonts w:ascii="Georgia"/>
          <w:sz w:val="21"/>
        </w:rPr>
      </w:pPr>
    </w:p>
    <w:p w:rsidR="00870093" w:rsidRDefault="00F20480">
      <w:pPr>
        <w:spacing w:line="242" w:lineRule="auto"/>
        <w:ind w:left="101" w:right="161" w:firstLine="709"/>
        <w:jc w:val="both"/>
        <w:rPr>
          <w:rFonts w:ascii="Georgia" w:hAnsi="Georgia"/>
        </w:rPr>
      </w:pPr>
      <w:r>
        <w:rPr>
          <w:rFonts w:ascii="Cambria" w:hAnsi="Cambria"/>
          <w:b/>
          <w:spacing w:val="-2"/>
        </w:rPr>
        <w:t>Tercero.-</w:t>
      </w:r>
      <w:r>
        <w:rPr>
          <w:rFonts w:ascii="Cambria" w:hAnsi="Cambria"/>
          <w:b/>
          <w:spacing w:val="-3"/>
        </w:rPr>
        <w:t xml:space="preserve"> </w:t>
      </w:r>
      <w:r>
        <w:rPr>
          <w:rFonts w:ascii="Georgia" w:hAnsi="Georgia"/>
          <w:spacing w:val="-2"/>
        </w:rPr>
        <w:t>Aplicar</w:t>
      </w:r>
      <w:r>
        <w:rPr>
          <w:rFonts w:ascii="Georgia" w:hAnsi="Georgia"/>
          <w:spacing w:val="-7"/>
        </w:rPr>
        <w:t xml:space="preserve"> </w:t>
      </w:r>
      <w:r>
        <w:rPr>
          <w:rFonts w:ascii="Georgia" w:hAnsi="Georgia"/>
          <w:spacing w:val="-2"/>
        </w:rPr>
        <w:t>lo</w:t>
      </w:r>
      <w:r>
        <w:rPr>
          <w:rFonts w:ascii="Georgia" w:hAnsi="Georgia"/>
          <w:spacing w:val="-8"/>
        </w:rPr>
        <w:t xml:space="preserve"> </w:t>
      </w:r>
      <w:r>
        <w:rPr>
          <w:rFonts w:ascii="Georgia" w:hAnsi="Georgia"/>
          <w:spacing w:val="-2"/>
        </w:rPr>
        <w:t>dispuesto</w:t>
      </w:r>
      <w:r>
        <w:rPr>
          <w:rFonts w:ascii="Georgia" w:hAnsi="Georgia"/>
          <w:spacing w:val="-8"/>
        </w:rPr>
        <w:t xml:space="preserve"> </w:t>
      </w:r>
      <w:r>
        <w:rPr>
          <w:rFonts w:ascii="Georgia" w:hAnsi="Georgia"/>
          <w:spacing w:val="-2"/>
        </w:rPr>
        <w:t>en</w:t>
      </w:r>
      <w:r>
        <w:rPr>
          <w:rFonts w:ascii="Georgia" w:hAnsi="Georgia"/>
          <w:spacing w:val="-6"/>
        </w:rPr>
        <w:t xml:space="preserve"> </w:t>
      </w:r>
      <w:r>
        <w:rPr>
          <w:rFonts w:ascii="Georgia" w:hAnsi="Georgia"/>
          <w:spacing w:val="-2"/>
        </w:rPr>
        <w:t>el</w:t>
      </w:r>
      <w:r>
        <w:rPr>
          <w:rFonts w:ascii="Georgia" w:hAnsi="Georgia"/>
          <w:spacing w:val="-8"/>
        </w:rPr>
        <w:t xml:space="preserve"> </w:t>
      </w:r>
      <w:r>
        <w:rPr>
          <w:rFonts w:ascii="Georgia" w:hAnsi="Georgia"/>
          <w:spacing w:val="-2"/>
        </w:rPr>
        <w:t>artículo</w:t>
      </w:r>
      <w:r>
        <w:rPr>
          <w:rFonts w:ascii="Georgia" w:hAnsi="Georgia"/>
          <w:spacing w:val="-8"/>
        </w:rPr>
        <w:t xml:space="preserve"> </w:t>
      </w:r>
      <w:r>
        <w:rPr>
          <w:rFonts w:ascii="Georgia" w:hAnsi="Georgia"/>
          <w:spacing w:val="-2"/>
        </w:rPr>
        <w:t>21</w:t>
      </w:r>
      <w:r>
        <w:rPr>
          <w:rFonts w:ascii="Georgia" w:hAnsi="Georgia"/>
          <w:spacing w:val="-6"/>
        </w:rPr>
        <w:t xml:space="preserve"> </w:t>
      </w:r>
      <w:r>
        <w:rPr>
          <w:rFonts w:ascii="Georgia" w:hAnsi="Georgia"/>
          <w:spacing w:val="-2"/>
        </w:rPr>
        <w:t>de</w:t>
      </w:r>
      <w:r>
        <w:rPr>
          <w:rFonts w:ascii="Georgia" w:hAnsi="Georgia"/>
          <w:spacing w:val="-6"/>
        </w:rPr>
        <w:t xml:space="preserve"> </w:t>
      </w:r>
      <w:r>
        <w:rPr>
          <w:rFonts w:ascii="Georgia" w:hAnsi="Georgia"/>
          <w:spacing w:val="-2"/>
        </w:rPr>
        <w:t>Real</w:t>
      </w:r>
      <w:r>
        <w:rPr>
          <w:rFonts w:ascii="Georgia" w:hAnsi="Georgia"/>
          <w:spacing w:val="-7"/>
        </w:rPr>
        <w:t xml:space="preserve"> </w:t>
      </w:r>
      <w:r>
        <w:rPr>
          <w:rFonts w:ascii="Georgia" w:hAnsi="Georgia"/>
          <w:spacing w:val="-2"/>
        </w:rPr>
        <w:t>Decreto</w:t>
      </w:r>
      <w:r>
        <w:rPr>
          <w:rFonts w:ascii="Georgia" w:hAnsi="Georgia"/>
          <w:spacing w:val="-8"/>
        </w:rPr>
        <w:t xml:space="preserve"> </w:t>
      </w:r>
      <w:r>
        <w:rPr>
          <w:rFonts w:ascii="Georgia" w:hAnsi="Georgia"/>
          <w:spacing w:val="-2"/>
        </w:rPr>
        <w:t>Legislativo</w:t>
      </w:r>
      <w:r>
        <w:rPr>
          <w:rFonts w:ascii="Georgia" w:hAnsi="Georgia"/>
          <w:spacing w:val="-8"/>
        </w:rPr>
        <w:t xml:space="preserve"> </w:t>
      </w:r>
      <w:r>
        <w:rPr>
          <w:rFonts w:ascii="Georgia" w:hAnsi="Georgia"/>
          <w:spacing w:val="-2"/>
        </w:rPr>
        <w:t>5/2015,</w:t>
      </w:r>
      <w:r>
        <w:rPr>
          <w:rFonts w:ascii="Georgia" w:hAnsi="Georgia"/>
          <w:spacing w:val="-7"/>
        </w:rPr>
        <w:t xml:space="preserve"> </w:t>
      </w:r>
      <w:r>
        <w:rPr>
          <w:rFonts w:ascii="Georgia" w:hAnsi="Georgia"/>
          <w:spacing w:val="-2"/>
        </w:rPr>
        <w:t>de</w:t>
      </w:r>
      <w:r>
        <w:rPr>
          <w:rFonts w:ascii="Georgia" w:hAnsi="Georgia"/>
          <w:spacing w:val="-7"/>
        </w:rPr>
        <w:t xml:space="preserve"> </w:t>
      </w:r>
      <w:r>
        <w:rPr>
          <w:rFonts w:ascii="Georgia" w:hAnsi="Georgia"/>
          <w:spacing w:val="-2"/>
        </w:rPr>
        <w:t>30</w:t>
      </w:r>
      <w:r>
        <w:rPr>
          <w:rFonts w:ascii="Georgia" w:hAnsi="Georgia"/>
          <w:spacing w:val="-7"/>
        </w:rPr>
        <w:t xml:space="preserve"> </w:t>
      </w:r>
      <w:r>
        <w:rPr>
          <w:rFonts w:ascii="Georgia" w:hAnsi="Georgia"/>
          <w:spacing w:val="-2"/>
        </w:rPr>
        <w:t xml:space="preserve">de </w:t>
      </w:r>
      <w:r>
        <w:rPr>
          <w:rFonts w:ascii="Georgia" w:hAnsi="Georgia"/>
          <w:w w:val="95"/>
        </w:rPr>
        <w:t>octubre,</w:t>
      </w:r>
      <w:r>
        <w:rPr>
          <w:rFonts w:ascii="Georgia" w:hAnsi="Georgia"/>
          <w:spacing w:val="-3"/>
          <w:w w:val="95"/>
        </w:rPr>
        <w:t xml:space="preserve"> </w:t>
      </w:r>
      <w:r>
        <w:rPr>
          <w:rFonts w:ascii="Georgia" w:hAnsi="Georgia"/>
          <w:w w:val="95"/>
        </w:rPr>
        <w:t>por</w:t>
      </w:r>
      <w:r>
        <w:rPr>
          <w:rFonts w:ascii="Georgia" w:hAnsi="Georgia"/>
          <w:spacing w:val="-4"/>
          <w:w w:val="95"/>
        </w:rPr>
        <w:t xml:space="preserve"> </w:t>
      </w:r>
      <w:r>
        <w:rPr>
          <w:rFonts w:ascii="Georgia" w:hAnsi="Georgia"/>
          <w:w w:val="95"/>
        </w:rPr>
        <w:t>el</w:t>
      </w:r>
      <w:r>
        <w:rPr>
          <w:rFonts w:ascii="Georgia" w:hAnsi="Georgia"/>
          <w:spacing w:val="-4"/>
          <w:w w:val="95"/>
        </w:rPr>
        <w:t xml:space="preserve"> </w:t>
      </w:r>
      <w:r>
        <w:rPr>
          <w:rFonts w:ascii="Georgia" w:hAnsi="Georgia"/>
          <w:w w:val="95"/>
        </w:rPr>
        <w:t>que</w:t>
      </w:r>
      <w:r>
        <w:rPr>
          <w:rFonts w:ascii="Georgia" w:hAnsi="Georgia"/>
          <w:spacing w:val="-5"/>
          <w:w w:val="95"/>
        </w:rPr>
        <w:t xml:space="preserve"> </w:t>
      </w:r>
      <w:r>
        <w:rPr>
          <w:rFonts w:ascii="Georgia" w:hAnsi="Georgia"/>
          <w:w w:val="95"/>
        </w:rPr>
        <w:t>se</w:t>
      </w:r>
      <w:r>
        <w:rPr>
          <w:rFonts w:ascii="Georgia" w:hAnsi="Georgia"/>
          <w:spacing w:val="-5"/>
          <w:w w:val="95"/>
        </w:rPr>
        <w:t xml:space="preserve"> </w:t>
      </w:r>
      <w:r>
        <w:rPr>
          <w:rFonts w:ascii="Georgia" w:hAnsi="Georgia"/>
          <w:w w:val="95"/>
        </w:rPr>
        <w:t>aprueba</w:t>
      </w:r>
      <w:r>
        <w:rPr>
          <w:rFonts w:ascii="Georgia" w:hAnsi="Georgia"/>
          <w:spacing w:val="-4"/>
          <w:w w:val="95"/>
        </w:rPr>
        <w:t xml:space="preserve"> </w:t>
      </w:r>
      <w:r>
        <w:rPr>
          <w:rFonts w:ascii="Georgia" w:hAnsi="Georgia"/>
          <w:w w:val="95"/>
        </w:rPr>
        <w:t>el</w:t>
      </w:r>
      <w:r>
        <w:rPr>
          <w:rFonts w:ascii="Georgia" w:hAnsi="Georgia"/>
          <w:spacing w:val="-5"/>
          <w:w w:val="95"/>
        </w:rPr>
        <w:t xml:space="preserve"> </w:t>
      </w:r>
      <w:r>
        <w:rPr>
          <w:rFonts w:ascii="Georgia" w:hAnsi="Georgia"/>
          <w:w w:val="95"/>
        </w:rPr>
        <w:t>Texto</w:t>
      </w:r>
      <w:r>
        <w:rPr>
          <w:rFonts w:ascii="Georgia" w:hAnsi="Georgia"/>
          <w:spacing w:val="-5"/>
          <w:w w:val="95"/>
        </w:rPr>
        <w:t xml:space="preserve"> </w:t>
      </w:r>
      <w:r>
        <w:rPr>
          <w:rFonts w:ascii="Georgia" w:hAnsi="Georgia"/>
          <w:w w:val="95"/>
        </w:rPr>
        <w:t>Refundido</w:t>
      </w:r>
      <w:r>
        <w:rPr>
          <w:rFonts w:ascii="Georgia" w:hAnsi="Georgia"/>
          <w:spacing w:val="-5"/>
          <w:w w:val="95"/>
        </w:rPr>
        <w:t xml:space="preserve"> </w:t>
      </w:r>
      <w:r>
        <w:rPr>
          <w:rFonts w:ascii="Georgia" w:hAnsi="Georgia"/>
          <w:w w:val="95"/>
        </w:rPr>
        <w:t>de</w:t>
      </w:r>
      <w:r>
        <w:rPr>
          <w:rFonts w:ascii="Georgia" w:hAnsi="Georgia"/>
          <w:spacing w:val="-5"/>
          <w:w w:val="95"/>
        </w:rPr>
        <w:t xml:space="preserve"> </w:t>
      </w:r>
      <w:r>
        <w:rPr>
          <w:rFonts w:ascii="Georgia" w:hAnsi="Georgia"/>
          <w:w w:val="95"/>
        </w:rPr>
        <w:t>la</w:t>
      </w:r>
      <w:r>
        <w:rPr>
          <w:rFonts w:ascii="Georgia" w:hAnsi="Georgia"/>
          <w:spacing w:val="-4"/>
          <w:w w:val="95"/>
        </w:rPr>
        <w:t xml:space="preserve"> </w:t>
      </w:r>
      <w:r>
        <w:rPr>
          <w:rFonts w:ascii="Georgia" w:hAnsi="Georgia"/>
          <w:w w:val="95"/>
        </w:rPr>
        <w:t>Ley</w:t>
      </w:r>
      <w:r>
        <w:rPr>
          <w:rFonts w:ascii="Georgia" w:hAnsi="Georgia"/>
          <w:spacing w:val="-4"/>
          <w:w w:val="95"/>
        </w:rPr>
        <w:t xml:space="preserve"> </w:t>
      </w:r>
      <w:r>
        <w:rPr>
          <w:rFonts w:ascii="Georgia" w:hAnsi="Georgia"/>
          <w:w w:val="95"/>
        </w:rPr>
        <w:t>del</w:t>
      </w:r>
      <w:r>
        <w:rPr>
          <w:rFonts w:ascii="Georgia" w:hAnsi="Georgia"/>
          <w:spacing w:val="-5"/>
          <w:w w:val="95"/>
        </w:rPr>
        <w:t xml:space="preserve"> </w:t>
      </w:r>
      <w:r>
        <w:rPr>
          <w:rFonts w:ascii="Georgia" w:hAnsi="Georgia"/>
          <w:w w:val="95"/>
        </w:rPr>
        <w:t>Estatuto</w:t>
      </w:r>
      <w:r>
        <w:rPr>
          <w:rFonts w:ascii="Georgia" w:hAnsi="Georgia"/>
          <w:spacing w:val="-5"/>
          <w:w w:val="95"/>
        </w:rPr>
        <w:t xml:space="preserve"> </w:t>
      </w:r>
      <w:r>
        <w:rPr>
          <w:rFonts w:ascii="Georgia" w:hAnsi="Georgia"/>
          <w:w w:val="95"/>
        </w:rPr>
        <w:t>Básico</w:t>
      </w:r>
      <w:r>
        <w:rPr>
          <w:rFonts w:ascii="Georgia" w:hAnsi="Georgia"/>
          <w:spacing w:val="-5"/>
          <w:w w:val="95"/>
        </w:rPr>
        <w:t xml:space="preserve"> </w:t>
      </w:r>
      <w:r>
        <w:rPr>
          <w:rFonts w:ascii="Georgia" w:hAnsi="Georgia"/>
          <w:w w:val="95"/>
        </w:rPr>
        <w:t>del</w:t>
      </w:r>
      <w:r>
        <w:rPr>
          <w:rFonts w:ascii="Georgia" w:hAnsi="Georgia"/>
          <w:spacing w:val="-5"/>
          <w:w w:val="95"/>
        </w:rPr>
        <w:t xml:space="preserve"> </w:t>
      </w:r>
      <w:r>
        <w:rPr>
          <w:rFonts w:ascii="Georgia" w:hAnsi="Georgia"/>
          <w:w w:val="95"/>
        </w:rPr>
        <w:t>Empleado</w:t>
      </w:r>
      <w:r>
        <w:rPr>
          <w:rFonts w:ascii="Georgia" w:hAnsi="Georgia"/>
          <w:spacing w:val="-5"/>
          <w:w w:val="95"/>
        </w:rPr>
        <w:t xml:space="preserve"> </w:t>
      </w:r>
      <w:r>
        <w:rPr>
          <w:rFonts w:ascii="Georgia" w:hAnsi="Georgia"/>
          <w:w w:val="95"/>
        </w:rPr>
        <w:t>Público, en cuanto a la determinación de las cuantías y de los incrementos retributivos.</w:t>
      </w:r>
    </w:p>
    <w:p w:rsidR="00870093" w:rsidRDefault="00870093">
      <w:pPr>
        <w:pStyle w:val="Textoindependiente"/>
        <w:rPr>
          <w:rFonts w:ascii="Georgia"/>
          <w:sz w:val="24"/>
        </w:rPr>
      </w:pPr>
    </w:p>
    <w:p w:rsidR="00870093" w:rsidRDefault="00870093">
      <w:pPr>
        <w:pStyle w:val="Textoindependiente"/>
        <w:rPr>
          <w:rFonts w:ascii="Georgia"/>
          <w:sz w:val="24"/>
        </w:rPr>
      </w:pPr>
    </w:p>
    <w:p w:rsidR="00870093" w:rsidRDefault="00F20480">
      <w:pPr>
        <w:spacing w:before="193" w:line="242" w:lineRule="auto"/>
        <w:ind w:left="100" w:right="161" w:firstLine="709"/>
        <w:jc w:val="both"/>
        <w:rPr>
          <w:rFonts w:ascii="Georgia" w:hAnsi="Georgia"/>
        </w:rPr>
      </w:pPr>
      <w:r>
        <w:rPr>
          <w:rFonts w:ascii="Georgia" w:hAnsi="Georgia"/>
          <w:color w:val="212121"/>
        </w:rPr>
        <w:t>Dado en San Cristóbal de La Laguna, con el número que consta en la cabecera de este documento,</w:t>
      </w:r>
      <w:r>
        <w:rPr>
          <w:rFonts w:ascii="Georgia" w:hAnsi="Georgia"/>
          <w:color w:val="212121"/>
          <w:spacing w:val="-4"/>
        </w:rPr>
        <w:t xml:space="preserve"> </w:t>
      </w:r>
      <w:r>
        <w:rPr>
          <w:rFonts w:ascii="Georgia" w:hAnsi="Georgia"/>
          <w:color w:val="212121"/>
        </w:rPr>
        <w:t>y</w:t>
      </w:r>
      <w:r>
        <w:rPr>
          <w:rFonts w:ascii="Georgia" w:hAnsi="Georgia"/>
          <w:color w:val="212121"/>
          <w:spacing w:val="-5"/>
        </w:rPr>
        <w:t xml:space="preserve"> </w:t>
      </w:r>
      <w:r>
        <w:rPr>
          <w:rFonts w:ascii="Georgia" w:hAnsi="Georgia"/>
          <w:color w:val="212121"/>
        </w:rPr>
        <w:t>la</w:t>
      </w:r>
      <w:r>
        <w:rPr>
          <w:rFonts w:ascii="Georgia" w:hAnsi="Georgia"/>
          <w:color w:val="212121"/>
          <w:spacing w:val="-4"/>
        </w:rPr>
        <w:t xml:space="preserve"> </w:t>
      </w:r>
      <w:r>
        <w:rPr>
          <w:rFonts w:ascii="Georgia" w:hAnsi="Georgia"/>
          <w:color w:val="212121"/>
        </w:rPr>
        <w:t>fecha</w:t>
      </w:r>
      <w:r>
        <w:rPr>
          <w:rFonts w:ascii="Georgia" w:hAnsi="Georgia"/>
          <w:color w:val="212121"/>
          <w:spacing w:val="-5"/>
        </w:rPr>
        <w:t xml:space="preserve"> </w:t>
      </w:r>
      <w:r>
        <w:rPr>
          <w:rFonts w:ascii="Georgia" w:hAnsi="Georgia"/>
          <w:color w:val="212121"/>
        </w:rPr>
        <w:t>de</w:t>
      </w:r>
      <w:r>
        <w:rPr>
          <w:rFonts w:ascii="Georgia" w:hAnsi="Georgia"/>
          <w:color w:val="212121"/>
          <w:spacing w:val="-4"/>
        </w:rPr>
        <w:t xml:space="preserve"> </w:t>
      </w:r>
      <w:r>
        <w:rPr>
          <w:rFonts w:ascii="Georgia" w:hAnsi="Georgia"/>
          <w:color w:val="212121"/>
        </w:rPr>
        <w:t>la</w:t>
      </w:r>
      <w:r>
        <w:rPr>
          <w:rFonts w:ascii="Georgia" w:hAnsi="Georgia"/>
          <w:color w:val="212121"/>
          <w:spacing w:val="-5"/>
        </w:rPr>
        <w:t xml:space="preserve"> </w:t>
      </w:r>
      <w:r>
        <w:rPr>
          <w:rFonts w:ascii="Georgia" w:hAnsi="Georgia"/>
          <w:color w:val="212121"/>
        </w:rPr>
        <w:t>marca</w:t>
      </w:r>
      <w:r>
        <w:rPr>
          <w:rFonts w:ascii="Georgia" w:hAnsi="Georgia"/>
          <w:color w:val="212121"/>
          <w:spacing w:val="-5"/>
        </w:rPr>
        <w:t xml:space="preserve"> </w:t>
      </w:r>
      <w:r>
        <w:rPr>
          <w:rFonts w:ascii="Georgia" w:hAnsi="Georgia"/>
          <w:color w:val="212121"/>
        </w:rPr>
        <w:t>de</w:t>
      </w:r>
      <w:r>
        <w:rPr>
          <w:rFonts w:ascii="Georgia" w:hAnsi="Georgia"/>
          <w:color w:val="212121"/>
          <w:spacing w:val="-4"/>
        </w:rPr>
        <w:t xml:space="preserve"> </w:t>
      </w:r>
      <w:r>
        <w:rPr>
          <w:rFonts w:ascii="Georgia" w:hAnsi="Georgia"/>
          <w:color w:val="212121"/>
        </w:rPr>
        <w:t>tiempo</w:t>
      </w:r>
      <w:r>
        <w:rPr>
          <w:rFonts w:ascii="Georgia" w:hAnsi="Georgia"/>
          <w:color w:val="212121"/>
          <w:spacing w:val="-5"/>
        </w:rPr>
        <w:t xml:space="preserve"> </w:t>
      </w:r>
      <w:r>
        <w:rPr>
          <w:rFonts w:ascii="Georgia" w:hAnsi="Georgia"/>
          <w:color w:val="212121"/>
        </w:rPr>
        <w:t>de</w:t>
      </w:r>
      <w:r>
        <w:rPr>
          <w:rFonts w:ascii="Georgia" w:hAnsi="Georgia"/>
          <w:color w:val="212121"/>
          <w:spacing w:val="-4"/>
        </w:rPr>
        <w:t xml:space="preserve"> </w:t>
      </w:r>
      <w:r>
        <w:rPr>
          <w:rFonts w:ascii="Georgia" w:hAnsi="Georgia"/>
          <w:color w:val="212121"/>
        </w:rPr>
        <w:t>la</w:t>
      </w:r>
      <w:r>
        <w:rPr>
          <w:rFonts w:ascii="Georgia" w:hAnsi="Georgia"/>
          <w:color w:val="212121"/>
          <w:spacing w:val="-5"/>
        </w:rPr>
        <w:t xml:space="preserve"> </w:t>
      </w:r>
      <w:r>
        <w:rPr>
          <w:rFonts w:ascii="Georgia" w:hAnsi="Georgia"/>
          <w:color w:val="212121"/>
        </w:rPr>
        <w:t>firma</w:t>
      </w:r>
      <w:r>
        <w:rPr>
          <w:rFonts w:ascii="Georgia" w:hAnsi="Georgia"/>
          <w:color w:val="212121"/>
          <w:spacing w:val="-5"/>
        </w:rPr>
        <w:t xml:space="preserve"> </w:t>
      </w:r>
      <w:r>
        <w:rPr>
          <w:rFonts w:ascii="Georgia" w:hAnsi="Georgia"/>
          <w:color w:val="212121"/>
        </w:rPr>
        <w:t>emitida</w:t>
      </w:r>
      <w:r>
        <w:rPr>
          <w:rFonts w:ascii="Georgia" w:hAnsi="Georgia"/>
          <w:color w:val="212121"/>
          <w:spacing w:val="-4"/>
        </w:rPr>
        <w:t xml:space="preserve"> </w:t>
      </w:r>
      <w:r>
        <w:rPr>
          <w:rFonts w:ascii="Georgia" w:hAnsi="Georgia"/>
          <w:color w:val="212121"/>
        </w:rPr>
        <w:t>por</w:t>
      </w:r>
      <w:r>
        <w:rPr>
          <w:rFonts w:ascii="Georgia" w:hAnsi="Georgia"/>
          <w:color w:val="212121"/>
          <w:spacing w:val="-4"/>
        </w:rPr>
        <w:t xml:space="preserve"> </w:t>
      </w:r>
      <w:r>
        <w:rPr>
          <w:rFonts w:ascii="Georgia" w:hAnsi="Georgia"/>
          <w:color w:val="212121"/>
        </w:rPr>
        <w:t>la</w:t>
      </w:r>
      <w:r>
        <w:rPr>
          <w:rFonts w:ascii="Georgia" w:hAnsi="Georgia"/>
          <w:color w:val="212121"/>
          <w:spacing w:val="-4"/>
        </w:rPr>
        <w:t xml:space="preserve"> </w:t>
      </w:r>
      <w:r>
        <w:rPr>
          <w:rFonts w:ascii="Georgia" w:hAnsi="Georgia"/>
          <w:color w:val="212121"/>
        </w:rPr>
        <w:t>Presidenta</w:t>
      </w:r>
      <w:r>
        <w:rPr>
          <w:rFonts w:ascii="Georgia" w:hAnsi="Georgia"/>
          <w:color w:val="212121"/>
          <w:spacing w:val="-4"/>
        </w:rPr>
        <w:t xml:space="preserve"> </w:t>
      </w:r>
      <w:r>
        <w:rPr>
          <w:rFonts w:ascii="Georgia" w:hAnsi="Georgia"/>
          <w:color w:val="212121"/>
        </w:rPr>
        <w:t>del</w:t>
      </w:r>
      <w:r>
        <w:rPr>
          <w:rFonts w:ascii="Georgia" w:hAnsi="Georgia"/>
          <w:color w:val="212121"/>
          <w:spacing w:val="-5"/>
        </w:rPr>
        <w:t xml:space="preserve"> </w:t>
      </w:r>
      <w:r>
        <w:rPr>
          <w:rFonts w:ascii="Georgia" w:hAnsi="Georgia"/>
          <w:color w:val="212121"/>
        </w:rPr>
        <w:t xml:space="preserve">Organismo </w:t>
      </w:r>
      <w:r>
        <w:rPr>
          <w:rFonts w:ascii="Georgia" w:hAnsi="Georgia"/>
          <w:color w:val="212121"/>
          <w:spacing w:val="-2"/>
          <w:w w:val="95"/>
        </w:rPr>
        <w:t xml:space="preserve">Autónomo de Actividades Musicales Dña. Yaiza López Landi, órgano competente para la aprobación de </w:t>
      </w:r>
      <w:r>
        <w:rPr>
          <w:rFonts w:ascii="Georgia" w:hAnsi="Georgia"/>
          <w:color w:val="212121"/>
        </w:rPr>
        <w:t xml:space="preserve">este acto administrativo. El presente documento electrónico incorpora un certificado de sello de </w:t>
      </w:r>
      <w:r>
        <w:rPr>
          <w:rFonts w:ascii="Georgia" w:hAnsi="Georgia"/>
          <w:color w:val="212121"/>
          <w:w w:val="95"/>
        </w:rPr>
        <w:t>órgano de Secretaría a los efectos de certific</w:t>
      </w:r>
      <w:r>
        <w:rPr>
          <w:rFonts w:ascii="Georgia" w:hAnsi="Georgia"/>
          <w:color w:val="212121"/>
          <w:w w:val="95"/>
        </w:rPr>
        <w:t xml:space="preserve">ar la fehaciencia prevista en el artículo 177.3 del ROF, de </w:t>
      </w:r>
      <w:r>
        <w:rPr>
          <w:rFonts w:ascii="Georgia" w:hAnsi="Georgia"/>
          <w:color w:val="212121"/>
        </w:rPr>
        <w:t xml:space="preserve">acuerdo con lo previsto en los artículos 41 y 42 de la Ley 40/2015, de 1 de octubre, de Régimen </w:t>
      </w:r>
      <w:r>
        <w:rPr>
          <w:rFonts w:ascii="Georgia" w:hAnsi="Georgia"/>
          <w:color w:val="212121"/>
          <w:w w:val="95"/>
        </w:rPr>
        <w:t xml:space="preserve">Jurídico del Sector Público y en el Reglamento (UE) número 910/2014 del Parlamento Europeo y del </w:t>
      </w:r>
      <w:r>
        <w:rPr>
          <w:rFonts w:ascii="Georgia" w:hAnsi="Georgia"/>
          <w:color w:val="212121"/>
        </w:rPr>
        <w:t>Con</w:t>
      </w:r>
      <w:r>
        <w:rPr>
          <w:rFonts w:ascii="Georgia" w:hAnsi="Georgia"/>
          <w:color w:val="212121"/>
        </w:rPr>
        <w:t>sejo,</w:t>
      </w:r>
      <w:r>
        <w:rPr>
          <w:rFonts w:ascii="Georgia" w:hAnsi="Georgia"/>
          <w:color w:val="212121"/>
          <w:spacing w:val="-3"/>
        </w:rPr>
        <w:t xml:space="preserve"> </w:t>
      </w:r>
      <w:r>
        <w:rPr>
          <w:rFonts w:ascii="Georgia" w:hAnsi="Georgia"/>
          <w:color w:val="212121"/>
        </w:rPr>
        <w:t>de</w:t>
      </w:r>
      <w:r>
        <w:rPr>
          <w:rFonts w:ascii="Georgia" w:hAnsi="Georgia"/>
          <w:color w:val="212121"/>
          <w:spacing w:val="-3"/>
        </w:rPr>
        <w:t xml:space="preserve"> </w:t>
      </w:r>
      <w:r>
        <w:rPr>
          <w:rFonts w:ascii="Georgia" w:hAnsi="Georgia"/>
          <w:color w:val="212121"/>
        </w:rPr>
        <w:t>23</w:t>
      </w:r>
      <w:r>
        <w:rPr>
          <w:rFonts w:ascii="Georgia" w:hAnsi="Georgia"/>
          <w:color w:val="212121"/>
          <w:spacing w:val="-3"/>
        </w:rPr>
        <w:t xml:space="preserve"> </w:t>
      </w:r>
      <w:r>
        <w:rPr>
          <w:rFonts w:ascii="Georgia" w:hAnsi="Georgia"/>
          <w:color w:val="212121"/>
        </w:rPr>
        <w:t>de</w:t>
      </w:r>
      <w:r>
        <w:rPr>
          <w:rFonts w:ascii="Georgia" w:hAnsi="Georgia"/>
          <w:color w:val="212121"/>
          <w:spacing w:val="-3"/>
        </w:rPr>
        <w:t xml:space="preserve"> </w:t>
      </w:r>
      <w:r>
        <w:rPr>
          <w:rFonts w:ascii="Georgia" w:hAnsi="Georgia"/>
          <w:color w:val="212121"/>
        </w:rPr>
        <w:t>julio</w:t>
      </w:r>
      <w:r>
        <w:rPr>
          <w:rFonts w:ascii="Georgia" w:hAnsi="Georgia"/>
          <w:color w:val="212121"/>
          <w:spacing w:val="-5"/>
        </w:rPr>
        <w:t xml:space="preserve"> </w:t>
      </w:r>
      <w:r>
        <w:rPr>
          <w:rFonts w:ascii="Georgia" w:hAnsi="Georgia"/>
          <w:color w:val="212121"/>
        </w:rPr>
        <w:t>de</w:t>
      </w:r>
      <w:r>
        <w:rPr>
          <w:rFonts w:ascii="Georgia" w:hAnsi="Georgia"/>
          <w:color w:val="212121"/>
          <w:spacing w:val="-3"/>
        </w:rPr>
        <w:t xml:space="preserve"> </w:t>
      </w:r>
      <w:r>
        <w:rPr>
          <w:rFonts w:ascii="Georgia" w:hAnsi="Georgia"/>
          <w:color w:val="212121"/>
        </w:rPr>
        <w:t>2014.</w:t>
      </w:r>
    </w:p>
    <w:p w:rsidR="00870093" w:rsidRDefault="00870093">
      <w:pPr>
        <w:spacing w:line="242" w:lineRule="auto"/>
        <w:jc w:val="both"/>
        <w:rPr>
          <w:rFonts w:ascii="Georgia" w:hAnsi="Georgia"/>
        </w:rPr>
        <w:sectPr w:rsidR="00870093">
          <w:headerReference w:type="default" r:id="rId233"/>
          <w:footerReference w:type="default" r:id="rId234"/>
          <w:pgSz w:w="12240" w:h="15840"/>
          <w:pgMar w:top="1500" w:right="1020" w:bottom="1160" w:left="1600" w:header="0" w:footer="96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3712" behindDoc="1" locked="0" layoutInCell="1" allowOverlap="1">
            <wp:simplePos x="0" y="0"/>
            <wp:positionH relativeFrom="page">
              <wp:posOffset>378311</wp:posOffset>
            </wp:positionH>
            <wp:positionV relativeFrom="page">
              <wp:posOffset>0</wp:posOffset>
            </wp:positionV>
            <wp:extent cx="7114688" cy="10591800"/>
            <wp:effectExtent l="0" t="0" r="0" b="0"/>
            <wp:wrapNone/>
            <wp:docPr id="29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42.jpeg"/>
                    <pic:cNvPicPr/>
                  </pic:nvPicPr>
                  <pic:blipFill>
                    <a:blip r:embed="rId235" cstate="print"/>
                    <a:stretch>
                      <a:fillRect/>
                    </a:stretch>
                  </pic:blipFill>
                  <pic:spPr>
                    <a:xfrm>
                      <a:off x="0" y="0"/>
                      <a:ext cx="7114688" cy="10591800"/>
                    </a:xfrm>
                    <a:prstGeom prst="rect">
                      <a:avLst/>
                    </a:prstGeom>
                  </pic:spPr>
                </pic:pic>
              </a:graphicData>
            </a:graphic>
          </wp:anchor>
        </w:drawing>
      </w:r>
      <w:bookmarkStart w:id="11" w:name="_bookmark10"/>
      <w:bookmarkEnd w:id="11"/>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1"/>
        <w:rPr>
          <w:rFonts w:ascii="MS Gothic"/>
          <w:sz w:val="29"/>
        </w:rPr>
      </w:pPr>
    </w:p>
    <w:p w:rsidR="00870093" w:rsidRDefault="00F20480">
      <w:pPr>
        <w:spacing w:before="93"/>
        <w:ind w:right="238"/>
        <w:jc w:val="right"/>
        <w:rPr>
          <w:sz w:val="18"/>
        </w:rPr>
      </w:pPr>
      <w:r>
        <w:rPr>
          <w:color w:val="808080"/>
          <w:sz w:val="18"/>
        </w:rPr>
        <w:t xml:space="preserve">Página 45 de </w:t>
      </w:r>
      <w:r>
        <w:rPr>
          <w:color w:val="808080"/>
          <w:spacing w:val="-5"/>
          <w:sz w:val="18"/>
        </w:rPr>
        <w:t>139</w:t>
      </w:r>
    </w:p>
    <w:p w:rsidR="00870093" w:rsidRDefault="00870093">
      <w:pPr>
        <w:jc w:val="right"/>
        <w:rPr>
          <w:sz w:val="18"/>
        </w:rPr>
        <w:sectPr w:rsidR="00870093">
          <w:headerReference w:type="default" r:id="rId236"/>
          <w:footerReference w:type="default" r:id="rId237"/>
          <w:pgSz w:w="11800" w:h="16680"/>
          <w:pgMar w:top="380" w:right="1480" w:bottom="280" w:left="1660" w:header="0" w:footer="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4224" behindDoc="1" locked="0" layoutInCell="1" allowOverlap="1">
            <wp:simplePos x="0" y="0"/>
            <wp:positionH relativeFrom="page">
              <wp:posOffset>725522</wp:posOffset>
            </wp:positionH>
            <wp:positionV relativeFrom="page">
              <wp:posOffset>341638</wp:posOffset>
            </wp:positionV>
            <wp:extent cx="6151698" cy="8364049"/>
            <wp:effectExtent l="0" t="0" r="0" b="0"/>
            <wp:wrapNone/>
            <wp:docPr id="30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43.png"/>
                    <pic:cNvPicPr/>
                  </pic:nvPicPr>
                  <pic:blipFill>
                    <a:blip r:embed="rId238" cstate="print"/>
                    <a:stretch>
                      <a:fillRect/>
                    </a:stretch>
                  </pic:blipFill>
                  <pic:spPr>
                    <a:xfrm>
                      <a:off x="0" y="0"/>
                      <a:ext cx="6151698" cy="8364049"/>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1"/>
        <w:rPr>
          <w:rFonts w:ascii="MS Gothic"/>
          <w:sz w:val="29"/>
        </w:rPr>
      </w:pPr>
    </w:p>
    <w:p w:rsidR="00870093" w:rsidRDefault="00F20480">
      <w:pPr>
        <w:spacing w:before="93"/>
        <w:ind w:right="238"/>
        <w:jc w:val="right"/>
        <w:rPr>
          <w:sz w:val="18"/>
        </w:rPr>
      </w:pPr>
      <w:r>
        <w:rPr>
          <w:color w:val="808080"/>
          <w:sz w:val="18"/>
        </w:rPr>
        <w:t xml:space="preserve">Página 46 de </w:t>
      </w:r>
      <w:r>
        <w:rPr>
          <w:color w:val="808080"/>
          <w:spacing w:val="-5"/>
          <w:sz w:val="18"/>
        </w:rPr>
        <w:t>139</w:t>
      </w:r>
    </w:p>
    <w:p w:rsidR="00870093" w:rsidRDefault="00870093">
      <w:pPr>
        <w:jc w:val="right"/>
        <w:rPr>
          <w:sz w:val="18"/>
        </w:rPr>
        <w:sectPr w:rsidR="00870093">
          <w:headerReference w:type="default" r:id="rId239"/>
          <w:footerReference w:type="default" r:id="rId240"/>
          <w:pgSz w:w="11800" w:h="16640"/>
          <w:pgMar w:top="340" w:right="1480" w:bottom="280" w:left="1660" w:header="0" w:footer="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4736" behindDoc="1" locked="0" layoutInCell="1" allowOverlap="1">
            <wp:simplePos x="0" y="0"/>
            <wp:positionH relativeFrom="page">
              <wp:posOffset>286511</wp:posOffset>
            </wp:positionH>
            <wp:positionV relativeFrom="page">
              <wp:posOffset>67113</wp:posOffset>
            </wp:positionV>
            <wp:extent cx="7181088" cy="10524686"/>
            <wp:effectExtent l="0" t="0" r="0" b="0"/>
            <wp:wrapNone/>
            <wp:docPr id="30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44.jpeg"/>
                    <pic:cNvPicPr/>
                  </pic:nvPicPr>
                  <pic:blipFill>
                    <a:blip r:embed="rId241" cstate="print"/>
                    <a:stretch>
                      <a:fillRect/>
                    </a:stretch>
                  </pic:blipFill>
                  <pic:spPr>
                    <a:xfrm>
                      <a:off x="0" y="0"/>
                      <a:ext cx="7181088" cy="1052468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1"/>
        <w:rPr>
          <w:rFonts w:ascii="MS Gothic"/>
          <w:sz w:val="29"/>
        </w:rPr>
      </w:pPr>
    </w:p>
    <w:p w:rsidR="00870093" w:rsidRDefault="00F20480">
      <w:pPr>
        <w:spacing w:before="93"/>
        <w:ind w:right="278"/>
        <w:jc w:val="right"/>
        <w:rPr>
          <w:sz w:val="18"/>
        </w:rPr>
      </w:pPr>
      <w:r>
        <w:rPr>
          <w:color w:val="808080"/>
          <w:sz w:val="18"/>
        </w:rPr>
        <w:t xml:space="preserve">Página 47 de </w:t>
      </w:r>
      <w:r>
        <w:rPr>
          <w:color w:val="808080"/>
          <w:spacing w:val="-5"/>
          <w:sz w:val="18"/>
        </w:rPr>
        <w:t>139</w:t>
      </w:r>
    </w:p>
    <w:p w:rsidR="00870093" w:rsidRDefault="00870093">
      <w:pPr>
        <w:jc w:val="right"/>
        <w:rPr>
          <w:sz w:val="18"/>
        </w:rPr>
        <w:sectPr w:rsidR="00870093">
          <w:headerReference w:type="default" r:id="rId242"/>
          <w:footerReference w:type="default" r:id="rId243"/>
          <w:pgSz w:w="11760" w:h="16680"/>
          <w:pgMar w:top="380" w:right="1440" w:bottom="280" w:left="1660" w:header="0" w:footer="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5248" behindDoc="1" locked="0" layoutInCell="1" allowOverlap="1">
            <wp:simplePos x="0" y="0"/>
            <wp:positionH relativeFrom="page">
              <wp:posOffset>1391116</wp:posOffset>
            </wp:positionH>
            <wp:positionV relativeFrom="page">
              <wp:posOffset>341441</wp:posOffset>
            </wp:positionV>
            <wp:extent cx="5710897" cy="9194536"/>
            <wp:effectExtent l="0" t="0" r="0" b="0"/>
            <wp:wrapNone/>
            <wp:docPr id="30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45.png"/>
                    <pic:cNvPicPr/>
                  </pic:nvPicPr>
                  <pic:blipFill>
                    <a:blip r:embed="rId244" cstate="print"/>
                    <a:stretch>
                      <a:fillRect/>
                    </a:stretch>
                  </pic:blipFill>
                  <pic:spPr>
                    <a:xfrm>
                      <a:off x="0" y="0"/>
                      <a:ext cx="5710897" cy="919453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45"/>
          <w:footerReference w:type="default" r:id="rId246"/>
          <w:pgSz w:w="11780" w:h="16640"/>
          <w:pgMar w:top="340" w:right="1460" w:bottom="1160" w:left="1660" w:header="0" w:footer="960" w:gutter="0"/>
          <w:pgNumType w:start="48"/>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5760" behindDoc="1" locked="0" layoutInCell="1" allowOverlap="1">
            <wp:simplePos x="0" y="0"/>
            <wp:positionH relativeFrom="page">
              <wp:posOffset>140331</wp:posOffset>
            </wp:positionH>
            <wp:positionV relativeFrom="page">
              <wp:posOffset>0</wp:posOffset>
            </wp:positionV>
            <wp:extent cx="7187433" cy="9865696"/>
            <wp:effectExtent l="0" t="0" r="0" b="0"/>
            <wp:wrapNone/>
            <wp:docPr id="30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46.jpeg"/>
                    <pic:cNvPicPr/>
                  </pic:nvPicPr>
                  <pic:blipFill>
                    <a:blip r:embed="rId247" cstate="print"/>
                    <a:stretch>
                      <a:fillRect/>
                    </a:stretch>
                  </pic:blipFill>
                  <pic:spPr>
                    <a:xfrm>
                      <a:off x="0" y="0"/>
                      <a:ext cx="7187433" cy="9865696"/>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48"/>
          <w:footerReference w:type="default" r:id="rId249"/>
          <w:pgSz w:w="11780" w:h="16660"/>
          <w:pgMar w:top="360" w:right="1460" w:bottom="1160" w:left="1660" w:header="0" w:footer="960" w:gutter="0"/>
          <w:cols w:space="720"/>
        </w:sectPr>
      </w:pPr>
    </w:p>
    <w:p w:rsidR="00870093" w:rsidRDefault="00F20480">
      <w:pPr>
        <w:pStyle w:val="Textoindependiente"/>
        <w:rPr>
          <w:rFonts w:ascii="MS Gothic"/>
          <w:sz w:val="10"/>
        </w:rPr>
      </w:pPr>
      <w:r>
        <w:rPr>
          <w:noProof/>
          <w:lang w:eastAsia="es-ES"/>
        </w:rPr>
        <w:drawing>
          <wp:anchor distT="0" distB="0" distL="0" distR="0" simplePos="0" relativeHeight="480566272" behindDoc="1" locked="0" layoutInCell="1" allowOverlap="1">
            <wp:simplePos x="0" y="0"/>
            <wp:positionH relativeFrom="page">
              <wp:posOffset>634544</wp:posOffset>
            </wp:positionH>
            <wp:positionV relativeFrom="page">
              <wp:posOffset>109743</wp:posOffset>
            </wp:positionV>
            <wp:extent cx="6845755" cy="6133461"/>
            <wp:effectExtent l="0" t="0" r="0" b="0"/>
            <wp:wrapNone/>
            <wp:docPr id="30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7.jpeg"/>
                    <pic:cNvPicPr/>
                  </pic:nvPicPr>
                  <pic:blipFill>
                    <a:blip r:embed="rId250" cstate="print"/>
                    <a:stretch>
                      <a:fillRect/>
                    </a:stretch>
                  </pic:blipFill>
                  <pic:spPr>
                    <a:xfrm>
                      <a:off x="0" y="0"/>
                      <a:ext cx="6845755" cy="6133461"/>
                    </a:xfrm>
                    <a:prstGeom prst="rect">
                      <a:avLst/>
                    </a:prstGeom>
                  </pic:spPr>
                </pic:pic>
              </a:graphicData>
            </a:graphic>
          </wp:anchor>
        </w:drawing>
      </w:r>
    </w:p>
    <w:p w:rsidR="00870093" w:rsidRDefault="00F20480">
      <w:pPr>
        <w:spacing w:before="72"/>
        <w:ind w:right="119"/>
        <w:jc w:val="right"/>
        <w:rPr>
          <w:rFonts w:ascii="MS Gothic" w:hAnsi="MS Gothic"/>
          <w:sz w:val="20"/>
        </w:rPr>
      </w:pPr>
      <w:hyperlink w:anchor="_bookmark0" w:history="1">
        <w:r>
          <w:rPr>
            <w:rFonts w:ascii="MS Gothic" w:hAnsi="MS Gothic"/>
            <w:color w:val="808080"/>
            <w:sz w:val="20"/>
          </w:rPr>
          <w:t>▲</w:t>
        </w:r>
      </w:hyperlink>
    </w:p>
    <w:p w:rsidR="00870093" w:rsidRDefault="00870093">
      <w:pPr>
        <w:jc w:val="right"/>
        <w:rPr>
          <w:rFonts w:ascii="MS Gothic" w:hAnsi="MS Gothic"/>
          <w:sz w:val="20"/>
        </w:rPr>
        <w:sectPr w:rsidR="00870093">
          <w:headerReference w:type="default" r:id="rId251"/>
          <w:footerReference w:type="default" r:id="rId252"/>
          <w:pgSz w:w="11780" w:h="16620"/>
          <w:pgMar w:top="180" w:right="1460" w:bottom="1160" w:left="1660" w:header="0" w:footer="960" w:gutter="0"/>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66784" behindDoc="1" locked="0" layoutInCell="1" allowOverlap="1">
            <wp:simplePos x="0" y="0"/>
            <wp:positionH relativeFrom="page">
              <wp:posOffset>85343</wp:posOffset>
            </wp:positionH>
            <wp:positionV relativeFrom="page">
              <wp:posOffset>0</wp:posOffset>
            </wp:positionV>
            <wp:extent cx="7254239" cy="10103223"/>
            <wp:effectExtent l="0" t="0" r="0" b="0"/>
            <wp:wrapNone/>
            <wp:docPr id="31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48.jpeg"/>
                    <pic:cNvPicPr/>
                  </pic:nvPicPr>
                  <pic:blipFill>
                    <a:blip r:embed="rId253" cstate="print"/>
                    <a:stretch>
                      <a:fillRect/>
                    </a:stretch>
                  </pic:blipFill>
                  <pic:spPr>
                    <a:xfrm>
                      <a:off x="0" y="0"/>
                      <a:ext cx="7254239" cy="10103223"/>
                    </a:xfrm>
                    <a:prstGeom prst="rect">
                      <a:avLst/>
                    </a:prstGeom>
                  </pic:spPr>
                </pic:pic>
              </a:graphicData>
            </a:graphic>
          </wp:anchor>
        </w:drawing>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1"/>
        <w:rPr>
          <w:rFonts w:ascii="MS Gothic"/>
          <w:sz w:val="29"/>
        </w:rPr>
      </w:pPr>
    </w:p>
    <w:p w:rsidR="00870093" w:rsidRDefault="00F20480">
      <w:pPr>
        <w:spacing w:before="93"/>
        <w:ind w:right="278"/>
        <w:jc w:val="right"/>
        <w:rPr>
          <w:sz w:val="18"/>
        </w:rPr>
      </w:pPr>
      <w:r>
        <w:rPr>
          <w:color w:val="808080"/>
          <w:sz w:val="18"/>
        </w:rPr>
        <w:t xml:space="preserve">Página 51 de </w:t>
      </w:r>
      <w:r>
        <w:rPr>
          <w:color w:val="808080"/>
          <w:spacing w:val="-5"/>
          <w:sz w:val="18"/>
        </w:rPr>
        <w:t>139</w:t>
      </w:r>
    </w:p>
    <w:p w:rsidR="00870093" w:rsidRDefault="00870093">
      <w:pPr>
        <w:jc w:val="right"/>
        <w:rPr>
          <w:sz w:val="18"/>
        </w:rPr>
        <w:sectPr w:rsidR="00870093">
          <w:headerReference w:type="default" r:id="rId254"/>
          <w:footerReference w:type="default" r:id="rId255"/>
          <w:pgSz w:w="11760" w:h="16660"/>
          <w:pgMar w:top="360" w:right="1440" w:bottom="280" w:left="1660" w:header="0" w:footer="0" w:gutter="0"/>
          <w:cols w:space="720"/>
        </w:sectPr>
      </w:pPr>
    </w:p>
    <w:p w:rsidR="00870093" w:rsidRDefault="00F20480">
      <w:pPr>
        <w:pStyle w:val="Textoindependiente"/>
        <w:rPr>
          <w:sz w:val="20"/>
        </w:rPr>
      </w:pPr>
      <w:r>
        <w:pict>
          <v:group id="docshapegroup1252" o:spid="_x0000_s3174" style="position:absolute;margin-left:50.4pt;margin-top:7.7pt;width:538.6pt;height:361.25pt;z-index:-22749184;mso-position-horizontal-relative:page;mso-position-vertical-relative:page" coordorigin="1008,154" coordsize="10772,7225">
            <v:shape id="docshape1253" o:spid="_x0000_s3176" type="#_x0000_t75" style="position:absolute;left:1008;top:153;width:10772;height:7225">
              <v:imagedata r:id="rId256" o:title=""/>
            </v:shape>
            <v:shape id="docshape1254" o:spid="_x0000_s3175" type="#_x0000_t202" style="position:absolute;left:10000;top:408;width:220;height:200" filled="f" stroked="f">
              <v:textbox inset="0,0,0,0">
                <w:txbxContent>
                  <w:p w:rsidR="00870093" w:rsidRDefault="00F20480">
                    <w:pPr>
                      <w:spacing w:line="200" w:lineRule="exact"/>
                      <w:rPr>
                        <w:rFonts w:ascii="MS Gothic" w:hAnsi="MS Gothic"/>
                        <w:sz w:val="20"/>
                      </w:rPr>
                    </w:pPr>
                    <w:hyperlink w:anchor="_bookmark0" w:history="1">
                      <w:r>
                        <w:rPr>
                          <w:rFonts w:ascii="MS Gothic" w:hAnsi="MS Gothic"/>
                          <w:color w:val="808080"/>
                          <w:sz w:val="20"/>
                        </w:rPr>
                        <w:t>▲</w:t>
                      </w:r>
                    </w:hyperlink>
                  </w:p>
                </w:txbxContent>
              </v:textbox>
            </v:shape>
            <w10:wrap anchorx="page" anchory="page"/>
          </v:group>
        </w:pict>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9"/>
        <w:rPr>
          <w:sz w:val="21"/>
        </w:rPr>
      </w:pPr>
    </w:p>
    <w:p w:rsidR="00870093" w:rsidRDefault="00F20480">
      <w:pPr>
        <w:spacing w:before="92"/>
        <w:ind w:right="98"/>
        <w:jc w:val="right"/>
        <w:rPr>
          <w:sz w:val="18"/>
        </w:rPr>
      </w:pPr>
      <w:r>
        <w:rPr>
          <w:color w:val="808080"/>
          <w:sz w:val="18"/>
        </w:rPr>
        <w:t xml:space="preserve">Página 52 de </w:t>
      </w:r>
      <w:r>
        <w:rPr>
          <w:color w:val="808080"/>
          <w:spacing w:val="-5"/>
          <w:sz w:val="18"/>
        </w:rPr>
        <w:t>139</w:t>
      </w:r>
    </w:p>
    <w:p w:rsidR="00870093" w:rsidRDefault="00870093">
      <w:pPr>
        <w:jc w:val="right"/>
        <w:rPr>
          <w:sz w:val="18"/>
        </w:rPr>
        <w:sectPr w:rsidR="00870093">
          <w:headerReference w:type="default" r:id="rId257"/>
          <w:footerReference w:type="default" r:id="rId258"/>
          <w:pgSz w:w="11780" w:h="16620"/>
          <w:pgMar w:top="160" w:right="1620" w:bottom="280" w:left="1660" w:header="0" w:footer="0" w:gutter="0"/>
          <w:cols w:space="720"/>
        </w:sectPr>
      </w:pPr>
    </w:p>
    <w:p w:rsidR="00870093" w:rsidRDefault="00F20480">
      <w:pPr>
        <w:pStyle w:val="Textoindependiente"/>
        <w:rPr>
          <w:sz w:val="20"/>
        </w:rPr>
      </w:pPr>
      <w:r>
        <w:rPr>
          <w:noProof/>
          <w:lang w:eastAsia="es-ES"/>
        </w:rPr>
        <w:drawing>
          <wp:anchor distT="0" distB="0" distL="0" distR="0" simplePos="0" relativeHeight="480567808" behindDoc="1" locked="0" layoutInCell="1" allowOverlap="1">
            <wp:simplePos x="0" y="0"/>
            <wp:positionH relativeFrom="page">
              <wp:posOffset>262377</wp:posOffset>
            </wp:positionH>
            <wp:positionV relativeFrom="page">
              <wp:posOffset>97606</wp:posOffset>
            </wp:positionV>
            <wp:extent cx="5985857" cy="10224278"/>
            <wp:effectExtent l="0" t="0" r="0" b="0"/>
            <wp:wrapNone/>
            <wp:docPr id="31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50.jpeg"/>
                    <pic:cNvPicPr/>
                  </pic:nvPicPr>
                  <pic:blipFill>
                    <a:blip r:embed="rId259" cstate="print"/>
                    <a:stretch>
                      <a:fillRect/>
                    </a:stretch>
                  </pic:blipFill>
                  <pic:spPr>
                    <a:xfrm>
                      <a:off x="0" y="0"/>
                      <a:ext cx="5985857" cy="10224278"/>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9"/>
        <w:rPr>
          <w:sz w:val="22"/>
        </w:rPr>
      </w:pPr>
    </w:p>
    <w:p w:rsidR="00870093" w:rsidRDefault="00F20480">
      <w:pPr>
        <w:spacing w:before="92"/>
        <w:ind w:right="98"/>
        <w:jc w:val="right"/>
        <w:rPr>
          <w:sz w:val="18"/>
        </w:rPr>
      </w:pPr>
      <w:r>
        <w:rPr>
          <w:color w:val="808080"/>
          <w:sz w:val="18"/>
        </w:rPr>
        <w:t xml:space="preserve">Página 53 de </w:t>
      </w:r>
      <w:bookmarkStart w:id="12" w:name="_bookmark11"/>
      <w:bookmarkEnd w:id="12"/>
      <w:r>
        <w:rPr>
          <w:color w:val="808080"/>
          <w:spacing w:val="-5"/>
          <w:sz w:val="18"/>
        </w:rPr>
        <w:t>139</w:t>
      </w:r>
    </w:p>
    <w:p w:rsidR="00870093" w:rsidRDefault="00870093">
      <w:pPr>
        <w:jc w:val="right"/>
        <w:rPr>
          <w:sz w:val="18"/>
        </w:rPr>
        <w:sectPr w:rsidR="00870093">
          <w:headerReference w:type="default" r:id="rId260"/>
          <w:footerReference w:type="default" r:id="rId261"/>
          <w:pgSz w:w="11800" w:h="16620"/>
          <w:pgMar w:top="600" w:right="1620" w:bottom="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68320" behindDoc="1" locked="0" layoutInCell="1" allowOverlap="1">
            <wp:simplePos x="0" y="0"/>
            <wp:positionH relativeFrom="page">
              <wp:posOffset>268260</wp:posOffset>
            </wp:positionH>
            <wp:positionV relativeFrom="page">
              <wp:posOffset>115902</wp:posOffset>
            </wp:positionV>
            <wp:extent cx="5974890" cy="10425097"/>
            <wp:effectExtent l="0" t="0" r="0" b="0"/>
            <wp:wrapNone/>
            <wp:docPr id="31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51.jpeg"/>
                    <pic:cNvPicPr/>
                  </pic:nvPicPr>
                  <pic:blipFill>
                    <a:blip r:embed="rId262" cstate="print"/>
                    <a:stretch>
                      <a:fillRect/>
                    </a:stretch>
                  </pic:blipFill>
                  <pic:spPr>
                    <a:xfrm>
                      <a:off x="0" y="0"/>
                      <a:ext cx="5974890" cy="10425097"/>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9"/>
        <w:rPr>
          <w:sz w:val="22"/>
        </w:rPr>
      </w:pPr>
    </w:p>
    <w:p w:rsidR="00870093" w:rsidRDefault="00F20480">
      <w:pPr>
        <w:spacing w:before="92"/>
        <w:ind w:right="98"/>
        <w:jc w:val="right"/>
        <w:rPr>
          <w:sz w:val="18"/>
        </w:rPr>
      </w:pPr>
      <w:r>
        <w:rPr>
          <w:color w:val="808080"/>
          <w:sz w:val="18"/>
        </w:rPr>
        <w:t xml:space="preserve">Página 54 de </w:t>
      </w:r>
      <w:r>
        <w:rPr>
          <w:color w:val="808080"/>
          <w:spacing w:val="-5"/>
          <w:sz w:val="18"/>
        </w:rPr>
        <w:t>139</w:t>
      </w:r>
    </w:p>
    <w:p w:rsidR="00870093" w:rsidRDefault="00870093">
      <w:pPr>
        <w:jc w:val="right"/>
        <w:rPr>
          <w:sz w:val="18"/>
        </w:rPr>
        <w:sectPr w:rsidR="00870093">
          <w:headerReference w:type="default" r:id="rId263"/>
          <w:footerReference w:type="default" r:id="rId264"/>
          <w:pgSz w:w="11800" w:h="16600"/>
          <w:pgMar w:top="580" w:right="1620" w:bottom="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68832" behindDoc="1" locked="0" layoutInCell="1" allowOverlap="1">
            <wp:simplePos x="0" y="0"/>
            <wp:positionH relativeFrom="page">
              <wp:posOffset>421023</wp:posOffset>
            </wp:positionH>
            <wp:positionV relativeFrom="page">
              <wp:posOffset>91506</wp:posOffset>
            </wp:positionV>
            <wp:extent cx="5827210" cy="3031901"/>
            <wp:effectExtent l="0" t="0" r="0" b="0"/>
            <wp:wrapNone/>
            <wp:docPr id="31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2.jpeg"/>
                    <pic:cNvPicPr/>
                  </pic:nvPicPr>
                  <pic:blipFill>
                    <a:blip r:embed="rId265" cstate="print"/>
                    <a:stretch>
                      <a:fillRect/>
                    </a:stretch>
                  </pic:blipFill>
                  <pic:spPr>
                    <a:xfrm>
                      <a:off x="0" y="0"/>
                      <a:ext cx="5827210" cy="3031901"/>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9"/>
        <w:rPr>
          <w:sz w:val="22"/>
        </w:rPr>
      </w:pPr>
    </w:p>
    <w:p w:rsidR="00870093" w:rsidRDefault="00F20480">
      <w:pPr>
        <w:spacing w:before="92"/>
        <w:ind w:right="98"/>
        <w:jc w:val="right"/>
        <w:rPr>
          <w:sz w:val="18"/>
        </w:rPr>
      </w:pPr>
      <w:r>
        <w:rPr>
          <w:color w:val="808080"/>
          <w:sz w:val="18"/>
        </w:rPr>
        <w:t xml:space="preserve">Página 55 de </w:t>
      </w:r>
      <w:r>
        <w:rPr>
          <w:color w:val="808080"/>
          <w:spacing w:val="-5"/>
          <w:sz w:val="18"/>
        </w:rPr>
        <w:t>139</w:t>
      </w:r>
    </w:p>
    <w:p w:rsidR="00870093" w:rsidRDefault="00870093">
      <w:pPr>
        <w:jc w:val="right"/>
        <w:rPr>
          <w:sz w:val="18"/>
        </w:rPr>
        <w:sectPr w:rsidR="00870093">
          <w:headerReference w:type="default" r:id="rId266"/>
          <w:footerReference w:type="default" r:id="rId267"/>
          <w:pgSz w:w="11800" w:h="16620"/>
          <w:pgMar w:top="600" w:right="1620" w:bottom="280" w:left="1660" w:header="409" w:footer="0" w:gutter="0"/>
          <w:cols w:space="720"/>
        </w:sectPr>
      </w:pPr>
    </w:p>
    <w:bookmarkStart w:id="13" w:name="_bookmark12"/>
    <w:bookmarkEnd w:id="13"/>
    <w:p w:rsidR="00870093" w:rsidRDefault="00F20480">
      <w:pPr>
        <w:pStyle w:val="Textoindependiente"/>
        <w:ind w:left="302"/>
        <w:rPr>
          <w:sz w:val="20"/>
        </w:rPr>
      </w:pPr>
      <w:r>
        <w:rPr>
          <w:sz w:val="20"/>
        </w:rPr>
      </w:r>
      <w:r>
        <w:rPr>
          <w:sz w:val="20"/>
        </w:rPr>
        <w:pict>
          <v:group id="docshapegroup1258" o:spid="_x0000_s3171" style="width:111.15pt;height:117.85pt;mso-position-horizontal-relative:char;mso-position-vertical-relative:line" coordsize="2223,2357">
            <v:shape id="docshape1259" o:spid="_x0000_s3173" type="#_x0000_t75" style="position:absolute;width:2223;height:1961">
              <v:imagedata r:id="rId268" o:title=""/>
            </v:shape>
            <v:shape id="docshape1260" o:spid="_x0000_s3172" type="#_x0000_t75" style="position:absolute;left:459;top:1800;width:1068;height:557">
              <v:imagedata r:id="rId269" o:title=""/>
            </v:shape>
            <w10:anchorlock/>
          </v:group>
        </w:pict>
      </w:r>
    </w:p>
    <w:p w:rsidR="00870093" w:rsidRDefault="00F20480">
      <w:pPr>
        <w:spacing w:before="110"/>
        <w:ind w:left="2893" w:right="3605"/>
        <w:jc w:val="center"/>
        <w:rPr>
          <w:rFonts w:ascii="Arial"/>
          <w:b/>
        </w:rPr>
      </w:pPr>
      <w:r>
        <w:rPr>
          <w:rFonts w:ascii="Arial"/>
          <w:b/>
        </w:rPr>
        <w:t>ANEXO</w:t>
      </w:r>
      <w:r>
        <w:rPr>
          <w:rFonts w:ascii="Arial"/>
          <w:b/>
          <w:spacing w:val="-2"/>
        </w:rPr>
        <w:t xml:space="preserve"> </w:t>
      </w:r>
      <w:r>
        <w:rPr>
          <w:rFonts w:ascii="Arial"/>
          <w:b/>
        </w:rPr>
        <w:t>DE</w:t>
      </w:r>
      <w:r>
        <w:rPr>
          <w:rFonts w:ascii="Arial"/>
          <w:b/>
          <w:spacing w:val="-3"/>
        </w:rPr>
        <w:t xml:space="preserve"> </w:t>
      </w:r>
      <w:r>
        <w:rPr>
          <w:rFonts w:ascii="Arial"/>
          <w:b/>
          <w:spacing w:val="-2"/>
        </w:rPr>
        <w:t>INVERSIONES</w:t>
      </w:r>
    </w:p>
    <w:p w:rsidR="00870093" w:rsidRDefault="00F20480">
      <w:pPr>
        <w:spacing w:before="124" w:line="244" w:lineRule="auto"/>
        <w:ind w:left="118" w:right="117"/>
        <w:jc w:val="both"/>
        <w:rPr>
          <w:rFonts w:ascii="Georgia" w:hAnsi="Georgia"/>
          <w:sz w:val="24"/>
        </w:rPr>
      </w:pPr>
      <w:r>
        <w:rPr>
          <w:rFonts w:ascii="Georgia" w:hAnsi="Georgia"/>
          <w:w w:val="95"/>
          <w:sz w:val="24"/>
        </w:rPr>
        <w:t>Las</w:t>
      </w:r>
      <w:r>
        <w:rPr>
          <w:rFonts w:ascii="Georgia" w:hAnsi="Georgia"/>
          <w:spacing w:val="-1"/>
          <w:w w:val="95"/>
          <w:sz w:val="24"/>
        </w:rPr>
        <w:t xml:space="preserve"> </w:t>
      </w:r>
      <w:r>
        <w:rPr>
          <w:rFonts w:ascii="Georgia" w:hAnsi="Georgia"/>
          <w:w w:val="95"/>
          <w:sz w:val="24"/>
        </w:rPr>
        <w:t>Inversiones previstas,</w:t>
      </w:r>
      <w:r>
        <w:rPr>
          <w:rFonts w:ascii="Georgia" w:hAnsi="Georgia"/>
          <w:spacing w:val="-1"/>
          <w:w w:val="95"/>
          <w:sz w:val="24"/>
        </w:rPr>
        <w:t xml:space="preserve"> </w:t>
      </w:r>
      <w:r>
        <w:rPr>
          <w:rFonts w:ascii="Georgia" w:hAnsi="Georgia"/>
          <w:w w:val="95"/>
          <w:sz w:val="24"/>
        </w:rPr>
        <w:t>a</w:t>
      </w:r>
      <w:r>
        <w:rPr>
          <w:rFonts w:ascii="Georgia" w:hAnsi="Georgia"/>
          <w:spacing w:val="-1"/>
          <w:w w:val="95"/>
          <w:sz w:val="24"/>
        </w:rPr>
        <w:t xml:space="preserve"> </w:t>
      </w:r>
      <w:r>
        <w:rPr>
          <w:rFonts w:ascii="Georgia" w:hAnsi="Georgia"/>
          <w:w w:val="95"/>
          <w:sz w:val="24"/>
        </w:rPr>
        <w:t>ejecutar durante el ejercicio</w:t>
      </w:r>
      <w:r>
        <w:rPr>
          <w:rFonts w:ascii="Georgia" w:hAnsi="Georgia"/>
          <w:spacing w:val="-1"/>
          <w:w w:val="95"/>
          <w:sz w:val="24"/>
        </w:rPr>
        <w:t xml:space="preserve"> </w:t>
      </w:r>
      <w:r>
        <w:rPr>
          <w:rFonts w:ascii="Georgia" w:hAnsi="Georgia"/>
          <w:w w:val="95"/>
          <w:sz w:val="24"/>
        </w:rPr>
        <w:t>2021,</w:t>
      </w:r>
      <w:r>
        <w:rPr>
          <w:rFonts w:ascii="Georgia" w:hAnsi="Georgia"/>
          <w:spacing w:val="-1"/>
          <w:w w:val="95"/>
          <w:sz w:val="24"/>
        </w:rPr>
        <w:t xml:space="preserve"> </w:t>
      </w:r>
      <w:r>
        <w:rPr>
          <w:rFonts w:ascii="Georgia" w:hAnsi="Georgia"/>
          <w:w w:val="95"/>
          <w:sz w:val="24"/>
        </w:rPr>
        <w:t>teniendo</w:t>
      </w:r>
      <w:r>
        <w:rPr>
          <w:rFonts w:ascii="Georgia" w:hAnsi="Georgia"/>
          <w:spacing w:val="-1"/>
          <w:w w:val="95"/>
          <w:sz w:val="24"/>
        </w:rPr>
        <w:t xml:space="preserve"> </w:t>
      </w:r>
      <w:r>
        <w:rPr>
          <w:rFonts w:ascii="Georgia" w:hAnsi="Georgia"/>
          <w:w w:val="95"/>
          <w:sz w:val="24"/>
        </w:rPr>
        <w:t>como órgano</w:t>
      </w:r>
      <w:r>
        <w:rPr>
          <w:rFonts w:ascii="Georgia" w:hAnsi="Georgia"/>
          <w:spacing w:val="-1"/>
          <w:w w:val="95"/>
          <w:sz w:val="24"/>
        </w:rPr>
        <w:t xml:space="preserve"> </w:t>
      </w:r>
      <w:r>
        <w:rPr>
          <w:rFonts w:ascii="Georgia" w:hAnsi="Georgia"/>
          <w:w w:val="95"/>
          <w:sz w:val="24"/>
        </w:rPr>
        <w:t>de gestión</w:t>
      </w:r>
      <w:r>
        <w:rPr>
          <w:rFonts w:ascii="Georgia" w:hAnsi="Georgia"/>
          <w:spacing w:val="-2"/>
          <w:w w:val="95"/>
          <w:sz w:val="24"/>
        </w:rPr>
        <w:t xml:space="preserve"> </w:t>
      </w:r>
      <w:r>
        <w:rPr>
          <w:rFonts w:ascii="Georgia" w:hAnsi="Georgia"/>
          <w:w w:val="95"/>
          <w:sz w:val="24"/>
        </w:rPr>
        <w:t>el propio</w:t>
      </w:r>
      <w:r>
        <w:rPr>
          <w:rFonts w:ascii="Georgia" w:hAnsi="Georgia"/>
          <w:spacing w:val="-1"/>
          <w:w w:val="95"/>
          <w:sz w:val="24"/>
        </w:rPr>
        <w:t xml:space="preserve"> </w:t>
      </w:r>
      <w:r>
        <w:rPr>
          <w:rFonts w:ascii="Georgia" w:hAnsi="Georgia"/>
          <w:w w:val="95"/>
          <w:sz w:val="24"/>
        </w:rPr>
        <w:t>Organismo de</w:t>
      </w:r>
      <w:r>
        <w:rPr>
          <w:rFonts w:ascii="Georgia" w:hAnsi="Georgia"/>
          <w:spacing w:val="-1"/>
          <w:w w:val="95"/>
          <w:sz w:val="24"/>
        </w:rPr>
        <w:t xml:space="preserve"> </w:t>
      </w:r>
      <w:r>
        <w:rPr>
          <w:rFonts w:ascii="Georgia" w:hAnsi="Georgia"/>
          <w:w w:val="95"/>
          <w:sz w:val="24"/>
        </w:rPr>
        <w:t>Actividades Musicales, y el nivel de vinculación de créditos que, con carácter general, se establece en las Bases de Ejecución de Presupuesto del Ayuntamiento de San Cristóbal de La Laguna, son las que a continuación se detallan:</w:t>
      </w:r>
    </w:p>
    <w:p w:rsidR="00870093" w:rsidRDefault="00870093">
      <w:pPr>
        <w:pStyle w:val="Textoindependiente"/>
        <w:rPr>
          <w:rFonts w:ascii="Georgia"/>
          <w:sz w:val="20"/>
        </w:rPr>
      </w:pPr>
    </w:p>
    <w:p w:rsidR="00870093" w:rsidRDefault="00F20480">
      <w:pPr>
        <w:pStyle w:val="Textoindependiente"/>
        <w:spacing w:before="6"/>
        <w:rPr>
          <w:rFonts w:ascii="Georgia"/>
          <w:sz w:val="12"/>
        </w:rPr>
      </w:pPr>
      <w:r>
        <w:pict>
          <v:group id="docshapegroup1261" o:spid="_x0000_s3163" style="position:absolute;margin-left:65.25pt;margin-top:8.35pt;width:636.75pt;height:233.05pt;z-index:-15517696;mso-wrap-distance-left:0;mso-wrap-distance-right:0;mso-position-horizontal-relative:page" coordorigin="1305,167" coordsize="12735,4661">
            <v:shape id="docshape1262" o:spid="_x0000_s3170" style="position:absolute;left:1305;top:166;width:12735;height:2201" coordorigin="1305,167" coordsize="12735,2201" path="m14040,167r-10,l14030,176r,560l14030,1960r-2258,l11772,1561r2258,l14030,1552r-2258,l11772,1153r2258,l14030,1144r-2258,l11772,745r2258,l14030,736r-2258,l11772,176r2258,l14030,167r-2258,l11762,167r,9l11762,1960r-2400,l9362,1561r2400,l11762,1552r-2400,l9362,1153r2400,l11762,1144r-2400,l9362,745r2400,l11762,736r-2400,l9362,176r2400,l11762,167r-2400,l9353,167r,9l9353,1960r-1692,l7661,1561r1692,l9353,1552r-1692,l7661,1153r1692,l9353,1144r-1692,l7661,745r1692,l9353,736r-1692,l7661,176r1692,l9353,167r-1692,l7651,167r,9l7651,1960r-6336,l1315,1561r6336,l7651,1552r-6336,l1315,1153r6336,l7651,1144r-6336,l1315,745r6336,l7651,736r-6336,l1315,176r6336,l7651,167r-6336,l1305,167r,9l1305,2368r10,l1315,1969r6336,l7651,2368r10,l7661,1969r1692,l9353,2368r9,l9362,1969r2400,l11762,2368r10,l11772,1969r2258,l14040,1969r,-1793l14040,167xe" fillcolor="black" stroked="f">
              <v:path arrowok="t"/>
            </v:shape>
            <v:shape id="docshape1263" o:spid="_x0000_s3169" style="position:absolute;left:1305;top:1969;width:12735;height:2441" coordorigin="1305,1969" coordsize="12735,2441" path="m14040,1969r-10,l14030,2368r,9l14030,4002r-2258,l11772,3604r2258,l14030,3594r-2258,l11772,3193r2258,l14030,3184r-2258,l11772,2785r2258,l14030,2776r-2258,l11772,2377r2258,l14030,2368r-2258,l11772,1969r-10,l11762,4002r-2400,l9362,3604r2400,l11762,3594r-2400,l9362,3193r2400,l11762,3184r-2400,l9362,2785r2400,l11762,2776r-2400,l9362,2377r2400,l11762,2368r-2400,l9353,2368r,9l9353,4002r-1692,l7661,3604r1692,l9353,3594r-1692,l7661,3193r1692,l9353,3184r-1692,l7661,2785r1692,l9353,2776r-1692,l7661,2377r1692,l9353,2368r-1692,l7651,2368r,9l7651,4002r-6336,l1315,3604r6336,l7651,3594r-6336,l1315,3193r6336,l7651,3184r-6336,l1315,2785r6336,l7651,2776r-6336,l1315,2377r6336,l7651,2368r-6336,l1305,2368r,9l1305,4410r10,l1315,4012r6336,l7651,4410r10,l7661,4012r1692,l9353,4410r9,l9362,4012r2400,l11762,4410r10,l11772,4012r2258,l14040,4012r,-1644l14040,1969xe" fillcolor="black" stroked="f">
              <v:path arrowok="t"/>
            </v:shape>
            <v:shape id="docshape1264" o:spid="_x0000_s3168" style="position:absolute;left:1305;top:4011;width:12735;height:816" coordorigin="1305,4012" coordsize="12735,816" path="m14040,4012r-10,l14030,4410r-2,l11772,4410r,-398l11762,4012r,398l11760,4410r-2398,l9353,4410r,10l9353,4818r-1692,l7661,4420r1692,l9353,4410r-1692,l7651,4410r,10l7651,4818r-6336,l1315,4420r6336,l7651,4410r-6336,l1305,4410r,10l1305,4818r,10l1315,4828r6336,l7661,4828r1692,l9362,4828r,-10l9362,4420r2398,l11762,4420r2278,l14040,4410r,-398xe" fillcolor="black" stroked="f">
              <v:path arrowok="t"/>
            </v:shape>
            <v:shape id="docshape1265" o:spid="_x0000_s3167" type="#_x0000_t202" style="position:absolute;left:1418;top:175;width:5958;height:4642" filled="f" stroked="f">
              <v:textbox inset="0,0,0,0">
                <w:txbxContent>
                  <w:p w:rsidR="00870093" w:rsidRDefault="00F20480">
                    <w:pPr>
                      <w:spacing w:before="1"/>
                      <w:ind w:left="2554" w:right="2379"/>
                      <w:jc w:val="center"/>
                      <w:rPr>
                        <w:rFonts w:ascii="Georgia"/>
                        <w:sz w:val="24"/>
                      </w:rPr>
                    </w:pPr>
                    <w:r>
                      <w:rPr>
                        <w:rFonts w:ascii="Georgia"/>
                        <w:spacing w:val="-2"/>
                        <w:sz w:val="24"/>
                      </w:rPr>
                      <w:t>Concepto</w:t>
                    </w:r>
                  </w:p>
                  <w:p w:rsidR="00870093" w:rsidRDefault="00870093">
                    <w:pPr>
                      <w:spacing w:before="6"/>
                      <w:rPr>
                        <w:rFonts w:ascii="Georgia"/>
                        <w:sz w:val="36"/>
                      </w:rPr>
                    </w:pPr>
                  </w:p>
                  <w:p w:rsidR="00870093" w:rsidRDefault="00F20480">
                    <w:pPr>
                      <w:spacing w:line="410" w:lineRule="auto"/>
                      <w:rPr>
                        <w:rFonts w:ascii="Georgia" w:hAnsi="Georgia"/>
                        <w:sz w:val="21"/>
                      </w:rPr>
                    </w:pPr>
                    <w:r>
                      <w:rPr>
                        <w:rFonts w:ascii="Georgia" w:hAnsi="Georgia"/>
                        <w:w w:val="95"/>
                        <w:sz w:val="21"/>
                      </w:rPr>
                      <w:t>Serv.</w:t>
                    </w:r>
                    <w:r>
                      <w:rPr>
                        <w:rFonts w:ascii="Georgia" w:hAnsi="Georgia"/>
                        <w:spacing w:val="-10"/>
                        <w:w w:val="95"/>
                        <w:sz w:val="21"/>
                      </w:rPr>
                      <w:t xml:space="preserve"> </w:t>
                    </w:r>
                    <w:r>
                      <w:rPr>
                        <w:rFonts w:ascii="Georgia" w:hAnsi="Georgia"/>
                        <w:w w:val="95"/>
                        <w:sz w:val="21"/>
                      </w:rPr>
                      <w:t>Comp.</w:t>
                    </w:r>
                    <w:r>
                      <w:rPr>
                        <w:rFonts w:ascii="Georgia" w:hAnsi="Georgia"/>
                        <w:spacing w:val="-10"/>
                        <w:w w:val="95"/>
                        <w:sz w:val="21"/>
                      </w:rPr>
                      <w:t xml:space="preserve"> </w:t>
                    </w:r>
                    <w:r>
                      <w:rPr>
                        <w:rFonts w:ascii="Georgia" w:hAnsi="Georgia"/>
                        <w:w w:val="95"/>
                        <w:sz w:val="21"/>
                      </w:rPr>
                      <w:t>Educación.-</w:t>
                    </w:r>
                    <w:r>
                      <w:rPr>
                        <w:rFonts w:ascii="Georgia" w:hAnsi="Georgia"/>
                        <w:spacing w:val="-9"/>
                        <w:w w:val="95"/>
                        <w:sz w:val="21"/>
                      </w:rPr>
                      <w:t xml:space="preserve"> </w:t>
                    </w:r>
                    <w:r>
                      <w:rPr>
                        <w:rFonts w:ascii="Georgia" w:hAnsi="Georgia"/>
                        <w:w w:val="95"/>
                        <w:sz w:val="21"/>
                      </w:rPr>
                      <w:t>Inv.</w:t>
                    </w:r>
                    <w:r>
                      <w:rPr>
                        <w:rFonts w:ascii="Georgia" w:hAnsi="Georgia"/>
                        <w:spacing w:val="-10"/>
                        <w:w w:val="95"/>
                        <w:sz w:val="21"/>
                      </w:rPr>
                      <w:t xml:space="preserve"> </w:t>
                    </w:r>
                    <w:r>
                      <w:rPr>
                        <w:rFonts w:ascii="Georgia" w:hAnsi="Georgia"/>
                        <w:w w:val="95"/>
                        <w:sz w:val="21"/>
                      </w:rPr>
                      <w:t>N.</w:t>
                    </w:r>
                    <w:r>
                      <w:rPr>
                        <w:rFonts w:ascii="Georgia" w:hAnsi="Georgia"/>
                        <w:spacing w:val="-10"/>
                        <w:w w:val="95"/>
                        <w:sz w:val="21"/>
                      </w:rPr>
                      <w:t xml:space="preserve"> </w:t>
                    </w:r>
                    <w:r>
                      <w:rPr>
                        <w:rFonts w:ascii="Georgia" w:hAnsi="Georgia"/>
                        <w:w w:val="95"/>
                        <w:sz w:val="21"/>
                      </w:rPr>
                      <w:t>Maquinaria,</w:t>
                    </w:r>
                    <w:r>
                      <w:rPr>
                        <w:rFonts w:ascii="Georgia" w:hAnsi="Georgia"/>
                        <w:spacing w:val="-10"/>
                        <w:w w:val="95"/>
                        <w:sz w:val="21"/>
                      </w:rPr>
                      <w:t xml:space="preserve"> </w:t>
                    </w:r>
                    <w:r>
                      <w:rPr>
                        <w:rFonts w:ascii="Georgia" w:hAnsi="Georgia"/>
                        <w:w w:val="95"/>
                        <w:sz w:val="21"/>
                      </w:rPr>
                      <w:t>Instalaciones</w:t>
                    </w:r>
                    <w:r>
                      <w:rPr>
                        <w:rFonts w:ascii="Georgia" w:hAnsi="Georgia"/>
                        <w:spacing w:val="-9"/>
                        <w:w w:val="95"/>
                        <w:sz w:val="21"/>
                      </w:rPr>
                      <w:t xml:space="preserve"> </w:t>
                    </w:r>
                    <w:r>
                      <w:rPr>
                        <w:rFonts w:ascii="Georgia" w:hAnsi="Georgia"/>
                        <w:w w:val="95"/>
                        <w:sz w:val="21"/>
                      </w:rPr>
                      <w:t>y</w:t>
                    </w:r>
                    <w:r>
                      <w:rPr>
                        <w:rFonts w:ascii="Georgia" w:hAnsi="Georgia"/>
                        <w:spacing w:val="-11"/>
                        <w:w w:val="95"/>
                        <w:sz w:val="21"/>
                      </w:rPr>
                      <w:t xml:space="preserve"> </w:t>
                    </w:r>
                    <w:r>
                      <w:rPr>
                        <w:rFonts w:ascii="Georgia" w:hAnsi="Georgia"/>
                        <w:w w:val="95"/>
                        <w:sz w:val="21"/>
                      </w:rPr>
                      <w:t xml:space="preserve">utillaje </w:t>
                    </w:r>
                    <w:r>
                      <w:rPr>
                        <w:rFonts w:ascii="Georgia" w:hAnsi="Georgia"/>
                        <w:spacing w:val="-2"/>
                        <w:sz w:val="21"/>
                      </w:rPr>
                      <w:t>Serv.</w:t>
                    </w:r>
                    <w:r>
                      <w:rPr>
                        <w:rFonts w:ascii="Georgia" w:hAnsi="Georgia"/>
                        <w:spacing w:val="-6"/>
                        <w:sz w:val="21"/>
                      </w:rPr>
                      <w:t xml:space="preserve"> </w:t>
                    </w:r>
                    <w:r>
                      <w:rPr>
                        <w:rFonts w:ascii="Georgia" w:hAnsi="Georgia"/>
                        <w:spacing w:val="-2"/>
                        <w:sz w:val="21"/>
                      </w:rPr>
                      <w:t>Comp.</w:t>
                    </w:r>
                    <w:r>
                      <w:rPr>
                        <w:rFonts w:ascii="Georgia" w:hAnsi="Georgia"/>
                        <w:spacing w:val="-6"/>
                        <w:sz w:val="21"/>
                      </w:rPr>
                      <w:t xml:space="preserve"> </w:t>
                    </w:r>
                    <w:r>
                      <w:rPr>
                        <w:rFonts w:ascii="Georgia" w:hAnsi="Georgia"/>
                        <w:spacing w:val="-2"/>
                        <w:sz w:val="21"/>
                      </w:rPr>
                      <w:t>Educación.-</w:t>
                    </w:r>
                    <w:r>
                      <w:rPr>
                        <w:rFonts w:ascii="Georgia" w:hAnsi="Georgia"/>
                        <w:spacing w:val="-5"/>
                        <w:sz w:val="21"/>
                      </w:rPr>
                      <w:t xml:space="preserve"> </w:t>
                    </w:r>
                    <w:r>
                      <w:rPr>
                        <w:rFonts w:ascii="Georgia" w:hAnsi="Georgia"/>
                        <w:spacing w:val="-2"/>
                        <w:sz w:val="21"/>
                      </w:rPr>
                      <w:t>Inv.</w:t>
                    </w:r>
                    <w:r>
                      <w:rPr>
                        <w:rFonts w:ascii="Georgia" w:hAnsi="Georgia"/>
                        <w:spacing w:val="-6"/>
                        <w:sz w:val="21"/>
                      </w:rPr>
                      <w:t xml:space="preserve"> </w:t>
                    </w:r>
                    <w:r>
                      <w:rPr>
                        <w:rFonts w:ascii="Georgia" w:hAnsi="Georgia"/>
                        <w:spacing w:val="-2"/>
                        <w:sz w:val="21"/>
                      </w:rPr>
                      <w:t>N.</w:t>
                    </w:r>
                    <w:r>
                      <w:rPr>
                        <w:rFonts w:ascii="Georgia" w:hAnsi="Georgia"/>
                        <w:spacing w:val="-6"/>
                        <w:sz w:val="21"/>
                      </w:rPr>
                      <w:t xml:space="preserve"> </w:t>
                    </w:r>
                    <w:r>
                      <w:rPr>
                        <w:rFonts w:ascii="Georgia" w:hAnsi="Georgia"/>
                        <w:spacing w:val="-2"/>
                        <w:sz w:val="21"/>
                      </w:rPr>
                      <w:t>Mobiliario</w:t>
                    </w:r>
                  </w:p>
                  <w:p w:rsidR="00870093" w:rsidRDefault="00F20480">
                    <w:pPr>
                      <w:spacing w:line="410" w:lineRule="auto"/>
                      <w:ind w:right="339"/>
                      <w:rPr>
                        <w:rFonts w:ascii="Georgia" w:hAnsi="Georgia"/>
                        <w:sz w:val="21"/>
                      </w:rPr>
                    </w:pPr>
                    <w:r>
                      <w:rPr>
                        <w:rFonts w:ascii="Georgia" w:hAnsi="Georgia"/>
                        <w:w w:val="95"/>
                        <w:sz w:val="21"/>
                      </w:rPr>
                      <w:t>Serv.</w:t>
                    </w:r>
                    <w:r>
                      <w:rPr>
                        <w:rFonts w:ascii="Georgia" w:hAnsi="Georgia"/>
                        <w:spacing w:val="-11"/>
                        <w:w w:val="95"/>
                        <w:sz w:val="21"/>
                      </w:rPr>
                      <w:t xml:space="preserve"> </w:t>
                    </w:r>
                    <w:r>
                      <w:rPr>
                        <w:rFonts w:ascii="Georgia" w:hAnsi="Georgia"/>
                        <w:w w:val="95"/>
                        <w:sz w:val="21"/>
                      </w:rPr>
                      <w:t>Comp.</w:t>
                    </w:r>
                    <w:r>
                      <w:rPr>
                        <w:rFonts w:ascii="Georgia" w:hAnsi="Georgia"/>
                        <w:spacing w:val="-10"/>
                        <w:w w:val="95"/>
                        <w:sz w:val="21"/>
                      </w:rPr>
                      <w:t xml:space="preserve"> </w:t>
                    </w:r>
                    <w:r>
                      <w:rPr>
                        <w:rFonts w:ascii="Georgia" w:hAnsi="Georgia"/>
                        <w:w w:val="95"/>
                        <w:sz w:val="21"/>
                      </w:rPr>
                      <w:t>Educación.-</w:t>
                    </w:r>
                    <w:r>
                      <w:rPr>
                        <w:rFonts w:ascii="Georgia" w:hAnsi="Georgia"/>
                        <w:spacing w:val="-10"/>
                        <w:w w:val="95"/>
                        <w:sz w:val="21"/>
                      </w:rPr>
                      <w:t xml:space="preserve"> </w:t>
                    </w:r>
                    <w:r>
                      <w:rPr>
                        <w:rFonts w:ascii="Georgia" w:hAnsi="Georgia"/>
                        <w:w w:val="95"/>
                        <w:sz w:val="21"/>
                      </w:rPr>
                      <w:t>Inv.</w:t>
                    </w:r>
                    <w:r>
                      <w:rPr>
                        <w:rFonts w:ascii="Georgia" w:hAnsi="Georgia"/>
                        <w:spacing w:val="-10"/>
                        <w:w w:val="95"/>
                        <w:sz w:val="21"/>
                      </w:rPr>
                      <w:t xml:space="preserve"> </w:t>
                    </w:r>
                    <w:r>
                      <w:rPr>
                        <w:rFonts w:ascii="Georgia" w:hAnsi="Georgia"/>
                        <w:w w:val="95"/>
                        <w:sz w:val="21"/>
                      </w:rPr>
                      <w:t>N.</w:t>
                    </w:r>
                    <w:r>
                      <w:rPr>
                        <w:rFonts w:ascii="Georgia" w:hAnsi="Georgia"/>
                        <w:spacing w:val="-10"/>
                        <w:w w:val="95"/>
                        <w:sz w:val="21"/>
                      </w:rPr>
                      <w:t xml:space="preserve"> </w:t>
                    </w:r>
                    <w:r>
                      <w:rPr>
                        <w:rFonts w:ascii="Georgia" w:hAnsi="Georgia"/>
                        <w:w w:val="95"/>
                        <w:sz w:val="21"/>
                      </w:rPr>
                      <w:t>Equipos</w:t>
                    </w:r>
                    <w:r>
                      <w:rPr>
                        <w:rFonts w:ascii="Georgia" w:hAnsi="Georgia"/>
                        <w:spacing w:val="-10"/>
                        <w:w w:val="95"/>
                        <w:sz w:val="21"/>
                      </w:rPr>
                      <w:t xml:space="preserve"> </w:t>
                    </w:r>
                    <w:r>
                      <w:rPr>
                        <w:rFonts w:ascii="Georgia" w:hAnsi="Georgia"/>
                        <w:w w:val="95"/>
                        <w:sz w:val="21"/>
                      </w:rPr>
                      <w:t>proceso</w:t>
                    </w:r>
                    <w:r>
                      <w:rPr>
                        <w:rFonts w:ascii="Georgia" w:hAnsi="Georgia"/>
                        <w:spacing w:val="-10"/>
                        <w:w w:val="95"/>
                        <w:sz w:val="21"/>
                      </w:rPr>
                      <w:t xml:space="preserve"> </w:t>
                    </w:r>
                    <w:r>
                      <w:rPr>
                        <w:rFonts w:ascii="Georgia" w:hAnsi="Georgia"/>
                        <w:w w:val="95"/>
                        <w:sz w:val="21"/>
                      </w:rPr>
                      <w:t xml:space="preserve">información Serv. Comp. Educación.- Inv. N. Instrumentos Musicales </w:t>
                    </w:r>
                    <w:r>
                      <w:rPr>
                        <w:rFonts w:ascii="Georgia" w:hAnsi="Georgia"/>
                        <w:spacing w:val="-2"/>
                        <w:sz w:val="21"/>
                      </w:rPr>
                      <w:t>Admon.</w:t>
                    </w:r>
                    <w:r>
                      <w:rPr>
                        <w:rFonts w:ascii="Georgia" w:hAnsi="Georgia"/>
                        <w:spacing w:val="-10"/>
                        <w:sz w:val="21"/>
                      </w:rPr>
                      <w:t xml:space="preserve"> </w:t>
                    </w:r>
                    <w:r>
                      <w:rPr>
                        <w:rFonts w:ascii="Georgia" w:hAnsi="Georgia"/>
                        <w:spacing w:val="-2"/>
                        <w:sz w:val="21"/>
                      </w:rPr>
                      <w:t>Gral.</w:t>
                    </w:r>
                    <w:r>
                      <w:rPr>
                        <w:rFonts w:ascii="Georgia" w:hAnsi="Georgia"/>
                        <w:spacing w:val="-10"/>
                        <w:sz w:val="21"/>
                      </w:rPr>
                      <w:t xml:space="preserve"> </w:t>
                    </w:r>
                    <w:r>
                      <w:rPr>
                        <w:rFonts w:ascii="Georgia" w:hAnsi="Georgia"/>
                        <w:spacing w:val="-2"/>
                        <w:sz w:val="21"/>
                      </w:rPr>
                      <w:t>Cultura.-</w:t>
                    </w:r>
                    <w:r>
                      <w:rPr>
                        <w:rFonts w:ascii="Georgia" w:hAnsi="Georgia"/>
                        <w:spacing w:val="-7"/>
                        <w:sz w:val="21"/>
                      </w:rPr>
                      <w:t xml:space="preserve"> </w:t>
                    </w:r>
                    <w:r>
                      <w:rPr>
                        <w:rFonts w:ascii="Georgia" w:hAnsi="Georgia"/>
                        <w:spacing w:val="-2"/>
                        <w:sz w:val="21"/>
                      </w:rPr>
                      <w:t>Inv.</w:t>
                    </w:r>
                    <w:r>
                      <w:rPr>
                        <w:rFonts w:ascii="Georgia" w:hAnsi="Georgia"/>
                        <w:spacing w:val="-10"/>
                        <w:sz w:val="21"/>
                      </w:rPr>
                      <w:t xml:space="preserve"> </w:t>
                    </w:r>
                    <w:r>
                      <w:rPr>
                        <w:rFonts w:ascii="Georgia" w:hAnsi="Georgia"/>
                        <w:spacing w:val="-2"/>
                        <w:sz w:val="21"/>
                      </w:rPr>
                      <w:t>N.</w:t>
                    </w:r>
                    <w:r>
                      <w:rPr>
                        <w:rFonts w:ascii="Georgia" w:hAnsi="Georgia"/>
                        <w:spacing w:val="-8"/>
                        <w:sz w:val="21"/>
                      </w:rPr>
                      <w:t xml:space="preserve"> </w:t>
                    </w:r>
                    <w:r>
                      <w:rPr>
                        <w:rFonts w:ascii="Georgia" w:hAnsi="Georgia"/>
                        <w:spacing w:val="-2"/>
                        <w:sz w:val="21"/>
                      </w:rPr>
                      <w:t>Maquinaria,</w:t>
                    </w:r>
                    <w:r>
                      <w:rPr>
                        <w:rFonts w:ascii="Georgia" w:hAnsi="Georgia"/>
                        <w:spacing w:val="-8"/>
                        <w:sz w:val="21"/>
                      </w:rPr>
                      <w:t xml:space="preserve"> </w:t>
                    </w:r>
                    <w:r>
                      <w:rPr>
                        <w:rFonts w:ascii="Georgia" w:hAnsi="Georgia"/>
                        <w:spacing w:val="-2"/>
                        <w:sz w:val="21"/>
                      </w:rPr>
                      <w:t>Inst</w:t>
                    </w:r>
                    <w:r>
                      <w:rPr>
                        <w:rFonts w:ascii="Georgia" w:hAnsi="Georgia"/>
                        <w:spacing w:val="-8"/>
                        <w:sz w:val="21"/>
                      </w:rPr>
                      <w:t xml:space="preserve"> </w:t>
                    </w:r>
                    <w:r>
                      <w:rPr>
                        <w:rFonts w:ascii="Georgia" w:hAnsi="Georgia"/>
                        <w:spacing w:val="-2"/>
                        <w:sz w:val="21"/>
                      </w:rPr>
                      <w:t>y</w:t>
                    </w:r>
                    <w:r>
                      <w:rPr>
                        <w:rFonts w:ascii="Georgia" w:hAnsi="Georgia"/>
                        <w:spacing w:val="-9"/>
                        <w:sz w:val="21"/>
                      </w:rPr>
                      <w:t xml:space="preserve"> </w:t>
                    </w:r>
                    <w:r>
                      <w:rPr>
                        <w:rFonts w:ascii="Georgia" w:hAnsi="Georgia"/>
                        <w:spacing w:val="-2"/>
                        <w:sz w:val="21"/>
                      </w:rPr>
                      <w:t xml:space="preserve">utillaje </w:t>
                    </w:r>
                    <w:r>
                      <w:rPr>
                        <w:rFonts w:ascii="Georgia" w:hAnsi="Georgia"/>
                        <w:sz w:val="21"/>
                      </w:rPr>
                      <w:t>Admon.</w:t>
                    </w:r>
                    <w:r>
                      <w:rPr>
                        <w:rFonts w:ascii="Georgia" w:hAnsi="Georgia"/>
                        <w:spacing w:val="-13"/>
                        <w:sz w:val="21"/>
                      </w:rPr>
                      <w:t xml:space="preserve"> </w:t>
                    </w:r>
                    <w:r>
                      <w:rPr>
                        <w:rFonts w:ascii="Georgia" w:hAnsi="Georgia"/>
                        <w:sz w:val="21"/>
                      </w:rPr>
                      <w:t>Gral.</w:t>
                    </w:r>
                    <w:r>
                      <w:rPr>
                        <w:rFonts w:ascii="Georgia" w:hAnsi="Georgia"/>
                        <w:spacing w:val="-13"/>
                        <w:sz w:val="21"/>
                      </w:rPr>
                      <w:t xml:space="preserve"> </w:t>
                    </w:r>
                    <w:r>
                      <w:rPr>
                        <w:rFonts w:ascii="Georgia" w:hAnsi="Georgia"/>
                        <w:sz w:val="21"/>
                      </w:rPr>
                      <w:t>Cultura.-</w:t>
                    </w:r>
                    <w:r>
                      <w:rPr>
                        <w:rFonts w:ascii="Georgia" w:hAnsi="Georgia"/>
                        <w:spacing w:val="-12"/>
                        <w:sz w:val="21"/>
                      </w:rPr>
                      <w:t xml:space="preserve"> </w:t>
                    </w:r>
                    <w:r>
                      <w:rPr>
                        <w:rFonts w:ascii="Georgia" w:hAnsi="Georgia"/>
                        <w:sz w:val="21"/>
                      </w:rPr>
                      <w:t>Inv.</w:t>
                    </w:r>
                    <w:r>
                      <w:rPr>
                        <w:rFonts w:ascii="Georgia" w:hAnsi="Georgia"/>
                        <w:spacing w:val="-13"/>
                        <w:sz w:val="21"/>
                      </w:rPr>
                      <w:t xml:space="preserve"> </w:t>
                    </w:r>
                    <w:r>
                      <w:rPr>
                        <w:rFonts w:ascii="Georgia" w:hAnsi="Georgia"/>
                        <w:sz w:val="21"/>
                      </w:rPr>
                      <w:t>N.</w:t>
                    </w:r>
                    <w:r>
                      <w:rPr>
                        <w:rFonts w:ascii="Georgia" w:hAnsi="Georgia"/>
                        <w:spacing w:val="-13"/>
                        <w:sz w:val="21"/>
                      </w:rPr>
                      <w:t xml:space="preserve"> </w:t>
                    </w:r>
                    <w:r>
                      <w:rPr>
                        <w:rFonts w:ascii="Georgia" w:hAnsi="Georgia"/>
                        <w:sz w:val="21"/>
                      </w:rPr>
                      <w:t>Mobiliario</w:t>
                    </w:r>
                  </w:p>
                  <w:p w:rsidR="00870093" w:rsidRDefault="00F20480">
                    <w:pPr>
                      <w:spacing w:line="410" w:lineRule="auto"/>
                      <w:ind w:right="339" w:hanging="1"/>
                      <w:rPr>
                        <w:rFonts w:ascii="Georgia" w:hAnsi="Georgia"/>
                        <w:sz w:val="21"/>
                      </w:rPr>
                    </w:pPr>
                    <w:r>
                      <w:rPr>
                        <w:rFonts w:ascii="Georgia" w:hAnsi="Georgia"/>
                        <w:w w:val="95"/>
                        <w:sz w:val="21"/>
                      </w:rPr>
                      <w:t>Admon.</w:t>
                    </w:r>
                    <w:r>
                      <w:rPr>
                        <w:rFonts w:ascii="Georgia" w:hAnsi="Georgia"/>
                        <w:spacing w:val="-11"/>
                        <w:w w:val="95"/>
                        <w:sz w:val="21"/>
                      </w:rPr>
                      <w:t xml:space="preserve"> </w:t>
                    </w:r>
                    <w:r>
                      <w:rPr>
                        <w:rFonts w:ascii="Georgia" w:hAnsi="Georgia"/>
                        <w:w w:val="95"/>
                        <w:sz w:val="21"/>
                      </w:rPr>
                      <w:t>Gral.</w:t>
                    </w:r>
                    <w:r>
                      <w:rPr>
                        <w:rFonts w:ascii="Georgia" w:hAnsi="Georgia"/>
                        <w:spacing w:val="-10"/>
                        <w:w w:val="95"/>
                        <w:sz w:val="21"/>
                      </w:rPr>
                      <w:t xml:space="preserve"> </w:t>
                    </w:r>
                    <w:r>
                      <w:rPr>
                        <w:rFonts w:ascii="Georgia" w:hAnsi="Georgia"/>
                        <w:w w:val="95"/>
                        <w:sz w:val="21"/>
                      </w:rPr>
                      <w:t>Cultura.-</w:t>
                    </w:r>
                    <w:r>
                      <w:rPr>
                        <w:rFonts w:ascii="Georgia" w:hAnsi="Georgia"/>
                        <w:spacing w:val="-9"/>
                        <w:w w:val="95"/>
                        <w:sz w:val="21"/>
                      </w:rPr>
                      <w:t xml:space="preserve"> </w:t>
                    </w:r>
                    <w:r>
                      <w:rPr>
                        <w:rFonts w:ascii="Georgia" w:hAnsi="Georgia"/>
                        <w:w w:val="95"/>
                        <w:sz w:val="21"/>
                      </w:rPr>
                      <w:t>Inv.</w:t>
                    </w:r>
                    <w:r>
                      <w:rPr>
                        <w:rFonts w:ascii="Georgia" w:hAnsi="Georgia"/>
                        <w:spacing w:val="-10"/>
                        <w:w w:val="95"/>
                        <w:sz w:val="21"/>
                      </w:rPr>
                      <w:t xml:space="preserve"> </w:t>
                    </w:r>
                    <w:r>
                      <w:rPr>
                        <w:rFonts w:ascii="Georgia" w:hAnsi="Georgia"/>
                        <w:w w:val="95"/>
                        <w:sz w:val="21"/>
                      </w:rPr>
                      <w:t>N.</w:t>
                    </w:r>
                    <w:r>
                      <w:rPr>
                        <w:rFonts w:ascii="Georgia" w:hAnsi="Georgia"/>
                        <w:spacing w:val="-10"/>
                        <w:w w:val="95"/>
                        <w:sz w:val="21"/>
                      </w:rPr>
                      <w:t xml:space="preserve"> </w:t>
                    </w:r>
                    <w:r>
                      <w:rPr>
                        <w:rFonts w:ascii="Georgia" w:hAnsi="Georgia"/>
                        <w:w w:val="95"/>
                        <w:sz w:val="21"/>
                      </w:rPr>
                      <w:t>Equipos</w:t>
                    </w:r>
                    <w:r>
                      <w:rPr>
                        <w:rFonts w:ascii="Georgia" w:hAnsi="Georgia"/>
                        <w:spacing w:val="-10"/>
                        <w:w w:val="95"/>
                        <w:sz w:val="21"/>
                      </w:rPr>
                      <w:t xml:space="preserve"> </w:t>
                    </w:r>
                    <w:r>
                      <w:rPr>
                        <w:rFonts w:ascii="Georgia" w:hAnsi="Georgia"/>
                        <w:w w:val="95"/>
                        <w:sz w:val="21"/>
                      </w:rPr>
                      <w:t>proceso</w:t>
                    </w:r>
                    <w:r>
                      <w:rPr>
                        <w:rFonts w:ascii="Georgia" w:hAnsi="Georgia"/>
                        <w:spacing w:val="-9"/>
                        <w:w w:val="95"/>
                        <w:sz w:val="21"/>
                      </w:rPr>
                      <w:t xml:space="preserve"> </w:t>
                    </w:r>
                    <w:r>
                      <w:rPr>
                        <w:rFonts w:ascii="Georgia" w:hAnsi="Georgia"/>
                        <w:w w:val="95"/>
                        <w:sz w:val="21"/>
                      </w:rPr>
                      <w:t xml:space="preserve">información </w:t>
                    </w:r>
                    <w:r>
                      <w:rPr>
                        <w:rFonts w:ascii="Georgia" w:hAnsi="Georgia"/>
                        <w:spacing w:val="-2"/>
                        <w:sz w:val="21"/>
                      </w:rPr>
                      <w:t>Teatro</w:t>
                    </w:r>
                    <w:r>
                      <w:rPr>
                        <w:rFonts w:ascii="Georgia" w:hAnsi="Georgia"/>
                        <w:spacing w:val="-8"/>
                        <w:sz w:val="21"/>
                      </w:rPr>
                      <w:t xml:space="preserve"> </w:t>
                    </w:r>
                    <w:r>
                      <w:rPr>
                        <w:rFonts w:ascii="Georgia" w:hAnsi="Georgia"/>
                        <w:spacing w:val="-2"/>
                        <w:sz w:val="21"/>
                      </w:rPr>
                      <w:t>Leal.-</w:t>
                    </w:r>
                    <w:r>
                      <w:rPr>
                        <w:rFonts w:ascii="Georgia" w:hAnsi="Georgia"/>
                        <w:spacing w:val="-7"/>
                        <w:sz w:val="21"/>
                      </w:rPr>
                      <w:t xml:space="preserve"> </w:t>
                    </w:r>
                    <w:r>
                      <w:rPr>
                        <w:rFonts w:ascii="Georgia" w:hAnsi="Georgia"/>
                        <w:spacing w:val="-2"/>
                        <w:sz w:val="21"/>
                      </w:rPr>
                      <w:t>Inv.</w:t>
                    </w:r>
                    <w:r>
                      <w:rPr>
                        <w:rFonts w:ascii="Georgia" w:hAnsi="Georgia"/>
                        <w:spacing w:val="-9"/>
                        <w:sz w:val="21"/>
                      </w:rPr>
                      <w:t xml:space="preserve"> </w:t>
                    </w:r>
                    <w:r>
                      <w:rPr>
                        <w:rFonts w:ascii="Georgia" w:hAnsi="Georgia"/>
                        <w:spacing w:val="-2"/>
                        <w:sz w:val="21"/>
                      </w:rPr>
                      <w:t>N.</w:t>
                    </w:r>
                    <w:r>
                      <w:rPr>
                        <w:rFonts w:ascii="Georgia" w:hAnsi="Georgia"/>
                        <w:spacing w:val="-10"/>
                        <w:sz w:val="21"/>
                      </w:rPr>
                      <w:t xml:space="preserve"> </w:t>
                    </w:r>
                    <w:r>
                      <w:rPr>
                        <w:rFonts w:ascii="Georgia" w:hAnsi="Georgia"/>
                        <w:spacing w:val="-2"/>
                        <w:sz w:val="21"/>
                      </w:rPr>
                      <w:t>Maquinaria,</w:t>
                    </w:r>
                    <w:r>
                      <w:rPr>
                        <w:rFonts w:ascii="Georgia" w:hAnsi="Georgia"/>
                        <w:spacing w:val="-9"/>
                        <w:sz w:val="21"/>
                      </w:rPr>
                      <w:t xml:space="preserve"> </w:t>
                    </w:r>
                    <w:r>
                      <w:rPr>
                        <w:rFonts w:ascii="Georgia" w:hAnsi="Georgia"/>
                        <w:spacing w:val="-2"/>
                        <w:sz w:val="21"/>
                      </w:rPr>
                      <w:t>Instalaciones</w:t>
                    </w:r>
                    <w:r>
                      <w:rPr>
                        <w:rFonts w:ascii="Georgia" w:hAnsi="Georgia"/>
                        <w:spacing w:val="-7"/>
                        <w:sz w:val="21"/>
                      </w:rPr>
                      <w:t xml:space="preserve"> </w:t>
                    </w:r>
                    <w:r>
                      <w:rPr>
                        <w:rFonts w:ascii="Georgia" w:hAnsi="Georgia"/>
                        <w:spacing w:val="-2"/>
                        <w:sz w:val="21"/>
                      </w:rPr>
                      <w:t>y</w:t>
                    </w:r>
                    <w:r>
                      <w:rPr>
                        <w:rFonts w:ascii="Georgia" w:hAnsi="Georgia"/>
                        <w:spacing w:val="-10"/>
                        <w:sz w:val="21"/>
                      </w:rPr>
                      <w:t xml:space="preserve"> </w:t>
                    </w:r>
                    <w:r>
                      <w:rPr>
                        <w:rFonts w:ascii="Georgia" w:hAnsi="Georgia"/>
                        <w:spacing w:val="-2"/>
                        <w:sz w:val="21"/>
                      </w:rPr>
                      <w:t xml:space="preserve">utillaje </w:t>
                    </w:r>
                    <w:r>
                      <w:rPr>
                        <w:rFonts w:ascii="Georgia" w:hAnsi="Georgia"/>
                        <w:sz w:val="21"/>
                      </w:rPr>
                      <w:t>Teatro</w:t>
                    </w:r>
                    <w:r>
                      <w:rPr>
                        <w:rFonts w:ascii="Georgia" w:hAnsi="Georgia"/>
                        <w:spacing w:val="-11"/>
                        <w:sz w:val="21"/>
                      </w:rPr>
                      <w:t xml:space="preserve"> </w:t>
                    </w:r>
                    <w:r>
                      <w:rPr>
                        <w:rFonts w:ascii="Georgia" w:hAnsi="Georgia"/>
                        <w:sz w:val="21"/>
                      </w:rPr>
                      <w:t>Leal.-</w:t>
                    </w:r>
                    <w:r>
                      <w:rPr>
                        <w:rFonts w:ascii="Georgia" w:hAnsi="Georgia"/>
                        <w:spacing w:val="-10"/>
                        <w:sz w:val="21"/>
                      </w:rPr>
                      <w:t xml:space="preserve"> </w:t>
                    </w:r>
                    <w:r>
                      <w:rPr>
                        <w:rFonts w:ascii="Georgia" w:hAnsi="Georgia"/>
                        <w:sz w:val="21"/>
                      </w:rPr>
                      <w:t>Inv.</w:t>
                    </w:r>
                    <w:r>
                      <w:rPr>
                        <w:rFonts w:ascii="Georgia" w:hAnsi="Georgia"/>
                        <w:spacing w:val="-13"/>
                        <w:sz w:val="21"/>
                      </w:rPr>
                      <w:t xml:space="preserve"> </w:t>
                    </w:r>
                    <w:r>
                      <w:rPr>
                        <w:rFonts w:ascii="Georgia" w:hAnsi="Georgia"/>
                        <w:sz w:val="21"/>
                      </w:rPr>
                      <w:t>nueva</w:t>
                    </w:r>
                    <w:r>
                      <w:rPr>
                        <w:rFonts w:ascii="Georgia" w:hAnsi="Georgia"/>
                        <w:spacing w:val="-11"/>
                        <w:sz w:val="21"/>
                      </w:rPr>
                      <w:t xml:space="preserve"> </w:t>
                    </w:r>
                    <w:r>
                      <w:rPr>
                        <w:rFonts w:ascii="Georgia" w:hAnsi="Georgia"/>
                        <w:sz w:val="21"/>
                      </w:rPr>
                      <w:t>Mobiliario</w:t>
                    </w:r>
                  </w:p>
                  <w:p w:rsidR="00870093" w:rsidRDefault="00F20480">
                    <w:pPr>
                      <w:spacing w:before="4"/>
                      <w:ind w:left="2550" w:right="2379"/>
                      <w:jc w:val="center"/>
                      <w:rPr>
                        <w:rFonts w:ascii="Georgia"/>
                        <w:sz w:val="24"/>
                      </w:rPr>
                    </w:pPr>
                    <w:r>
                      <w:rPr>
                        <w:rFonts w:ascii="Georgia"/>
                        <w:spacing w:val="-2"/>
                        <w:sz w:val="24"/>
                      </w:rPr>
                      <w:t>TOTAL</w:t>
                    </w:r>
                  </w:p>
                </w:txbxContent>
              </v:textbox>
            </v:shape>
            <v:shape id="docshape1266" o:spid="_x0000_s3166" type="#_x0000_t202" style="position:absolute;left:7934;top:175;width:1169;height:4642" filled="f" stroked="f">
              <v:textbox inset="0,0,0,0">
                <w:txbxContent>
                  <w:p w:rsidR="00870093" w:rsidRDefault="00F20480">
                    <w:pPr>
                      <w:spacing w:before="1" w:line="244" w:lineRule="auto"/>
                      <w:ind w:left="54" w:right="70" w:firstLine="110"/>
                      <w:rPr>
                        <w:rFonts w:ascii="Georgia"/>
                        <w:sz w:val="24"/>
                      </w:rPr>
                    </w:pPr>
                    <w:r>
                      <w:rPr>
                        <w:rFonts w:ascii="Georgia"/>
                        <w:spacing w:val="-2"/>
                        <w:sz w:val="24"/>
                      </w:rPr>
                      <w:t xml:space="preserve">Importe </w:t>
                    </w:r>
                    <w:r>
                      <w:rPr>
                        <w:rFonts w:ascii="Georgia"/>
                        <w:spacing w:val="-2"/>
                        <w:w w:val="95"/>
                        <w:sz w:val="24"/>
                      </w:rPr>
                      <w:t>Anualidad</w:t>
                    </w:r>
                  </w:p>
                  <w:p w:rsidR="00870093" w:rsidRDefault="00F20480">
                    <w:pPr>
                      <w:spacing w:before="130"/>
                      <w:ind w:left="60"/>
                      <w:rPr>
                        <w:rFonts w:ascii="Georgia" w:hAnsi="Georgia"/>
                        <w:sz w:val="24"/>
                      </w:rPr>
                    </w:pPr>
                    <w:r>
                      <w:rPr>
                        <w:rFonts w:ascii="Georgia" w:hAnsi="Georgia"/>
                        <w:w w:val="85"/>
                        <w:sz w:val="24"/>
                      </w:rPr>
                      <w:t>1.000,00</w:t>
                    </w:r>
                    <w:r>
                      <w:rPr>
                        <w:rFonts w:ascii="Georgia" w:hAnsi="Georgia"/>
                        <w:spacing w:val="10"/>
                        <w:sz w:val="24"/>
                      </w:rPr>
                      <w:t xml:space="preserve"> </w:t>
                    </w:r>
                    <w:r>
                      <w:rPr>
                        <w:rFonts w:ascii="Georgia" w:hAnsi="Georgia"/>
                        <w:spacing w:val="-10"/>
                        <w:w w:val="95"/>
                        <w:sz w:val="24"/>
                      </w:rPr>
                      <w:t>€</w:t>
                    </w:r>
                  </w:p>
                  <w:p w:rsidR="00870093" w:rsidRDefault="00F20480">
                    <w:pPr>
                      <w:spacing w:before="136"/>
                      <w:ind w:left="60"/>
                      <w:rPr>
                        <w:rFonts w:ascii="Georgia" w:hAnsi="Georgia"/>
                        <w:sz w:val="24"/>
                      </w:rPr>
                    </w:pPr>
                    <w:r>
                      <w:rPr>
                        <w:rFonts w:ascii="Georgia" w:hAnsi="Georgia"/>
                        <w:w w:val="85"/>
                        <w:sz w:val="24"/>
                      </w:rPr>
                      <w:t>1.000,00</w:t>
                    </w:r>
                    <w:r>
                      <w:rPr>
                        <w:rFonts w:ascii="Georgia" w:hAnsi="Georgia"/>
                        <w:spacing w:val="10"/>
                        <w:sz w:val="24"/>
                      </w:rPr>
                      <w:t xml:space="preserve"> </w:t>
                    </w:r>
                    <w:r>
                      <w:rPr>
                        <w:rFonts w:ascii="Georgia" w:hAnsi="Georgia"/>
                        <w:spacing w:val="-10"/>
                        <w:w w:val="95"/>
                        <w:sz w:val="24"/>
                      </w:rPr>
                      <w:t>€</w:t>
                    </w:r>
                  </w:p>
                  <w:p w:rsidR="00870093" w:rsidRDefault="00F20480">
                    <w:pPr>
                      <w:spacing w:before="135"/>
                      <w:ind w:left="60"/>
                      <w:rPr>
                        <w:rFonts w:ascii="Georgia" w:hAnsi="Georgia"/>
                        <w:sz w:val="24"/>
                      </w:rPr>
                    </w:pPr>
                    <w:r>
                      <w:rPr>
                        <w:rFonts w:ascii="Georgia" w:hAnsi="Georgia"/>
                        <w:w w:val="85"/>
                        <w:sz w:val="24"/>
                      </w:rPr>
                      <w:t>1.000,00</w:t>
                    </w:r>
                    <w:r>
                      <w:rPr>
                        <w:rFonts w:ascii="Georgia" w:hAnsi="Georgia"/>
                        <w:spacing w:val="10"/>
                        <w:sz w:val="24"/>
                      </w:rPr>
                      <w:t xml:space="preserve"> </w:t>
                    </w:r>
                    <w:r>
                      <w:rPr>
                        <w:rFonts w:ascii="Georgia" w:hAnsi="Georgia"/>
                        <w:spacing w:val="-10"/>
                        <w:w w:val="95"/>
                        <w:sz w:val="24"/>
                      </w:rPr>
                      <w:t>€</w:t>
                    </w:r>
                  </w:p>
                  <w:p w:rsidR="00870093" w:rsidRDefault="00F20480">
                    <w:pPr>
                      <w:spacing w:before="135"/>
                      <w:ind w:left="60"/>
                      <w:rPr>
                        <w:rFonts w:ascii="Georgia" w:hAnsi="Georgia"/>
                        <w:sz w:val="24"/>
                      </w:rPr>
                    </w:pPr>
                    <w:r>
                      <w:rPr>
                        <w:rFonts w:ascii="Georgia" w:hAnsi="Georgia"/>
                        <w:spacing w:val="-2"/>
                        <w:w w:val="85"/>
                        <w:sz w:val="24"/>
                      </w:rPr>
                      <w:t>2.000,00</w:t>
                    </w:r>
                    <w:r>
                      <w:rPr>
                        <w:rFonts w:ascii="Georgia" w:hAnsi="Georgia"/>
                        <w:sz w:val="24"/>
                      </w:rPr>
                      <w:t xml:space="preserve"> </w:t>
                    </w:r>
                    <w:r>
                      <w:rPr>
                        <w:rFonts w:ascii="Georgia" w:hAnsi="Georgia"/>
                        <w:spacing w:val="-10"/>
                        <w:w w:val="90"/>
                        <w:sz w:val="24"/>
                      </w:rPr>
                      <w:t>€</w:t>
                    </w:r>
                  </w:p>
                  <w:p w:rsidR="00870093" w:rsidRDefault="00F20480">
                    <w:pPr>
                      <w:spacing w:before="136"/>
                      <w:ind w:left="60"/>
                      <w:rPr>
                        <w:rFonts w:ascii="Georgia" w:hAnsi="Georgia"/>
                        <w:sz w:val="24"/>
                      </w:rPr>
                    </w:pPr>
                    <w:r>
                      <w:rPr>
                        <w:rFonts w:ascii="Georgia" w:hAnsi="Georgia"/>
                        <w:w w:val="85"/>
                        <w:sz w:val="24"/>
                      </w:rPr>
                      <w:t>3.000,00</w:t>
                    </w:r>
                    <w:r>
                      <w:rPr>
                        <w:rFonts w:ascii="Georgia" w:hAnsi="Georgia"/>
                        <w:spacing w:val="-6"/>
                        <w:w w:val="85"/>
                        <w:sz w:val="24"/>
                      </w:rPr>
                      <w:t xml:space="preserve"> </w:t>
                    </w:r>
                    <w:r>
                      <w:rPr>
                        <w:rFonts w:ascii="Georgia" w:hAnsi="Georgia"/>
                        <w:spacing w:val="-10"/>
                        <w:w w:val="90"/>
                        <w:sz w:val="24"/>
                      </w:rPr>
                      <w:t>€</w:t>
                    </w:r>
                  </w:p>
                  <w:p w:rsidR="00870093" w:rsidRDefault="00F20480">
                    <w:pPr>
                      <w:spacing w:before="135"/>
                      <w:ind w:left="60"/>
                      <w:rPr>
                        <w:rFonts w:ascii="Georgia" w:hAnsi="Georgia"/>
                        <w:sz w:val="24"/>
                      </w:rPr>
                    </w:pPr>
                    <w:r>
                      <w:rPr>
                        <w:rFonts w:ascii="Georgia" w:hAnsi="Georgia"/>
                        <w:w w:val="85"/>
                        <w:sz w:val="24"/>
                      </w:rPr>
                      <w:t>1.000,00</w:t>
                    </w:r>
                    <w:r>
                      <w:rPr>
                        <w:rFonts w:ascii="Georgia" w:hAnsi="Georgia"/>
                        <w:spacing w:val="10"/>
                        <w:sz w:val="24"/>
                      </w:rPr>
                      <w:t xml:space="preserve"> </w:t>
                    </w:r>
                    <w:r>
                      <w:rPr>
                        <w:rFonts w:ascii="Georgia" w:hAnsi="Georgia"/>
                        <w:spacing w:val="-10"/>
                        <w:w w:val="95"/>
                        <w:sz w:val="24"/>
                      </w:rPr>
                      <w:t>€</w:t>
                    </w:r>
                  </w:p>
                  <w:p w:rsidR="00870093" w:rsidRDefault="00F20480">
                    <w:pPr>
                      <w:spacing w:before="135"/>
                      <w:ind w:left="60"/>
                      <w:rPr>
                        <w:rFonts w:ascii="Georgia" w:hAnsi="Georgia"/>
                        <w:sz w:val="24"/>
                      </w:rPr>
                    </w:pPr>
                    <w:r>
                      <w:rPr>
                        <w:rFonts w:ascii="Georgia" w:hAnsi="Georgia"/>
                        <w:spacing w:val="-2"/>
                        <w:w w:val="85"/>
                        <w:sz w:val="24"/>
                      </w:rPr>
                      <w:t>2.000,00</w:t>
                    </w:r>
                    <w:r>
                      <w:rPr>
                        <w:rFonts w:ascii="Georgia" w:hAnsi="Georgia"/>
                        <w:sz w:val="24"/>
                      </w:rPr>
                      <w:t xml:space="preserve"> </w:t>
                    </w:r>
                    <w:r>
                      <w:rPr>
                        <w:rFonts w:ascii="Georgia" w:hAnsi="Georgia"/>
                        <w:spacing w:val="-10"/>
                        <w:w w:val="90"/>
                        <w:sz w:val="24"/>
                      </w:rPr>
                      <w:t>€</w:t>
                    </w:r>
                  </w:p>
                  <w:p w:rsidR="00870093" w:rsidRDefault="00F20480">
                    <w:pPr>
                      <w:spacing w:before="138"/>
                      <w:ind w:left="60"/>
                      <w:rPr>
                        <w:rFonts w:ascii="Georgia" w:hAnsi="Georgia"/>
                        <w:sz w:val="24"/>
                      </w:rPr>
                    </w:pPr>
                    <w:r>
                      <w:rPr>
                        <w:rFonts w:ascii="Georgia" w:hAnsi="Georgia"/>
                        <w:w w:val="85"/>
                        <w:sz w:val="24"/>
                      </w:rPr>
                      <w:t>3.000,00</w:t>
                    </w:r>
                    <w:r>
                      <w:rPr>
                        <w:rFonts w:ascii="Georgia" w:hAnsi="Georgia"/>
                        <w:spacing w:val="-6"/>
                        <w:w w:val="85"/>
                        <w:sz w:val="24"/>
                      </w:rPr>
                      <w:t xml:space="preserve"> </w:t>
                    </w:r>
                    <w:r>
                      <w:rPr>
                        <w:rFonts w:ascii="Georgia" w:hAnsi="Georgia"/>
                        <w:spacing w:val="-10"/>
                        <w:w w:val="90"/>
                        <w:sz w:val="24"/>
                      </w:rPr>
                      <w:t>€</w:t>
                    </w:r>
                  </w:p>
                  <w:p w:rsidR="00870093" w:rsidRDefault="00F20480">
                    <w:pPr>
                      <w:spacing w:before="135"/>
                      <w:ind w:left="60"/>
                      <w:rPr>
                        <w:rFonts w:ascii="Georgia" w:hAnsi="Georgia"/>
                        <w:sz w:val="24"/>
                      </w:rPr>
                    </w:pPr>
                    <w:r>
                      <w:rPr>
                        <w:rFonts w:ascii="Georgia" w:hAnsi="Georgia"/>
                        <w:spacing w:val="-2"/>
                        <w:w w:val="85"/>
                        <w:sz w:val="24"/>
                      </w:rPr>
                      <w:t>2.000,00</w:t>
                    </w:r>
                    <w:r>
                      <w:rPr>
                        <w:rFonts w:ascii="Georgia" w:hAnsi="Georgia"/>
                        <w:sz w:val="24"/>
                      </w:rPr>
                      <w:t xml:space="preserve"> </w:t>
                    </w:r>
                    <w:r>
                      <w:rPr>
                        <w:rFonts w:ascii="Georgia" w:hAnsi="Georgia"/>
                        <w:spacing w:val="-10"/>
                        <w:w w:val="90"/>
                        <w:sz w:val="24"/>
                      </w:rPr>
                      <w:t>€</w:t>
                    </w:r>
                  </w:p>
                  <w:p w:rsidR="00870093" w:rsidRDefault="00F20480">
                    <w:pPr>
                      <w:spacing w:before="138"/>
                      <w:rPr>
                        <w:rFonts w:ascii="Georgia" w:hAnsi="Georgia"/>
                        <w:sz w:val="24"/>
                      </w:rPr>
                    </w:pPr>
                    <w:r>
                      <w:rPr>
                        <w:rFonts w:ascii="Georgia" w:hAnsi="Georgia"/>
                        <w:w w:val="85"/>
                        <w:sz w:val="24"/>
                      </w:rPr>
                      <w:t>16.000,00</w:t>
                    </w:r>
                    <w:r>
                      <w:rPr>
                        <w:rFonts w:ascii="Georgia" w:hAnsi="Georgia"/>
                        <w:spacing w:val="16"/>
                        <w:sz w:val="24"/>
                      </w:rPr>
                      <w:t xml:space="preserve"> </w:t>
                    </w:r>
                    <w:r>
                      <w:rPr>
                        <w:rFonts w:ascii="Georgia" w:hAnsi="Georgia"/>
                        <w:spacing w:val="-10"/>
                        <w:w w:val="95"/>
                        <w:sz w:val="24"/>
                      </w:rPr>
                      <w:t>€</w:t>
                    </w:r>
                  </w:p>
                </w:txbxContent>
              </v:textbox>
            </v:shape>
            <v:shape id="docshape1267" o:spid="_x0000_s3165" type="#_x0000_t202" style="position:absolute;left:9715;top:175;width:1716;height:4232" filled="f" stroked="f">
              <v:textbox inset="0,0,0,0">
                <w:txbxContent>
                  <w:p w:rsidR="00870093" w:rsidRDefault="00F20480">
                    <w:pPr>
                      <w:spacing w:before="1" w:line="244" w:lineRule="auto"/>
                      <w:ind w:left="100" w:firstLine="218"/>
                      <w:rPr>
                        <w:rFonts w:ascii="Georgia" w:hAnsi="Georgia"/>
                        <w:sz w:val="24"/>
                      </w:rPr>
                    </w:pPr>
                    <w:r>
                      <w:rPr>
                        <w:rFonts w:ascii="Georgia" w:hAnsi="Georgia"/>
                        <w:spacing w:val="-2"/>
                        <w:sz w:val="24"/>
                      </w:rPr>
                      <w:t xml:space="preserve">Aplicación </w:t>
                    </w:r>
                    <w:r>
                      <w:rPr>
                        <w:rFonts w:ascii="Georgia" w:hAnsi="Georgia"/>
                        <w:spacing w:val="-2"/>
                        <w:w w:val="90"/>
                        <w:sz w:val="24"/>
                      </w:rPr>
                      <w:t>Presupuestaria</w:t>
                    </w:r>
                  </w:p>
                  <w:p w:rsidR="00870093" w:rsidRDefault="00F20480">
                    <w:pPr>
                      <w:spacing w:before="130"/>
                      <w:rPr>
                        <w:rFonts w:ascii="Georgia"/>
                        <w:sz w:val="24"/>
                      </w:rPr>
                    </w:pPr>
                    <w:r>
                      <w:rPr>
                        <w:rFonts w:ascii="Georgia"/>
                        <w:w w:val="85"/>
                        <w:sz w:val="24"/>
                      </w:rPr>
                      <w:t>133-32600-</w:t>
                    </w:r>
                    <w:r>
                      <w:rPr>
                        <w:rFonts w:ascii="Georgia"/>
                        <w:spacing w:val="-4"/>
                        <w:w w:val="85"/>
                        <w:sz w:val="24"/>
                      </w:rPr>
                      <w:t>62300</w:t>
                    </w:r>
                  </w:p>
                  <w:p w:rsidR="00870093" w:rsidRDefault="00F20480">
                    <w:pPr>
                      <w:spacing w:before="136"/>
                      <w:rPr>
                        <w:rFonts w:ascii="Georgia"/>
                        <w:sz w:val="24"/>
                      </w:rPr>
                    </w:pPr>
                    <w:r>
                      <w:rPr>
                        <w:rFonts w:ascii="Georgia"/>
                        <w:w w:val="85"/>
                        <w:sz w:val="24"/>
                      </w:rPr>
                      <w:t>133-32600-</w:t>
                    </w:r>
                    <w:r>
                      <w:rPr>
                        <w:rFonts w:ascii="Georgia"/>
                        <w:spacing w:val="-4"/>
                        <w:w w:val="85"/>
                        <w:sz w:val="24"/>
                      </w:rPr>
                      <w:t>62500</w:t>
                    </w:r>
                  </w:p>
                  <w:p w:rsidR="00870093" w:rsidRDefault="00F20480">
                    <w:pPr>
                      <w:spacing w:before="135"/>
                      <w:rPr>
                        <w:rFonts w:ascii="Georgia"/>
                        <w:sz w:val="24"/>
                      </w:rPr>
                    </w:pPr>
                    <w:r>
                      <w:rPr>
                        <w:rFonts w:ascii="Georgia"/>
                        <w:w w:val="85"/>
                        <w:sz w:val="24"/>
                      </w:rPr>
                      <w:t>133-32600-</w:t>
                    </w:r>
                    <w:r>
                      <w:rPr>
                        <w:rFonts w:ascii="Georgia"/>
                        <w:spacing w:val="-4"/>
                        <w:w w:val="85"/>
                        <w:sz w:val="24"/>
                      </w:rPr>
                      <w:t>62600</w:t>
                    </w:r>
                  </w:p>
                  <w:p w:rsidR="00870093" w:rsidRDefault="00F20480">
                    <w:pPr>
                      <w:spacing w:before="135"/>
                      <w:rPr>
                        <w:rFonts w:ascii="Georgia"/>
                        <w:sz w:val="24"/>
                      </w:rPr>
                    </w:pPr>
                    <w:r>
                      <w:rPr>
                        <w:rFonts w:ascii="Georgia"/>
                        <w:w w:val="85"/>
                        <w:sz w:val="24"/>
                      </w:rPr>
                      <w:t>133-32600-</w:t>
                    </w:r>
                    <w:r>
                      <w:rPr>
                        <w:rFonts w:ascii="Georgia"/>
                        <w:spacing w:val="-4"/>
                        <w:w w:val="85"/>
                        <w:sz w:val="24"/>
                      </w:rPr>
                      <w:t>62901</w:t>
                    </w:r>
                  </w:p>
                  <w:p w:rsidR="00870093" w:rsidRDefault="00F20480">
                    <w:pPr>
                      <w:spacing w:before="136"/>
                      <w:rPr>
                        <w:rFonts w:ascii="Georgia"/>
                        <w:sz w:val="24"/>
                      </w:rPr>
                    </w:pPr>
                    <w:r>
                      <w:rPr>
                        <w:rFonts w:ascii="Georgia"/>
                        <w:w w:val="85"/>
                        <w:sz w:val="24"/>
                      </w:rPr>
                      <w:t>133-33000-</w:t>
                    </w:r>
                    <w:r>
                      <w:rPr>
                        <w:rFonts w:ascii="Georgia"/>
                        <w:spacing w:val="-4"/>
                        <w:w w:val="85"/>
                        <w:sz w:val="24"/>
                      </w:rPr>
                      <w:t>62300</w:t>
                    </w:r>
                  </w:p>
                  <w:p w:rsidR="00870093" w:rsidRDefault="00F20480">
                    <w:pPr>
                      <w:spacing w:before="135"/>
                      <w:rPr>
                        <w:rFonts w:ascii="Georgia"/>
                        <w:sz w:val="24"/>
                      </w:rPr>
                    </w:pPr>
                    <w:r>
                      <w:rPr>
                        <w:rFonts w:ascii="Georgia"/>
                        <w:w w:val="85"/>
                        <w:sz w:val="24"/>
                      </w:rPr>
                      <w:t>133-33000-</w:t>
                    </w:r>
                    <w:r>
                      <w:rPr>
                        <w:rFonts w:ascii="Georgia"/>
                        <w:spacing w:val="-4"/>
                        <w:w w:val="85"/>
                        <w:sz w:val="24"/>
                      </w:rPr>
                      <w:t>62500</w:t>
                    </w:r>
                  </w:p>
                  <w:p w:rsidR="00870093" w:rsidRDefault="00F20480">
                    <w:pPr>
                      <w:spacing w:before="135"/>
                      <w:rPr>
                        <w:rFonts w:ascii="Georgia"/>
                        <w:sz w:val="24"/>
                      </w:rPr>
                    </w:pPr>
                    <w:r>
                      <w:rPr>
                        <w:rFonts w:ascii="Georgia"/>
                        <w:w w:val="85"/>
                        <w:sz w:val="24"/>
                      </w:rPr>
                      <w:t>133-33000-</w:t>
                    </w:r>
                    <w:r>
                      <w:rPr>
                        <w:rFonts w:ascii="Georgia"/>
                        <w:spacing w:val="-4"/>
                        <w:w w:val="85"/>
                        <w:sz w:val="24"/>
                      </w:rPr>
                      <w:t>62600</w:t>
                    </w:r>
                  </w:p>
                  <w:p w:rsidR="00870093" w:rsidRDefault="00F20480">
                    <w:pPr>
                      <w:spacing w:before="138"/>
                      <w:rPr>
                        <w:rFonts w:ascii="Georgia"/>
                        <w:sz w:val="24"/>
                      </w:rPr>
                    </w:pPr>
                    <w:r>
                      <w:rPr>
                        <w:rFonts w:ascii="Georgia"/>
                        <w:w w:val="90"/>
                        <w:sz w:val="24"/>
                      </w:rPr>
                      <w:t>133-33401-</w:t>
                    </w:r>
                    <w:r>
                      <w:rPr>
                        <w:rFonts w:ascii="Georgia"/>
                        <w:spacing w:val="-2"/>
                        <w:w w:val="90"/>
                        <w:sz w:val="24"/>
                      </w:rPr>
                      <w:t>62300</w:t>
                    </w:r>
                  </w:p>
                  <w:p w:rsidR="00870093" w:rsidRDefault="00F20480">
                    <w:pPr>
                      <w:spacing w:before="135"/>
                      <w:rPr>
                        <w:rFonts w:ascii="Georgia"/>
                        <w:sz w:val="24"/>
                      </w:rPr>
                    </w:pPr>
                    <w:r>
                      <w:rPr>
                        <w:rFonts w:ascii="Georgia"/>
                        <w:w w:val="90"/>
                        <w:sz w:val="24"/>
                      </w:rPr>
                      <w:t>133-33401-</w:t>
                    </w:r>
                    <w:r>
                      <w:rPr>
                        <w:rFonts w:ascii="Georgia"/>
                        <w:spacing w:val="-2"/>
                        <w:w w:val="90"/>
                        <w:sz w:val="24"/>
                      </w:rPr>
                      <w:t>62500</w:t>
                    </w:r>
                  </w:p>
                </w:txbxContent>
              </v:textbox>
            </v:shape>
            <v:shape id="docshape1268" o:spid="_x0000_s3164" type="#_x0000_t202" style="position:absolute;left:11909;top:175;width:1976;height:4232" filled="f" stroked="f">
              <v:textbox inset="0,0,0,0">
                <w:txbxContent>
                  <w:p w:rsidR="00870093" w:rsidRDefault="00F20480">
                    <w:pPr>
                      <w:spacing w:before="1" w:line="244" w:lineRule="auto"/>
                      <w:ind w:left="343" w:firstLine="415"/>
                      <w:rPr>
                        <w:rFonts w:ascii="Georgia" w:hAnsi="Georgia"/>
                        <w:sz w:val="24"/>
                      </w:rPr>
                    </w:pPr>
                    <w:r>
                      <w:rPr>
                        <w:rFonts w:ascii="Georgia" w:hAnsi="Georgia"/>
                        <w:spacing w:val="-4"/>
                        <w:sz w:val="24"/>
                      </w:rPr>
                      <w:t xml:space="preserve">Tipo </w:t>
                    </w:r>
                    <w:r>
                      <w:rPr>
                        <w:rFonts w:ascii="Georgia" w:hAnsi="Georgia"/>
                        <w:spacing w:val="-2"/>
                        <w:w w:val="95"/>
                        <w:sz w:val="24"/>
                      </w:rPr>
                      <w:t>Financiación</w:t>
                    </w:r>
                  </w:p>
                  <w:p w:rsidR="00870093" w:rsidRDefault="00F20480">
                    <w:pPr>
                      <w:spacing w:before="130" w:line="360" w:lineRule="auto"/>
                      <w:ind w:right="18"/>
                      <w:jc w:val="both"/>
                      <w:rPr>
                        <w:rFonts w:ascii="Georgia"/>
                        <w:sz w:val="24"/>
                      </w:rPr>
                    </w:pPr>
                    <w:r>
                      <w:rPr>
                        <w:rFonts w:ascii="Georgia"/>
                        <w:spacing w:val="-2"/>
                        <w:w w:val="95"/>
                        <w:sz w:val="24"/>
                      </w:rPr>
                      <w:t>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Generales Recursos</w:t>
                    </w:r>
                    <w:r>
                      <w:rPr>
                        <w:rFonts w:ascii="Georgia"/>
                        <w:spacing w:val="-10"/>
                        <w:w w:val="95"/>
                        <w:sz w:val="24"/>
                      </w:rPr>
                      <w:t xml:space="preserve"> </w:t>
                    </w:r>
                    <w:r>
                      <w:rPr>
                        <w:rFonts w:ascii="Georgia"/>
                        <w:spacing w:val="-2"/>
                        <w:w w:val="95"/>
                        <w:sz w:val="24"/>
                      </w:rPr>
                      <w:t xml:space="preserve">Generales </w:t>
                    </w:r>
                    <w:r>
                      <w:rPr>
                        <w:rFonts w:ascii="Georgia"/>
                        <w:w w:val="90"/>
                        <w:sz w:val="24"/>
                      </w:rPr>
                      <w:t>Recursos</w:t>
                    </w:r>
                    <w:r>
                      <w:rPr>
                        <w:rFonts w:ascii="Georgia"/>
                        <w:spacing w:val="20"/>
                        <w:sz w:val="24"/>
                      </w:rPr>
                      <w:t xml:space="preserve"> </w:t>
                    </w:r>
                    <w:r>
                      <w:rPr>
                        <w:rFonts w:ascii="Georgia"/>
                        <w:spacing w:val="-2"/>
                        <w:w w:val="95"/>
                        <w:sz w:val="24"/>
                      </w:rPr>
                      <w:t>Generales</w:t>
                    </w:r>
                  </w:p>
                  <w:p w:rsidR="00870093" w:rsidRDefault="00F20480">
                    <w:pPr>
                      <w:spacing w:line="267" w:lineRule="exact"/>
                      <w:jc w:val="both"/>
                      <w:rPr>
                        <w:rFonts w:ascii="Georgia"/>
                        <w:sz w:val="24"/>
                      </w:rPr>
                    </w:pPr>
                    <w:r>
                      <w:rPr>
                        <w:rFonts w:ascii="Georgia"/>
                        <w:w w:val="90"/>
                        <w:sz w:val="24"/>
                      </w:rPr>
                      <w:t>Recursos</w:t>
                    </w:r>
                    <w:r>
                      <w:rPr>
                        <w:rFonts w:ascii="Georgia"/>
                        <w:spacing w:val="20"/>
                        <w:sz w:val="24"/>
                      </w:rPr>
                      <w:t xml:space="preserve"> </w:t>
                    </w:r>
                    <w:r>
                      <w:rPr>
                        <w:rFonts w:ascii="Georgia"/>
                        <w:spacing w:val="-2"/>
                        <w:w w:val="95"/>
                        <w:sz w:val="24"/>
                      </w:rPr>
                      <w:t>Generales</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6"/>
        <w:rPr>
          <w:rFonts w:ascii="Georgia"/>
          <w:sz w:val="16"/>
        </w:rPr>
      </w:pPr>
    </w:p>
    <w:p w:rsidR="00870093" w:rsidRDefault="00F20480">
      <w:pPr>
        <w:spacing w:before="101"/>
        <w:ind w:left="3793" w:right="3605"/>
        <w:jc w:val="center"/>
        <w:rPr>
          <w:rFonts w:ascii="Georgia" w:hAnsi="Georgia"/>
          <w:sz w:val="24"/>
        </w:rPr>
      </w:pPr>
      <w:r>
        <w:rPr>
          <w:rFonts w:ascii="Georgia" w:hAnsi="Georgia"/>
          <w:w w:val="95"/>
          <w:sz w:val="24"/>
        </w:rPr>
        <w:t>San</w:t>
      </w:r>
      <w:r>
        <w:rPr>
          <w:rFonts w:ascii="Georgia" w:hAnsi="Georgia"/>
          <w:spacing w:val="-4"/>
          <w:w w:val="95"/>
          <w:sz w:val="24"/>
        </w:rPr>
        <w:t xml:space="preserve"> </w:t>
      </w:r>
      <w:r>
        <w:rPr>
          <w:rFonts w:ascii="Georgia" w:hAnsi="Georgia"/>
          <w:w w:val="95"/>
          <w:sz w:val="24"/>
        </w:rPr>
        <w:t>Cristóbal</w:t>
      </w:r>
      <w:r>
        <w:rPr>
          <w:rFonts w:ascii="Georgia" w:hAnsi="Georgia"/>
          <w:spacing w:val="-3"/>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Laguna,</w:t>
      </w:r>
      <w:r>
        <w:rPr>
          <w:rFonts w:ascii="Georgia" w:hAnsi="Georgia"/>
          <w:spacing w:val="-5"/>
          <w:w w:val="95"/>
          <w:sz w:val="24"/>
        </w:rPr>
        <w:t xml:space="preserve"> </w:t>
      </w:r>
      <w:r>
        <w:rPr>
          <w:rFonts w:ascii="Georgia" w:hAnsi="Georgia"/>
          <w:w w:val="95"/>
          <w:sz w:val="24"/>
        </w:rPr>
        <w:t>a</w:t>
      </w:r>
      <w:r>
        <w:rPr>
          <w:rFonts w:ascii="Georgia" w:hAnsi="Georgia"/>
          <w:spacing w:val="-4"/>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fecha</w:t>
      </w:r>
      <w:r>
        <w:rPr>
          <w:rFonts w:ascii="Georgia" w:hAnsi="Georgia"/>
          <w:spacing w:val="-4"/>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firma</w:t>
      </w:r>
      <w:r>
        <w:rPr>
          <w:rFonts w:ascii="Georgia" w:hAnsi="Georgia"/>
          <w:spacing w:val="-6"/>
          <w:w w:val="95"/>
          <w:sz w:val="24"/>
        </w:rPr>
        <w:t xml:space="preserve"> </w:t>
      </w:r>
      <w:r>
        <w:rPr>
          <w:rFonts w:ascii="Georgia" w:hAnsi="Georgia"/>
          <w:spacing w:val="-2"/>
          <w:w w:val="95"/>
          <w:sz w:val="24"/>
        </w:rPr>
        <w:t>electrónica.</w:t>
      </w:r>
    </w:p>
    <w:p w:rsidR="00870093" w:rsidRDefault="00F20480">
      <w:pPr>
        <w:spacing w:before="126" w:line="698" w:lineRule="auto"/>
        <w:ind w:left="5285" w:right="2215" w:hanging="2264"/>
        <w:rPr>
          <w:sz w:val="24"/>
        </w:rPr>
      </w:pPr>
      <w:r>
        <w:rPr>
          <w:rFonts w:ascii="Georgia" w:hAnsi="Georgia"/>
          <w:w w:val="95"/>
          <w:sz w:val="24"/>
        </w:rPr>
        <w:t>La</w:t>
      </w:r>
      <w:r>
        <w:rPr>
          <w:rFonts w:ascii="Georgia" w:hAnsi="Georgia"/>
          <w:spacing w:val="-1"/>
          <w:w w:val="95"/>
          <w:sz w:val="24"/>
        </w:rPr>
        <w:t xml:space="preserve"> </w:t>
      </w:r>
      <w:r>
        <w:rPr>
          <w:rFonts w:ascii="Georgia" w:hAnsi="Georgia"/>
          <w:w w:val="95"/>
          <w:sz w:val="24"/>
        </w:rPr>
        <w:t>Técnico</w:t>
      </w:r>
      <w:r>
        <w:rPr>
          <w:rFonts w:ascii="Georgia" w:hAnsi="Georgia"/>
          <w:spacing w:val="-3"/>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Administración</w:t>
      </w:r>
      <w:r>
        <w:rPr>
          <w:rFonts w:ascii="Georgia" w:hAnsi="Georgia"/>
          <w:spacing w:val="-1"/>
          <w:w w:val="95"/>
          <w:sz w:val="24"/>
        </w:rPr>
        <w:t xml:space="preserve"> </w:t>
      </w:r>
      <w:r>
        <w:rPr>
          <w:rFonts w:ascii="Georgia" w:hAnsi="Georgia"/>
          <w:w w:val="95"/>
          <w:sz w:val="24"/>
        </w:rPr>
        <w:t>General</w:t>
      </w:r>
      <w:r>
        <w:rPr>
          <w:rFonts w:ascii="Georgia" w:hAnsi="Georgia"/>
          <w:spacing w:val="-1"/>
          <w:w w:val="95"/>
          <w:sz w:val="24"/>
        </w:rPr>
        <w:t xml:space="preserve"> </w:t>
      </w:r>
      <w:r>
        <w:rPr>
          <w:rFonts w:ascii="Georgia" w:hAnsi="Georgia"/>
          <w:w w:val="95"/>
          <w:sz w:val="24"/>
        </w:rPr>
        <w:t>responsable</w:t>
      </w:r>
      <w:r>
        <w:rPr>
          <w:rFonts w:ascii="Georgia" w:hAnsi="Georgia"/>
          <w:spacing w:val="-1"/>
          <w:w w:val="95"/>
          <w:sz w:val="24"/>
        </w:rPr>
        <w:t xml:space="preserve"> </w:t>
      </w:r>
      <w:r>
        <w:rPr>
          <w:rFonts w:ascii="Georgia" w:hAnsi="Georgia"/>
          <w:w w:val="95"/>
          <w:sz w:val="24"/>
        </w:rPr>
        <w:t>del</w:t>
      </w:r>
      <w:r>
        <w:rPr>
          <w:rFonts w:ascii="Georgia" w:hAnsi="Georgia"/>
          <w:spacing w:val="-1"/>
          <w:w w:val="95"/>
          <w:sz w:val="24"/>
        </w:rPr>
        <w:t xml:space="preserve"> </w:t>
      </w:r>
      <w:r>
        <w:rPr>
          <w:rFonts w:ascii="Georgia" w:hAnsi="Georgia"/>
          <w:w w:val="95"/>
          <w:sz w:val="24"/>
        </w:rPr>
        <w:t>servicio</w:t>
      </w:r>
      <w:r>
        <w:rPr>
          <w:rFonts w:ascii="Georgia" w:hAnsi="Georgia"/>
          <w:spacing w:val="-3"/>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el</w:t>
      </w:r>
      <w:r>
        <w:rPr>
          <w:rFonts w:ascii="Georgia" w:hAnsi="Georgia"/>
          <w:spacing w:val="-1"/>
          <w:w w:val="95"/>
          <w:sz w:val="24"/>
        </w:rPr>
        <w:t xml:space="preserve"> </w:t>
      </w:r>
      <w:r>
        <w:rPr>
          <w:rFonts w:ascii="Georgia" w:hAnsi="Georgia"/>
          <w:w w:val="95"/>
          <w:sz w:val="24"/>
        </w:rPr>
        <w:t xml:space="preserve">O.A.A.M., </w:t>
      </w:r>
      <w:r>
        <w:rPr>
          <w:rFonts w:ascii="Georgia" w:hAnsi="Georgia"/>
          <w:spacing w:val="-20"/>
          <w:sz w:val="24"/>
        </w:rPr>
        <w:t>Fdo.:</w:t>
      </w:r>
      <w:r>
        <w:rPr>
          <w:rFonts w:ascii="Georgia" w:hAnsi="Georgia"/>
          <w:spacing w:val="13"/>
          <w:sz w:val="24"/>
        </w:rPr>
        <w:t xml:space="preserve"> </w:t>
      </w:r>
      <w:r>
        <w:rPr>
          <w:rFonts w:ascii="Georgia" w:hAnsi="Georgia"/>
          <w:spacing w:val="-20"/>
          <w:sz w:val="24"/>
        </w:rPr>
        <w:t>Ana</w:t>
      </w:r>
      <w:r>
        <w:rPr>
          <w:rFonts w:ascii="Georgia" w:hAnsi="Georgia"/>
          <w:spacing w:val="13"/>
          <w:sz w:val="24"/>
        </w:rPr>
        <w:t xml:space="preserve"> </w:t>
      </w:r>
      <w:r>
        <w:rPr>
          <w:rFonts w:ascii="Georgia" w:hAnsi="Georgia"/>
          <w:spacing w:val="-20"/>
          <w:sz w:val="24"/>
        </w:rPr>
        <w:t>María</w:t>
      </w:r>
      <w:r>
        <w:rPr>
          <w:rFonts w:ascii="Georgia" w:hAnsi="Georgia"/>
          <w:spacing w:val="13"/>
          <w:sz w:val="24"/>
        </w:rPr>
        <w:t xml:space="preserve"> </w:t>
      </w:r>
      <w:r>
        <w:rPr>
          <w:rFonts w:ascii="Georgia" w:hAnsi="Georgia"/>
          <w:spacing w:val="15"/>
          <w:w w:val="80"/>
          <w:sz w:val="24"/>
        </w:rPr>
        <w:t>B</w:t>
      </w:r>
      <w:r>
        <w:rPr>
          <w:rFonts w:ascii="Georgia" w:hAnsi="Georgia"/>
          <w:spacing w:val="13"/>
          <w:w w:val="96"/>
          <w:sz w:val="24"/>
        </w:rPr>
        <w:t>e</w:t>
      </w:r>
      <w:r>
        <w:rPr>
          <w:rFonts w:ascii="Georgia" w:hAnsi="Georgia"/>
          <w:spacing w:val="15"/>
          <w:w w:val="95"/>
          <w:sz w:val="24"/>
        </w:rPr>
        <w:t>n</w:t>
      </w:r>
      <w:r>
        <w:rPr>
          <w:rFonts w:ascii="Georgia" w:hAnsi="Georgia"/>
          <w:spacing w:val="14"/>
          <w:w w:val="88"/>
          <w:sz w:val="24"/>
        </w:rPr>
        <w:t>c</w:t>
      </w:r>
      <w:r>
        <w:rPr>
          <w:rFonts w:ascii="Georgia" w:hAnsi="Georgia"/>
          <w:spacing w:val="14"/>
          <w:w w:val="94"/>
          <w:sz w:val="24"/>
        </w:rPr>
        <w:t>o</w:t>
      </w:r>
      <w:r>
        <w:rPr>
          <w:rFonts w:ascii="Georgia" w:hAnsi="Georgia"/>
          <w:spacing w:val="-102"/>
          <w:w w:val="92"/>
          <w:sz w:val="24"/>
        </w:rPr>
        <w:t>m</w:t>
      </w:r>
      <w:r>
        <w:rPr>
          <w:color w:val="808080"/>
          <w:spacing w:val="15"/>
          <w:w w:val="110"/>
          <w:sz w:val="24"/>
          <w:vertAlign w:val="superscript"/>
        </w:rPr>
        <w:t>P</w:t>
      </w:r>
      <w:r>
        <w:rPr>
          <w:color w:val="808080"/>
          <w:spacing w:val="-49"/>
          <w:w w:val="110"/>
          <w:sz w:val="24"/>
          <w:vertAlign w:val="superscript"/>
        </w:rPr>
        <w:t>á</w:t>
      </w:r>
      <w:r>
        <w:rPr>
          <w:rFonts w:ascii="Georgia" w:hAnsi="Georgia"/>
          <w:spacing w:val="-47"/>
          <w:w w:val="94"/>
          <w:sz w:val="24"/>
        </w:rPr>
        <w:t>o</w:t>
      </w:r>
      <w:r>
        <w:rPr>
          <w:color w:val="808080"/>
          <w:spacing w:val="15"/>
          <w:w w:val="110"/>
          <w:sz w:val="24"/>
          <w:vertAlign w:val="superscript"/>
        </w:rPr>
        <w:t>g</w:t>
      </w:r>
      <w:r>
        <w:rPr>
          <w:color w:val="808080"/>
          <w:spacing w:val="-5"/>
          <w:w w:val="110"/>
          <w:sz w:val="24"/>
          <w:vertAlign w:val="superscript"/>
        </w:rPr>
        <w:t>i</w:t>
      </w:r>
      <w:r>
        <w:rPr>
          <w:rFonts w:ascii="Georgia" w:hAnsi="Georgia"/>
          <w:spacing w:val="-86"/>
          <w:w w:val="86"/>
          <w:sz w:val="24"/>
        </w:rPr>
        <w:t>S</w:t>
      </w:r>
      <w:r>
        <w:rPr>
          <w:color w:val="808080"/>
          <w:spacing w:val="15"/>
          <w:w w:val="110"/>
          <w:sz w:val="24"/>
          <w:vertAlign w:val="superscript"/>
        </w:rPr>
        <w:t>n</w:t>
      </w:r>
      <w:r>
        <w:rPr>
          <w:color w:val="808080"/>
          <w:spacing w:val="-54"/>
          <w:w w:val="110"/>
          <w:sz w:val="24"/>
          <w:vertAlign w:val="superscript"/>
        </w:rPr>
        <w:t>a</w:t>
      </w:r>
      <w:r>
        <w:rPr>
          <w:rFonts w:ascii="Georgia" w:hAnsi="Georgia"/>
          <w:spacing w:val="15"/>
          <w:w w:val="88"/>
          <w:sz w:val="24"/>
        </w:rPr>
        <w:t>a</w:t>
      </w:r>
      <w:r>
        <w:rPr>
          <w:rFonts w:ascii="Georgia" w:hAnsi="Georgia"/>
          <w:spacing w:val="-120"/>
          <w:w w:val="95"/>
          <w:sz w:val="24"/>
        </w:rPr>
        <w:t>n</w:t>
      </w:r>
      <w:r>
        <w:rPr>
          <w:color w:val="808080"/>
          <w:spacing w:val="15"/>
          <w:w w:val="110"/>
          <w:sz w:val="24"/>
          <w:vertAlign w:val="superscript"/>
        </w:rPr>
        <w:t>5</w:t>
      </w:r>
      <w:r>
        <w:rPr>
          <w:color w:val="808080"/>
          <w:spacing w:val="-30"/>
          <w:w w:val="110"/>
          <w:sz w:val="24"/>
          <w:vertAlign w:val="superscript"/>
        </w:rPr>
        <w:t>6</w:t>
      </w:r>
      <w:r>
        <w:rPr>
          <w:rFonts w:ascii="Georgia" w:hAnsi="Georgia"/>
          <w:spacing w:val="14"/>
          <w:w w:val="97"/>
          <w:sz w:val="24"/>
        </w:rPr>
        <w:t>t</w:t>
      </w:r>
      <w:r>
        <w:rPr>
          <w:rFonts w:ascii="Georgia" w:hAnsi="Georgia"/>
          <w:spacing w:val="-103"/>
          <w:w w:val="94"/>
          <w:sz w:val="24"/>
        </w:rPr>
        <w:t>o</w:t>
      </w:r>
      <w:r>
        <w:rPr>
          <w:color w:val="808080"/>
          <w:spacing w:val="15"/>
          <w:w w:val="110"/>
          <w:sz w:val="24"/>
          <w:vertAlign w:val="superscript"/>
        </w:rPr>
        <w:t>d</w:t>
      </w:r>
      <w:r>
        <w:rPr>
          <w:color w:val="808080"/>
          <w:spacing w:val="-38"/>
          <w:w w:val="110"/>
          <w:sz w:val="24"/>
          <w:vertAlign w:val="superscript"/>
        </w:rPr>
        <w:t>e</w:t>
      </w:r>
      <w:r>
        <w:rPr>
          <w:rFonts w:ascii="Georgia" w:hAnsi="Georgia"/>
          <w:spacing w:val="12"/>
          <w:w w:val="94"/>
          <w:sz w:val="24"/>
        </w:rPr>
        <w:t>s</w:t>
      </w:r>
      <w:r>
        <w:rPr>
          <w:color w:val="808080"/>
          <w:spacing w:val="-72"/>
          <w:w w:val="110"/>
          <w:sz w:val="24"/>
          <w:vertAlign w:val="superscript"/>
        </w:rPr>
        <w:t>1</w:t>
      </w:r>
      <w:r>
        <w:rPr>
          <w:rFonts w:ascii="Georgia" w:hAnsi="Georgia"/>
          <w:spacing w:val="15"/>
          <w:w w:val="91"/>
          <w:sz w:val="24"/>
        </w:rPr>
        <w:t>.</w:t>
      </w:r>
      <w:r>
        <w:rPr>
          <w:rFonts w:ascii="Georgia" w:hAnsi="Georgia"/>
          <w:spacing w:val="-27"/>
          <w:w w:val="99"/>
          <w:sz w:val="24"/>
        </w:rPr>
        <w:t xml:space="preserve"> </w:t>
      </w:r>
      <w:r>
        <w:rPr>
          <w:color w:val="808080"/>
          <w:spacing w:val="-20"/>
          <w:sz w:val="24"/>
          <w:vertAlign w:val="superscript"/>
        </w:rPr>
        <w:t>39</w:t>
      </w:r>
    </w:p>
    <w:p w:rsidR="00870093" w:rsidRDefault="00870093">
      <w:pPr>
        <w:spacing w:line="698" w:lineRule="auto"/>
        <w:rPr>
          <w:sz w:val="24"/>
        </w:rPr>
        <w:sectPr w:rsidR="00870093">
          <w:headerReference w:type="default" r:id="rId270"/>
          <w:footerReference w:type="default" r:id="rId271"/>
          <w:pgSz w:w="16840" w:h="11900" w:orient="landscape"/>
          <w:pgMar w:top="360" w:right="2000" w:bottom="280" w:left="1300" w:header="0" w:footer="0" w:gutter="0"/>
          <w:cols w:space="720"/>
        </w:sectPr>
      </w:pPr>
    </w:p>
    <w:p w:rsidR="00870093" w:rsidRDefault="00F20480">
      <w:pPr>
        <w:pStyle w:val="Ttulo1"/>
        <w:spacing w:before="42" w:line="240" w:lineRule="auto"/>
        <w:ind w:right="276"/>
        <w:rPr>
          <w:rFonts w:ascii="Georgia"/>
        </w:rPr>
      </w:pPr>
      <w:r>
        <w:rPr>
          <w:rFonts w:ascii="Georgia"/>
          <w:spacing w:val="-2"/>
          <w:w w:val="95"/>
        </w:rPr>
        <w:t>INFO</w:t>
      </w:r>
      <w:bookmarkStart w:id="14" w:name="_bookmark13"/>
      <w:bookmarkEnd w:id="14"/>
      <w:r>
        <w:rPr>
          <w:rFonts w:ascii="Georgia"/>
          <w:spacing w:val="-2"/>
          <w:w w:val="95"/>
        </w:rPr>
        <w:t>RME</w:t>
      </w:r>
    </w:p>
    <w:p w:rsidR="00870093" w:rsidRDefault="00F20480">
      <w:pPr>
        <w:pStyle w:val="Ttulo2"/>
        <w:ind w:left="4017"/>
      </w:pPr>
      <w:r>
        <w:rPr>
          <w:w w:val="90"/>
        </w:rPr>
        <w:t>Organismo</w:t>
      </w:r>
      <w:r>
        <w:rPr>
          <w:spacing w:val="27"/>
        </w:rPr>
        <w:t xml:space="preserve"> </w:t>
      </w:r>
      <w:r>
        <w:rPr>
          <w:w w:val="90"/>
        </w:rPr>
        <w:t>Autónomo</w:t>
      </w:r>
      <w:r>
        <w:rPr>
          <w:spacing w:val="27"/>
        </w:rPr>
        <w:t xml:space="preserve"> </w:t>
      </w:r>
      <w:r>
        <w:rPr>
          <w:w w:val="90"/>
        </w:rPr>
        <w:t>de</w:t>
      </w:r>
      <w:r>
        <w:rPr>
          <w:spacing w:val="23"/>
        </w:rPr>
        <w:t xml:space="preserve"> </w:t>
      </w:r>
      <w:r>
        <w:rPr>
          <w:w w:val="90"/>
        </w:rPr>
        <w:t>Actividades</w:t>
      </w:r>
      <w:r>
        <w:rPr>
          <w:spacing w:val="26"/>
        </w:rPr>
        <w:t xml:space="preserve"> </w:t>
      </w:r>
      <w:r>
        <w:rPr>
          <w:spacing w:val="-2"/>
          <w:w w:val="90"/>
        </w:rPr>
        <w:t>Musicales</w:t>
      </w:r>
    </w:p>
    <w:p w:rsidR="00870093" w:rsidRDefault="00F20480">
      <w:pPr>
        <w:pStyle w:val="Textoindependiente"/>
        <w:spacing w:before="4"/>
        <w:rPr>
          <w:rFonts w:ascii="Georgia"/>
          <w:sz w:val="13"/>
        </w:rPr>
      </w:pPr>
      <w:r>
        <w:pict>
          <v:shape id="docshape1271" o:spid="_x0000_s3162" style="position:absolute;margin-left:229.1pt;margin-top:8.8pt;width:306pt;height:.1pt;z-index:-15517184;mso-wrap-distance-left:0;mso-wrap-distance-right:0;mso-position-horizontal-relative:page" coordorigin="4582,176" coordsize="6120,0" path="m4582,176r6120,e" filled="f" strokeweight=".35275mm">
            <v:path arrowok="t"/>
            <w10:wrap type="topAndBottom" anchorx="page"/>
          </v:shape>
        </w:pic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2"/>
        <w:rPr>
          <w:rFonts w:ascii="Georgia"/>
          <w:sz w:val="20"/>
        </w:rPr>
      </w:pPr>
    </w:p>
    <w:p w:rsidR="00870093" w:rsidRDefault="00F20480">
      <w:pPr>
        <w:spacing w:before="100" w:line="244" w:lineRule="auto"/>
        <w:ind w:left="110" w:right="110" w:hanging="1"/>
        <w:jc w:val="both"/>
        <w:rPr>
          <w:rFonts w:ascii="Georgia" w:hAnsi="Georgia"/>
          <w:sz w:val="24"/>
        </w:rPr>
      </w:pPr>
      <w:r>
        <w:rPr>
          <w:rFonts w:ascii="Georgia" w:hAnsi="Georgia"/>
          <w:w w:val="95"/>
          <w:sz w:val="24"/>
        </w:rPr>
        <w:t>Al</w:t>
      </w:r>
      <w:r>
        <w:rPr>
          <w:rFonts w:ascii="Georgia" w:hAnsi="Georgia"/>
          <w:spacing w:val="-7"/>
          <w:w w:val="95"/>
          <w:sz w:val="24"/>
        </w:rPr>
        <w:t xml:space="preserve"> </w:t>
      </w:r>
      <w:r>
        <w:rPr>
          <w:rFonts w:ascii="Georgia" w:hAnsi="Georgia"/>
          <w:w w:val="95"/>
          <w:sz w:val="24"/>
        </w:rPr>
        <w:t>objeto</w:t>
      </w:r>
      <w:r>
        <w:rPr>
          <w:rFonts w:ascii="Georgia" w:hAnsi="Georgia"/>
          <w:spacing w:val="-7"/>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justificar</w:t>
      </w:r>
      <w:r>
        <w:rPr>
          <w:rFonts w:ascii="Georgia" w:hAnsi="Georgia"/>
          <w:spacing w:val="-6"/>
          <w:w w:val="95"/>
          <w:sz w:val="24"/>
        </w:rPr>
        <w:t xml:space="preserve"> </w:t>
      </w:r>
      <w:r>
        <w:rPr>
          <w:rFonts w:ascii="Georgia" w:hAnsi="Georgia"/>
          <w:w w:val="95"/>
          <w:sz w:val="24"/>
        </w:rPr>
        <w:t>y</w:t>
      </w:r>
      <w:r>
        <w:rPr>
          <w:rFonts w:ascii="Georgia" w:hAnsi="Georgia"/>
          <w:spacing w:val="-9"/>
          <w:w w:val="95"/>
          <w:sz w:val="24"/>
        </w:rPr>
        <w:t xml:space="preserve"> </w:t>
      </w:r>
      <w:r>
        <w:rPr>
          <w:rFonts w:ascii="Georgia" w:hAnsi="Georgia"/>
          <w:w w:val="95"/>
          <w:sz w:val="24"/>
        </w:rPr>
        <w:t>aclarar</w:t>
      </w:r>
      <w:r>
        <w:rPr>
          <w:rFonts w:ascii="Georgia" w:hAnsi="Georgia"/>
          <w:spacing w:val="-6"/>
          <w:w w:val="95"/>
          <w:sz w:val="24"/>
        </w:rPr>
        <w:t xml:space="preserve"> </w:t>
      </w:r>
      <w:r>
        <w:rPr>
          <w:rFonts w:ascii="Georgia" w:hAnsi="Georgia"/>
          <w:w w:val="95"/>
          <w:sz w:val="24"/>
        </w:rPr>
        <w:t>los</w:t>
      </w:r>
      <w:r>
        <w:rPr>
          <w:rFonts w:ascii="Georgia" w:hAnsi="Georgia"/>
          <w:spacing w:val="-6"/>
          <w:w w:val="95"/>
          <w:sz w:val="24"/>
        </w:rPr>
        <w:t xml:space="preserve"> </w:t>
      </w:r>
      <w:r>
        <w:rPr>
          <w:rFonts w:ascii="Georgia" w:hAnsi="Georgia"/>
          <w:w w:val="95"/>
          <w:sz w:val="24"/>
        </w:rPr>
        <w:t>criterios</w:t>
      </w:r>
      <w:r>
        <w:rPr>
          <w:rFonts w:ascii="Georgia" w:hAnsi="Georgia"/>
          <w:spacing w:val="-6"/>
          <w:w w:val="95"/>
          <w:sz w:val="24"/>
        </w:rPr>
        <w:t xml:space="preserve"> </w:t>
      </w:r>
      <w:r>
        <w:rPr>
          <w:rFonts w:ascii="Georgia" w:hAnsi="Georgia"/>
          <w:w w:val="95"/>
          <w:sz w:val="24"/>
        </w:rPr>
        <w:t>seguidos</w:t>
      </w:r>
      <w:r>
        <w:rPr>
          <w:rFonts w:ascii="Georgia" w:hAnsi="Georgia"/>
          <w:spacing w:val="-6"/>
          <w:w w:val="95"/>
          <w:sz w:val="24"/>
        </w:rPr>
        <w:t xml:space="preserve"> </w:t>
      </w:r>
      <w:r>
        <w:rPr>
          <w:rFonts w:ascii="Georgia" w:hAnsi="Georgia"/>
          <w:w w:val="95"/>
          <w:sz w:val="24"/>
        </w:rPr>
        <w:t>en</w:t>
      </w:r>
      <w:r>
        <w:rPr>
          <w:rFonts w:ascii="Georgia" w:hAnsi="Georgia"/>
          <w:spacing w:val="-7"/>
          <w:w w:val="95"/>
          <w:sz w:val="24"/>
        </w:rPr>
        <w:t xml:space="preserve"> </w:t>
      </w:r>
      <w:r>
        <w:rPr>
          <w:rFonts w:ascii="Georgia" w:hAnsi="Georgia"/>
          <w:w w:val="95"/>
          <w:sz w:val="24"/>
        </w:rPr>
        <w:t>las</w:t>
      </w:r>
      <w:r>
        <w:rPr>
          <w:rFonts w:ascii="Georgia" w:hAnsi="Georgia"/>
          <w:spacing w:val="-6"/>
          <w:w w:val="95"/>
          <w:sz w:val="24"/>
        </w:rPr>
        <w:t xml:space="preserve"> </w:t>
      </w:r>
      <w:r>
        <w:rPr>
          <w:rFonts w:ascii="Georgia" w:hAnsi="Georgia"/>
          <w:w w:val="95"/>
          <w:sz w:val="24"/>
        </w:rPr>
        <w:t>estimaciones</w:t>
      </w:r>
      <w:r>
        <w:rPr>
          <w:rFonts w:ascii="Georgia" w:hAnsi="Georgia"/>
          <w:spacing w:val="-6"/>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ingresos</w:t>
      </w:r>
      <w:r>
        <w:rPr>
          <w:rFonts w:ascii="Georgia" w:hAnsi="Georgia"/>
          <w:spacing w:val="-8"/>
          <w:w w:val="95"/>
          <w:sz w:val="24"/>
        </w:rPr>
        <w:t xml:space="preserve"> </w:t>
      </w:r>
      <w:r>
        <w:rPr>
          <w:rFonts w:ascii="Georgia" w:hAnsi="Georgia"/>
          <w:w w:val="95"/>
          <w:sz w:val="24"/>
        </w:rPr>
        <w:t>del</w:t>
      </w:r>
      <w:r>
        <w:rPr>
          <w:rFonts w:ascii="Georgia" w:hAnsi="Georgia"/>
          <w:spacing w:val="-7"/>
          <w:w w:val="95"/>
          <w:sz w:val="24"/>
        </w:rPr>
        <w:t xml:space="preserve"> </w:t>
      </w:r>
      <w:r>
        <w:rPr>
          <w:rFonts w:ascii="Georgia" w:hAnsi="Georgia"/>
          <w:w w:val="95"/>
          <w:sz w:val="24"/>
        </w:rPr>
        <w:t>Capítulo 3</w:t>
      </w:r>
      <w:r>
        <w:rPr>
          <w:rFonts w:ascii="Georgia" w:hAnsi="Georgia"/>
          <w:spacing w:val="-12"/>
          <w:w w:val="95"/>
          <w:sz w:val="24"/>
        </w:rPr>
        <w:t xml:space="preserve"> </w:t>
      </w:r>
      <w:r>
        <w:rPr>
          <w:rFonts w:ascii="Georgia" w:hAnsi="Georgia"/>
          <w:w w:val="95"/>
          <w:sz w:val="24"/>
        </w:rPr>
        <w:t>correspondientes</w:t>
      </w:r>
      <w:r>
        <w:rPr>
          <w:rFonts w:ascii="Georgia" w:hAnsi="Georgia"/>
          <w:spacing w:val="-12"/>
          <w:w w:val="95"/>
          <w:sz w:val="24"/>
        </w:rPr>
        <w:t xml:space="preserve"> </w:t>
      </w:r>
      <w:r>
        <w:rPr>
          <w:rFonts w:ascii="Georgia" w:hAnsi="Georgia"/>
          <w:w w:val="95"/>
          <w:sz w:val="24"/>
        </w:rPr>
        <w:t>a</w:t>
      </w:r>
      <w:r>
        <w:rPr>
          <w:rFonts w:ascii="Georgia" w:hAnsi="Georgia"/>
          <w:spacing w:val="-10"/>
          <w:w w:val="95"/>
          <w:sz w:val="24"/>
        </w:rPr>
        <w:t xml:space="preserve"> </w:t>
      </w:r>
      <w:r>
        <w:rPr>
          <w:rFonts w:ascii="Georgia" w:hAnsi="Georgia"/>
          <w:w w:val="95"/>
          <w:sz w:val="24"/>
        </w:rPr>
        <w:t>los</w:t>
      </w:r>
      <w:r>
        <w:rPr>
          <w:rFonts w:ascii="Georgia" w:hAnsi="Georgia"/>
          <w:spacing w:val="-11"/>
          <w:w w:val="95"/>
          <w:sz w:val="24"/>
        </w:rPr>
        <w:t xml:space="preserve"> </w:t>
      </w:r>
      <w:r>
        <w:rPr>
          <w:rFonts w:ascii="Georgia" w:hAnsi="Georgia"/>
          <w:w w:val="95"/>
          <w:sz w:val="24"/>
        </w:rPr>
        <w:t>precios</w:t>
      </w:r>
      <w:r>
        <w:rPr>
          <w:rFonts w:ascii="Georgia" w:hAnsi="Georgia"/>
          <w:spacing w:val="-11"/>
          <w:w w:val="95"/>
          <w:sz w:val="24"/>
        </w:rPr>
        <w:t xml:space="preserve"> </w:t>
      </w:r>
      <w:r>
        <w:rPr>
          <w:rFonts w:ascii="Georgia" w:hAnsi="Georgia"/>
          <w:w w:val="95"/>
          <w:sz w:val="24"/>
        </w:rPr>
        <w:t>públicos</w:t>
      </w:r>
      <w:r>
        <w:rPr>
          <w:rFonts w:ascii="Georgia" w:hAnsi="Georgia"/>
          <w:spacing w:val="-11"/>
          <w:w w:val="95"/>
          <w:sz w:val="24"/>
        </w:rPr>
        <w:t xml:space="preserve"> </w:t>
      </w:r>
      <w:r>
        <w:rPr>
          <w:rFonts w:ascii="Georgia" w:hAnsi="Georgia"/>
          <w:w w:val="95"/>
          <w:sz w:val="24"/>
        </w:rPr>
        <w:t>por</w:t>
      </w:r>
      <w:r>
        <w:rPr>
          <w:rFonts w:ascii="Georgia" w:hAnsi="Georgia"/>
          <w:spacing w:val="-11"/>
          <w:w w:val="95"/>
          <w:sz w:val="24"/>
        </w:rPr>
        <w:t xml:space="preserve"> </w:t>
      </w:r>
      <w:r>
        <w:rPr>
          <w:rFonts w:ascii="Georgia" w:hAnsi="Georgia"/>
          <w:w w:val="95"/>
          <w:sz w:val="24"/>
        </w:rPr>
        <w:t>servicios</w:t>
      </w:r>
      <w:r>
        <w:rPr>
          <w:rFonts w:ascii="Georgia" w:hAnsi="Georgia"/>
          <w:spacing w:val="-11"/>
          <w:w w:val="95"/>
          <w:sz w:val="24"/>
        </w:rPr>
        <w:t xml:space="preserve"> </w:t>
      </w:r>
      <w:r>
        <w:rPr>
          <w:rFonts w:ascii="Georgia" w:hAnsi="Georgia"/>
          <w:w w:val="95"/>
          <w:sz w:val="24"/>
        </w:rPr>
        <w:t>educativos</w:t>
      </w:r>
      <w:r>
        <w:rPr>
          <w:rFonts w:ascii="Georgia" w:hAnsi="Georgia"/>
          <w:spacing w:val="-11"/>
          <w:w w:val="95"/>
          <w:sz w:val="24"/>
        </w:rPr>
        <w:t xml:space="preserve"> </w:t>
      </w:r>
      <w:r>
        <w:rPr>
          <w:rFonts w:ascii="Georgia" w:hAnsi="Georgia"/>
          <w:w w:val="95"/>
          <w:sz w:val="24"/>
        </w:rPr>
        <w:t>(Servicios</w:t>
      </w:r>
      <w:r>
        <w:rPr>
          <w:rFonts w:ascii="Georgia" w:hAnsi="Georgia"/>
          <w:spacing w:val="-11"/>
          <w:w w:val="95"/>
          <w:sz w:val="24"/>
        </w:rPr>
        <w:t xml:space="preserve"> </w:t>
      </w:r>
      <w:r>
        <w:rPr>
          <w:rFonts w:ascii="Georgia" w:hAnsi="Georgia"/>
          <w:w w:val="95"/>
          <w:sz w:val="24"/>
        </w:rPr>
        <w:t>complementarios</w:t>
      </w:r>
      <w:r>
        <w:rPr>
          <w:rFonts w:ascii="Georgia" w:hAnsi="Georgia"/>
          <w:spacing w:val="-11"/>
          <w:w w:val="95"/>
          <w:sz w:val="24"/>
        </w:rPr>
        <w:t xml:space="preserve"> </w:t>
      </w:r>
      <w:r>
        <w:rPr>
          <w:rFonts w:ascii="Georgia" w:hAnsi="Georgia"/>
          <w:w w:val="95"/>
          <w:sz w:val="24"/>
        </w:rPr>
        <w:t xml:space="preserve">de </w:t>
      </w:r>
      <w:r>
        <w:rPr>
          <w:rFonts w:ascii="Georgia" w:hAnsi="Georgia"/>
          <w:sz w:val="24"/>
        </w:rPr>
        <w:t xml:space="preserve">educación), y del Teatro Leal ( Promoción Cultural) que se integran en el proyecto de </w:t>
      </w:r>
      <w:r>
        <w:rPr>
          <w:rFonts w:ascii="Georgia" w:hAnsi="Georgia"/>
          <w:w w:val="95"/>
          <w:sz w:val="24"/>
        </w:rPr>
        <w:t>Presupuesto del Organismo Autónomo de Actividades Musicales para el</w:t>
      </w:r>
      <w:r>
        <w:rPr>
          <w:rFonts w:ascii="Georgia" w:hAnsi="Georgia"/>
          <w:spacing w:val="-1"/>
          <w:w w:val="95"/>
          <w:sz w:val="24"/>
        </w:rPr>
        <w:t xml:space="preserve"> </w:t>
      </w:r>
      <w:r>
        <w:rPr>
          <w:rFonts w:ascii="Georgia" w:hAnsi="Georgia"/>
          <w:w w:val="95"/>
          <w:sz w:val="24"/>
        </w:rPr>
        <w:t>ejercicio 2021.</w:t>
      </w:r>
    </w:p>
    <w:p w:rsidR="00870093" w:rsidRDefault="00F20480">
      <w:pPr>
        <w:pStyle w:val="Ttulo4"/>
        <w:spacing w:before="221"/>
        <w:ind w:left="110" w:right="113"/>
        <w:jc w:val="both"/>
      </w:pPr>
      <w:r>
        <w:rPr>
          <w:w w:val="95"/>
        </w:rPr>
        <w:t>Cuenta corriente XXXX 3324 de Precios Públicos por servicios educativos de la Escuela</w:t>
      </w:r>
      <w:r>
        <w:rPr>
          <w:w w:val="95"/>
        </w:rPr>
        <w:t xml:space="preserve"> de </w:t>
      </w:r>
      <w:r>
        <w:rPr>
          <w:spacing w:val="-2"/>
        </w:rPr>
        <w:t>Música.-</w:t>
      </w:r>
    </w:p>
    <w:p w:rsidR="00870093" w:rsidRDefault="00F20480">
      <w:pPr>
        <w:spacing w:before="230" w:line="242" w:lineRule="auto"/>
        <w:ind w:left="110" w:right="107" w:hanging="1"/>
        <w:jc w:val="both"/>
        <w:rPr>
          <w:rFonts w:ascii="Georgia" w:hAnsi="Georgia"/>
          <w:sz w:val="24"/>
        </w:rPr>
      </w:pPr>
      <w:r>
        <w:rPr>
          <w:rFonts w:ascii="Georgia" w:hAnsi="Georgia"/>
          <w:sz w:val="24"/>
        </w:rPr>
        <w:t xml:space="preserve">La previsión de ingresos para el ejercicio 2021 se ha establecido en </w:t>
      </w:r>
      <w:r>
        <w:rPr>
          <w:rFonts w:ascii="Cambria" w:hAnsi="Cambria"/>
          <w:b/>
          <w:sz w:val="24"/>
        </w:rPr>
        <w:t>206.000,00 euros</w:t>
      </w:r>
      <w:r>
        <w:rPr>
          <w:rFonts w:ascii="Georgia" w:hAnsi="Georgia"/>
          <w:sz w:val="24"/>
        </w:rPr>
        <w:t xml:space="preserve">, experimentando un incremento de 44.000,00 € respecto a la previsión de ingresos del </w:t>
      </w:r>
      <w:r>
        <w:rPr>
          <w:rFonts w:ascii="Georgia" w:hAnsi="Georgia"/>
          <w:w w:val="95"/>
          <w:sz w:val="24"/>
        </w:rPr>
        <w:t>presupuesto</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2020.</w:t>
      </w:r>
      <w:r>
        <w:rPr>
          <w:rFonts w:ascii="Georgia" w:hAnsi="Georgia"/>
          <w:spacing w:val="-5"/>
          <w:w w:val="95"/>
          <w:sz w:val="24"/>
        </w:rPr>
        <w:t xml:space="preserve"> </w:t>
      </w:r>
      <w:r>
        <w:rPr>
          <w:rFonts w:ascii="Georgia" w:hAnsi="Georgia"/>
          <w:w w:val="95"/>
          <w:sz w:val="24"/>
        </w:rPr>
        <w:t>Dicha</w:t>
      </w:r>
      <w:r>
        <w:rPr>
          <w:rFonts w:ascii="Georgia" w:hAnsi="Georgia"/>
          <w:spacing w:val="-5"/>
          <w:w w:val="95"/>
          <w:sz w:val="24"/>
        </w:rPr>
        <w:t xml:space="preserve"> </w:t>
      </w:r>
      <w:r>
        <w:rPr>
          <w:rFonts w:ascii="Georgia" w:hAnsi="Georgia"/>
          <w:w w:val="95"/>
          <w:sz w:val="24"/>
        </w:rPr>
        <w:t>estimación</w:t>
      </w:r>
      <w:r>
        <w:rPr>
          <w:rFonts w:ascii="Georgia" w:hAnsi="Georgia"/>
          <w:spacing w:val="-6"/>
          <w:w w:val="95"/>
          <w:sz w:val="24"/>
        </w:rPr>
        <w:t xml:space="preserve"> </w:t>
      </w:r>
      <w:r>
        <w:rPr>
          <w:rFonts w:ascii="Georgia" w:hAnsi="Georgia"/>
          <w:w w:val="95"/>
          <w:sz w:val="24"/>
        </w:rPr>
        <w:t>se</w:t>
      </w:r>
      <w:r>
        <w:rPr>
          <w:rFonts w:ascii="Georgia" w:hAnsi="Georgia"/>
          <w:spacing w:val="-5"/>
          <w:w w:val="95"/>
          <w:sz w:val="24"/>
        </w:rPr>
        <w:t xml:space="preserve"> </w:t>
      </w:r>
      <w:r>
        <w:rPr>
          <w:rFonts w:ascii="Georgia" w:hAnsi="Georgia"/>
          <w:w w:val="95"/>
          <w:sz w:val="24"/>
        </w:rPr>
        <w:t>ha</w:t>
      </w:r>
      <w:r>
        <w:rPr>
          <w:rFonts w:ascii="Georgia" w:hAnsi="Georgia"/>
          <w:spacing w:val="-5"/>
          <w:w w:val="95"/>
          <w:sz w:val="24"/>
        </w:rPr>
        <w:t xml:space="preserve"> </w:t>
      </w:r>
      <w:r>
        <w:rPr>
          <w:rFonts w:ascii="Georgia" w:hAnsi="Georgia"/>
          <w:w w:val="95"/>
          <w:sz w:val="24"/>
        </w:rPr>
        <w:t>realizado</w:t>
      </w:r>
      <w:r>
        <w:rPr>
          <w:rFonts w:ascii="Georgia" w:hAnsi="Georgia"/>
          <w:spacing w:val="-7"/>
          <w:w w:val="95"/>
          <w:sz w:val="24"/>
        </w:rPr>
        <w:t xml:space="preserve"> </w:t>
      </w:r>
      <w:r>
        <w:rPr>
          <w:rFonts w:ascii="Georgia" w:hAnsi="Georgia"/>
          <w:w w:val="95"/>
          <w:sz w:val="24"/>
        </w:rPr>
        <w:t>tomando</w:t>
      </w:r>
      <w:r>
        <w:rPr>
          <w:rFonts w:ascii="Georgia" w:hAnsi="Georgia"/>
          <w:spacing w:val="-7"/>
          <w:w w:val="95"/>
          <w:sz w:val="24"/>
        </w:rPr>
        <w:t xml:space="preserve"> </w:t>
      </w:r>
      <w:r>
        <w:rPr>
          <w:rFonts w:ascii="Georgia" w:hAnsi="Georgia"/>
          <w:w w:val="95"/>
          <w:sz w:val="24"/>
        </w:rPr>
        <w:t>como</w:t>
      </w:r>
      <w:r>
        <w:rPr>
          <w:rFonts w:ascii="Georgia" w:hAnsi="Georgia"/>
          <w:spacing w:val="-7"/>
          <w:w w:val="95"/>
          <w:sz w:val="24"/>
        </w:rPr>
        <w:t xml:space="preserve"> </w:t>
      </w:r>
      <w:r>
        <w:rPr>
          <w:rFonts w:ascii="Georgia" w:hAnsi="Georgia"/>
          <w:w w:val="95"/>
          <w:sz w:val="24"/>
        </w:rPr>
        <w:t>refer</w:t>
      </w:r>
      <w:r>
        <w:rPr>
          <w:rFonts w:ascii="Georgia" w:hAnsi="Georgia"/>
          <w:w w:val="95"/>
          <w:sz w:val="24"/>
        </w:rPr>
        <w:t>encia</w:t>
      </w:r>
      <w:r>
        <w:rPr>
          <w:rFonts w:ascii="Georgia" w:hAnsi="Georgia"/>
          <w:spacing w:val="-5"/>
          <w:w w:val="95"/>
          <w:sz w:val="24"/>
        </w:rPr>
        <w:t xml:space="preserve"> </w:t>
      </w:r>
      <w:r>
        <w:rPr>
          <w:rFonts w:ascii="Georgia" w:hAnsi="Georgia"/>
          <w:w w:val="95"/>
          <w:sz w:val="24"/>
        </w:rPr>
        <w:t>la</w:t>
      </w:r>
      <w:r>
        <w:rPr>
          <w:rFonts w:ascii="Georgia" w:hAnsi="Georgia"/>
          <w:spacing w:val="-5"/>
          <w:w w:val="95"/>
          <w:sz w:val="24"/>
        </w:rPr>
        <w:t xml:space="preserve"> </w:t>
      </w:r>
      <w:r>
        <w:rPr>
          <w:rFonts w:ascii="Georgia" w:hAnsi="Georgia"/>
          <w:w w:val="95"/>
          <w:sz w:val="24"/>
        </w:rPr>
        <w:t>previsión</w:t>
      </w:r>
      <w:r>
        <w:rPr>
          <w:rFonts w:ascii="Georgia" w:hAnsi="Georgia"/>
          <w:spacing w:val="-6"/>
          <w:w w:val="95"/>
          <w:sz w:val="24"/>
        </w:rPr>
        <w:t xml:space="preserve"> </w:t>
      </w:r>
      <w:r>
        <w:rPr>
          <w:rFonts w:ascii="Georgia" w:hAnsi="Georgia"/>
          <w:w w:val="95"/>
          <w:sz w:val="24"/>
        </w:rPr>
        <w:t>de ingresos</w:t>
      </w:r>
      <w:r>
        <w:rPr>
          <w:rFonts w:ascii="Georgia" w:hAnsi="Georgia"/>
          <w:spacing w:val="-12"/>
          <w:w w:val="95"/>
          <w:sz w:val="24"/>
        </w:rPr>
        <w:t xml:space="preserve"> </w:t>
      </w:r>
      <w:r>
        <w:rPr>
          <w:rFonts w:ascii="Georgia" w:hAnsi="Georgia"/>
          <w:w w:val="95"/>
          <w:sz w:val="24"/>
        </w:rPr>
        <w:t>por</w:t>
      </w:r>
      <w:r>
        <w:rPr>
          <w:rFonts w:ascii="Georgia" w:hAnsi="Georgia"/>
          <w:spacing w:val="-12"/>
          <w:w w:val="95"/>
          <w:sz w:val="24"/>
        </w:rPr>
        <w:t xml:space="preserve"> </w:t>
      </w:r>
      <w:r>
        <w:rPr>
          <w:rFonts w:ascii="Georgia" w:hAnsi="Georgia"/>
          <w:w w:val="95"/>
          <w:sz w:val="24"/>
        </w:rPr>
        <w:t>pago</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matrículas</w:t>
      </w:r>
      <w:r>
        <w:rPr>
          <w:rFonts w:ascii="Georgia" w:hAnsi="Georgia"/>
          <w:spacing w:val="-11"/>
          <w:w w:val="95"/>
          <w:sz w:val="24"/>
        </w:rPr>
        <w:t xml:space="preserve"> </w:t>
      </w:r>
      <w:r>
        <w:rPr>
          <w:rFonts w:ascii="Georgia" w:hAnsi="Georgia"/>
          <w:w w:val="95"/>
          <w:sz w:val="24"/>
        </w:rPr>
        <w:t>del</w:t>
      </w:r>
      <w:r>
        <w:rPr>
          <w:rFonts w:ascii="Georgia" w:hAnsi="Georgia"/>
          <w:spacing w:val="-12"/>
          <w:w w:val="95"/>
          <w:sz w:val="24"/>
        </w:rPr>
        <w:t xml:space="preserve"> </w:t>
      </w:r>
      <w:r>
        <w:rPr>
          <w:rFonts w:ascii="Georgia" w:hAnsi="Georgia"/>
          <w:w w:val="95"/>
          <w:sz w:val="24"/>
        </w:rPr>
        <w:t>curso</w:t>
      </w:r>
      <w:r>
        <w:rPr>
          <w:rFonts w:ascii="Georgia" w:hAnsi="Georgia"/>
          <w:spacing w:val="-12"/>
          <w:w w:val="95"/>
          <w:sz w:val="24"/>
        </w:rPr>
        <w:t xml:space="preserve"> </w:t>
      </w:r>
      <w:r>
        <w:rPr>
          <w:rFonts w:ascii="Georgia" w:hAnsi="Georgia"/>
          <w:w w:val="95"/>
          <w:sz w:val="24"/>
        </w:rPr>
        <w:t>escolar</w:t>
      </w:r>
      <w:r>
        <w:rPr>
          <w:rFonts w:ascii="Georgia" w:hAnsi="Georgia"/>
          <w:spacing w:val="-11"/>
          <w:w w:val="95"/>
          <w:sz w:val="24"/>
        </w:rPr>
        <w:t xml:space="preserve"> </w:t>
      </w:r>
      <w:r>
        <w:rPr>
          <w:rFonts w:ascii="Georgia" w:hAnsi="Georgia"/>
          <w:w w:val="95"/>
          <w:sz w:val="24"/>
        </w:rPr>
        <w:t>2021/2022</w:t>
      </w:r>
      <w:r>
        <w:rPr>
          <w:rFonts w:ascii="Georgia" w:hAnsi="Georgia"/>
          <w:spacing w:val="-12"/>
          <w:w w:val="95"/>
          <w:sz w:val="24"/>
        </w:rPr>
        <w:t xml:space="preserve"> </w:t>
      </w:r>
      <w:r>
        <w:rPr>
          <w:rFonts w:ascii="Georgia" w:hAnsi="Georgia"/>
          <w:w w:val="95"/>
          <w:sz w:val="24"/>
        </w:rPr>
        <w:t>fijado</w:t>
      </w:r>
      <w:r>
        <w:rPr>
          <w:rFonts w:ascii="Georgia" w:hAnsi="Georgia"/>
          <w:spacing w:val="-11"/>
          <w:w w:val="95"/>
          <w:sz w:val="24"/>
        </w:rPr>
        <w:t xml:space="preserve"> </w:t>
      </w:r>
      <w:r>
        <w:rPr>
          <w:rFonts w:ascii="Georgia" w:hAnsi="Georgia"/>
          <w:w w:val="95"/>
          <w:sz w:val="24"/>
        </w:rPr>
        <w:t>en</w:t>
      </w:r>
      <w:r>
        <w:rPr>
          <w:rFonts w:ascii="Georgia" w:hAnsi="Georgia"/>
          <w:spacing w:val="-12"/>
          <w:w w:val="95"/>
          <w:sz w:val="24"/>
        </w:rPr>
        <w:t xml:space="preserve"> </w:t>
      </w:r>
      <w:r>
        <w:rPr>
          <w:rFonts w:ascii="Cambria" w:hAnsi="Cambria"/>
          <w:b/>
          <w:w w:val="95"/>
          <w:sz w:val="24"/>
        </w:rPr>
        <w:t>162.000,00</w:t>
      </w:r>
      <w:r>
        <w:rPr>
          <w:rFonts w:ascii="Cambria" w:hAnsi="Cambria"/>
          <w:b/>
          <w:spacing w:val="-10"/>
          <w:w w:val="95"/>
          <w:sz w:val="24"/>
        </w:rPr>
        <w:t xml:space="preserve"> </w:t>
      </w:r>
      <w:r>
        <w:rPr>
          <w:rFonts w:ascii="Cambria" w:hAnsi="Cambria"/>
          <w:b/>
          <w:w w:val="95"/>
          <w:sz w:val="24"/>
        </w:rPr>
        <w:t>€,</w:t>
      </w:r>
      <w:r>
        <w:rPr>
          <w:rFonts w:ascii="Cambria" w:hAnsi="Cambria"/>
          <w:b/>
          <w:spacing w:val="-11"/>
          <w:w w:val="95"/>
          <w:sz w:val="24"/>
        </w:rPr>
        <w:t xml:space="preserve"> </w:t>
      </w:r>
      <w:r>
        <w:rPr>
          <w:rFonts w:ascii="Georgia" w:hAnsi="Georgia"/>
          <w:w w:val="95"/>
          <w:sz w:val="24"/>
        </w:rPr>
        <w:t>siguiendo</w:t>
      </w:r>
      <w:r>
        <w:rPr>
          <w:rFonts w:ascii="Georgia" w:hAnsi="Georgia"/>
          <w:spacing w:val="-12"/>
          <w:w w:val="95"/>
          <w:sz w:val="24"/>
        </w:rPr>
        <w:t xml:space="preserve"> </w:t>
      </w:r>
      <w:r>
        <w:rPr>
          <w:rFonts w:ascii="Georgia" w:hAnsi="Georgia"/>
          <w:w w:val="95"/>
          <w:sz w:val="24"/>
        </w:rPr>
        <w:t>la línea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previsión</w:t>
      </w:r>
      <w:r>
        <w:rPr>
          <w:rFonts w:ascii="Georgia" w:hAnsi="Georgia"/>
          <w:spacing w:val="-4"/>
          <w:w w:val="95"/>
          <w:sz w:val="24"/>
        </w:rPr>
        <w:t xml:space="preserve"> </w:t>
      </w:r>
      <w:r>
        <w:rPr>
          <w:rFonts w:ascii="Georgia" w:hAnsi="Georgia"/>
          <w:w w:val="95"/>
          <w:sz w:val="24"/>
        </w:rPr>
        <w:t>del</w:t>
      </w:r>
      <w:r>
        <w:rPr>
          <w:rFonts w:ascii="Georgia" w:hAnsi="Georgia"/>
          <w:spacing w:val="-5"/>
          <w:w w:val="95"/>
          <w:sz w:val="24"/>
        </w:rPr>
        <w:t xml:space="preserve"> </w:t>
      </w:r>
      <w:r>
        <w:rPr>
          <w:rFonts w:ascii="Georgia" w:hAnsi="Georgia"/>
          <w:w w:val="95"/>
          <w:sz w:val="24"/>
        </w:rPr>
        <w:t>presupuesto</w:t>
      </w:r>
      <w:r>
        <w:rPr>
          <w:rFonts w:ascii="Georgia" w:hAnsi="Georgia"/>
          <w:spacing w:val="-5"/>
          <w:w w:val="95"/>
          <w:sz w:val="24"/>
        </w:rPr>
        <w:t xml:space="preserve"> </w:t>
      </w:r>
      <w:r>
        <w:rPr>
          <w:rFonts w:ascii="Georgia" w:hAnsi="Georgia"/>
          <w:w w:val="95"/>
          <w:sz w:val="24"/>
        </w:rPr>
        <w:t>2020,</w:t>
      </w:r>
      <w:r>
        <w:rPr>
          <w:rFonts w:ascii="Georgia" w:hAnsi="Georgia"/>
          <w:spacing w:val="-6"/>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lo</w:t>
      </w:r>
      <w:r>
        <w:rPr>
          <w:rFonts w:ascii="Georgia" w:hAnsi="Georgia"/>
          <w:spacing w:val="-5"/>
          <w:w w:val="95"/>
          <w:sz w:val="24"/>
        </w:rPr>
        <w:t xml:space="preserve"> </w:t>
      </w:r>
      <w:r>
        <w:rPr>
          <w:rFonts w:ascii="Georgia" w:hAnsi="Georgia"/>
          <w:w w:val="95"/>
          <w:sz w:val="24"/>
        </w:rPr>
        <w:t>que</w:t>
      </w:r>
      <w:r>
        <w:rPr>
          <w:rFonts w:ascii="Georgia" w:hAnsi="Georgia"/>
          <w:spacing w:val="-3"/>
          <w:w w:val="95"/>
          <w:sz w:val="24"/>
        </w:rPr>
        <w:t xml:space="preserve"> </w:t>
      </w:r>
      <w:r>
        <w:rPr>
          <w:rFonts w:ascii="Georgia" w:hAnsi="Georgia"/>
          <w:w w:val="95"/>
          <w:sz w:val="24"/>
        </w:rPr>
        <w:t>se</w:t>
      </w:r>
      <w:r>
        <w:rPr>
          <w:rFonts w:ascii="Georgia" w:hAnsi="Georgia"/>
          <w:spacing w:val="-3"/>
          <w:w w:val="95"/>
          <w:sz w:val="24"/>
        </w:rPr>
        <w:t xml:space="preserve"> </w:t>
      </w:r>
      <w:r>
        <w:rPr>
          <w:rFonts w:ascii="Georgia" w:hAnsi="Georgia"/>
          <w:w w:val="95"/>
          <w:sz w:val="24"/>
        </w:rPr>
        <w:t>añade</w:t>
      </w:r>
      <w:r>
        <w:rPr>
          <w:rFonts w:ascii="Georgia" w:hAnsi="Georgia"/>
          <w:spacing w:val="-3"/>
          <w:w w:val="95"/>
          <w:sz w:val="24"/>
        </w:rPr>
        <w:t xml:space="preserve"> </w:t>
      </w:r>
      <w:r>
        <w:rPr>
          <w:rFonts w:ascii="Georgia" w:hAnsi="Georgia"/>
          <w:w w:val="95"/>
          <w:sz w:val="24"/>
        </w:rPr>
        <w:t>los</w:t>
      </w:r>
      <w:r>
        <w:rPr>
          <w:rFonts w:ascii="Georgia" w:hAnsi="Georgia"/>
          <w:spacing w:val="-3"/>
          <w:w w:val="95"/>
          <w:sz w:val="24"/>
        </w:rPr>
        <w:t xml:space="preserve"> </w:t>
      </w:r>
      <w:r>
        <w:rPr>
          <w:rFonts w:ascii="Georgia" w:hAnsi="Georgia"/>
          <w:w w:val="95"/>
          <w:sz w:val="24"/>
        </w:rPr>
        <w:t>ingresos</w:t>
      </w:r>
      <w:r>
        <w:rPr>
          <w:rFonts w:ascii="Georgia" w:hAnsi="Georgia"/>
          <w:spacing w:val="-6"/>
          <w:w w:val="95"/>
          <w:sz w:val="24"/>
        </w:rPr>
        <w:t xml:space="preserve"> </w:t>
      </w:r>
      <w:r>
        <w:rPr>
          <w:rFonts w:ascii="Georgia" w:hAnsi="Georgia"/>
          <w:w w:val="95"/>
          <w:sz w:val="24"/>
        </w:rPr>
        <w:t>percibidos</w:t>
      </w:r>
      <w:r>
        <w:rPr>
          <w:rFonts w:ascii="Georgia" w:hAnsi="Georgia"/>
          <w:spacing w:val="-3"/>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partir</w:t>
      </w:r>
      <w:r>
        <w:rPr>
          <w:rFonts w:ascii="Georgia" w:hAnsi="Georgia"/>
          <w:spacing w:val="-6"/>
          <w:w w:val="95"/>
          <w:sz w:val="24"/>
        </w:rPr>
        <w:t xml:space="preserve"> </w:t>
      </w:r>
      <w:r>
        <w:rPr>
          <w:rFonts w:ascii="Georgia" w:hAnsi="Georgia"/>
          <w:w w:val="95"/>
          <w:sz w:val="24"/>
        </w:rPr>
        <w:t>del</w:t>
      </w:r>
      <w:r>
        <w:rPr>
          <w:rFonts w:ascii="Georgia" w:hAnsi="Georgia"/>
          <w:spacing w:val="-5"/>
          <w:w w:val="95"/>
          <w:sz w:val="24"/>
        </w:rPr>
        <w:t xml:space="preserve"> </w:t>
      </w:r>
      <w:r>
        <w:rPr>
          <w:rFonts w:ascii="Georgia" w:hAnsi="Georgia"/>
          <w:w w:val="95"/>
          <w:sz w:val="24"/>
        </w:rPr>
        <w:t xml:space="preserve">24 </w:t>
      </w:r>
      <w:r>
        <w:rPr>
          <w:rFonts w:ascii="Georgia" w:hAnsi="Georgia"/>
          <w:sz w:val="24"/>
        </w:rPr>
        <w:t>de julio de 2020, correspondientes al curso escolar 2020/2021, que se proyectan</w:t>
      </w:r>
      <w:r>
        <w:rPr>
          <w:rFonts w:ascii="Georgia" w:hAnsi="Georgia"/>
          <w:spacing w:val="40"/>
          <w:sz w:val="24"/>
        </w:rPr>
        <w:t xml:space="preserve"> </w:t>
      </w:r>
      <w:r>
        <w:rPr>
          <w:rFonts w:ascii="Georgia" w:hAnsi="Georgia"/>
          <w:sz w:val="24"/>
        </w:rPr>
        <w:t xml:space="preserve">justificar durante el ejercicio 2021 con el consiguiente impacto en la previsión de ingresos del </w:t>
      </w:r>
      <w:r>
        <w:rPr>
          <w:rFonts w:ascii="Georgia" w:hAnsi="Georgia"/>
          <w:w w:val="95"/>
          <w:sz w:val="24"/>
        </w:rPr>
        <w:t>presupuesto,</w:t>
      </w:r>
      <w:r>
        <w:rPr>
          <w:rFonts w:ascii="Georgia" w:hAnsi="Georgia"/>
          <w:spacing w:val="-6"/>
          <w:w w:val="95"/>
          <w:sz w:val="24"/>
        </w:rPr>
        <w:t xml:space="preserve"> </w:t>
      </w:r>
      <w:r>
        <w:rPr>
          <w:rFonts w:ascii="Georgia" w:hAnsi="Georgia"/>
          <w:w w:val="95"/>
          <w:sz w:val="24"/>
        </w:rPr>
        <w:t>por</w:t>
      </w:r>
      <w:r>
        <w:rPr>
          <w:rFonts w:ascii="Georgia" w:hAnsi="Georgia"/>
          <w:spacing w:val="-6"/>
          <w:w w:val="95"/>
          <w:sz w:val="24"/>
        </w:rPr>
        <w:t xml:space="preserve"> </w:t>
      </w:r>
      <w:r>
        <w:rPr>
          <w:rFonts w:ascii="Georgia" w:hAnsi="Georgia"/>
          <w:w w:val="95"/>
          <w:sz w:val="24"/>
        </w:rPr>
        <w:t>un</w:t>
      </w:r>
      <w:r>
        <w:rPr>
          <w:rFonts w:ascii="Georgia" w:hAnsi="Georgia"/>
          <w:spacing w:val="-6"/>
          <w:w w:val="95"/>
          <w:sz w:val="24"/>
        </w:rPr>
        <w:t xml:space="preserve"> </w:t>
      </w:r>
      <w:r>
        <w:rPr>
          <w:rFonts w:ascii="Georgia" w:hAnsi="Georgia"/>
          <w:w w:val="95"/>
          <w:sz w:val="24"/>
        </w:rPr>
        <w:t>importe</w:t>
      </w:r>
      <w:r>
        <w:rPr>
          <w:rFonts w:ascii="Georgia" w:hAnsi="Georgia"/>
          <w:spacing w:val="-5"/>
          <w:w w:val="95"/>
          <w:sz w:val="24"/>
        </w:rPr>
        <w:t xml:space="preserve"> </w:t>
      </w:r>
      <w:r>
        <w:rPr>
          <w:rFonts w:ascii="Georgia" w:hAnsi="Georgia"/>
          <w:w w:val="95"/>
          <w:sz w:val="24"/>
        </w:rPr>
        <w:t>de</w:t>
      </w:r>
      <w:r>
        <w:rPr>
          <w:rFonts w:ascii="Georgia" w:hAnsi="Georgia"/>
          <w:spacing w:val="-6"/>
          <w:w w:val="95"/>
          <w:sz w:val="24"/>
        </w:rPr>
        <w:t xml:space="preserve"> </w:t>
      </w:r>
      <w:r>
        <w:rPr>
          <w:rFonts w:ascii="Cambria" w:hAnsi="Cambria"/>
          <w:b/>
          <w:w w:val="95"/>
          <w:sz w:val="24"/>
        </w:rPr>
        <w:t>44.000,00</w:t>
      </w:r>
      <w:r>
        <w:rPr>
          <w:rFonts w:ascii="Cambria" w:hAnsi="Cambria"/>
          <w:b/>
          <w:spacing w:val="-2"/>
          <w:w w:val="95"/>
          <w:sz w:val="24"/>
        </w:rPr>
        <w:t xml:space="preserve"> </w:t>
      </w:r>
      <w:r>
        <w:rPr>
          <w:rFonts w:ascii="Cambria" w:hAnsi="Cambria"/>
          <w:b/>
          <w:w w:val="95"/>
          <w:sz w:val="24"/>
        </w:rPr>
        <w:t>€</w:t>
      </w:r>
      <w:r>
        <w:rPr>
          <w:rFonts w:ascii="Georgia" w:hAnsi="Georgia"/>
          <w:w w:val="95"/>
          <w:sz w:val="24"/>
        </w:rPr>
        <w:t>.</w:t>
      </w:r>
      <w:r>
        <w:rPr>
          <w:rFonts w:ascii="Georgia" w:hAnsi="Georgia"/>
          <w:spacing w:val="-6"/>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la</w:t>
      </w:r>
      <w:r>
        <w:rPr>
          <w:rFonts w:ascii="Georgia" w:hAnsi="Georgia"/>
          <w:spacing w:val="-6"/>
          <w:w w:val="95"/>
          <w:sz w:val="24"/>
        </w:rPr>
        <w:t xml:space="preserve"> </w:t>
      </w:r>
      <w:r>
        <w:rPr>
          <w:rFonts w:ascii="Georgia" w:hAnsi="Georgia"/>
          <w:w w:val="95"/>
          <w:sz w:val="24"/>
        </w:rPr>
        <w:t>suma</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las</w:t>
      </w:r>
      <w:r>
        <w:rPr>
          <w:rFonts w:ascii="Georgia" w:hAnsi="Georgia"/>
          <w:spacing w:val="-6"/>
          <w:w w:val="95"/>
          <w:sz w:val="24"/>
        </w:rPr>
        <w:t xml:space="preserve"> </w:t>
      </w:r>
      <w:r>
        <w:rPr>
          <w:rFonts w:ascii="Georgia" w:hAnsi="Georgia"/>
          <w:w w:val="95"/>
          <w:sz w:val="24"/>
        </w:rPr>
        <w:t>dos</w:t>
      </w:r>
      <w:r>
        <w:rPr>
          <w:rFonts w:ascii="Georgia" w:hAnsi="Georgia"/>
          <w:spacing w:val="-7"/>
          <w:w w:val="95"/>
          <w:sz w:val="24"/>
        </w:rPr>
        <w:t xml:space="preserve"> </w:t>
      </w:r>
      <w:r>
        <w:rPr>
          <w:rFonts w:ascii="Georgia" w:hAnsi="Georgia"/>
          <w:w w:val="95"/>
          <w:sz w:val="24"/>
        </w:rPr>
        <w:t>estimaciones</w:t>
      </w:r>
      <w:r>
        <w:rPr>
          <w:rFonts w:ascii="Georgia" w:hAnsi="Georgia"/>
          <w:spacing w:val="-6"/>
          <w:w w:val="95"/>
          <w:sz w:val="24"/>
        </w:rPr>
        <w:t xml:space="preserve"> </w:t>
      </w:r>
      <w:r>
        <w:rPr>
          <w:rFonts w:ascii="Georgia" w:hAnsi="Georgia"/>
          <w:w w:val="95"/>
          <w:sz w:val="24"/>
        </w:rPr>
        <w:t>(</w:t>
      </w:r>
      <w:r>
        <w:rPr>
          <w:rFonts w:ascii="Georgia" w:hAnsi="Georgia"/>
          <w:spacing w:val="-6"/>
          <w:w w:val="95"/>
          <w:sz w:val="24"/>
        </w:rPr>
        <w:t xml:space="preserve"> </w:t>
      </w:r>
      <w:r>
        <w:rPr>
          <w:rFonts w:ascii="Georgia" w:hAnsi="Georgia"/>
          <w:w w:val="95"/>
          <w:sz w:val="24"/>
        </w:rPr>
        <w:t>162.000,00</w:t>
      </w:r>
      <w:r>
        <w:rPr>
          <w:rFonts w:ascii="Georgia" w:hAnsi="Georgia"/>
          <w:spacing w:val="-7"/>
          <w:w w:val="95"/>
          <w:sz w:val="24"/>
        </w:rPr>
        <w:t xml:space="preserve"> </w:t>
      </w:r>
      <w:r>
        <w:rPr>
          <w:rFonts w:ascii="Georgia" w:hAnsi="Georgia"/>
          <w:spacing w:val="-10"/>
          <w:w w:val="95"/>
          <w:sz w:val="24"/>
        </w:rPr>
        <w:t>€</w:t>
      </w:r>
    </w:p>
    <w:p w:rsidR="00870093" w:rsidRDefault="00F20480">
      <w:pPr>
        <w:spacing w:line="242" w:lineRule="auto"/>
        <w:ind w:left="110" w:right="112"/>
        <w:jc w:val="both"/>
        <w:rPr>
          <w:rFonts w:ascii="Georgia" w:hAnsi="Georgia"/>
          <w:sz w:val="24"/>
        </w:rPr>
      </w:pPr>
      <w:r>
        <w:rPr>
          <w:rFonts w:ascii="Georgia" w:hAnsi="Georgia"/>
          <w:w w:val="95"/>
          <w:sz w:val="24"/>
        </w:rPr>
        <w:t>+ 44.000,00</w:t>
      </w:r>
      <w:r>
        <w:rPr>
          <w:rFonts w:ascii="Georgia" w:hAnsi="Georgia"/>
          <w:spacing w:val="-1"/>
          <w:w w:val="95"/>
          <w:sz w:val="24"/>
        </w:rPr>
        <w:t xml:space="preserve"> </w:t>
      </w:r>
      <w:r>
        <w:rPr>
          <w:rFonts w:ascii="Georgia" w:hAnsi="Georgia"/>
          <w:w w:val="95"/>
          <w:sz w:val="24"/>
        </w:rPr>
        <w:t>€ ) resulta la previsión total de ingresos por tal concepto. A tal efecto, se</w:t>
      </w:r>
      <w:r>
        <w:rPr>
          <w:rFonts w:ascii="Georgia" w:hAnsi="Georgia"/>
          <w:spacing w:val="-1"/>
          <w:w w:val="95"/>
          <w:sz w:val="24"/>
        </w:rPr>
        <w:t xml:space="preserve"> </w:t>
      </w:r>
      <w:r>
        <w:rPr>
          <w:rFonts w:ascii="Georgia" w:hAnsi="Georgia"/>
          <w:w w:val="95"/>
          <w:sz w:val="24"/>
        </w:rPr>
        <w:t>incorpora al</w:t>
      </w:r>
      <w:r>
        <w:rPr>
          <w:rFonts w:ascii="Georgia" w:hAnsi="Georgia"/>
          <w:spacing w:val="-7"/>
          <w:w w:val="95"/>
          <w:sz w:val="24"/>
        </w:rPr>
        <w:t xml:space="preserve"> </w:t>
      </w:r>
      <w:r>
        <w:rPr>
          <w:rFonts w:ascii="Georgia" w:hAnsi="Georgia"/>
          <w:w w:val="95"/>
          <w:sz w:val="24"/>
        </w:rPr>
        <w:t>expediente</w:t>
      </w:r>
      <w:r>
        <w:rPr>
          <w:rFonts w:ascii="Georgia" w:hAnsi="Georgia"/>
          <w:spacing w:val="-5"/>
          <w:w w:val="95"/>
          <w:sz w:val="24"/>
        </w:rPr>
        <w:t xml:space="preserve"> </w:t>
      </w:r>
      <w:r>
        <w:rPr>
          <w:rFonts w:ascii="Georgia" w:hAnsi="Georgia"/>
          <w:w w:val="95"/>
          <w:sz w:val="24"/>
        </w:rPr>
        <w:t>extracto</w:t>
      </w:r>
      <w:r>
        <w:rPr>
          <w:rFonts w:ascii="Georgia" w:hAnsi="Georgia"/>
          <w:spacing w:val="-7"/>
          <w:w w:val="95"/>
          <w:sz w:val="24"/>
        </w:rPr>
        <w:t xml:space="preserve"> </w:t>
      </w:r>
      <w:r>
        <w:rPr>
          <w:rFonts w:ascii="Georgia" w:hAnsi="Georgia"/>
          <w:w w:val="95"/>
          <w:sz w:val="24"/>
        </w:rPr>
        <w:t>bancario</w:t>
      </w:r>
      <w:r>
        <w:rPr>
          <w:rFonts w:ascii="Georgia" w:hAnsi="Georgia"/>
          <w:spacing w:val="-7"/>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la</w:t>
      </w:r>
      <w:r>
        <w:rPr>
          <w:rFonts w:ascii="Georgia" w:hAnsi="Georgia"/>
          <w:spacing w:val="-6"/>
          <w:w w:val="95"/>
          <w:sz w:val="24"/>
        </w:rPr>
        <w:t xml:space="preserve"> </w:t>
      </w:r>
      <w:r>
        <w:rPr>
          <w:rFonts w:ascii="Georgia" w:hAnsi="Georgia"/>
          <w:w w:val="95"/>
          <w:sz w:val="24"/>
        </w:rPr>
        <w:t>cuenta</w:t>
      </w:r>
      <w:r>
        <w:rPr>
          <w:rFonts w:ascii="Georgia" w:hAnsi="Georgia"/>
          <w:spacing w:val="-6"/>
          <w:w w:val="95"/>
          <w:sz w:val="24"/>
        </w:rPr>
        <w:t xml:space="preserve"> </w:t>
      </w:r>
      <w:r>
        <w:rPr>
          <w:rFonts w:ascii="Georgia" w:hAnsi="Georgia"/>
          <w:w w:val="95"/>
          <w:sz w:val="24"/>
        </w:rPr>
        <w:t>corriente</w:t>
      </w:r>
      <w:r>
        <w:rPr>
          <w:rFonts w:ascii="Georgia" w:hAnsi="Georgia"/>
          <w:spacing w:val="-5"/>
          <w:w w:val="95"/>
          <w:sz w:val="24"/>
        </w:rPr>
        <w:t xml:space="preserve"> </w:t>
      </w:r>
      <w:r>
        <w:rPr>
          <w:rFonts w:ascii="Georgia" w:hAnsi="Georgia"/>
          <w:w w:val="95"/>
          <w:sz w:val="24"/>
        </w:rPr>
        <w:t>del</w:t>
      </w:r>
      <w:r>
        <w:rPr>
          <w:rFonts w:ascii="Georgia" w:hAnsi="Georgia"/>
          <w:spacing w:val="-7"/>
          <w:w w:val="95"/>
          <w:sz w:val="24"/>
        </w:rPr>
        <w:t xml:space="preserve"> </w:t>
      </w:r>
      <w:r>
        <w:rPr>
          <w:rFonts w:ascii="Georgia" w:hAnsi="Georgia"/>
          <w:w w:val="95"/>
          <w:sz w:val="24"/>
        </w:rPr>
        <w:t>año</w:t>
      </w:r>
      <w:r>
        <w:rPr>
          <w:rFonts w:ascii="Georgia" w:hAnsi="Georgia"/>
          <w:spacing w:val="-7"/>
          <w:w w:val="95"/>
          <w:sz w:val="24"/>
        </w:rPr>
        <w:t xml:space="preserve"> </w:t>
      </w:r>
      <w:r>
        <w:rPr>
          <w:rFonts w:ascii="Georgia" w:hAnsi="Georgia"/>
          <w:w w:val="95"/>
          <w:sz w:val="24"/>
        </w:rPr>
        <w:t>2020,</w:t>
      </w:r>
      <w:r>
        <w:rPr>
          <w:rFonts w:ascii="Georgia" w:hAnsi="Georgia"/>
          <w:spacing w:val="-6"/>
          <w:w w:val="95"/>
          <w:sz w:val="24"/>
        </w:rPr>
        <w:t xml:space="preserve"> </w:t>
      </w:r>
      <w:r>
        <w:rPr>
          <w:rFonts w:ascii="Georgia" w:hAnsi="Georgia"/>
          <w:w w:val="95"/>
          <w:sz w:val="24"/>
        </w:rPr>
        <w:t>donde</w:t>
      </w:r>
      <w:r>
        <w:rPr>
          <w:rFonts w:ascii="Georgia" w:hAnsi="Georgia"/>
          <w:spacing w:val="-5"/>
          <w:w w:val="95"/>
          <w:sz w:val="24"/>
        </w:rPr>
        <w:t xml:space="preserve"> </w:t>
      </w:r>
      <w:r>
        <w:rPr>
          <w:rFonts w:ascii="Georgia" w:hAnsi="Georgia"/>
          <w:w w:val="95"/>
          <w:sz w:val="24"/>
        </w:rPr>
        <w:t>se</w:t>
      </w:r>
      <w:r>
        <w:rPr>
          <w:rFonts w:ascii="Georgia" w:hAnsi="Georgia"/>
          <w:spacing w:val="-5"/>
          <w:w w:val="95"/>
          <w:sz w:val="24"/>
        </w:rPr>
        <w:t xml:space="preserve"> </w:t>
      </w:r>
      <w:r>
        <w:rPr>
          <w:rFonts w:ascii="Georgia" w:hAnsi="Georgia"/>
          <w:w w:val="95"/>
          <w:sz w:val="24"/>
        </w:rPr>
        <w:t>refleja</w:t>
      </w:r>
      <w:r>
        <w:rPr>
          <w:rFonts w:ascii="Georgia" w:hAnsi="Georgia"/>
          <w:spacing w:val="-6"/>
          <w:w w:val="95"/>
          <w:sz w:val="24"/>
        </w:rPr>
        <w:t xml:space="preserve"> </w:t>
      </w:r>
      <w:r>
        <w:rPr>
          <w:rFonts w:ascii="Georgia" w:hAnsi="Georgia"/>
          <w:w w:val="95"/>
          <w:sz w:val="24"/>
        </w:rPr>
        <w:t>los</w:t>
      </w:r>
      <w:r>
        <w:rPr>
          <w:rFonts w:ascii="Georgia" w:hAnsi="Georgia"/>
          <w:spacing w:val="-6"/>
          <w:w w:val="95"/>
          <w:sz w:val="24"/>
        </w:rPr>
        <w:t xml:space="preserve"> </w:t>
      </w:r>
      <w:r>
        <w:rPr>
          <w:rFonts w:ascii="Georgia" w:hAnsi="Georgia"/>
          <w:w w:val="95"/>
          <w:sz w:val="24"/>
        </w:rPr>
        <w:t>ingresos percibidos hasta el día de la fecha, conforme al siguiente desglose:</w:t>
      </w:r>
    </w:p>
    <w:p w:rsidR="00870093" w:rsidRDefault="00870093">
      <w:pPr>
        <w:pStyle w:val="Textoindependiente"/>
        <w:spacing w:before="8"/>
        <w:rPr>
          <w:rFonts w:ascii="Georgia"/>
          <w:sz w:val="15"/>
        </w:rPr>
      </w:pPr>
    </w:p>
    <w:p w:rsidR="00870093" w:rsidRDefault="00870093">
      <w:pPr>
        <w:rPr>
          <w:rFonts w:ascii="Georgia"/>
          <w:sz w:val="15"/>
        </w:rPr>
        <w:sectPr w:rsidR="00870093">
          <w:headerReference w:type="default" r:id="rId272"/>
          <w:footerReference w:type="default" r:id="rId273"/>
          <w:pgSz w:w="11900" w:h="16840"/>
          <w:pgMar w:top="820" w:right="960" w:bottom="1080" w:left="1080" w:header="629" w:footer="896" w:gutter="0"/>
          <w:pgNumType w:start="57"/>
          <w:cols w:space="720"/>
        </w:sectPr>
      </w:pPr>
    </w:p>
    <w:p w:rsidR="00870093" w:rsidRDefault="00F20480">
      <w:pPr>
        <w:spacing w:before="100"/>
        <w:ind w:left="110"/>
        <w:jc w:val="both"/>
        <w:rPr>
          <w:rFonts w:ascii="Georgia"/>
          <w:sz w:val="24"/>
        </w:rPr>
      </w:pPr>
      <w:r>
        <w:rPr>
          <w:rFonts w:ascii="Georgia"/>
          <w:w w:val="90"/>
          <w:sz w:val="24"/>
        </w:rPr>
        <w:t>-</w:t>
      </w:r>
      <w:r>
        <w:rPr>
          <w:rFonts w:ascii="Georgia"/>
          <w:spacing w:val="6"/>
          <w:sz w:val="24"/>
        </w:rPr>
        <w:t xml:space="preserve"> </w:t>
      </w:r>
      <w:r>
        <w:rPr>
          <w:rFonts w:ascii="Georgia"/>
          <w:w w:val="90"/>
          <w:sz w:val="24"/>
        </w:rPr>
        <w:t>Resumen</w:t>
      </w:r>
      <w:r>
        <w:rPr>
          <w:rFonts w:ascii="Georgia"/>
          <w:spacing w:val="6"/>
          <w:sz w:val="24"/>
        </w:rPr>
        <w:t xml:space="preserve"> </w:t>
      </w:r>
      <w:r>
        <w:rPr>
          <w:rFonts w:ascii="Georgia"/>
          <w:w w:val="90"/>
          <w:sz w:val="24"/>
        </w:rPr>
        <w:t>de</w:t>
      </w:r>
      <w:r>
        <w:rPr>
          <w:rFonts w:ascii="Georgia"/>
          <w:spacing w:val="7"/>
          <w:sz w:val="24"/>
        </w:rPr>
        <w:t xml:space="preserve"> </w:t>
      </w:r>
      <w:r>
        <w:rPr>
          <w:rFonts w:ascii="Georgia"/>
          <w:w w:val="90"/>
          <w:sz w:val="24"/>
        </w:rPr>
        <w:t>datos</w:t>
      </w:r>
      <w:r>
        <w:rPr>
          <w:rFonts w:ascii="Georgia"/>
          <w:spacing w:val="7"/>
          <w:sz w:val="24"/>
        </w:rPr>
        <w:t xml:space="preserve"> </w:t>
      </w:r>
      <w:r>
        <w:rPr>
          <w:rFonts w:ascii="Georgia"/>
          <w:w w:val="90"/>
          <w:sz w:val="24"/>
        </w:rPr>
        <w:t>de</w:t>
      </w:r>
      <w:r>
        <w:rPr>
          <w:rFonts w:ascii="Georgia"/>
          <w:spacing w:val="6"/>
          <w:sz w:val="24"/>
        </w:rPr>
        <w:t xml:space="preserve"> </w:t>
      </w:r>
      <w:r>
        <w:rPr>
          <w:rFonts w:ascii="Georgia"/>
          <w:w w:val="90"/>
          <w:sz w:val="24"/>
        </w:rPr>
        <w:t>2020</w:t>
      </w:r>
      <w:r>
        <w:rPr>
          <w:rFonts w:ascii="Georgia"/>
          <w:spacing w:val="7"/>
          <w:sz w:val="24"/>
        </w:rPr>
        <w:t xml:space="preserve"> </w:t>
      </w:r>
      <w:r>
        <w:rPr>
          <w:rFonts w:ascii="Georgia"/>
          <w:w w:val="90"/>
          <w:sz w:val="24"/>
        </w:rPr>
        <w:t>tomados</w:t>
      </w:r>
      <w:r>
        <w:rPr>
          <w:rFonts w:ascii="Georgia"/>
          <w:spacing w:val="7"/>
          <w:sz w:val="24"/>
        </w:rPr>
        <w:t xml:space="preserve"> </w:t>
      </w:r>
      <w:r>
        <w:rPr>
          <w:rFonts w:ascii="Georgia"/>
          <w:w w:val="90"/>
          <w:sz w:val="24"/>
        </w:rPr>
        <w:t>como</w:t>
      </w:r>
      <w:r>
        <w:rPr>
          <w:rFonts w:ascii="Georgia"/>
          <w:spacing w:val="5"/>
          <w:sz w:val="24"/>
        </w:rPr>
        <w:t xml:space="preserve"> </w:t>
      </w:r>
      <w:r>
        <w:rPr>
          <w:rFonts w:ascii="Georgia"/>
          <w:spacing w:val="-2"/>
          <w:w w:val="90"/>
          <w:sz w:val="24"/>
        </w:rPr>
        <w:t>referencia:</w:t>
      </w:r>
    </w:p>
    <w:p w:rsidR="00870093" w:rsidRDefault="00F20480">
      <w:pPr>
        <w:pStyle w:val="Ttulo4"/>
        <w:spacing w:before="194" w:line="237" w:lineRule="auto"/>
        <w:ind w:left="2383" w:right="807" w:hanging="1498"/>
      </w:pPr>
      <w:r>
        <w:pict>
          <v:group id="docshapegroup1272" o:spid="_x0000_s3157" style="position:absolute;left:0;text-align:left;margin-left:53.9pt;margin-top:9.45pt;width:445.35pt;height:134.05pt;z-index:-22745600;mso-position-horizontal-relative:page" coordorigin="1078,189" coordsize="8907,2681">
            <v:shape id="docshape1273" o:spid="_x0000_s3161" style="position:absolute;left:1087;top:198;width:8888;height:841" coordorigin="1087,199" coordsize="8888,841" o:spt="100" adj="0,,0" path="m1190,199r-103,l1087,1039r103,l1190,199xm6998,199r-103,l6895,199r-5705,l1190,477r,281l1190,1039r5705,l6895,1039r103,l6998,199xm9974,199r-2966,l7008,337r,560l7008,1039r2966,l9974,897r,-559l9874,338r,l7111,338r,279l7111,897r,l7111,337r2863,l9974,199xe" fillcolor="#e0e0e0" stroked="f">
              <v:stroke joinstyle="round"/>
              <v:formulas/>
              <v:path arrowok="t" o:connecttype="segments"/>
            </v:shape>
            <v:shape id="docshape1274" o:spid="_x0000_s3160" style="position:absolute;left:1077;top:189;width:8907;height:2261" coordorigin="1078,189" coordsize="8907,2261" path="m9984,189r-10,l9974,199r,840l7008,1039r,-840l9974,199r,-10l7008,189r-10,l6998,199r,840l1087,1039r,-840l6998,199r,-10l1087,189r-9,l1078,199r,840l1078,1049r,1401l1087,2450r,-1401l6998,1049r,1401l7008,2450r,-1401l9974,1049r,1401l9984,2450r,-1401l9984,1039r,-840l9984,189xe" fillcolor="black" stroked="f">
              <v:path arrowok="t"/>
            </v:shape>
            <v:shape id="docshape1275" o:spid="_x0000_s3159" style="position:absolute;left:1087;top:2459;width:8888;height:401" coordorigin="1087,2460" coordsize="8888,401" o:spt="100" adj="0,,0" path="m1190,2460r-103,l1087,2861r103,l1190,2460xm6998,2460r-103,l6895,2460r-5705,l1190,2861r5705,l6895,2861r103,l6998,2460xm7111,2460r-103,l7008,2861r103,l7111,2460xm9974,2460r-100,l9874,2460r-2763,l7111,2861r2763,l9874,2861r100,l9974,2460xe" fillcolor="#e6e6e6" stroked="f">
              <v:stroke joinstyle="round"/>
              <v:formulas/>
              <v:path arrowok="t" o:connecttype="segments"/>
            </v:shape>
            <v:shape id="docshape1276" o:spid="_x0000_s3158" style="position:absolute;left:1077;top:2450;width:8907;height:420" coordorigin="1078,2450" coordsize="8907,420" path="m9984,2450r-10,l9974,2460r,401l7008,2861r,-401l9974,2460r,-10l7008,2450r-10,l6998,2460r,401l1087,2861r,-401l6998,2460r,-10l1087,2450r-9,l1078,2460r,401l1078,2870r9,l6998,2870r10,l9974,2870r10,l9984,2861r,-401l9984,2450xe" fillcolor="black" stroked="f">
              <v:path arrowok="t"/>
            </v:shape>
            <w10:wrap anchorx="page"/>
          </v:group>
        </w:pict>
      </w:r>
      <w:r>
        <w:rPr>
          <w:w w:val="95"/>
        </w:rPr>
        <w:t>Saldo</w:t>
      </w:r>
      <w:r>
        <w:rPr>
          <w:spacing w:val="-11"/>
          <w:w w:val="95"/>
        </w:rPr>
        <w:t xml:space="preserve"> </w:t>
      </w:r>
      <w:r>
        <w:rPr>
          <w:w w:val="95"/>
        </w:rPr>
        <w:t>inicial</w:t>
      </w:r>
      <w:r>
        <w:rPr>
          <w:spacing w:val="-11"/>
          <w:w w:val="95"/>
        </w:rPr>
        <w:t xml:space="preserve"> </w:t>
      </w:r>
      <w:r>
        <w:rPr>
          <w:w w:val="95"/>
        </w:rPr>
        <w:t>de</w:t>
      </w:r>
      <w:r>
        <w:rPr>
          <w:spacing w:val="-10"/>
          <w:w w:val="95"/>
        </w:rPr>
        <w:t xml:space="preserve"> </w:t>
      </w:r>
      <w:r>
        <w:rPr>
          <w:w w:val="95"/>
        </w:rPr>
        <w:t>2020</w:t>
      </w:r>
      <w:r>
        <w:rPr>
          <w:spacing w:val="-11"/>
          <w:w w:val="95"/>
        </w:rPr>
        <w:t xml:space="preserve"> </w:t>
      </w:r>
      <w:r>
        <w:rPr>
          <w:w w:val="95"/>
        </w:rPr>
        <w:t>(a</w:t>
      </w:r>
      <w:r>
        <w:rPr>
          <w:spacing w:val="-10"/>
          <w:w w:val="95"/>
        </w:rPr>
        <w:t xml:space="preserve"> </w:t>
      </w:r>
      <w:r>
        <w:rPr>
          <w:w w:val="95"/>
        </w:rPr>
        <w:t>fecha</w:t>
      </w:r>
      <w:r>
        <w:rPr>
          <w:spacing w:val="-11"/>
          <w:w w:val="95"/>
        </w:rPr>
        <w:t xml:space="preserve"> </w:t>
      </w:r>
      <w:r>
        <w:rPr>
          <w:w w:val="95"/>
        </w:rPr>
        <w:t>1</w:t>
      </w:r>
      <w:r>
        <w:rPr>
          <w:spacing w:val="-10"/>
          <w:w w:val="95"/>
        </w:rPr>
        <w:t xml:space="preserve"> </w:t>
      </w:r>
      <w:r>
        <w:rPr>
          <w:w w:val="95"/>
        </w:rPr>
        <w:t>de</w:t>
      </w:r>
      <w:r>
        <w:rPr>
          <w:spacing w:val="-11"/>
          <w:w w:val="95"/>
        </w:rPr>
        <w:t xml:space="preserve"> </w:t>
      </w:r>
      <w:r>
        <w:rPr>
          <w:w w:val="95"/>
        </w:rPr>
        <w:t xml:space="preserve">julio): </w:t>
      </w:r>
      <w:r>
        <w:t>67.784,95</w:t>
      </w:r>
      <w:r>
        <w:rPr>
          <w:spacing w:val="-4"/>
        </w:rPr>
        <w:t xml:space="preserve"> </w:t>
      </w:r>
      <w:r>
        <w:t>€</w:t>
      </w:r>
    </w:p>
    <w:p w:rsidR="00870093" w:rsidRDefault="00870093">
      <w:pPr>
        <w:pStyle w:val="Textoindependiente"/>
        <w:spacing w:before="5"/>
        <w:rPr>
          <w:rFonts w:ascii="Cambria"/>
          <w:b/>
          <w:sz w:val="35"/>
        </w:rPr>
      </w:pPr>
    </w:p>
    <w:p w:rsidR="00870093" w:rsidRDefault="00F20480">
      <w:pPr>
        <w:ind w:left="110" w:right="40" w:hanging="1"/>
        <w:jc w:val="both"/>
        <w:rPr>
          <w:rFonts w:ascii="Cambria" w:hAnsi="Cambria"/>
          <w:b/>
          <w:sz w:val="18"/>
        </w:rPr>
      </w:pPr>
      <w:r>
        <w:rPr>
          <w:rFonts w:ascii="Georgia" w:hAnsi="Georgia"/>
          <w:sz w:val="24"/>
        </w:rPr>
        <w:t>496,50</w:t>
      </w:r>
      <w:r>
        <w:rPr>
          <w:rFonts w:ascii="Georgia" w:hAnsi="Georgia"/>
          <w:spacing w:val="-15"/>
          <w:sz w:val="24"/>
        </w:rPr>
        <w:t xml:space="preserve"> </w:t>
      </w:r>
      <w:r>
        <w:rPr>
          <w:rFonts w:ascii="Georgia" w:hAnsi="Georgia"/>
          <w:sz w:val="24"/>
        </w:rPr>
        <w:t>€</w:t>
      </w:r>
      <w:r>
        <w:rPr>
          <w:rFonts w:ascii="Georgia" w:hAnsi="Georgia"/>
          <w:spacing w:val="-14"/>
          <w:sz w:val="24"/>
        </w:rPr>
        <w:t xml:space="preserve"> </w:t>
      </w:r>
      <w:r>
        <w:rPr>
          <w:rFonts w:ascii="Georgia" w:hAnsi="Georgia"/>
          <w:sz w:val="24"/>
        </w:rPr>
        <w:t>(</w:t>
      </w:r>
      <w:r>
        <w:rPr>
          <w:rFonts w:ascii="Cambria" w:hAnsi="Cambria"/>
          <w:b/>
          <w:sz w:val="18"/>
        </w:rPr>
        <w:t>Ingresos</w:t>
      </w:r>
      <w:r>
        <w:rPr>
          <w:rFonts w:ascii="Cambria" w:hAnsi="Cambria"/>
          <w:b/>
          <w:spacing w:val="-10"/>
          <w:sz w:val="18"/>
        </w:rPr>
        <w:t xml:space="preserve"> </w:t>
      </w:r>
      <w:r>
        <w:rPr>
          <w:rFonts w:ascii="Cambria" w:hAnsi="Cambria"/>
          <w:b/>
          <w:sz w:val="18"/>
        </w:rPr>
        <w:t>no</w:t>
      </w:r>
      <w:r>
        <w:rPr>
          <w:rFonts w:ascii="Cambria" w:hAnsi="Cambria"/>
          <w:b/>
          <w:spacing w:val="-10"/>
          <w:sz w:val="18"/>
        </w:rPr>
        <w:t xml:space="preserve"> </w:t>
      </w:r>
      <w:r>
        <w:rPr>
          <w:rFonts w:ascii="Cambria" w:hAnsi="Cambria"/>
          <w:b/>
          <w:sz w:val="18"/>
        </w:rPr>
        <w:t>determinados</w:t>
      </w:r>
      <w:r>
        <w:rPr>
          <w:rFonts w:ascii="Cambria" w:hAnsi="Cambria"/>
          <w:b/>
          <w:spacing w:val="-10"/>
          <w:sz w:val="18"/>
        </w:rPr>
        <w:t xml:space="preserve"> </w:t>
      </w:r>
      <w:r>
        <w:rPr>
          <w:rFonts w:ascii="Cambria" w:hAnsi="Cambria"/>
          <w:b/>
          <w:sz w:val="18"/>
        </w:rPr>
        <w:t>que</w:t>
      </w:r>
      <w:r>
        <w:rPr>
          <w:rFonts w:ascii="Cambria" w:hAnsi="Cambria"/>
          <w:b/>
          <w:spacing w:val="-6"/>
          <w:sz w:val="18"/>
        </w:rPr>
        <w:t xml:space="preserve"> </w:t>
      </w:r>
      <w:r>
        <w:rPr>
          <w:rFonts w:ascii="Cambria" w:hAnsi="Cambria"/>
          <w:b/>
          <w:sz w:val="18"/>
        </w:rPr>
        <w:t>se</w:t>
      </w:r>
      <w:r>
        <w:rPr>
          <w:rFonts w:ascii="Cambria" w:hAnsi="Cambria"/>
          <w:b/>
          <w:spacing w:val="-7"/>
          <w:sz w:val="18"/>
        </w:rPr>
        <w:t xml:space="preserve"> </w:t>
      </w:r>
      <w:r>
        <w:rPr>
          <w:rFonts w:ascii="Cambria" w:hAnsi="Cambria"/>
          <w:b/>
          <w:sz w:val="18"/>
        </w:rPr>
        <w:t>arrastran</w:t>
      </w:r>
      <w:r>
        <w:rPr>
          <w:rFonts w:ascii="Cambria" w:hAnsi="Cambria"/>
          <w:b/>
          <w:spacing w:val="-6"/>
          <w:sz w:val="18"/>
        </w:rPr>
        <w:t xml:space="preserve"> </w:t>
      </w:r>
      <w:r>
        <w:rPr>
          <w:rFonts w:ascii="Cambria" w:hAnsi="Cambria"/>
          <w:b/>
          <w:sz w:val="18"/>
        </w:rPr>
        <w:t>de</w:t>
      </w:r>
      <w:r>
        <w:rPr>
          <w:rFonts w:ascii="Cambria" w:hAnsi="Cambria"/>
          <w:b/>
          <w:spacing w:val="-6"/>
          <w:sz w:val="18"/>
        </w:rPr>
        <w:t xml:space="preserve"> </w:t>
      </w:r>
      <w:r>
        <w:rPr>
          <w:rFonts w:ascii="Cambria" w:hAnsi="Cambria"/>
          <w:b/>
          <w:sz w:val="18"/>
        </w:rPr>
        <w:t>ejercicios</w:t>
      </w:r>
      <w:r>
        <w:rPr>
          <w:rFonts w:ascii="Cambria" w:hAnsi="Cambria"/>
          <w:b/>
          <w:spacing w:val="40"/>
          <w:sz w:val="18"/>
        </w:rPr>
        <w:t xml:space="preserve"> </w:t>
      </w:r>
      <w:r>
        <w:rPr>
          <w:rFonts w:ascii="Cambria" w:hAnsi="Cambria"/>
          <w:b/>
          <w:sz w:val="18"/>
        </w:rPr>
        <w:t>anteriores )</w:t>
      </w:r>
    </w:p>
    <w:p w:rsidR="00870093" w:rsidRDefault="00F20480">
      <w:pPr>
        <w:spacing w:before="123"/>
        <w:ind w:left="110" w:right="38" w:hanging="1"/>
        <w:jc w:val="both"/>
        <w:rPr>
          <w:rFonts w:ascii="Georgia" w:hAnsi="Georgia"/>
          <w:sz w:val="18"/>
        </w:rPr>
      </w:pPr>
      <w:r>
        <w:rPr>
          <w:rFonts w:ascii="Georgia" w:hAnsi="Georgia"/>
          <w:w w:val="95"/>
        </w:rPr>
        <w:t>67.288,45</w:t>
      </w:r>
      <w:r>
        <w:rPr>
          <w:rFonts w:ascii="Georgia" w:hAnsi="Georgia"/>
          <w:spacing w:val="-7"/>
          <w:w w:val="95"/>
        </w:rPr>
        <w:t xml:space="preserve"> </w:t>
      </w:r>
      <w:r>
        <w:rPr>
          <w:rFonts w:ascii="Georgia" w:hAnsi="Georgia"/>
          <w:w w:val="95"/>
        </w:rPr>
        <w:t>€</w:t>
      </w:r>
      <w:r>
        <w:rPr>
          <w:rFonts w:ascii="Georgia" w:hAnsi="Georgia"/>
          <w:spacing w:val="35"/>
        </w:rPr>
        <w:t xml:space="preserve"> </w:t>
      </w:r>
      <w:r>
        <w:rPr>
          <w:rFonts w:ascii="Georgia" w:hAnsi="Georgia"/>
          <w:w w:val="95"/>
        </w:rPr>
        <w:t>(</w:t>
      </w:r>
      <w:r>
        <w:rPr>
          <w:rFonts w:ascii="Georgia" w:hAnsi="Georgia"/>
          <w:spacing w:val="-7"/>
          <w:w w:val="95"/>
        </w:rPr>
        <w:t xml:space="preserve"> </w:t>
      </w:r>
      <w:r>
        <w:rPr>
          <w:rFonts w:ascii="Cambria" w:hAnsi="Cambria"/>
          <w:b/>
          <w:w w:val="95"/>
          <w:sz w:val="18"/>
        </w:rPr>
        <w:t>Ingresos percibidos entre el 1 de mayo el 11 de octubre</w:t>
      </w:r>
      <w:r>
        <w:rPr>
          <w:rFonts w:ascii="Cambria" w:hAnsi="Cambria"/>
          <w:b/>
          <w:spacing w:val="40"/>
          <w:sz w:val="18"/>
        </w:rPr>
        <w:t xml:space="preserve"> </w:t>
      </w:r>
      <w:r>
        <w:rPr>
          <w:rFonts w:ascii="Cambria" w:hAnsi="Cambria"/>
          <w:b/>
          <w:sz w:val="18"/>
        </w:rPr>
        <w:t>de 2019, pendientes de traspaso de fondos a la cuenta operativa del</w:t>
      </w:r>
      <w:r>
        <w:rPr>
          <w:rFonts w:ascii="Cambria" w:hAnsi="Cambria"/>
          <w:b/>
          <w:spacing w:val="40"/>
          <w:sz w:val="18"/>
        </w:rPr>
        <w:t xml:space="preserve"> </w:t>
      </w:r>
      <w:r>
        <w:rPr>
          <w:rFonts w:ascii="Cambria" w:hAnsi="Cambria"/>
          <w:b/>
          <w:spacing w:val="-2"/>
          <w:sz w:val="18"/>
        </w:rPr>
        <w:t>OAAM</w:t>
      </w:r>
      <w:r>
        <w:rPr>
          <w:rFonts w:ascii="Georgia" w:hAnsi="Georgia"/>
          <w:spacing w:val="-2"/>
          <w:sz w:val="18"/>
        </w:rPr>
        <w:t>)</w:t>
      </w:r>
    </w:p>
    <w:p w:rsidR="00870093" w:rsidRDefault="00F20480">
      <w:pPr>
        <w:rPr>
          <w:rFonts w:ascii="Georgia"/>
          <w:sz w:val="28"/>
        </w:rPr>
      </w:pPr>
      <w:r>
        <w:br w:type="column"/>
      </w:r>
    </w:p>
    <w:p w:rsidR="00870093" w:rsidRDefault="00870093">
      <w:pPr>
        <w:pStyle w:val="Textoindependiente"/>
        <w:spacing w:before="10"/>
        <w:rPr>
          <w:rFonts w:ascii="Georgia"/>
          <w:sz w:val="33"/>
        </w:rPr>
      </w:pPr>
    </w:p>
    <w:p w:rsidR="00870093" w:rsidRDefault="00F20480">
      <w:pPr>
        <w:pStyle w:val="Ttulo4"/>
        <w:spacing w:line="280" w:lineRule="exact"/>
        <w:ind w:right="1084"/>
        <w:jc w:val="center"/>
      </w:pPr>
      <w:r>
        <w:rPr>
          <w:w w:val="95"/>
        </w:rPr>
        <w:t>Saldo</w:t>
      </w:r>
      <w:r>
        <w:rPr>
          <w:spacing w:val="-2"/>
        </w:rPr>
        <w:t xml:space="preserve"> </w:t>
      </w:r>
      <w:r>
        <w:rPr>
          <w:w w:val="95"/>
        </w:rPr>
        <w:t>final</w:t>
      </w:r>
      <w:r>
        <w:t xml:space="preserve"> </w:t>
      </w:r>
      <w:r>
        <w:rPr>
          <w:w w:val="95"/>
        </w:rPr>
        <w:t>de</w:t>
      </w:r>
      <w:r>
        <w:rPr>
          <w:spacing w:val="-3"/>
        </w:rPr>
        <w:t xml:space="preserve"> </w:t>
      </w:r>
      <w:r>
        <w:rPr>
          <w:spacing w:val="-4"/>
          <w:w w:val="95"/>
        </w:rPr>
        <w:t>2020</w:t>
      </w:r>
    </w:p>
    <w:p w:rsidR="00870093" w:rsidRDefault="00F20480">
      <w:pPr>
        <w:spacing w:line="280" w:lineRule="exact"/>
        <w:ind w:left="105" w:right="1084"/>
        <w:jc w:val="center"/>
        <w:rPr>
          <w:rFonts w:ascii="Cambria"/>
          <w:b/>
          <w:sz w:val="24"/>
        </w:rPr>
      </w:pPr>
      <w:r>
        <w:rPr>
          <w:rFonts w:ascii="Cambria"/>
          <w:b/>
          <w:w w:val="90"/>
          <w:sz w:val="24"/>
        </w:rPr>
        <w:t>(a</w:t>
      </w:r>
      <w:r>
        <w:rPr>
          <w:rFonts w:ascii="Cambria"/>
          <w:b/>
          <w:spacing w:val="5"/>
          <w:sz w:val="24"/>
        </w:rPr>
        <w:t xml:space="preserve"> </w:t>
      </w:r>
      <w:r>
        <w:rPr>
          <w:rFonts w:ascii="Cambria"/>
          <w:b/>
          <w:w w:val="90"/>
          <w:sz w:val="24"/>
        </w:rPr>
        <w:t>fecha</w:t>
      </w:r>
      <w:r>
        <w:rPr>
          <w:rFonts w:ascii="Cambria"/>
          <w:b/>
          <w:spacing w:val="5"/>
          <w:sz w:val="24"/>
        </w:rPr>
        <w:t xml:space="preserve"> </w:t>
      </w:r>
      <w:r>
        <w:rPr>
          <w:rFonts w:ascii="Cambria"/>
          <w:b/>
          <w:w w:val="90"/>
          <w:sz w:val="24"/>
        </w:rPr>
        <w:t>11</w:t>
      </w:r>
      <w:r>
        <w:rPr>
          <w:rFonts w:ascii="Cambria"/>
          <w:b/>
          <w:spacing w:val="6"/>
          <w:sz w:val="24"/>
        </w:rPr>
        <w:t xml:space="preserve"> </w:t>
      </w:r>
      <w:r>
        <w:rPr>
          <w:rFonts w:ascii="Cambria"/>
          <w:b/>
          <w:w w:val="90"/>
          <w:sz w:val="24"/>
        </w:rPr>
        <w:t>de</w:t>
      </w:r>
      <w:r>
        <w:rPr>
          <w:rFonts w:ascii="Cambria"/>
          <w:b/>
          <w:spacing w:val="5"/>
          <w:sz w:val="24"/>
        </w:rPr>
        <w:t xml:space="preserve"> </w:t>
      </w:r>
      <w:r>
        <w:rPr>
          <w:rFonts w:ascii="Cambria"/>
          <w:b/>
          <w:w w:val="90"/>
          <w:sz w:val="24"/>
        </w:rPr>
        <w:t>noviembre</w:t>
      </w:r>
      <w:r>
        <w:rPr>
          <w:rFonts w:ascii="Cambria"/>
          <w:b/>
          <w:spacing w:val="5"/>
          <w:sz w:val="24"/>
        </w:rPr>
        <w:t xml:space="preserve"> </w:t>
      </w:r>
      <w:r>
        <w:rPr>
          <w:rFonts w:ascii="Cambria"/>
          <w:b/>
          <w:spacing w:val="-10"/>
          <w:w w:val="90"/>
          <w:sz w:val="24"/>
        </w:rPr>
        <w:t>)</w:t>
      </w:r>
    </w:p>
    <w:p w:rsidR="00870093" w:rsidRDefault="00870093">
      <w:pPr>
        <w:pStyle w:val="Textoindependiente"/>
        <w:spacing w:before="7"/>
        <w:rPr>
          <w:rFonts w:ascii="Cambria"/>
          <w:b/>
          <w:sz w:val="23"/>
        </w:rPr>
      </w:pPr>
    </w:p>
    <w:p w:rsidR="00870093" w:rsidRDefault="00F20480">
      <w:pPr>
        <w:ind w:left="1591"/>
        <w:rPr>
          <w:rFonts w:ascii="Georgia" w:hAnsi="Georgia"/>
          <w:sz w:val="24"/>
        </w:rPr>
      </w:pPr>
      <w:r>
        <w:rPr>
          <w:rFonts w:ascii="Georgia" w:hAnsi="Georgia"/>
          <w:w w:val="90"/>
          <w:sz w:val="24"/>
        </w:rPr>
        <w:t>190.277,45</w:t>
      </w:r>
      <w:r>
        <w:rPr>
          <w:rFonts w:ascii="Georgia" w:hAnsi="Georgia"/>
          <w:spacing w:val="32"/>
          <w:sz w:val="24"/>
        </w:rPr>
        <w:t xml:space="preserve"> </w:t>
      </w:r>
      <w:r>
        <w:rPr>
          <w:rFonts w:ascii="Georgia" w:hAnsi="Georgia"/>
          <w:spacing w:val="-10"/>
          <w:sz w:val="24"/>
        </w:rPr>
        <w:t>€</w:t>
      </w:r>
    </w:p>
    <w:p w:rsidR="00870093" w:rsidRDefault="00870093">
      <w:pPr>
        <w:rPr>
          <w:rFonts w:ascii="Georgia" w:hAnsi="Georgia"/>
          <w:sz w:val="24"/>
        </w:rPr>
        <w:sectPr w:rsidR="00870093">
          <w:type w:val="continuous"/>
          <w:pgSz w:w="11900" w:h="16840"/>
          <w:pgMar w:top="1420" w:right="960" w:bottom="280" w:left="1080" w:header="629" w:footer="896" w:gutter="0"/>
          <w:cols w:num="2" w:space="720" w:equalWidth="0">
            <w:col w:w="5855" w:space="87"/>
            <w:col w:w="3918"/>
          </w:cols>
        </w:sectPr>
      </w:pPr>
    </w:p>
    <w:p w:rsidR="00870093" w:rsidRDefault="00F20480">
      <w:pPr>
        <w:pStyle w:val="Ttulo4"/>
        <w:tabs>
          <w:tab w:val="left" w:pos="7511"/>
        </w:tabs>
        <w:spacing w:before="127"/>
        <w:ind w:left="511"/>
      </w:pPr>
      <w:r>
        <w:pict>
          <v:group id="docshapegroup1277" o:spid="_x0000_s3154" style="position:absolute;left:0;text-align:left;margin-left:43.1pt;margin-top:27.25pt;width:69.5pt;height:1in;z-index:-22745088;mso-position-horizontal-relative:page;mso-position-vertical-relative:page" coordorigin="862,545" coordsize="1390,1440">
            <v:shape id="docshape1278" o:spid="_x0000_s3156" type="#_x0000_t75" style="position:absolute;left:861;top:544;width:1390;height:1172">
              <v:imagedata r:id="rId268" o:title=""/>
            </v:shape>
            <v:shape id="docshape1279" o:spid="_x0000_s3155" type="#_x0000_t75" style="position:absolute;left:981;top:1624;width:900;height:360">
              <v:imagedata r:id="rId274" o:title=""/>
            </v:shape>
            <w10:wrap anchorx="page" anchory="page"/>
          </v:group>
        </w:pict>
      </w:r>
      <w:r>
        <w:rPr>
          <w:w w:val="90"/>
        </w:rPr>
        <w:t>Total</w:t>
      </w:r>
      <w:r>
        <w:rPr>
          <w:spacing w:val="8"/>
        </w:rPr>
        <w:t xml:space="preserve"> </w:t>
      </w:r>
      <w:r>
        <w:rPr>
          <w:w w:val="90"/>
        </w:rPr>
        <w:t>recaudación</w:t>
      </w:r>
      <w:r>
        <w:rPr>
          <w:spacing w:val="8"/>
        </w:rPr>
        <w:t xml:space="preserve"> </w:t>
      </w:r>
      <w:r>
        <w:rPr>
          <w:w w:val="90"/>
        </w:rPr>
        <w:t>a</w:t>
      </w:r>
      <w:r>
        <w:rPr>
          <w:spacing w:val="6"/>
        </w:rPr>
        <w:t xml:space="preserve"> </w:t>
      </w:r>
      <w:r>
        <w:rPr>
          <w:w w:val="90"/>
        </w:rPr>
        <w:t>fecha</w:t>
      </w:r>
      <w:r>
        <w:rPr>
          <w:spacing w:val="7"/>
        </w:rPr>
        <w:t xml:space="preserve"> </w:t>
      </w:r>
      <w:r>
        <w:rPr>
          <w:w w:val="90"/>
        </w:rPr>
        <w:t>11</w:t>
      </w:r>
      <w:r>
        <w:rPr>
          <w:spacing w:val="7"/>
        </w:rPr>
        <w:t xml:space="preserve"> </w:t>
      </w:r>
      <w:r>
        <w:rPr>
          <w:w w:val="90"/>
        </w:rPr>
        <w:t>de</w:t>
      </w:r>
      <w:r>
        <w:rPr>
          <w:spacing w:val="7"/>
        </w:rPr>
        <w:t xml:space="preserve"> </w:t>
      </w:r>
      <w:r>
        <w:rPr>
          <w:w w:val="90"/>
        </w:rPr>
        <w:t>noviembre</w:t>
      </w:r>
      <w:r>
        <w:rPr>
          <w:spacing w:val="66"/>
        </w:rPr>
        <w:t xml:space="preserve"> </w:t>
      </w:r>
      <w:r>
        <w:rPr>
          <w:w w:val="90"/>
        </w:rPr>
        <w:t>de</w:t>
      </w:r>
      <w:r>
        <w:rPr>
          <w:spacing w:val="7"/>
        </w:rPr>
        <w:t xml:space="preserve"> </w:t>
      </w:r>
      <w:r>
        <w:rPr>
          <w:spacing w:val="-4"/>
          <w:w w:val="90"/>
        </w:rPr>
        <w:t>2020</w:t>
      </w:r>
      <w:r>
        <w:tab/>
      </w:r>
      <w:r>
        <w:rPr>
          <w:w w:val="85"/>
        </w:rPr>
        <w:t>122.492,50</w:t>
      </w:r>
      <w:r>
        <w:rPr>
          <w:spacing w:val="28"/>
        </w:rPr>
        <w:t xml:space="preserve"> </w:t>
      </w:r>
      <w:r>
        <w:rPr>
          <w:spacing w:val="-10"/>
        </w:rPr>
        <w:t>€</w:t>
      </w:r>
    </w:p>
    <w:p w:rsidR="00870093" w:rsidRDefault="00870093">
      <w:pPr>
        <w:pStyle w:val="Textoindependiente"/>
        <w:spacing w:before="5"/>
        <w:rPr>
          <w:rFonts w:ascii="Cambria"/>
          <w:b/>
          <w:sz w:val="12"/>
        </w:rPr>
      </w:pPr>
    </w:p>
    <w:p w:rsidR="00870093" w:rsidRDefault="00F20480">
      <w:pPr>
        <w:spacing w:before="100" w:line="242" w:lineRule="auto"/>
        <w:ind w:left="110" w:right="109"/>
        <w:jc w:val="both"/>
        <w:rPr>
          <w:rFonts w:ascii="Georgia" w:hAnsi="Georgia"/>
          <w:sz w:val="24"/>
        </w:rPr>
      </w:pPr>
      <w:r>
        <w:rPr>
          <w:rFonts w:ascii="Georgia" w:hAnsi="Georgia"/>
          <w:w w:val="95"/>
          <w:sz w:val="24"/>
        </w:rPr>
        <w:t>Cabe</w:t>
      </w:r>
      <w:r>
        <w:rPr>
          <w:rFonts w:ascii="Georgia" w:hAnsi="Georgia"/>
          <w:spacing w:val="-9"/>
          <w:w w:val="95"/>
          <w:sz w:val="24"/>
        </w:rPr>
        <w:t xml:space="preserve"> </w:t>
      </w:r>
      <w:r>
        <w:rPr>
          <w:rFonts w:ascii="Georgia" w:hAnsi="Georgia"/>
          <w:w w:val="95"/>
          <w:sz w:val="24"/>
        </w:rPr>
        <w:t>señalar,</w:t>
      </w:r>
      <w:r>
        <w:rPr>
          <w:rFonts w:ascii="Georgia" w:hAnsi="Georgia"/>
          <w:spacing w:val="-9"/>
          <w:w w:val="95"/>
          <w:sz w:val="24"/>
        </w:rPr>
        <w:t xml:space="preserve"> </w:t>
      </w:r>
      <w:r>
        <w:rPr>
          <w:rFonts w:ascii="Georgia" w:hAnsi="Georgia"/>
          <w:w w:val="95"/>
          <w:sz w:val="24"/>
        </w:rPr>
        <w:t>que</w:t>
      </w:r>
      <w:r>
        <w:rPr>
          <w:rFonts w:ascii="Georgia" w:hAnsi="Georgia"/>
          <w:spacing w:val="-9"/>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total</w:t>
      </w:r>
      <w:r>
        <w:rPr>
          <w:rFonts w:ascii="Georgia" w:hAnsi="Georgia"/>
          <w:spacing w:val="-10"/>
          <w:w w:val="95"/>
          <w:sz w:val="24"/>
        </w:rPr>
        <w:t xml:space="preserve"> </w:t>
      </w:r>
      <w:r>
        <w:rPr>
          <w:rFonts w:ascii="Georgia" w:hAnsi="Georgia"/>
          <w:w w:val="95"/>
          <w:sz w:val="24"/>
        </w:rPr>
        <w:t>recaudación</w:t>
      </w:r>
      <w:r>
        <w:rPr>
          <w:rFonts w:ascii="Georgia" w:hAnsi="Georgia"/>
          <w:spacing w:val="-9"/>
          <w:w w:val="95"/>
          <w:sz w:val="24"/>
        </w:rPr>
        <w:t xml:space="preserve"> </w:t>
      </w:r>
      <w:r>
        <w:rPr>
          <w:rFonts w:ascii="Georgia" w:hAnsi="Georgia"/>
          <w:w w:val="95"/>
          <w:sz w:val="24"/>
        </w:rPr>
        <w:t>(</w:t>
      </w:r>
      <w:r>
        <w:rPr>
          <w:rFonts w:ascii="Georgia" w:hAnsi="Georgia"/>
          <w:spacing w:val="-9"/>
          <w:w w:val="95"/>
          <w:sz w:val="24"/>
        </w:rPr>
        <w:t xml:space="preserve"> </w:t>
      </w:r>
      <w:r>
        <w:rPr>
          <w:rFonts w:ascii="Georgia" w:hAnsi="Georgia"/>
          <w:w w:val="95"/>
          <w:sz w:val="24"/>
        </w:rPr>
        <w:t>122.492,50</w:t>
      </w:r>
      <w:r>
        <w:rPr>
          <w:rFonts w:ascii="Georgia" w:hAnsi="Georgia"/>
          <w:spacing w:val="-9"/>
          <w:w w:val="95"/>
          <w:sz w:val="24"/>
        </w:rPr>
        <w:t xml:space="preserve"> </w:t>
      </w:r>
      <w:r>
        <w:rPr>
          <w:rFonts w:ascii="Georgia" w:hAnsi="Georgia"/>
          <w:w w:val="95"/>
          <w:sz w:val="24"/>
        </w:rPr>
        <w:t>€),</w:t>
      </w:r>
      <w:r>
        <w:rPr>
          <w:rFonts w:ascii="Georgia" w:hAnsi="Georgia"/>
          <w:spacing w:val="34"/>
          <w:sz w:val="24"/>
        </w:rPr>
        <w:t xml:space="preserve"> </w:t>
      </w:r>
      <w:r>
        <w:rPr>
          <w:rFonts w:ascii="Georgia" w:hAnsi="Georgia"/>
          <w:w w:val="95"/>
          <w:sz w:val="24"/>
        </w:rPr>
        <w:t>el</w:t>
      </w:r>
      <w:r>
        <w:rPr>
          <w:rFonts w:ascii="Georgia" w:hAnsi="Georgia"/>
          <w:spacing w:val="-10"/>
          <w:w w:val="95"/>
          <w:sz w:val="24"/>
        </w:rPr>
        <w:t xml:space="preserve"> </w:t>
      </w:r>
      <w:r>
        <w:rPr>
          <w:rFonts w:ascii="Georgia" w:hAnsi="Georgia"/>
          <w:w w:val="95"/>
          <w:sz w:val="24"/>
        </w:rPr>
        <w:t>importe</w:t>
      </w:r>
      <w:r>
        <w:rPr>
          <w:rFonts w:ascii="Georgia" w:hAnsi="Georgia"/>
          <w:spacing w:val="-9"/>
          <w:w w:val="95"/>
          <w:sz w:val="24"/>
        </w:rPr>
        <w:t xml:space="preserve"> </w:t>
      </w:r>
      <w:r>
        <w:rPr>
          <w:rFonts w:ascii="Georgia" w:hAnsi="Georgia"/>
          <w:w w:val="95"/>
          <w:sz w:val="24"/>
        </w:rPr>
        <w:t>de</w:t>
      </w:r>
      <w:r>
        <w:rPr>
          <w:rFonts w:ascii="Georgia" w:hAnsi="Georgia"/>
          <w:spacing w:val="-9"/>
          <w:w w:val="95"/>
          <w:sz w:val="24"/>
        </w:rPr>
        <w:t xml:space="preserve"> </w:t>
      </w:r>
      <w:r>
        <w:rPr>
          <w:rFonts w:ascii="Georgia" w:hAnsi="Georgia"/>
          <w:w w:val="95"/>
          <w:sz w:val="24"/>
        </w:rPr>
        <w:t>75.524,50</w:t>
      </w:r>
      <w:r>
        <w:rPr>
          <w:rFonts w:ascii="Georgia" w:hAnsi="Georgia"/>
          <w:spacing w:val="-9"/>
          <w:w w:val="95"/>
          <w:sz w:val="24"/>
        </w:rPr>
        <w:t xml:space="preserve"> </w:t>
      </w:r>
      <w:r>
        <w:rPr>
          <w:rFonts w:ascii="Georgia" w:hAnsi="Georgia"/>
          <w:w w:val="95"/>
          <w:sz w:val="24"/>
        </w:rPr>
        <w:t>€</w:t>
      </w:r>
      <w:r>
        <w:rPr>
          <w:rFonts w:ascii="Georgia" w:hAnsi="Georgia"/>
          <w:spacing w:val="-9"/>
          <w:w w:val="95"/>
          <w:sz w:val="24"/>
        </w:rPr>
        <w:t xml:space="preserve"> </w:t>
      </w:r>
      <w:r>
        <w:rPr>
          <w:rFonts w:ascii="Georgia" w:hAnsi="Georgia"/>
          <w:w w:val="95"/>
          <w:sz w:val="24"/>
        </w:rPr>
        <w:t>ha</w:t>
      </w:r>
      <w:r>
        <w:rPr>
          <w:rFonts w:ascii="Georgia" w:hAnsi="Georgia"/>
          <w:spacing w:val="-9"/>
          <w:w w:val="95"/>
          <w:sz w:val="24"/>
        </w:rPr>
        <w:t xml:space="preserve"> </w:t>
      </w:r>
      <w:r>
        <w:rPr>
          <w:rFonts w:ascii="Georgia" w:hAnsi="Georgia"/>
          <w:w w:val="95"/>
          <w:sz w:val="24"/>
        </w:rPr>
        <w:t>sido</w:t>
      </w:r>
      <w:r>
        <w:rPr>
          <w:rFonts w:ascii="Georgia" w:hAnsi="Georgia"/>
          <w:spacing w:val="-10"/>
          <w:w w:val="95"/>
          <w:sz w:val="24"/>
        </w:rPr>
        <w:t xml:space="preserve"> </w:t>
      </w:r>
      <w:r>
        <w:rPr>
          <w:rFonts w:ascii="Georgia" w:hAnsi="Georgia"/>
          <w:w w:val="95"/>
          <w:sz w:val="24"/>
        </w:rPr>
        <w:t xml:space="preserve">objeto </w:t>
      </w:r>
      <w:r>
        <w:rPr>
          <w:rFonts w:ascii="Georgia" w:hAnsi="Georgia"/>
          <w:sz w:val="24"/>
        </w:rPr>
        <w:t>de rendición de cuenta justificativa ante el Órgano de Gestión Económico- Financiero, encontrándose</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trámite</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aprobación</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cuenta</w:t>
      </w:r>
      <w:r>
        <w:rPr>
          <w:rFonts w:ascii="Georgia" w:hAnsi="Georgia"/>
          <w:spacing w:val="-15"/>
          <w:sz w:val="24"/>
        </w:rPr>
        <w:t xml:space="preserve"> </w:t>
      </w:r>
      <w:r>
        <w:rPr>
          <w:rFonts w:ascii="Georgia" w:hAnsi="Georgia"/>
          <w:sz w:val="24"/>
        </w:rPr>
        <w:t>y</w:t>
      </w:r>
      <w:r>
        <w:rPr>
          <w:rFonts w:ascii="Georgia" w:hAnsi="Georgia"/>
          <w:spacing w:val="-14"/>
          <w:sz w:val="24"/>
        </w:rPr>
        <w:t xml:space="preserve"> </w:t>
      </w:r>
      <w:r>
        <w:rPr>
          <w:rFonts w:ascii="Georgia" w:hAnsi="Georgia"/>
          <w:sz w:val="24"/>
        </w:rPr>
        <w:t>posterior</w:t>
      </w:r>
      <w:r>
        <w:rPr>
          <w:rFonts w:ascii="Georgia" w:hAnsi="Georgia"/>
          <w:spacing w:val="-14"/>
          <w:sz w:val="24"/>
        </w:rPr>
        <w:t xml:space="preserve"> </w:t>
      </w:r>
      <w:r>
        <w:rPr>
          <w:rFonts w:ascii="Georgia" w:hAnsi="Georgia"/>
          <w:sz w:val="24"/>
        </w:rPr>
        <w:t>traspaso</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fondos</w:t>
      </w:r>
      <w:r>
        <w:rPr>
          <w:rFonts w:ascii="Georgia" w:hAnsi="Georgia"/>
          <w:spacing w:val="-15"/>
          <w:sz w:val="24"/>
        </w:rPr>
        <w:t xml:space="preserve"> </w:t>
      </w:r>
      <w:r>
        <w:rPr>
          <w:rFonts w:ascii="Georgia" w:hAnsi="Georgia"/>
          <w:sz w:val="24"/>
        </w:rPr>
        <w:t>a</w:t>
      </w:r>
      <w:r>
        <w:rPr>
          <w:rFonts w:ascii="Georgia" w:hAnsi="Georgia"/>
          <w:spacing w:val="-14"/>
          <w:sz w:val="24"/>
        </w:rPr>
        <w:t xml:space="preserve"> </w:t>
      </w:r>
      <w:r>
        <w:rPr>
          <w:rFonts w:ascii="Georgia" w:hAnsi="Georgia"/>
          <w:sz w:val="24"/>
        </w:rPr>
        <w:t>la</w:t>
      </w:r>
      <w:r>
        <w:rPr>
          <w:rFonts w:ascii="Georgia" w:hAnsi="Georgia"/>
          <w:spacing w:val="-13"/>
          <w:sz w:val="24"/>
        </w:rPr>
        <w:t xml:space="preserve"> </w:t>
      </w:r>
      <w:r>
        <w:rPr>
          <w:rFonts w:ascii="Georgia" w:hAnsi="Georgia"/>
          <w:sz w:val="24"/>
        </w:rPr>
        <w:t xml:space="preserve">cuenta </w:t>
      </w:r>
      <w:r>
        <w:rPr>
          <w:rFonts w:ascii="Georgia" w:hAnsi="Georgia"/>
          <w:w w:val="95"/>
          <w:sz w:val="24"/>
        </w:rPr>
        <w:t>operativa</w:t>
      </w:r>
      <w:r>
        <w:rPr>
          <w:rFonts w:ascii="Georgia" w:hAnsi="Georgia"/>
          <w:spacing w:val="-11"/>
          <w:w w:val="95"/>
          <w:sz w:val="24"/>
        </w:rPr>
        <w:t xml:space="preserve"> </w:t>
      </w:r>
      <w:r>
        <w:rPr>
          <w:rFonts w:ascii="Georgia" w:hAnsi="Georgia"/>
          <w:w w:val="95"/>
          <w:sz w:val="24"/>
        </w:rPr>
        <w:t>del</w:t>
      </w:r>
      <w:r>
        <w:rPr>
          <w:rFonts w:ascii="Georgia" w:hAnsi="Georgia"/>
          <w:spacing w:val="-12"/>
          <w:w w:val="95"/>
          <w:sz w:val="24"/>
        </w:rPr>
        <w:t xml:space="preserve"> </w:t>
      </w:r>
      <w:r>
        <w:rPr>
          <w:rFonts w:ascii="Georgia" w:hAnsi="Georgia"/>
          <w:w w:val="95"/>
          <w:sz w:val="24"/>
        </w:rPr>
        <w:t>OAAM;</w:t>
      </w:r>
      <w:r>
        <w:rPr>
          <w:rFonts w:ascii="Georgia" w:hAnsi="Georgia"/>
          <w:spacing w:val="-10"/>
          <w:w w:val="95"/>
          <w:sz w:val="24"/>
        </w:rPr>
        <w:t xml:space="preserve"> </w:t>
      </w:r>
      <w:r>
        <w:rPr>
          <w:rFonts w:ascii="Georgia" w:hAnsi="Georgia"/>
          <w:w w:val="95"/>
          <w:sz w:val="24"/>
        </w:rPr>
        <w:t>los</w:t>
      </w:r>
      <w:r>
        <w:rPr>
          <w:rFonts w:ascii="Georgia" w:hAnsi="Georgia"/>
          <w:spacing w:val="-9"/>
          <w:w w:val="95"/>
          <w:sz w:val="24"/>
        </w:rPr>
        <w:t xml:space="preserve"> </w:t>
      </w:r>
      <w:r>
        <w:rPr>
          <w:rFonts w:ascii="Georgia" w:hAnsi="Georgia"/>
          <w:w w:val="95"/>
          <w:sz w:val="24"/>
        </w:rPr>
        <w:t>46.968,00</w:t>
      </w:r>
      <w:r>
        <w:rPr>
          <w:rFonts w:ascii="Georgia" w:hAnsi="Georgia"/>
          <w:spacing w:val="-11"/>
          <w:w w:val="95"/>
          <w:sz w:val="24"/>
        </w:rPr>
        <w:t xml:space="preserve"> </w:t>
      </w:r>
      <w:r>
        <w:rPr>
          <w:rFonts w:ascii="Georgia" w:hAnsi="Georgia"/>
          <w:w w:val="95"/>
          <w:sz w:val="24"/>
        </w:rPr>
        <w:t>€</w:t>
      </w:r>
      <w:r>
        <w:rPr>
          <w:rFonts w:ascii="Georgia" w:hAnsi="Georgia"/>
          <w:spacing w:val="-11"/>
          <w:w w:val="95"/>
          <w:sz w:val="24"/>
        </w:rPr>
        <w:t xml:space="preserve"> </w:t>
      </w:r>
      <w:r>
        <w:rPr>
          <w:rFonts w:ascii="Georgia" w:hAnsi="Georgia"/>
          <w:w w:val="95"/>
          <w:sz w:val="24"/>
        </w:rPr>
        <w:t>restantes</w:t>
      </w:r>
      <w:r>
        <w:rPr>
          <w:rFonts w:ascii="Georgia" w:hAnsi="Georgia"/>
          <w:spacing w:val="-11"/>
          <w:w w:val="95"/>
          <w:sz w:val="24"/>
        </w:rPr>
        <w:t xml:space="preserve"> </w:t>
      </w:r>
      <w:r>
        <w:rPr>
          <w:rFonts w:ascii="Georgia" w:hAnsi="Georgia"/>
          <w:w w:val="95"/>
          <w:sz w:val="24"/>
        </w:rPr>
        <w:t>pertenecen</w:t>
      </w:r>
      <w:r>
        <w:rPr>
          <w:rFonts w:ascii="Georgia" w:hAnsi="Georgia"/>
          <w:spacing w:val="-11"/>
          <w:w w:val="95"/>
          <w:sz w:val="24"/>
        </w:rPr>
        <w:t xml:space="preserve"> </w:t>
      </w:r>
      <w:r>
        <w:rPr>
          <w:rFonts w:ascii="Georgia" w:hAnsi="Georgia"/>
          <w:w w:val="95"/>
          <w:sz w:val="24"/>
        </w:rPr>
        <w:t>a</w:t>
      </w:r>
      <w:r>
        <w:rPr>
          <w:rFonts w:ascii="Georgia" w:hAnsi="Georgia"/>
          <w:spacing w:val="-11"/>
          <w:w w:val="95"/>
          <w:sz w:val="24"/>
        </w:rPr>
        <w:t xml:space="preserve"> </w:t>
      </w:r>
      <w:r>
        <w:rPr>
          <w:rFonts w:ascii="Georgia" w:hAnsi="Georgia"/>
          <w:w w:val="95"/>
          <w:sz w:val="24"/>
        </w:rPr>
        <w:t>ingresos</w:t>
      </w:r>
      <w:r>
        <w:rPr>
          <w:rFonts w:ascii="Georgia" w:hAnsi="Georgia"/>
          <w:spacing w:val="-11"/>
          <w:w w:val="95"/>
          <w:sz w:val="24"/>
        </w:rPr>
        <w:t xml:space="preserve"> </w:t>
      </w:r>
      <w:r>
        <w:rPr>
          <w:rFonts w:ascii="Georgia" w:hAnsi="Georgia"/>
          <w:w w:val="95"/>
          <w:sz w:val="24"/>
        </w:rPr>
        <w:t>pendientes</w:t>
      </w:r>
      <w:r>
        <w:rPr>
          <w:rFonts w:ascii="Georgia" w:hAnsi="Georgia"/>
          <w:spacing w:val="-11"/>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 xml:space="preserve">justificación que se proyecta justificar en el ejercicio 2021. A este respecto, la estimación de este extremo se </w:t>
      </w:r>
      <w:r>
        <w:rPr>
          <w:rFonts w:ascii="Georgia" w:hAnsi="Georgia"/>
          <w:sz w:val="24"/>
        </w:rPr>
        <w:t>ha</w:t>
      </w:r>
      <w:r>
        <w:rPr>
          <w:rFonts w:ascii="Georgia" w:hAnsi="Georgia"/>
          <w:spacing w:val="-10"/>
          <w:sz w:val="24"/>
        </w:rPr>
        <w:t xml:space="preserve"> </w:t>
      </w:r>
      <w:r>
        <w:rPr>
          <w:rFonts w:ascii="Georgia" w:hAnsi="Georgia"/>
          <w:sz w:val="24"/>
        </w:rPr>
        <w:t>ralizadó</w:t>
      </w:r>
      <w:r>
        <w:rPr>
          <w:rFonts w:ascii="Georgia" w:hAnsi="Georgia"/>
          <w:spacing w:val="-10"/>
          <w:sz w:val="24"/>
        </w:rPr>
        <w:t xml:space="preserve"> </w:t>
      </w:r>
      <w:r>
        <w:rPr>
          <w:rFonts w:ascii="Georgia" w:hAnsi="Georgia"/>
          <w:sz w:val="24"/>
        </w:rPr>
        <w:t>a</w:t>
      </w:r>
      <w:r>
        <w:rPr>
          <w:rFonts w:ascii="Georgia" w:hAnsi="Georgia"/>
          <w:spacing w:val="-10"/>
          <w:sz w:val="24"/>
        </w:rPr>
        <w:t xml:space="preserve"> </w:t>
      </w:r>
      <w:r>
        <w:rPr>
          <w:rFonts w:ascii="Georgia" w:hAnsi="Georgia"/>
          <w:sz w:val="24"/>
        </w:rPr>
        <w:t>la</w:t>
      </w:r>
      <w:r>
        <w:rPr>
          <w:rFonts w:ascii="Georgia" w:hAnsi="Georgia"/>
          <w:spacing w:val="-10"/>
          <w:sz w:val="24"/>
        </w:rPr>
        <w:t xml:space="preserve"> </w:t>
      </w:r>
      <w:r>
        <w:rPr>
          <w:rFonts w:ascii="Georgia" w:hAnsi="Georgia"/>
          <w:sz w:val="24"/>
        </w:rPr>
        <w:t>baja</w:t>
      </w:r>
      <w:r>
        <w:rPr>
          <w:rFonts w:ascii="Georgia" w:hAnsi="Georgia"/>
          <w:spacing w:val="-10"/>
          <w:sz w:val="24"/>
        </w:rPr>
        <w:t xml:space="preserve"> </w:t>
      </w:r>
      <w:r>
        <w:rPr>
          <w:rFonts w:ascii="Georgia" w:hAnsi="Georgia"/>
          <w:sz w:val="24"/>
        </w:rPr>
        <w:t>por</w:t>
      </w:r>
      <w:r>
        <w:rPr>
          <w:rFonts w:ascii="Georgia" w:hAnsi="Georgia"/>
          <w:spacing w:val="-9"/>
          <w:sz w:val="24"/>
        </w:rPr>
        <w:t xml:space="preserve"> </w:t>
      </w:r>
      <w:r>
        <w:rPr>
          <w:rFonts w:ascii="Georgia" w:hAnsi="Georgia"/>
          <w:sz w:val="24"/>
        </w:rPr>
        <w:t>prudencia</w:t>
      </w:r>
      <w:r>
        <w:rPr>
          <w:rFonts w:ascii="Georgia" w:hAnsi="Georgia"/>
          <w:spacing w:val="-10"/>
          <w:sz w:val="24"/>
        </w:rPr>
        <w:t xml:space="preserve"> </w:t>
      </w:r>
      <w:r>
        <w:rPr>
          <w:rFonts w:ascii="Georgia" w:hAnsi="Georgia"/>
          <w:sz w:val="24"/>
        </w:rPr>
        <w:t>presupuestaria</w:t>
      </w:r>
      <w:r>
        <w:rPr>
          <w:rFonts w:ascii="Georgia" w:hAnsi="Georgia"/>
          <w:spacing w:val="-10"/>
          <w:sz w:val="24"/>
        </w:rPr>
        <w:t xml:space="preserve"> </w:t>
      </w:r>
      <w:r>
        <w:rPr>
          <w:rFonts w:ascii="Georgia" w:hAnsi="Georgia"/>
          <w:sz w:val="24"/>
        </w:rPr>
        <w:t>con</w:t>
      </w:r>
      <w:r>
        <w:rPr>
          <w:rFonts w:ascii="Georgia" w:hAnsi="Georgia"/>
          <w:spacing w:val="-10"/>
          <w:sz w:val="24"/>
        </w:rPr>
        <w:t xml:space="preserve"> </w:t>
      </w:r>
      <w:r>
        <w:rPr>
          <w:rFonts w:ascii="Georgia" w:hAnsi="Georgia"/>
          <w:sz w:val="24"/>
        </w:rPr>
        <w:t>el</w:t>
      </w:r>
      <w:r>
        <w:rPr>
          <w:rFonts w:ascii="Georgia" w:hAnsi="Georgia"/>
          <w:spacing w:val="-10"/>
          <w:sz w:val="24"/>
        </w:rPr>
        <w:t xml:space="preserve"> </w:t>
      </w:r>
      <w:r>
        <w:rPr>
          <w:rFonts w:ascii="Georgia" w:hAnsi="Georgia"/>
          <w:sz w:val="24"/>
        </w:rPr>
        <w:t>límite</w:t>
      </w:r>
      <w:r>
        <w:rPr>
          <w:rFonts w:ascii="Georgia" w:hAnsi="Georgia"/>
          <w:spacing w:val="-9"/>
          <w:sz w:val="24"/>
        </w:rPr>
        <w:t xml:space="preserve"> </w:t>
      </w:r>
      <w:r>
        <w:rPr>
          <w:rFonts w:ascii="Georgia" w:hAnsi="Georgia"/>
          <w:sz w:val="24"/>
        </w:rPr>
        <w:t>de</w:t>
      </w:r>
      <w:r>
        <w:rPr>
          <w:rFonts w:ascii="Georgia" w:hAnsi="Georgia"/>
          <w:spacing w:val="-9"/>
          <w:sz w:val="24"/>
        </w:rPr>
        <w:t xml:space="preserve"> </w:t>
      </w:r>
      <w:r>
        <w:rPr>
          <w:rFonts w:ascii="Georgia" w:hAnsi="Georgia"/>
          <w:sz w:val="24"/>
        </w:rPr>
        <w:t>44.000,00</w:t>
      </w:r>
      <w:r>
        <w:rPr>
          <w:rFonts w:ascii="Georgia" w:hAnsi="Georgia"/>
          <w:spacing w:val="-11"/>
          <w:sz w:val="24"/>
        </w:rPr>
        <w:t xml:space="preserve"> </w:t>
      </w:r>
      <w:r>
        <w:rPr>
          <w:rFonts w:ascii="Georgia" w:hAnsi="Georgia"/>
          <w:sz w:val="24"/>
        </w:rPr>
        <w:t>€,</w:t>
      </w:r>
      <w:r>
        <w:rPr>
          <w:rFonts w:ascii="Georgia" w:hAnsi="Georgia"/>
          <w:spacing w:val="-10"/>
          <w:sz w:val="24"/>
        </w:rPr>
        <w:t xml:space="preserve"> </w:t>
      </w:r>
      <w:r>
        <w:rPr>
          <w:rFonts w:ascii="Georgia" w:hAnsi="Georgia"/>
          <w:sz w:val="24"/>
        </w:rPr>
        <w:t>teniendo</w:t>
      </w:r>
      <w:r>
        <w:rPr>
          <w:rFonts w:ascii="Georgia" w:hAnsi="Georgia"/>
          <w:spacing w:val="-10"/>
          <w:sz w:val="24"/>
        </w:rPr>
        <w:t xml:space="preserve"> </w:t>
      </w:r>
      <w:r>
        <w:rPr>
          <w:rFonts w:ascii="Georgia" w:hAnsi="Georgia"/>
          <w:sz w:val="24"/>
        </w:rPr>
        <w:t xml:space="preserve">en </w:t>
      </w:r>
      <w:r>
        <w:rPr>
          <w:rFonts w:ascii="Georgia" w:hAnsi="Georgia"/>
          <w:w w:val="95"/>
          <w:sz w:val="24"/>
        </w:rPr>
        <w:t xml:space="preserve">cuenta, que pueden obtenerse más ingresos por los aspirantes llamados de las listas de reserva, por lo que el saldo que figura en fecha 11 de noviembre puede verse incrementado en el mes de </w:t>
      </w:r>
      <w:r>
        <w:rPr>
          <w:rFonts w:ascii="Georgia" w:hAnsi="Georgia"/>
          <w:sz w:val="24"/>
        </w:rPr>
        <w:t>diciembre</w:t>
      </w:r>
      <w:r>
        <w:rPr>
          <w:rFonts w:ascii="Georgia" w:hAnsi="Georgia"/>
          <w:spacing w:val="-7"/>
          <w:sz w:val="24"/>
        </w:rPr>
        <w:t xml:space="preserve"> </w:t>
      </w:r>
      <w:r>
        <w:rPr>
          <w:rFonts w:ascii="Georgia" w:hAnsi="Georgia"/>
          <w:sz w:val="24"/>
        </w:rPr>
        <w:t>de</w:t>
      </w:r>
      <w:r>
        <w:rPr>
          <w:rFonts w:ascii="Georgia" w:hAnsi="Georgia"/>
          <w:spacing w:val="-9"/>
          <w:sz w:val="24"/>
        </w:rPr>
        <w:t xml:space="preserve"> </w:t>
      </w:r>
      <w:r>
        <w:rPr>
          <w:rFonts w:ascii="Georgia" w:hAnsi="Georgia"/>
          <w:sz w:val="24"/>
        </w:rPr>
        <w:t>2020.</w:t>
      </w:r>
    </w:p>
    <w:p w:rsidR="00870093" w:rsidRDefault="00F20480">
      <w:pPr>
        <w:spacing w:before="194" w:line="242" w:lineRule="auto"/>
        <w:ind w:left="110" w:right="112"/>
        <w:jc w:val="both"/>
        <w:rPr>
          <w:rFonts w:ascii="Georgia" w:hAnsi="Georgia"/>
          <w:sz w:val="24"/>
        </w:rPr>
      </w:pPr>
      <w:r>
        <w:rPr>
          <w:rFonts w:ascii="Georgia" w:hAnsi="Georgia"/>
          <w:sz w:val="24"/>
        </w:rPr>
        <w:t>Hay</w:t>
      </w:r>
      <w:r>
        <w:rPr>
          <w:rFonts w:ascii="Georgia" w:hAnsi="Georgia"/>
          <w:spacing w:val="-6"/>
          <w:sz w:val="24"/>
        </w:rPr>
        <w:t xml:space="preserve"> </w:t>
      </w:r>
      <w:r>
        <w:rPr>
          <w:rFonts w:ascii="Georgia" w:hAnsi="Georgia"/>
          <w:sz w:val="24"/>
        </w:rPr>
        <w:t>que</w:t>
      </w:r>
      <w:r>
        <w:rPr>
          <w:rFonts w:ascii="Georgia" w:hAnsi="Georgia"/>
          <w:spacing w:val="-6"/>
          <w:sz w:val="24"/>
        </w:rPr>
        <w:t xml:space="preserve"> </w:t>
      </w:r>
      <w:r>
        <w:rPr>
          <w:rFonts w:ascii="Georgia" w:hAnsi="Georgia"/>
          <w:sz w:val="24"/>
        </w:rPr>
        <w:t>tener</w:t>
      </w:r>
      <w:r>
        <w:rPr>
          <w:rFonts w:ascii="Georgia" w:hAnsi="Georgia"/>
          <w:spacing w:val="-6"/>
          <w:sz w:val="24"/>
        </w:rPr>
        <w:t xml:space="preserve"> </w:t>
      </w:r>
      <w:r>
        <w:rPr>
          <w:rFonts w:ascii="Georgia" w:hAnsi="Georgia"/>
          <w:sz w:val="24"/>
        </w:rPr>
        <w:t>en</w:t>
      </w:r>
      <w:r>
        <w:rPr>
          <w:rFonts w:ascii="Georgia" w:hAnsi="Georgia"/>
          <w:spacing w:val="-6"/>
          <w:sz w:val="24"/>
        </w:rPr>
        <w:t xml:space="preserve"> </w:t>
      </w:r>
      <w:r>
        <w:rPr>
          <w:rFonts w:ascii="Georgia" w:hAnsi="Georgia"/>
          <w:sz w:val="24"/>
        </w:rPr>
        <w:t>cuenta</w:t>
      </w:r>
      <w:r>
        <w:rPr>
          <w:rFonts w:ascii="Georgia" w:hAnsi="Georgia"/>
          <w:spacing w:val="-6"/>
          <w:sz w:val="24"/>
        </w:rPr>
        <w:t xml:space="preserve"> </w:t>
      </w:r>
      <w:r>
        <w:rPr>
          <w:rFonts w:ascii="Georgia" w:hAnsi="Georgia"/>
          <w:sz w:val="24"/>
        </w:rPr>
        <w:t>que</w:t>
      </w:r>
      <w:r>
        <w:rPr>
          <w:rFonts w:ascii="Georgia" w:hAnsi="Georgia"/>
          <w:spacing w:val="-6"/>
          <w:sz w:val="24"/>
        </w:rPr>
        <w:t xml:space="preserve"> </w:t>
      </w:r>
      <w:r>
        <w:rPr>
          <w:rFonts w:ascii="Georgia" w:hAnsi="Georgia"/>
          <w:sz w:val="24"/>
        </w:rPr>
        <w:t>en</w:t>
      </w:r>
      <w:r>
        <w:rPr>
          <w:rFonts w:ascii="Georgia" w:hAnsi="Georgia"/>
          <w:spacing w:val="-6"/>
          <w:sz w:val="24"/>
        </w:rPr>
        <w:t xml:space="preserve"> </w:t>
      </w:r>
      <w:r>
        <w:rPr>
          <w:rFonts w:ascii="Georgia" w:hAnsi="Georgia"/>
          <w:sz w:val="24"/>
        </w:rPr>
        <w:t>2021</w:t>
      </w:r>
      <w:r>
        <w:rPr>
          <w:rFonts w:ascii="Georgia" w:hAnsi="Georgia"/>
          <w:spacing w:val="-7"/>
          <w:sz w:val="24"/>
        </w:rPr>
        <w:t xml:space="preserve"> </w:t>
      </w:r>
      <w:r>
        <w:rPr>
          <w:rFonts w:ascii="Georgia" w:hAnsi="Georgia"/>
          <w:sz w:val="24"/>
        </w:rPr>
        <w:t>se</w:t>
      </w:r>
      <w:r>
        <w:rPr>
          <w:rFonts w:ascii="Georgia" w:hAnsi="Georgia"/>
          <w:spacing w:val="-6"/>
          <w:sz w:val="24"/>
        </w:rPr>
        <w:t xml:space="preserve"> </w:t>
      </w:r>
      <w:r>
        <w:rPr>
          <w:rFonts w:ascii="Georgia" w:hAnsi="Georgia"/>
          <w:sz w:val="24"/>
        </w:rPr>
        <w:t>mantiene</w:t>
      </w:r>
      <w:r>
        <w:rPr>
          <w:rFonts w:ascii="Georgia" w:hAnsi="Georgia"/>
          <w:spacing w:val="-6"/>
          <w:sz w:val="24"/>
        </w:rPr>
        <w:t xml:space="preserve"> </w:t>
      </w:r>
      <w:r>
        <w:rPr>
          <w:rFonts w:ascii="Georgia" w:hAnsi="Georgia"/>
          <w:sz w:val="24"/>
        </w:rPr>
        <w:t>el</w:t>
      </w:r>
      <w:r>
        <w:rPr>
          <w:rFonts w:ascii="Georgia" w:hAnsi="Georgia"/>
          <w:spacing w:val="-6"/>
          <w:sz w:val="24"/>
        </w:rPr>
        <w:t xml:space="preserve"> </w:t>
      </w:r>
      <w:r>
        <w:rPr>
          <w:rFonts w:ascii="Georgia" w:hAnsi="Georgia"/>
          <w:sz w:val="24"/>
        </w:rPr>
        <w:t>mismo</w:t>
      </w:r>
      <w:r>
        <w:rPr>
          <w:rFonts w:ascii="Georgia" w:hAnsi="Georgia"/>
          <w:spacing w:val="-7"/>
          <w:sz w:val="24"/>
        </w:rPr>
        <w:t xml:space="preserve"> </w:t>
      </w:r>
      <w:r>
        <w:rPr>
          <w:rFonts w:ascii="Georgia" w:hAnsi="Georgia"/>
          <w:sz w:val="24"/>
        </w:rPr>
        <w:t>número</w:t>
      </w:r>
      <w:r>
        <w:rPr>
          <w:rFonts w:ascii="Georgia" w:hAnsi="Georgia"/>
          <w:spacing w:val="-5"/>
          <w:sz w:val="24"/>
        </w:rPr>
        <w:t xml:space="preserve"> </w:t>
      </w:r>
      <w:r>
        <w:rPr>
          <w:rFonts w:ascii="Georgia" w:hAnsi="Georgia"/>
          <w:sz w:val="24"/>
        </w:rPr>
        <w:t>de</w:t>
      </w:r>
      <w:r>
        <w:rPr>
          <w:rFonts w:ascii="Georgia" w:hAnsi="Georgia"/>
          <w:spacing w:val="-6"/>
          <w:sz w:val="24"/>
        </w:rPr>
        <w:t xml:space="preserve"> </w:t>
      </w:r>
      <w:r>
        <w:rPr>
          <w:rFonts w:ascii="Georgia" w:hAnsi="Georgia"/>
          <w:sz w:val="24"/>
        </w:rPr>
        <w:t>plazas</w:t>
      </w:r>
      <w:r>
        <w:rPr>
          <w:rFonts w:ascii="Georgia" w:hAnsi="Georgia"/>
          <w:spacing w:val="-6"/>
          <w:sz w:val="24"/>
        </w:rPr>
        <w:t xml:space="preserve"> </w:t>
      </w:r>
      <w:r>
        <w:rPr>
          <w:rFonts w:ascii="Georgia" w:hAnsi="Georgia"/>
          <w:sz w:val="24"/>
        </w:rPr>
        <w:t>a</w:t>
      </w:r>
      <w:r>
        <w:rPr>
          <w:rFonts w:ascii="Georgia" w:hAnsi="Georgia"/>
          <w:spacing w:val="-6"/>
          <w:sz w:val="24"/>
        </w:rPr>
        <w:t xml:space="preserve"> </w:t>
      </w:r>
      <w:r>
        <w:rPr>
          <w:rFonts w:ascii="Georgia" w:hAnsi="Georgia"/>
          <w:sz w:val="24"/>
        </w:rPr>
        <w:t>ofertar</w:t>
      </w:r>
      <w:r>
        <w:rPr>
          <w:rFonts w:ascii="Georgia" w:hAnsi="Georgia"/>
          <w:spacing w:val="-6"/>
          <w:sz w:val="24"/>
        </w:rPr>
        <w:t xml:space="preserve"> </w:t>
      </w:r>
      <w:r>
        <w:rPr>
          <w:rFonts w:ascii="Georgia" w:hAnsi="Georgia"/>
          <w:sz w:val="24"/>
        </w:rPr>
        <w:t>y</w:t>
      </w:r>
      <w:r>
        <w:rPr>
          <w:rFonts w:ascii="Georgia" w:hAnsi="Georgia"/>
          <w:spacing w:val="-6"/>
          <w:sz w:val="24"/>
        </w:rPr>
        <w:t xml:space="preserve"> </w:t>
      </w:r>
      <w:r>
        <w:rPr>
          <w:rFonts w:ascii="Georgia" w:hAnsi="Georgia"/>
          <w:sz w:val="24"/>
        </w:rPr>
        <w:t xml:space="preserve">los </w:t>
      </w:r>
      <w:r>
        <w:rPr>
          <w:rFonts w:ascii="Georgia" w:hAnsi="Georgia"/>
          <w:w w:val="95"/>
          <w:sz w:val="24"/>
        </w:rPr>
        <w:t>mismos precios de matrículas en la totalidad de especialidades y actividades de conjunto de la Escuela</w:t>
      </w:r>
      <w:r>
        <w:rPr>
          <w:rFonts w:ascii="Georgia" w:hAnsi="Georgia"/>
          <w:spacing w:val="-4"/>
          <w:w w:val="95"/>
          <w:sz w:val="24"/>
        </w:rPr>
        <w:t xml:space="preserve"> </w:t>
      </w:r>
      <w:r>
        <w:rPr>
          <w:rFonts w:ascii="Georgia" w:hAnsi="Georgia"/>
          <w:w w:val="95"/>
          <w:sz w:val="24"/>
        </w:rPr>
        <w:t>Municipal</w:t>
      </w:r>
      <w:r>
        <w:rPr>
          <w:rFonts w:ascii="Georgia" w:hAnsi="Georgia"/>
          <w:spacing w:val="-6"/>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Música</w:t>
      </w:r>
      <w:r>
        <w:rPr>
          <w:rFonts w:ascii="Georgia" w:hAnsi="Georgia"/>
          <w:spacing w:val="-4"/>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Laguna</w:t>
      </w:r>
      <w:r>
        <w:rPr>
          <w:rFonts w:ascii="Georgia" w:hAnsi="Georgia"/>
          <w:spacing w:val="-4"/>
          <w:w w:val="95"/>
          <w:sz w:val="24"/>
        </w:rPr>
        <w:t xml:space="preserve"> </w:t>
      </w:r>
      <w:r>
        <w:rPr>
          <w:rFonts w:ascii="Georgia" w:hAnsi="Georgia"/>
          <w:w w:val="95"/>
          <w:sz w:val="24"/>
        </w:rPr>
        <w:t>“Guillermo</w:t>
      </w:r>
      <w:r>
        <w:rPr>
          <w:rFonts w:ascii="Georgia" w:hAnsi="Georgia"/>
          <w:spacing w:val="-4"/>
          <w:w w:val="95"/>
          <w:sz w:val="24"/>
        </w:rPr>
        <w:t xml:space="preserve"> </w:t>
      </w:r>
      <w:r>
        <w:rPr>
          <w:rFonts w:ascii="Georgia" w:hAnsi="Georgia"/>
          <w:w w:val="95"/>
          <w:sz w:val="24"/>
        </w:rPr>
        <w:t>González”,</w:t>
      </w:r>
      <w:r>
        <w:rPr>
          <w:rFonts w:ascii="Georgia" w:hAnsi="Georgia"/>
          <w:spacing w:val="-4"/>
          <w:w w:val="95"/>
          <w:sz w:val="24"/>
        </w:rPr>
        <w:t xml:space="preserve"> </w:t>
      </w:r>
      <w:r>
        <w:rPr>
          <w:rFonts w:ascii="Georgia" w:hAnsi="Georgia"/>
          <w:w w:val="95"/>
          <w:sz w:val="24"/>
        </w:rPr>
        <w:t>por</w:t>
      </w:r>
      <w:r>
        <w:rPr>
          <w:rFonts w:ascii="Georgia" w:hAnsi="Georgia"/>
          <w:spacing w:val="-4"/>
          <w:w w:val="95"/>
          <w:sz w:val="24"/>
        </w:rPr>
        <w:t xml:space="preserve"> </w:t>
      </w:r>
      <w:r>
        <w:rPr>
          <w:rFonts w:ascii="Georgia" w:hAnsi="Georgia"/>
          <w:w w:val="95"/>
          <w:sz w:val="24"/>
        </w:rPr>
        <w:t>lo</w:t>
      </w:r>
      <w:r>
        <w:rPr>
          <w:rFonts w:ascii="Georgia" w:hAnsi="Georgia"/>
          <w:spacing w:val="-4"/>
          <w:w w:val="95"/>
          <w:sz w:val="24"/>
        </w:rPr>
        <w:t xml:space="preserve"> </w:t>
      </w:r>
      <w:r>
        <w:rPr>
          <w:rFonts w:ascii="Georgia" w:hAnsi="Georgia"/>
          <w:w w:val="95"/>
          <w:sz w:val="24"/>
        </w:rPr>
        <w:t>que</w:t>
      </w:r>
      <w:r>
        <w:rPr>
          <w:rFonts w:ascii="Georgia" w:hAnsi="Georgia"/>
          <w:spacing w:val="-4"/>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estimación</w:t>
      </w:r>
      <w:r>
        <w:rPr>
          <w:rFonts w:ascii="Georgia" w:hAnsi="Georgia"/>
          <w:spacing w:val="-5"/>
          <w:w w:val="95"/>
          <w:sz w:val="24"/>
        </w:rPr>
        <w:t xml:space="preserve"> </w:t>
      </w:r>
      <w:r>
        <w:rPr>
          <w:rFonts w:ascii="Georgia" w:hAnsi="Georgia"/>
          <w:w w:val="95"/>
          <w:sz w:val="24"/>
        </w:rPr>
        <w:t>se</w:t>
      </w:r>
      <w:r>
        <w:rPr>
          <w:rFonts w:ascii="Georgia" w:hAnsi="Georgia"/>
          <w:spacing w:val="-3"/>
          <w:w w:val="95"/>
          <w:sz w:val="24"/>
        </w:rPr>
        <w:t xml:space="preserve"> </w:t>
      </w:r>
      <w:r>
        <w:rPr>
          <w:rFonts w:ascii="Georgia" w:hAnsi="Georgia"/>
          <w:w w:val="95"/>
          <w:sz w:val="24"/>
        </w:rPr>
        <w:t>ha realizado en concordancia con la realidad más inmediata.</w:t>
      </w:r>
    </w:p>
    <w:p w:rsidR="00870093" w:rsidRDefault="00870093">
      <w:pPr>
        <w:spacing w:line="242" w:lineRule="auto"/>
        <w:jc w:val="both"/>
        <w:rPr>
          <w:rFonts w:ascii="Georgia" w:hAnsi="Georgia"/>
          <w:sz w:val="24"/>
        </w:rPr>
        <w:sectPr w:rsidR="00870093">
          <w:type w:val="continuous"/>
          <w:pgSz w:w="11900" w:h="16840"/>
          <w:pgMar w:top="1420" w:right="960" w:bottom="280" w:left="1080" w:header="629" w:footer="896"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6"/>
        <w:rPr>
          <w:rFonts w:ascii="Georgia"/>
          <w:sz w:val="27"/>
        </w:rPr>
      </w:pPr>
    </w:p>
    <w:p w:rsidR="00870093" w:rsidRDefault="00F20480">
      <w:pPr>
        <w:pStyle w:val="Ttulo4"/>
        <w:spacing w:before="96"/>
        <w:ind w:left="110"/>
        <w:jc w:val="both"/>
      </w:pPr>
      <w:r>
        <w:rPr>
          <w:w w:val="90"/>
        </w:rPr>
        <w:t>Cuenta</w:t>
      </w:r>
      <w:r>
        <w:rPr>
          <w:spacing w:val="6"/>
        </w:rPr>
        <w:t xml:space="preserve"> </w:t>
      </w:r>
      <w:r>
        <w:rPr>
          <w:w w:val="90"/>
        </w:rPr>
        <w:t>corriente</w:t>
      </w:r>
      <w:r>
        <w:rPr>
          <w:spacing w:val="6"/>
        </w:rPr>
        <w:t xml:space="preserve"> </w:t>
      </w:r>
      <w:r>
        <w:rPr>
          <w:w w:val="90"/>
        </w:rPr>
        <w:t>XXXX</w:t>
      </w:r>
      <w:r>
        <w:rPr>
          <w:spacing w:val="10"/>
        </w:rPr>
        <w:t xml:space="preserve"> </w:t>
      </w:r>
      <w:r>
        <w:rPr>
          <w:w w:val="90"/>
        </w:rPr>
        <w:t>8200</w:t>
      </w:r>
      <w:r>
        <w:rPr>
          <w:spacing w:val="7"/>
        </w:rPr>
        <w:t xml:space="preserve"> </w:t>
      </w:r>
      <w:r>
        <w:rPr>
          <w:w w:val="90"/>
        </w:rPr>
        <w:t>de</w:t>
      </w:r>
      <w:r>
        <w:rPr>
          <w:spacing w:val="7"/>
        </w:rPr>
        <w:t xml:space="preserve"> </w:t>
      </w:r>
      <w:r>
        <w:rPr>
          <w:w w:val="90"/>
        </w:rPr>
        <w:t>Precios</w:t>
      </w:r>
      <w:r>
        <w:rPr>
          <w:spacing w:val="6"/>
        </w:rPr>
        <w:t xml:space="preserve"> </w:t>
      </w:r>
      <w:r>
        <w:rPr>
          <w:w w:val="90"/>
        </w:rPr>
        <w:t>Públicos</w:t>
      </w:r>
      <w:r>
        <w:rPr>
          <w:spacing w:val="7"/>
        </w:rPr>
        <w:t xml:space="preserve"> </w:t>
      </w:r>
      <w:r>
        <w:rPr>
          <w:w w:val="90"/>
        </w:rPr>
        <w:t>de</w:t>
      </w:r>
      <w:r>
        <w:rPr>
          <w:spacing w:val="6"/>
        </w:rPr>
        <w:t xml:space="preserve"> </w:t>
      </w:r>
      <w:r>
        <w:rPr>
          <w:w w:val="90"/>
        </w:rPr>
        <w:t>Teatro</w:t>
      </w:r>
      <w:r>
        <w:rPr>
          <w:spacing w:val="8"/>
        </w:rPr>
        <w:t xml:space="preserve"> </w:t>
      </w:r>
      <w:r>
        <w:rPr>
          <w:spacing w:val="-2"/>
          <w:w w:val="90"/>
        </w:rPr>
        <w:t>Leal.-</w:t>
      </w:r>
    </w:p>
    <w:p w:rsidR="00870093" w:rsidRDefault="00F20480">
      <w:pPr>
        <w:spacing w:before="190" w:line="242" w:lineRule="auto"/>
        <w:ind w:left="110" w:right="110"/>
        <w:jc w:val="both"/>
        <w:rPr>
          <w:rFonts w:ascii="Georgia" w:hAnsi="Georgia"/>
          <w:sz w:val="24"/>
        </w:rPr>
      </w:pPr>
      <w:r>
        <w:rPr>
          <w:rFonts w:ascii="Georgia" w:hAnsi="Georgia"/>
          <w:sz w:val="24"/>
        </w:rPr>
        <w:t xml:space="preserve">Se hace constar que la Habilitación del Organismo Autónomo de Actividades Musicales ha </w:t>
      </w:r>
      <w:r>
        <w:rPr>
          <w:rFonts w:ascii="Georgia" w:hAnsi="Georgia"/>
          <w:w w:val="95"/>
          <w:sz w:val="24"/>
        </w:rPr>
        <w:t>realizado</w:t>
      </w:r>
      <w:r>
        <w:rPr>
          <w:rFonts w:ascii="Georgia" w:hAnsi="Georgia"/>
          <w:spacing w:val="-3"/>
          <w:w w:val="95"/>
          <w:sz w:val="24"/>
        </w:rPr>
        <w:t xml:space="preserve"> </w:t>
      </w:r>
      <w:r>
        <w:rPr>
          <w:rFonts w:ascii="Georgia" w:hAnsi="Georgia"/>
          <w:w w:val="95"/>
          <w:sz w:val="24"/>
        </w:rPr>
        <w:t>la</w:t>
      </w:r>
      <w:r>
        <w:rPr>
          <w:rFonts w:ascii="Georgia" w:hAnsi="Georgia"/>
          <w:spacing w:val="-2"/>
          <w:w w:val="95"/>
          <w:sz w:val="24"/>
        </w:rPr>
        <w:t xml:space="preserve"> </w:t>
      </w:r>
      <w:r>
        <w:rPr>
          <w:rFonts w:ascii="Georgia" w:hAnsi="Georgia"/>
          <w:w w:val="95"/>
          <w:sz w:val="24"/>
        </w:rPr>
        <w:t>rendición</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las</w:t>
      </w:r>
      <w:r>
        <w:rPr>
          <w:rFonts w:ascii="Georgia" w:hAnsi="Georgia"/>
          <w:spacing w:val="-2"/>
          <w:w w:val="95"/>
          <w:sz w:val="24"/>
        </w:rPr>
        <w:t xml:space="preserve"> </w:t>
      </w:r>
      <w:r>
        <w:rPr>
          <w:rFonts w:ascii="Georgia" w:hAnsi="Georgia"/>
          <w:w w:val="95"/>
          <w:sz w:val="24"/>
        </w:rPr>
        <w:t>cuentas</w:t>
      </w:r>
      <w:r>
        <w:rPr>
          <w:rFonts w:ascii="Georgia" w:hAnsi="Georgia"/>
          <w:spacing w:val="-2"/>
          <w:w w:val="95"/>
          <w:sz w:val="24"/>
        </w:rPr>
        <w:t xml:space="preserve"> </w:t>
      </w:r>
      <w:r>
        <w:rPr>
          <w:rFonts w:ascii="Georgia" w:hAnsi="Georgia"/>
          <w:w w:val="95"/>
          <w:sz w:val="24"/>
        </w:rPr>
        <w:t>justificativas</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recaudación</w:t>
      </w:r>
      <w:r>
        <w:rPr>
          <w:rFonts w:ascii="Georgia" w:hAnsi="Georgia"/>
          <w:spacing w:val="-3"/>
          <w:w w:val="95"/>
          <w:sz w:val="24"/>
        </w:rPr>
        <w:t xml:space="preserve"> </w:t>
      </w:r>
      <w:r>
        <w:rPr>
          <w:rFonts w:ascii="Georgia" w:hAnsi="Georgia"/>
          <w:w w:val="95"/>
          <w:sz w:val="24"/>
        </w:rPr>
        <w:t>obtenida</w:t>
      </w:r>
      <w:r>
        <w:rPr>
          <w:rFonts w:ascii="Georgia" w:hAnsi="Georgia"/>
          <w:spacing w:val="-2"/>
          <w:w w:val="95"/>
          <w:sz w:val="24"/>
        </w:rPr>
        <w:t xml:space="preserve"> </w:t>
      </w:r>
      <w:r>
        <w:rPr>
          <w:rFonts w:ascii="Georgia" w:hAnsi="Georgia"/>
          <w:w w:val="95"/>
          <w:sz w:val="24"/>
        </w:rPr>
        <w:t>durante</w:t>
      </w:r>
      <w:r>
        <w:rPr>
          <w:rFonts w:ascii="Georgia" w:hAnsi="Georgia"/>
          <w:spacing w:val="-2"/>
          <w:w w:val="95"/>
          <w:sz w:val="24"/>
        </w:rPr>
        <w:t xml:space="preserve"> </w:t>
      </w:r>
      <w:r>
        <w:rPr>
          <w:rFonts w:ascii="Georgia" w:hAnsi="Georgia"/>
          <w:w w:val="95"/>
          <w:sz w:val="24"/>
        </w:rPr>
        <w:t>el</w:t>
      </w:r>
      <w:r>
        <w:rPr>
          <w:rFonts w:ascii="Georgia" w:hAnsi="Georgia"/>
          <w:spacing w:val="-3"/>
          <w:w w:val="95"/>
          <w:sz w:val="24"/>
        </w:rPr>
        <w:t xml:space="preserve"> </w:t>
      </w:r>
      <w:r>
        <w:rPr>
          <w:rFonts w:ascii="Georgia" w:hAnsi="Georgia"/>
          <w:w w:val="95"/>
          <w:sz w:val="24"/>
        </w:rPr>
        <w:t>periodo comprendido</w:t>
      </w:r>
      <w:r>
        <w:rPr>
          <w:rFonts w:ascii="Georgia" w:hAnsi="Georgia"/>
          <w:spacing w:val="-3"/>
          <w:w w:val="95"/>
          <w:sz w:val="24"/>
        </w:rPr>
        <w:t xml:space="preserve"> </w:t>
      </w:r>
      <w:r>
        <w:rPr>
          <w:rFonts w:ascii="Georgia" w:hAnsi="Georgia"/>
          <w:w w:val="95"/>
          <w:sz w:val="24"/>
        </w:rPr>
        <w:t>entre</w:t>
      </w:r>
      <w:r>
        <w:rPr>
          <w:rFonts w:ascii="Georgia" w:hAnsi="Georgia"/>
          <w:spacing w:val="-1"/>
          <w:w w:val="95"/>
          <w:sz w:val="24"/>
        </w:rPr>
        <w:t xml:space="preserve"> </w:t>
      </w:r>
      <w:r>
        <w:rPr>
          <w:rFonts w:ascii="Georgia" w:hAnsi="Georgia"/>
          <w:w w:val="95"/>
          <w:sz w:val="24"/>
        </w:rPr>
        <w:t>el</w:t>
      </w:r>
      <w:r>
        <w:rPr>
          <w:rFonts w:ascii="Georgia" w:hAnsi="Georgia"/>
          <w:spacing w:val="-2"/>
          <w:w w:val="95"/>
          <w:sz w:val="24"/>
        </w:rPr>
        <w:t xml:space="preserve"> </w:t>
      </w:r>
      <w:r>
        <w:rPr>
          <w:rFonts w:ascii="Georgia" w:hAnsi="Georgia"/>
          <w:w w:val="95"/>
          <w:sz w:val="24"/>
        </w:rPr>
        <w:t>1</w:t>
      </w:r>
      <w:r>
        <w:rPr>
          <w:rFonts w:ascii="Georgia" w:hAnsi="Georgia"/>
          <w:spacing w:val="-1"/>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enero</w:t>
      </w:r>
      <w:r>
        <w:rPr>
          <w:rFonts w:ascii="Georgia" w:hAnsi="Georgia"/>
          <w:spacing w:val="-3"/>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2015</w:t>
      </w:r>
      <w:r>
        <w:rPr>
          <w:rFonts w:ascii="Georgia" w:hAnsi="Georgia"/>
          <w:spacing w:val="-1"/>
          <w:w w:val="95"/>
          <w:sz w:val="24"/>
        </w:rPr>
        <w:t xml:space="preserve"> </w:t>
      </w:r>
      <w:r>
        <w:rPr>
          <w:rFonts w:ascii="Georgia" w:hAnsi="Georgia"/>
          <w:w w:val="95"/>
          <w:sz w:val="24"/>
        </w:rPr>
        <w:t>y</w:t>
      </w:r>
      <w:r>
        <w:rPr>
          <w:rFonts w:ascii="Georgia" w:hAnsi="Georgia"/>
          <w:spacing w:val="-2"/>
          <w:w w:val="95"/>
          <w:sz w:val="24"/>
        </w:rPr>
        <w:t xml:space="preserve"> </w:t>
      </w:r>
      <w:r>
        <w:rPr>
          <w:rFonts w:ascii="Georgia" w:hAnsi="Georgia"/>
          <w:w w:val="95"/>
          <w:sz w:val="24"/>
        </w:rPr>
        <w:t>el</w:t>
      </w:r>
      <w:r>
        <w:rPr>
          <w:rFonts w:ascii="Georgia" w:hAnsi="Georgia"/>
          <w:spacing w:val="40"/>
          <w:sz w:val="24"/>
        </w:rPr>
        <w:t xml:space="preserve"> </w:t>
      </w:r>
      <w:r>
        <w:rPr>
          <w:rFonts w:ascii="Georgia" w:hAnsi="Georgia"/>
          <w:w w:val="95"/>
          <w:sz w:val="24"/>
        </w:rPr>
        <w:t>6</w:t>
      </w:r>
      <w:r>
        <w:rPr>
          <w:rFonts w:ascii="Georgia" w:hAnsi="Georgia"/>
          <w:spacing w:val="-1"/>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marzo</w:t>
      </w:r>
      <w:r>
        <w:rPr>
          <w:rFonts w:ascii="Georgia" w:hAnsi="Georgia"/>
          <w:spacing w:val="-3"/>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2020,</w:t>
      </w:r>
      <w:r>
        <w:rPr>
          <w:rFonts w:ascii="Georgia" w:hAnsi="Georgia"/>
          <w:spacing w:val="-1"/>
          <w:w w:val="95"/>
          <w:sz w:val="24"/>
        </w:rPr>
        <w:t xml:space="preserve"> </w:t>
      </w:r>
      <w:r>
        <w:rPr>
          <w:rFonts w:ascii="Georgia" w:hAnsi="Georgia"/>
          <w:w w:val="95"/>
          <w:sz w:val="24"/>
        </w:rPr>
        <w:t>constando</w:t>
      </w:r>
      <w:r>
        <w:rPr>
          <w:rFonts w:ascii="Georgia" w:hAnsi="Georgia"/>
          <w:spacing w:val="-3"/>
          <w:w w:val="95"/>
          <w:sz w:val="24"/>
        </w:rPr>
        <w:t xml:space="preserve"> </w:t>
      </w:r>
      <w:r>
        <w:rPr>
          <w:rFonts w:ascii="Georgia" w:hAnsi="Georgia"/>
          <w:w w:val="95"/>
          <w:sz w:val="24"/>
        </w:rPr>
        <w:t>en</w:t>
      </w:r>
      <w:r>
        <w:rPr>
          <w:rFonts w:ascii="Georgia" w:hAnsi="Georgia"/>
          <w:spacing w:val="-2"/>
          <w:w w:val="95"/>
          <w:sz w:val="24"/>
        </w:rPr>
        <w:t xml:space="preserve"> </w:t>
      </w:r>
      <w:r>
        <w:rPr>
          <w:rFonts w:ascii="Georgia" w:hAnsi="Georgia"/>
          <w:w w:val="95"/>
          <w:sz w:val="24"/>
        </w:rPr>
        <w:t>los</w:t>
      </w:r>
      <w:r>
        <w:rPr>
          <w:rFonts w:ascii="Georgia" w:hAnsi="Georgia"/>
          <w:spacing w:val="-1"/>
          <w:w w:val="95"/>
          <w:sz w:val="24"/>
        </w:rPr>
        <w:t xml:space="preserve"> </w:t>
      </w:r>
      <w:r>
        <w:rPr>
          <w:rFonts w:ascii="Georgia" w:hAnsi="Georgia"/>
          <w:w w:val="95"/>
          <w:sz w:val="24"/>
        </w:rPr>
        <w:t xml:space="preserve">expedientes </w:t>
      </w:r>
      <w:r>
        <w:rPr>
          <w:rFonts w:ascii="Georgia" w:hAnsi="Georgia"/>
          <w:sz w:val="24"/>
        </w:rPr>
        <w:t>de</w:t>
      </w:r>
      <w:r>
        <w:rPr>
          <w:rFonts w:ascii="Georgia" w:hAnsi="Georgia"/>
          <w:spacing w:val="-15"/>
          <w:sz w:val="24"/>
        </w:rPr>
        <w:t xml:space="preserve"> </w:t>
      </w:r>
      <w:r>
        <w:rPr>
          <w:rFonts w:ascii="Georgia" w:hAnsi="Georgia"/>
          <w:sz w:val="24"/>
        </w:rPr>
        <w:t>rendición</w:t>
      </w:r>
      <w:r>
        <w:rPr>
          <w:rFonts w:ascii="Georgia" w:hAnsi="Georgia"/>
          <w:spacing w:val="-14"/>
          <w:sz w:val="24"/>
        </w:rPr>
        <w:t xml:space="preserve"> </w:t>
      </w:r>
      <w:r>
        <w:rPr>
          <w:rFonts w:ascii="Georgia" w:hAnsi="Georgia"/>
          <w:sz w:val="24"/>
        </w:rPr>
        <w:t>informe</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conformidad</w:t>
      </w:r>
      <w:r>
        <w:rPr>
          <w:rFonts w:ascii="Georgia" w:hAnsi="Georgia"/>
          <w:spacing w:val="-15"/>
          <w:sz w:val="24"/>
        </w:rPr>
        <w:t xml:space="preserve"> </w:t>
      </w:r>
      <w:r>
        <w:rPr>
          <w:rFonts w:ascii="Georgia" w:hAnsi="Georgia"/>
          <w:sz w:val="24"/>
        </w:rPr>
        <w:t>del</w:t>
      </w:r>
      <w:r>
        <w:rPr>
          <w:rFonts w:ascii="Georgia" w:hAnsi="Georgia"/>
          <w:spacing w:val="-14"/>
          <w:sz w:val="24"/>
        </w:rPr>
        <w:t xml:space="preserve"> </w:t>
      </w:r>
      <w:r>
        <w:rPr>
          <w:rFonts w:ascii="Georgia" w:hAnsi="Georgia"/>
          <w:sz w:val="24"/>
        </w:rPr>
        <w:t>Órgano</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Gestión</w:t>
      </w:r>
      <w:r>
        <w:rPr>
          <w:rFonts w:ascii="Georgia" w:hAnsi="Georgia"/>
          <w:spacing w:val="-15"/>
          <w:sz w:val="24"/>
        </w:rPr>
        <w:t xml:space="preserve"> </w:t>
      </w:r>
      <w:r>
        <w:rPr>
          <w:rFonts w:ascii="Georgia" w:hAnsi="Georgia"/>
          <w:sz w:val="24"/>
        </w:rPr>
        <w:t>Económico-</w:t>
      </w:r>
      <w:r>
        <w:rPr>
          <w:rFonts w:ascii="Georgia" w:hAnsi="Georgia"/>
          <w:spacing w:val="-14"/>
          <w:sz w:val="24"/>
        </w:rPr>
        <w:t xml:space="preserve"> </w:t>
      </w:r>
      <w:r>
        <w:rPr>
          <w:rFonts w:ascii="Georgia" w:hAnsi="Georgia"/>
          <w:sz w:val="24"/>
        </w:rPr>
        <w:t>Financiera.</w:t>
      </w:r>
      <w:r>
        <w:rPr>
          <w:rFonts w:ascii="Georgia" w:hAnsi="Georgia"/>
          <w:spacing w:val="-15"/>
          <w:sz w:val="24"/>
        </w:rPr>
        <w:t xml:space="preserve"> </w:t>
      </w:r>
      <w:r>
        <w:rPr>
          <w:rFonts w:ascii="Georgia" w:hAnsi="Georgia"/>
          <w:sz w:val="24"/>
        </w:rPr>
        <w:t xml:space="preserve">Dichos </w:t>
      </w:r>
      <w:r>
        <w:rPr>
          <w:rFonts w:ascii="Georgia" w:hAnsi="Georgia"/>
          <w:w w:val="95"/>
          <w:sz w:val="24"/>
        </w:rPr>
        <w:t xml:space="preserve">expedientes se encuentran en trámite de aprobación del reconocimiento de las obligaciones de </w:t>
      </w:r>
      <w:r>
        <w:rPr>
          <w:rFonts w:ascii="Georgia" w:hAnsi="Georgia"/>
          <w:sz w:val="24"/>
        </w:rPr>
        <w:t xml:space="preserve">los gastos ocasionados por cobros de comisiones y otros gastos bancarios, para la posterior </w:t>
      </w:r>
      <w:r>
        <w:rPr>
          <w:rFonts w:ascii="Georgia" w:hAnsi="Georgia"/>
          <w:w w:val="95"/>
          <w:sz w:val="24"/>
        </w:rPr>
        <w:t>aprobación</w:t>
      </w:r>
      <w:r>
        <w:rPr>
          <w:rFonts w:ascii="Georgia" w:hAnsi="Georgia"/>
          <w:spacing w:val="-10"/>
          <w:w w:val="95"/>
          <w:sz w:val="24"/>
        </w:rPr>
        <w:t xml:space="preserve"> </w:t>
      </w:r>
      <w:r>
        <w:rPr>
          <w:rFonts w:ascii="Georgia" w:hAnsi="Georgia"/>
          <w:w w:val="95"/>
          <w:sz w:val="24"/>
        </w:rPr>
        <w:t>de</w:t>
      </w:r>
      <w:r>
        <w:rPr>
          <w:rFonts w:ascii="Georgia" w:hAnsi="Georgia"/>
          <w:spacing w:val="-9"/>
          <w:w w:val="95"/>
          <w:sz w:val="24"/>
        </w:rPr>
        <w:t xml:space="preserve"> </w:t>
      </w:r>
      <w:r>
        <w:rPr>
          <w:rFonts w:ascii="Georgia" w:hAnsi="Georgia"/>
          <w:w w:val="95"/>
          <w:sz w:val="24"/>
        </w:rPr>
        <w:t>las</w:t>
      </w:r>
      <w:r>
        <w:rPr>
          <w:rFonts w:ascii="Georgia" w:hAnsi="Georgia"/>
          <w:spacing w:val="-9"/>
          <w:w w:val="95"/>
          <w:sz w:val="24"/>
        </w:rPr>
        <w:t xml:space="preserve"> </w:t>
      </w:r>
      <w:r>
        <w:rPr>
          <w:rFonts w:ascii="Georgia" w:hAnsi="Georgia"/>
          <w:w w:val="95"/>
          <w:sz w:val="24"/>
        </w:rPr>
        <w:t>cuentas</w:t>
      </w:r>
      <w:r>
        <w:rPr>
          <w:rFonts w:ascii="Georgia" w:hAnsi="Georgia"/>
          <w:spacing w:val="-9"/>
          <w:w w:val="95"/>
          <w:sz w:val="24"/>
        </w:rPr>
        <w:t xml:space="preserve"> </w:t>
      </w:r>
      <w:r>
        <w:rPr>
          <w:rFonts w:ascii="Georgia" w:hAnsi="Georgia"/>
          <w:w w:val="95"/>
          <w:sz w:val="24"/>
        </w:rPr>
        <w:t>justificativas</w:t>
      </w:r>
      <w:r>
        <w:rPr>
          <w:rFonts w:ascii="Georgia" w:hAnsi="Georgia"/>
          <w:spacing w:val="-9"/>
          <w:w w:val="95"/>
          <w:sz w:val="24"/>
        </w:rPr>
        <w:t xml:space="preserve"> </w:t>
      </w:r>
      <w:r>
        <w:rPr>
          <w:rFonts w:ascii="Georgia" w:hAnsi="Georgia"/>
          <w:w w:val="95"/>
          <w:sz w:val="24"/>
        </w:rPr>
        <w:t>y</w:t>
      </w:r>
      <w:r>
        <w:rPr>
          <w:rFonts w:ascii="Georgia" w:hAnsi="Georgia"/>
          <w:spacing w:val="-10"/>
          <w:w w:val="95"/>
          <w:sz w:val="24"/>
        </w:rPr>
        <w:t xml:space="preserve"> </w:t>
      </w:r>
      <w:r>
        <w:rPr>
          <w:rFonts w:ascii="Georgia" w:hAnsi="Georgia"/>
          <w:w w:val="95"/>
          <w:sz w:val="24"/>
        </w:rPr>
        <w:t>traspaso</w:t>
      </w:r>
      <w:r>
        <w:rPr>
          <w:rFonts w:ascii="Georgia" w:hAnsi="Georgia"/>
          <w:spacing w:val="-11"/>
          <w:w w:val="95"/>
          <w:sz w:val="24"/>
        </w:rPr>
        <w:t xml:space="preserve"> </w:t>
      </w:r>
      <w:r>
        <w:rPr>
          <w:rFonts w:ascii="Georgia" w:hAnsi="Georgia"/>
          <w:w w:val="95"/>
          <w:sz w:val="24"/>
        </w:rPr>
        <w:t>de</w:t>
      </w:r>
      <w:r>
        <w:rPr>
          <w:rFonts w:ascii="Georgia" w:hAnsi="Georgia"/>
          <w:spacing w:val="-9"/>
          <w:w w:val="95"/>
          <w:sz w:val="24"/>
        </w:rPr>
        <w:t xml:space="preserve"> </w:t>
      </w:r>
      <w:r>
        <w:rPr>
          <w:rFonts w:ascii="Georgia" w:hAnsi="Georgia"/>
          <w:w w:val="95"/>
          <w:sz w:val="24"/>
        </w:rPr>
        <w:t>fondos</w:t>
      </w:r>
      <w:r>
        <w:rPr>
          <w:rFonts w:ascii="Georgia" w:hAnsi="Georgia"/>
          <w:spacing w:val="-9"/>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cuenta</w:t>
      </w:r>
      <w:r>
        <w:rPr>
          <w:rFonts w:ascii="Georgia" w:hAnsi="Georgia"/>
          <w:spacing w:val="-9"/>
          <w:w w:val="95"/>
          <w:sz w:val="24"/>
        </w:rPr>
        <w:t xml:space="preserve"> </w:t>
      </w:r>
      <w:r>
        <w:rPr>
          <w:rFonts w:ascii="Georgia" w:hAnsi="Georgia"/>
          <w:w w:val="95"/>
          <w:sz w:val="24"/>
        </w:rPr>
        <w:t>operativa</w:t>
      </w:r>
      <w:r>
        <w:rPr>
          <w:rFonts w:ascii="Georgia" w:hAnsi="Georgia"/>
          <w:spacing w:val="-9"/>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OAAM.</w:t>
      </w:r>
      <w:r>
        <w:rPr>
          <w:rFonts w:ascii="Georgia" w:hAnsi="Georgia"/>
          <w:spacing w:val="-9"/>
          <w:w w:val="95"/>
          <w:sz w:val="24"/>
        </w:rPr>
        <w:t xml:space="preserve"> </w:t>
      </w:r>
      <w:r>
        <w:rPr>
          <w:rFonts w:ascii="Georgia" w:hAnsi="Georgia"/>
          <w:w w:val="95"/>
          <w:sz w:val="24"/>
        </w:rPr>
        <w:t>Por tal motivo, y teniendo en cuenta que en 2020 no se han generado ingresos por precios públicos del Teatro Leal, esta habilitación no tiene pendiente de justificación ingresos por tal concepto.</w:t>
      </w:r>
    </w:p>
    <w:p w:rsidR="00870093" w:rsidRDefault="00870093">
      <w:pPr>
        <w:pStyle w:val="Textoindependiente"/>
        <w:spacing w:before="1"/>
        <w:rPr>
          <w:rFonts w:ascii="Georgia"/>
          <w:sz w:val="25"/>
        </w:rPr>
      </w:pPr>
    </w:p>
    <w:p w:rsidR="00870093" w:rsidRDefault="00F20480">
      <w:pPr>
        <w:spacing w:before="1" w:line="242" w:lineRule="auto"/>
        <w:ind w:left="110" w:right="109"/>
        <w:jc w:val="both"/>
        <w:rPr>
          <w:rFonts w:ascii="Georgia" w:hAnsi="Georgia"/>
          <w:sz w:val="24"/>
        </w:rPr>
      </w:pPr>
      <w:r>
        <w:rPr>
          <w:rFonts w:ascii="Georgia" w:hAnsi="Georgia"/>
          <w:sz w:val="24"/>
        </w:rPr>
        <w:t>La previsión para 2021 experi</w:t>
      </w:r>
      <w:r>
        <w:rPr>
          <w:rFonts w:ascii="Georgia" w:hAnsi="Georgia"/>
          <w:sz w:val="24"/>
        </w:rPr>
        <w:t xml:space="preserve">menta un decremento de 75.000,00 €, dada la situación de </w:t>
      </w:r>
      <w:r>
        <w:rPr>
          <w:rFonts w:ascii="Georgia" w:hAnsi="Georgia"/>
          <w:w w:val="95"/>
          <w:sz w:val="24"/>
        </w:rPr>
        <w:t>incertidumbre</w:t>
      </w:r>
      <w:r>
        <w:rPr>
          <w:rFonts w:ascii="Georgia" w:hAnsi="Georgia"/>
          <w:spacing w:val="30"/>
          <w:sz w:val="24"/>
        </w:rPr>
        <w:t xml:space="preserve"> </w:t>
      </w:r>
      <w:r>
        <w:rPr>
          <w:rFonts w:ascii="Georgia" w:hAnsi="Georgia"/>
          <w:w w:val="95"/>
          <w:sz w:val="24"/>
        </w:rPr>
        <w:t>que</w:t>
      </w:r>
      <w:r>
        <w:rPr>
          <w:rFonts w:ascii="Georgia" w:hAnsi="Georgia"/>
          <w:spacing w:val="-11"/>
          <w:w w:val="95"/>
          <w:sz w:val="24"/>
        </w:rPr>
        <w:t xml:space="preserve"> </w:t>
      </w:r>
      <w:r>
        <w:rPr>
          <w:rFonts w:ascii="Georgia" w:hAnsi="Georgia"/>
          <w:w w:val="95"/>
          <w:sz w:val="24"/>
        </w:rPr>
        <w:t>genera</w:t>
      </w:r>
      <w:r>
        <w:rPr>
          <w:rFonts w:ascii="Georgia" w:hAnsi="Georgia"/>
          <w:spacing w:val="-11"/>
          <w:w w:val="95"/>
          <w:sz w:val="24"/>
        </w:rPr>
        <w:t xml:space="preserve"> </w:t>
      </w:r>
      <w:r>
        <w:rPr>
          <w:rFonts w:ascii="Georgia" w:hAnsi="Georgia"/>
          <w:w w:val="95"/>
          <w:sz w:val="24"/>
        </w:rPr>
        <w:t>el</w:t>
      </w:r>
      <w:r>
        <w:rPr>
          <w:rFonts w:ascii="Georgia" w:hAnsi="Georgia"/>
          <w:spacing w:val="-12"/>
          <w:w w:val="95"/>
          <w:sz w:val="24"/>
        </w:rPr>
        <w:t xml:space="preserve"> </w:t>
      </w:r>
      <w:r>
        <w:rPr>
          <w:rFonts w:ascii="Georgia" w:hAnsi="Georgia"/>
          <w:w w:val="95"/>
          <w:sz w:val="24"/>
        </w:rPr>
        <w:t>COVID-19</w:t>
      </w:r>
      <w:r>
        <w:rPr>
          <w:rFonts w:ascii="Georgia" w:hAnsi="Georgia"/>
          <w:spacing w:val="31"/>
          <w:sz w:val="24"/>
        </w:rPr>
        <w:t xml:space="preserve"> </w:t>
      </w:r>
      <w:r>
        <w:rPr>
          <w:rFonts w:ascii="Georgia" w:hAnsi="Georgia"/>
          <w:w w:val="95"/>
          <w:sz w:val="24"/>
        </w:rPr>
        <w:t>y</w:t>
      </w:r>
      <w:r>
        <w:rPr>
          <w:rFonts w:ascii="Georgia" w:hAnsi="Georgia"/>
          <w:spacing w:val="-12"/>
          <w:w w:val="95"/>
          <w:sz w:val="24"/>
        </w:rPr>
        <w:t xml:space="preserve"> </w:t>
      </w:r>
      <w:r>
        <w:rPr>
          <w:rFonts w:ascii="Georgia" w:hAnsi="Georgia"/>
          <w:w w:val="95"/>
          <w:sz w:val="24"/>
        </w:rPr>
        <w:t>todas</w:t>
      </w:r>
      <w:r>
        <w:rPr>
          <w:rFonts w:ascii="Georgia" w:hAnsi="Georgia"/>
          <w:spacing w:val="-10"/>
          <w:w w:val="95"/>
          <w:sz w:val="24"/>
        </w:rPr>
        <w:t xml:space="preserve"> </w:t>
      </w:r>
      <w:r>
        <w:rPr>
          <w:rFonts w:ascii="Georgia" w:hAnsi="Georgia"/>
          <w:w w:val="95"/>
          <w:sz w:val="24"/>
        </w:rPr>
        <w:t>aquellas</w:t>
      </w:r>
      <w:r>
        <w:rPr>
          <w:rFonts w:ascii="Georgia" w:hAnsi="Georgia"/>
          <w:spacing w:val="-11"/>
          <w:w w:val="95"/>
          <w:sz w:val="24"/>
        </w:rPr>
        <w:t xml:space="preserve"> </w:t>
      </w:r>
      <w:r>
        <w:rPr>
          <w:rFonts w:ascii="Georgia" w:hAnsi="Georgia"/>
          <w:w w:val="95"/>
          <w:sz w:val="24"/>
        </w:rPr>
        <w:t>medidas</w:t>
      </w:r>
      <w:r>
        <w:rPr>
          <w:rFonts w:ascii="Georgia" w:hAnsi="Georgia"/>
          <w:spacing w:val="-11"/>
          <w:w w:val="95"/>
          <w:sz w:val="24"/>
        </w:rPr>
        <w:t xml:space="preserve"> </w:t>
      </w:r>
      <w:r>
        <w:rPr>
          <w:rFonts w:ascii="Georgia" w:hAnsi="Georgia"/>
          <w:w w:val="95"/>
          <w:sz w:val="24"/>
        </w:rPr>
        <w:t>restrictivas</w:t>
      </w:r>
      <w:r>
        <w:rPr>
          <w:rFonts w:ascii="Georgia" w:hAnsi="Georgia"/>
          <w:spacing w:val="-11"/>
          <w:w w:val="95"/>
          <w:sz w:val="24"/>
        </w:rPr>
        <w:t xml:space="preserve"> </w:t>
      </w:r>
      <w:r>
        <w:rPr>
          <w:rFonts w:ascii="Georgia" w:hAnsi="Georgia"/>
          <w:w w:val="95"/>
          <w:sz w:val="24"/>
        </w:rPr>
        <w:t>que</w:t>
      </w:r>
      <w:r>
        <w:rPr>
          <w:rFonts w:ascii="Georgia" w:hAnsi="Georgia"/>
          <w:spacing w:val="-11"/>
          <w:w w:val="95"/>
          <w:sz w:val="24"/>
        </w:rPr>
        <w:t xml:space="preserve"> </w:t>
      </w:r>
      <w:r>
        <w:rPr>
          <w:rFonts w:ascii="Georgia" w:hAnsi="Georgia"/>
          <w:w w:val="95"/>
          <w:sz w:val="24"/>
        </w:rPr>
        <w:t>puedan</w:t>
      </w:r>
      <w:r>
        <w:rPr>
          <w:rFonts w:ascii="Georgia" w:hAnsi="Georgia"/>
          <w:spacing w:val="-12"/>
          <w:w w:val="95"/>
          <w:sz w:val="24"/>
        </w:rPr>
        <w:t xml:space="preserve"> </w:t>
      </w:r>
      <w:r>
        <w:rPr>
          <w:rFonts w:ascii="Georgia" w:hAnsi="Georgia"/>
          <w:w w:val="95"/>
          <w:sz w:val="24"/>
        </w:rPr>
        <w:t>afectar al</w:t>
      </w:r>
      <w:r>
        <w:rPr>
          <w:rFonts w:ascii="Georgia" w:hAnsi="Georgia"/>
          <w:spacing w:val="-4"/>
          <w:w w:val="95"/>
          <w:sz w:val="24"/>
        </w:rPr>
        <w:t xml:space="preserve"> </w:t>
      </w:r>
      <w:r>
        <w:rPr>
          <w:rFonts w:ascii="Georgia" w:hAnsi="Georgia"/>
          <w:w w:val="95"/>
          <w:sz w:val="24"/>
        </w:rPr>
        <w:t>ámbito</w:t>
      </w:r>
      <w:r>
        <w:rPr>
          <w:rFonts w:ascii="Georgia" w:hAnsi="Georgia"/>
          <w:spacing w:val="-4"/>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cultura</w:t>
      </w:r>
      <w:r>
        <w:rPr>
          <w:rFonts w:ascii="Georgia" w:hAnsi="Georgia"/>
          <w:spacing w:val="-3"/>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espacios</w:t>
      </w:r>
      <w:r>
        <w:rPr>
          <w:rFonts w:ascii="Georgia" w:hAnsi="Georgia"/>
          <w:spacing w:val="-3"/>
          <w:w w:val="95"/>
          <w:sz w:val="24"/>
        </w:rPr>
        <w:t xml:space="preserve"> </w:t>
      </w:r>
      <w:r>
        <w:rPr>
          <w:rFonts w:ascii="Georgia" w:hAnsi="Georgia"/>
          <w:w w:val="95"/>
          <w:sz w:val="24"/>
        </w:rPr>
        <w:t>públicos</w:t>
      </w:r>
      <w:r>
        <w:rPr>
          <w:rFonts w:ascii="Georgia" w:hAnsi="Georgia"/>
          <w:spacing w:val="-1"/>
          <w:w w:val="95"/>
          <w:sz w:val="24"/>
        </w:rPr>
        <w:t xml:space="preserve"> </w:t>
      </w:r>
      <w:r>
        <w:rPr>
          <w:rFonts w:ascii="Georgia" w:hAnsi="Georgia"/>
          <w:w w:val="95"/>
          <w:sz w:val="24"/>
        </w:rPr>
        <w:t>como</w:t>
      </w:r>
      <w:r>
        <w:rPr>
          <w:rFonts w:ascii="Georgia" w:hAnsi="Georgia"/>
          <w:spacing w:val="-4"/>
          <w:w w:val="95"/>
          <w:sz w:val="24"/>
        </w:rPr>
        <w:t xml:space="preserve"> </w:t>
      </w:r>
      <w:r>
        <w:rPr>
          <w:rFonts w:ascii="Georgia" w:hAnsi="Georgia"/>
          <w:w w:val="95"/>
          <w:sz w:val="24"/>
        </w:rPr>
        <w:t>el</w:t>
      </w:r>
      <w:r>
        <w:rPr>
          <w:rFonts w:ascii="Georgia" w:hAnsi="Georgia"/>
          <w:spacing w:val="-4"/>
          <w:w w:val="95"/>
          <w:sz w:val="24"/>
        </w:rPr>
        <w:t xml:space="preserve"> </w:t>
      </w:r>
      <w:r>
        <w:rPr>
          <w:rFonts w:ascii="Georgia" w:hAnsi="Georgia"/>
          <w:w w:val="95"/>
          <w:sz w:val="24"/>
        </w:rPr>
        <w:t>espacio</w:t>
      </w:r>
      <w:r>
        <w:rPr>
          <w:rFonts w:ascii="Georgia" w:hAnsi="Georgia"/>
          <w:spacing w:val="-2"/>
          <w:w w:val="95"/>
          <w:sz w:val="24"/>
        </w:rPr>
        <w:t xml:space="preserve"> </w:t>
      </w:r>
      <w:r>
        <w:rPr>
          <w:rFonts w:ascii="Georgia" w:hAnsi="Georgia"/>
          <w:w w:val="95"/>
          <w:sz w:val="24"/>
        </w:rPr>
        <w:t>escénico</w:t>
      </w:r>
      <w:r>
        <w:rPr>
          <w:rFonts w:ascii="Georgia" w:hAnsi="Georgia"/>
          <w:spacing w:val="-4"/>
          <w:w w:val="95"/>
          <w:sz w:val="24"/>
        </w:rPr>
        <w:t xml:space="preserve"> </w:t>
      </w:r>
      <w:r>
        <w:rPr>
          <w:rFonts w:ascii="Georgia" w:hAnsi="Georgia"/>
          <w:w w:val="95"/>
          <w:sz w:val="24"/>
        </w:rPr>
        <w:t>del</w:t>
      </w:r>
      <w:r>
        <w:rPr>
          <w:rFonts w:ascii="Georgia" w:hAnsi="Georgia"/>
          <w:spacing w:val="-4"/>
          <w:w w:val="95"/>
          <w:sz w:val="24"/>
        </w:rPr>
        <w:t xml:space="preserve"> </w:t>
      </w:r>
      <w:r>
        <w:rPr>
          <w:rFonts w:ascii="Georgia" w:hAnsi="Georgia"/>
          <w:w w:val="95"/>
          <w:sz w:val="24"/>
        </w:rPr>
        <w:t>Teatro</w:t>
      </w:r>
      <w:r>
        <w:rPr>
          <w:rFonts w:ascii="Georgia" w:hAnsi="Georgia"/>
          <w:spacing w:val="-4"/>
          <w:w w:val="95"/>
          <w:sz w:val="24"/>
        </w:rPr>
        <w:t xml:space="preserve"> </w:t>
      </w:r>
      <w:r>
        <w:rPr>
          <w:rFonts w:ascii="Georgia" w:hAnsi="Georgia"/>
          <w:w w:val="95"/>
          <w:sz w:val="24"/>
        </w:rPr>
        <w:t>Leal.</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ahí</w:t>
      </w:r>
      <w:r>
        <w:rPr>
          <w:rFonts w:ascii="Georgia" w:hAnsi="Georgia"/>
          <w:spacing w:val="-4"/>
          <w:w w:val="95"/>
          <w:sz w:val="24"/>
        </w:rPr>
        <w:t xml:space="preserve"> </w:t>
      </w:r>
      <w:r>
        <w:rPr>
          <w:rFonts w:ascii="Georgia" w:hAnsi="Georgia"/>
          <w:w w:val="95"/>
          <w:sz w:val="24"/>
        </w:rPr>
        <w:t xml:space="preserve">que se establezca una previsión moderada por la situación sanitaria por importe de 15.000,00 €, de </w:t>
      </w:r>
      <w:r>
        <w:rPr>
          <w:rFonts w:ascii="Georgia" w:hAnsi="Georgia"/>
          <w:sz w:val="24"/>
        </w:rPr>
        <w:t>tal</w:t>
      </w:r>
      <w:r>
        <w:rPr>
          <w:rFonts w:ascii="Georgia" w:hAnsi="Georgia"/>
          <w:spacing w:val="-5"/>
          <w:sz w:val="24"/>
        </w:rPr>
        <w:t xml:space="preserve"> </w:t>
      </w:r>
      <w:r>
        <w:rPr>
          <w:rFonts w:ascii="Georgia" w:hAnsi="Georgia"/>
          <w:sz w:val="24"/>
        </w:rPr>
        <w:t>forma,</w:t>
      </w:r>
      <w:r>
        <w:rPr>
          <w:rFonts w:ascii="Georgia" w:hAnsi="Georgia"/>
          <w:spacing w:val="-4"/>
          <w:sz w:val="24"/>
        </w:rPr>
        <w:t xml:space="preserve"> </w:t>
      </w:r>
      <w:r>
        <w:rPr>
          <w:rFonts w:ascii="Georgia" w:hAnsi="Georgia"/>
          <w:sz w:val="24"/>
        </w:rPr>
        <w:t>que</w:t>
      </w:r>
      <w:r>
        <w:rPr>
          <w:rFonts w:ascii="Georgia" w:hAnsi="Georgia"/>
          <w:spacing w:val="40"/>
          <w:sz w:val="24"/>
        </w:rPr>
        <w:t xml:space="preserve"> </w:t>
      </w:r>
      <w:r>
        <w:rPr>
          <w:rFonts w:ascii="Georgia" w:hAnsi="Georgia"/>
          <w:sz w:val="24"/>
        </w:rPr>
        <w:t>en</w:t>
      </w:r>
      <w:r>
        <w:rPr>
          <w:rFonts w:ascii="Georgia" w:hAnsi="Georgia"/>
          <w:spacing w:val="-5"/>
          <w:sz w:val="24"/>
        </w:rPr>
        <w:t xml:space="preserve"> </w:t>
      </w:r>
      <w:r>
        <w:rPr>
          <w:rFonts w:ascii="Georgia" w:hAnsi="Georgia"/>
          <w:sz w:val="24"/>
        </w:rPr>
        <w:t>caso</w:t>
      </w:r>
      <w:r>
        <w:rPr>
          <w:rFonts w:ascii="Georgia" w:hAnsi="Georgia"/>
          <w:spacing w:val="40"/>
          <w:sz w:val="24"/>
        </w:rPr>
        <w:t xml:space="preserve"> </w:t>
      </w:r>
      <w:r>
        <w:rPr>
          <w:rFonts w:ascii="Georgia" w:hAnsi="Georgia"/>
          <w:sz w:val="24"/>
        </w:rPr>
        <w:t>de</w:t>
      </w:r>
      <w:r>
        <w:rPr>
          <w:rFonts w:ascii="Georgia" w:hAnsi="Georgia"/>
          <w:spacing w:val="-4"/>
          <w:sz w:val="24"/>
        </w:rPr>
        <w:t xml:space="preserve"> </w:t>
      </w:r>
      <w:r>
        <w:rPr>
          <w:rFonts w:ascii="Georgia" w:hAnsi="Georgia"/>
          <w:sz w:val="24"/>
        </w:rPr>
        <w:t>que</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resultado</w:t>
      </w:r>
      <w:r>
        <w:rPr>
          <w:rFonts w:ascii="Georgia" w:hAnsi="Georgia"/>
          <w:spacing w:val="-5"/>
          <w:sz w:val="24"/>
        </w:rPr>
        <w:t xml:space="preserve"> </w:t>
      </w:r>
      <w:r>
        <w:rPr>
          <w:rFonts w:ascii="Georgia" w:hAnsi="Georgia"/>
          <w:sz w:val="24"/>
        </w:rPr>
        <w:t>recaudatorio</w:t>
      </w:r>
      <w:r>
        <w:rPr>
          <w:rFonts w:ascii="Georgia" w:hAnsi="Georgia"/>
          <w:spacing w:val="-5"/>
          <w:sz w:val="24"/>
        </w:rPr>
        <w:t xml:space="preserve"> </w:t>
      </w:r>
      <w:r>
        <w:rPr>
          <w:rFonts w:ascii="Georgia" w:hAnsi="Georgia"/>
          <w:sz w:val="24"/>
        </w:rPr>
        <w:t>definitivo</w:t>
      </w:r>
      <w:r>
        <w:rPr>
          <w:rFonts w:ascii="Georgia" w:hAnsi="Georgia"/>
          <w:spacing w:val="-5"/>
          <w:sz w:val="24"/>
        </w:rPr>
        <w:t xml:space="preserve"> </w:t>
      </w:r>
      <w:r>
        <w:rPr>
          <w:rFonts w:ascii="Georgia" w:hAnsi="Georgia"/>
          <w:sz w:val="24"/>
        </w:rPr>
        <w:t>fuese</w:t>
      </w:r>
      <w:r>
        <w:rPr>
          <w:rFonts w:ascii="Georgia" w:hAnsi="Georgia"/>
          <w:spacing w:val="-4"/>
          <w:sz w:val="24"/>
        </w:rPr>
        <w:t xml:space="preserve"> </w:t>
      </w:r>
      <w:r>
        <w:rPr>
          <w:rFonts w:ascii="Georgia" w:hAnsi="Georgia"/>
          <w:sz w:val="24"/>
        </w:rPr>
        <w:t>inferior</w:t>
      </w:r>
      <w:r>
        <w:rPr>
          <w:rFonts w:ascii="Georgia" w:hAnsi="Georgia"/>
          <w:spacing w:val="-4"/>
          <w:sz w:val="24"/>
        </w:rPr>
        <w:t xml:space="preserve"> </w:t>
      </w:r>
      <w:r>
        <w:rPr>
          <w:rFonts w:ascii="Georgia" w:hAnsi="Georgia"/>
          <w:sz w:val="24"/>
        </w:rPr>
        <w:t>al</w:t>
      </w:r>
      <w:r>
        <w:rPr>
          <w:rFonts w:ascii="Georgia" w:hAnsi="Georgia"/>
          <w:spacing w:val="-5"/>
          <w:sz w:val="24"/>
        </w:rPr>
        <w:t xml:space="preserve"> </w:t>
      </w:r>
      <w:r>
        <w:rPr>
          <w:rFonts w:ascii="Georgia" w:hAnsi="Georgia"/>
          <w:sz w:val="24"/>
        </w:rPr>
        <w:t xml:space="preserve">previsto, </w:t>
      </w:r>
      <w:r>
        <w:rPr>
          <w:rFonts w:ascii="Georgia" w:hAnsi="Georgia"/>
          <w:w w:val="95"/>
          <w:sz w:val="24"/>
        </w:rPr>
        <w:t>dicha incidencia</w:t>
      </w:r>
      <w:r>
        <w:rPr>
          <w:rFonts w:ascii="Georgia" w:hAnsi="Georgia"/>
          <w:spacing w:val="40"/>
          <w:sz w:val="24"/>
        </w:rPr>
        <w:t xml:space="preserve"> </w:t>
      </w:r>
      <w:r>
        <w:rPr>
          <w:rFonts w:ascii="Georgia" w:hAnsi="Georgia"/>
          <w:w w:val="95"/>
          <w:sz w:val="24"/>
        </w:rPr>
        <w:t>no afecte de manera sustancial</w:t>
      </w:r>
      <w:r>
        <w:rPr>
          <w:rFonts w:ascii="Georgia" w:hAnsi="Georgia"/>
          <w:spacing w:val="40"/>
          <w:sz w:val="24"/>
        </w:rPr>
        <w:t xml:space="preserve"> </w:t>
      </w:r>
      <w:r>
        <w:rPr>
          <w:rFonts w:ascii="Georgia" w:hAnsi="Georgia"/>
          <w:w w:val="95"/>
          <w:sz w:val="24"/>
        </w:rPr>
        <w:t>a la previsión general de ingresos para 2021.</w:t>
      </w:r>
    </w:p>
    <w:p w:rsidR="00870093" w:rsidRDefault="00870093">
      <w:pPr>
        <w:pStyle w:val="Textoindependiente"/>
        <w:spacing w:before="9"/>
        <w:rPr>
          <w:rFonts w:ascii="Georgia"/>
          <w:sz w:val="24"/>
        </w:rPr>
      </w:pPr>
    </w:p>
    <w:p w:rsidR="00870093" w:rsidRDefault="00F20480">
      <w:pPr>
        <w:spacing w:line="244" w:lineRule="auto"/>
        <w:ind w:left="110" w:right="110"/>
        <w:jc w:val="both"/>
        <w:rPr>
          <w:rFonts w:ascii="Georgia" w:hAnsi="Georgia"/>
          <w:sz w:val="24"/>
        </w:rPr>
      </w:pPr>
      <w:r>
        <w:rPr>
          <w:rFonts w:ascii="Georgia" w:hAnsi="Georgia"/>
          <w:w w:val="95"/>
          <w:sz w:val="24"/>
        </w:rPr>
        <w:t xml:space="preserve">Se adjunta extracto bancario de 2020 donde se refleja que no se han percibido ingresos por tal </w:t>
      </w:r>
      <w:r>
        <w:rPr>
          <w:rFonts w:ascii="Georgia" w:hAnsi="Georgia"/>
          <w:sz w:val="24"/>
        </w:rPr>
        <w:t>concepto después del 6 de marzo, última fecha que ha sido objeto de rendición de cuenta justificativa</w:t>
      </w:r>
      <w:r>
        <w:rPr>
          <w:rFonts w:ascii="Georgia" w:hAnsi="Georgia"/>
          <w:spacing w:val="-11"/>
          <w:sz w:val="24"/>
        </w:rPr>
        <w:t xml:space="preserve"> </w:t>
      </w:r>
      <w:r>
        <w:rPr>
          <w:rFonts w:ascii="Georgia" w:hAnsi="Georgia"/>
          <w:sz w:val="24"/>
        </w:rPr>
        <w:t>ante</w:t>
      </w:r>
      <w:r>
        <w:rPr>
          <w:rFonts w:ascii="Georgia" w:hAnsi="Georgia"/>
          <w:spacing w:val="-11"/>
          <w:sz w:val="24"/>
        </w:rPr>
        <w:t xml:space="preserve"> </w:t>
      </w:r>
      <w:r>
        <w:rPr>
          <w:rFonts w:ascii="Georgia" w:hAnsi="Georgia"/>
          <w:sz w:val="24"/>
        </w:rPr>
        <w:t>el</w:t>
      </w:r>
      <w:r>
        <w:rPr>
          <w:rFonts w:ascii="Georgia" w:hAnsi="Georgia"/>
          <w:spacing w:val="-12"/>
          <w:sz w:val="24"/>
        </w:rPr>
        <w:t xml:space="preserve"> </w:t>
      </w:r>
      <w:r>
        <w:rPr>
          <w:rFonts w:ascii="Georgia" w:hAnsi="Georgia"/>
          <w:sz w:val="24"/>
        </w:rPr>
        <w:t>OGEF</w:t>
      </w:r>
      <w:r>
        <w:rPr>
          <w:rFonts w:ascii="Georgia" w:hAnsi="Georgia"/>
          <w:sz w:val="24"/>
        </w:rPr>
        <w:t>.</w:t>
      </w:r>
    </w:p>
    <w:p w:rsidR="00870093" w:rsidRDefault="00870093">
      <w:pPr>
        <w:pStyle w:val="Textoindependiente"/>
        <w:rPr>
          <w:rFonts w:ascii="Georgia"/>
          <w:sz w:val="28"/>
        </w:rPr>
      </w:pPr>
    </w:p>
    <w:p w:rsidR="00870093" w:rsidRDefault="00F20480">
      <w:pPr>
        <w:spacing w:before="230"/>
        <w:ind w:left="110"/>
        <w:jc w:val="both"/>
        <w:rPr>
          <w:rFonts w:ascii="Georgia"/>
          <w:sz w:val="24"/>
        </w:rPr>
      </w:pPr>
      <w:r>
        <w:rPr>
          <w:rFonts w:ascii="Georgia"/>
          <w:w w:val="95"/>
          <w:sz w:val="24"/>
        </w:rPr>
        <w:t>Es</w:t>
      </w:r>
      <w:r>
        <w:rPr>
          <w:rFonts w:ascii="Georgia"/>
          <w:spacing w:val="-10"/>
          <w:w w:val="95"/>
          <w:sz w:val="24"/>
        </w:rPr>
        <w:t xml:space="preserve"> </w:t>
      </w:r>
      <w:r>
        <w:rPr>
          <w:rFonts w:ascii="Georgia"/>
          <w:w w:val="95"/>
          <w:sz w:val="24"/>
        </w:rPr>
        <w:t>cuanto</w:t>
      </w:r>
      <w:r>
        <w:rPr>
          <w:rFonts w:ascii="Georgia"/>
          <w:spacing w:val="-12"/>
          <w:w w:val="95"/>
          <w:sz w:val="24"/>
        </w:rPr>
        <w:t xml:space="preserve"> </w:t>
      </w:r>
      <w:r>
        <w:rPr>
          <w:rFonts w:ascii="Georgia"/>
          <w:w w:val="95"/>
          <w:sz w:val="24"/>
        </w:rPr>
        <w:t>tengo</w:t>
      </w:r>
      <w:r>
        <w:rPr>
          <w:rFonts w:ascii="Georgia"/>
          <w:spacing w:val="-11"/>
          <w:w w:val="95"/>
          <w:sz w:val="24"/>
        </w:rPr>
        <w:t xml:space="preserve"> </w:t>
      </w:r>
      <w:r>
        <w:rPr>
          <w:rFonts w:ascii="Georgia"/>
          <w:w w:val="95"/>
          <w:sz w:val="24"/>
        </w:rPr>
        <w:t>que</w:t>
      </w:r>
      <w:r>
        <w:rPr>
          <w:rFonts w:ascii="Georgia"/>
          <w:spacing w:val="-10"/>
          <w:w w:val="95"/>
          <w:sz w:val="24"/>
        </w:rPr>
        <w:t xml:space="preserve"> </w:t>
      </w:r>
      <w:r>
        <w:rPr>
          <w:rFonts w:ascii="Georgia"/>
          <w:spacing w:val="-2"/>
          <w:w w:val="95"/>
          <w:sz w:val="24"/>
        </w:rPr>
        <w:t>informar.</w:t>
      </w:r>
    </w:p>
    <w:p w:rsidR="00870093" w:rsidRDefault="00870093">
      <w:pPr>
        <w:pStyle w:val="Textoindependiente"/>
        <w:rPr>
          <w:rFonts w:ascii="Georgia"/>
          <w:sz w:val="28"/>
        </w:rPr>
      </w:pPr>
    </w:p>
    <w:p w:rsidR="00870093" w:rsidRDefault="00F20480">
      <w:pPr>
        <w:spacing w:before="239"/>
        <w:ind w:left="2301" w:right="2305"/>
        <w:jc w:val="center"/>
        <w:rPr>
          <w:rFonts w:ascii="Georgia" w:hAnsi="Georgia"/>
          <w:sz w:val="24"/>
        </w:rPr>
      </w:pPr>
      <w:r>
        <w:rPr>
          <w:rFonts w:ascii="Georgia" w:hAnsi="Georgia"/>
          <w:w w:val="95"/>
          <w:sz w:val="24"/>
        </w:rPr>
        <w:t>San</w:t>
      </w:r>
      <w:r>
        <w:rPr>
          <w:rFonts w:ascii="Georgia" w:hAnsi="Georgia"/>
          <w:spacing w:val="-9"/>
          <w:w w:val="95"/>
          <w:sz w:val="24"/>
        </w:rPr>
        <w:t xml:space="preserve"> </w:t>
      </w:r>
      <w:r>
        <w:rPr>
          <w:rFonts w:ascii="Georgia" w:hAnsi="Georgia"/>
          <w:w w:val="95"/>
          <w:sz w:val="24"/>
        </w:rPr>
        <w:t>Cristóbal</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Laguna,</w:t>
      </w:r>
      <w:r>
        <w:rPr>
          <w:rFonts w:ascii="Georgia" w:hAnsi="Georgia"/>
          <w:spacing w:val="-8"/>
          <w:w w:val="95"/>
          <w:sz w:val="24"/>
        </w:rPr>
        <w:t xml:space="preserve"> </w:t>
      </w:r>
      <w:r>
        <w:rPr>
          <w:rFonts w:ascii="Georgia" w:hAnsi="Georgia"/>
          <w:w w:val="95"/>
          <w:sz w:val="24"/>
        </w:rPr>
        <w:t>a</w:t>
      </w:r>
      <w:r>
        <w:rPr>
          <w:rFonts w:ascii="Georgia" w:hAnsi="Georgia"/>
          <w:spacing w:val="-8"/>
          <w:w w:val="95"/>
          <w:sz w:val="24"/>
        </w:rPr>
        <w:t xml:space="preserve"> </w:t>
      </w:r>
      <w:r>
        <w:rPr>
          <w:rFonts w:ascii="Georgia" w:hAnsi="Georgia"/>
          <w:w w:val="95"/>
          <w:sz w:val="24"/>
        </w:rPr>
        <w:t>11</w:t>
      </w:r>
      <w:r>
        <w:rPr>
          <w:rFonts w:ascii="Georgia" w:hAnsi="Georgia"/>
          <w:spacing w:val="-8"/>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octubre</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spacing w:val="-2"/>
          <w:w w:val="95"/>
          <w:sz w:val="24"/>
        </w:rPr>
        <w:t>2020.</w:t>
      </w:r>
    </w:p>
    <w:p w:rsidR="00870093" w:rsidRDefault="00870093">
      <w:pPr>
        <w:pStyle w:val="Textoindependiente"/>
        <w:spacing w:before="7"/>
        <w:rPr>
          <w:rFonts w:ascii="Georgia"/>
          <w:sz w:val="36"/>
        </w:rPr>
      </w:pPr>
    </w:p>
    <w:p w:rsidR="00870093" w:rsidRDefault="00F20480">
      <w:pPr>
        <w:spacing w:line="364" w:lineRule="auto"/>
        <w:ind w:left="3083" w:right="3083"/>
        <w:jc w:val="center"/>
        <w:rPr>
          <w:rFonts w:ascii="Georgia" w:hAnsi="Georgia"/>
          <w:sz w:val="24"/>
        </w:rPr>
      </w:pPr>
      <w:r>
        <w:rPr>
          <w:rFonts w:ascii="Georgia" w:hAnsi="Georgia"/>
          <w:w w:val="90"/>
          <w:sz w:val="24"/>
        </w:rPr>
        <w:t xml:space="preserve">La Técnico de Administración General </w:t>
      </w:r>
      <w:r>
        <w:rPr>
          <w:rFonts w:ascii="Georgia" w:hAnsi="Georgia"/>
          <w:spacing w:val="-2"/>
          <w:sz w:val="24"/>
        </w:rPr>
        <w:t>Responsable</w:t>
      </w:r>
      <w:r>
        <w:rPr>
          <w:rFonts w:ascii="Georgia" w:hAnsi="Georgia"/>
          <w:spacing w:val="-8"/>
          <w:sz w:val="24"/>
        </w:rPr>
        <w:t xml:space="preserve"> </w:t>
      </w:r>
      <w:r>
        <w:rPr>
          <w:rFonts w:ascii="Georgia" w:hAnsi="Georgia"/>
          <w:spacing w:val="-2"/>
          <w:sz w:val="24"/>
        </w:rPr>
        <w:t>del</w:t>
      </w:r>
      <w:r>
        <w:rPr>
          <w:rFonts w:ascii="Georgia" w:hAnsi="Georgia"/>
          <w:spacing w:val="-9"/>
          <w:sz w:val="24"/>
        </w:rPr>
        <w:t xml:space="preserve"> </w:t>
      </w:r>
      <w:r>
        <w:rPr>
          <w:rFonts w:ascii="Georgia" w:hAnsi="Georgia"/>
          <w:spacing w:val="-2"/>
          <w:sz w:val="24"/>
        </w:rPr>
        <w:t>servicio</w:t>
      </w:r>
      <w:r>
        <w:rPr>
          <w:rFonts w:ascii="Georgia" w:hAnsi="Georgia"/>
          <w:spacing w:val="-10"/>
          <w:sz w:val="24"/>
        </w:rPr>
        <w:t xml:space="preserve"> </w:t>
      </w:r>
      <w:r>
        <w:rPr>
          <w:rFonts w:ascii="Georgia" w:hAnsi="Georgia"/>
          <w:spacing w:val="-2"/>
          <w:sz w:val="24"/>
        </w:rPr>
        <w:t>en</w:t>
      </w:r>
      <w:r>
        <w:rPr>
          <w:rFonts w:ascii="Georgia" w:hAnsi="Georgia"/>
          <w:spacing w:val="-9"/>
          <w:sz w:val="24"/>
        </w:rPr>
        <w:t xml:space="preserve"> </w:t>
      </w:r>
      <w:r>
        <w:rPr>
          <w:rFonts w:ascii="Georgia" w:hAnsi="Georgia"/>
          <w:spacing w:val="-2"/>
          <w:sz w:val="24"/>
        </w:rPr>
        <w:t>OAAM</w:t>
      </w:r>
    </w:p>
    <w:p w:rsidR="00870093" w:rsidRDefault="00870093">
      <w:pPr>
        <w:pStyle w:val="Textoindependiente"/>
        <w:rPr>
          <w:rFonts w:ascii="Georgia"/>
          <w:sz w:val="28"/>
        </w:rPr>
      </w:pPr>
    </w:p>
    <w:p w:rsidR="00870093" w:rsidRDefault="00870093">
      <w:pPr>
        <w:pStyle w:val="Textoindependiente"/>
        <w:rPr>
          <w:rFonts w:ascii="Georgia"/>
          <w:sz w:val="28"/>
        </w:rPr>
      </w:pPr>
    </w:p>
    <w:p w:rsidR="00870093" w:rsidRDefault="00F20480">
      <w:pPr>
        <w:spacing w:before="193"/>
        <w:ind w:left="3083" w:right="3083"/>
        <w:jc w:val="center"/>
        <w:rPr>
          <w:rFonts w:ascii="Georgia" w:hAnsi="Georgia"/>
          <w:sz w:val="24"/>
        </w:rPr>
      </w:pPr>
      <w:r>
        <w:rPr>
          <w:rFonts w:ascii="Georgia" w:hAnsi="Georgia"/>
          <w:w w:val="90"/>
          <w:sz w:val="24"/>
        </w:rPr>
        <w:t>Fdo.:</w:t>
      </w:r>
      <w:r>
        <w:rPr>
          <w:rFonts w:ascii="Georgia" w:hAnsi="Georgia"/>
          <w:spacing w:val="5"/>
          <w:sz w:val="24"/>
        </w:rPr>
        <w:t xml:space="preserve"> </w:t>
      </w:r>
      <w:r>
        <w:rPr>
          <w:rFonts w:ascii="Georgia" w:hAnsi="Georgia"/>
          <w:w w:val="90"/>
          <w:sz w:val="24"/>
        </w:rPr>
        <w:t>Ana</w:t>
      </w:r>
      <w:r>
        <w:rPr>
          <w:rFonts w:ascii="Georgia" w:hAnsi="Georgia"/>
          <w:spacing w:val="6"/>
          <w:sz w:val="24"/>
        </w:rPr>
        <w:t xml:space="preserve"> </w:t>
      </w:r>
      <w:r>
        <w:rPr>
          <w:rFonts w:ascii="Georgia" w:hAnsi="Georgia"/>
          <w:w w:val="90"/>
          <w:sz w:val="24"/>
        </w:rPr>
        <w:t>María</w:t>
      </w:r>
      <w:r>
        <w:rPr>
          <w:rFonts w:ascii="Georgia" w:hAnsi="Georgia"/>
          <w:spacing w:val="6"/>
          <w:sz w:val="24"/>
        </w:rPr>
        <w:t xml:space="preserve"> </w:t>
      </w:r>
      <w:r>
        <w:rPr>
          <w:rFonts w:ascii="Georgia" w:hAnsi="Georgia"/>
          <w:w w:val="90"/>
          <w:sz w:val="24"/>
        </w:rPr>
        <w:t>Bencomo</w:t>
      </w:r>
      <w:r>
        <w:rPr>
          <w:rFonts w:ascii="Georgia" w:hAnsi="Georgia"/>
          <w:spacing w:val="4"/>
          <w:sz w:val="24"/>
        </w:rPr>
        <w:t xml:space="preserve"> </w:t>
      </w:r>
      <w:r>
        <w:rPr>
          <w:rFonts w:ascii="Georgia" w:hAnsi="Georgia"/>
          <w:spacing w:val="-2"/>
          <w:w w:val="90"/>
          <w:sz w:val="24"/>
        </w:rPr>
        <w:t>Santos.</w:t>
      </w:r>
    </w:p>
    <w:p w:rsidR="00870093" w:rsidRDefault="00870093">
      <w:pPr>
        <w:jc w:val="center"/>
        <w:rPr>
          <w:rFonts w:ascii="Georgia" w:hAnsi="Georgia"/>
          <w:sz w:val="24"/>
        </w:rPr>
        <w:sectPr w:rsidR="00870093">
          <w:pgSz w:w="11900" w:h="16840"/>
          <w:pgMar w:top="820" w:right="960" w:bottom="1160" w:left="1080" w:header="629" w:footer="896" w:gutter="0"/>
          <w:cols w:space="720"/>
        </w:sectPr>
      </w:pPr>
    </w:p>
    <w:p w:rsidR="00870093" w:rsidRDefault="00F20480">
      <w:pPr>
        <w:pStyle w:val="Textoindependiente"/>
        <w:rPr>
          <w:rFonts w:ascii="Georgia"/>
          <w:sz w:val="20"/>
        </w:rPr>
      </w:pPr>
      <w:r>
        <w:rPr>
          <w:noProof/>
          <w:lang w:eastAsia="es-ES"/>
        </w:rPr>
        <w:drawing>
          <wp:anchor distT="0" distB="0" distL="0" distR="0" simplePos="0" relativeHeight="480571904" behindDoc="1" locked="0" layoutInCell="1" allowOverlap="1">
            <wp:simplePos x="0" y="0"/>
            <wp:positionH relativeFrom="page">
              <wp:posOffset>0</wp:posOffset>
            </wp:positionH>
            <wp:positionV relativeFrom="page">
              <wp:posOffset>469731</wp:posOffset>
            </wp:positionV>
            <wp:extent cx="7480300" cy="9760647"/>
            <wp:effectExtent l="0" t="0" r="0" b="0"/>
            <wp:wrapNone/>
            <wp:docPr id="31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56.jpeg"/>
                    <pic:cNvPicPr/>
                  </pic:nvPicPr>
                  <pic:blipFill>
                    <a:blip r:embed="rId275" cstate="print"/>
                    <a:stretch>
                      <a:fillRect/>
                    </a:stretch>
                  </pic:blipFill>
                  <pic:spPr>
                    <a:xfrm>
                      <a:off x="0" y="0"/>
                      <a:ext cx="7480300" cy="9760647"/>
                    </a:xfrm>
                    <a:prstGeom prst="rect">
                      <a:avLst/>
                    </a:prstGeom>
                  </pic:spPr>
                </pic:pic>
              </a:graphicData>
            </a:graphic>
          </wp:anchor>
        </w:drawing>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4"/>
        <w:rPr>
          <w:rFonts w:ascii="Georgia"/>
          <w:sz w:val="26"/>
        </w:rPr>
      </w:pPr>
    </w:p>
    <w:p w:rsidR="00870093" w:rsidRDefault="00F20480">
      <w:pPr>
        <w:spacing w:before="93"/>
        <w:ind w:right="98"/>
        <w:jc w:val="right"/>
        <w:rPr>
          <w:sz w:val="18"/>
        </w:rPr>
      </w:pPr>
      <w:r>
        <w:rPr>
          <w:color w:val="808080"/>
          <w:sz w:val="18"/>
        </w:rPr>
        <w:t xml:space="preserve">Página 59 de </w:t>
      </w:r>
      <w:bookmarkStart w:id="15" w:name="_bookmark14"/>
      <w:bookmarkEnd w:id="15"/>
      <w:r>
        <w:rPr>
          <w:color w:val="808080"/>
          <w:spacing w:val="-5"/>
          <w:sz w:val="18"/>
        </w:rPr>
        <w:t>139</w:t>
      </w:r>
    </w:p>
    <w:p w:rsidR="00870093" w:rsidRDefault="00870093">
      <w:pPr>
        <w:jc w:val="right"/>
        <w:rPr>
          <w:sz w:val="18"/>
        </w:rPr>
        <w:sectPr w:rsidR="00870093">
          <w:headerReference w:type="default" r:id="rId276"/>
          <w:footerReference w:type="default" r:id="rId277"/>
          <w:pgSz w:w="11780" w:h="16620"/>
          <w:pgMar w:top="1640" w:right="1620" w:bottom="28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72416" behindDoc="1" locked="0" layoutInCell="1" allowOverlap="1">
            <wp:simplePos x="0" y="0"/>
            <wp:positionH relativeFrom="page">
              <wp:posOffset>0</wp:posOffset>
            </wp:positionH>
            <wp:positionV relativeFrom="page">
              <wp:posOffset>378189</wp:posOffset>
            </wp:positionV>
            <wp:extent cx="7493000" cy="9881718"/>
            <wp:effectExtent l="0" t="0" r="0" b="0"/>
            <wp:wrapNone/>
            <wp:docPr id="32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57.jpeg"/>
                    <pic:cNvPicPr/>
                  </pic:nvPicPr>
                  <pic:blipFill>
                    <a:blip r:embed="rId278" cstate="print"/>
                    <a:stretch>
                      <a:fillRect/>
                    </a:stretch>
                  </pic:blipFill>
                  <pic:spPr>
                    <a:xfrm>
                      <a:off x="0" y="0"/>
                      <a:ext cx="7493000" cy="9881718"/>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0"/>
        <w:rPr>
          <w:sz w:val="28"/>
        </w:rPr>
      </w:pPr>
    </w:p>
    <w:p w:rsidR="00870093" w:rsidRDefault="00F20480">
      <w:pPr>
        <w:spacing w:before="93"/>
        <w:ind w:right="98"/>
        <w:jc w:val="right"/>
        <w:rPr>
          <w:sz w:val="18"/>
        </w:rPr>
      </w:pPr>
      <w:r>
        <w:rPr>
          <w:color w:val="808080"/>
          <w:sz w:val="18"/>
        </w:rPr>
        <w:t xml:space="preserve">Página 60 de </w:t>
      </w:r>
      <w:r>
        <w:rPr>
          <w:color w:val="808080"/>
          <w:spacing w:val="-5"/>
          <w:sz w:val="18"/>
        </w:rPr>
        <w:t>139</w:t>
      </w:r>
    </w:p>
    <w:p w:rsidR="00870093" w:rsidRDefault="00870093">
      <w:pPr>
        <w:jc w:val="right"/>
        <w:rPr>
          <w:sz w:val="18"/>
        </w:rPr>
        <w:sectPr w:rsidR="00870093">
          <w:headerReference w:type="default" r:id="rId279"/>
          <w:footerReference w:type="default" r:id="rId280"/>
          <w:pgSz w:w="11800" w:h="16580"/>
          <w:pgMar w:top="1640" w:right="1620" w:bottom="280" w:left="1660" w:header="369" w:footer="0" w:gutter="0"/>
          <w:cols w:space="720"/>
        </w:sectPr>
      </w:pPr>
    </w:p>
    <w:p w:rsidR="00870093" w:rsidRDefault="00F20480">
      <w:pPr>
        <w:pStyle w:val="Textoindependiente"/>
        <w:rPr>
          <w:sz w:val="20"/>
        </w:rPr>
      </w:pPr>
      <w:r>
        <w:rPr>
          <w:noProof/>
          <w:lang w:eastAsia="es-ES"/>
        </w:rPr>
        <w:drawing>
          <wp:anchor distT="0" distB="0" distL="0" distR="0" simplePos="0" relativeHeight="480572928" behindDoc="1" locked="0" layoutInCell="1" allowOverlap="1">
            <wp:simplePos x="0" y="0"/>
            <wp:positionH relativeFrom="page">
              <wp:posOffset>0</wp:posOffset>
            </wp:positionH>
            <wp:positionV relativeFrom="page">
              <wp:posOffset>524356</wp:posOffset>
            </wp:positionV>
            <wp:extent cx="7480300" cy="9755476"/>
            <wp:effectExtent l="0" t="0" r="0" b="0"/>
            <wp:wrapNone/>
            <wp:docPr id="323"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58.jpeg"/>
                    <pic:cNvPicPr/>
                  </pic:nvPicPr>
                  <pic:blipFill>
                    <a:blip r:embed="rId281" cstate="print"/>
                    <a:stretch>
                      <a:fillRect/>
                    </a:stretch>
                  </pic:blipFill>
                  <pic:spPr>
                    <a:xfrm>
                      <a:off x="0" y="0"/>
                      <a:ext cx="7480300" cy="9755476"/>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7"/>
        <w:rPr>
          <w:sz w:val="21"/>
        </w:rPr>
      </w:pPr>
    </w:p>
    <w:p w:rsidR="00870093" w:rsidRDefault="00F20480">
      <w:pPr>
        <w:ind w:right="98"/>
        <w:jc w:val="right"/>
        <w:rPr>
          <w:sz w:val="18"/>
        </w:rPr>
      </w:pPr>
      <w:r>
        <w:rPr>
          <w:color w:val="808080"/>
          <w:sz w:val="18"/>
        </w:rPr>
        <w:t xml:space="preserve">Página 61 de </w:t>
      </w:r>
      <w:r>
        <w:rPr>
          <w:color w:val="808080"/>
          <w:spacing w:val="-5"/>
          <w:sz w:val="18"/>
        </w:rPr>
        <w:t>139</w:t>
      </w:r>
    </w:p>
    <w:p w:rsidR="00870093" w:rsidRDefault="00870093">
      <w:pPr>
        <w:jc w:val="right"/>
        <w:rPr>
          <w:sz w:val="18"/>
        </w:rPr>
        <w:sectPr w:rsidR="00870093">
          <w:headerReference w:type="default" r:id="rId282"/>
          <w:footerReference w:type="default" r:id="rId283"/>
          <w:pgSz w:w="11780" w:h="16640"/>
          <w:pgMar w:top="1640" w:right="1620" w:bottom="280" w:left="1660" w:header="429" w:footer="0" w:gutter="0"/>
          <w:cols w:space="720"/>
        </w:sectPr>
      </w:pPr>
    </w:p>
    <w:p w:rsidR="00870093" w:rsidRDefault="00F20480">
      <w:pPr>
        <w:pStyle w:val="Textoindependiente"/>
        <w:rPr>
          <w:sz w:val="20"/>
        </w:rPr>
      </w:pPr>
      <w:r>
        <w:rPr>
          <w:noProof/>
          <w:lang w:eastAsia="es-ES"/>
        </w:rPr>
        <w:drawing>
          <wp:anchor distT="0" distB="0" distL="0" distR="0" simplePos="0" relativeHeight="480573440" behindDoc="1" locked="0" layoutInCell="1" allowOverlap="1">
            <wp:simplePos x="0" y="0"/>
            <wp:positionH relativeFrom="page">
              <wp:posOffset>0</wp:posOffset>
            </wp:positionH>
            <wp:positionV relativeFrom="page">
              <wp:posOffset>378006</wp:posOffset>
            </wp:positionV>
            <wp:extent cx="7480300" cy="9870849"/>
            <wp:effectExtent l="0" t="0" r="0" b="0"/>
            <wp:wrapNone/>
            <wp:docPr id="32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59.jpeg"/>
                    <pic:cNvPicPr/>
                  </pic:nvPicPr>
                  <pic:blipFill>
                    <a:blip r:embed="rId284" cstate="print"/>
                    <a:stretch>
                      <a:fillRect/>
                    </a:stretch>
                  </pic:blipFill>
                  <pic:spPr>
                    <a:xfrm>
                      <a:off x="0" y="0"/>
                      <a:ext cx="7480300" cy="9870849"/>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0"/>
        </w:rPr>
      </w:pPr>
    </w:p>
    <w:p w:rsidR="00870093" w:rsidRDefault="00F20480">
      <w:pPr>
        <w:ind w:right="98"/>
        <w:jc w:val="right"/>
        <w:rPr>
          <w:sz w:val="18"/>
        </w:rPr>
      </w:pPr>
      <w:r>
        <w:rPr>
          <w:color w:val="808080"/>
          <w:sz w:val="18"/>
        </w:rPr>
        <w:t xml:space="preserve">Página 62 de </w:t>
      </w:r>
      <w:r>
        <w:rPr>
          <w:color w:val="808080"/>
          <w:spacing w:val="-5"/>
          <w:sz w:val="18"/>
        </w:rPr>
        <w:t>139</w:t>
      </w:r>
    </w:p>
    <w:p w:rsidR="00870093" w:rsidRDefault="00870093">
      <w:pPr>
        <w:jc w:val="right"/>
        <w:rPr>
          <w:sz w:val="18"/>
        </w:rPr>
        <w:sectPr w:rsidR="00870093">
          <w:headerReference w:type="default" r:id="rId285"/>
          <w:footerReference w:type="default" r:id="rId286"/>
          <w:pgSz w:w="11780" w:h="16620"/>
          <w:pgMar w:top="1640" w:right="1620" w:bottom="28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73952" behindDoc="1" locked="0" layoutInCell="1" allowOverlap="1">
            <wp:simplePos x="0" y="0"/>
            <wp:positionH relativeFrom="page">
              <wp:posOffset>0</wp:posOffset>
            </wp:positionH>
            <wp:positionV relativeFrom="page">
              <wp:posOffset>506357</wp:posOffset>
            </wp:positionV>
            <wp:extent cx="7493000" cy="9846518"/>
            <wp:effectExtent l="0" t="0" r="0" b="0"/>
            <wp:wrapNone/>
            <wp:docPr id="32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60.jpeg"/>
                    <pic:cNvPicPr/>
                  </pic:nvPicPr>
                  <pic:blipFill>
                    <a:blip r:embed="rId287" cstate="print"/>
                    <a:stretch>
                      <a:fillRect/>
                    </a:stretch>
                  </pic:blipFill>
                  <pic:spPr>
                    <a:xfrm>
                      <a:off x="0" y="0"/>
                      <a:ext cx="7493000" cy="9846518"/>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7"/>
        <w:rPr>
          <w:sz w:val="21"/>
        </w:rPr>
      </w:pPr>
    </w:p>
    <w:p w:rsidR="00870093" w:rsidRDefault="00F20480">
      <w:pPr>
        <w:ind w:right="98"/>
        <w:jc w:val="right"/>
        <w:rPr>
          <w:sz w:val="18"/>
        </w:rPr>
      </w:pPr>
      <w:r>
        <w:rPr>
          <w:color w:val="808080"/>
          <w:sz w:val="18"/>
        </w:rPr>
        <w:t xml:space="preserve">Página 63 de </w:t>
      </w:r>
      <w:r>
        <w:rPr>
          <w:color w:val="808080"/>
          <w:spacing w:val="-5"/>
          <w:sz w:val="18"/>
        </w:rPr>
        <w:t>139</w:t>
      </w:r>
    </w:p>
    <w:p w:rsidR="00870093" w:rsidRDefault="00870093">
      <w:pPr>
        <w:jc w:val="right"/>
        <w:rPr>
          <w:sz w:val="18"/>
        </w:rPr>
        <w:sectPr w:rsidR="00870093">
          <w:headerReference w:type="default" r:id="rId288"/>
          <w:footerReference w:type="default" r:id="rId289"/>
          <w:pgSz w:w="11800" w:h="16640"/>
          <w:pgMar w:top="1640" w:right="1620" w:bottom="280" w:left="1660" w:header="429" w:footer="0" w:gutter="0"/>
          <w:cols w:space="720"/>
        </w:sectPr>
      </w:pPr>
    </w:p>
    <w:p w:rsidR="00870093" w:rsidRDefault="00F20480">
      <w:pPr>
        <w:pStyle w:val="Textoindependiente"/>
        <w:rPr>
          <w:sz w:val="20"/>
        </w:rPr>
      </w:pPr>
      <w:r>
        <w:rPr>
          <w:noProof/>
          <w:lang w:eastAsia="es-ES"/>
        </w:rPr>
        <w:drawing>
          <wp:anchor distT="0" distB="0" distL="0" distR="0" simplePos="0" relativeHeight="480574464" behindDoc="1" locked="0" layoutInCell="1" allowOverlap="1">
            <wp:simplePos x="0" y="0"/>
            <wp:positionH relativeFrom="page">
              <wp:posOffset>0</wp:posOffset>
            </wp:positionH>
            <wp:positionV relativeFrom="page">
              <wp:posOffset>377988</wp:posOffset>
            </wp:positionV>
            <wp:extent cx="7493000" cy="9876471"/>
            <wp:effectExtent l="0" t="0" r="0" b="0"/>
            <wp:wrapNone/>
            <wp:docPr id="32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1.jpeg"/>
                    <pic:cNvPicPr/>
                  </pic:nvPicPr>
                  <pic:blipFill>
                    <a:blip r:embed="rId290" cstate="print"/>
                    <a:stretch>
                      <a:fillRect/>
                    </a:stretch>
                  </pic:blipFill>
                  <pic:spPr>
                    <a:xfrm>
                      <a:off x="0" y="0"/>
                      <a:ext cx="7493000" cy="9876471"/>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64 de </w:t>
      </w:r>
      <w:r>
        <w:rPr>
          <w:color w:val="808080"/>
          <w:spacing w:val="-5"/>
          <w:sz w:val="18"/>
        </w:rPr>
        <w:t>139</w:t>
      </w:r>
    </w:p>
    <w:p w:rsidR="00870093" w:rsidRDefault="00870093">
      <w:pPr>
        <w:jc w:val="right"/>
        <w:rPr>
          <w:sz w:val="18"/>
        </w:rPr>
        <w:sectPr w:rsidR="00870093">
          <w:headerReference w:type="default" r:id="rId291"/>
          <w:footerReference w:type="default" r:id="rId292"/>
          <w:pgSz w:w="1180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4976" behindDoc="1" locked="0" layoutInCell="1" allowOverlap="1">
            <wp:simplePos x="0" y="0"/>
            <wp:positionH relativeFrom="page">
              <wp:posOffset>0</wp:posOffset>
            </wp:positionH>
            <wp:positionV relativeFrom="page">
              <wp:posOffset>512433</wp:posOffset>
            </wp:positionV>
            <wp:extent cx="7480300" cy="9864354"/>
            <wp:effectExtent l="0" t="0" r="0" b="0"/>
            <wp:wrapNone/>
            <wp:docPr id="33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2.jpeg"/>
                    <pic:cNvPicPr/>
                  </pic:nvPicPr>
                  <pic:blipFill>
                    <a:blip r:embed="rId293" cstate="print"/>
                    <a:stretch>
                      <a:fillRect/>
                    </a:stretch>
                  </pic:blipFill>
                  <pic:spPr>
                    <a:xfrm>
                      <a:off x="0" y="0"/>
                      <a:ext cx="7480300" cy="9864354"/>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0"/>
        </w:rPr>
      </w:pPr>
    </w:p>
    <w:p w:rsidR="00870093" w:rsidRDefault="00F20480">
      <w:pPr>
        <w:ind w:right="98"/>
        <w:jc w:val="right"/>
        <w:rPr>
          <w:sz w:val="18"/>
        </w:rPr>
      </w:pPr>
      <w:r>
        <w:rPr>
          <w:color w:val="808080"/>
          <w:sz w:val="18"/>
        </w:rPr>
        <w:t xml:space="preserve">Página 65 de </w:t>
      </w:r>
      <w:r>
        <w:rPr>
          <w:color w:val="808080"/>
          <w:spacing w:val="-5"/>
          <w:sz w:val="18"/>
        </w:rPr>
        <w:t>139</w:t>
      </w:r>
    </w:p>
    <w:p w:rsidR="00870093" w:rsidRDefault="00870093">
      <w:pPr>
        <w:jc w:val="right"/>
        <w:rPr>
          <w:sz w:val="18"/>
        </w:rPr>
        <w:sectPr w:rsidR="00870093">
          <w:headerReference w:type="default" r:id="rId294"/>
          <w:footerReference w:type="default" r:id="rId295"/>
          <w:pgSz w:w="11780" w:h="16620"/>
          <w:pgMar w:top="1640" w:right="1620" w:bottom="28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75488" behindDoc="1" locked="0" layoutInCell="1" allowOverlap="1">
            <wp:simplePos x="0" y="0"/>
            <wp:positionH relativeFrom="page">
              <wp:posOffset>0</wp:posOffset>
            </wp:positionH>
            <wp:positionV relativeFrom="page">
              <wp:posOffset>390181</wp:posOffset>
            </wp:positionV>
            <wp:extent cx="7493000" cy="9809409"/>
            <wp:effectExtent l="0" t="0" r="0" b="0"/>
            <wp:wrapNone/>
            <wp:docPr id="33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3.jpeg"/>
                    <pic:cNvPicPr/>
                  </pic:nvPicPr>
                  <pic:blipFill>
                    <a:blip r:embed="rId296" cstate="print"/>
                    <a:stretch>
                      <a:fillRect/>
                    </a:stretch>
                  </pic:blipFill>
                  <pic:spPr>
                    <a:xfrm>
                      <a:off x="0" y="0"/>
                      <a:ext cx="7493000" cy="9809409"/>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66 de </w:t>
      </w:r>
      <w:r>
        <w:rPr>
          <w:color w:val="808080"/>
          <w:spacing w:val="-5"/>
          <w:sz w:val="18"/>
        </w:rPr>
        <w:t>139</w:t>
      </w:r>
    </w:p>
    <w:p w:rsidR="00870093" w:rsidRDefault="00870093">
      <w:pPr>
        <w:jc w:val="right"/>
        <w:rPr>
          <w:sz w:val="18"/>
        </w:rPr>
        <w:sectPr w:rsidR="00870093">
          <w:headerReference w:type="default" r:id="rId297"/>
          <w:footerReference w:type="default" r:id="rId298"/>
          <w:pgSz w:w="1180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6000" behindDoc="1" locked="0" layoutInCell="1" allowOverlap="1">
            <wp:simplePos x="0" y="0"/>
            <wp:positionH relativeFrom="page">
              <wp:posOffset>0</wp:posOffset>
            </wp:positionH>
            <wp:positionV relativeFrom="page">
              <wp:posOffset>530735</wp:posOffset>
            </wp:positionV>
            <wp:extent cx="7480300" cy="9846053"/>
            <wp:effectExtent l="0" t="0" r="0" b="0"/>
            <wp:wrapNone/>
            <wp:docPr id="33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4.jpeg"/>
                    <pic:cNvPicPr/>
                  </pic:nvPicPr>
                  <pic:blipFill>
                    <a:blip r:embed="rId299" cstate="print"/>
                    <a:stretch>
                      <a:fillRect/>
                    </a:stretch>
                  </pic:blipFill>
                  <pic:spPr>
                    <a:xfrm>
                      <a:off x="0" y="0"/>
                      <a:ext cx="7480300" cy="9846053"/>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0"/>
        </w:rPr>
      </w:pPr>
    </w:p>
    <w:p w:rsidR="00870093" w:rsidRDefault="00F20480">
      <w:pPr>
        <w:ind w:right="98"/>
        <w:jc w:val="right"/>
        <w:rPr>
          <w:sz w:val="18"/>
        </w:rPr>
      </w:pPr>
      <w:r>
        <w:rPr>
          <w:color w:val="808080"/>
          <w:sz w:val="18"/>
        </w:rPr>
        <w:t xml:space="preserve">Página 67 de </w:t>
      </w:r>
      <w:r>
        <w:rPr>
          <w:color w:val="808080"/>
          <w:spacing w:val="-5"/>
          <w:sz w:val="18"/>
        </w:rPr>
        <w:t>139</w:t>
      </w:r>
    </w:p>
    <w:p w:rsidR="00870093" w:rsidRDefault="00870093">
      <w:pPr>
        <w:jc w:val="right"/>
        <w:rPr>
          <w:sz w:val="18"/>
        </w:rPr>
        <w:sectPr w:rsidR="00870093">
          <w:headerReference w:type="default" r:id="rId300"/>
          <w:footerReference w:type="default" r:id="rId301"/>
          <w:pgSz w:w="11780" w:h="16620"/>
          <w:pgMar w:top="1640" w:right="1620" w:bottom="28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76512" behindDoc="1" locked="0" layoutInCell="1" allowOverlap="1">
            <wp:simplePos x="0" y="0"/>
            <wp:positionH relativeFrom="page">
              <wp:posOffset>0</wp:posOffset>
            </wp:positionH>
            <wp:positionV relativeFrom="page">
              <wp:posOffset>390181</wp:posOffset>
            </wp:positionV>
            <wp:extent cx="7493000" cy="9821602"/>
            <wp:effectExtent l="0" t="0" r="0" b="0"/>
            <wp:wrapNone/>
            <wp:docPr id="33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5.jpeg"/>
                    <pic:cNvPicPr/>
                  </pic:nvPicPr>
                  <pic:blipFill>
                    <a:blip r:embed="rId302" cstate="print"/>
                    <a:stretch>
                      <a:fillRect/>
                    </a:stretch>
                  </pic:blipFill>
                  <pic:spPr>
                    <a:xfrm>
                      <a:off x="0" y="0"/>
                      <a:ext cx="7493000" cy="9821602"/>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68 de </w:t>
      </w:r>
      <w:r>
        <w:rPr>
          <w:color w:val="808080"/>
          <w:spacing w:val="-5"/>
          <w:sz w:val="18"/>
        </w:rPr>
        <w:t>139</w:t>
      </w:r>
    </w:p>
    <w:p w:rsidR="00870093" w:rsidRDefault="00870093">
      <w:pPr>
        <w:jc w:val="right"/>
        <w:rPr>
          <w:sz w:val="18"/>
        </w:rPr>
        <w:sectPr w:rsidR="00870093">
          <w:headerReference w:type="default" r:id="rId303"/>
          <w:footerReference w:type="default" r:id="rId304"/>
          <w:pgSz w:w="1180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7024" behindDoc="1" locked="0" layoutInCell="1" allowOverlap="1">
            <wp:simplePos x="0" y="0"/>
            <wp:positionH relativeFrom="page">
              <wp:posOffset>0</wp:posOffset>
            </wp:positionH>
            <wp:positionV relativeFrom="page">
              <wp:posOffset>530428</wp:posOffset>
            </wp:positionV>
            <wp:extent cx="7480300" cy="9822074"/>
            <wp:effectExtent l="0" t="0" r="0" b="0"/>
            <wp:wrapNone/>
            <wp:docPr id="33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66.jpeg"/>
                    <pic:cNvPicPr/>
                  </pic:nvPicPr>
                  <pic:blipFill>
                    <a:blip r:embed="rId305" cstate="print"/>
                    <a:stretch>
                      <a:fillRect/>
                    </a:stretch>
                  </pic:blipFill>
                  <pic:spPr>
                    <a:xfrm>
                      <a:off x="0" y="0"/>
                      <a:ext cx="7480300" cy="9822074"/>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0"/>
        </w:rPr>
      </w:pPr>
    </w:p>
    <w:p w:rsidR="00870093" w:rsidRDefault="00F20480">
      <w:pPr>
        <w:ind w:right="98"/>
        <w:jc w:val="right"/>
        <w:rPr>
          <w:sz w:val="18"/>
        </w:rPr>
      </w:pPr>
      <w:r>
        <w:rPr>
          <w:color w:val="808080"/>
          <w:sz w:val="18"/>
        </w:rPr>
        <w:t xml:space="preserve">Página 69 de </w:t>
      </w:r>
      <w:r>
        <w:rPr>
          <w:color w:val="808080"/>
          <w:spacing w:val="-5"/>
          <w:sz w:val="18"/>
        </w:rPr>
        <w:t>139</w:t>
      </w:r>
    </w:p>
    <w:p w:rsidR="00870093" w:rsidRDefault="00870093">
      <w:pPr>
        <w:jc w:val="right"/>
        <w:rPr>
          <w:sz w:val="18"/>
        </w:rPr>
        <w:sectPr w:rsidR="00870093">
          <w:headerReference w:type="default" r:id="rId306"/>
          <w:footerReference w:type="default" r:id="rId307"/>
          <w:pgSz w:w="11780" w:h="16620"/>
          <w:pgMar w:top="1640" w:right="1620" w:bottom="280" w:left="1660" w:header="409" w:footer="0" w:gutter="0"/>
          <w:cols w:space="720"/>
        </w:sectPr>
      </w:pPr>
    </w:p>
    <w:p w:rsidR="00870093" w:rsidRDefault="00F20480">
      <w:pPr>
        <w:pStyle w:val="Textoindependiente"/>
        <w:rPr>
          <w:sz w:val="20"/>
        </w:rPr>
      </w:pPr>
      <w:r>
        <w:rPr>
          <w:noProof/>
          <w:lang w:eastAsia="es-ES"/>
        </w:rPr>
        <w:drawing>
          <wp:anchor distT="0" distB="0" distL="0" distR="0" simplePos="0" relativeHeight="480577536" behindDoc="1" locked="0" layoutInCell="1" allowOverlap="1">
            <wp:simplePos x="0" y="0"/>
            <wp:positionH relativeFrom="page">
              <wp:posOffset>0</wp:posOffset>
            </wp:positionH>
            <wp:positionV relativeFrom="page">
              <wp:posOffset>384307</wp:posOffset>
            </wp:positionV>
            <wp:extent cx="7493000" cy="9857787"/>
            <wp:effectExtent l="0" t="0" r="0" b="0"/>
            <wp:wrapNone/>
            <wp:docPr id="341"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67.jpeg"/>
                    <pic:cNvPicPr/>
                  </pic:nvPicPr>
                  <pic:blipFill>
                    <a:blip r:embed="rId308" cstate="print"/>
                    <a:stretch>
                      <a:fillRect/>
                    </a:stretch>
                  </pic:blipFill>
                  <pic:spPr>
                    <a:xfrm>
                      <a:off x="0" y="0"/>
                      <a:ext cx="7493000" cy="9857787"/>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70 de </w:t>
      </w:r>
      <w:r>
        <w:rPr>
          <w:color w:val="808080"/>
          <w:spacing w:val="-5"/>
          <w:sz w:val="18"/>
        </w:rPr>
        <w:t>139</w:t>
      </w:r>
    </w:p>
    <w:p w:rsidR="00870093" w:rsidRDefault="00870093">
      <w:pPr>
        <w:jc w:val="right"/>
        <w:rPr>
          <w:sz w:val="18"/>
        </w:rPr>
        <w:sectPr w:rsidR="00870093">
          <w:headerReference w:type="default" r:id="rId309"/>
          <w:footerReference w:type="default" r:id="rId310"/>
          <w:pgSz w:w="1180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8048" behindDoc="1" locked="0" layoutInCell="1" allowOverlap="1">
            <wp:simplePos x="0" y="0"/>
            <wp:positionH relativeFrom="page">
              <wp:posOffset>0</wp:posOffset>
            </wp:positionH>
            <wp:positionV relativeFrom="page">
              <wp:posOffset>524306</wp:posOffset>
            </wp:positionV>
            <wp:extent cx="7480300" cy="9833795"/>
            <wp:effectExtent l="0" t="0" r="0" b="0"/>
            <wp:wrapNone/>
            <wp:docPr id="343"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68.jpeg"/>
                    <pic:cNvPicPr/>
                  </pic:nvPicPr>
                  <pic:blipFill>
                    <a:blip r:embed="rId311" cstate="print"/>
                    <a:stretch>
                      <a:fillRect/>
                    </a:stretch>
                  </pic:blipFill>
                  <pic:spPr>
                    <a:xfrm>
                      <a:off x="0" y="0"/>
                      <a:ext cx="7480300" cy="9833795"/>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71 de </w:t>
      </w:r>
      <w:r>
        <w:rPr>
          <w:color w:val="808080"/>
          <w:spacing w:val="-5"/>
          <w:sz w:val="18"/>
        </w:rPr>
        <w:t>139</w:t>
      </w:r>
    </w:p>
    <w:p w:rsidR="00870093" w:rsidRDefault="00870093">
      <w:pPr>
        <w:jc w:val="right"/>
        <w:rPr>
          <w:sz w:val="18"/>
        </w:rPr>
        <w:sectPr w:rsidR="00870093">
          <w:headerReference w:type="default" r:id="rId312"/>
          <w:footerReference w:type="default" r:id="rId313"/>
          <w:pgSz w:w="1178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8560" behindDoc="1" locked="0" layoutInCell="1" allowOverlap="1">
            <wp:simplePos x="0" y="0"/>
            <wp:positionH relativeFrom="page">
              <wp:posOffset>0</wp:posOffset>
            </wp:positionH>
            <wp:positionV relativeFrom="page">
              <wp:posOffset>390388</wp:posOffset>
            </wp:positionV>
            <wp:extent cx="7493000" cy="9869518"/>
            <wp:effectExtent l="0" t="0" r="0" b="0"/>
            <wp:wrapNone/>
            <wp:docPr id="345"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69.jpeg"/>
                    <pic:cNvPicPr/>
                  </pic:nvPicPr>
                  <pic:blipFill>
                    <a:blip r:embed="rId314" cstate="print"/>
                    <a:stretch>
                      <a:fillRect/>
                    </a:stretch>
                  </pic:blipFill>
                  <pic:spPr>
                    <a:xfrm>
                      <a:off x="0" y="0"/>
                      <a:ext cx="7493000" cy="9869518"/>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0"/>
        <w:rPr>
          <w:sz w:val="28"/>
        </w:rPr>
      </w:pPr>
    </w:p>
    <w:p w:rsidR="00870093" w:rsidRDefault="00F20480">
      <w:pPr>
        <w:spacing w:before="93"/>
        <w:ind w:right="98"/>
        <w:jc w:val="right"/>
        <w:rPr>
          <w:sz w:val="18"/>
        </w:rPr>
      </w:pPr>
      <w:r>
        <w:rPr>
          <w:color w:val="808080"/>
          <w:sz w:val="18"/>
        </w:rPr>
        <w:t xml:space="preserve">Página 72 de </w:t>
      </w:r>
      <w:r>
        <w:rPr>
          <w:color w:val="808080"/>
          <w:spacing w:val="-5"/>
          <w:sz w:val="18"/>
        </w:rPr>
        <w:t>139</w:t>
      </w:r>
    </w:p>
    <w:p w:rsidR="00870093" w:rsidRDefault="00870093">
      <w:pPr>
        <w:jc w:val="right"/>
        <w:rPr>
          <w:sz w:val="18"/>
        </w:rPr>
        <w:sectPr w:rsidR="00870093">
          <w:headerReference w:type="default" r:id="rId315"/>
          <w:footerReference w:type="default" r:id="rId316"/>
          <w:pgSz w:w="11800" w:h="16580"/>
          <w:pgMar w:top="1640" w:right="1620" w:bottom="280" w:left="1660" w:header="369" w:footer="0" w:gutter="0"/>
          <w:cols w:space="720"/>
        </w:sectPr>
      </w:pPr>
    </w:p>
    <w:p w:rsidR="00870093" w:rsidRDefault="00F20480">
      <w:pPr>
        <w:pStyle w:val="Textoindependiente"/>
        <w:rPr>
          <w:sz w:val="20"/>
        </w:rPr>
      </w:pPr>
      <w:r>
        <w:rPr>
          <w:noProof/>
          <w:lang w:eastAsia="es-ES"/>
        </w:rPr>
        <w:drawing>
          <wp:anchor distT="0" distB="0" distL="0" distR="0" simplePos="0" relativeHeight="480579072" behindDoc="1" locked="0" layoutInCell="1" allowOverlap="1">
            <wp:simplePos x="0" y="0"/>
            <wp:positionH relativeFrom="page">
              <wp:posOffset>0</wp:posOffset>
            </wp:positionH>
            <wp:positionV relativeFrom="page">
              <wp:posOffset>549010</wp:posOffset>
            </wp:positionV>
            <wp:extent cx="7493000" cy="9741884"/>
            <wp:effectExtent l="0" t="0" r="0" b="0"/>
            <wp:wrapNone/>
            <wp:docPr id="347"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0.jpeg"/>
                    <pic:cNvPicPr/>
                  </pic:nvPicPr>
                  <pic:blipFill>
                    <a:blip r:embed="rId317" cstate="print"/>
                    <a:stretch>
                      <a:fillRect/>
                    </a:stretch>
                  </pic:blipFill>
                  <pic:spPr>
                    <a:xfrm>
                      <a:off x="0" y="0"/>
                      <a:ext cx="7493000" cy="9741884"/>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6"/>
        <w:rPr>
          <w:sz w:val="18"/>
        </w:rPr>
      </w:pPr>
    </w:p>
    <w:p w:rsidR="00870093" w:rsidRDefault="00F20480">
      <w:pPr>
        <w:ind w:right="98"/>
        <w:jc w:val="right"/>
        <w:rPr>
          <w:sz w:val="18"/>
        </w:rPr>
      </w:pPr>
      <w:r>
        <w:rPr>
          <w:color w:val="808080"/>
          <w:sz w:val="18"/>
        </w:rPr>
        <w:t xml:space="preserve">Página 73 de </w:t>
      </w:r>
      <w:r>
        <w:rPr>
          <w:color w:val="808080"/>
          <w:spacing w:val="-5"/>
          <w:sz w:val="18"/>
        </w:rPr>
        <w:t>139</w:t>
      </w:r>
    </w:p>
    <w:p w:rsidR="00870093" w:rsidRDefault="00870093">
      <w:pPr>
        <w:jc w:val="right"/>
        <w:rPr>
          <w:sz w:val="18"/>
        </w:rPr>
        <w:sectPr w:rsidR="00870093">
          <w:headerReference w:type="default" r:id="rId318"/>
          <w:footerReference w:type="default" r:id="rId319"/>
          <w:pgSz w:w="11800" w:h="16600"/>
          <w:pgMar w:top="1640" w:right="1620" w:bottom="280" w:left="1660" w:header="389" w:footer="0" w:gutter="0"/>
          <w:cols w:space="720"/>
        </w:sectPr>
      </w:pPr>
    </w:p>
    <w:p w:rsidR="00870093" w:rsidRDefault="00F20480">
      <w:pPr>
        <w:pStyle w:val="Textoindependiente"/>
        <w:rPr>
          <w:sz w:val="20"/>
        </w:rPr>
      </w:pPr>
      <w:r>
        <w:rPr>
          <w:noProof/>
          <w:lang w:eastAsia="es-ES"/>
        </w:rPr>
        <w:drawing>
          <wp:anchor distT="0" distB="0" distL="0" distR="0" simplePos="0" relativeHeight="480579584" behindDoc="1" locked="0" layoutInCell="1" allowOverlap="1">
            <wp:simplePos x="0" y="0"/>
            <wp:positionH relativeFrom="page">
              <wp:posOffset>0</wp:posOffset>
            </wp:positionH>
            <wp:positionV relativeFrom="page">
              <wp:posOffset>451125</wp:posOffset>
            </wp:positionV>
            <wp:extent cx="7493000" cy="9747974"/>
            <wp:effectExtent l="0" t="0" r="0" b="0"/>
            <wp:wrapNone/>
            <wp:docPr id="349"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1.jpeg"/>
                    <pic:cNvPicPr/>
                  </pic:nvPicPr>
                  <pic:blipFill>
                    <a:blip r:embed="rId320" cstate="print"/>
                    <a:stretch>
                      <a:fillRect/>
                    </a:stretch>
                  </pic:blipFill>
                  <pic:spPr>
                    <a:xfrm>
                      <a:off x="0" y="0"/>
                      <a:ext cx="7493000" cy="9747974"/>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0"/>
        <w:rPr>
          <w:sz w:val="28"/>
        </w:rPr>
      </w:pPr>
    </w:p>
    <w:p w:rsidR="00870093" w:rsidRDefault="00F20480">
      <w:pPr>
        <w:spacing w:before="93"/>
        <w:ind w:right="98"/>
        <w:jc w:val="right"/>
        <w:rPr>
          <w:sz w:val="18"/>
        </w:rPr>
      </w:pPr>
      <w:r>
        <w:rPr>
          <w:color w:val="808080"/>
          <w:sz w:val="18"/>
        </w:rPr>
        <w:t xml:space="preserve">Página 74 de </w:t>
      </w:r>
      <w:r>
        <w:rPr>
          <w:color w:val="808080"/>
          <w:spacing w:val="-5"/>
          <w:sz w:val="18"/>
        </w:rPr>
        <w:t>139</w:t>
      </w:r>
    </w:p>
    <w:p w:rsidR="00870093" w:rsidRDefault="00870093">
      <w:pPr>
        <w:jc w:val="right"/>
        <w:rPr>
          <w:sz w:val="18"/>
        </w:rPr>
        <w:sectPr w:rsidR="00870093">
          <w:headerReference w:type="default" r:id="rId321"/>
          <w:footerReference w:type="default" r:id="rId322"/>
          <w:pgSz w:w="11800" w:h="16580"/>
          <w:pgMar w:top="1640" w:right="1620" w:bottom="280" w:left="1660" w:header="369" w:footer="0" w:gutter="0"/>
          <w:cols w:space="720"/>
        </w:sectPr>
      </w:pPr>
    </w:p>
    <w:p w:rsidR="00870093" w:rsidRDefault="00F20480">
      <w:pPr>
        <w:pStyle w:val="Textoindependiente"/>
        <w:rPr>
          <w:sz w:val="20"/>
        </w:rPr>
      </w:pPr>
      <w:r>
        <w:rPr>
          <w:noProof/>
          <w:lang w:eastAsia="es-ES"/>
        </w:rPr>
        <w:drawing>
          <wp:anchor distT="0" distB="0" distL="0" distR="0" simplePos="0" relativeHeight="480580096" behindDoc="1" locked="0" layoutInCell="1" allowOverlap="1">
            <wp:simplePos x="0" y="0"/>
            <wp:positionH relativeFrom="page">
              <wp:posOffset>0</wp:posOffset>
            </wp:positionH>
            <wp:positionV relativeFrom="page">
              <wp:posOffset>469391</wp:posOffset>
            </wp:positionV>
            <wp:extent cx="7480300" cy="9802367"/>
            <wp:effectExtent l="0" t="0" r="0" b="0"/>
            <wp:wrapNone/>
            <wp:docPr id="351"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2.jpeg"/>
                    <pic:cNvPicPr/>
                  </pic:nvPicPr>
                  <pic:blipFill>
                    <a:blip r:embed="rId323" cstate="print"/>
                    <a:stretch>
                      <a:fillRect/>
                    </a:stretch>
                  </pic:blipFill>
                  <pic:spPr>
                    <a:xfrm>
                      <a:off x="0" y="0"/>
                      <a:ext cx="7480300" cy="9802367"/>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4"/>
        <w:rPr>
          <w:sz w:val="27"/>
        </w:rPr>
      </w:pPr>
    </w:p>
    <w:p w:rsidR="00870093" w:rsidRDefault="00F20480">
      <w:pPr>
        <w:spacing w:before="92"/>
        <w:ind w:right="98"/>
        <w:jc w:val="right"/>
        <w:rPr>
          <w:sz w:val="18"/>
        </w:rPr>
      </w:pPr>
      <w:r>
        <w:rPr>
          <w:color w:val="808080"/>
          <w:sz w:val="18"/>
        </w:rPr>
        <w:t xml:space="preserve">Página 75 de </w:t>
      </w:r>
      <w:r>
        <w:rPr>
          <w:color w:val="808080"/>
          <w:spacing w:val="-5"/>
          <w:sz w:val="18"/>
        </w:rPr>
        <w:t>139</w:t>
      </w:r>
    </w:p>
    <w:p w:rsidR="00870093" w:rsidRDefault="00870093">
      <w:pPr>
        <w:jc w:val="right"/>
        <w:rPr>
          <w:sz w:val="18"/>
        </w:rPr>
        <w:sectPr w:rsidR="00870093">
          <w:headerReference w:type="default" r:id="rId324"/>
          <w:footerReference w:type="default" r:id="rId325"/>
          <w:pgSz w:w="11780" w:h="16560"/>
          <w:pgMar w:top="1640" w:right="1620" w:bottom="280" w:left="1660" w:header="349" w:footer="0" w:gutter="0"/>
          <w:cols w:space="720"/>
        </w:sectPr>
      </w:pPr>
    </w:p>
    <w:p w:rsidR="00870093" w:rsidRDefault="00F20480">
      <w:pPr>
        <w:pStyle w:val="Textoindependiente"/>
        <w:rPr>
          <w:sz w:val="20"/>
        </w:rPr>
      </w:pPr>
      <w:r>
        <w:rPr>
          <w:noProof/>
          <w:lang w:eastAsia="es-ES"/>
        </w:rPr>
        <w:drawing>
          <wp:anchor distT="0" distB="0" distL="0" distR="0" simplePos="0" relativeHeight="480580608" behindDoc="1" locked="0" layoutInCell="1" allowOverlap="1">
            <wp:simplePos x="0" y="0"/>
            <wp:positionH relativeFrom="page">
              <wp:posOffset>0</wp:posOffset>
            </wp:positionH>
            <wp:positionV relativeFrom="page">
              <wp:posOffset>390143</wp:posOffset>
            </wp:positionV>
            <wp:extent cx="7480300" cy="9857232"/>
            <wp:effectExtent l="0" t="0" r="0" b="0"/>
            <wp:wrapNone/>
            <wp:docPr id="353"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3.jpeg"/>
                    <pic:cNvPicPr/>
                  </pic:nvPicPr>
                  <pic:blipFill>
                    <a:blip r:embed="rId326" cstate="print"/>
                    <a:stretch>
                      <a:fillRect/>
                    </a:stretch>
                  </pic:blipFill>
                  <pic:spPr>
                    <a:xfrm>
                      <a:off x="0" y="0"/>
                      <a:ext cx="7480300" cy="9857232"/>
                    </a:xfrm>
                    <a:prstGeom prst="rect">
                      <a:avLst/>
                    </a:prstGeom>
                  </pic:spPr>
                </pic:pic>
              </a:graphicData>
            </a:graphic>
          </wp:anchor>
        </w:drawing>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4"/>
        <w:rPr>
          <w:sz w:val="27"/>
        </w:rPr>
      </w:pPr>
    </w:p>
    <w:p w:rsidR="00870093" w:rsidRDefault="00F20480">
      <w:pPr>
        <w:spacing w:before="92"/>
        <w:ind w:right="98"/>
        <w:jc w:val="right"/>
        <w:rPr>
          <w:sz w:val="18"/>
        </w:rPr>
      </w:pPr>
      <w:r>
        <w:rPr>
          <w:color w:val="808080"/>
          <w:sz w:val="18"/>
        </w:rPr>
        <w:t xml:space="preserve">Página 76 de </w:t>
      </w:r>
      <w:r>
        <w:rPr>
          <w:color w:val="808080"/>
          <w:spacing w:val="-5"/>
          <w:sz w:val="18"/>
        </w:rPr>
        <w:t>139</w:t>
      </w:r>
    </w:p>
    <w:p w:rsidR="00870093" w:rsidRDefault="00870093">
      <w:pPr>
        <w:jc w:val="right"/>
        <w:rPr>
          <w:sz w:val="18"/>
        </w:rPr>
        <w:sectPr w:rsidR="00870093">
          <w:headerReference w:type="default" r:id="rId327"/>
          <w:footerReference w:type="default" r:id="rId328"/>
          <w:pgSz w:w="11780" w:h="16560"/>
          <w:pgMar w:top="1640" w:right="1620" w:bottom="280" w:left="1660" w:header="349" w:footer="0" w:gutter="0"/>
          <w:cols w:space="720"/>
        </w:sectPr>
      </w:pPr>
    </w:p>
    <w:p w:rsidR="00870093" w:rsidRDefault="00F20480">
      <w:pPr>
        <w:pStyle w:val="Textoindependiente"/>
        <w:spacing w:before="4"/>
        <w:rPr>
          <w:sz w:val="17"/>
        </w:rPr>
      </w:pPr>
      <w:r>
        <w:rPr>
          <w:noProof/>
          <w:lang w:eastAsia="es-ES"/>
        </w:rPr>
        <w:drawing>
          <wp:anchor distT="0" distB="0" distL="0" distR="0" simplePos="0" relativeHeight="480581120" behindDoc="1" locked="0" layoutInCell="1" allowOverlap="1">
            <wp:simplePos x="0" y="0"/>
            <wp:positionH relativeFrom="page">
              <wp:posOffset>109735</wp:posOffset>
            </wp:positionH>
            <wp:positionV relativeFrom="page">
              <wp:posOffset>378024</wp:posOffset>
            </wp:positionV>
            <wp:extent cx="7370564" cy="1908415"/>
            <wp:effectExtent l="0" t="0" r="0" b="0"/>
            <wp:wrapNone/>
            <wp:docPr id="355"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74.jpeg"/>
                    <pic:cNvPicPr/>
                  </pic:nvPicPr>
                  <pic:blipFill>
                    <a:blip r:embed="rId329" cstate="print"/>
                    <a:stretch>
                      <a:fillRect/>
                    </a:stretch>
                  </pic:blipFill>
                  <pic:spPr>
                    <a:xfrm>
                      <a:off x="0" y="0"/>
                      <a:ext cx="7370564" cy="1908415"/>
                    </a:xfrm>
                    <a:prstGeom prst="rect">
                      <a:avLst/>
                    </a:prstGeom>
                  </pic:spPr>
                </pic:pic>
              </a:graphicData>
            </a:graphic>
          </wp:anchor>
        </w:drawing>
      </w:r>
    </w:p>
    <w:p w:rsidR="00870093" w:rsidRDefault="00870093">
      <w:pPr>
        <w:rPr>
          <w:sz w:val="17"/>
        </w:rPr>
        <w:sectPr w:rsidR="00870093">
          <w:headerReference w:type="default" r:id="rId330"/>
          <w:footerReference w:type="default" r:id="rId331"/>
          <w:pgSz w:w="11780" w:h="16640"/>
          <w:pgMar w:top="620" w:right="1660" w:bottom="1160" w:left="1660" w:header="429" w:footer="960" w:gutter="0"/>
          <w:pgNumType w:start="77"/>
          <w:cols w:space="720"/>
        </w:sectPr>
      </w:pPr>
    </w:p>
    <w:p w:rsidR="00870093" w:rsidRDefault="00F20480">
      <w:pPr>
        <w:spacing w:before="60"/>
        <w:ind w:right="119"/>
        <w:jc w:val="right"/>
        <w:rPr>
          <w:rFonts w:ascii="MS Gothic" w:hAnsi="MS Gothic"/>
          <w:sz w:val="20"/>
        </w:rPr>
      </w:pPr>
      <w:r>
        <w:rPr>
          <w:noProof/>
          <w:lang w:eastAsia="es-ES"/>
        </w:rPr>
        <w:drawing>
          <wp:anchor distT="0" distB="0" distL="0" distR="0" simplePos="0" relativeHeight="480581632" behindDoc="1" locked="0" layoutInCell="1" allowOverlap="1">
            <wp:simplePos x="0" y="0"/>
            <wp:positionH relativeFrom="page">
              <wp:posOffset>0</wp:posOffset>
            </wp:positionH>
            <wp:positionV relativeFrom="page">
              <wp:posOffset>341654</wp:posOffset>
            </wp:positionV>
            <wp:extent cx="7467600" cy="7003925"/>
            <wp:effectExtent l="0" t="0" r="0" b="0"/>
            <wp:wrapNone/>
            <wp:docPr id="35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75.jpeg"/>
                    <pic:cNvPicPr/>
                  </pic:nvPicPr>
                  <pic:blipFill>
                    <a:blip r:embed="rId332" cstate="print"/>
                    <a:stretch>
                      <a:fillRect/>
                    </a:stretch>
                  </pic:blipFill>
                  <pic:spPr>
                    <a:xfrm>
                      <a:off x="0" y="0"/>
                      <a:ext cx="7467600" cy="7003925"/>
                    </a:xfrm>
                    <a:prstGeom prst="rect">
                      <a:avLst/>
                    </a:prstGeom>
                  </pic:spPr>
                </pic:pic>
              </a:graphicData>
            </a:graphic>
          </wp:anchor>
        </w:drawing>
      </w:r>
      <w:bookmarkStart w:id="16" w:name="_bookmark15"/>
      <w:bookmarkEnd w:id="16"/>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jc w:val="right"/>
        <w:rPr>
          <w:rFonts w:ascii="MS Gothic" w:hAnsi="MS Gothic"/>
          <w:sz w:val="20"/>
        </w:rPr>
        <w:sectPr w:rsidR="00870093">
          <w:headerReference w:type="default" r:id="rId333"/>
          <w:footerReference w:type="default" r:id="rId334"/>
          <w:pgSz w:w="11760" w:h="16660"/>
          <w:pgMar w:top="360" w:right="1440" w:bottom="1160" w:left="1660" w:header="0" w:footer="960" w:gutter="0"/>
          <w:cols w:space="720"/>
        </w:sectPr>
      </w:pPr>
    </w:p>
    <w:p w:rsidR="00870093" w:rsidRDefault="00F20480">
      <w:pPr>
        <w:spacing w:before="60"/>
        <w:ind w:right="1239"/>
        <w:jc w:val="right"/>
        <w:rPr>
          <w:rFonts w:ascii="MS Gothic" w:hAnsi="MS Gothic"/>
          <w:sz w:val="20"/>
        </w:rPr>
      </w:pPr>
      <w:r>
        <w:pict>
          <v:group id="docshapegroup1301" o:spid="_x0000_s3151" style="position:absolute;left:0;text-align:left;margin-left:82.9pt;margin-top:9pt;width:118.1pt;height:131.55pt;z-index:15952384;mso-position-horizontal-relative:page" coordorigin="1658,180" coordsize="2362,2631">
            <v:shape id="docshape1302" o:spid="_x0000_s3153" type="#_x0000_t75" style="position:absolute;left:1658;top:180;width:2362;height:2084">
              <v:imagedata r:id="rId268" o:title=""/>
            </v:shape>
            <v:shape id="docshape1303" o:spid="_x0000_s3152" type="#_x0000_t75" style="position:absolute;left:2148;top:2196;width:1179;height:615">
              <v:imagedata r:id="rId274" o:title=""/>
            </v:shape>
            <w10:wrap anchorx="page"/>
          </v:group>
        </w:pict>
      </w:r>
      <w:bookmarkStart w:id="17" w:name="_bookmark16"/>
      <w:bookmarkEnd w:id="17"/>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tulo1"/>
        <w:spacing w:before="264"/>
        <w:ind w:right="645"/>
      </w:pPr>
      <w:r>
        <w:rPr>
          <w:spacing w:val="-2"/>
          <w:w w:val="110"/>
        </w:rPr>
        <w:t>INFORME</w:t>
      </w:r>
    </w:p>
    <w:p w:rsidR="00870093" w:rsidRDefault="00F20480">
      <w:pPr>
        <w:pStyle w:val="Ttulo5"/>
        <w:spacing w:line="291" w:lineRule="exact"/>
        <w:ind w:left="4036"/>
        <w:rPr>
          <w:rFonts w:ascii="Verdana"/>
        </w:rPr>
      </w:pPr>
      <w:r>
        <w:pict>
          <v:line id="_x0000_s3150" style="position:absolute;left:0;text-align:left;z-index:15952896;mso-position-horizontal-relative:page" from="217.7pt,31.6pt" to="577.7pt,31.6pt">
            <w10:wrap anchorx="page"/>
          </v:line>
        </w:pict>
      </w:r>
      <w:r>
        <w:rPr>
          <w:rFonts w:ascii="Verdana"/>
          <w:w w:val="95"/>
        </w:rPr>
        <w:t>ORGANO</w:t>
      </w:r>
      <w:r>
        <w:rPr>
          <w:rFonts w:ascii="Verdana"/>
          <w:spacing w:val="18"/>
        </w:rPr>
        <w:t xml:space="preserve"> </w:t>
      </w:r>
      <w:r>
        <w:rPr>
          <w:rFonts w:ascii="Verdana"/>
          <w:w w:val="95"/>
        </w:rPr>
        <w:t>DE</w:t>
      </w:r>
      <w:r>
        <w:rPr>
          <w:rFonts w:ascii="Verdana"/>
          <w:spacing w:val="19"/>
        </w:rPr>
        <w:t xml:space="preserve"> </w:t>
      </w:r>
      <w:r>
        <w:rPr>
          <w:rFonts w:ascii="Verdana"/>
          <w:w w:val="95"/>
        </w:rPr>
        <w:t>GESTION</w:t>
      </w:r>
      <w:r>
        <w:rPr>
          <w:rFonts w:ascii="Verdana"/>
          <w:spacing w:val="17"/>
        </w:rPr>
        <w:t xml:space="preserve"> </w:t>
      </w:r>
      <w:r>
        <w:rPr>
          <w:rFonts w:ascii="Verdana"/>
          <w:w w:val="95"/>
        </w:rPr>
        <w:t>ECONOMICO</w:t>
      </w:r>
      <w:r>
        <w:rPr>
          <w:rFonts w:ascii="Verdana"/>
          <w:spacing w:val="18"/>
        </w:rPr>
        <w:t xml:space="preserve"> </w:t>
      </w:r>
      <w:r>
        <w:rPr>
          <w:rFonts w:ascii="Verdana"/>
          <w:spacing w:val="-2"/>
          <w:w w:val="95"/>
        </w:rPr>
        <w:t>FINANCIERA</w:t>
      </w: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spacing w:before="4"/>
        <w:rPr>
          <w:rFonts w:ascii="Verdana"/>
          <w:sz w:val="21"/>
        </w:rPr>
      </w:pPr>
    </w:p>
    <w:p w:rsidR="00870093" w:rsidRDefault="00F20480">
      <w:pPr>
        <w:spacing w:before="1"/>
        <w:ind w:left="1106"/>
        <w:rPr>
          <w:b/>
          <w:sz w:val="20"/>
        </w:rPr>
      </w:pPr>
      <w:r>
        <w:rPr>
          <w:b/>
          <w:spacing w:val="-5"/>
          <w:sz w:val="20"/>
        </w:rPr>
        <w:t>SGL</w:t>
      </w:r>
    </w:p>
    <w:p w:rsidR="00870093" w:rsidRDefault="00870093">
      <w:pPr>
        <w:pStyle w:val="Textoindependiente"/>
        <w:spacing w:before="5"/>
        <w:rPr>
          <w:b/>
          <w:sz w:val="18"/>
        </w:rPr>
      </w:pPr>
    </w:p>
    <w:p w:rsidR="00870093" w:rsidRDefault="00F20480">
      <w:pPr>
        <w:ind w:left="1006" w:right="542"/>
        <w:jc w:val="center"/>
        <w:rPr>
          <w:rFonts w:ascii="Georgia" w:hAnsi="Georgia"/>
        </w:rPr>
      </w:pPr>
      <w:r>
        <w:rPr>
          <w:rFonts w:ascii="Georgia" w:hAnsi="Georgia"/>
          <w:w w:val="85"/>
          <w:sz w:val="26"/>
        </w:rPr>
        <w:t>ASUNTO:</w:t>
      </w:r>
      <w:r>
        <w:rPr>
          <w:rFonts w:ascii="Georgia" w:hAnsi="Georgia"/>
          <w:spacing w:val="31"/>
          <w:sz w:val="26"/>
        </w:rPr>
        <w:t xml:space="preserve"> </w:t>
      </w:r>
      <w:r>
        <w:rPr>
          <w:rFonts w:ascii="Georgia" w:hAnsi="Georgia"/>
          <w:w w:val="85"/>
        </w:rPr>
        <w:t>RENDICIÓN</w:t>
      </w:r>
      <w:r>
        <w:rPr>
          <w:rFonts w:ascii="Georgia" w:hAnsi="Georgia"/>
          <w:spacing w:val="32"/>
        </w:rPr>
        <w:t xml:space="preserve"> </w:t>
      </w:r>
      <w:r>
        <w:rPr>
          <w:rFonts w:ascii="Georgia" w:hAnsi="Georgia"/>
          <w:w w:val="85"/>
        </w:rPr>
        <w:t>CUENTA</w:t>
      </w:r>
      <w:r>
        <w:rPr>
          <w:rFonts w:ascii="Georgia" w:hAnsi="Georgia"/>
          <w:spacing w:val="35"/>
        </w:rPr>
        <w:t xml:space="preserve"> </w:t>
      </w:r>
      <w:r>
        <w:rPr>
          <w:rFonts w:ascii="Georgia" w:hAnsi="Georgia"/>
          <w:w w:val="85"/>
        </w:rPr>
        <w:t>RESTRINGIDA</w:t>
      </w:r>
      <w:r>
        <w:rPr>
          <w:rFonts w:ascii="Georgia" w:hAnsi="Georgia"/>
          <w:spacing w:val="34"/>
        </w:rPr>
        <w:t xml:space="preserve"> </w:t>
      </w:r>
      <w:r>
        <w:rPr>
          <w:rFonts w:ascii="Georgia" w:hAnsi="Georgia"/>
          <w:w w:val="85"/>
        </w:rPr>
        <w:t>DE</w:t>
      </w:r>
      <w:r>
        <w:rPr>
          <w:rFonts w:ascii="Georgia" w:hAnsi="Georgia"/>
          <w:spacing w:val="34"/>
        </w:rPr>
        <w:t xml:space="preserve"> </w:t>
      </w:r>
      <w:r>
        <w:rPr>
          <w:rFonts w:ascii="Georgia" w:hAnsi="Georgia"/>
          <w:w w:val="85"/>
        </w:rPr>
        <w:t>RECAUDACIÓN</w:t>
      </w:r>
      <w:r>
        <w:rPr>
          <w:rFonts w:ascii="Georgia" w:hAnsi="Georgia"/>
          <w:spacing w:val="32"/>
        </w:rPr>
        <w:t xml:space="preserve"> </w:t>
      </w:r>
      <w:r>
        <w:rPr>
          <w:rFonts w:ascii="Georgia" w:hAnsi="Georgia"/>
          <w:w w:val="85"/>
        </w:rPr>
        <w:t>TEATRO</w:t>
      </w:r>
      <w:r>
        <w:rPr>
          <w:rFonts w:ascii="Georgia" w:hAnsi="Georgia"/>
          <w:spacing w:val="33"/>
        </w:rPr>
        <w:t xml:space="preserve"> </w:t>
      </w:r>
      <w:r>
        <w:rPr>
          <w:rFonts w:ascii="Georgia" w:hAnsi="Georgia"/>
          <w:w w:val="85"/>
        </w:rPr>
        <w:t>LEAL</w:t>
      </w:r>
      <w:r>
        <w:rPr>
          <w:rFonts w:ascii="Georgia" w:hAnsi="Georgia"/>
          <w:spacing w:val="33"/>
        </w:rPr>
        <w:t xml:space="preserve"> </w:t>
      </w:r>
      <w:r>
        <w:rPr>
          <w:rFonts w:ascii="Georgia" w:hAnsi="Georgia"/>
          <w:spacing w:val="-4"/>
          <w:w w:val="85"/>
        </w:rPr>
        <w:t>2015</w:t>
      </w:r>
    </w:p>
    <w:p w:rsidR="00870093" w:rsidRDefault="00F20480">
      <w:pPr>
        <w:spacing w:before="206" w:line="242" w:lineRule="auto"/>
        <w:ind w:left="964" w:right="669" w:firstLine="849"/>
        <w:jc w:val="both"/>
        <w:rPr>
          <w:rFonts w:ascii="Georgia" w:hAnsi="Georgia"/>
          <w:sz w:val="24"/>
        </w:rPr>
      </w:pPr>
      <w:r>
        <w:rPr>
          <w:rFonts w:ascii="Georgia" w:hAnsi="Georgia"/>
          <w:sz w:val="24"/>
        </w:rPr>
        <w:t>Visto el expediente nº 2020/007756 relativo a la rendición de la cuenta restringida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recaudación</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ingresos</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aplicación</w:t>
      </w:r>
      <w:r>
        <w:rPr>
          <w:rFonts w:ascii="Georgia" w:hAnsi="Georgia"/>
          <w:spacing w:val="-15"/>
          <w:sz w:val="24"/>
        </w:rPr>
        <w:t xml:space="preserve"> </w:t>
      </w:r>
      <w:r>
        <w:rPr>
          <w:rFonts w:ascii="Georgia" w:hAnsi="Georgia"/>
          <w:sz w:val="24"/>
        </w:rPr>
        <w:t>de</w:t>
      </w:r>
      <w:r>
        <w:rPr>
          <w:rFonts w:ascii="Georgia" w:hAnsi="Georgia"/>
          <w:spacing w:val="1"/>
          <w:sz w:val="24"/>
        </w:rPr>
        <w:t xml:space="preserve"> </w:t>
      </w:r>
      <w:r>
        <w:rPr>
          <w:rFonts w:ascii="Georgia" w:hAnsi="Georgia"/>
          <w:sz w:val="24"/>
        </w:rPr>
        <w:t>Precio</w:t>
      </w:r>
      <w:r>
        <w:rPr>
          <w:rFonts w:ascii="Georgia" w:hAnsi="Georgia"/>
          <w:spacing w:val="-14"/>
          <w:sz w:val="24"/>
        </w:rPr>
        <w:t xml:space="preserve"> </w:t>
      </w:r>
      <w:r>
        <w:rPr>
          <w:rFonts w:ascii="Georgia" w:hAnsi="Georgia"/>
          <w:sz w:val="24"/>
        </w:rPr>
        <w:t>Público</w:t>
      </w:r>
      <w:r>
        <w:rPr>
          <w:rFonts w:ascii="Georgia" w:hAnsi="Georgia"/>
          <w:spacing w:val="-15"/>
          <w:sz w:val="24"/>
        </w:rPr>
        <w:t xml:space="preserve"> </w:t>
      </w:r>
      <w:r>
        <w:rPr>
          <w:rFonts w:ascii="Georgia" w:hAnsi="Georgia"/>
          <w:sz w:val="24"/>
        </w:rPr>
        <w:t>por</w:t>
      </w:r>
      <w:r>
        <w:rPr>
          <w:rFonts w:ascii="Georgia" w:hAnsi="Georgia"/>
          <w:spacing w:val="-14"/>
          <w:sz w:val="24"/>
        </w:rPr>
        <w:t xml:space="preserve"> </w:t>
      </w:r>
      <w:r>
        <w:rPr>
          <w:rFonts w:ascii="Georgia" w:hAnsi="Georgia"/>
          <w:sz w:val="24"/>
        </w:rPr>
        <w:t>la venta</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entradas</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la</w:t>
      </w:r>
      <w:r>
        <w:rPr>
          <w:rFonts w:ascii="Georgia" w:hAnsi="Georgia"/>
          <w:spacing w:val="-1"/>
          <w:sz w:val="24"/>
        </w:rPr>
        <w:t xml:space="preserve"> </w:t>
      </w:r>
      <w:r>
        <w:rPr>
          <w:rFonts w:ascii="Georgia" w:hAnsi="Georgia"/>
          <w:sz w:val="24"/>
        </w:rPr>
        <w:t>Taquilla</w:t>
      </w:r>
      <w:r>
        <w:rPr>
          <w:rFonts w:ascii="Georgia" w:hAnsi="Georgia"/>
          <w:spacing w:val="-1"/>
          <w:sz w:val="24"/>
        </w:rPr>
        <w:t xml:space="preserve"> </w:t>
      </w:r>
      <w:r>
        <w:rPr>
          <w:rFonts w:ascii="Georgia" w:hAnsi="Georgia"/>
          <w:sz w:val="24"/>
        </w:rPr>
        <w:t>del</w:t>
      </w:r>
      <w:r>
        <w:rPr>
          <w:rFonts w:ascii="Georgia" w:hAnsi="Georgia"/>
          <w:spacing w:val="-2"/>
          <w:sz w:val="24"/>
        </w:rPr>
        <w:t xml:space="preserve"> </w:t>
      </w:r>
      <w:r>
        <w:rPr>
          <w:rFonts w:ascii="Georgia" w:hAnsi="Georgia"/>
          <w:sz w:val="24"/>
        </w:rPr>
        <w:t>Teatro</w:t>
      </w:r>
      <w:r>
        <w:rPr>
          <w:rFonts w:ascii="Georgia" w:hAnsi="Georgia"/>
          <w:spacing w:val="-2"/>
          <w:sz w:val="24"/>
        </w:rPr>
        <w:t xml:space="preserve"> </w:t>
      </w:r>
      <w:r>
        <w:rPr>
          <w:rFonts w:ascii="Georgia" w:hAnsi="Georgia"/>
          <w:sz w:val="24"/>
        </w:rPr>
        <w:t>Leal,</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el</w:t>
      </w:r>
      <w:r>
        <w:rPr>
          <w:rFonts w:ascii="Georgia" w:hAnsi="Georgia"/>
          <w:spacing w:val="-2"/>
          <w:sz w:val="24"/>
        </w:rPr>
        <w:t xml:space="preserve"> </w:t>
      </w:r>
      <w:r>
        <w:rPr>
          <w:rFonts w:ascii="Georgia" w:hAnsi="Georgia"/>
          <w:sz w:val="24"/>
        </w:rPr>
        <w:t>período</w:t>
      </w:r>
      <w:r>
        <w:rPr>
          <w:rFonts w:ascii="Georgia" w:hAnsi="Georgia"/>
          <w:spacing w:val="-2"/>
          <w:sz w:val="24"/>
        </w:rPr>
        <w:t xml:space="preserve"> </w:t>
      </w:r>
      <w:r>
        <w:rPr>
          <w:rFonts w:ascii="Georgia" w:hAnsi="Georgia"/>
          <w:sz w:val="24"/>
        </w:rPr>
        <w:t>comprendido</w:t>
      </w:r>
      <w:r>
        <w:rPr>
          <w:rFonts w:ascii="Georgia" w:hAnsi="Georgia"/>
          <w:spacing w:val="-2"/>
          <w:sz w:val="24"/>
        </w:rPr>
        <w:t xml:space="preserve"> </w:t>
      </w:r>
      <w:r>
        <w:rPr>
          <w:rFonts w:ascii="Georgia" w:hAnsi="Georgia"/>
          <w:sz w:val="24"/>
        </w:rPr>
        <w:t>de</w:t>
      </w:r>
      <w:r>
        <w:rPr>
          <w:rFonts w:ascii="Georgia" w:hAnsi="Georgia"/>
          <w:spacing w:val="-3"/>
          <w:sz w:val="24"/>
        </w:rPr>
        <w:t xml:space="preserve"> </w:t>
      </w:r>
      <w:r>
        <w:rPr>
          <w:rFonts w:ascii="Georgia" w:hAnsi="Georgia"/>
          <w:sz w:val="24"/>
        </w:rPr>
        <w:t>1</w:t>
      </w:r>
      <w:r>
        <w:rPr>
          <w:rFonts w:ascii="Georgia" w:hAnsi="Georgia"/>
          <w:spacing w:val="-3"/>
          <w:sz w:val="24"/>
        </w:rPr>
        <w:t xml:space="preserve"> </w:t>
      </w:r>
      <w:r>
        <w:rPr>
          <w:rFonts w:ascii="Georgia" w:hAnsi="Georgia"/>
          <w:sz w:val="24"/>
        </w:rPr>
        <w:t xml:space="preserve">de </w:t>
      </w:r>
      <w:r>
        <w:rPr>
          <w:rFonts w:ascii="Georgia" w:hAnsi="Georgia"/>
          <w:w w:val="95"/>
          <w:sz w:val="24"/>
        </w:rPr>
        <w:t>enero de 2015 al 31 de diciembre de 2015, procede informar lo siguiente:</w:t>
      </w:r>
    </w:p>
    <w:p w:rsidR="00870093" w:rsidRDefault="00870093">
      <w:pPr>
        <w:pStyle w:val="Textoindependiente"/>
        <w:spacing w:before="8"/>
        <w:rPr>
          <w:rFonts w:ascii="Georgia"/>
          <w:sz w:val="24"/>
        </w:rPr>
      </w:pPr>
    </w:p>
    <w:p w:rsidR="00870093" w:rsidRDefault="00F20480">
      <w:pPr>
        <w:spacing w:line="242" w:lineRule="auto"/>
        <w:ind w:left="964" w:right="668" w:firstLine="851"/>
        <w:jc w:val="both"/>
        <w:rPr>
          <w:rFonts w:ascii="Georgia" w:hAnsi="Georgia"/>
          <w:sz w:val="24"/>
        </w:rPr>
      </w:pPr>
      <w:r>
        <w:rPr>
          <w:rFonts w:ascii="Georgia" w:hAnsi="Georgia"/>
          <w:w w:val="95"/>
          <w:sz w:val="24"/>
        </w:rPr>
        <w:t xml:space="preserve">Primero: El expediente instruido se acompaña con los acuerdos adoptados por la Junta de Gobierno Local mediante los que se acuerdan la aprobación de los precios </w:t>
      </w:r>
      <w:r>
        <w:rPr>
          <w:rFonts w:ascii="Georgia" w:hAnsi="Georgia"/>
          <w:sz w:val="24"/>
        </w:rPr>
        <w:t>públicos</w:t>
      </w:r>
      <w:r>
        <w:rPr>
          <w:rFonts w:ascii="Georgia" w:hAnsi="Georgia"/>
          <w:spacing w:val="27"/>
          <w:sz w:val="24"/>
        </w:rPr>
        <w:t xml:space="preserve"> </w:t>
      </w:r>
      <w:r>
        <w:rPr>
          <w:rFonts w:ascii="Georgia" w:hAnsi="Georgia"/>
          <w:sz w:val="24"/>
        </w:rPr>
        <w:t>en</w:t>
      </w:r>
      <w:r>
        <w:rPr>
          <w:rFonts w:ascii="Georgia" w:hAnsi="Georgia"/>
          <w:spacing w:val="-15"/>
          <w:sz w:val="24"/>
        </w:rPr>
        <w:t xml:space="preserve"> </w:t>
      </w:r>
      <w:r>
        <w:rPr>
          <w:rFonts w:ascii="Georgia" w:hAnsi="Georgia"/>
          <w:sz w:val="24"/>
        </w:rPr>
        <w:t>concepto</w:t>
      </w:r>
      <w:r>
        <w:rPr>
          <w:rFonts w:ascii="Georgia" w:hAnsi="Georgia"/>
          <w:spacing w:val="-14"/>
          <w:sz w:val="24"/>
        </w:rPr>
        <w:t xml:space="preserve"> </w:t>
      </w:r>
      <w:r>
        <w:rPr>
          <w:rFonts w:ascii="Georgia" w:hAnsi="Georgia"/>
          <w:sz w:val="24"/>
        </w:rPr>
        <w:t>de</w:t>
      </w:r>
      <w:r>
        <w:rPr>
          <w:rFonts w:ascii="Georgia" w:hAnsi="Georgia"/>
          <w:spacing w:val="-14"/>
          <w:sz w:val="24"/>
        </w:rPr>
        <w:t xml:space="preserve"> </w:t>
      </w:r>
      <w:r>
        <w:rPr>
          <w:rFonts w:ascii="Georgia" w:hAnsi="Georgia"/>
          <w:sz w:val="24"/>
        </w:rPr>
        <w:t>venta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entradas</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Teatro</w:t>
      </w:r>
      <w:r>
        <w:rPr>
          <w:rFonts w:ascii="Georgia" w:hAnsi="Georgia"/>
          <w:spacing w:val="-14"/>
          <w:sz w:val="24"/>
        </w:rPr>
        <w:t xml:space="preserve"> </w:t>
      </w:r>
      <w:r>
        <w:rPr>
          <w:rFonts w:ascii="Georgia" w:hAnsi="Georgia"/>
          <w:sz w:val="24"/>
        </w:rPr>
        <w:t>Leal</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períodos</w:t>
      </w:r>
      <w:r>
        <w:rPr>
          <w:rFonts w:ascii="Georgia" w:hAnsi="Georgia"/>
          <w:spacing w:val="-14"/>
          <w:sz w:val="24"/>
        </w:rPr>
        <w:t xml:space="preserve"> </w:t>
      </w:r>
      <w:r>
        <w:rPr>
          <w:rFonts w:ascii="Georgia" w:hAnsi="Georgia"/>
          <w:sz w:val="24"/>
        </w:rPr>
        <w:t xml:space="preserve">enero- </w:t>
      </w:r>
      <w:r>
        <w:rPr>
          <w:rFonts w:ascii="Georgia" w:hAnsi="Georgia"/>
          <w:w w:val="95"/>
          <w:sz w:val="24"/>
        </w:rPr>
        <w:t>marzo, abril-mayo y junio-noviembre.</w:t>
      </w:r>
    </w:p>
    <w:p w:rsidR="00870093" w:rsidRDefault="00F20480">
      <w:pPr>
        <w:spacing w:line="242" w:lineRule="auto"/>
        <w:ind w:left="964" w:right="669" w:firstLine="849"/>
        <w:jc w:val="both"/>
        <w:rPr>
          <w:rFonts w:ascii="Georgia" w:hAnsi="Georgia"/>
          <w:sz w:val="24"/>
        </w:rPr>
      </w:pPr>
      <w:r>
        <w:rPr>
          <w:rFonts w:ascii="Georgia" w:hAnsi="Georgia"/>
          <w:w w:val="95"/>
          <w:sz w:val="24"/>
        </w:rPr>
        <w:t>Se acompaña de los justificantes de venta de entradas por funciones, firmados por la empresa encargada de la venta de las entradas en el Teatro Leal.</w:t>
      </w:r>
    </w:p>
    <w:p w:rsidR="00870093" w:rsidRDefault="00F20480">
      <w:pPr>
        <w:spacing w:before="1" w:line="242" w:lineRule="auto"/>
        <w:ind w:left="964" w:right="668" w:firstLine="849"/>
        <w:jc w:val="both"/>
        <w:rPr>
          <w:rFonts w:ascii="Georgia" w:hAnsi="Georgia"/>
          <w:sz w:val="24"/>
        </w:rPr>
      </w:pPr>
      <w:r>
        <w:rPr>
          <w:rFonts w:ascii="Georgia" w:hAnsi="Georgia"/>
          <w:sz w:val="24"/>
        </w:rPr>
        <w:t xml:space="preserve">Se acompaña de extracto bancario de la cuenta “XXX 8200” del periodo </w:t>
      </w:r>
      <w:r>
        <w:rPr>
          <w:rFonts w:ascii="Georgia" w:hAnsi="Georgia"/>
          <w:w w:val="95"/>
          <w:sz w:val="24"/>
        </w:rPr>
        <w:t xml:space="preserve">comprendido entre 1/1/2015 al 31/12/20105, así como de un extracto de principios del </w:t>
      </w:r>
      <w:r>
        <w:rPr>
          <w:rFonts w:ascii="Georgia" w:hAnsi="Georgia"/>
          <w:sz w:val="24"/>
        </w:rPr>
        <w:t>año 2020.</w:t>
      </w:r>
    </w:p>
    <w:p w:rsidR="00870093" w:rsidRDefault="00F20480">
      <w:pPr>
        <w:spacing w:before="1" w:line="242" w:lineRule="auto"/>
        <w:ind w:left="964" w:right="668" w:firstLine="849"/>
        <w:jc w:val="both"/>
        <w:rPr>
          <w:rFonts w:ascii="Georgia" w:hAnsi="Georgia"/>
          <w:sz w:val="24"/>
        </w:rPr>
      </w:pPr>
      <w:r>
        <w:pict>
          <v:shape id="docshape1304" o:spid="_x0000_s3149" type="#_x0000_t202" style="position:absolute;left:0;text-align:left;margin-left:55.85pt;margin-top:53.5pt;width:7.7pt;height:56.05pt;z-index:1595596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w w:val="95"/>
          <w:sz w:val="24"/>
        </w:rPr>
        <w:t xml:space="preserve">Consta un informe de fecha 9 de marzo de 2020, del Habilitado de Caja </w:t>
      </w:r>
      <w:r>
        <w:rPr>
          <w:rFonts w:ascii="Georgia" w:hAnsi="Georgia"/>
          <w:w w:val="95"/>
          <w:sz w:val="24"/>
        </w:rPr>
        <w:t>Fija y Mandamientos</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Pago</w:t>
      </w:r>
      <w:r>
        <w:rPr>
          <w:rFonts w:ascii="Georgia" w:hAnsi="Georgia"/>
          <w:spacing w:val="-8"/>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Justificar</w:t>
      </w:r>
      <w:r>
        <w:rPr>
          <w:rFonts w:ascii="Georgia" w:hAnsi="Georgia"/>
          <w:spacing w:val="-8"/>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Organismo</w:t>
      </w:r>
      <w:r>
        <w:rPr>
          <w:rFonts w:ascii="Georgia" w:hAnsi="Georgia"/>
          <w:spacing w:val="-9"/>
          <w:w w:val="95"/>
          <w:sz w:val="24"/>
        </w:rPr>
        <w:t xml:space="preserve"> </w:t>
      </w:r>
      <w:r>
        <w:rPr>
          <w:rFonts w:ascii="Georgia" w:hAnsi="Georgia"/>
          <w:w w:val="95"/>
          <w:sz w:val="24"/>
        </w:rPr>
        <w:t>Autónomo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Actividades</w:t>
      </w:r>
      <w:r>
        <w:rPr>
          <w:rFonts w:ascii="Georgia" w:hAnsi="Georgia"/>
          <w:spacing w:val="-9"/>
          <w:w w:val="95"/>
          <w:sz w:val="24"/>
        </w:rPr>
        <w:t xml:space="preserve"> </w:t>
      </w:r>
      <w:r>
        <w:rPr>
          <w:rFonts w:ascii="Georgia" w:hAnsi="Georgia"/>
          <w:w w:val="95"/>
          <w:sz w:val="24"/>
        </w:rPr>
        <w:t xml:space="preserve">Musicales, </w:t>
      </w:r>
      <w:r>
        <w:rPr>
          <w:rFonts w:ascii="Georgia" w:hAnsi="Georgia"/>
          <w:sz w:val="24"/>
        </w:rPr>
        <w:t>relativo a los distintos movimientos efectuados en cuanto a las entradas y a la justificación</w:t>
      </w:r>
      <w:r>
        <w:rPr>
          <w:rFonts w:ascii="Georgia" w:hAnsi="Georgia"/>
          <w:spacing w:val="-12"/>
          <w:sz w:val="24"/>
        </w:rPr>
        <w:t xml:space="preserve"> </w:t>
      </w:r>
      <w:r>
        <w:rPr>
          <w:rFonts w:ascii="Georgia" w:hAnsi="Georgia"/>
          <w:sz w:val="24"/>
        </w:rPr>
        <w:t>de</w:t>
      </w:r>
      <w:r>
        <w:rPr>
          <w:rFonts w:ascii="Georgia" w:hAnsi="Georgia"/>
          <w:spacing w:val="-11"/>
          <w:sz w:val="24"/>
        </w:rPr>
        <w:t xml:space="preserve"> </w:t>
      </w:r>
      <w:r>
        <w:rPr>
          <w:rFonts w:ascii="Georgia" w:hAnsi="Georgia"/>
          <w:sz w:val="24"/>
        </w:rPr>
        <w:t>los</w:t>
      </w:r>
      <w:r>
        <w:rPr>
          <w:rFonts w:ascii="Georgia" w:hAnsi="Georgia"/>
          <w:spacing w:val="-12"/>
          <w:sz w:val="24"/>
        </w:rPr>
        <w:t xml:space="preserve"> </w:t>
      </w:r>
      <w:r>
        <w:rPr>
          <w:rFonts w:ascii="Georgia" w:hAnsi="Georgia"/>
          <w:sz w:val="24"/>
        </w:rPr>
        <w:t>ingresos.</w:t>
      </w:r>
    </w:p>
    <w:p w:rsidR="00870093" w:rsidRDefault="00F20480">
      <w:pPr>
        <w:spacing w:before="3" w:line="242" w:lineRule="auto"/>
        <w:ind w:left="964" w:right="669" w:firstLine="849"/>
        <w:jc w:val="both"/>
        <w:rPr>
          <w:rFonts w:ascii="Georgia" w:hAnsi="Georgia"/>
          <w:sz w:val="24"/>
        </w:rPr>
      </w:pPr>
      <w:r>
        <w:pict>
          <v:shape id="docshape1305" o:spid="_x0000_s3148" type="#_x0000_t202" style="position:absolute;left:0;text-align:left;margin-left:55.85pt;margin-top:82.4pt;width:7.7pt;height:32.05pt;z-index:1595545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 xml:space="preserve">Dicho informe está sustendado en los documentos de liquidación de venta de </w:t>
      </w:r>
      <w:r>
        <w:rPr>
          <w:rFonts w:ascii="Georgia" w:hAnsi="Georgia"/>
          <w:sz w:val="24"/>
        </w:rPr>
        <w:t>entradas</w:t>
      </w:r>
      <w:r>
        <w:rPr>
          <w:rFonts w:ascii="Georgia" w:hAnsi="Georgia"/>
          <w:spacing w:val="-15"/>
          <w:sz w:val="24"/>
        </w:rPr>
        <w:t xml:space="preserve"> </w:t>
      </w:r>
      <w:r>
        <w:rPr>
          <w:rFonts w:ascii="Georgia" w:hAnsi="Georgia"/>
          <w:sz w:val="24"/>
        </w:rPr>
        <w:t>emitidas</w:t>
      </w:r>
      <w:r>
        <w:rPr>
          <w:rFonts w:ascii="Georgia" w:hAnsi="Georgia"/>
          <w:spacing w:val="-14"/>
          <w:sz w:val="24"/>
        </w:rPr>
        <w:t xml:space="preserve"> </w:t>
      </w:r>
      <w:r>
        <w:rPr>
          <w:rFonts w:ascii="Georgia" w:hAnsi="Georgia"/>
          <w:sz w:val="24"/>
        </w:rPr>
        <w:t>por</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sistema</w:t>
      </w:r>
      <w:r>
        <w:rPr>
          <w:rFonts w:ascii="Georgia" w:hAnsi="Georgia"/>
          <w:spacing w:val="-14"/>
          <w:sz w:val="24"/>
        </w:rPr>
        <w:t xml:space="preserve"> </w:t>
      </w:r>
      <w:r>
        <w:rPr>
          <w:rFonts w:ascii="Georgia" w:hAnsi="Georgia"/>
          <w:sz w:val="24"/>
        </w:rPr>
        <w:t>informático</w:t>
      </w:r>
      <w:r>
        <w:rPr>
          <w:rFonts w:ascii="Georgia" w:hAnsi="Georgia"/>
          <w:spacing w:val="-15"/>
          <w:sz w:val="24"/>
        </w:rPr>
        <w:t xml:space="preserve"> </w:t>
      </w:r>
      <w:r>
        <w:rPr>
          <w:rFonts w:ascii="Georgia" w:hAnsi="Georgia"/>
          <w:sz w:val="24"/>
        </w:rPr>
        <w:t>recaudatorio</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documentación</w:t>
      </w:r>
      <w:r>
        <w:rPr>
          <w:rFonts w:ascii="Georgia" w:hAnsi="Georgia"/>
          <w:spacing w:val="-14"/>
          <w:sz w:val="24"/>
        </w:rPr>
        <w:t xml:space="preserve"> </w:t>
      </w:r>
      <w:r>
        <w:rPr>
          <w:rFonts w:ascii="Georgia" w:hAnsi="Georgia"/>
          <w:sz w:val="24"/>
        </w:rPr>
        <w:t xml:space="preserve">adjunta </w:t>
      </w:r>
      <w:r>
        <w:rPr>
          <w:rFonts w:ascii="Georgia" w:hAnsi="Georgia"/>
          <w:w w:val="95"/>
          <w:sz w:val="24"/>
        </w:rPr>
        <w:t>aportada</w:t>
      </w:r>
      <w:r>
        <w:rPr>
          <w:rFonts w:ascii="Georgia" w:hAnsi="Georgia"/>
          <w:spacing w:val="-7"/>
          <w:w w:val="95"/>
          <w:sz w:val="24"/>
        </w:rPr>
        <w:t xml:space="preserve"> </w:t>
      </w:r>
      <w:r>
        <w:rPr>
          <w:rFonts w:ascii="Georgia" w:hAnsi="Georgia"/>
          <w:w w:val="95"/>
          <w:sz w:val="24"/>
        </w:rPr>
        <w:t>por</w:t>
      </w:r>
      <w:r>
        <w:rPr>
          <w:rFonts w:ascii="Georgia" w:hAnsi="Georgia"/>
          <w:spacing w:val="-7"/>
          <w:w w:val="95"/>
          <w:sz w:val="24"/>
        </w:rPr>
        <w:t xml:space="preserve"> </w:t>
      </w:r>
      <w:r>
        <w:rPr>
          <w:rFonts w:ascii="Georgia" w:hAnsi="Georgia"/>
          <w:w w:val="95"/>
          <w:sz w:val="24"/>
        </w:rPr>
        <w:t>la</w:t>
      </w:r>
      <w:r>
        <w:rPr>
          <w:rFonts w:ascii="Georgia" w:hAnsi="Georgia"/>
          <w:spacing w:val="-7"/>
          <w:w w:val="95"/>
          <w:sz w:val="24"/>
        </w:rPr>
        <w:t xml:space="preserve"> </w:t>
      </w:r>
      <w:r>
        <w:rPr>
          <w:rFonts w:ascii="Georgia" w:hAnsi="Georgia"/>
          <w:w w:val="95"/>
          <w:sz w:val="24"/>
        </w:rPr>
        <w:t>empresa</w:t>
      </w:r>
      <w:r>
        <w:rPr>
          <w:rFonts w:ascii="Georgia" w:hAnsi="Georgia"/>
          <w:spacing w:val="-7"/>
          <w:w w:val="95"/>
          <w:sz w:val="24"/>
        </w:rPr>
        <w:t xml:space="preserve"> </w:t>
      </w:r>
      <w:r>
        <w:rPr>
          <w:rFonts w:ascii="Georgia" w:hAnsi="Georgia"/>
          <w:w w:val="95"/>
          <w:sz w:val="24"/>
        </w:rPr>
        <w:t>encargada</w:t>
      </w:r>
      <w:r>
        <w:rPr>
          <w:rFonts w:ascii="Georgia" w:hAnsi="Georgia"/>
          <w:spacing w:val="-7"/>
          <w:w w:val="95"/>
          <w:sz w:val="24"/>
        </w:rPr>
        <w:t xml:space="preserve"> </w:t>
      </w:r>
      <w:r>
        <w:rPr>
          <w:rFonts w:ascii="Georgia" w:hAnsi="Georgia"/>
          <w:w w:val="95"/>
          <w:sz w:val="24"/>
        </w:rPr>
        <w:t>del</w:t>
      </w:r>
      <w:r>
        <w:rPr>
          <w:rFonts w:ascii="Georgia" w:hAnsi="Georgia"/>
          <w:spacing w:val="-8"/>
          <w:w w:val="95"/>
          <w:sz w:val="24"/>
        </w:rPr>
        <w:t xml:space="preserve"> </w:t>
      </w:r>
      <w:r>
        <w:rPr>
          <w:rFonts w:ascii="Georgia" w:hAnsi="Georgia"/>
          <w:w w:val="95"/>
          <w:sz w:val="24"/>
        </w:rPr>
        <w:t>servicio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taquillaje</w:t>
      </w:r>
      <w:r>
        <w:rPr>
          <w:rFonts w:ascii="Georgia" w:hAnsi="Georgia"/>
          <w:spacing w:val="-7"/>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Teatro</w:t>
      </w:r>
      <w:r>
        <w:rPr>
          <w:rFonts w:ascii="Georgia" w:hAnsi="Georgia"/>
          <w:spacing w:val="-9"/>
          <w:w w:val="95"/>
          <w:sz w:val="24"/>
        </w:rPr>
        <w:t xml:space="preserve"> </w:t>
      </w:r>
      <w:r>
        <w:rPr>
          <w:rFonts w:ascii="Georgia" w:hAnsi="Georgia"/>
          <w:w w:val="95"/>
          <w:sz w:val="24"/>
        </w:rPr>
        <w:t>Leal</w:t>
      </w:r>
      <w:r>
        <w:rPr>
          <w:rFonts w:ascii="Georgia" w:hAnsi="Georgia"/>
          <w:spacing w:val="-9"/>
          <w:w w:val="95"/>
          <w:sz w:val="24"/>
        </w:rPr>
        <w:t xml:space="preserve"> </w:t>
      </w:r>
      <w:r>
        <w:rPr>
          <w:rFonts w:ascii="Georgia" w:hAnsi="Georgia"/>
          <w:w w:val="95"/>
          <w:sz w:val="24"/>
        </w:rPr>
        <w:t>que</w:t>
      </w:r>
      <w:r>
        <w:rPr>
          <w:rFonts w:ascii="Georgia" w:hAnsi="Georgia"/>
          <w:spacing w:val="-8"/>
          <w:w w:val="95"/>
          <w:sz w:val="24"/>
        </w:rPr>
        <w:t xml:space="preserve"> </w:t>
      </w:r>
      <w:r>
        <w:rPr>
          <w:rFonts w:ascii="Georgia" w:hAnsi="Georgia"/>
          <w:w w:val="95"/>
          <w:sz w:val="24"/>
        </w:rPr>
        <w:t xml:space="preserve">aparece en el expediente y que están referenciados por Taquillajes y Mantenimientos Canarias </w:t>
      </w:r>
      <w:r>
        <w:rPr>
          <w:rFonts w:ascii="Georgia" w:hAnsi="Georgia"/>
          <w:sz w:val="24"/>
        </w:rPr>
        <w:t xml:space="preserve">B38305298 y en función de extracto bancario de la cuenta municipal del período </w:t>
      </w:r>
      <w:r>
        <w:rPr>
          <w:rFonts w:ascii="Georgia" w:hAnsi="Georgia"/>
          <w:w w:val="95"/>
          <w:sz w:val="24"/>
        </w:rPr>
        <w:t>referenciado, así como otras consideraciones realizadas desde el propio Organismo de</w:t>
      </w:r>
      <w:r>
        <w:rPr>
          <w:rFonts w:ascii="Georgia" w:hAnsi="Georgia"/>
          <w:w w:val="95"/>
          <w:sz w:val="24"/>
        </w:rPr>
        <w:t xml:space="preserve"> </w:t>
      </w:r>
      <w:r>
        <w:rPr>
          <w:rFonts w:ascii="Georgia" w:hAnsi="Georgia"/>
          <w:spacing w:val="-2"/>
          <w:sz w:val="24"/>
        </w:rPr>
        <w:t>Música.</w:t>
      </w:r>
    </w:p>
    <w:p w:rsidR="00870093" w:rsidRDefault="00870093">
      <w:pPr>
        <w:pStyle w:val="Textoindependiente"/>
        <w:spacing w:before="10"/>
        <w:rPr>
          <w:rFonts w:ascii="Georgia"/>
          <w:sz w:val="15"/>
        </w:rPr>
      </w:pPr>
    </w:p>
    <w:p w:rsidR="00870093" w:rsidRDefault="00F20480">
      <w:pPr>
        <w:spacing w:before="102" w:line="242" w:lineRule="auto"/>
        <w:ind w:left="964" w:right="669" w:firstLine="852"/>
        <w:jc w:val="both"/>
        <w:rPr>
          <w:rFonts w:ascii="Georgia" w:hAnsi="Georgia"/>
          <w:sz w:val="24"/>
        </w:rPr>
      </w:pPr>
      <w:r>
        <w:pict>
          <v:shape id="docshape1306" o:spid="_x0000_s3147" type="#_x0000_t202" style="position:absolute;left:0;text-align:left;margin-left:46.45pt;margin-top:69.85pt;width:17.05pt;height:59.05pt;z-index:-2273126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 xml:space="preserve">Segundo: De los listados individualizados por venta de localidades de </w:t>
      </w:r>
      <w:r>
        <w:rPr>
          <w:rFonts w:ascii="Georgia" w:hAnsi="Georgia"/>
          <w:w w:val="95"/>
          <w:sz w:val="24"/>
        </w:rPr>
        <w:t>Taquillajes y Mantenimientos Canarias, en los que figuran fecha de venta, espectáculo, tipo de canales de venta, los mismos figuran firmados l</w:t>
      </w:r>
      <w:r>
        <w:rPr>
          <w:rFonts w:ascii="Georgia" w:hAnsi="Georgia"/>
          <w:w w:val="95"/>
          <w:sz w:val="24"/>
        </w:rPr>
        <w:t xml:space="preserve">a propia empresa. Los importes </w:t>
      </w:r>
      <w:r>
        <w:rPr>
          <w:rFonts w:ascii="Georgia" w:hAnsi="Georgia"/>
          <w:sz w:val="24"/>
        </w:rPr>
        <w:t xml:space="preserve">liquidados en el ejercicio 2015, se extraen de los documentos firmados en el que se </w:t>
      </w:r>
      <w:r>
        <w:rPr>
          <w:rFonts w:ascii="Georgia" w:hAnsi="Georgia"/>
          <w:w w:val="95"/>
          <w:sz w:val="24"/>
        </w:rPr>
        <w:t>refleja la cantidad de 107.559,00 €, con arreglo al siguiente desglose,</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rPr>
          <w:rFonts w:ascii="Georgia"/>
          <w:sz w:val="20"/>
        </w:rPr>
        <w:sectPr w:rsidR="00870093">
          <w:headerReference w:type="default" r:id="rId335"/>
          <w:footerReference w:type="default" r:id="rId336"/>
          <w:pgSz w:w="11900" w:h="16840"/>
          <w:pgMar w:top="540" w:right="460" w:bottom="280" w:left="1020" w:header="0" w:footer="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F20480">
      <w:pPr>
        <w:spacing w:before="142"/>
        <w:ind w:left="535"/>
        <w:rPr>
          <w:rFonts w:ascii="Arial"/>
          <w:b/>
          <w:sz w:val="18"/>
        </w:rPr>
      </w:pPr>
      <w:r>
        <w:rPr>
          <w:rFonts w:ascii="Arial"/>
          <w:b/>
          <w:spacing w:val="-2"/>
          <w:sz w:val="18"/>
        </w:rPr>
        <w:t>o</w:t>
      </w:r>
      <w:r>
        <w:rPr>
          <w:rFonts w:ascii="Arial"/>
          <w:b/>
          <w:spacing w:val="-3"/>
          <w:sz w:val="18"/>
        </w:rPr>
        <w:t>r</w:t>
      </w:r>
      <w:r>
        <w:rPr>
          <w:rFonts w:ascii="Arial"/>
          <w:b/>
          <w:spacing w:val="-2"/>
          <w:sz w:val="18"/>
        </w:rPr>
        <w:t>d</w:t>
      </w:r>
      <w:r>
        <w:rPr>
          <w:rFonts w:ascii="Arial"/>
          <w:b/>
          <w:spacing w:val="-71"/>
          <w:sz w:val="18"/>
        </w:rPr>
        <w:t>e</w:t>
      </w:r>
      <w:r>
        <w:rPr>
          <w:rFonts w:ascii="Arial"/>
          <w:b/>
          <w:spacing w:val="-43"/>
          <w:sz w:val="18"/>
        </w:rPr>
        <w:t>i</w:t>
      </w:r>
      <w:r>
        <w:rPr>
          <w:rFonts w:ascii="Arial"/>
          <w:b/>
          <w:spacing w:val="-72"/>
          <w:sz w:val="18"/>
        </w:rPr>
        <w:t>o</w:t>
      </w:r>
      <w:r>
        <w:rPr>
          <w:rFonts w:ascii="Arial"/>
          <w:b/>
          <w:spacing w:val="-143"/>
          <w:sz w:val="18"/>
        </w:rPr>
        <w:t>m</w:t>
      </w:r>
      <w:r>
        <w:rPr>
          <w:rFonts w:ascii="Arial"/>
          <w:b/>
          <w:spacing w:val="-62"/>
          <w:sz w:val="18"/>
        </w:rPr>
        <w:t>n</w:t>
      </w:r>
      <w:r>
        <w:rPr>
          <w:rFonts w:ascii="Arial"/>
          <w:b/>
          <w:spacing w:val="-3"/>
          <w:sz w:val="18"/>
        </w:rPr>
        <w:t>r</w:t>
      </w:r>
      <w:r>
        <w:rPr>
          <w:rFonts w:ascii="Arial"/>
          <w:b/>
          <w:spacing w:val="-91"/>
          <w:sz w:val="18"/>
        </w:rPr>
        <w:t>d</w:t>
      </w:r>
      <w:r>
        <w:rPr>
          <w:rFonts w:ascii="Arial"/>
          <w:b/>
          <w:spacing w:val="-23"/>
          <w:sz w:val="18"/>
        </w:rPr>
        <w:t>p</w:t>
      </w:r>
      <w:r>
        <w:rPr>
          <w:rFonts w:ascii="Arial"/>
          <w:b/>
          <w:spacing w:val="-81"/>
          <w:sz w:val="18"/>
        </w:rPr>
        <w:t>e</w:t>
      </w:r>
      <w:r>
        <w:rPr>
          <w:rFonts w:ascii="Arial"/>
          <w:b/>
          <w:spacing w:val="-74"/>
          <w:sz w:val="18"/>
        </w:rPr>
        <w:t>o</w:t>
      </w:r>
      <w:r>
        <w:rPr>
          <w:rFonts w:ascii="Arial"/>
          <w:b/>
          <w:spacing w:val="-81"/>
          <w:sz w:val="18"/>
        </w:rPr>
        <w:t>o</w:t>
      </w:r>
      <w:r>
        <w:rPr>
          <w:rFonts w:ascii="Arial"/>
          <w:b/>
          <w:spacing w:val="-43"/>
          <w:sz w:val="18"/>
        </w:rPr>
        <w:t>i</w:t>
      </w:r>
      <w:r>
        <w:rPr>
          <w:rFonts w:ascii="Arial"/>
          <w:b/>
          <w:spacing w:val="-81"/>
          <w:sz w:val="18"/>
        </w:rPr>
        <w:t>n</w:t>
      </w:r>
      <w:r>
        <w:rPr>
          <w:rFonts w:ascii="Arial"/>
          <w:b/>
          <w:spacing w:val="-63"/>
          <w:sz w:val="18"/>
        </w:rPr>
        <w:t>r</w:t>
      </w:r>
      <w:r>
        <w:rPr>
          <w:rFonts w:ascii="Arial"/>
          <w:b/>
          <w:spacing w:val="-133"/>
          <w:sz w:val="18"/>
        </w:rPr>
        <w:t>m</w:t>
      </w:r>
      <w:r>
        <w:rPr>
          <w:rFonts w:ascii="Arial"/>
          <w:b/>
          <w:spacing w:val="-41"/>
          <w:sz w:val="18"/>
        </w:rPr>
        <w:t>r</w:t>
      </w:r>
      <w:r>
        <w:rPr>
          <w:rFonts w:ascii="Arial"/>
          <w:b/>
          <w:spacing w:val="-24"/>
          <w:sz w:val="18"/>
        </w:rPr>
        <w:t>t</w:t>
      </w:r>
      <w:r>
        <w:rPr>
          <w:rFonts w:ascii="Arial"/>
          <w:b/>
          <w:spacing w:val="-91"/>
          <w:sz w:val="18"/>
        </w:rPr>
        <w:t>d</w:t>
      </w:r>
      <w:r>
        <w:rPr>
          <w:rFonts w:ascii="Arial"/>
          <w:b/>
          <w:spacing w:val="-62"/>
          <w:sz w:val="18"/>
        </w:rPr>
        <w:t>e</w:t>
      </w:r>
      <w:r>
        <w:rPr>
          <w:rFonts w:ascii="Arial"/>
          <w:b/>
          <w:spacing w:val="-64"/>
          <w:sz w:val="18"/>
        </w:rPr>
        <w:t>p</w:t>
      </w:r>
      <w:r>
        <w:rPr>
          <w:rFonts w:ascii="Arial"/>
          <w:b/>
          <w:spacing w:val="-33"/>
          <w:sz w:val="18"/>
        </w:rPr>
        <w:t>e</w:t>
      </w:r>
      <w:r>
        <w:rPr>
          <w:rFonts w:ascii="Arial"/>
          <w:b/>
          <w:spacing w:val="-81"/>
          <w:sz w:val="18"/>
        </w:rPr>
        <w:t>o</w:t>
      </w:r>
      <w:r>
        <w:rPr>
          <w:rFonts w:ascii="Arial"/>
          <w:b/>
          <w:spacing w:val="-101"/>
          <w:sz w:val="18"/>
        </w:rPr>
        <w:t>n</w:t>
      </w:r>
      <w:r>
        <w:rPr>
          <w:rFonts w:ascii="Arial"/>
          <w:b/>
          <w:spacing w:val="-2"/>
          <w:sz w:val="18"/>
        </w:rPr>
        <w:t>i</w:t>
      </w:r>
      <w:r>
        <w:rPr>
          <w:rFonts w:ascii="Arial"/>
          <w:b/>
          <w:spacing w:val="-145"/>
          <w:sz w:val="18"/>
        </w:rPr>
        <w:t>m</w:t>
      </w:r>
      <w:r>
        <w:rPr>
          <w:rFonts w:ascii="Arial"/>
          <w:b/>
          <w:spacing w:val="-10"/>
          <w:sz w:val="18"/>
        </w:rPr>
        <w:t>r</w:t>
      </w:r>
      <w:r>
        <w:rPr>
          <w:rFonts w:ascii="Arial"/>
          <w:b/>
          <w:spacing w:val="-55"/>
          <w:sz w:val="18"/>
        </w:rPr>
        <w:t>t</w:t>
      </w:r>
      <w:r>
        <w:rPr>
          <w:rFonts w:ascii="Arial"/>
          <w:b/>
          <w:spacing w:val="-60"/>
          <w:sz w:val="18"/>
        </w:rPr>
        <w:t>d</w:t>
      </w:r>
      <w:r>
        <w:rPr>
          <w:rFonts w:ascii="Arial"/>
          <w:b/>
          <w:spacing w:val="-81"/>
          <w:sz w:val="18"/>
        </w:rPr>
        <w:t>e</w:t>
      </w:r>
      <w:r>
        <w:rPr>
          <w:rFonts w:ascii="Arial"/>
          <w:b/>
          <w:spacing w:val="-76"/>
          <w:sz w:val="18"/>
        </w:rPr>
        <w:t>p</w:t>
      </w:r>
      <w:r>
        <w:rPr>
          <w:rFonts w:ascii="Arial"/>
          <w:b/>
          <w:spacing w:val="-28"/>
          <w:sz w:val="18"/>
        </w:rPr>
        <w:t>e</w:t>
      </w:r>
      <w:r>
        <w:rPr>
          <w:rFonts w:ascii="Arial"/>
          <w:b/>
          <w:spacing w:val="-96"/>
          <w:sz w:val="18"/>
        </w:rPr>
        <w:t>o</w:t>
      </w:r>
      <w:r>
        <w:rPr>
          <w:rFonts w:ascii="Arial"/>
          <w:b/>
          <w:spacing w:val="-43"/>
          <w:sz w:val="18"/>
        </w:rPr>
        <w:t>i</w:t>
      </w:r>
      <w:r>
        <w:rPr>
          <w:rFonts w:ascii="Arial"/>
          <w:b/>
          <w:spacing w:val="-72"/>
          <w:sz w:val="18"/>
        </w:rPr>
        <w:t>n</w:t>
      </w:r>
      <w:r>
        <w:rPr>
          <w:rFonts w:ascii="Arial"/>
          <w:b/>
          <w:spacing w:val="-119"/>
          <w:sz w:val="18"/>
        </w:rPr>
        <w:t>m</w:t>
      </w:r>
      <w:r>
        <w:rPr>
          <w:rFonts w:ascii="Arial"/>
          <w:b/>
          <w:spacing w:val="-3"/>
          <w:sz w:val="18"/>
        </w:rPr>
        <w:t>r</w:t>
      </w:r>
      <w:r>
        <w:rPr>
          <w:rFonts w:ascii="Arial"/>
          <w:b/>
          <w:spacing w:val="-15"/>
          <w:sz w:val="18"/>
        </w:rPr>
        <w:t>t</w:t>
      </w:r>
      <w:r>
        <w:rPr>
          <w:rFonts w:ascii="Arial"/>
          <w:b/>
          <w:spacing w:val="-100"/>
          <w:sz w:val="18"/>
        </w:rPr>
        <w:t>p</w:t>
      </w:r>
      <w:r>
        <w:rPr>
          <w:rFonts w:ascii="Arial"/>
          <w:b/>
          <w:spacing w:val="-4"/>
          <w:sz w:val="18"/>
        </w:rPr>
        <w:t>e</w:t>
      </w:r>
      <w:r>
        <w:rPr>
          <w:rFonts w:ascii="Arial"/>
          <w:b/>
          <w:spacing w:val="-2"/>
          <w:sz w:val="18"/>
        </w:rPr>
        <w:t>o</w:t>
      </w:r>
      <w:r>
        <w:rPr>
          <w:rFonts w:ascii="Arial"/>
          <w:b/>
          <w:spacing w:val="-3"/>
          <w:sz w:val="18"/>
        </w:rPr>
        <w:t>r</w:t>
      </w:r>
      <w:r>
        <w:rPr>
          <w:rFonts w:ascii="Arial"/>
          <w:b/>
          <w:spacing w:val="-2"/>
          <w:sz w:val="18"/>
        </w:rPr>
        <w:t>te</w:t>
      </w:r>
    </w:p>
    <w:p w:rsidR="00870093" w:rsidRDefault="00F20480">
      <w:pPr>
        <w:spacing w:before="40"/>
        <w:ind w:left="936"/>
        <w:rPr>
          <w:rFonts w:ascii="Arial"/>
          <w:sz w:val="18"/>
        </w:rPr>
      </w:pPr>
      <w:r>
        <w:rPr>
          <w:rFonts w:ascii="Arial"/>
          <w:sz w:val="18"/>
        </w:rPr>
        <w:t>1</w:t>
      </w:r>
      <w:r>
        <w:rPr>
          <w:rFonts w:ascii="Arial"/>
          <w:spacing w:val="2"/>
          <w:sz w:val="18"/>
        </w:rPr>
        <w:t xml:space="preserve"> </w:t>
      </w:r>
      <w:r>
        <w:rPr>
          <w:rFonts w:ascii="Arial"/>
          <w:spacing w:val="-27"/>
          <w:sz w:val="18"/>
        </w:rPr>
        <w:t>1</w:t>
      </w:r>
      <w:r>
        <w:rPr>
          <w:rFonts w:ascii="Arial"/>
          <w:spacing w:val="-75"/>
          <w:sz w:val="18"/>
        </w:rPr>
        <w:t>1</w:t>
      </w:r>
      <w:r>
        <w:rPr>
          <w:rFonts w:ascii="Arial"/>
          <w:spacing w:val="-27"/>
          <w:sz w:val="18"/>
        </w:rPr>
        <w:t>9</w:t>
      </w:r>
      <w:r>
        <w:rPr>
          <w:rFonts w:ascii="Arial"/>
          <w:spacing w:val="-75"/>
          <w:sz w:val="18"/>
        </w:rPr>
        <w:t>1</w:t>
      </w:r>
      <w:r>
        <w:rPr>
          <w:rFonts w:ascii="Arial"/>
          <w:spacing w:val="-22"/>
          <w:sz w:val="18"/>
        </w:rPr>
        <w:t>2</w:t>
      </w:r>
      <w:r>
        <w:rPr>
          <w:rFonts w:ascii="Arial"/>
          <w:spacing w:val="-80"/>
          <w:sz w:val="18"/>
        </w:rPr>
        <w:t>1</w:t>
      </w:r>
      <w:r>
        <w:rPr>
          <w:rFonts w:ascii="Arial"/>
          <w:spacing w:val="-1"/>
          <w:sz w:val="18"/>
        </w:rPr>
        <w:t>,</w:t>
      </w:r>
      <w:r>
        <w:rPr>
          <w:rFonts w:ascii="Arial"/>
          <w:spacing w:val="-73"/>
          <w:sz w:val="18"/>
        </w:rPr>
        <w:t>0</w:t>
      </w:r>
      <w:r>
        <w:rPr>
          <w:rFonts w:ascii="Arial"/>
          <w:spacing w:val="-6"/>
          <w:sz w:val="18"/>
        </w:rPr>
        <w:t>.</w:t>
      </w:r>
      <w:r>
        <w:rPr>
          <w:rFonts w:ascii="Arial"/>
          <w:spacing w:val="-96"/>
          <w:sz w:val="18"/>
        </w:rPr>
        <w:t>2</w:t>
      </w:r>
      <w:r>
        <w:rPr>
          <w:rFonts w:ascii="Arial"/>
          <w:b/>
          <w:spacing w:val="-6"/>
          <w:sz w:val="18"/>
        </w:rPr>
        <w:t>0</w:t>
      </w:r>
      <w:r>
        <w:rPr>
          <w:rFonts w:ascii="Arial"/>
          <w:spacing w:val="-96"/>
          <w:sz w:val="18"/>
        </w:rPr>
        <w:t>1</w:t>
      </w:r>
      <w:r>
        <w:rPr>
          <w:rFonts w:ascii="Arial"/>
          <w:spacing w:val="-3"/>
          <w:sz w:val="18"/>
        </w:rPr>
        <w:t>7</w:t>
      </w:r>
      <w:r>
        <w:rPr>
          <w:rFonts w:ascii="Arial"/>
          <w:spacing w:val="-99"/>
          <w:sz w:val="18"/>
        </w:rPr>
        <w:t>1</w:t>
      </w:r>
      <w:r>
        <w:rPr>
          <w:rFonts w:ascii="Arial"/>
          <w:spacing w:val="-3"/>
          <w:sz w:val="18"/>
        </w:rPr>
        <w:t>4</w:t>
      </w:r>
      <w:r>
        <w:rPr>
          <w:rFonts w:ascii="Arial"/>
          <w:spacing w:val="-49"/>
          <w:sz w:val="18"/>
        </w:rPr>
        <w:t>.</w:t>
      </w:r>
      <w:r>
        <w:rPr>
          <w:rFonts w:ascii="Arial"/>
          <w:spacing w:val="-3"/>
          <w:sz w:val="18"/>
        </w:rPr>
        <w:t>,</w:t>
      </w:r>
      <w:r>
        <w:rPr>
          <w:rFonts w:ascii="Arial"/>
          <w:spacing w:val="-100"/>
          <w:sz w:val="18"/>
        </w:rPr>
        <w:t>0</w:t>
      </w:r>
      <w:r>
        <w:rPr>
          <w:rFonts w:ascii="Arial"/>
          <w:spacing w:val="-101"/>
          <w:sz w:val="18"/>
        </w:rPr>
        <w:t>3</w:t>
      </w:r>
      <w:r>
        <w:rPr>
          <w:rFonts w:ascii="Arial"/>
          <w:spacing w:val="-3"/>
          <w:sz w:val="18"/>
        </w:rPr>
        <w:t>0</w:t>
      </w:r>
      <w:r>
        <w:rPr>
          <w:rFonts w:ascii="Arial"/>
          <w:spacing w:val="-100"/>
          <w:sz w:val="18"/>
        </w:rPr>
        <w:t>0</w:t>
      </w:r>
      <w:r>
        <w:rPr>
          <w:rFonts w:ascii="Arial"/>
          <w:spacing w:val="-101"/>
          <w:sz w:val="18"/>
        </w:rPr>
        <w:t>1</w:t>
      </w:r>
      <w:r>
        <w:rPr>
          <w:rFonts w:ascii="Arial"/>
          <w:spacing w:val="-3"/>
          <w:sz w:val="18"/>
        </w:rPr>
        <w:t>0</w:t>
      </w:r>
      <w:r>
        <w:rPr>
          <w:rFonts w:ascii="Arial"/>
          <w:spacing w:val="-1"/>
          <w:sz w:val="18"/>
        </w:rPr>
        <w:t>5,</w:t>
      </w:r>
      <w:r>
        <w:rPr>
          <w:rFonts w:ascii="Arial"/>
          <w:spacing w:val="-97"/>
          <w:sz w:val="18"/>
        </w:rPr>
        <w:t>0</w:t>
      </w:r>
      <w:r>
        <w:rPr>
          <w:rFonts w:ascii="Arial"/>
          <w:spacing w:val="-6"/>
          <w:sz w:val="18"/>
        </w:rPr>
        <w:t>1</w:t>
      </w:r>
      <w:r>
        <w:rPr>
          <w:rFonts w:ascii="Arial"/>
          <w:spacing w:val="-97"/>
          <w:sz w:val="18"/>
        </w:rPr>
        <w:t>0</w:t>
      </w:r>
      <w:r>
        <w:rPr>
          <w:rFonts w:ascii="Arial"/>
          <w:spacing w:val="-1"/>
          <w:sz w:val="18"/>
        </w:rPr>
        <w:t>84,00</w:t>
      </w:r>
    </w:p>
    <w:p w:rsidR="00870093" w:rsidRDefault="00F20480">
      <w:pPr>
        <w:spacing w:before="35"/>
        <w:ind w:left="936"/>
        <w:rPr>
          <w:rFonts w:ascii="Arial"/>
          <w:sz w:val="18"/>
        </w:rPr>
      </w:pPr>
      <w:r>
        <w:rPr>
          <w:rFonts w:ascii="Arial"/>
          <w:spacing w:val="-97"/>
          <w:sz w:val="18"/>
        </w:rPr>
        <w:t>2</w:t>
      </w:r>
      <w:r>
        <w:rPr>
          <w:rFonts w:ascii="Arial"/>
          <w:spacing w:val="-1"/>
          <w:sz w:val="18"/>
        </w:rPr>
        <w:t>5.</w:t>
      </w:r>
      <w:r>
        <w:rPr>
          <w:rFonts w:ascii="Arial"/>
          <w:spacing w:val="-27"/>
          <w:sz w:val="18"/>
        </w:rPr>
        <w:t>3</w:t>
      </w:r>
      <w:r>
        <w:rPr>
          <w:rFonts w:ascii="Arial"/>
          <w:spacing w:val="-75"/>
          <w:sz w:val="18"/>
        </w:rPr>
        <w:t>1</w:t>
      </w:r>
      <w:r>
        <w:rPr>
          <w:rFonts w:ascii="Arial"/>
          <w:spacing w:val="-27"/>
          <w:sz w:val="18"/>
        </w:rPr>
        <w:t>8</w:t>
      </w:r>
      <w:r>
        <w:rPr>
          <w:rFonts w:ascii="Arial"/>
          <w:spacing w:val="-75"/>
          <w:sz w:val="18"/>
        </w:rPr>
        <w:t>2</w:t>
      </w:r>
      <w:r>
        <w:rPr>
          <w:rFonts w:ascii="Arial"/>
          <w:spacing w:val="-22"/>
          <w:sz w:val="18"/>
        </w:rPr>
        <w:t>6</w:t>
      </w:r>
      <w:r>
        <w:rPr>
          <w:rFonts w:ascii="Arial"/>
          <w:spacing w:val="-80"/>
          <w:sz w:val="18"/>
        </w:rPr>
        <w:t>8</w:t>
      </w:r>
      <w:r>
        <w:rPr>
          <w:rFonts w:ascii="Arial"/>
          <w:spacing w:val="-1"/>
          <w:sz w:val="18"/>
        </w:rPr>
        <w:t>,</w:t>
      </w:r>
      <w:r>
        <w:rPr>
          <w:rFonts w:ascii="Arial"/>
          <w:spacing w:val="-73"/>
          <w:sz w:val="18"/>
        </w:rPr>
        <w:t>0</w:t>
      </w:r>
      <w:r>
        <w:rPr>
          <w:rFonts w:ascii="Arial"/>
          <w:spacing w:val="-6"/>
          <w:sz w:val="18"/>
        </w:rPr>
        <w:t>.</w:t>
      </w:r>
      <w:r>
        <w:rPr>
          <w:rFonts w:ascii="Arial"/>
          <w:spacing w:val="-96"/>
          <w:sz w:val="18"/>
        </w:rPr>
        <w:t>2</w:t>
      </w:r>
      <w:r>
        <w:rPr>
          <w:rFonts w:ascii="Arial"/>
          <w:spacing w:val="-80"/>
          <w:sz w:val="18"/>
        </w:rPr>
        <w:t>1</w:t>
      </w:r>
      <w:r>
        <w:rPr>
          <w:rFonts w:ascii="Arial"/>
          <w:spacing w:val="-27"/>
          <w:sz w:val="18"/>
        </w:rPr>
        <w:t>0</w:t>
      </w:r>
      <w:r>
        <w:rPr>
          <w:rFonts w:ascii="Arial"/>
          <w:spacing w:val="-96"/>
          <w:sz w:val="18"/>
        </w:rPr>
        <w:t>2</w:t>
      </w:r>
      <w:r>
        <w:rPr>
          <w:rFonts w:ascii="Arial"/>
          <w:spacing w:val="-1"/>
          <w:sz w:val="18"/>
        </w:rPr>
        <w:t>30,</w:t>
      </w:r>
      <w:r>
        <w:rPr>
          <w:rFonts w:ascii="Arial"/>
          <w:spacing w:val="-101"/>
          <w:sz w:val="18"/>
        </w:rPr>
        <w:t>3</w:t>
      </w:r>
      <w:r>
        <w:rPr>
          <w:rFonts w:ascii="Arial"/>
          <w:spacing w:val="-3"/>
          <w:sz w:val="18"/>
        </w:rPr>
        <w:t>0</w:t>
      </w:r>
      <w:r>
        <w:rPr>
          <w:rFonts w:ascii="Arial"/>
          <w:spacing w:val="-100"/>
          <w:sz w:val="18"/>
        </w:rPr>
        <w:t>4</w:t>
      </w:r>
      <w:r>
        <w:rPr>
          <w:rFonts w:ascii="Arial"/>
          <w:spacing w:val="-101"/>
          <w:sz w:val="18"/>
        </w:rPr>
        <w:t>2</w:t>
      </w:r>
      <w:r>
        <w:rPr>
          <w:rFonts w:ascii="Arial"/>
          <w:spacing w:val="-3"/>
          <w:sz w:val="18"/>
        </w:rPr>
        <w:t>0</w:t>
      </w:r>
      <w:r>
        <w:rPr>
          <w:rFonts w:ascii="Arial"/>
          <w:spacing w:val="-1"/>
          <w:sz w:val="18"/>
        </w:rPr>
        <w:t>0,</w:t>
      </w:r>
      <w:r>
        <w:rPr>
          <w:rFonts w:ascii="Arial"/>
          <w:spacing w:val="-97"/>
          <w:sz w:val="18"/>
        </w:rPr>
        <w:t>0</w:t>
      </w:r>
      <w:r>
        <w:rPr>
          <w:rFonts w:ascii="Arial"/>
          <w:spacing w:val="-6"/>
          <w:sz w:val="18"/>
        </w:rPr>
        <w:t>6</w:t>
      </w:r>
      <w:r>
        <w:rPr>
          <w:rFonts w:ascii="Arial"/>
          <w:spacing w:val="-97"/>
          <w:sz w:val="18"/>
        </w:rPr>
        <w:t>0</w:t>
      </w:r>
      <w:r>
        <w:rPr>
          <w:rFonts w:ascii="Arial"/>
          <w:spacing w:val="-1"/>
          <w:sz w:val="18"/>
        </w:rPr>
        <w:t>66,00</w:t>
      </w:r>
    </w:p>
    <w:p w:rsidR="00870093" w:rsidRDefault="00F20480">
      <w:pPr>
        <w:spacing w:before="36"/>
        <w:ind w:left="936"/>
        <w:rPr>
          <w:rFonts w:ascii="Arial"/>
          <w:sz w:val="18"/>
        </w:rPr>
      </w:pPr>
      <w:r>
        <w:rPr>
          <w:rFonts w:ascii="Arial"/>
          <w:sz w:val="18"/>
        </w:rPr>
        <w:t>3</w:t>
      </w:r>
      <w:r>
        <w:rPr>
          <w:rFonts w:ascii="Arial"/>
          <w:spacing w:val="2"/>
          <w:sz w:val="18"/>
        </w:rPr>
        <w:t xml:space="preserve"> </w:t>
      </w:r>
      <w:r>
        <w:rPr>
          <w:rFonts w:ascii="Arial"/>
          <w:spacing w:val="-27"/>
          <w:sz w:val="18"/>
        </w:rPr>
        <w:t>1</w:t>
      </w:r>
      <w:r>
        <w:rPr>
          <w:rFonts w:ascii="Arial"/>
          <w:spacing w:val="-75"/>
          <w:sz w:val="18"/>
        </w:rPr>
        <w:t>1</w:t>
      </w:r>
      <w:r>
        <w:rPr>
          <w:rFonts w:ascii="Arial"/>
          <w:spacing w:val="-27"/>
          <w:sz w:val="18"/>
        </w:rPr>
        <w:t>7</w:t>
      </w:r>
      <w:r>
        <w:rPr>
          <w:rFonts w:ascii="Arial"/>
          <w:spacing w:val="-75"/>
          <w:sz w:val="18"/>
        </w:rPr>
        <w:t>3</w:t>
      </w:r>
      <w:r>
        <w:rPr>
          <w:rFonts w:ascii="Arial"/>
          <w:spacing w:val="-22"/>
          <w:sz w:val="18"/>
        </w:rPr>
        <w:t>6</w:t>
      </w:r>
      <w:r>
        <w:rPr>
          <w:rFonts w:ascii="Arial"/>
          <w:spacing w:val="-80"/>
          <w:sz w:val="18"/>
        </w:rPr>
        <w:t>7</w:t>
      </w:r>
      <w:r>
        <w:rPr>
          <w:rFonts w:ascii="Arial"/>
          <w:spacing w:val="-1"/>
          <w:sz w:val="18"/>
        </w:rPr>
        <w:t>,</w:t>
      </w:r>
      <w:r>
        <w:rPr>
          <w:rFonts w:ascii="Arial"/>
          <w:spacing w:val="-73"/>
          <w:sz w:val="18"/>
        </w:rPr>
        <w:t>0</w:t>
      </w:r>
      <w:r>
        <w:rPr>
          <w:rFonts w:ascii="Arial"/>
          <w:spacing w:val="-6"/>
          <w:sz w:val="18"/>
        </w:rPr>
        <w:t>.</w:t>
      </w:r>
      <w:r>
        <w:rPr>
          <w:rFonts w:ascii="Arial"/>
          <w:spacing w:val="-96"/>
          <w:sz w:val="18"/>
        </w:rPr>
        <w:t>2</w:t>
      </w:r>
      <w:r>
        <w:rPr>
          <w:rFonts w:ascii="Arial"/>
          <w:spacing w:val="-80"/>
          <w:sz w:val="18"/>
        </w:rPr>
        <w:t>6</w:t>
      </w:r>
      <w:r>
        <w:rPr>
          <w:rFonts w:ascii="Arial"/>
          <w:spacing w:val="-27"/>
          <w:sz w:val="18"/>
        </w:rPr>
        <w:t>0</w:t>
      </w:r>
      <w:r>
        <w:rPr>
          <w:rFonts w:ascii="Arial"/>
          <w:spacing w:val="-96"/>
          <w:sz w:val="18"/>
        </w:rPr>
        <w:t>3</w:t>
      </w:r>
      <w:r>
        <w:rPr>
          <w:rFonts w:ascii="Arial"/>
          <w:spacing w:val="-3"/>
          <w:sz w:val="18"/>
        </w:rPr>
        <w:t>1</w:t>
      </w:r>
      <w:r>
        <w:rPr>
          <w:rFonts w:ascii="Arial"/>
          <w:spacing w:val="-99"/>
          <w:sz w:val="18"/>
        </w:rPr>
        <w:t>8</w:t>
      </w:r>
      <w:r>
        <w:rPr>
          <w:rFonts w:ascii="Arial"/>
          <w:spacing w:val="-3"/>
          <w:sz w:val="18"/>
        </w:rPr>
        <w:t>4</w:t>
      </w:r>
      <w:r>
        <w:rPr>
          <w:rFonts w:ascii="Arial"/>
          <w:spacing w:val="-49"/>
          <w:sz w:val="18"/>
        </w:rPr>
        <w:t>.</w:t>
      </w:r>
      <w:r>
        <w:rPr>
          <w:rFonts w:ascii="Arial"/>
          <w:spacing w:val="-1"/>
          <w:sz w:val="18"/>
        </w:rPr>
        <w:t>,</w:t>
      </w:r>
      <w:r>
        <w:rPr>
          <w:rFonts w:ascii="Arial"/>
          <w:spacing w:val="-101"/>
          <w:sz w:val="18"/>
        </w:rPr>
        <w:t>3</w:t>
      </w:r>
      <w:r>
        <w:rPr>
          <w:rFonts w:ascii="Arial"/>
          <w:spacing w:val="-3"/>
          <w:sz w:val="18"/>
        </w:rPr>
        <w:t>0</w:t>
      </w:r>
      <w:r>
        <w:rPr>
          <w:rFonts w:ascii="Arial"/>
          <w:spacing w:val="-100"/>
          <w:sz w:val="18"/>
        </w:rPr>
        <w:t>4</w:t>
      </w:r>
      <w:r>
        <w:rPr>
          <w:rFonts w:ascii="Arial"/>
          <w:spacing w:val="-101"/>
          <w:sz w:val="18"/>
        </w:rPr>
        <w:t>3</w:t>
      </w:r>
      <w:r>
        <w:rPr>
          <w:rFonts w:ascii="Arial"/>
          <w:spacing w:val="-3"/>
          <w:sz w:val="18"/>
        </w:rPr>
        <w:t>0</w:t>
      </w:r>
      <w:r>
        <w:rPr>
          <w:rFonts w:ascii="Arial"/>
          <w:spacing w:val="-1"/>
          <w:sz w:val="18"/>
        </w:rPr>
        <w:t>0,</w:t>
      </w:r>
      <w:r>
        <w:rPr>
          <w:rFonts w:ascii="Arial"/>
          <w:spacing w:val="-97"/>
          <w:sz w:val="18"/>
        </w:rPr>
        <w:t>0</w:t>
      </w:r>
      <w:r>
        <w:rPr>
          <w:rFonts w:ascii="Arial"/>
          <w:spacing w:val="-6"/>
          <w:sz w:val="18"/>
        </w:rPr>
        <w:t>1</w:t>
      </w:r>
      <w:r>
        <w:rPr>
          <w:rFonts w:ascii="Arial"/>
          <w:spacing w:val="-97"/>
          <w:sz w:val="18"/>
        </w:rPr>
        <w:t>0</w:t>
      </w:r>
      <w:r>
        <w:rPr>
          <w:rFonts w:ascii="Arial"/>
          <w:spacing w:val="-1"/>
          <w:sz w:val="18"/>
        </w:rPr>
        <w:t>92,00</w:t>
      </w:r>
    </w:p>
    <w:p w:rsidR="00870093" w:rsidRDefault="00F20480">
      <w:pPr>
        <w:spacing w:before="50"/>
        <w:ind w:left="936"/>
        <w:rPr>
          <w:rFonts w:ascii="Arial"/>
          <w:sz w:val="18"/>
        </w:rPr>
      </w:pPr>
      <w:r>
        <w:rPr>
          <w:rFonts w:ascii="Arial"/>
          <w:spacing w:val="-97"/>
          <w:sz w:val="18"/>
        </w:rPr>
        <w:t>4</w:t>
      </w:r>
      <w:r>
        <w:rPr>
          <w:rFonts w:ascii="Arial"/>
          <w:spacing w:val="-1"/>
          <w:sz w:val="18"/>
        </w:rPr>
        <w:t>6.</w:t>
      </w:r>
      <w:r>
        <w:rPr>
          <w:rFonts w:ascii="Arial"/>
          <w:spacing w:val="-27"/>
          <w:sz w:val="18"/>
        </w:rPr>
        <w:t>7</w:t>
      </w:r>
      <w:r>
        <w:rPr>
          <w:rFonts w:ascii="Arial"/>
          <w:spacing w:val="-75"/>
          <w:sz w:val="18"/>
        </w:rPr>
        <w:t>1</w:t>
      </w:r>
      <w:r>
        <w:rPr>
          <w:rFonts w:ascii="Arial"/>
          <w:spacing w:val="-27"/>
          <w:sz w:val="18"/>
        </w:rPr>
        <w:t>9</w:t>
      </w:r>
      <w:r>
        <w:rPr>
          <w:rFonts w:ascii="Arial"/>
          <w:b/>
          <w:spacing w:val="4"/>
          <w:sz w:val="18"/>
        </w:rPr>
        <w:t>4</w:t>
      </w:r>
      <w:r>
        <w:rPr>
          <w:rFonts w:ascii="Arial"/>
          <w:spacing w:val="-80"/>
          <w:sz w:val="18"/>
        </w:rPr>
        <w:t>1</w:t>
      </w:r>
      <w:r>
        <w:rPr>
          <w:rFonts w:ascii="Arial"/>
          <w:spacing w:val="-1"/>
          <w:sz w:val="18"/>
        </w:rPr>
        <w:t>,</w:t>
      </w:r>
      <w:r>
        <w:rPr>
          <w:rFonts w:ascii="Arial"/>
          <w:spacing w:val="-73"/>
          <w:sz w:val="18"/>
        </w:rPr>
        <w:t>0</w:t>
      </w:r>
      <w:r>
        <w:rPr>
          <w:rFonts w:ascii="Arial"/>
          <w:spacing w:val="-6"/>
          <w:sz w:val="18"/>
        </w:rPr>
        <w:t>.</w:t>
      </w:r>
      <w:r>
        <w:rPr>
          <w:rFonts w:ascii="Arial"/>
          <w:spacing w:val="-96"/>
          <w:sz w:val="18"/>
        </w:rPr>
        <w:t>2</w:t>
      </w:r>
      <w:r>
        <w:rPr>
          <w:rFonts w:ascii="Arial"/>
          <w:spacing w:val="-80"/>
          <w:sz w:val="18"/>
        </w:rPr>
        <w:t>8</w:t>
      </w:r>
      <w:r>
        <w:rPr>
          <w:rFonts w:ascii="Arial"/>
          <w:spacing w:val="-27"/>
          <w:sz w:val="18"/>
        </w:rPr>
        <w:t>0</w:t>
      </w:r>
      <w:r>
        <w:rPr>
          <w:rFonts w:ascii="Arial"/>
          <w:spacing w:val="-96"/>
          <w:sz w:val="18"/>
        </w:rPr>
        <w:t>4</w:t>
      </w:r>
      <w:r>
        <w:rPr>
          <w:rFonts w:ascii="Arial"/>
          <w:spacing w:val="-3"/>
          <w:sz w:val="18"/>
        </w:rPr>
        <w:t>6</w:t>
      </w:r>
      <w:r>
        <w:rPr>
          <w:rFonts w:ascii="Arial"/>
          <w:spacing w:val="-99"/>
          <w:sz w:val="18"/>
        </w:rPr>
        <w:t>3</w:t>
      </w:r>
      <w:r>
        <w:rPr>
          <w:rFonts w:ascii="Arial"/>
          <w:spacing w:val="-3"/>
          <w:sz w:val="18"/>
        </w:rPr>
        <w:t>4</w:t>
      </w:r>
      <w:r>
        <w:rPr>
          <w:rFonts w:ascii="Arial"/>
          <w:spacing w:val="-49"/>
          <w:sz w:val="18"/>
        </w:rPr>
        <w:t>.</w:t>
      </w:r>
      <w:r>
        <w:rPr>
          <w:rFonts w:ascii="Arial"/>
          <w:spacing w:val="-3"/>
          <w:sz w:val="18"/>
        </w:rPr>
        <w:t>,</w:t>
      </w:r>
      <w:r>
        <w:rPr>
          <w:rFonts w:ascii="Arial"/>
          <w:spacing w:val="-100"/>
          <w:sz w:val="18"/>
        </w:rPr>
        <w:t>0</w:t>
      </w:r>
      <w:r>
        <w:rPr>
          <w:rFonts w:ascii="Arial"/>
          <w:spacing w:val="-101"/>
          <w:sz w:val="18"/>
        </w:rPr>
        <w:t>3</w:t>
      </w:r>
      <w:r>
        <w:rPr>
          <w:rFonts w:ascii="Arial"/>
          <w:spacing w:val="-3"/>
          <w:sz w:val="18"/>
        </w:rPr>
        <w:t>0</w:t>
      </w:r>
      <w:r>
        <w:rPr>
          <w:rFonts w:ascii="Arial"/>
          <w:spacing w:val="-100"/>
          <w:sz w:val="18"/>
        </w:rPr>
        <w:t>8</w:t>
      </w:r>
      <w:r>
        <w:rPr>
          <w:rFonts w:ascii="Arial"/>
          <w:spacing w:val="-101"/>
          <w:sz w:val="18"/>
        </w:rPr>
        <w:t>4</w:t>
      </w:r>
      <w:r>
        <w:rPr>
          <w:rFonts w:ascii="Arial"/>
          <w:spacing w:val="-3"/>
          <w:sz w:val="18"/>
        </w:rPr>
        <w:t>0</w:t>
      </w:r>
      <w:r>
        <w:rPr>
          <w:rFonts w:ascii="Arial"/>
          <w:spacing w:val="-97"/>
          <w:sz w:val="18"/>
        </w:rPr>
        <w:t>9</w:t>
      </w:r>
      <w:r>
        <w:rPr>
          <w:rFonts w:ascii="Arial"/>
          <w:spacing w:val="-6"/>
          <w:sz w:val="18"/>
        </w:rPr>
        <w:t>7</w:t>
      </w:r>
      <w:r>
        <w:rPr>
          <w:rFonts w:ascii="Arial"/>
          <w:spacing w:val="-46"/>
          <w:sz w:val="18"/>
        </w:rPr>
        <w:t>,</w:t>
      </w:r>
      <w:r>
        <w:rPr>
          <w:rFonts w:ascii="Arial"/>
          <w:spacing w:val="-6"/>
          <w:sz w:val="18"/>
        </w:rPr>
        <w:t>.</w:t>
      </w:r>
      <w:r>
        <w:rPr>
          <w:rFonts w:ascii="Arial"/>
          <w:spacing w:val="-97"/>
          <w:sz w:val="18"/>
        </w:rPr>
        <w:t>0</w:t>
      </w:r>
      <w:r>
        <w:rPr>
          <w:rFonts w:ascii="Arial"/>
          <w:spacing w:val="-6"/>
          <w:sz w:val="18"/>
        </w:rPr>
        <w:t>5</w:t>
      </w:r>
      <w:r>
        <w:rPr>
          <w:rFonts w:ascii="Arial"/>
          <w:spacing w:val="-97"/>
          <w:sz w:val="18"/>
        </w:rPr>
        <w:t>0</w:t>
      </w:r>
      <w:r>
        <w:rPr>
          <w:rFonts w:ascii="Arial"/>
          <w:spacing w:val="-1"/>
          <w:sz w:val="18"/>
        </w:rPr>
        <w:t>36,00</w:t>
      </w:r>
    </w:p>
    <w:p w:rsidR="00870093" w:rsidRDefault="00F20480">
      <w:pPr>
        <w:spacing w:before="49"/>
        <w:ind w:left="936"/>
        <w:rPr>
          <w:rFonts w:ascii="Arial"/>
          <w:sz w:val="18"/>
        </w:rPr>
      </w:pPr>
      <w:r>
        <w:rPr>
          <w:rFonts w:ascii="Arial"/>
          <w:sz w:val="18"/>
        </w:rPr>
        <w:t>5</w:t>
      </w:r>
      <w:r>
        <w:rPr>
          <w:rFonts w:ascii="Arial"/>
          <w:spacing w:val="2"/>
          <w:sz w:val="18"/>
        </w:rPr>
        <w:t xml:space="preserve"> </w:t>
      </w:r>
      <w:r>
        <w:rPr>
          <w:rFonts w:ascii="Arial"/>
          <w:spacing w:val="-27"/>
          <w:sz w:val="18"/>
        </w:rPr>
        <w:t>3</w:t>
      </w:r>
      <w:r>
        <w:rPr>
          <w:rFonts w:ascii="Arial"/>
          <w:spacing w:val="-75"/>
          <w:sz w:val="18"/>
        </w:rPr>
        <w:t>1</w:t>
      </w:r>
      <w:r>
        <w:rPr>
          <w:rFonts w:ascii="Arial"/>
          <w:spacing w:val="-27"/>
          <w:sz w:val="18"/>
        </w:rPr>
        <w:t>4</w:t>
      </w:r>
      <w:r>
        <w:rPr>
          <w:rFonts w:ascii="Arial"/>
          <w:spacing w:val="-75"/>
          <w:sz w:val="18"/>
        </w:rPr>
        <w:t>5</w:t>
      </w:r>
      <w:r>
        <w:rPr>
          <w:rFonts w:ascii="Arial"/>
          <w:spacing w:val="-1"/>
          <w:sz w:val="18"/>
        </w:rPr>
        <w:t>8,</w:t>
      </w:r>
      <w:r>
        <w:rPr>
          <w:rFonts w:ascii="Arial"/>
          <w:spacing w:val="-27"/>
          <w:sz w:val="18"/>
        </w:rPr>
        <w:t>0</w:t>
      </w:r>
      <w:r>
        <w:rPr>
          <w:rFonts w:ascii="Arial"/>
          <w:spacing w:val="-96"/>
          <w:sz w:val="18"/>
        </w:rPr>
        <w:t>2</w:t>
      </w:r>
      <w:r>
        <w:rPr>
          <w:rFonts w:ascii="Arial"/>
          <w:spacing w:val="-80"/>
          <w:sz w:val="18"/>
        </w:rPr>
        <w:t>1</w:t>
      </w:r>
      <w:r>
        <w:rPr>
          <w:rFonts w:ascii="Arial"/>
          <w:spacing w:val="-27"/>
          <w:sz w:val="18"/>
        </w:rPr>
        <w:t>0</w:t>
      </w:r>
      <w:r>
        <w:rPr>
          <w:rFonts w:ascii="Arial"/>
          <w:b/>
          <w:spacing w:val="2"/>
          <w:sz w:val="18"/>
        </w:rPr>
        <w:t>5</w:t>
      </w:r>
      <w:r>
        <w:rPr>
          <w:rFonts w:ascii="Arial"/>
          <w:spacing w:val="-99"/>
          <w:sz w:val="18"/>
        </w:rPr>
        <w:t>8</w:t>
      </w:r>
      <w:r>
        <w:rPr>
          <w:rFonts w:ascii="Arial"/>
          <w:spacing w:val="-3"/>
          <w:sz w:val="18"/>
        </w:rPr>
        <w:t>2</w:t>
      </w:r>
      <w:r>
        <w:rPr>
          <w:rFonts w:ascii="Arial"/>
          <w:spacing w:val="-49"/>
          <w:sz w:val="18"/>
        </w:rPr>
        <w:t>.</w:t>
      </w:r>
      <w:r>
        <w:rPr>
          <w:rFonts w:ascii="Arial"/>
          <w:spacing w:val="-3"/>
          <w:sz w:val="18"/>
        </w:rPr>
        <w:t>,</w:t>
      </w:r>
      <w:r>
        <w:rPr>
          <w:rFonts w:ascii="Arial"/>
          <w:spacing w:val="-100"/>
          <w:sz w:val="18"/>
        </w:rPr>
        <w:t>2</w:t>
      </w:r>
      <w:r>
        <w:rPr>
          <w:rFonts w:ascii="Arial"/>
          <w:spacing w:val="-101"/>
          <w:sz w:val="18"/>
        </w:rPr>
        <w:t>3</w:t>
      </w:r>
      <w:r>
        <w:rPr>
          <w:rFonts w:ascii="Arial"/>
          <w:spacing w:val="-3"/>
          <w:sz w:val="18"/>
        </w:rPr>
        <w:t>0</w:t>
      </w:r>
      <w:r>
        <w:rPr>
          <w:rFonts w:ascii="Arial"/>
          <w:spacing w:val="-100"/>
          <w:sz w:val="18"/>
        </w:rPr>
        <w:t>7</w:t>
      </w:r>
      <w:r>
        <w:rPr>
          <w:rFonts w:ascii="Arial"/>
          <w:spacing w:val="-101"/>
          <w:sz w:val="18"/>
        </w:rPr>
        <w:t>5</w:t>
      </w:r>
      <w:r>
        <w:rPr>
          <w:rFonts w:ascii="Arial"/>
          <w:spacing w:val="-3"/>
          <w:sz w:val="18"/>
        </w:rPr>
        <w:t>0</w:t>
      </w:r>
      <w:r>
        <w:rPr>
          <w:rFonts w:ascii="Arial"/>
          <w:spacing w:val="-97"/>
          <w:sz w:val="18"/>
        </w:rPr>
        <w:t>1</w:t>
      </w:r>
      <w:r>
        <w:rPr>
          <w:rFonts w:ascii="Arial"/>
          <w:spacing w:val="-6"/>
          <w:sz w:val="18"/>
        </w:rPr>
        <w:t>6</w:t>
      </w:r>
      <w:r>
        <w:rPr>
          <w:rFonts w:ascii="Arial"/>
          <w:spacing w:val="-46"/>
          <w:sz w:val="18"/>
        </w:rPr>
        <w:t>,</w:t>
      </w:r>
      <w:r>
        <w:rPr>
          <w:rFonts w:ascii="Arial"/>
          <w:spacing w:val="-6"/>
          <w:sz w:val="18"/>
        </w:rPr>
        <w:t>.</w:t>
      </w:r>
      <w:r>
        <w:rPr>
          <w:rFonts w:ascii="Arial"/>
          <w:spacing w:val="-97"/>
          <w:sz w:val="18"/>
        </w:rPr>
        <w:t>0</w:t>
      </w:r>
      <w:r>
        <w:rPr>
          <w:rFonts w:ascii="Arial"/>
          <w:spacing w:val="-6"/>
          <w:sz w:val="18"/>
        </w:rPr>
        <w:t>3</w:t>
      </w:r>
      <w:r>
        <w:rPr>
          <w:rFonts w:ascii="Arial"/>
          <w:spacing w:val="-97"/>
          <w:sz w:val="18"/>
        </w:rPr>
        <w:t>0</w:t>
      </w:r>
      <w:r>
        <w:rPr>
          <w:rFonts w:ascii="Arial"/>
          <w:spacing w:val="-1"/>
          <w:sz w:val="18"/>
        </w:rPr>
        <w:t>18,00</w:t>
      </w:r>
    </w:p>
    <w:p w:rsidR="00870093" w:rsidRDefault="00F20480">
      <w:pPr>
        <w:spacing w:before="5"/>
        <w:rPr>
          <w:rFonts w:ascii="Arial"/>
          <w:sz w:val="20"/>
        </w:rPr>
      </w:pPr>
      <w:r>
        <w:br w:type="column"/>
      </w:r>
    </w:p>
    <w:p w:rsidR="00870093" w:rsidRDefault="00F20480">
      <w:pPr>
        <w:ind w:left="240" w:right="46"/>
        <w:jc w:val="center"/>
        <w:rPr>
          <w:rFonts w:ascii="Arial"/>
          <w:b/>
          <w:sz w:val="18"/>
        </w:rPr>
      </w:pPr>
      <w:r>
        <w:rPr>
          <w:rFonts w:ascii="Arial"/>
          <w:b/>
          <w:spacing w:val="-2"/>
          <w:sz w:val="18"/>
        </w:rPr>
        <w:t>ACTUACIONES</w:t>
      </w:r>
      <w:r>
        <w:rPr>
          <w:rFonts w:ascii="Arial"/>
          <w:b/>
          <w:sz w:val="18"/>
        </w:rPr>
        <w:t xml:space="preserve"> </w:t>
      </w:r>
      <w:r>
        <w:rPr>
          <w:rFonts w:ascii="Arial"/>
          <w:b/>
          <w:spacing w:val="-2"/>
          <w:sz w:val="18"/>
        </w:rPr>
        <w:t>LISTADO</w:t>
      </w:r>
      <w:r>
        <w:rPr>
          <w:rFonts w:ascii="Arial"/>
          <w:b/>
          <w:spacing w:val="-1"/>
          <w:sz w:val="18"/>
        </w:rPr>
        <w:t xml:space="preserve"> </w:t>
      </w:r>
      <w:r>
        <w:rPr>
          <w:rFonts w:ascii="Arial"/>
          <w:b/>
          <w:spacing w:val="-2"/>
          <w:sz w:val="18"/>
        </w:rPr>
        <w:t>DE</w:t>
      </w:r>
      <w:r>
        <w:rPr>
          <w:rFonts w:ascii="Arial"/>
          <w:b/>
          <w:sz w:val="18"/>
        </w:rPr>
        <w:t xml:space="preserve"> </w:t>
      </w:r>
      <w:r>
        <w:rPr>
          <w:rFonts w:ascii="Arial"/>
          <w:b/>
          <w:spacing w:val="-4"/>
          <w:sz w:val="18"/>
        </w:rPr>
        <w:t>2015</w:t>
      </w:r>
    </w:p>
    <w:p w:rsidR="00870093" w:rsidRDefault="00F20480">
      <w:pPr>
        <w:spacing w:before="9"/>
        <w:ind w:left="240" w:right="48"/>
        <w:jc w:val="center"/>
        <w:rPr>
          <w:rFonts w:ascii="Arial"/>
          <w:b/>
          <w:sz w:val="18"/>
        </w:rPr>
      </w:pPr>
      <w:r>
        <w:rPr>
          <w:rFonts w:ascii="Arial"/>
          <w:b/>
          <w:sz w:val="18"/>
        </w:rPr>
        <w:t>Taquillajes</w:t>
      </w:r>
      <w:r>
        <w:rPr>
          <w:rFonts w:ascii="Arial"/>
          <w:b/>
          <w:spacing w:val="-13"/>
          <w:sz w:val="18"/>
        </w:rPr>
        <w:t xml:space="preserve"> </w:t>
      </w:r>
      <w:r>
        <w:rPr>
          <w:rFonts w:ascii="Arial"/>
          <w:b/>
          <w:sz w:val="18"/>
        </w:rPr>
        <w:t>y</w:t>
      </w:r>
      <w:r>
        <w:rPr>
          <w:rFonts w:ascii="Arial"/>
          <w:b/>
          <w:spacing w:val="-12"/>
          <w:sz w:val="18"/>
        </w:rPr>
        <w:t xml:space="preserve"> </w:t>
      </w:r>
      <w:r>
        <w:rPr>
          <w:rFonts w:ascii="Arial"/>
          <w:b/>
          <w:sz w:val="18"/>
        </w:rPr>
        <w:t>Mantenimientos</w:t>
      </w:r>
      <w:r>
        <w:rPr>
          <w:rFonts w:ascii="Arial"/>
          <w:b/>
          <w:spacing w:val="-7"/>
          <w:sz w:val="18"/>
        </w:rPr>
        <w:t xml:space="preserve"> </w:t>
      </w:r>
      <w:r>
        <w:rPr>
          <w:rFonts w:ascii="Arial"/>
          <w:b/>
          <w:spacing w:val="-2"/>
          <w:sz w:val="18"/>
        </w:rPr>
        <w:t>Canarias</w:t>
      </w:r>
    </w:p>
    <w:p w:rsidR="00870093" w:rsidRDefault="00F20480">
      <w:pPr>
        <w:rPr>
          <w:rFonts w:ascii="Arial"/>
          <w:b/>
          <w:sz w:val="20"/>
        </w:rPr>
      </w:pPr>
      <w:r>
        <w:br w:type="column"/>
      </w: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spacing w:before="8"/>
        <w:rPr>
          <w:rFonts w:ascii="Arial"/>
          <w:b/>
          <w:sz w:val="25"/>
        </w:rPr>
      </w:pPr>
    </w:p>
    <w:p w:rsidR="00870093" w:rsidRDefault="00F20480">
      <w:pPr>
        <w:ind w:left="535"/>
        <w:rPr>
          <w:sz w:val="18"/>
        </w:rPr>
      </w:pPr>
      <w:r>
        <w:rPr>
          <w:color w:val="808080"/>
          <w:sz w:val="18"/>
        </w:rPr>
        <w:t xml:space="preserve">Página 79 de </w:t>
      </w:r>
      <w:r>
        <w:rPr>
          <w:color w:val="808080"/>
          <w:spacing w:val="-5"/>
          <w:sz w:val="18"/>
        </w:rPr>
        <w:t>139</w:t>
      </w:r>
    </w:p>
    <w:p w:rsidR="00870093" w:rsidRDefault="00870093">
      <w:pPr>
        <w:rPr>
          <w:sz w:val="18"/>
        </w:rPr>
        <w:sectPr w:rsidR="00870093">
          <w:type w:val="continuous"/>
          <w:pgSz w:w="11900" w:h="16840"/>
          <w:pgMar w:top="1420" w:right="460" w:bottom="280" w:left="1020" w:header="0" w:footer="0" w:gutter="0"/>
          <w:cols w:num="3" w:space="720" w:equalWidth="0">
            <w:col w:w="2786" w:space="40"/>
            <w:col w:w="3591" w:space="963"/>
            <w:col w:w="3040"/>
          </w:cols>
        </w:sectPr>
      </w:pPr>
    </w:p>
    <w:p w:rsidR="00870093" w:rsidRDefault="00F20480">
      <w:pPr>
        <w:spacing w:before="76"/>
        <w:ind w:left="6067"/>
        <w:rPr>
          <w:rFonts w:ascii="Georgia"/>
          <w:sz w:val="16"/>
        </w:rPr>
      </w:pPr>
      <w:r>
        <w:pict>
          <v:group id="docshapegroup1307" o:spid="_x0000_s3138" style="position:absolute;left:0;text-align:left;margin-left:7.75pt;margin-top:143.25pt;width:510.2pt;height:636.05pt;z-index:-22734336;mso-position-horizontal-relative:page;mso-position-vertical-relative:page" coordorigin="155,2865" coordsize="10204,12721">
            <v:rect id="docshape1308" o:spid="_x0000_s3146" style="position:absolute;left:1495;top:13408;width:8487;height:692" fillcolor="#cbcbcb" stroked="f"/>
            <v:shape id="docshape1309" o:spid="_x0000_s3145" style="position:absolute;left:1833;top:13406;width:8525;height:1179" coordorigin="1834,13406" coordsize="8525,1179" path="m10358,13406r-19,l10339,13426r,674l10339,14119r,223l8990,14342r,-223l9000,14119r1339,l10339,14100r-1339,l8981,14100r,19l8981,14342r-634,l8347,14119r10,l8981,14119r,-19l8357,14100r-19,l8167,14100r-19,l8148,14119r,223l6754,14342r,-223l6763,14119r1385,l8148,14100r-1385,l6744,14100r,19l6744,14342r-634,l6110,14119r10,l6744,14119r,-19l6120,14100r-19,l5928,14100r-19,l5909,14119r,223l4560,14342r,-223l4570,14119r1339,l5909,14100r-1339,l4550,14100r,19l4550,14342r-631,l3919,14119r10,l4550,14119r,-19l3929,14100r-19,l3737,14100r-19,l3718,14119r,223l2489,14342r,-223l2498,14119r1220,l3718,14100r-1220,l2479,14100r,19l2479,14342r-626,l1853,14119r626,l2479,14100r-626,l1853,13426r8486,l10339,13406r-8486,l1834,13406r,20l1834,14585r19,l1853,14352r626,l2479,14585r10,l2489,14352r1229,l3718,14585r9,l3727,14352r,-10l3727,14119r10,l3910,14119r,223l3910,14352r,233l3919,14585r,-233l4550,14352r,233l4560,14585r,-233l5909,14352r,233l5918,14585r,-233l5918,14342r,-223l5928,14119r173,l6101,14342r,10l6101,14585r9,l6110,14352r634,l6744,14585r10,l6754,14352r1394,l8148,14585r10,l8158,14352r,-10l8158,14119r9,l8338,14119r,223l8338,14352r2020,l10358,14342r,-223l10358,14100r,-674l10358,13406xe" fillcolor="black" stroked="f">
              <v:path arrowok="t"/>
            </v:shape>
            <v:shape id="docshape1310" o:spid="_x0000_s3144" style="position:absolute;left:1833;top:14352;width:8525;height:728" coordorigin="1834,14352" coordsize="8525,728" o:spt="100" adj="0,,0" path="m3727,14585r-9,l3718,14594r,233l2489,14827r,-233l3718,14594r,-9l2489,14585r-10,l2479,14594r,233l2479,14837r,233l1853,15070r,-233l2479,14837r,-10l1853,14827r,-233l2479,14594r,-9l1853,14585r-19,l1834,14594r,233l1834,14837r,233l1834,15079r19,l2479,15079r10,l2489,15070r,-233l3718,14837r,233l3727,15070r,-233l3727,14827r,-233l3727,14585xm5918,14585r-9,l5909,14594r,233l4560,14827r,-233l5909,14594r,-9l4560,14585r-10,l4550,14594r,233l3919,14827r,-233l4550,14594r,-9l3919,14585r-9,l3910,14594r,233l3910,14837r,233l3919,15070r,-233l4550,14837r,233l4560,15070r,-233l5909,14837r,233l5918,15070r,-233l5918,14827r,-233l5918,14585xm8158,14352r-10,l8148,14585r,9l8148,14827r-1394,l6754,14594r1394,l8148,14585r-1394,l6744,14585r,9l6744,14827r-634,l6110,14594r634,l6744,14585r-634,l6101,14585r,9l6101,14827r,10l6101,15070r9,l6110,14837r634,l6744,15070r10,l6754,14837r1394,l8148,15070r10,l8158,14837r,-10l8158,14594r,-9l8158,14352xm10358,14352r-19,l10339,14585r,9l10339,14827r-1349,l8990,14594r1349,l10339,14585r-1349,l8990,14352r-9,l8981,14585r,9l8981,14827r-634,l8347,14594r634,l8981,14585r-634,l8347,14352r-9,l8338,14585r,9l8338,14827r,10l8338,15070r9,l8347,14837r634,l8981,15070r9,l8990,14837r1349,l10339,15070r19,l10358,14837r,-10l10358,14594r,-9l10358,14352xe" fillcolor="black" stroked="f">
              <v:stroke joinstyle="round"/>
              <v:formulas/>
              <v:path arrowok="t" o:connecttype="segments"/>
            </v:shape>
            <v:shape id="docshape1311" o:spid="_x0000_s3143" style="position:absolute;left:1833;top:15069;width:8525;height:516" coordorigin="1834,15070" coordsize="8525,516" o:spt="100" adj="0,,0" path="m3727,15070r-9,l3718,15079r,247l3718,15336r,240l2489,15576r,-240l3718,15336r,-10l2489,15326r,-247l3718,15079r,-9l2489,15070r-10,l2479,15079r,247l2479,15336r,240l1853,15576r,-240l2479,15336r,-10l1853,15326r,-247l1834,15079r,247l1834,15336r,240l1834,15586r645,l2489,15586r1229,l3727,15586r,-10l3727,15336r,-10l3727,15079r,-9xm5918,15070r-9,l5909,15079r,247l5909,15336r,240l4560,15576r,-240l5909,15336r,-10l4560,15326r,-247l5909,15079r,-9l4560,15070r-10,l4550,15079r,247l4550,15336r,240l3919,15576r,-240l4550,15336r,-10l3919,15326r,-247l4550,15079r,-9l3919,15070r-9,l3910,15079r,247l3910,15336r,240l3910,15586r9,l4550,15586r10,l5909,15586r9,l5918,15576r,-240l5918,15326r,-247l5918,15070xm8158,15070r-10,l8148,15079r,247l6754,15326r,-247l8148,15079r,-9l6754,15070r-10,l6744,15079r,247l6110,15326r,-247l6744,15079r,-9l6110,15070r-9,l6101,15079r,247l6101,15336r,240l6101,15586r9,l6110,15576r,-240l6744,15336r10,l8148,15336r10,l8158,15326r,-247l8158,15070xm10358,15070r-19,l10339,15079r,247l8990,15326r,-247l10339,15079r,-9l8990,15070r-9,l8981,15079r,247l8347,15326r,-247l8981,15079r,-9l8347,15070r-9,l8338,15079r,247l8338,15336r9,l8981,15336r9,l10339,15336r19,l10358,15326r,-247l10358,15070xe" fillcolor="black" stroked="f">
              <v:stroke joinstyle="round"/>
              <v:formulas/>
              <v:path arrowok="t" o:connecttype="segments"/>
            </v:shape>
            <v:shape id="docshape1312" o:spid="_x0000_s3142" style="position:absolute;left:6100;top:15336;width:4258;height:250" coordorigin="6101,15336" coordsize="4258,250" o:spt="100" adj="0,,0" path="m8158,15336r-10,l8148,15576r-1394,l6754,15336r-10,l6744,15576r-634,l6101,15576r,10l6110,15586r634,l6754,15586r1394,l8158,15586r,-10l8158,15336xm10358,15336r-19,l10339,15576r-1349,l8990,15336r-9,l8981,15576r-634,l8347,15336r-9,l8338,15576r,10l8347,15586r634,l8990,15586r1349,l10358,15586r,-10l10358,15336xe" fillcolor="black" stroked="f">
              <v:stroke joinstyle="round"/>
              <v:formulas/>
              <v:path arrowok="t" o:connecttype="segments"/>
            </v:shape>
            <v:rect id="docshape1313" o:spid="_x0000_s3141" style="position:absolute;left:160;top:2870;width:1300;height:11100" filled="f" strokeweight=".5pt"/>
            <v:shape id="docshape1314" o:spid="_x0000_s3140"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315" o:spid="_x0000_s3139" type="#_x0000_t75" style="position:absolute;left:258;top:13328;width:543;height:543">
              <v:imagedata r:id="rId337" o:title=""/>
            </v:shape>
            <w10:wrap anchorx="page" anchory="page"/>
          </v:group>
        </w:pict>
      </w:r>
      <w:r>
        <w:pict>
          <v:shape id="docshape1316" o:spid="_x0000_s3137" type="#_x0000_t202" style="position:absolute;left:0;text-align:left;margin-left:11.55pt;margin-top:395.1pt;width:8.75pt;height:263.45pt;z-index:1595340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12:12:05</w:t>
                  </w:r>
                </w:p>
              </w:txbxContent>
            </v:textbox>
            <w10:wrap anchorx="page" anchory="page"/>
          </v:shape>
        </w:pict>
      </w:r>
      <w:r>
        <w:pict>
          <v:shape id="docshape1317" o:spid="_x0000_s3136" type="#_x0000_t202" style="position:absolute;left:0;text-align:left;margin-left:11.65pt;margin-top:180.3pt;width:31.85pt;height:74.4pt;z-index:1595392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2020007756</w:t>
                  </w:r>
                </w:p>
              </w:txbxContent>
            </v:textbox>
            <w10:wrap anchorx="page" anchory="page"/>
          </v:shape>
        </w:pict>
      </w:r>
      <w:r>
        <w:pict>
          <v:shape id="docshape1318" o:spid="_x0000_s3135" type="#_x0000_t202" style="position:absolute;left:0;text-align:left;margin-left:25.05pt;margin-top:296.9pt;width:14.75pt;height:361.6pt;z-index:1595443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6CBD00638C33165A95851D40BDC6B7BCB9172312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rPr>
          <w:rFonts w:ascii="Georgia"/>
          <w:w w:val="85"/>
          <w:sz w:val="16"/>
        </w:rPr>
        <w:t>INFORME</w:t>
      </w:r>
      <w:r>
        <w:rPr>
          <w:rFonts w:ascii="Georgia"/>
          <w:spacing w:val="5"/>
          <w:sz w:val="16"/>
        </w:rPr>
        <w:t xml:space="preserve"> </w:t>
      </w:r>
      <w:r>
        <w:rPr>
          <w:rFonts w:ascii="Georgia"/>
          <w:w w:val="85"/>
          <w:sz w:val="16"/>
        </w:rPr>
        <w:t>TEATRO</w:t>
      </w:r>
      <w:r>
        <w:rPr>
          <w:rFonts w:ascii="Georgia"/>
          <w:spacing w:val="8"/>
          <w:sz w:val="16"/>
        </w:rPr>
        <w:t xml:space="preserve"> </w:t>
      </w:r>
      <w:r>
        <w:rPr>
          <w:rFonts w:ascii="Georgia"/>
          <w:w w:val="85"/>
          <w:sz w:val="16"/>
        </w:rPr>
        <w:t>LEAL</w:t>
      </w:r>
      <w:r>
        <w:rPr>
          <w:rFonts w:ascii="Georgia"/>
          <w:spacing w:val="7"/>
          <w:sz w:val="16"/>
        </w:rPr>
        <w:t xml:space="preserve"> </w:t>
      </w:r>
      <w:r>
        <w:rPr>
          <w:rFonts w:ascii="Georgia"/>
          <w:w w:val="85"/>
          <w:sz w:val="16"/>
        </w:rPr>
        <w:t>CUENTA</w:t>
      </w:r>
      <w:r>
        <w:rPr>
          <w:rFonts w:ascii="Georgia"/>
          <w:spacing w:val="6"/>
          <w:sz w:val="16"/>
        </w:rPr>
        <w:t xml:space="preserve"> </w:t>
      </w:r>
      <w:r>
        <w:rPr>
          <w:rFonts w:ascii="Georgia"/>
          <w:w w:val="85"/>
          <w:sz w:val="16"/>
        </w:rPr>
        <w:t>JUSTIFICATIVA</w:t>
      </w:r>
      <w:r>
        <w:rPr>
          <w:rFonts w:ascii="Georgia"/>
          <w:spacing w:val="5"/>
          <w:sz w:val="16"/>
        </w:rPr>
        <w:t xml:space="preserve"> </w:t>
      </w:r>
      <w:r>
        <w:rPr>
          <w:rFonts w:ascii="Georgia"/>
          <w:spacing w:val="-4"/>
          <w:w w:val="85"/>
          <w:sz w:val="16"/>
        </w:rPr>
        <w:t>2015</w:t>
      </w:r>
    </w:p>
    <w:p w:rsidR="00870093" w:rsidRDefault="00870093">
      <w:pPr>
        <w:rPr>
          <w:rFonts w:ascii="Georgia"/>
          <w:sz w:val="16"/>
        </w:rPr>
        <w:sectPr w:rsidR="00870093">
          <w:type w:val="continuous"/>
          <w:pgSz w:w="11900" w:h="16840"/>
          <w:pgMar w:top="1420" w:right="460" w:bottom="280" w:left="1020" w:header="0" w:footer="0" w:gutter="0"/>
          <w:cols w:space="720"/>
        </w:sectPr>
      </w:pPr>
    </w:p>
    <w:p w:rsidR="00870093" w:rsidRDefault="00F20480">
      <w:pPr>
        <w:pStyle w:val="Textoindependiente"/>
        <w:ind w:left="530"/>
        <w:rPr>
          <w:rFonts w:ascii="Georgia"/>
          <w:sz w:val="20"/>
        </w:rPr>
      </w:pPr>
      <w:r>
        <w:pict>
          <v:group id="docshapegroup1319" o:spid="_x0000_s3131" style="position:absolute;left:0;text-align:left;margin-left:7.75pt;margin-top:143.25pt;width:65.55pt;height:555.5pt;z-index:-22725632;mso-position-horizontal-relative:page;mso-position-vertical-relative:page" coordorigin="155,2865" coordsize="1311,11110">
            <v:rect id="docshape1320" o:spid="_x0000_s3134" style="position:absolute;left:160;top:2870;width:1300;height:11100" filled="f" strokeweight=".5pt"/>
            <v:shape id="docshape1321" o:spid="_x0000_s3133"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322" o:spid="_x0000_s3132" type="#_x0000_t75" style="position:absolute;left:258;top:13328;width:543;height:543">
              <v:imagedata r:id="rId337" o:title=""/>
            </v:shape>
            <w10:wrap anchorx="page" anchory="page"/>
          </v:group>
        </w:pict>
      </w:r>
      <w:r>
        <w:pict>
          <v:shape id="docshape1323" o:spid="_x0000_s3130" type="#_x0000_t202" style="position:absolute;left:0;text-align:left;margin-left:11.55pt;margin-top:395.1pt;width:8.75pt;height:263.45pt;z-index:1596108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12:12:05</w:t>
                  </w:r>
                </w:p>
              </w:txbxContent>
            </v:textbox>
            <w10:wrap anchorx="page" anchory="page"/>
          </v:shape>
        </w:pict>
      </w:r>
      <w:r>
        <w:pict>
          <v:shape id="docshape1324" o:spid="_x0000_s3129" type="#_x0000_t202" style="position:absolute;left:0;text-align:left;margin-left:11.65pt;margin-top:180.3pt;width:31.85pt;height:74.4pt;z-index:1596160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2020007756</w:t>
                  </w:r>
                </w:p>
              </w:txbxContent>
            </v:textbox>
            <w10:wrap anchorx="page" anchory="page"/>
          </v:shape>
        </w:pict>
      </w:r>
      <w:r>
        <w:pict>
          <v:shape id="docshape1325" o:spid="_x0000_s3128" type="#_x0000_t202" style="position:absolute;left:0;text-align:left;margin-left:25.05pt;margin-top:296.9pt;width:14.75pt;height:361.6pt;z-index:1596211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6CBD00638C33165A95851D40BDC6B7BCB91</w:t>
                  </w:r>
                  <w:r>
                    <w:rPr>
                      <w:rFonts w:ascii="Arial" w:hAnsi="Arial"/>
                      <w:sz w:val="12"/>
                    </w:rPr>
                    <w:t>72312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r>
        <w:rPr>
          <w:rFonts w:ascii="Georgia"/>
          <w:sz w:val="20"/>
        </w:rPr>
      </w:r>
      <w:r>
        <w:rPr>
          <w:rFonts w:ascii="Georgia"/>
          <w:sz w:val="20"/>
        </w:rPr>
        <w:pict>
          <v:group id="docshapegroup1326" o:spid="_x0000_s3118" style="width:433.5pt;height:124.8pt;mso-position-horizontal-relative:char;mso-position-vertical-relative:line" coordsize="8670,2496">
            <v:shape id="docshape1327" o:spid="_x0000_s3127" style="position:absolute;width:1894;height:1752" coordsize="1894,1752" path="m1894,r-10,l1884,240r,10l1884,1238r-1219,l655,1238r,-240l1884,998r,-9l655,989r,-240l1884,749r,-10l655,739r,-240l1884,499r,-9l655,490r,-240l1884,250r,-10l655,240,655,r-9,l646,1238r-627,l19,998r627,l646,989r-627,l19,749r627,l646,739r-627,l19,499r627,l646,490r-627,l19,250r627,l646,240r-627,l19,,,,,1752r19,l19,1498r,-10l19,1248r627,l655,1248r10,l1884,1248r10,l1894,1238r,-998l1894,xe" fillcolor="black" stroked="f">
              <v:path arrowok="t"/>
            </v:shape>
            <v:shape id="docshape1328" o:spid="_x0000_s3126" style="position:absolute;left:660;top:1771;width:5650;height:432" coordorigin="660,1771" coordsize="5650,432" path="m6310,1771r-2230,l660,1771r,432l4080,2203r2230,l6310,1771xe" fillcolor="#cbcbcb" stroked="f">
              <v:path arrowok="t"/>
            </v:shape>
            <v:shape id="docshape1329" o:spid="_x0000_s3125" style="position:absolute;width:8525;height:2496" coordsize="8525,2496" o:spt="100" adj="0,,0" path="m6329,1752r-19,l6310,1771r,432l4934,2203r-19,l4291,2203r-19,l4099,2203r-19,l2741,2203r-19,l2100,2203r-19,l1908,2203r-19,l679,2203r-19,l660,1771r19,l1889,1771r19,l2081,1771r19,l2722,1771r19,l4080,1771r19,l4272,1771r19,l4915,1771r19,l6310,1771r,-19l4934,1752r-19,l4291,1752r-19,l4099,1752r-19,l2741,1752r-19,l2100,1752r-19,l1908,1752r-19,l679,1752r-19,l641,1752r,19l641,2203r,19l660,2222r19,l1889,2222r19,l2081,2222r19,l2722,2222r19,l4080,2222r19,l4272,2222r19,l4915,2222r19,l6310,2222r19,l6329,2203r,-432l6329,1752xm8525,r-19,l8506,240r,10l8506,490r,9l8506,739r,10l8506,989r,9l8506,1238r,10l8506,1488r-1340,l7157,1488r,-240l8506,1248r,-10l7157,1238r,-240l8506,998r,-9l7157,989r,-240l8506,749r,-10l7157,739r,-240l8506,499r,-9l7157,490r,-240l8506,250r,-10l7157,240,7157,r-10,l7147,240r,10l7147,490r,9l7147,739r,10l7147,989r,9l7147,1238r,10l7147,1488r-624,l6514,1488r,-240l7147,1248r,-10l6514,1238r,-240l7147,998r,-9l6514,989r,-240l7147,749r,-10l6514,739r,-240l7147,499r,-9l6514,490r,-240l7147,250r,-10l6514,240,6514,r-10,l6504,240r,10l6504,490r,9l6504,739r,10l6504,989r,9l6504,1238r,10l6504,1488r,10l6514,1498r9,l7147,1498r10,l7166,1498r1340,l8506,1752r,19l8506,2203r,19l8506,2477r-1349,l7152,2477r-14,l6514,2477r-5,l6494,2477r-170,l6319,2477r-14,l4920,2477r-5,l4901,2477r-624,l4272,2477r-14,l4085,2477r-5,l4066,2477r-1340,l2722,2477r-15,l2086,2477r-5,l2066,2477r-172,l1889,2477r-15,l655,2477r-5,l636,2477r-617,l19,2222r,-19l19,1771r,-19l,1752r,19l,2203r,19l,2477r,19l19,2496r617,l650,2496r5,l1874,2496r15,l1894,2496r172,l2081,2496r5,l2707,2496r15,l2726,2496r1340,l4080,2496r5,l4258,2496r14,l4277,2496r624,l4915,2496r5,l6305,2496r14,l6324,2496r170,l6509,2496r5,l7138,2496r14,l7157,2496r1349,l8525,2496r,-19l8525,2222r,-19l8525,1771r,-19l8525,1498r,-10l8525,1248r,-10l8525,998r,-9l8525,749r,-10l8525,499r,-9l8525,250r,-10l8525,xe" fillcolor="black" stroked="f">
              <v:stroke joinstyle="round"/>
              <v:formulas/>
              <v:path arrowok="t" o:connecttype="segments"/>
            </v:shape>
            <v:shape id="docshape1330" o:spid="_x0000_s3124" type="#_x0000_t202" style="position:absolute;left:379;top:38;width:221;height:1200" filled="f" stroked="f">
              <v:textbox inset="0,0,0,0">
                <w:txbxContent>
                  <w:p w:rsidR="00870093" w:rsidRDefault="00F20480">
                    <w:pPr>
                      <w:spacing w:line="201" w:lineRule="exact"/>
                      <w:ind w:right="18"/>
                      <w:jc w:val="right"/>
                      <w:rPr>
                        <w:rFonts w:ascii="Arial"/>
                        <w:sz w:val="18"/>
                      </w:rPr>
                    </w:pPr>
                    <w:r>
                      <w:rPr>
                        <w:rFonts w:ascii="Arial"/>
                        <w:w w:val="99"/>
                        <w:sz w:val="18"/>
                      </w:rPr>
                      <w:t>6</w:t>
                    </w:r>
                  </w:p>
                  <w:p w:rsidR="00870093" w:rsidRDefault="00F20480">
                    <w:pPr>
                      <w:spacing w:before="42"/>
                      <w:ind w:right="18"/>
                      <w:jc w:val="right"/>
                      <w:rPr>
                        <w:rFonts w:ascii="Arial"/>
                        <w:sz w:val="18"/>
                      </w:rPr>
                    </w:pPr>
                    <w:r>
                      <w:rPr>
                        <w:rFonts w:ascii="Arial"/>
                        <w:w w:val="99"/>
                        <w:sz w:val="18"/>
                      </w:rPr>
                      <w:t>7</w:t>
                    </w:r>
                  </w:p>
                  <w:p w:rsidR="00870093" w:rsidRDefault="00F20480">
                    <w:pPr>
                      <w:spacing w:before="43"/>
                      <w:ind w:right="18"/>
                      <w:jc w:val="right"/>
                      <w:rPr>
                        <w:rFonts w:ascii="Arial"/>
                        <w:sz w:val="18"/>
                      </w:rPr>
                    </w:pPr>
                    <w:r>
                      <w:rPr>
                        <w:rFonts w:ascii="Arial"/>
                        <w:w w:val="99"/>
                        <w:sz w:val="18"/>
                      </w:rPr>
                      <w:t>8</w:t>
                    </w:r>
                  </w:p>
                  <w:p w:rsidR="00870093" w:rsidRDefault="00F20480">
                    <w:pPr>
                      <w:spacing w:before="43"/>
                      <w:ind w:right="18"/>
                      <w:jc w:val="right"/>
                      <w:rPr>
                        <w:rFonts w:ascii="Arial"/>
                        <w:sz w:val="18"/>
                      </w:rPr>
                    </w:pPr>
                    <w:r>
                      <w:rPr>
                        <w:rFonts w:ascii="Arial"/>
                        <w:w w:val="99"/>
                        <w:sz w:val="18"/>
                      </w:rPr>
                      <w:t>9</w:t>
                    </w:r>
                  </w:p>
                  <w:p w:rsidR="00870093" w:rsidRDefault="00F20480">
                    <w:pPr>
                      <w:spacing w:before="42"/>
                      <w:ind w:right="18"/>
                      <w:jc w:val="right"/>
                      <w:rPr>
                        <w:rFonts w:ascii="Arial"/>
                        <w:sz w:val="18"/>
                      </w:rPr>
                    </w:pPr>
                    <w:r>
                      <w:rPr>
                        <w:rFonts w:ascii="Arial"/>
                        <w:spacing w:val="-5"/>
                        <w:sz w:val="18"/>
                      </w:rPr>
                      <w:t>10</w:t>
                    </w:r>
                  </w:p>
                </w:txbxContent>
              </v:textbox>
            </v:shape>
            <v:shape id="docshape1331" o:spid="_x0000_s3123" type="#_x0000_t202" style="position:absolute;left:1022;top:38;width:725;height:1200" filled="f" stroked="f">
              <v:textbox inset="0,0,0,0">
                <w:txbxContent>
                  <w:p w:rsidR="00870093" w:rsidRDefault="00F20480">
                    <w:pPr>
                      <w:spacing w:line="201" w:lineRule="exact"/>
                      <w:ind w:right="18"/>
                      <w:jc w:val="right"/>
                      <w:rPr>
                        <w:rFonts w:ascii="Arial"/>
                        <w:sz w:val="18"/>
                      </w:rPr>
                    </w:pPr>
                    <w:r>
                      <w:rPr>
                        <w:rFonts w:ascii="Arial"/>
                        <w:spacing w:val="-2"/>
                        <w:sz w:val="18"/>
                      </w:rPr>
                      <w:t>6.090,00</w:t>
                    </w:r>
                  </w:p>
                  <w:p w:rsidR="00870093" w:rsidRDefault="00F20480">
                    <w:pPr>
                      <w:spacing w:before="42"/>
                      <w:ind w:right="18"/>
                      <w:jc w:val="right"/>
                      <w:rPr>
                        <w:rFonts w:ascii="Arial"/>
                        <w:sz w:val="18"/>
                      </w:rPr>
                    </w:pPr>
                    <w:r>
                      <w:rPr>
                        <w:rFonts w:ascii="Arial"/>
                        <w:spacing w:val="-2"/>
                        <w:sz w:val="18"/>
                      </w:rPr>
                      <w:t>168,00</w:t>
                    </w:r>
                  </w:p>
                  <w:p w:rsidR="00870093" w:rsidRDefault="00F20480">
                    <w:pPr>
                      <w:spacing w:before="43"/>
                      <w:ind w:right="18"/>
                      <w:jc w:val="right"/>
                      <w:rPr>
                        <w:rFonts w:ascii="Arial"/>
                        <w:sz w:val="18"/>
                      </w:rPr>
                    </w:pPr>
                    <w:r>
                      <w:rPr>
                        <w:rFonts w:ascii="Arial"/>
                        <w:spacing w:val="-2"/>
                        <w:sz w:val="18"/>
                      </w:rPr>
                      <w:t>248,00</w:t>
                    </w:r>
                  </w:p>
                  <w:p w:rsidR="00870093" w:rsidRDefault="00F20480">
                    <w:pPr>
                      <w:spacing w:before="43"/>
                      <w:ind w:right="18"/>
                      <w:jc w:val="right"/>
                      <w:rPr>
                        <w:rFonts w:ascii="Arial"/>
                        <w:sz w:val="18"/>
                      </w:rPr>
                    </w:pPr>
                    <w:r>
                      <w:rPr>
                        <w:rFonts w:ascii="Arial"/>
                        <w:spacing w:val="-2"/>
                        <w:sz w:val="18"/>
                      </w:rPr>
                      <w:t>2.741,00</w:t>
                    </w:r>
                  </w:p>
                  <w:p w:rsidR="00870093" w:rsidRDefault="00F20480">
                    <w:pPr>
                      <w:spacing w:before="42"/>
                      <w:ind w:right="18"/>
                      <w:jc w:val="right"/>
                      <w:rPr>
                        <w:rFonts w:ascii="Arial"/>
                        <w:sz w:val="18"/>
                      </w:rPr>
                    </w:pPr>
                    <w:r>
                      <w:rPr>
                        <w:rFonts w:ascii="Arial"/>
                        <w:spacing w:val="-2"/>
                        <w:sz w:val="18"/>
                      </w:rPr>
                      <w:t>6.746,00</w:t>
                    </w:r>
                  </w:p>
                </w:txbxContent>
              </v:textbox>
            </v:shape>
            <v:shape id="docshape1332" o:spid="_x0000_s3122" type="#_x0000_t202" style="position:absolute;left:6877;top:38;width:222;height:1450" filled="f" stroked="f">
              <v:textbox inset="0,0,0,0">
                <w:txbxContent>
                  <w:p w:rsidR="00870093" w:rsidRDefault="00F20480">
                    <w:pPr>
                      <w:spacing w:line="201" w:lineRule="exact"/>
                      <w:rPr>
                        <w:rFonts w:ascii="Arial"/>
                        <w:sz w:val="18"/>
                      </w:rPr>
                    </w:pPr>
                    <w:r>
                      <w:rPr>
                        <w:rFonts w:ascii="Arial"/>
                        <w:spacing w:val="-5"/>
                        <w:sz w:val="18"/>
                      </w:rPr>
                      <w:t>36</w:t>
                    </w:r>
                  </w:p>
                  <w:p w:rsidR="00870093" w:rsidRDefault="00F20480">
                    <w:pPr>
                      <w:spacing w:before="42"/>
                      <w:rPr>
                        <w:rFonts w:ascii="Arial"/>
                        <w:sz w:val="18"/>
                      </w:rPr>
                    </w:pPr>
                    <w:r>
                      <w:rPr>
                        <w:rFonts w:ascii="Arial"/>
                        <w:spacing w:val="-5"/>
                        <w:sz w:val="18"/>
                      </w:rPr>
                      <w:t>37</w:t>
                    </w:r>
                  </w:p>
                  <w:p w:rsidR="00870093" w:rsidRDefault="00F20480">
                    <w:pPr>
                      <w:spacing w:before="43"/>
                      <w:rPr>
                        <w:rFonts w:ascii="Arial"/>
                        <w:sz w:val="18"/>
                      </w:rPr>
                    </w:pPr>
                    <w:r>
                      <w:rPr>
                        <w:rFonts w:ascii="Arial"/>
                        <w:spacing w:val="-5"/>
                        <w:sz w:val="18"/>
                      </w:rPr>
                      <w:t>38</w:t>
                    </w:r>
                  </w:p>
                  <w:p w:rsidR="00870093" w:rsidRDefault="00F20480">
                    <w:pPr>
                      <w:spacing w:before="43"/>
                      <w:rPr>
                        <w:rFonts w:ascii="Arial"/>
                        <w:sz w:val="18"/>
                      </w:rPr>
                    </w:pPr>
                    <w:r>
                      <w:rPr>
                        <w:rFonts w:ascii="Arial"/>
                        <w:spacing w:val="-5"/>
                        <w:sz w:val="18"/>
                      </w:rPr>
                      <w:t>39</w:t>
                    </w:r>
                  </w:p>
                  <w:p w:rsidR="00870093" w:rsidRDefault="00F20480">
                    <w:pPr>
                      <w:spacing w:before="42"/>
                      <w:rPr>
                        <w:rFonts w:ascii="Arial"/>
                        <w:sz w:val="18"/>
                      </w:rPr>
                    </w:pPr>
                    <w:r>
                      <w:rPr>
                        <w:rFonts w:ascii="Arial"/>
                        <w:spacing w:val="-5"/>
                        <w:sz w:val="18"/>
                      </w:rPr>
                      <w:t>40</w:t>
                    </w:r>
                  </w:p>
                  <w:p w:rsidR="00870093" w:rsidRDefault="00F20480">
                    <w:pPr>
                      <w:spacing w:before="43"/>
                      <w:rPr>
                        <w:rFonts w:ascii="Arial"/>
                        <w:sz w:val="18"/>
                      </w:rPr>
                    </w:pPr>
                    <w:r>
                      <w:rPr>
                        <w:rFonts w:ascii="Arial"/>
                        <w:spacing w:val="-5"/>
                        <w:sz w:val="18"/>
                      </w:rPr>
                      <w:t>41</w:t>
                    </w:r>
                  </w:p>
                </w:txbxContent>
              </v:textbox>
            </v:shape>
            <v:shape id="docshape1333" o:spid="_x0000_s3121" type="#_x0000_t202" style="position:absolute;left:7624;top:38;width:1046;height:1450" filled="f" stroked="f">
              <v:textbox inset="0,0,0,0">
                <w:txbxContent>
                  <w:p w:rsidR="00870093" w:rsidRDefault="00F20480">
                    <w:pPr>
                      <w:spacing w:line="246" w:lineRule="exact"/>
                      <w:ind w:left="151"/>
                      <w:rPr>
                        <w:rFonts w:ascii="MS Gothic" w:hAnsi="MS Gothic"/>
                        <w:sz w:val="20"/>
                      </w:rPr>
                    </w:pPr>
                    <w:r>
                      <w:rPr>
                        <w:rFonts w:ascii="Arial" w:hAnsi="Arial"/>
                        <w:sz w:val="18"/>
                      </w:rPr>
                      <w:t>880,00</w:t>
                    </w:r>
                    <w:r>
                      <w:rPr>
                        <w:rFonts w:ascii="Arial" w:hAnsi="Arial"/>
                        <w:spacing w:val="64"/>
                        <w:sz w:val="18"/>
                      </w:rPr>
                      <w:t xml:space="preserve"> </w:t>
                    </w:r>
                    <w:hyperlink w:anchor="_bookmark0" w:history="1">
                      <w:r>
                        <w:rPr>
                          <w:rFonts w:ascii="MS Gothic" w:hAnsi="MS Gothic"/>
                          <w:color w:val="808080"/>
                          <w:spacing w:val="-10"/>
                          <w:position w:val="-2"/>
                          <w:sz w:val="20"/>
                        </w:rPr>
                        <w:t>▲</w:t>
                      </w:r>
                    </w:hyperlink>
                  </w:p>
                  <w:p w:rsidR="00870093" w:rsidRDefault="00F20480">
                    <w:pPr>
                      <w:spacing w:line="204" w:lineRule="exact"/>
                      <w:ind w:left="151"/>
                      <w:rPr>
                        <w:rFonts w:ascii="Arial"/>
                        <w:sz w:val="18"/>
                      </w:rPr>
                    </w:pPr>
                    <w:r>
                      <w:rPr>
                        <w:rFonts w:ascii="Arial"/>
                        <w:spacing w:val="-2"/>
                        <w:sz w:val="18"/>
                      </w:rPr>
                      <w:t>841,00</w:t>
                    </w:r>
                  </w:p>
                  <w:p w:rsidR="00870093" w:rsidRDefault="00F20480">
                    <w:pPr>
                      <w:spacing w:before="42"/>
                      <w:ind w:right="338"/>
                      <w:jc w:val="right"/>
                      <w:rPr>
                        <w:rFonts w:ascii="Arial"/>
                        <w:sz w:val="18"/>
                      </w:rPr>
                    </w:pPr>
                    <w:r>
                      <w:rPr>
                        <w:rFonts w:ascii="Arial"/>
                        <w:spacing w:val="-2"/>
                        <w:sz w:val="18"/>
                      </w:rPr>
                      <w:t>30,00</w:t>
                    </w:r>
                  </w:p>
                  <w:p w:rsidR="00870093" w:rsidRDefault="00F20480">
                    <w:pPr>
                      <w:spacing w:before="43"/>
                      <w:ind w:right="338"/>
                      <w:jc w:val="right"/>
                      <w:rPr>
                        <w:rFonts w:ascii="Arial"/>
                        <w:sz w:val="18"/>
                      </w:rPr>
                    </w:pPr>
                    <w:r>
                      <w:rPr>
                        <w:rFonts w:ascii="Arial"/>
                        <w:spacing w:val="-2"/>
                        <w:sz w:val="18"/>
                      </w:rPr>
                      <w:t>634,00</w:t>
                    </w:r>
                  </w:p>
                  <w:p w:rsidR="00870093" w:rsidRDefault="00F20480">
                    <w:pPr>
                      <w:spacing w:before="43"/>
                      <w:ind w:right="338"/>
                      <w:jc w:val="right"/>
                      <w:rPr>
                        <w:rFonts w:ascii="Arial"/>
                        <w:sz w:val="18"/>
                      </w:rPr>
                    </w:pPr>
                    <w:r>
                      <w:rPr>
                        <w:rFonts w:ascii="Arial"/>
                        <w:spacing w:val="-2"/>
                        <w:sz w:val="18"/>
                      </w:rPr>
                      <w:t>1.030,00</w:t>
                    </w:r>
                  </w:p>
                  <w:p w:rsidR="00870093" w:rsidRDefault="00F20480">
                    <w:pPr>
                      <w:spacing w:before="42"/>
                      <w:ind w:right="338"/>
                      <w:jc w:val="right"/>
                      <w:rPr>
                        <w:rFonts w:ascii="Arial"/>
                        <w:sz w:val="18"/>
                      </w:rPr>
                    </w:pPr>
                    <w:r>
                      <w:rPr>
                        <w:rFonts w:ascii="Arial"/>
                        <w:spacing w:val="-2"/>
                        <w:sz w:val="18"/>
                      </w:rPr>
                      <w:t>2.721,00</w:t>
                    </w:r>
                  </w:p>
                </w:txbxContent>
              </v:textbox>
            </v:shape>
            <v:shape id="docshape1334" o:spid="_x0000_s3120" type="#_x0000_t202" style="position:absolute;left:720;top:1997;width:2772;height:202" filled="f" stroked="f">
              <v:textbox inset="0,0,0,0">
                <w:txbxContent>
                  <w:p w:rsidR="00870093" w:rsidRDefault="00F20480">
                    <w:pPr>
                      <w:spacing w:line="201" w:lineRule="exact"/>
                      <w:rPr>
                        <w:rFonts w:ascii="Arial"/>
                        <w:b/>
                        <w:sz w:val="18"/>
                      </w:rPr>
                    </w:pPr>
                    <w:r>
                      <w:rPr>
                        <w:rFonts w:ascii="Arial"/>
                        <w:b/>
                        <w:spacing w:val="-2"/>
                        <w:sz w:val="18"/>
                      </w:rPr>
                      <w:t>TOTAL</w:t>
                    </w:r>
                    <w:r>
                      <w:rPr>
                        <w:rFonts w:ascii="Arial"/>
                        <w:b/>
                        <w:spacing w:val="-1"/>
                        <w:sz w:val="18"/>
                      </w:rPr>
                      <w:t xml:space="preserve"> </w:t>
                    </w:r>
                    <w:r>
                      <w:rPr>
                        <w:rFonts w:ascii="Arial"/>
                        <w:b/>
                        <w:spacing w:val="-2"/>
                        <w:sz w:val="18"/>
                      </w:rPr>
                      <w:t>VENTA</w:t>
                    </w:r>
                    <w:r>
                      <w:rPr>
                        <w:rFonts w:ascii="Arial"/>
                        <w:b/>
                        <w:spacing w:val="-3"/>
                        <w:sz w:val="18"/>
                      </w:rPr>
                      <w:t xml:space="preserve"> </w:t>
                    </w:r>
                    <w:r>
                      <w:rPr>
                        <w:rFonts w:ascii="Arial"/>
                        <w:b/>
                        <w:spacing w:val="-2"/>
                        <w:sz w:val="18"/>
                      </w:rPr>
                      <w:t>ENTRADAS</w:t>
                    </w:r>
                    <w:r>
                      <w:rPr>
                        <w:rFonts w:ascii="Arial"/>
                        <w:b/>
                        <w:sz w:val="18"/>
                      </w:rPr>
                      <w:t xml:space="preserve"> </w:t>
                    </w:r>
                    <w:r>
                      <w:rPr>
                        <w:rFonts w:ascii="Arial"/>
                        <w:b/>
                        <w:spacing w:val="-4"/>
                        <w:sz w:val="18"/>
                      </w:rPr>
                      <w:t>2015</w:t>
                    </w:r>
                  </w:p>
                </w:txbxContent>
              </v:textbox>
            </v:shape>
            <v:shape id="docshape1335" o:spid="_x0000_s3119" type="#_x0000_t202" style="position:absolute;left:4744;top:1997;width:926;height:202" filled="f" stroked="f">
              <v:textbox inset="0,0,0,0">
                <w:txbxContent>
                  <w:p w:rsidR="00870093" w:rsidRDefault="00F20480">
                    <w:pPr>
                      <w:spacing w:line="201" w:lineRule="exact"/>
                      <w:rPr>
                        <w:rFonts w:ascii="Arial"/>
                        <w:b/>
                        <w:sz w:val="18"/>
                      </w:rPr>
                    </w:pPr>
                    <w:r>
                      <w:rPr>
                        <w:rFonts w:ascii="Arial"/>
                        <w:b/>
                        <w:spacing w:val="-2"/>
                        <w:sz w:val="18"/>
                      </w:rPr>
                      <w:t>107.559,00</w:t>
                    </w:r>
                  </w:p>
                </w:txbxContent>
              </v:textbox>
            </v:shape>
            <w10:anchorlock/>
          </v:group>
        </w:pict>
      </w:r>
    </w:p>
    <w:p w:rsidR="00870093" w:rsidRDefault="00870093">
      <w:pPr>
        <w:pStyle w:val="Textoindependiente"/>
        <w:spacing w:before="11"/>
        <w:rPr>
          <w:rFonts w:ascii="Georgia"/>
          <w:sz w:val="12"/>
        </w:rPr>
      </w:pPr>
    </w:p>
    <w:p w:rsidR="00870093" w:rsidRDefault="00F20480">
      <w:pPr>
        <w:spacing w:before="101" w:after="7"/>
        <w:ind w:left="681" w:right="501" w:firstLine="852"/>
        <w:rPr>
          <w:rFonts w:ascii="Georgia" w:hAnsi="Georgia"/>
          <w:sz w:val="24"/>
        </w:rPr>
      </w:pPr>
      <w:r>
        <w:pict>
          <v:group id="docshapegroup1336" o:spid="_x0000_s3114" style="position:absolute;left:0;text-align:left;margin-left:181.3pt;margin-top:-133.6pt;width:100.45pt;height:62.4pt;z-index:-22726656;mso-position-horizontal-relative:page" coordorigin="3626,-2672" coordsize="2009,1248">
            <v:shape id="docshape1337" o:spid="_x0000_s3117" style="position:absolute;left:3626;top:-2672;width:2009;height:1248" coordorigin="3626,-2672" coordsize="2009,1248" path="m5635,-2672r-9,l5626,-2432r,10l5626,-1433r-1340,l4277,-1433r,-240l5626,-1673r,-10l4277,-1683r,-240l5626,-1923r,-10l4277,-1933r,-240l5626,-2173r,-9l4277,-2182r,-240l5626,-2422r,-10l4277,-2432r,-240l4267,-2672r,1239l3646,-1433r-10,l3636,-1673r631,l4267,-1683r-631,l3636,-1923r631,l4267,-1933r-631,l3636,-2173r631,l4267,-2182r-631,l3636,-2422r631,l4267,-2432r-631,l3636,-2672r-10,l3626,-1424r10,l5635,-1424r,-9l5635,-2432r,-240xe" fillcolor="black" stroked="f">
              <v:path arrowok="t"/>
            </v:shape>
            <v:shape id="docshape1338" o:spid="_x0000_s3116" type="#_x0000_t202" style="position:absolute;left:4000;top:-2634;width:221;height:1200" filled="f" stroked="f">
              <v:textbox inset="0,0,0,0">
                <w:txbxContent>
                  <w:p w:rsidR="00870093" w:rsidRDefault="00F20480">
                    <w:pPr>
                      <w:spacing w:line="201" w:lineRule="exact"/>
                      <w:rPr>
                        <w:rFonts w:ascii="Arial"/>
                        <w:sz w:val="18"/>
                      </w:rPr>
                    </w:pPr>
                    <w:r>
                      <w:rPr>
                        <w:rFonts w:ascii="Arial"/>
                        <w:spacing w:val="-5"/>
                        <w:sz w:val="18"/>
                      </w:rPr>
                      <w:t>16</w:t>
                    </w:r>
                  </w:p>
                  <w:p w:rsidR="00870093" w:rsidRDefault="00F20480">
                    <w:pPr>
                      <w:spacing w:before="42"/>
                      <w:rPr>
                        <w:rFonts w:ascii="Arial"/>
                        <w:sz w:val="18"/>
                      </w:rPr>
                    </w:pPr>
                    <w:r>
                      <w:rPr>
                        <w:rFonts w:ascii="Arial"/>
                        <w:spacing w:val="-5"/>
                        <w:sz w:val="18"/>
                      </w:rPr>
                      <w:t>17</w:t>
                    </w:r>
                  </w:p>
                  <w:p w:rsidR="00870093" w:rsidRDefault="00F20480">
                    <w:pPr>
                      <w:spacing w:before="43"/>
                      <w:rPr>
                        <w:rFonts w:ascii="Arial"/>
                        <w:sz w:val="18"/>
                      </w:rPr>
                    </w:pPr>
                    <w:r>
                      <w:rPr>
                        <w:rFonts w:ascii="Arial"/>
                        <w:spacing w:val="-5"/>
                        <w:sz w:val="18"/>
                      </w:rPr>
                      <w:t>18</w:t>
                    </w:r>
                  </w:p>
                  <w:p w:rsidR="00870093" w:rsidRDefault="00F20480">
                    <w:pPr>
                      <w:spacing w:before="43"/>
                      <w:rPr>
                        <w:rFonts w:ascii="Arial"/>
                        <w:sz w:val="18"/>
                      </w:rPr>
                    </w:pPr>
                    <w:r>
                      <w:rPr>
                        <w:rFonts w:ascii="Arial"/>
                        <w:spacing w:val="-5"/>
                        <w:sz w:val="18"/>
                      </w:rPr>
                      <w:t>19</w:t>
                    </w:r>
                  </w:p>
                  <w:p w:rsidR="00870093" w:rsidRDefault="00F20480">
                    <w:pPr>
                      <w:spacing w:before="42"/>
                      <w:rPr>
                        <w:rFonts w:ascii="Arial"/>
                        <w:sz w:val="18"/>
                      </w:rPr>
                    </w:pPr>
                    <w:r>
                      <w:rPr>
                        <w:rFonts w:ascii="Arial"/>
                        <w:spacing w:val="-5"/>
                        <w:sz w:val="18"/>
                      </w:rPr>
                      <w:t>20</w:t>
                    </w:r>
                  </w:p>
                </w:txbxContent>
              </v:textbox>
            </v:shape>
            <v:shape id="docshape1339" o:spid="_x0000_s3115" type="#_x0000_t202" style="position:absolute;left:4744;top:-2634;width:725;height:1200" filled="f" stroked="f">
              <v:textbox inset="0,0,0,0">
                <w:txbxContent>
                  <w:p w:rsidR="00870093" w:rsidRDefault="00F20480">
                    <w:pPr>
                      <w:spacing w:line="201" w:lineRule="exact"/>
                      <w:rPr>
                        <w:rFonts w:ascii="Arial"/>
                        <w:sz w:val="18"/>
                      </w:rPr>
                    </w:pPr>
                    <w:r>
                      <w:rPr>
                        <w:rFonts w:ascii="Arial"/>
                        <w:spacing w:val="-2"/>
                        <w:sz w:val="18"/>
                      </w:rPr>
                      <w:t>9.417,00</w:t>
                    </w:r>
                  </w:p>
                  <w:p w:rsidR="00870093" w:rsidRDefault="00F20480">
                    <w:pPr>
                      <w:spacing w:before="42"/>
                      <w:ind w:left="151"/>
                      <w:rPr>
                        <w:rFonts w:ascii="Arial"/>
                        <w:sz w:val="18"/>
                      </w:rPr>
                    </w:pPr>
                    <w:r>
                      <w:rPr>
                        <w:rFonts w:ascii="Arial"/>
                        <w:spacing w:val="-2"/>
                        <w:sz w:val="18"/>
                      </w:rPr>
                      <w:t>200,00</w:t>
                    </w:r>
                  </w:p>
                  <w:p w:rsidR="00870093" w:rsidRDefault="00F20480">
                    <w:pPr>
                      <w:spacing w:before="43"/>
                      <w:ind w:left="151"/>
                      <w:rPr>
                        <w:rFonts w:ascii="Arial"/>
                        <w:sz w:val="18"/>
                      </w:rPr>
                    </w:pPr>
                    <w:r>
                      <w:rPr>
                        <w:rFonts w:ascii="Arial"/>
                        <w:spacing w:val="-2"/>
                        <w:sz w:val="18"/>
                      </w:rPr>
                      <w:t>399,00</w:t>
                    </w:r>
                  </w:p>
                  <w:p w:rsidR="00870093" w:rsidRDefault="00F20480">
                    <w:pPr>
                      <w:spacing w:before="43"/>
                      <w:ind w:left="151"/>
                      <w:rPr>
                        <w:rFonts w:ascii="Arial"/>
                        <w:sz w:val="18"/>
                      </w:rPr>
                    </w:pPr>
                    <w:r>
                      <w:rPr>
                        <w:rFonts w:ascii="Arial"/>
                        <w:spacing w:val="-2"/>
                        <w:sz w:val="18"/>
                      </w:rPr>
                      <w:t>136,00</w:t>
                    </w:r>
                  </w:p>
                  <w:p w:rsidR="00870093" w:rsidRDefault="00F20480">
                    <w:pPr>
                      <w:spacing w:before="42"/>
                      <w:ind w:left="151"/>
                      <w:rPr>
                        <w:rFonts w:ascii="Arial"/>
                        <w:sz w:val="18"/>
                      </w:rPr>
                    </w:pPr>
                    <w:r>
                      <w:rPr>
                        <w:rFonts w:ascii="Arial"/>
                        <w:spacing w:val="-2"/>
                        <w:sz w:val="18"/>
                      </w:rPr>
                      <w:t>240,00</w:t>
                    </w:r>
                  </w:p>
                </w:txbxContent>
              </v:textbox>
            </v:shape>
            <w10:wrap anchorx="page"/>
          </v:group>
        </w:pict>
      </w:r>
      <w:r>
        <w:pict>
          <v:group id="docshapegroup1340" o:spid="_x0000_s3110" style="position:absolute;left:0;text-align:left;margin-left:290.9pt;margin-top:-133.6pt;width:102.85pt;height:62.4pt;z-index:-22726144;mso-position-horizontal-relative:page" coordorigin="5818,-2672" coordsize="2057,1248">
            <v:shape id="docshape1341" o:spid="_x0000_s3113" style="position:absolute;left:5817;top:-2672;width:2057;height:1248" coordorigin="5818,-2672" coordsize="2057,1248" path="m7874,-2672r-9,l7865,-2432r,10l7865,-1433r-1385,l6470,-1433r,-240l7865,-1673r,-10l6470,-1683r,-240l7865,-1923r,-10l6470,-1933r,-240l7865,-2173r,-9l6470,-2182r,-240l7865,-2422r,-10l6470,-2432r,-240l6461,-2672r,1239l5837,-1433r-10,l5827,-1673r634,l6461,-1683r-634,l5827,-1923r634,l6461,-1933r-634,l5827,-2173r634,l6461,-2182r-634,l5827,-2422r634,l6461,-2432r-634,l5827,-2672r-9,l5818,-1424r9,l7874,-1424r,-9l7874,-2432r,-240xe" fillcolor="black" stroked="f">
              <v:path arrowok="t"/>
            </v:shape>
            <v:shape id="docshape1342" o:spid="_x0000_s3112" type="#_x0000_t202" style="position:absolute;left:6193;top:-2634;width:221;height:1200" filled="f" stroked="f">
              <v:textbox inset="0,0,0,0">
                <w:txbxContent>
                  <w:p w:rsidR="00870093" w:rsidRDefault="00F20480">
                    <w:pPr>
                      <w:spacing w:line="201" w:lineRule="exact"/>
                      <w:rPr>
                        <w:rFonts w:ascii="Arial"/>
                        <w:sz w:val="18"/>
                      </w:rPr>
                    </w:pPr>
                    <w:r>
                      <w:rPr>
                        <w:rFonts w:ascii="Arial"/>
                        <w:spacing w:val="-5"/>
                        <w:sz w:val="18"/>
                      </w:rPr>
                      <w:t>26</w:t>
                    </w:r>
                  </w:p>
                  <w:p w:rsidR="00870093" w:rsidRDefault="00F20480">
                    <w:pPr>
                      <w:spacing w:before="42"/>
                      <w:rPr>
                        <w:rFonts w:ascii="Arial"/>
                        <w:sz w:val="18"/>
                      </w:rPr>
                    </w:pPr>
                    <w:r>
                      <w:rPr>
                        <w:rFonts w:ascii="Arial"/>
                        <w:spacing w:val="-5"/>
                        <w:sz w:val="18"/>
                      </w:rPr>
                      <w:t>27</w:t>
                    </w:r>
                  </w:p>
                  <w:p w:rsidR="00870093" w:rsidRDefault="00F20480">
                    <w:pPr>
                      <w:spacing w:before="43"/>
                      <w:rPr>
                        <w:rFonts w:ascii="Arial"/>
                        <w:sz w:val="18"/>
                      </w:rPr>
                    </w:pPr>
                    <w:r>
                      <w:rPr>
                        <w:rFonts w:ascii="Arial"/>
                        <w:spacing w:val="-5"/>
                        <w:sz w:val="18"/>
                      </w:rPr>
                      <w:t>28</w:t>
                    </w:r>
                  </w:p>
                  <w:p w:rsidR="00870093" w:rsidRDefault="00F20480">
                    <w:pPr>
                      <w:spacing w:before="43"/>
                      <w:rPr>
                        <w:rFonts w:ascii="Arial"/>
                        <w:sz w:val="18"/>
                      </w:rPr>
                    </w:pPr>
                    <w:r>
                      <w:rPr>
                        <w:rFonts w:ascii="Arial"/>
                        <w:spacing w:val="-5"/>
                        <w:sz w:val="18"/>
                      </w:rPr>
                      <w:t>29</w:t>
                    </w:r>
                  </w:p>
                  <w:p w:rsidR="00870093" w:rsidRDefault="00F20480">
                    <w:pPr>
                      <w:spacing w:before="42"/>
                      <w:rPr>
                        <w:rFonts w:ascii="Arial"/>
                        <w:sz w:val="18"/>
                      </w:rPr>
                    </w:pPr>
                    <w:r>
                      <w:rPr>
                        <w:rFonts w:ascii="Arial"/>
                        <w:spacing w:val="-5"/>
                        <w:sz w:val="18"/>
                      </w:rPr>
                      <w:t>30</w:t>
                    </w:r>
                  </w:p>
                </w:txbxContent>
              </v:textbox>
            </v:shape>
            <v:shape id="docshape1343" o:spid="_x0000_s3111" type="#_x0000_t202" style="position:absolute;left:6938;top:-2634;width:725;height:1200" filled="f" stroked="f">
              <v:textbox inset="0,0,0,0">
                <w:txbxContent>
                  <w:p w:rsidR="00870093" w:rsidRDefault="00F20480">
                    <w:pPr>
                      <w:spacing w:line="201" w:lineRule="exact"/>
                      <w:ind w:right="18"/>
                      <w:jc w:val="right"/>
                      <w:rPr>
                        <w:rFonts w:ascii="Arial"/>
                        <w:sz w:val="18"/>
                      </w:rPr>
                    </w:pPr>
                    <w:r>
                      <w:rPr>
                        <w:rFonts w:ascii="Arial"/>
                        <w:spacing w:val="-2"/>
                        <w:sz w:val="18"/>
                      </w:rPr>
                      <w:t>669,00</w:t>
                    </w:r>
                  </w:p>
                  <w:p w:rsidR="00870093" w:rsidRDefault="00F20480">
                    <w:pPr>
                      <w:spacing w:before="42"/>
                      <w:ind w:right="18"/>
                      <w:jc w:val="right"/>
                      <w:rPr>
                        <w:rFonts w:ascii="Arial"/>
                        <w:sz w:val="18"/>
                      </w:rPr>
                    </w:pPr>
                    <w:r>
                      <w:rPr>
                        <w:rFonts w:ascii="Arial"/>
                        <w:spacing w:val="-2"/>
                        <w:sz w:val="18"/>
                      </w:rPr>
                      <w:t>3.017,00</w:t>
                    </w:r>
                  </w:p>
                  <w:p w:rsidR="00870093" w:rsidRDefault="00F20480">
                    <w:pPr>
                      <w:spacing w:before="43"/>
                      <w:ind w:right="18"/>
                      <w:jc w:val="right"/>
                      <w:rPr>
                        <w:rFonts w:ascii="Arial"/>
                        <w:sz w:val="18"/>
                      </w:rPr>
                    </w:pPr>
                    <w:r>
                      <w:rPr>
                        <w:rFonts w:ascii="Arial"/>
                        <w:spacing w:val="-2"/>
                        <w:sz w:val="18"/>
                      </w:rPr>
                      <w:t>426,00</w:t>
                    </w:r>
                  </w:p>
                  <w:p w:rsidR="00870093" w:rsidRDefault="00F20480">
                    <w:pPr>
                      <w:spacing w:before="43"/>
                      <w:ind w:right="18"/>
                      <w:jc w:val="right"/>
                      <w:rPr>
                        <w:rFonts w:ascii="Arial"/>
                        <w:sz w:val="18"/>
                      </w:rPr>
                    </w:pPr>
                    <w:r>
                      <w:rPr>
                        <w:rFonts w:ascii="Arial"/>
                        <w:spacing w:val="-2"/>
                        <w:sz w:val="18"/>
                      </w:rPr>
                      <w:t>3.146,00</w:t>
                    </w:r>
                  </w:p>
                  <w:p w:rsidR="00870093" w:rsidRDefault="00F20480">
                    <w:pPr>
                      <w:spacing w:before="42"/>
                      <w:ind w:right="18"/>
                      <w:jc w:val="right"/>
                      <w:rPr>
                        <w:rFonts w:ascii="Arial"/>
                        <w:sz w:val="18"/>
                      </w:rPr>
                    </w:pPr>
                    <w:r>
                      <w:rPr>
                        <w:rFonts w:ascii="Arial"/>
                        <w:spacing w:val="-2"/>
                        <w:sz w:val="18"/>
                      </w:rPr>
                      <w:t>409,00</w:t>
                    </w:r>
                  </w:p>
                </w:txbxContent>
              </v:textbox>
            </v:shape>
            <w10:wrap anchorx="page"/>
          </v:group>
        </w:pict>
      </w:r>
      <w:r>
        <w:rPr>
          <w:rFonts w:ascii="Georgia" w:hAnsi="Georgia"/>
          <w:w w:val="95"/>
          <w:sz w:val="24"/>
        </w:rPr>
        <w:t>Tercero: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relación</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información</w:t>
      </w:r>
      <w:r>
        <w:rPr>
          <w:rFonts w:ascii="Georgia" w:hAnsi="Georgia"/>
          <w:spacing w:val="-4"/>
          <w:w w:val="95"/>
          <w:sz w:val="24"/>
        </w:rPr>
        <w:t xml:space="preserve"> </w:t>
      </w:r>
      <w:r>
        <w:rPr>
          <w:rFonts w:ascii="Georgia" w:hAnsi="Georgia"/>
          <w:w w:val="95"/>
          <w:sz w:val="24"/>
        </w:rPr>
        <w:t>extraída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los</w:t>
      </w:r>
      <w:r>
        <w:rPr>
          <w:rFonts w:ascii="Georgia" w:hAnsi="Georgia"/>
          <w:spacing w:val="-5"/>
          <w:w w:val="95"/>
          <w:sz w:val="24"/>
        </w:rPr>
        <w:t xml:space="preserve"> </w:t>
      </w:r>
      <w:r>
        <w:rPr>
          <w:rFonts w:ascii="Georgia" w:hAnsi="Georgia"/>
          <w:w w:val="95"/>
          <w:sz w:val="24"/>
        </w:rPr>
        <w:t>movimientos</w:t>
      </w:r>
      <w:r>
        <w:rPr>
          <w:rFonts w:ascii="Georgia" w:hAnsi="Georgia"/>
          <w:spacing w:val="-5"/>
          <w:w w:val="95"/>
          <w:sz w:val="24"/>
        </w:rPr>
        <w:t xml:space="preserve"> </w:t>
      </w:r>
      <w:r>
        <w:rPr>
          <w:rFonts w:ascii="Georgia" w:hAnsi="Georgia"/>
          <w:w w:val="95"/>
          <w:sz w:val="24"/>
        </w:rPr>
        <w:t>bancarios</w:t>
      </w:r>
      <w:r>
        <w:rPr>
          <w:rFonts w:ascii="Georgia" w:hAnsi="Georgia"/>
          <w:spacing w:val="-5"/>
          <w:w w:val="95"/>
          <w:sz w:val="24"/>
        </w:rPr>
        <w:t xml:space="preserve"> </w:t>
      </w:r>
      <w:r>
        <w:rPr>
          <w:rFonts w:ascii="Georgia" w:hAnsi="Georgia"/>
          <w:w w:val="95"/>
          <w:sz w:val="24"/>
        </w:rPr>
        <w:t xml:space="preserve">se </w:t>
      </w:r>
      <w:r>
        <w:rPr>
          <w:rFonts w:ascii="Georgia" w:hAnsi="Georgia"/>
          <w:sz w:val="24"/>
        </w:rPr>
        <w:t>verifica</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saldo</w:t>
      </w:r>
      <w:r>
        <w:rPr>
          <w:rFonts w:ascii="Georgia" w:hAnsi="Georgia"/>
          <w:spacing w:val="-4"/>
          <w:sz w:val="24"/>
        </w:rPr>
        <w:t xml:space="preserve"> </w:t>
      </w:r>
      <w:r>
        <w:rPr>
          <w:rFonts w:ascii="Georgia" w:hAnsi="Georgia"/>
          <w:sz w:val="24"/>
        </w:rPr>
        <w:t>inicial</w:t>
      </w:r>
      <w:r>
        <w:rPr>
          <w:rFonts w:ascii="Georgia" w:hAnsi="Georgia"/>
          <w:spacing w:val="-5"/>
          <w:sz w:val="24"/>
        </w:rPr>
        <w:t xml:space="preserve"> </w:t>
      </w:r>
      <w:r>
        <w:rPr>
          <w:rFonts w:ascii="Georgia" w:hAnsi="Georgia"/>
          <w:sz w:val="24"/>
        </w:rPr>
        <w:t>y</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final</w:t>
      </w:r>
    </w:p>
    <w:p w:rsidR="00870093" w:rsidRDefault="00F20480">
      <w:pPr>
        <w:pStyle w:val="Textoindependiente"/>
        <w:ind w:left="3206"/>
        <w:rPr>
          <w:rFonts w:ascii="Georgia"/>
          <w:sz w:val="20"/>
        </w:rPr>
      </w:pPr>
      <w:r>
        <w:rPr>
          <w:rFonts w:ascii="Georgia"/>
          <w:sz w:val="20"/>
        </w:rPr>
      </w:r>
      <w:r>
        <w:rPr>
          <w:rFonts w:ascii="Georgia"/>
          <w:sz w:val="20"/>
        </w:rPr>
        <w:pict>
          <v:group id="docshapegroup1344" o:spid="_x0000_s3104" style="width:158.65pt;height:62.3pt;mso-position-horizontal-relative:char;mso-position-vertical-relative:line" coordsize="3173,1246">
            <v:shape id="docshape1345" o:spid="_x0000_s3109" style="position:absolute;left:9;top:9;width:3154;height:315" coordorigin="10,10" coordsize="3154,315" o:spt="100" adj="0,,0" path="m1363,10l10,10r,314l1363,324r,-314xm3163,10r-1795,l1368,324r1795,l3163,10xe" fillcolor="#8eb4e2" stroked="f">
              <v:stroke joinstyle="round"/>
              <v:formulas/>
              <v:path arrowok="t" o:connecttype="segments"/>
            </v:shape>
            <v:shape id="docshape1346" o:spid="_x0000_s3108" style="position:absolute;width:3173;height:972" coordsize="3173,972" path="m3173,r-10,l3163,10r,314l3163,334r,314l1373,648r,-314l3163,334r,-10l1373,324r,-314l3163,10r,-10l1373,r-10,l1363,10r,314l1363,334r,314l10,648r,-314l1363,334r,-10l10,324,10,10r1353,l1363,,10,,,,,10,,972r10,l10,658r1353,l1363,972r10,l1373,658r1790,l3163,972r10,l3173,10r,-10xe" fillcolor="black" stroked="f">
              <v:path arrowok="t"/>
            </v:shape>
            <v:shape id="docshape1347" o:spid="_x0000_s3107" style="position:absolute;left:9;top:981;width:3154;height:255" coordorigin="10,982" coordsize="3154,255" o:spt="100" adj="0,,0" path="m1363,982l10,982r,254l1363,1236r,-254xm3163,982r-1795,l1368,1236r1795,l3163,982xe" fillcolor="#8eb4e2" stroked="f">
              <v:stroke joinstyle="round"/>
              <v:formulas/>
              <v:path arrowok="t" o:connecttype="segments"/>
            </v:shape>
            <v:shape id="docshape1348" o:spid="_x0000_s3106" style="position:absolute;top:972;width:3173;height:274" coordorigin=",972" coordsize="3173,274" path="m3173,972r-10,l3163,982r,254l1373,1236r,-254l3163,982r,-10l1373,972r-10,l1363,982r,254l10,1236r,-254l1363,982r,-10l10,972,,972r,10l,1236r,10l10,1246r1353,l1373,1246r1790,l3173,1246r,-10l3173,982r,-10xe" fillcolor="black" stroked="f">
              <v:path arrowok="t"/>
            </v:shape>
            <v:shape id="docshape1349" o:spid="_x0000_s3105" type="#_x0000_t202" style="position:absolute;width:3173;height:1246" filled="f" stroked="f">
              <v:textbox inset="0,0,0,0">
                <w:txbxContent>
                  <w:p w:rsidR="00870093" w:rsidRDefault="00F20480">
                    <w:pPr>
                      <w:tabs>
                        <w:tab w:val="left" w:pos="1531"/>
                      </w:tabs>
                      <w:spacing w:before="91"/>
                      <w:ind w:left="74"/>
                      <w:rPr>
                        <w:rFonts w:ascii="Arial"/>
                        <w:b/>
                        <w:sz w:val="20"/>
                      </w:rPr>
                    </w:pPr>
                    <w:r>
                      <w:rPr>
                        <w:rFonts w:ascii="Arial"/>
                        <w:b/>
                        <w:spacing w:val="-2"/>
                        <w:sz w:val="20"/>
                      </w:rPr>
                      <w:t>FECHA</w:t>
                    </w:r>
                    <w:r>
                      <w:rPr>
                        <w:rFonts w:ascii="Arial"/>
                        <w:b/>
                        <w:sz w:val="20"/>
                      </w:rPr>
                      <w:tab/>
                    </w:r>
                    <w:r>
                      <w:rPr>
                        <w:rFonts w:ascii="Arial"/>
                        <w:b/>
                        <w:spacing w:val="-2"/>
                        <w:sz w:val="20"/>
                      </w:rPr>
                      <w:t>SALDO</w:t>
                    </w:r>
                    <w:r>
                      <w:rPr>
                        <w:rFonts w:ascii="Arial"/>
                        <w:b/>
                        <w:spacing w:val="-7"/>
                        <w:sz w:val="20"/>
                      </w:rPr>
                      <w:t xml:space="preserve"> </w:t>
                    </w:r>
                    <w:r>
                      <w:rPr>
                        <w:rFonts w:ascii="Arial"/>
                        <w:b/>
                        <w:spacing w:val="-2"/>
                        <w:sz w:val="20"/>
                      </w:rPr>
                      <w:t>BANCO</w:t>
                    </w:r>
                  </w:p>
                  <w:p w:rsidR="00870093" w:rsidRDefault="00F20480">
                    <w:pPr>
                      <w:tabs>
                        <w:tab w:val="left" w:pos="2191"/>
                      </w:tabs>
                      <w:spacing w:before="119"/>
                      <w:ind w:left="391"/>
                      <w:rPr>
                        <w:rFonts w:ascii="Arial"/>
                        <w:sz w:val="18"/>
                      </w:rPr>
                    </w:pPr>
                    <w:r>
                      <w:rPr>
                        <w:rFonts w:ascii="Arial"/>
                        <w:spacing w:val="-2"/>
                        <w:sz w:val="18"/>
                      </w:rPr>
                      <w:t>01/01/2015</w:t>
                    </w:r>
                    <w:r>
                      <w:rPr>
                        <w:rFonts w:ascii="Arial"/>
                        <w:sz w:val="18"/>
                      </w:rPr>
                      <w:tab/>
                    </w:r>
                    <w:r>
                      <w:rPr>
                        <w:rFonts w:ascii="Arial"/>
                        <w:spacing w:val="-2"/>
                        <w:sz w:val="18"/>
                      </w:rPr>
                      <w:t>374.323,56</w:t>
                    </w:r>
                  </w:p>
                  <w:p w:rsidR="00870093" w:rsidRDefault="00F20480">
                    <w:pPr>
                      <w:tabs>
                        <w:tab w:val="left" w:pos="2191"/>
                      </w:tabs>
                      <w:spacing w:before="118"/>
                      <w:ind w:left="391"/>
                      <w:rPr>
                        <w:rFonts w:ascii="Arial"/>
                        <w:sz w:val="18"/>
                      </w:rPr>
                    </w:pPr>
                    <w:r>
                      <w:rPr>
                        <w:rFonts w:ascii="Arial"/>
                        <w:spacing w:val="-2"/>
                        <w:sz w:val="18"/>
                      </w:rPr>
                      <w:t>31/12/2015</w:t>
                    </w:r>
                    <w:r>
                      <w:rPr>
                        <w:rFonts w:ascii="Arial"/>
                        <w:sz w:val="18"/>
                      </w:rPr>
                      <w:tab/>
                    </w:r>
                    <w:r>
                      <w:rPr>
                        <w:rFonts w:ascii="Arial"/>
                        <w:spacing w:val="-2"/>
                        <w:sz w:val="18"/>
                      </w:rPr>
                      <w:t>188.000,27</w:t>
                    </w:r>
                  </w:p>
                  <w:p w:rsidR="00870093" w:rsidRDefault="00F20480">
                    <w:pPr>
                      <w:tabs>
                        <w:tab w:val="left" w:pos="2104"/>
                      </w:tabs>
                      <w:spacing w:before="31"/>
                      <w:ind w:left="74"/>
                      <w:rPr>
                        <w:rFonts w:ascii="Arial"/>
                        <w:b/>
                        <w:sz w:val="20"/>
                      </w:rPr>
                    </w:pPr>
                    <w:r>
                      <w:rPr>
                        <w:rFonts w:ascii="Arial"/>
                        <w:b/>
                        <w:spacing w:val="-2"/>
                        <w:sz w:val="20"/>
                      </w:rPr>
                      <w:t>DIFERENCIA</w:t>
                    </w:r>
                    <w:r>
                      <w:rPr>
                        <w:rFonts w:ascii="Arial"/>
                        <w:b/>
                        <w:sz w:val="20"/>
                      </w:rPr>
                      <w:tab/>
                    </w:r>
                    <w:r>
                      <w:rPr>
                        <w:rFonts w:ascii="Arial"/>
                        <w:b/>
                        <w:spacing w:val="-2"/>
                        <w:sz w:val="20"/>
                      </w:rPr>
                      <w:t>186.323,29</w:t>
                    </w:r>
                  </w:p>
                </w:txbxContent>
              </v:textbox>
            </v:shape>
            <w10:anchorlock/>
          </v:group>
        </w:pict>
      </w:r>
    </w:p>
    <w:p w:rsidR="00870093" w:rsidRDefault="00870093">
      <w:pPr>
        <w:pStyle w:val="Textoindependiente"/>
        <w:spacing w:before="10"/>
        <w:rPr>
          <w:rFonts w:ascii="Georgia"/>
          <w:sz w:val="11"/>
        </w:rPr>
      </w:pPr>
    </w:p>
    <w:p w:rsidR="00870093" w:rsidRDefault="00F20480">
      <w:pPr>
        <w:spacing w:before="100" w:line="242" w:lineRule="auto"/>
        <w:ind w:left="681" w:right="952" w:firstLine="849"/>
        <w:jc w:val="both"/>
        <w:rPr>
          <w:rFonts w:ascii="Georgia" w:hAnsi="Georgia"/>
          <w:sz w:val="24"/>
        </w:rPr>
      </w:pPr>
      <w:r>
        <w:rPr>
          <w:rFonts w:ascii="Georgia" w:hAnsi="Georgia"/>
          <w:w w:val="95"/>
          <w:sz w:val="24"/>
        </w:rPr>
        <w:t>Del estudio de los apuntes bancarios y por agregación de los conceptos resulta el</w:t>
      </w:r>
      <w:r>
        <w:rPr>
          <w:rFonts w:ascii="Georgia" w:hAnsi="Georgia"/>
          <w:spacing w:val="-6"/>
          <w:w w:val="95"/>
          <w:sz w:val="24"/>
        </w:rPr>
        <w:t xml:space="preserve"> </w:t>
      </w:r>
      <w:r>
        <w:rPr>
          <w:rFonts w:ascii="Georgia" w:hAnsi="Georgia"/>
          <w:w w:val="95"/>
          <w:sz w:val="24"/>
        </w:rPr>
        <w:t>siguiente</w:t>
      </w:r>
      <w:r>
        <w:rPr>
          <w:rFonts w:ascii="Georgia" w:hAnsi="Georgia"/>
          <w:spacing w:val="-5"/>
          <w:w w:val="95"/>
          <w:sz w:val="24"/>
        </w:rPr>
        <w:t xml:space="preserve"> </w:t>
      </w:r>
      <w:r>
        <w:rPr>
          <w:rFonts w:ascii="Georgia" w:hAnsi="Georgia"/>
          <w:w w:val="95"/>
          <w:sz w:val="24"/>
        </w:rPr>
        <w:t>cuadro,</w:t>
      </w:r>
      <w:r>
        <w:rPr>
          <w:rFonts w:ascii="Georgia" w:hAnsi="Georgia"/>
          <w:spacing w:val="-6"/>
          <w:w w:val="95"/>
          <w:sz w:val="24"/>
        </w:rPr>
        <w:t xml:space="preserve"> </w:t>
      </w:r>
      <w:r>
        <w:rPr>
          <w:rFonts w:ascii="Georgia" w:hAnsi="Georgia"/>
          <w:w w:val="95"/>
          <w:sz w:val="24"/>
        </w:rPr>
        <w:t>coincidiendo</w:t>
      </w:r>
      <w:r>
        <w:rPr>
          <w:rFonts w:ascii="Georgia" w:hAnsi="Georgia"/>
          <w:spacing w:val="-6"/>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saldo</w:t>
      </w:r>
      <w:r>
        <w:rPr>
          <w:rFonts w:ascii="Georgia" w:hAnsi="Georgia"/>
          <w:spacing w:val="-6"/>
          <w:w w:val="95"/>
          <w:sz w:val="24"/>
        </w:rPr>
        <w:t xml:space="preserve"> </w:t>
      </w:r>
      <w:r>
        <w:rPr>
          <w:rFonts w:ascii="Georgia" w:hAnsi="Georgia"/>
          <w:w w:val="95"/>
          <w:sz w:val="24"/>
        </w:rPr>
        <w:t>neto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todas</w:t>
      </w:r>
      <w:r>
        <w:rPr>
          <w:rFonts w:ascii="Georgia" w:hAnsi="Georgia"/>
          <w:spacing w:val="-8"/>
          <w:w w:val="95"/>
          <w:sz w:val="24"/>
        </w:rPr>
        <w:t xml:space="preserve"> </w:t>
      </w:r>
      <w:r>
        <w:rPr>
          <w:rFonts w:ascii="Georgia" w:hAnsi="Georgia"/>
          <w:w w:val="95"/>
          <w:sz w:val="24"/>
        </w:rPr>
        <w:t>las</w:t>
      </w:r>
      <w:r>
        <w:rPr>
          <w:rFonts w:ascii="Georgia" w:hAnsi="Georgia"/>
          <w:spacing w:val="-8"/>
          <w:w w:val="95"/>
          <w:sz w:val="24"/>
        </w:rPr>
        <w:t xml:space="preserve"> </w:t>
      </w:r>
      <w:r>
        <w:rPr>
          <w:rFonts w:ascii="Georgia" w:hAnsi="Georgia"/>
          <w:w w:val="95"/>
          <w:sz w:val="24"/>
        </w:rPr>
        <w:t>operaciones</w:t>
      </w:r>
      <w:r>
        <w:rPr>
          <w:rFonts w:ascii="Georgia" w:hAnsi="Georgia"/>
          <w:spacing w:val="-8"/>
          <w:w w:val="95"/>
          <w:sz w:val="24"/>
        </w:rPr>
        <w:t xml:space="preserve"> </w:t>
      </w:r>
      <w:r>
        <w:rPr>
          <w:rFonts w:ascii="Georgia" w:hAnsi="Georgia"/>
          <w:w w:val="95"/>
          <w:sz w:val="24"/>
        </w:rPr>
        <w:t>con</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 xml:space="preserve">diferencia </w:t>
      </w:r>
      <w:r>
        <w:rPr>
          <w:rFonts w:ascii="Georgia" w:hAnsi="Georgia"/>
          <w:spacing w:val="-2"/>
          <w:sz w:val="24"/>
        </w:rPr>
        <w:t>entre</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saldo</w:t>
      </w:r>
      <w:r>
        <w:rPr>
          <w:rFonts w:ascii="Georgia" w:hAnsi="Georgia"/>
          <w:spacing w:val="-7"/>
          <w:sz w:val="24"/>
        </w:rPr>
        <w:t xml:space="preserve"> </w:t>
      </w:r>
      <w:r>
        <w:rPr>
          <w:rFonts w:ascii="Georgia" w:hAnsi="Georgia"/>
          <w:spacing w:val="-2"/>
          <w:sz w:val="24"/>
        </w:rPr>
        <w:t>inicial</w:t>
      </w:r>
      <w:r>
        <w:rPr>
          <w:rFonts w:ascii="Georgia" w:hAnsi="Georgia"/>
          <w:spacing w:val="-8"/>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final</w:t>
      </w:r>
      <w:r>
        <w:rPr>
          <w:rFonts w:ascii="Georgia" w:hAnsi="Georgia"/>
          <w:spacing w:val="-8"/>
          <w:sz w:val="24"/>
        </w:rPr>
        <w:t xml:space="preserve"> </w:t>
      </w:r>
      <w:r>
        <w:rPr>
          <w:rFonts w:ascii="Georgia" w:hAnsi="Georgia"/>
          <w:spacing w:val="-2"/>
          <w:sz w:val="24"/>
        </w:rPr>
        <w:t>del</w:t>
      </w:r>
      <w:r>
        <w:rPr>
          <w:rFonts w:ascii="Georgia" w:hAnsi="Georgia"/>
          <w:spacing w:val="-8"/>
          <w:sz w:val="24"/>
        </w:rPr>
        <w:t xml:space="preserve"> </w:t>
      </w:r>
      <w:r>
        <w:rPr>
          <w:rFonts w:ascii="Georgia" w:hAnsi="Georgia"/>
          <w:spacing w:val="-2"/>
          <w:sz w:val="24"/>
        </w:rPr>
        <w:t>período</w:t>
      </w:r>
      <w:r>
        <w:rPr>
          <w:rFonts w:ascii="Georgia" w:hAnsi="Georgia"/>
          <w:spacing w:val="-7"/>
          <w:sz w:val="24"/>
        </w:rPr>
        <w:t xml:space="preserve"> </w:t>
      </w:r>
      <w:r>
        <w:rPr>
          <w:rFonts w:ascii="Georgia" w:hAnsi="Georgia"/>
          <w:spacing w:val="-2"/>
          <w:sz w:val="24"/>
        </w:rPr>
        <w:t>referenciado.</w:t>
      </w:r>
    </w:p>
    <w:p w:rsidR="00870093" w:rsidRDefault="00F20480">
      <w:pPr>
        <w:pStyle w:val="Textoindependiente"/>
        <w:spacing w:before="5"/>
        <w:rPr>
          <w:rFonts w:ascii="Georgia"/>
          <w:sz w:val="22"/>
        </w:rPr>
      </w:pPr>
      <w:r>
        <w:pict>
          <v:group id="docshapegroup1350" o:spid="_x0000_s3096" style="position:absolute;margin-left:168.85pt;margin-top:13.95pt;width:243.6pt;height:108.6pt;z-index:-15499776;mso-wrap-distance-left:0;mso-wrap-distance-right:0;mso-position-horizontal-relative:page" coordorigin="3377,279" coordsize="4872,2172">
            <v:shape id="docshape1351" o:spid="_x0000_s3103" style="position:absolute;left:3386;top:288;width:4851;height:449" coordorigin="3386,289" coordsize="4851,449" o:spt="100" adj="0,,0" path="m3660,289r-274,l3386,738r274,l3660,289xm6821,289r-3156,l3665,738r3156,l6821,289xm8237,289r-1411,l6826,738r1411,l8237,289xe" fillcolor="#cbcbcb" stroked="f">
              <v:stroke joinstyle="round"/>
              <v:formulas/>
              <v:path arrowok="t" o:connecttype="segments"/>
            </v:shape>
            <v:shape id="docshape1352" o:spid="_x0000_s3102" style="position:absolute;left:3376;top:279;width:4872;height:1678" coordorigin="3377,279" coordsize="4872,1678" path="m8249,279r-10,l8239,289r,449l8239,1715r-1409,l6830,1491r1409,l8239,1482r-1409,l6830,1254r1409,l8239,1244r-1409,l6830,1021r1409,l8239,1011r-1409,l6830,747r1409,l8239,738r-1409,l6830,289r1409,l8239,279r-1409,l6821,279r,10l6821,1715r-3151,l3670,1491r3151,l6821,1482r-3151,l3670,1254r3151,l6821,1244r-3151,l3670,1021r3151,l6821,1011r-3151,l3670,747r3151,l6821,738r-3151,l3670,289r3151,l6821,279r-3151,l3660,279r,10l3660,1947r-274,l3386,1724r274,l3660,1715r-274,l3386,1491r274,l3660,1482r-274,l3386,1254r274,l3660,1244r-274,l3386,1021r274,l3660,1011r-274,l3386,747r274,l3660,738r-274,l3386,289r274,l3660,279r-274,l3377,279r,10l3377,1957r9,l3660,1957r10,l3670,1947r,-223l6821,1724r,223l6830,1947r,-223l8239,1724r,223l8249,1947r,-1658l8249,279xe" fillcolor="black" stroked="f">
              <v:path arrowok="t"/>
            </v:shape>
            <v:shape id="docshape1353" o:spid="_x0000_s3101" style="position:absolute;left:3376;top:1947;width:4872;height:221" coordorigin="3377,1947" coordsize="4872,221" o:spt="100" adj="0,,0" path="m3386,1957r-9,l3377,2168r9,l3386,1957xm8249,1947r-10,l6830,1947r-9,l3670,1947r-10,l3660,1957r,211l3670,2168r,-211l6821,1957r,211l6830,2168r,-211l8239,1957r,211l8249,2168r,-211l8249,1947xe" fillcolor="black" stroked="f">
              <v:stroke joinstyle="round"/>
              <v:formulas/>
              <v:path arrowok="t" o:connecttype="segments"/>
            </v:shape>
            <v:shape id="docshape1354" o:spid="_x0000_s3100" style="position:absolute;left:3669;top:2177;width:4568;height:264" coordorigin="3670,2178" coordsize="4568,264" o:spt="100" adj="0,,0" path="m6821,2178r-3151,l3670,2442r3151,l6821,2178xm8237,2178r-1411,l6826,2442r1411,l8237,2178xe" fillcolor="#cbcbcb" stroked="f">
              <v:stroke joinstyle="round"/>
              <v:formulas/>
              <v:path arrowok="t" o:connecttype="segments"/>
            </v:shape>
            <v:shape id="docshape1355" o:spid="_x0000_s3099" style="position:absolute;left:3376;top:2168;width:4872;height:284" coordorigin="3377,2168" coordsize="4872,284" path="m8249,2168r-10,l8239,2178r,264l6830,2442r,-264l8239,2178r,-10l6830,2168r-9,l6821,2178r,264l3670,2442r,-264l6821,2178r,-10l3377,2168r,10l3386,2178r10,l3660,2178r,264l3660,2451r10,l6821,2451r9,l8239,2451r10,l8249,2442r,-264l8249,2168xe" fillcolor="black" stroked="f">
              <v:path arrowok="t"/>
            </v:shape>
            <v:shape id="docshape1356" o:spid="_x0000_s3098" type="#_x0000_t202" style="position:absolute;left:3472;top:511;width:3014;height:1927" filled="f" stroked="f">
              <v:textbox inset="0,0,0,0">
                <w:txbxContent>
                  <w:p w:rsidR="00870093" w:rsidRDefault="00F20480">
                    <w:pPr>
                      <w:spacing w:line="223" w:lineRule="exact"/>
                      <w:ind w:left="316"/>
                      <w:rPr>
                        <w:rFonts w:ascii="Arial"/>
                        <w:b/>
                        <w:sz w:val="20"/>
                      </w:rPr>
                    </w:pPr>
                    <w:r>
                      <w:rPr>
                        <w:rFonts w:ascii="Arial"/>
                        <w:b/>
                        <w:w w:val="95"/>
                        <w:sz w:val="20"/>
                      </w:rPr>
                      <w:t>MOVIMIENTOS</w:t>
                    </w:r>
                    <w:r>
                      <w:rPr>
                        <w:rFonts w:ascii="Arial"/>
                        <w:b/>
                        <w:spacing w:val="63"/>
                        <w:sz w:val="20"/>
                      </w:rPr>
                      <w:t xml:space="preserve"> </w:t>
                    </w:r>
                    <w:r>
                      <w:rPr>
                        <w:rFonts w:ascii="Arial"/>
                        <w:b/>
                        <w:spacing w:val="-2"/>
                        <w:sz w:val="20"/>
                      </w:rPr>
                      <w:t>BANCARIOS</w:t>
                    </w:r>
                  </w:p>
                  <w:p w:rsidR="00870093" w:rsidRDefault="00F20480">
                    <w:pPr>
                      <w:spacing w:before="69" w:line="268" w:lineRule="auto"/>
                      <w:ind w:right="1093"/>
                      <w:rPr>
                        <w:rFonts w:ascii="Arial" w:hAnsi="Arial"/>
                        <w:sz w:val="18"/>
                      </w:rPr>
                    </w:pPr>
                    <w:r>
                      <w:rPr>
                        <w:rFonts w:ascii="Arial" w:hAnsi="Arial"/>
                        <w:sz w:val="18"/>
                      </w:rPr>
                      <w:t>1</w:t>
                    </w:r>
                    <w:r>
                      <w:rPr>
                        <w:rFonts w:ascii="Arial" w:hAnsi="Arial"/>
                        <w:spacing w:val="80"/>
                        <w:sz w:val="18"/>
                      </w:rPr>
                      <w:t xml:space="preserve"> </w:t>
                    </w:r>
                    <w:r>
                      <w:rPr>
                        <w:rFonts w:ascii="Arial" w:hAnsi="Arial"/>
                        <w:sz w:val="18"/>
                      </w:rPr>
                      <w:t>gastos</w:t>
                    </w:r>
                    <w:r>
                      <w:rPr>
                        <w:rFonts w:ascii="Arial" w:hAnsi="Arial"/>
                        <w:spacing w:val="-4"/>
                        <w:sz w:val="18"/>
                      </w:rPr>
                      <w:t xml:space="preserve"> </w:t>
                    </w:r>
                    <w:r>
                      <w:rPr>
                        <w:rFonts w:ascii="Arial" w:hAnsi="Arial"/>
                        <w:sz w:val="18"/>
                      </w:rPr>
                      <w:t>y</w:t>
                    </w:r>
                    <w:r>
                      <w:rPr>
                        <w:rFonts w:ascii="Arial" w:hAnsi="Arial"/>
                        <w:spacing w:val="-6"/>
                        <w:sz w:val="18"/>
                      </w:rPr>
                      <w:t xml:space="preserve"> </w:t>
                    </w:r>
                    <w:r>
                      <w:rPr>
                        <w:rFonts w:ascii="Arial" w:hAnsi="Arial"/>
                        <w:sz w:val="18"/>
                      </w:rPr>
                      <w:t>comisiones 2</w:t>
                    </w:r>
                    <w:r>
                      <w:rPr>
                        <w:rFonts w:ascii="Arial" w:hAnsi="Arial"/>
                        <w:spacing w:val="80"/>
                        <w:sz w:val="18"/>
                      </w:rPr>
                      <w:t xml:space="preserve"> </w:t>
                    </w:r>
                    <w:r>
                      <w:rPr>
                        <w:rFonts w:ascii="Arial" w:hAnsi="Arial"/>
                        <w:sz w:val="18"/>
                      </w:rPr>
                      <w:t>on…..</w:t>
                    </w:r>
                  </w:p>
                  <w:p w:rsidR="00870093" w:rsidRDefault="00F20480">
                    <w:pPr>
                      <w:numPr>
                        <w:ilvl w:val="0"/>
                        <w:numId w:val="35"/>
                      </w:numPr>
                      <w:tabs>
                        <w:tab w:val="left" w:pos="262"/>
                      </w:tabs>
                      <w:spacing w:line="218" w:lineRule="exact"/>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numPr>
                        <w:ilvl w:val="0"/>
                        <w:numId w:val="35"/>
                      </w:numPr>
                      <w:tabs>
                        <w:tab w:val="left" w:pos="262"/>
                      </w:tabs>
                      <w:spacing w:before="22"/>
                      <w:rPr>
                        <w:rFonts w:ascii="Arial"/>
                        <w:sz w:val="18"/>
                      </w:rPr>
                    </w:pPr>
                    <w:r>
                      <w:rPr>
                        <w:rFonts w:ascii="Arial"/>
                        <w:sz w:val="18"/>
                      </w:rPr>
                      <w:t>trapaso</w:t>
                    </w:r>
                    <w:r>
                      <w:rPr>
                        <w:rFonts w:ascii="Arial"/>
                        <w:spacing w:val="-6"/>
                        <w:sz w:val="18"/>
                      </w:rPr>
                      <w:t xml:space="preserve"> </w:t>
                    </w:r>
                    <w:r>
                      <w:rPr>
                        <w:rFonts w:ascii="Arial"/>
                        <w:spacing w:val="-2"/>
                        <w:sz w:val="18"/>
                      </w:rPr>
                      <w:t>propio</w:t>
                    </w:r>
                  </w:p>
                  <w:p w:rsidR="00870093" w:rsidRDefault="00F20480">
                    <w:pPr>
                      <w:numPr>
                        <w:ilvl w:val="0"/>
                        <w:numId w:val="35"/>
                      </w:numPr>
                      <w:tabs>
                        <w:tab w:val="left" w:pos="262"/>
                      </w:tabs>
                      <w:spacing w:before="26"/>
                      <w:rPr>
                        <w:rFonts w:ascii="Arial"/>
                        <w:sz w:val="18"/>
                      </w:rPr>
                    </w:pPr>
                    <w:r>
                      <w:rPr>
                        <w:rFonts w:ascii="Arial"/>
                        <w:sz w:val="18"/>
                      </w:rPr>
                      <w:t>mantenim</w:t>
                    </w:r>
                    <w:r>
                      <w:rPr>
                        <w:rFonts w:ascii="Arial"/>
                        <w:spacing w:val="-3"/>
                        <w:sz w:val="18"/>
                      </w:rPr>
                      <w:t xml:space="preserve"> </w:t>
                    </w:r>
                    <w:r>
                      <w:rPr>
                        <w:rFonts w:ascii="Arial"/>
                        <w:sz w:val="18"/>
                      </w:rPr>
                      <w:t>tpv</w:t>
                    </w:r>
                    <w:r>
                      <w:rPr>
                        <w:rFonts w:ascii="Arial"/>
                        <w:spacing w:val="-5"/>
                        <w:sz w:val="18"/>
                      </w:rPr>
                      <w:t xml:space="preserve"> </w:t>
                    </w:r>
                    <w:r>
                      <w:rPr>
                        <w:rFonts w:ascii="Arial"/>
                        <w:sz w:val="18"/>
                      </w:rPr>
                      <w:t>sin</w:t>
                    </w:r>
                    <w:r>
                      <w:rPr>
                        <w:rFonts w:ascii="Arial"/>
                        <w:spacing w:val="-2"/>
                        <w:sz w:val="18"/>
                      </w:rPr>
                      <w:t xml:space="preserve"> compensar</w:t>
                    </w:r>
                  </w:p>
                  <w:p w:rsidR="00870093" w:rsidRDefault="00F20480">
                    <w:pPr>
                      <w:numPr>
                        <w:ilvl w:val="0"/>
                        <w:numId w:val="35"/>
                      </w:numPr>
                      <w:tabs>
                        <w:tab w:val="left" w:pos="262"/>
                      </w:tabs>
                      <w:spacing w:before="13"/>
                      <w:rPr>
                        <w:rFonts w:ascii="Arial"/>
                        <w:sz w:val="18"/>
                      </w:rPr>
                    </w:pPr>
                    <w:r>
                      <w:rPr>
                        <w:rFonts w:ascii="Arial"/>
                        <w:spacing w:val="-2"/>
                        <w:sz w:val="18"/>
                      </w:rPr>
                      <w:t>intereses</w:t>
                    </w:r>
                  </w:p>
                  <w:p w:rsidR="00870093" w:rsidRDefault="00F20480">
                    <w:pPr>
                      <w:spacing w:before="41"/>
                      <w:ind w:left="261"/>
                      <w:rPr>
                        <w:rFonts w:ascii="Arial"/>
                        <w:b/>
                        <w:sz w:val="20"/>
                      </w:rPr>
                    </w:pPr>
                    <w:r>
                      <w:rPr>
                        <w:rFonts w:ascii="Arial"/>
                        <w:b/>
                        <w:spacing w:val="-2"/>
                        <w:sz w:val="20"/>
                      </w:rPr>
                      <w:t>TOTAL</w:t>
                    </w:r>
                  </w:p>
                </w:txbxContent>
              </v:textbox>
            </v:shape>
            <v:shape id="docshape1357" o:spid="_x0000_s3097" type="#_x0000_t202" style="position:absolute;left:7010;top:511;width:1183;height:1927" filled="f" stroked="f">
              <v:textbox inset="0,0,0,0">
                <w:txbxContent>
                  <w:p w:rsidR="00870093" w:rsidRDefault="00F20480">
                    <w:pPr>
                      <w:spacing w:line="223" w:lineRule="exact"/>
                      <w:rPr>
                        <w:rFonts w:ascii="Arial"/>
                        <w:b/>
                        <w:sz w:val="20"/>
                      </w:rPr>
                    </w:pPr>
                    <w:r>
                      <w:rPr>
                        <w:rFonts w:ascii="Arial"/>
                        <w:b/>
                        <w:spacing w:val="-2"/>
                        <w:sz w:val="20"/>
                      </w:rPr>
                      <w:t>IMPORTES</w:t>
                    </w:r>
                  </w:p>
                  <w:p w:rsidR="00870093" w:rsidRDefault="00F20480">
                    <w:pPr>
                      <w:spacing w:before="69"/>
                      <w:ind w:right="118"/>
                      <w:jc w:val="right"/>
                      <w:rPr>
                        <w:rFonts w:ascii="Arial"/>
                        <w:sz w:val="18"/>
                      </w:rPr>
                    </w:pPr>
                    <w:r>
                      <w:rPr>
                        <w:rFonts w:ascii="Arial"/>
                        <w:spacing w:val="-2"/>
                        <w:sz w:val="18"/>
                      </w:rPr>
                      <w:t>(230,72)</w:t>
                    </w:r>
                  </w:p>
                  <w:p w:rsidR="00870093" w:rsidRDefault="00F20480">
                    <w:pPr>
                      <w:spacing w:before="26"/>
                      <w:ind w:right="139"/>
                      <w:jc w:val="right"/>
                      <w:rPr>
                        <w:rFonts w:ascii="Arial"/>
                        <w:sz w:val="18"/>
                      </w:rPr>
                    </w:pPr>
                    <w:r>
                      <w:rPr>
                        <w:rFonts w:ascii="Arial"/>
                        <w:spacing w:val="-2"/>
                        <w:sz w:val="18"/>
                      </w:rPr>
                      <w:t>26.155,00</w:t>
                    </w:r>
                  </w:p>
                  <w:p w:rsidR="00870093" w:rsidRDefault="00F20480">
                    <w:pPr>
                      <w:spacing w:before="31"/>
                      <w:ind w:right="137"/>
                      <w:jc w:val="right"/>
                      <w:rPr>
                        <w:rFonts w:ascii="Arial"/>
                        <w:sz w:val="18"/>
                      </w:rPr>
                    </w:pPr>
                    <w:r>
                      <w:rPr>
                        <w:rFonts w:ascii="Arial"/>
                        <w:spacing w:val="-2"/>
                        <w:sz w:val="18"/>
                      </w:rPr>
                      <w:t>66.036,00</w:t>
                    </w:r>
                  </w:p>
                  <w:p w:rsidR="00870093" w:rsidRDefault="00F20480">
                    <w:pPr>
                      <w:spacing w:before="26"/>
                      <w:ind w:right="118"/>
                      <w:jc w:val="right"/>
                      <w:rPr>
                        <w:rFonts w:ascii="Arial"/>
                        <w:sz w:val="18"/>
                      </w:rPr>
                    </w:pPr>
                    <w:r>
                      <w:rPr>
                        <w:rFonts w:ascii="Arial"/>
                        <w:spacing w:val="-2"/>
                        <w:sz w:val="18"/>
                      </w:rPr>
                      <w:t>(278.430,59)</w:t>
                    </w:r>
                  </w:p>
                  <w:p w:rsidR="00870093" w:rsidRDefault="00F20480">
                    <w:pPr>
                      <w:spacing w:before="25"/>
                      <w:ind w:right="118"/>
                      <w:jc w:val="right"/>
                      <w:rPr>
                        <w:rFonts w:ascii="Arial"/>
                        <w:sz w:val="18"/>
                      </w:rPr>
                    </w:pPr>
                    <w:r>
                      <w:rPr>
                        <w:rFonts w:ascii="Arial"/>
                        <w:spacing w:val="-2"/>
                        <w:sz w:val="18"/>
                      </w:rPr>
                      <w:t>(37,00)</w:t>
                    </w:r>
                  </w:p>
                  <w:p w:rsidR="00870093" w:rsidRDefault="00F20480">
                    <w:pPr>
                      <w:spacing w:before="14"/>
                      <w:ind w:right="139"/>
                      <w:jc w:val="right"/>
                      <w:rPr>
                        <w:rFonts w:ascii="Arial"/>
                        <w:sz w:val="18"/>
                      </w:rPr>
                    </w:pPr>
                    <w:r>
                      <w:rPr>
                        <w:rFonts w:ascii="Arial"/>
                        <w:spacing w:val="-2"/>
                        <w:sz w:val="18"/>
                      </w:rPr>
                      <w:t>184,02</w:t>
                    </w:r>
                  </w:p>
                  <w:p w:rsidR="00870093" w:rsidRDefault="00F20480">
                    <w:pPr>
                      <w:spacing w:before="41"/>
                      <w:ind w:left="100"/>
                      <w:rPr>
                        <w:rFonts w:ascii="Arial"/>
                        <w:b/>
                        <w:sz w:val="20"/>
                      </w:rPr>
                    </w:pPr>
                    <w:r>
                      <w:rPr>
                        <w:rFonts w:ascii="Arial"/>
                        <w:b/>
                        <w:w w:val="95"/>
                        <w:sz w:val="20"/>
                      </w:rPr>
                      <w:t>-</w:t>
                    </w:r>
                    <w:r>
                      <w:rPr>
                        <w:rFonts w:ascii="Arial"/>
                        <w:b/>
                        <w:spacing w:val="-2"/>
                        <w:sz w:val="20"/>
                      </w:rPr>
                      <w:t>186.323,29</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681" w:right="952" w:firstLine="851"/>
        <w:jc w:val="both"/>
        <w:rPr>
          <w:rFonts w:ascii="Georgia" w:hAnsi="Georgia"/>
          <w:sz w:val="24"/>
        </w:rPr>
      </w:pPr>
      <w:r>
        <w:pict>
          <v:shape id="docshape1358" o:spid="_x0000_s3095" type="#_x0000_t202" style="position:absolute;left:0;text-align:left;margin-left:55.85pt;margin-top:18.35pt;width:7.7pt;height:56.05pt;z-index:1596364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sz w:val="24"/>
        </w:rPr>
        <w:t>Cuarto:</w:t>
      </w:r>
      <w:r>
        <w:rPr>
          <w:rFonts w:ascii="Georgia" w:hAnsi="Georgia"/>
          <w:spacing w:val="-12"/>
          <w:sz w:val="24"/>
        </w:rPr>
        <w:t xml:space="preserve"> </w:t>
      </w:r>
      <w:r>
        <w:rPr>
          <w:rFonts w:ascii="Georgia" w:hAnsi="Georgia"/>
          <w:sz w:val="24"/>
        </w:rPr>
        <w:t>Resultante</w:t>
      </w:r>
      <w:r>
        <w:rPr>
          <w:rFonts w:ascii="Georgia" w:hAnsi="Georgia"/>
          <w:spacing w:val="-11"/>
          <w:sz w:val="24"/>
        </w:rPr>
        <w:t xml:space="preserve"> </w:t>
      </w:r>
      <w:r>
        <w:rPr>
          <w:rFonts w:ascii="Georgia" w:hAnsi="Georgia"/>
          <w:sz w:val="24"/>
        </w:rPr>
        <w:t>de</w:t>
      </w:r>
      <w:r>
        <w:rPr>
          <w:rFonts w:ascii="Georgia" w:hAnsi="Georgia"/>
          <w:spacing w:val="-11"/>
          <w:sz w:val="24"/>
        </w:rPr>
        <w:t xml:space="preserve"> </w:t>
      </w:r>
      <w:r>
        <w:rPr>
          <w:rFonts w:ascii="Georgia" w:hAnsi="Georgia"/>
          <w:sz w:val="24"/>
        </w:rPr>
        <w:t>la</w:t>
      </w:r>
      <w:r>
        <w:rPr>
          <w:rFonts w:ascii="Georgia" w:hAnsi="Georgia"/>
          <w:spacing w:val="-11"/>
          <w:sz w:val="24"/>
        </w:rPr>
        <w:t xml:space="preserve"> </w:t>
      </w:r>
      <w:r>
        <w:rPr>
          <w:rFonts w:ascii="Georgia" w:hAnsi="Georgia"/>
          <w:sz w:val="24"/>
        </w:rPr>
        <w:t>cuenta</w:t>
      </w:r>
      <w:r>
        <w:rPr>
          <w:rFonts w:ascii="Georgia" w:hAnsi="Georgia"/>
          <w:spacing w:val="-11"/>
          <w:sz w:val="24"/>
        </w:rPr>
        <w:t xml:space="preserve"> </w:t>
      </w:r>
      <w:r>
        <w:rPr>
          <w:rFonts w:ascii="Georgia" w:hAnsi="Georgia"/>
          <w:sz w:val="24"/>
        </w:rPr>
        <w:t>justificativa</w:t>
      </w:r>
      <w:r>
        <w:rPr>
          <w:rFonts w:ascii="Georgia" w:hAnsi="Georgia"/>
          <w:spacing w:val="-11"/>
          <w:sz w:val="24"/>
        </w:rPr>
        <w:t xml:space="preserve"> </w:t>
      </w:r>
      <w:r>
        <w:rPr>
          <w:rFonts w:ascii="Georgia" w:hAnsi="Georgia"/>
          <w:sz w:val="24"/>
        </w:rPr>
        <w:t>del</w:t>
      </w:r>
      <w:r>
        <w:rPr>
          <w:rFonts w:ascii="Georgia" w:hAnsi="Georgia"/>
          <w:spacing w:val="-13"/>
          <w:sz w:val="24"/>
        </w:rPr>
        <w:t xml:space="preserve"> </w:t>
      </w:r>
      <w:r>
        <w:rPr>
          <w:rFonts w:ascii="Georgia" w:hAnsi="Georgia"/>
          <w:sz w:val="24"/>
        </w:rPr>
        <w:t>período</w:t>
      </w:r>
      <w:r>
        <w:rPr>
          <w:rFonts w:ascii="Georgia" w:hAnsi="Georgia"/>
          <w:spacing w:val="-13"/>
          <w:sz w:val="24"/>
        </w:rPr>
        <w:t xml:space="preserve"> </w:t>
      </w:r>
      <w:r>
        <w:rPr>
          <w:rFonts w:ascii="Georgia" w:hAnsi="Georgia"/>
          <w:sz w:val="24"/>
        </w:rPr>
        <w:t>anterior</w:t>
      </w:r>
      <w:r>
        <w:rPr>
          <w:rFonts w:ascii="Georgia" w:hAnsi="Georgia"/>
          <w:spacing w:val="-12"/>
          <w:sz w:val="24"/>
        </w:rPr>
        <w:t xml:space="preserve"> </w:t>
      </w:r>
      <w:r>
        <w:rPr>
          <w:rFonts w:ascii="Georgia" w:hAnsi="Georgia"/>
          <w:sz w:val="24"/>
        </w:rPr>
        <w:t>de</w:t>
      </w:r>
      <w:r>
        <w:rPr>
          <w:rFonts w:ascii="Georgia" w:hAnsi="Georgia"/>
          <w:spacing w:val="-12"/>
          <w:sz w:val="24"/>
        </w:rPr>
        <w:t xml:space="preserve"> </w:t>
      </w:r>
      <w:r>
        <w:rPr>
          <w:rFonts w:ascii="Georgia" w:hAnsi="Georgia"/>
          <w:sz w:val="24"/>
        </w:rPr>
        <w:t>2014,</w:t>
      </w:r>
      <w:r>
        <w:rPr>
          <w:rFonts w:ascii="Georgia" w:hAnsi="Georgia"/>
          <w:spacing w:val="-12"/>
          <w:sz w:val="24"/>
        </w:rPr>
        <w:t xml:space="preserve"> </w:t>
      </w:r>
      <w:r>
        <w:rPr>
          <w:rFonts w:ascii="Georgia" w:hAnsi="Georgia"/>
          <w:sz w:val="24"/>
        </w:rPr>
        <w:t xml:space="preserve">se dejó constancia de un movimiento bancario que estando en el ejercicio 2015, pertenecían a venta de entradas de 2014, por lo que el mismo ha sido objeto de </w:t>
      </w:r>
      <w:r>
        <w:rPr>
          <w:rFonts w:ascii="Georgia" w:hAnsi="Georgia"/>
          <w:w w:val="95"/>
          <w:sz w:val="24"/>
        </w:rPr>
        <w:t>imputación a la cuenta</w:t>
      </w:r>
      <w:r>
        <w:rPr>
          <w:rFonts w:ascii="Georgia" w:hAnsi="Georgia"/>
          <w:w w:val="95"/>
          <w:sz w:val="24"/>
        </w:rPr>
        <w:t xml:space="preserve"> de 2014 por importe de 6.327,82 €.</w:t>
      </w:r>
    </w:p>
    <w:p w:rsidR="00870093" w:rsidRDefault="00F20480">
      <w:pPr>
        <w:pStyle w:val="Textoindependiente"/>
        <w:spacing w:before="3"/>
        <w:rPr>
          <w:rFonts w:ascii="Georgia"/>
          <w:sz w:val="22"/>
        </w:rPr>
      </w:pPr>
      <w:r>
        <w:pict>
          <v:group id="docshapegroup1359" o:spid="_x0000_s3085" style="position:absolute;margin-left:127.45pt;margin-top:13.9pt;width:361.95pt;height:51pt;z-index:-15499264;mso-wrap-distance-left:0;mso-wrap-distance-right:0;mso-position-horizontal-relative:page" coordorigin="2549,278" coordsize="7239,1020">
            <v:shape id="docshape1360" o:spid="_x0000_s3094" style="position:absolute;left:2548;top:277;width:7239;height:1020" coordorigin="2549,278" coordsize="7239,1020" path="m9787,278r-9,l9778,287r,512l9778,808r,480l8086,1288r,-480l9778,808r,-9l8086,799r,-512l9778,287r,-9l8086,278r-10,l8076,287r,512l8076,808r,480l6341,1288r,-480l8076,808r,-9l6341,799r,-512l8076,287r,-9l6341,278r-10,l6331,287r,512l6331,808r,480l4968,1288r,-480l6331,808r,-9l4968,799r,-512l6331,287r,-9l4968,278r-10,l4958,287r,512l4958,808r,480l3835,1288r,-480l4958,808r,-9l3835,799r,-512l4958,287r,-9l3835,278r-9,l3826,287r,512l3826,808r,480l2558,1288r,-480l2568,808r1258,l3826,799r-1258,l2558,799r-9,l2549,808r,480l2549,1298r9,l3826,1298r5961,l9787,1288r,-480l9787,799r,-512l9787,278xe" fillcolor="black" stroked="f">
              <v:path arrowok="t"/>
            </v:shape>
            <v:shape id="docshape1361" o:spid="_x0000_s3093" type="#_x0000_t202" style="position:absolute;left:4024;top:357;width:2215;height:372" filled="f" stroked="f">
              <v:textbox inset="0,0,0,0">
                <w:txbxContent>
                  <w:p w:rsidR="00870093" w:rsidRDefault="00F20480">
                    <w:pPr>
                      <w:spacing w:line="135" w:lineRule="exact"/>
                      <w:ind w:left="98"/>
                      <w:rPr>
                        <w:rFonts w:ascii="Arial"/>
                        <w:b/>
                        <w:sz w:val="16"/>
                      </w:rPr>
                    </w:pPr>
                    <w:r>
                      <w:rPr>
                        <w:rFonts w:ascii="Arial"/>
                        <w:b/>
                        <w:spacing w:val="-2"/>
                        <w:sz w:val="16"/>
                      </w:rPr>
                      <w:t>FECHA</w:t>
                    </w:r>
                  </w:p>
                  <w:p w:rsidR="00870093" w:rsidRDefault="00F20480">
                    <w:pPr>
                      <w:tabs>
                        <w:tab w:val="left" w:pos="1051"/>
                      </w:tabs>
                      <w:spacing w:line="168" w:lineRule="auto"/>
                      <w:rPr>
                        <w:rFonts w:ascii="Arial"/>
                        <w:b/>
                        <w:sz w:val="16"/>
                      </w:rPr>
                    </w:pPr>
                    <w:r>
                      <w:rPr>
                        <w:rFonts w:ascii="Arial"/>
                        <w:b/>
                        <w:spacing w:val="-2"/>
                        <w:position w:val="-9"/>
                        <w:sz w:val="16"/>
                      </w:rPr>
                      <w:t>INGRESO</w:t>
                    </w:r>
                    <w:r>
                      <w:rPr>
                        <w:rFonts w:ascii="Arial"/>
                        <w:b/>
                        <w:position w:val="-9"/>
                        <w:sz w:val="16"/>
                      </w:rPr>
                      <w:tab/>
                    </w:r>
                    <w:r>
                      <w:rPr>
                        <w:rFonts w:ascii="Arial"/>
                        <w:b/>
                        <w:sz w:val="16"/>
                      </w:rPr>
                      <w:t>INGRESO</w:t>
                    </w:r>
                    <w:r>
                      <w:rPr>
                        <w:rFonts w:ascii="Arial"/>
                        <w:b/>
                        <w:spacing w:val="-3"/>
                        <w:sz w:val="16"/>
                      </w:rPr>
                      <w:t xml:space="preserve"> </w:t>
                    </w:r>
                    <w:r>
                      <w:rPr>
                        <w:rFonts w:ascii="Arial"/>
                        <w:b/>
                        <w:spacing w:val="-4"/>
                        <w:sz w:val="16"/>
                      </w:rPr>
                      <w:t>2015</w:t>
                    </w:r>
                  </w:p>
                </w:txbxContent>
              </v:textbox>
            </v:shape>
            <v:shape id="docshape1362" o:spid="_x0000_s3092" type="#_x0000_t202" style="position:absolute;left:6439;top:357;width:1557;height:372" filled="f" stroked="f">
              <v:textbox inset="0,0,0,0">
                <w:txbxContent>
                  <w:p w:rsidR="00870093" w:rsidRDefault="00F20480">
                    <w:pPr>
                      <w:spacing w:line="249" w:lineRule="auto"/>
                      <w:ind w:firstLine="400"/>
                      <w:rPr>
                        <w:rFonts w:ascii="Arial"/>
                        <w:b/>
                        <w:sz w:val="16"/>
                      </w:rPr>
                    </w:pPr>
                    <w:r>
                      <w:rPr>
                        <w:rFonts w:ascii="Arial"/>
                        <w:b/>
                        <w:spacing w:val="-2"/>
                        <w:sz w:val="16"/>
                      </w:rPr>
                      <w:t xml:space="preserve">IMPORTE </w:t>
                    </w:r>
                    <w:r>
                      <w:rPr>
                        <w:rFonts w:ascii="Arial"/>
                        <w:b/>
                        <w:sz w:val="16"/>
                      </w:rPr>
                      <w:t>PERTENECE</w:t>
                    </w:r>
                    <w:r>
                      <w:rPr>
                        <w:rFonts w:ascii="Arial"/>
                        <w:b/>
                        <w:spacing w:val="-12"/>
                        <w:sz w:val="16"/>
                      </w:rPr>
                      <w:t xml:space="preserve"> </w:t>
                    </w:r>
                    <w:r>
                      <w:rPr>
                        <w:rFonts w:ascii="Arial"/>
                        <w:b/>
                        <w:sz w:val="16"/>
                      </w:rPr>
                      <w:t>A</w:t>
                    </w:r>
                    <w:r>
                      <w:rPr>
                        <w:rFonts w:ascii="Arial"/>
                        <w:b/>
                        <w:spacing w:val="-11"/>
                        <w:sz w:val="16"/>
                      </w:rPr>
                      <w:t xml:space="preserve"> </w:t>
                    </w:r>
                    <w:r>
                      <w:rPr>
                        <w:rFonts w:ascii="Arial"/>
                        <w:b/>
                        <w:sz w:val="16"/>
                      </w:rPr>
                      <w:t>2014</w:t>
                    </w:r>
                  </w:p>
                </w:txbxContent>
              </v:textbox>
            </v:shape>
            <v:shape id="docshape1363" o:spid="_x0000_s3091" type="#_x0000_t202" style="position:absolute;left:8215;top:357;width:1449;height:372" filled="f" stroked="f">
              <v:textbox inset="0,0,0,0">
                <w:txbxContent>
                  <w:p w:rsidR="00870093" w:rsidRDefault="00F20480">
                    <w:pPr>
                      <w:spacing w:line="249" w:lineRule="auto"/>
                      <w:ind w:firstLine="348"/>
                      <w:rPr>
                        <w:rFonts w:ascii="Arial"/>
                        <w:b/>
                        <w:sz w:val="16"/>
                      </w:rPr>
                    </w:pPr>
                    <w:r>
                      <w:rPr>
                        <w:rFonts w:ascii="Arial"/>
                        <w:b/>
                        <w:spacing w:val="-2"/>
                        <w:sz w:val="16"/>
                      </w:rPr>
                      <w:t xml:space="preserve">IMPORTE </w:t>
                    </w:r>
                    <w:r>
                      <w:rPr>
                        <w:rFonts w:ascii="Arial"/>
                        <w:b/>
                        <w:sz w:val="16"/>
                      </w:rPr>
                      <w:t>PERTENCE</w:t>
                    </w:r>
                    <w:r>
                      <w:rPr>
                        <w:rFonts w:ascii="Arial"/>
                        <w:b/>
                        <w:spacing w:val="-12"/>
                        <w:sz w:val="16"/>
                      </w:rPr>
                      <w:t xml:space="preserve"> </w:t>
                    </w:r>
                    <w:r>
                      <w:rPr>
                        <w:rFonts w:ascii="Arial"/>
                        <w:b/>
                        <w:sz w:val="16"/>
                      </w:rPr>
                      <w:t>A</w:t>
                    </w:r>
                    <w:r>
                      <w:rPr>
                        <w:rFonts w:ascii="Arial"/>
                        <w:b/>
                        <w:spacing w:val="-11"/>
                        <w:sz w:val="16"/>
                      </w:rPr>
                      <w:t xml:space="preserve"> </w:t>
                    </w:r>
                    <w:r>
                      <w:rPr>
                        <w:rFonts w:ascii="Arial"/>
                        <w:b/>
                        <w:sz w:val="16"/>
                      </w:rPr>
                      <w:t>2015</w:t>
                    </w:r>
                  </w:p>
                </w:txbxContent>
              </v:textbox>
            </v:shape>
            <v:shape id="docshape1364" o:spid="_x0000_s3090" type="#_x0000_t202" style="position:absolute;left:2863;top:884;width:916;height:358" filled="f" stroked="f">
              <v:textbox inset="0,0,0,0">
                <w:txbxContent>
                  <w:p w:rsidR="00870093" w:rsidRDefault="00F20480">
                    <w:pPr>
                      <w:spacing w:line="164" w:lineRule="exact"/>
                      <w:ind w:right="18"/>
                      <w:jc w:val="righ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pacing w:val="-5"/>
                        <w:sz w:val="16"/>
                      </w:rPr>
                      <w:t>SU</w:t>
                    </w:r>
                  </w:p>
                  <w:p w:rsidR="00870093" w:rsidRDefault="00F20480">
                    <w:pPr>
                      <w:spacing w:before="1" w:line="193" w:lineRule="exact"/>
                      <w:ind w:right="18"/>
                      <w:jc w:val="right"/>
                      <w:rPr>
                        <w:rFonts w:ascii="Calibri"/>
                        <w:sz w:val="16"/>
                      </w:rPr>
                    </w:pPr>
                    <w:r>
                      <w:rPr>
                        <w:rFonts w:ascii="Calibri"/>
                        <w:spacing w:val="-2"/>
                        <w:sz w:val="16"/>
                      </w:rPr>
                      <w:t>FAVOR</w:t>
                    </w:r>
                  </w:p>
                </w:txbxContent>
              </v:textbox>
            </v:shape>
            <v:shape id="docshape1365" o:spid="_x0000_s3089" type="#_x0000_t202" style="position:absolute;left:3996;top:957;width:823;height:180" filled="f" stroked="f">
              <v:textbox inset="0,0,0,0">
                <w:txbxContent>
                  <w:p w:rsidR="00870093" w:rsidRDefault="00F20480">
                    <w:pPr>
                      <w:spacing w:line="179" w:lineRule="exact"/>
                      <w:rPr>
                        <w:rFonts w:ascii="Arial"/>
                        <w:sz w:val="16"/>
                      </w:rPr>
                    </w:pPr>
                    <w:r>
                      <w:rPr>
                        <w:rFonts w:ascii="Arial"/>
                        <w:spacing w:val="-2"/>
                        <w:sz w:val="16"/>
                      </w:rPr>
                      <w:t>20/03/2015</w:t>
                    </w:r>
                  </w:p>
                </w:txbxContent>
              </v:textbox>
            </v:shape>
            <v:shape id="docshape1366" o:spid="_x0000_s3088" type="#_x0000_t202" style="position:absolute;left:5320;top:982;width:673;height:161" filled="f" stroked="f">
              <v:textbox inset="0,0,0,0">
                <w:txbxContent>
                  <w:p w:rsidR="00870093" w:rsidRDefault="00F20480">
                    <w:pPr>
                      <w:spacing w:line="161" w:lineRule="exact"/>
                      <w:rPr>
                        <w:rFonts w:ascii="Calibri"/>
                        <w:sz w:val="16"/>
                      </w:rPr>
                    </w:pPr>
                    <w:r>
                      <w:rPr>
                        <w:rFonts w:ascii="Calibri"/>
                        <w:spacing w:val="-2"/>
                        <w:sz w:val="16"/>
                      </w:rPr>
                      <w:t>14.420,00</w:t>
                    </w:r>
                  </w:p>
                </w:txbxContent>
              </v:textbox>
            </v:shape>
            <v:shape id="docshape1367" o:spid="_x0000_s3087" type="#_x0000_t202" style="position:absolute;left:6976;top:982;width:592;height:161" filled="f" stroked="f">
              <v:textbox inset="0,0,0,0">
                <w:txbxContent>
                  <w:p w:rsidR="00870093" w:rsidRDefault="00F20480">
                    <w:pPr>
                      <w:spacing w:line="161" w:lineRule="exact"/>
                      <w:rPr>
                        <w:rFonts w:ascii="Calibri"/>
                        <w:sz w:val="16"/>
                      </w:rPr>
                    </w:pPr>
                    <w:r>
                      <w:rPr>
                        <w:rFonts w:ascii="Calibri"/>
                        <w:spacing w:val="-2"/>
                        <w:sz w:val="16"/>
                      </w:rPr>
                      <w:t>6.327,82</w:t>
                    </w:r>
                  </w:p>
                </w:txbxContent>
              </v:textbox>
            </v:shape>
            <v:shape id="docshape1368" o:spid="_x0000_s3086" type="#_x0000_t202" style="position:absolute;left:8644;top:982;width:592;height:161" filled="f" stroked="f">
              <v:textbox inset="0,0,0,0">
                <w:txbxContent>
                  <w:p w:rsidR="00870093" w:rsidRDefault="00F20480">
                    <w:pPr>
                      <w:spacing w:line="161" w:lineRule="exact"/>
                      <w:rPr>
                        <w:rFonts w:ascii="Calibri"/>
                        <w:sz w:val="16"/>
                      </w:rPr>
                    </w:pPr>
                    <w:r>
                      <w:rPr>
                        <w:rFonts w:ascii="Calibri"/>
                        <w:spacing w:val="-2"/>
                        <w:sz w:val="16"/>
                      </w:rPr>
                      <w:t>8.092,18</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0" w:line="242" w:lineRule="auto"/>
        <w:ind w:left="115" w:right="501" w:firstLine="708"/>
        <w:rPr>
          <w:rFonts w:ascii="Georgia" w:hAnsi="Georgia"/>
          <w:sz w:val="24"/>
        </w:rPr>
      </w:pPr>
      <w:r>
        <w:pict>
          <v:shape id="docshape1369" o:spid="_x0000_s3084" type="#_x0000_t202" style="position:absolute;left:0;text-align:left;margin-left:55.85pt;margin-top:-31.45pt;width:7.7pt;height:32.05pt;z-index:1596313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Por</w:t>
      </w:r>
      <w:r>
        <w:rPr>
          <w:rFonts w:ascii="Georgia" w:hAnsi="Georgia"/>
          <w:sz w:val="24"/>
        </w:rPr>
        <w:t xml:space="preserve"> </w:t>
      </w:r>
      <w:r>
        <w:rPr>
          <w:rFonts w:ascii="Georgia" w:hAnsi="Georgia"/>
          <w:w w:val="95"/>
          <w:sz w:val="24"/>
        </w:rPr>
        <w:t>otro lado consta ingreso el 31/12/2015</w:t>
      </w:r>
      <w:r>
        <w:rPr>
          <w:rFonts w:ascii="Georgia" w:hAnsi="Georgia"/>
          <w:sz w:val="24"/>
        </w:rPr>
        <w:t xml:space="preserve"> </w:t>
      </w:r>
      <w:r>
        <w:rPr>
          <w:rFonts w:ascii="Georgia" w:hAnsi="Georgia"/>
          <w:w w:val="95"/>
          <w:sz w:val="24"/>
        </w:rPr>
        <w:t>por</w:t>
      </w:r>
      <w:r>
        <w:rPr>
          <w:rFonts w:ascii="Georgia" w:hAnsi="Georgia"/>
          <w:sz w:val="24"/>
        </w:rPr>
        <w:t xml:space="preserve"> </w:t>
      </w:r>
      <w:r>
        <w:rPr>
          <w:rFonts w:ascii="Georgia" w:hAnsi="Georgia"/>
          <w:w w:val="95"/>
          <w:sz w:val="24"/>
        </w:rPr>
        <w:t>importe de 288,00 € cuya cantidad de 71,00 € pertenece a venta de entradas de espectáculos de 2016.</w:t>
      </w:r>
    </w:p>
    <w:p w:rsidR="00870093" w:rsidRDefault="00870093">
      <w:pPr>
        <w:pStyle w:val="Textoindependiente"/>
        <w:rPr>
          <w:rFonts w:ascii="Georgia"/>
          <w:sz w:val="20"/>
        </w:rPr>
      </w:pPr>
    </w:p>
    <w:p w:rsidR="00870093" w:rsidRDefault="00F20480">
      <w:pPr>
        <w:pStyle w:val="Textoindependiente"/>
        <w:spacing w:before="8"/>
        <w:rPr>
          <w:rFonts w:ascii="Georgia"/>
          <w:sz w:val="26"/>
        </w:rPr>
      </w:pPr>
      <w:r>
        <w:pict>
          <v:group id="docshapegroup1370" o:spid="_x0000_s3079" style="position:absolute;margin-left:144.25pt;margin-top:16.35pt;width:292.8pt;height:49.45pt;z-index:-15498752;mso-wrap-distance-left:0;mso-wrap-distance-right:0;mso-position-horizontal-relative:page" coordorigin="2885,327" coordsize="5856,989">
            <v:shape id="docshape1371" o:spid="_x0000_s3083" style="position:absolute;left:2884;top:327;width:5856;height:989" coordorigin="2885,327" coordsize="5856,989" path="m8741,327r-10,l8731,337r,660l8731,1007r,300l7579,1307r,-300l8731,1007r,-10l7579,997r,-660l8731,337r,-10l7579,327r-9,l7570,337r,660l7570,1007r,300l6581,1307r,-300l7570,1007r,-10l6581,997r,-660l7570,337r,-10l6581,327r-10,l6571,337r,660l6571,1007r,300l5729,1307r,-300l6571,1007r,-10l5729,997r,-660l6571,337r,-10l5729,327r-10,l5719,337r,660l5719,1007r,300l4596,1307r,-300l5719,1007r,-10l4596,997r,-660l5719,337r,-10l4596,327r-10,l4586,337r,660l4586,1007r,300l2894,1307r,-300l2904,1007r1682,l4586,997r-1682,l2894,997r-9,l2885,1007r,300l2885,1316r9,l4586,1316r4155,l8741,1307r,-300l8741,997r,-660l8741,327xe" fillcolor="black" stroked="f">
              <v:path arrowok="t"/>
            </v:shape>
            <v:shape id="docshape1372" o:spid="_x0000_s3082" type="#_x0000_t202" style="position:absolute;left:4852;top:502;width:1619;height:358" filled="f" stroked="f">
              <v:textbox inset="0,0,0,0">
                <w:txbxContent>
                  <w:p w:rsidR="00870093" w:rsidRDefault="00F20480">
                    <w:pPr>
                      <w:tabs>
                        <w:tab w:val="left" w:pos="991"/>
                      </w:tabs>
                      <w:spacing w:line="164" w:lineRule="exact"/>
                      <w:ind w:left="86"/>
                      <w:rPr>
                        <w:rFonts w:ascii="Calibri"/>
                        <w:b/>
                        <w:sz w:val="16"/>
                      </w:rPr>
                    </w:pPr>
                    <w:r>
                      <w:rPr>
                        <w:rFonts w:ascii="Calibri"/>
                        <w:b/>
                        <w:spacing w:val="-2"/>
                        <w:sz w:val="16"/>
                      </w:rPr>
                      <w:t>FECHA</w:t>
                    </w:r>
                    <w:r>
                      <w:rPr>
                        <w:rFonts w:ascii="Calibri"/>
                        <w:b/>
                        <w:sz w:val="16"/>
                      </w:rPr>
                      <w:tab/>
                    </w:r>
                    <w:r>
                      <w:rPr>
                        <w:rFonts w:ascii="Calibri"/>
                        <w:b/>
                        <w:spacing w:val="-2"/>
                        <w:sz w:val="16"/>
                      </w:rPr>
                      <w:t>INGRESO</w:t>
                    </w:r>
                  </w:p>
                  <w:p w:rsidR="00870093" w:rsidRDefault="00F20480">
                    <w:pPr>
                      <w:tabs>
                        <w:tab w:val="right" w:pos="1459"/>
                      </w:tabs>
                      <w:spacing w:before="1" w:line="193" w:lineRule="exact"/>
                      <w:rPr>
                        <w:rFonts w:ascii="Calibri"/>
                        <w:b/>
                        <w:sz w:val="16"/>
                      </w:rPr>
                    </w:pPr>
                    <w:r>
                      <w:rPr>
                        <w:rFonts w:ascii="Calibri"/>
                        <w:b/>
                        <w:spacing w:val="-2"/>
                        <w:sz w:val="16"/>
                      </w:rPr>
                      <w:t>INGRESO</w:t>
                    </w:r>
                    <w:r>
                      <w:rPr>
                        <w:sz w:val="16"/>
                      </w:rPr>
                      <w:tab/>
                    </w:r>
                    <w:r>
                      <w:rPr>
                        <w:rFonts w:ascii="Calibri"/>
                        <w:b/>
                        <w:spacing w:val="-4"/>
                        <w:sz w:val="16"/>
                      </w:rPr>
                      <w:t>2015</w:t>
                    </w:r>
                  </w:p>
                </w:txbxContent>
              </v:textbox>
            </v:shape>
            <v:shape id="docshape1373" o:spid="_x0000_s3081" type="#_x0000_t202" style="position:absolute;left:3084;top:1090;width:3309;height:161" filled="f" stroked="f">
              <v:textbox inset="0,0,0,0">
                <w:txbxContent>
                  <w:p w:rsidR="00870093" w:rsidRDefault="00F20480">
                    <w:pPr>
                      <w:tabs>
                        <w:tab w:val="left" w:pos="1685"/>
                        <w:tab w:val="left" w:pos="2839"/>
                      </w:tabs>
                      <w:spacing w:line="161" w:lineRule="exact"/>
                      <w:rPr>
                        <w:rFonts w:ascii="Calibri"/>
                        <w:sz w:val="16"/>
                      </w:rPr>
                    </w:pPr>
                    <w:r>
                      <w:rPr>
                        <w:rFonts w:ascii="Calibri"/>
                        <w:sz w:val="16"/>
                      </w:rPr>
                      <w:t>ON</w:t>
                    </w:r>
                    <w:r>
                      <w:rPr>
                        <w:rFonts w:ascii="Calibri"/>
                        <w:spacing w:val="-1"/>
                        <w:sz w:val="16"/>
                      </w:rPr>
                      <w:t xml:space="preserve"> </w:t>
                    </w:r>
                    <w:r>
                      <w:rPr>
                        <w:rFonts w:ascii="Calibri"/>
                        <w:sz w:val="16"/>
                      </w:rPr>
                      <w:t xml:space="preserve">53187-757 </w:t>
                    </w:r>
                    <w:r>
                      <w:rPr>
                        <w:rFonts w:ascii="Calibri"/>
                        <w:spacing w:val="-4"/>
                        <w:sz w:val="16"/>
                      </w:rPr>
                      <w:t>3012</w:t>
                    </w:r>
                    <w:r>
                      <w:rPr>
                        <w:rFonts w:ascii="Calibri"/>
                        <w:sz w:val="16"/>
                      </w:rPr>
                      <w:tab/>
                    </w:r>
                    <w:r>
                      <w:rPr>
                        <w:rFonts w:ascii="Calibri"/>
                        <w:spacing w:val="-2"/>
                        <w:sz w:val="16"/>
                      </w:rPr>
                      <w:t>31/12/2015</w:t>
                    </w:r>
                    <w:r>
                      <w:rPr>
                        <w:rFonts w:ascii="Calibri"/>
                        <w:sz w:val="16"/>
                      </w:rPr>
                      <w:tab/>
                    </w:r>
                    <w:r>
                      <w:rPr>
                        <w:rFonts w:ascii="Calibri"/>
                        <w:spacing w:val="-2"/>
                        <w:sz w:val="16"/>
                      </w:rPr>
                      <w:t>288,00</w:t>
                    </w:r>
                  </w:p>
                </w:txbxContent>
              </v:textbox>
            </v:shape>
            <v:shape id="docshape1374" o:spid="_x0000_s3080" type="#_x0000_t202" style="position:absolute;left:6693;top:403;width:1889;height:848" filled="f" stroked="f">
              <v:textbox inset="0,0,0,0">
                <w:txbxContent>
                  <w:p w:rsidR="00870093" w:rsidRDefault="00F20480">
                    <w:pPr>
                      <w:tabs>
                        <w:tab w:val="left" w:pos="1077"/>
                      </w:tabs>
                      <w:spacing w:line="164" w:lineRule="exact"/>
                      <w:ind w:right="46"/>
                      <w:jc w:val="center"/>
                      <w:rPr>
                        <w:rFonts w:ascii="Calibri"/>
                        <w:b/>
                        <w:sz w:val="16"/>
                      </w:rPr>
                    </w:pPr>
                    <w:r>
                      <w:rPr>
                        <w:rFonts w:ascii="Calibri"/>
                        <w:b/>
                        <w:spacing w:val="-2"/>
                        <w:sz w:val="16"/>
                      </w:rPr>
                      <w:t>IMPORTE</w:t>
                    </w:r>
                    <w:r>
                      <w:rPr>
                        <w:rFonts w:ascii="Calibri"/>
                        <w:b/>
                        <w:sz w:val="16"/>
                      </w:rPr>
                      <w:tab/>
                    </w:r>
                    <w:r>
                      <w:rPr>
                        <w:rFonts w:ascii="Calibri"/>
                        <w:b/>
                        <w:spacing w:val="-2"/>
                        <w:sz w:val="16"/>
                      </w:rPr>
                      <w:t>IMPORTE</w:t>
                    </w:r>
                  </w:p>
                  <w:p w:rsidR="00870093" w:rsidRDefault="00F20480">
                    <w:pPr>
                      <w:tabs>
                        <w:tab w:val="left" w:pos="1051"/>
                        <w:tab w:val="right" w:pos="1471"/>
                      </w:tabs>
                      <w:spacing w:before="1"/>
                      <w:ind w:right="18"/>
                      <w:jc w:val="center"/>
                      <w:rPr>
                        <w:rFonts w:ascii="Calibri"/>
                        <w:b/>
                        <w:sz w:val="16"/>
                      </w:rPr>
                    </w:pPr>
                    <w:r>
                      <w:rPr>
                        <w:rFonts w:ascii="Calibri"/>
                        <w:b/>
                        <w:spacing w:val="-2"/>
                        <w:sz w:val="16"/>
                      </w:rPr>
                      <w:t>PERTENECE</w:t>
                    </w:r>
                    <w:r>
                      <w:rPr>
                        <w:rFonts w:ascii="Calibri"/>
                        <w:b/>
                        <w:sz w:val="16"/>
                      </w:rPr>
                      <w:tab/>
                      <w:t>PERTENCE</w:t>
                    </w:r>
                    <w:r>
                      <w:rPr>
                        <w:rFonts w:ascii="Calibri"/>
                        <w:b/>
                        <w:spacing w:val="-10"/>
                        <w:sz w:val="16"/>
                      </w:rPr>
                      <w:t xml:space="preserve"> </w:t>
                    </w:r>
                    <w:r>
                      <w:rPr>
                        <w:rFonts w:ascii="Calibri"/>
                        <w:b/>
                        <w:sz w:val="16"/>
                      </w:rPr>
                      <w:t>A</w:t>
                    </w:r>
                    <w:r>
                      <w:rPr>
                        <w:rFonts w:ascii="Calibri"/>
                        <w:b/>
                        <w:spacing w:val="40"/>
                        <w:sz w:val="16"/>
                      </w:rPr>
                      <w:t xml:space="preserve"> </w:t>
                    </w:r>
                    <w:r>
                      <w:rPr>
                        <w:rFonts w:ascii="Calibri"/>
                        <w:b/>
                        <w:sz w:val="16"/>
                      </w:rPr>
                      <w:t>A</w:t>
                    </w:r>
                    <w:r>
                      <w:rPr>
                        <w:rFonts w:ascii="Calibri"/>
                        <w:b/>
                        <w:spacing w:val="-5"/>
                        <w:sz w:val="16"/>
                      </w:rPr>
                      <w:t xml:space="preserve"> </w:t>
                    </w:r>
                    <w:r>
                      <w:rPr>
                        <w:rFonts w:ascii="Calibri"/>
                        <w:b/>
                        <w:sz w:val="16"/>
                      </w:rPr>
                      <w:t>2016</w:t>
                    </w:r>
                    <w:r>
                      <w:rPr>
                        <w:sz w:val="16"/>
                      </w:rPr>
                      <w:tab/>
                    </w:r>
                    <w:r>
                      <w:rPr>
                        <w:sz w:val="16"/>
                      </w:rPr>
                      <w:tab/>
                    </w:r>
                    <w:r>
                      <w:rPr>
                        <w:rFonts w:ascii="Calibri"/>
                        <w:b/>
                        <w:spacing w:val="-4"/>
                        <w:sz w:val="16"/>
                      </w:rPr>
                      <w:t>2015</w:t>
                    </w:r>
                  </w:p>
                  <w:p w:rsidR="00870093" w:rsidRDefault="00F20480">
                    <w:pPr>
                      <w:tabs>
                        <w:tab w:val="left" w:pos="1039"/>
                      </w:tabs>
                      <w:spacing w:before="99" w:line="193" w:lineRule="exact"/>
                      <w:ind w:right="3"/>
                      <w:jc w:val="center"/>
                      <w:rPr>
                        <w:rFonts w:ascii="Calibri"/>
                        <w:sz w:val="16"/>
                      </w:rPr>
                    </w:pPr>
                    <w:r>
                      <w:rPr>
                        <w:rFonts w:ascii="Calibri"/>
                        <w:spacing w:val="-2"/>
                        <w:sz w:val="16"/>
                      </w:rPr>
                      <w:t>71,00</w:t>
                    </w:r>
                    <w:r>
                      <w:rPr>
                        <w:rFonts w:ascii="Calibri"/>
                        <w:sz w:val="16"/>
                      </w:rPr>
                      <w:tab/>
                    </w:r>
                    <w:r>
                      <w:rPr>
                        <w:rFonts w:ascii="Calibri"/>
                        <w:spacing w:val="-2"/>
                        <w:sz w:val="16"/>
                      </w:rPr>
                      <w:t>217,00</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0" w:line="242" w:lineRule="auto"/>
        <w:ind w:left="115" w:firstLine="708"/>
        <w:rPr>
          <w:rFonts w:ascii="Georgia" w:hAnsi="Georgia"/>
          <w:sz w:val="24"/>
        </w:rPr>
      </w:pPr>
      <w:r>
        <w:pict>
          <v:shape id="docshape1375" o:spid="_x0000_s3078" type="#_x0000_t202" style="position:absolute;left:0;text-align:left;margin-left:46.45pt;margin-top:-56.85pt;width:17.05pt;height:59.05pt;z-index:-2272358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A</w:t>
      </w:r>
      <w:r>
        <w:rPr>
          <w:rFonts w:ascii="Georgia" w:hAnsi="Georgia"/>
          <w:spacing w:val="40"/>
          <w:sz w:val="24"/>
        </w:rPr>
        <w:t xml:space="preserve"> </w:t>
      </w:r>
      <w:r>
        <w:rPr>
          <w:rFonts w:ascii="Georgia" w:hAnsi="Georgia"/>
          <w:sz w:val="24"/>
        </w:rPr>
        <w:t>su</w:t>
      </w:r>
      <w:r>
        <w:rPr>
          <w:rFonts w:ascii="Georgia" w:hAnsi="Georgia"/>
          <w:spacing w:val="40"/>
          <w:sz w:val="24"/>
        </w:rPr>
        <w:t xml:space="preserve"> </w:t>
      </w:r>
      <w:r>
        <w:rPr>
          <w:rFonts w:ascii="Georgia" w:hAnsi="Georgia"/>
          <w:sz w:val="24"/>
        </w:rPr>
        <w:t>vez</w:t>
      </w:r>
      <w:r>
        <w:rPr>
          <w:rFonts w:ascii="Georgia" w:hAnsi="Georgia"/>
          <w:spacing w:val="40"/>
          <w:sz w:val="24"/>
        </w:rPr>
        <w:t xml:space="preserve"> </w:t>
      </w:r>
      <w:r>
        <w:rPr>
          <w:rFonts w:ascii="Georgia" w:hAnsi="Georgia"/>
          <w:sz w:val="24"/>
        </w:rPr>
        <w:t>en</w:t>
      </w:r>
      <w:r>
        <w:rPr>
          <w:rFonts w:ascii="Georgia" w:hAnsi="Georgia"/>
          <w:spacing w:val="40"/>
          <w:sz w:val="24"/>
        </w:rPr>
        <w:t xml:space="preserve"> </w:t>
      </w:r>
      <w:r>
        <w:rPr>
          <w:rFonts w:ascii="Georgia" w:hAnsi="Georgia"/>
          <w:sz w:val="24"/>
        </w:rPr>
        <w:t>el</w:t>
      </w:r>
      <w:r>
        <w:rPr>
          <w:rFonts w:ascii="Georgia" w:hAnsi="Georgia"/>
          <w:spacing w:val="40"/>
          <w:sz w:val="24"/>
        </w:rPr>
        <w:t xml:space="preserve"> </w:t>
      </w:r>
      <w:r>
        <w:rPr>
          <w:rFonts w:ascii="Georgia" w:hAnsi="Georgia"/>
          <w:sz w:val="24"/>
        </w:rPr>
        <w:t>año</w:t>
      </w:r>
      <w:r>
        <w:rPr>
          <w:rFonts w:ascii="Georgia" w:hAnsi="Georgia"/>
          <w:spacing w:val="40"/>
          <w:sz w:val="24"/>
        </w:rPr>
        <w:t xml:space="preserve"> </w:t>
      </w:r>
      <w:r>
        <w:rPr>
          <w:rFonts w:ascii="Georgia" w:hAnsi="Georgia"/>
          <w:sz w:val="24"/>
        </w:rPr>
        <w:t>2016</w:t>
      </w:r>
      <w:r>
        <w:rPr>
          <w:rFonts w:ascii="Georgia" w:hAnsi="Georgia"/>
          <w:spacing w:val="40"/>
          <w:sz w:val="24"/>
        </w:rPr>
        <w:t xml:space="preserve"> </w:t>
      </w:r>
      <w:r>
        <w:rPr>
          <w:rFonts w:ascii="Georgia" w:hAnsi="Georgia"/>
          <w:sz w:val="24"/>
        </w:rPr>
        <w:t>y</w:t>
      </w:r>
      <w:r>
        <w:rPr>
          <w:rFonts w:ascii="Georgia" w:hAnsi="Georgia"/>
          <w:spacing w:val="40"/>
          <w:sz w:val="24"/>
        </w:rPr>
        <w:t xml:space="preserve"> </w:t>
      </w:r>
      <w:r>
        <w:rPr>
          <w:rFonts w:ascii="Georgia" w:hAnsi="Georgia"/>
          <w:sz w:val="24"/>
        </w:rPr>
        <w:t>2017</w:t>
      </w:r>
      <w:r>
        <w:rPr>
          <w:rFonts w:ascii="Georgia" w:hAnsi="Georgia"/>
          <w:spacing w:val="40"/>
          <w:sz w:val="24"/>
        </w:rPr>
        <w:t xml:space="preserve"> </w:t>
      </w:r>
      <w:r>
        <w:rPr>
          <w:rFonts w:ascii="Georgia" w:hAnsi="Georgia"/>
          <w:sz w:val="24"/>
        </w:rPr>
        <w:t>constan</w:t>
      </w:r>
      <w:r>
        <w:rPr>
          <w:rFonts w:ascii="Georgia" w:hAnsi="Georgia"/>
          <w:spacing w:val="40"/>
          <w:sz w:val="24"/>
        </w:rPr>
        <w:t xml:space="preserve"> </w:t>
      </w:r>
      <w:r>
        <w:rPr>
          <w:rFonts w:ascii="Georgia" w:hAnsi="Georgia"/>
          <w:sz w:val="24"/>
        </w:rPr>
        <w:t>ingresos</w:t>
      </w:r>
      <w:r>
        <w:rPr>
          <w:rFonts w:ascii="Georgia" w:hAnsi="Georgia"/>
          <w:spacing w:val="40"/>
          <w:sz w:val="24"/>
        </w:rPr>
        <w:t xml:space="preserve"> </w:t>
      </w:r>
      <w:r>
        <w:rPr>
          <w:rFonts w:ascii="Georgia" w:hAnsi="Georgia"/>
          <w:sz w:val="24"/>
        </w:rPr>
        <w:t>que</w:t>
      </w:r>
      <w:r>
        <w:rPr>
          <w:rFonts w:ascii="Georgia" w:hAnsi="Georgia"/>
          <w:spacing w:val="40"/>
          <w:sz w:val="24"/>
        </w:rPr>
        <w:t xml:space="preserve"> </w:t>
      </w:r>
      <w:r>
        <w:rPr>
          <w:rFonts w:ascii="Georgia" w:hAnsi="Georgia"/>
          <w:sz w:val="24"/>
        </w:rPr>
        <w:t>pertenecen</w:t>
      </w:r>
      <w:r>
        <w:rPr>
          <w:rFonts w:ascii="Georgia" w:hAnsi="Georgia"/>
          <w:spacing w:val="40"/>
          <w:sz w:val="24"/>
        </w:rPr>
        <w:t xml:space="preserve"> </w:t>
      </w:r>
      <w:r>
        <w:rPr>
          <w:rFonts w:ascii="Georgia" w:hAnsi="Georgia"/>
          <w:sz w:val="24"/>
        </w:rPr>
        <w:t>a</w:t>
      </w:r>
      <w:r>
        <w:rPr>
          <w:rFonts w:ascii="Georgia" w:hAnsi="Georgia"/>
          <w:spacing w:val="40"/>
          <w:sz w:val="24"/>
        </w:rPr>
        <w:t xml:space="preserve"> </w:t>
      </w:r>
      <w:r>
        <w:rPr>
          <w:rFonts w:ascii="Georgia" w:hAnsi="Georgia"/>
          <w:sz w:val="24"/>
        </w:rPr>
        <w:t>la</w:t>
      </w:r>
      <w:r>
        <w:rPr>
          <w:rFonts w:ascii="Georgia" w:hAnsi="Georgia"/>
          <w:spacing w:val="40"/>
          <w:sz w:val="24"/>
        </w:rPr>
        <w:t xml:space="preserve"> </w:t>
      </w:r>
      <w:r>
        <w:rPr>
          <w:rFonts w:ascii="Georgia" w:hAnsi="Georgia"/>
          <w:sz w:val="24"/>
        </w:rPr>
        <w:t xml:space="preserve">cuenta </w:t>
      </w:r>
      <w:r>
        <w:rPr>
          <w:rFonts w:ascii="Georgia" w:hAnsi="Georgia"/>
          <w:w w:val="95"/>
          <w:sz w:val="24"/>
        </w:rPr>
        <w:t>justificativa de 2015, por los importes reseñados a continuación,</w:t>
      </w:r>
    </w:p>
    <w:p w:rsidR="00870093" w:rsidRDefault="00F20480">
      <w:pPr>
        <w:pStyle w:val="Textoindependiente"/>
        <w:spacing w:before="4"/>
        <w:rPr>
          <w:rFonts w:ascii="Georgia"/>
          <w:sz w:val="22"/>
        </w:rPr>
      </w:pPr>
      <w:r>
        <w:pict>
          <v:group id="docshapegroup1376" o:spid="_x0000_s2047" style="position:absolute;margin-left:122.65pt;margin-top:13.9pt;width:336pt;height:43pt;z-index:-15498240;mso-wrap-distance-left:0;mso-wrap-distance-right:0;mso-position-horizontal-relative:page" coordorigin="2453,278" coordsize="6720,860">
            <v:shape id="docshape1377" o:spid="_x0000_s3077" style="position:absolute;left:2452;top:277;width:6720;height:860" coordorigin="2453,278" coordsize="6720,860" path="m9173,278r-10,l9163,288r,576l9163,873r,255l8014,1128r,-255l9163,873r,-9l8014,864r,-576l9163,288r,-10l8014,278r-10,l8004,288r,576l8004,873r,255l7013,1128r,-255l8004,873r,-9l7013,864r,-576l8004,288r,-10l7013,278r-10,l7003,288r,576l7003,873r,255l5971,1128r,-255l7003,873r,-9l5971,864r,-576l7003,288r,-10l5971,278r-9,l5962,288r,576l5962,873r,255l4603,1128r,-255l5962,873r,-9l4603,864r,-576l5962,288r,-10l4603,278r-9,l4594,288r,576l4594,873r,255l2462,1128r,-255l2472,873r2122,l4594,864r-2122,l2462,864r-9,l2453,873r,255l2453,1137r9,l4594,1137r4579,l9173,1128r,-255l9173,864r,-576l9173,278xe" fillcolor="black" stroked="f">
              <v:path arrowok="t"/>
            </v:shape>
            <v:shape id="docshape1378" o:spid="_x0000_s3076" type="#_x0000_t202" style="position:absolute;left:4910;top:391;width:762;height:372" filled="f" stroked="f">
              <v:textbox inset="0,0,0,0">
                <w:txbxContent>
                  <w:p w:rsidR="00870093" w:rsidRDefault="00F20480">
                    <w:pPr>
                      <w:spacing w:line="249" w:lineRule="auto"/>
                      <w:ind w:firstLine="98"/>
                      <w:rPr>
                        <w:rFonts w:ascii="Arial"/>
                        <w:b/>
                        <w:sz w:val="16"/>
                      </w:rPr>
                    </w:pPr>
                    <w:r>
                      <w:rPr>
                        <w:rFonts w:ascii="Arial"/>
                        <w:b/>
                        <w:spacing w:val="-2"/>
                        <w:sz w:val="16"/>
                      </w:rPr>
                      <w:t>FECHA INGRESO</w:t>
                    </w:r>
                  </w:p>
                </w:txbxContent>
              </v:textbox>
            </v:shape>
            <v:shape id="docshape1379" o:spid="_x0000_s3075" type="#_x0000_t202" style="position:absolute;left:6115;top:391;width:762;height:372" filled="f" stroked="f">
              <v:textbox inset="0,0,0,0">
                <w:txbxContent>
                  <w:p w:rsidR="00870093" w:rsidRDefault="00F20480">
                    <w:pPr>
                      <w:spacing w:line="249" w:lineRule="auto"/>
                      <w:ind w:left="194" w:hanging="195"/>
                      <w:rPr>
                        <w:rFonts w:ascii="Arial"/>
                        <w:b/>
                        <w:sz w:val="16"/>
                      </w:rPr>
                    </w:pPr>
                    <w:r>
                      <w:rPr>
                        <w:rFonts w:ascii="Arial"/>
                        <w:b/>
                        <w:spacing w:val="-2"/>
                        <w:sz w:val="16"/>
                      </w:rPr>
                      <w:t xml:space="preserve">INGRESO </w:t>
                    </w:r>
                    <w:r>
                      <w:rPr>
                        <w:rFonts w:ascii="Arial"/>
                        <w:b/>
                        <w:spacing w:val="-4"/>
                        <w:sz w:val="16"/>
                      </w:rPr>
                      <w:t>2016</w:t>
                    </w:r>
                  </w:p>
                </w:txbxContent>
              </v:textbox>
            </v:shape>
            <v:shape id="docshape1380" o:spid="_x0000_s3074" type="#_x0000_t202" style="position:absolute;left:2834;top:934;width:1404;height:161" filled="f" stroked="f">
              <v:textbox inset="0,0,0,0">
                <w:txbxContent>
                  <w:p w:rsidR="00870093" w:rsidRDefault="00F20480">
                    <w:pPr>
                      <w:spacing w:line="161" w:lineRule="exac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z w:val="16"/>
                      </w:rPr>
                      <w:t>SU</w:t>
                    </w:r>
                    <w:r>
                      <w:rPr>
                        <w:rFonts w:ascii="Calibri"/>
                        <w:spacing w:val="-1"/>
                        <w:sz w:val="16"/>
                      </w:rPr>
                      <w:t xml:space="preserve"> </w:t>
                    </w:r>
                    <w:r>
                      <w:rPr>
                        <w:rFonts w:ascii="Calibri"/>
                        <w:spacing w:val="-2"/>
                        <w:sz w:val="16"/>
                      </w:rPr>
                      <w:t>FAVOR</w:t>
                    </w:r>
                  </w:p>
                </w:txbxContent>
              </v:textbox>
            </v:shape>
            <v:shape id="docshape1381" o:spid="_x0000_s3073" type="#_x0000_t202" style="position:absolute;left:4893;top:934;width:798;height:161" filled="f" stroked="f">
              <v:textbox inset="0,0,0,0">
                <w:txbxContent>
                  <w:p w:rsidR="00870093" w:rsidRDefault="00F20480">
                    <w:pPr>
                      <w:spacing w:line="161" w:lineRule="exact"/>
                      <w:rPr>
                        <w:rFonts w:ascii="Calibri"/>
                        <w:sz w:val="16"/>
                      </w:rPr>
                    </w:pPr>
                    <w:r>
                      <w:rPr>
                        <w:rFonts w:ascii="Calibri"/>
                        <w:spacing w:val="-2"/>
                        <w:sz w:val="16"/>
                      </w:rPr>
                      <w:t>17/03/2016</w:t>
                    </w:r>
                  </w:p>
                </w:txbxContent>
              </v:textbox>
            </v:shape>
            <v:shape id="docshape1382" o:spid="_x0000_s3072" type="#_x0000_t202" style="position:absolute;left:8097;top:295;width:1001;height:801" filled="f" stroked="f">
              <v:textbox inset="0,0,0,0">
                <w:txbxContent>
                  <w:p w:rsidR="00870093" w:rsidRDefault="00F20480">
                    <w:pPr>
                      <w:spacing w:line="249" w:lineRule="auto"/>
                      <w:ind w:right="18" w:hanging="3"/>
                      <w:jc w:val="center"/>
                      <w:rPr>
                        <w:rFonts w:ascii="Arial"/>
                        <w:b/>
                        <w:sz w:val="16"/>
                      </w:rPr>
                    </w:pPr>
                    <w:r>
                      <w:rPr>
                        <w:rFonts w:ascii="Arial"/>
                        <w:b/>
                        <w:spacing w:val="-2"/>
                        <w:sz w:val="16"/>
                      </w:rPr>
                      <w:t xml:space="preserve">IMPORTE PERTENECE </w:t>
                    </w:r>
                    <w:r>
                      <w:rPr>
                        <w:rFonts w:ascii="Arial"/>
                        <w:b/>
                        <w:sz w:val="16"/>
                      </w:rPr>
                      <w:t>A</w:t>
                    </w:r>
                    <w:r>
                      <w:rPr>
                        <w:rFonts w:ascii="Arial"/>
                        <w:b/>
                        <w:spacing w:val="-10"/>
                        <w:sz w:val="16"/>
                      </w:rPr>
                      <w:t xml:space="preserve"> </w:t>
                    </w:r>
                    <w:r>
                      <w:rPr>
                        <w:rFonts w:ascii="Arial"/>
                        <w:b/>
                        <w:sz w:val="16"/>
                      </w:rPr>
                      <w:t>2015</w:t>
                    </w:r>
                  </w:p>
                  <w:p w:rsidR="00870093" w:rsidRDefault="00F20480">
                    <w:pPr>
                      <w:spacing w:before="33" w:line="193" w:lineRule="exact"/>
                      <w:ind w:left="195" w:right="214"/>
                      <w:jc w:val="center"/>
                      <w:rPr>
                        <w:rFonts w:ascii="Calibri"/>
                        <w:sz w:val="16"/>
                      </w:rPr>
                    </w:pPr>
                    <w:r>
                      <w:rPr>
                        <w:rFonts w:ascii="Calibri"/>
                        <w:spacing w:val="-2"/>
                        <w:sz w:val="16"/>
                      </w:rPr>
                      <w:t>7.200,00</w:t>
                    </w:r>
                  </w:p>
                </w:txbxContent>
              </v:textbox>
            </v:shape>
            <w10:wrap type="topAndBottom" anchorx="page"/>
          </v:group>
        </w:pict>
      </w:r>
    </w:p>
    <w:p w:rsidR="00870093" w:rsidRDefault="00F20480">
      <w:pPr>
        <w:spacing w:line="184" w:lineRule="exact"/>
        <w:ind w:right="1258"/>
        <w:jc w:val="right"/>
        <w:rPr>
          <w:sz w:val="18"/>
        </w:rPr>
      </w:pPr>
      <w:r>
        <w:rPr>
          <w:color w:val="808080"/>
          <w:sz w:val="18"/>
        </w:rPr>
        <w:t xml:space="preserve">Página 80 de </w:t>
      </w:r>
      <w:r>
        <w:rPr>
          <w:color w:val="808080"/>
          <w:spacing w:val="-5"/>
          <w:sz w:val="18"/>
        </w:rPr>
        <w:t>139</w:t>
      </w:r>
    </w:p>
    <w:p w:rsidR="00870093" w:rsidRDefault="00870093">
      <w:pPr>
        <w:spacing w:line="184" w:lineRule="exact"/>
        <w:jc w:val="right"/>
        <w:rPr>
          <w:sz w:val="18"/>
        </w:rPr>
        <w:sectPr w:rsidR="00870093">
          <w:headerReference w:type="default" r:id="rId338"/>
          <w:footerReference w:type="default" r:id="rId339"/>
          <w:pgSz w:w="11900" w:h="16840"/>
          <w:pgMar w:top="560" w:right="460" w:bottom="280" w:left="1020" w:header="0" w:footer="0" w:gutter="0"/>
          <w:cols w:space="720"/>
        </w:sectPr>
      </w:pPr>
    </w:p>
    <w:p w:rsidR="00870093" w:rsidRDefault="00F20480">
      <w:pPr>
        <w:spacing w:before="80"/>
        <w:ind w:right="1239"/>
        <w:jc w:val="right"/>
        <w:rPr>
          <w:rFonts w:ascii="MS Gothic" w:hAnsi="MS Gothic"/>
          <w:sz w:val="20"/>
        </w:rPr>
      </w:pPr>
      <w:r>
        <w:pict>
          <v:group id="docshapegroup1383" o:spid="_x0000_s2044" style="position:absolute;left:0;text-align:left;margin-left:136.8pt;margin-top:2.3pt;width:336pt;height:13.7pt;z-index:15965184;mso-position-horizontal-relative:page" coordorigin="2736,46" coordsize="6720,274">
            <v:shape id="docshape1384" o:spid="_x0000_s2046" style="position:absolute;left:2736;top:46;width:6720;height:274" coordorigin="2736,46" coordsize="6720,274" path="m9456,46r-10,l9446,56r,254l8306,310r-9,l8297,56r,-10l8287,46r,10l8287,310r-981,l7296,310r,-254l7296,46r-10,l7286,56r,254l6264,310r-10,l6254,56r,-10l6245,46r,10l6245,310r-1349,l4886,310r,-254l4886,46r-9,l4877,56r,254l2755,310r-9,l2746,56r2131,l4877,46r-2131,l2736,46r,10l2736,310r,10l2746,320r6710,l9456,310r,-254l9456,46xe" fillcolor="black" stroked="f">
              <v:path arrowok="t"/>
            </v:shape>
            <v:shape id="docshape1385" o:spid="_x0000_s2045" type="#_x0000_t202" style="position:absolute;left:2736;top:46;width:6720;height:274" filled="f" stroked="f">
              <v:textbox inset="0,0,0,0">
                <w:txbxContent>
                  <w:p w:rsidR="00870093" w:rsidRDefault="00F20480">
                    <w:pPr>
                      <w:spacing w:before="11"/>
                      <w:ind w:left="3738" w:right="2390"/>
                      <w:jc w:val="center"/>
                      <w:rPr>
                        <w:rFonts w:ascii="Calibri"/>
                        <w:sz w:val="16"/>
                      </w:rPr>
                    </w:pPr>
                    <w:r>
                      <w:rPr>
                        <w:rFonts w:ascii="Calibri"/>
                        <w:spacing w:val="-2"/>
                        <w:sz w:val="16"/>
                      </w:rPr>
                      <w:t>7.200,00</w:t>
                    </w:r>
                  </w:p>
                </w:txbxContent>
              </v:textbox>
            </v:shape>
            <w10:wrap anchorx="page"/>
          </v:group>
        </w:pict>
      </w:r>
      <w:hyperlink w:anchor="_bookmark0" w:history="1">
        <w:r>
          <w:rPr>
            <w:rFonts w:ascii="MS Gothic" w:hAnsi="MS Gothic"/>
            <w:color w:val="808080"/>
            <w:sz w:val="20"/>
          </w:rPr>
          <w:t>▲</w:t>
        </w:r>
      </w:hyperlink>
    </w:p>
    <w:p w:rsidR="00870093" w:rsidRDefault="00F20480">
      <w:pPr>
        <w:pStyle w:val="Textoindependiente"/>
        <w:spacing w:before="7"/>
        <w:rPr>
          <w:rFonts w:ascii="MS Gothic"/>
          <w:sz w:val="15"/>
        </w:rPr>
      </w:pPr>
      <w:r>
        <w:pict>
          <v:group id="docshapegroup1386" o:spid="_x0000_s2037" style="position:absolute;margin-left:136.8pt;margin-top:11.2pt;width:336pt;height:43pt;z-index:-15493120;mso-wrap-distance-left:0;mso-wrap-distance-right:0;mso-position-horizontal-relative:page" coordorigin="2736,224" coordsize="6720,860">
            <v:shape id="docshape1387" o:spid="_x0000_s2043" style="position:absolute;left:2736;top:223;width:6720;height:860" coordorigin="2736,224" coordsize="6720,860" path="m9456,224r-10,l9446,233r,576l9446,819r,254l8297,1073r,-254l9446,819r,-10l8297,809r,-576l8306,233r1140,l9446,224r-1140,l8297,224r-10,l8287,233r,576l8287,819r,254l7296,1073r,-254l8287,819r,-10l7296,809r,-576l7306,233r981,l8287,224r-981,l7296,224r-10,l7286,233r,576l7286,819r,254l6254,1073r,-254l7286,819r,-10l6254,809r,-576l6264,233r1022,l7286,224r-1022,l6254,224r-9,l6245,233r,576l6245,819r,254l4886,1073r,-254l6245,819r,-10l4886,809r,-576l4896,233r1349,l6245,224r-1349,l4886,224r-9,l4877,233r,576l4877,819r,254l2746,1073r,-254l2755,819r2122,l4877,809r-2122,l2746,809r-10,l2736,819r,254l2736,1083r10,l4877,1083r4579,l9456,1073r,-254l9456,809r,-576l9456,224xe" fillcolor="black" stroked="f">
              <v:path arrowok="t"/>
            </v:shape>
            <v:shape id="docshape1388" o:spid="_x0000_s2042" type="#_x0000_t202" style="position:absolute;left:5193;top:337;width:762;height:372" filled="f" stroked="f">
              <v:textbox inset="0,0,0,0">
                <w:txbxContent>
                  <w:p w:rsidR="00870093" w:rsidRDefault="00F20480">
                    <w:pPr>
                      <w:spacing w:line="249" w:lineRule="auto"/>
                      <w:ind w:firstLine="98"/>
                      <w:rPr>
                        <w:rFonts w:ascii="Arial"/>
                        <w:b/>
                        <w:sz w:val="16"/>
                      </w:rPr>
                    </w:pPr>
                    <w:r>
                      <w:rPr>
                        <w:rFonts w:ascii="Arial"/>
                        <w:b/>
                        <w:spacing w:val="-2"/>
                        <w:sz w:val="16"/>
                      </w:rPr>
                      <w:t>FECHA INGRESO</w:t>
                    </w:r>
                  </w:p>
                </w:txbxContent>
              </v:textbox>
            </v:shape>
            <v:shape id="docshape1389" o:spid="_x0000_s2041" type="#_x0000_t202" style="position:absolute;left:6398;top:337;width:762;height:372" filled="f" stroked="f">
              <v:textbox inset="0,0,0,0">
                <w:txbxContent>
                  <w:p w:rsidR="00870093" w:rsidRDefault="00F20480">
                    <w:pPr>
                      <w:spacing w:line="249" w:lineRule="auto"/>
                      <w:ind w:left="194" w:hanging="195"/>
                      <w:rPr>
                        <w:rFonts w:ascii="Arial"/>
                        <w:b/>
                        <w:sz w:val="16"/>
                      </w:rPr>
                    </w:pPr>
                    <w:r>
                      <w:rPr>
                        <w:rFonts w:ascii="Arial"/>
                        <w:b/>
                        <w:spacing w:val="-2"/>
                        <w:sz w:val="16"/>
                      </w:rPr>
                      <w:t xml:space="preserve">INGRESO </w:t>
                    </w:r>
                    <w:r>
                      <w:rPr>
                        <w:rFonts w:ascii="Arial"/>
                        <w:b/>
                        <w:spacing w:val="-4"/>
                        <w:sz w:val="16"/>
                      </w:rPr>
                      <w:t>2017</w:t>
                    </w:r>
                  </w:p>
                </w:txbxContent>
              </v:textbox>
            </v:shape>
            <v:shape id="docshape1390" o:spid="_x0000_s2040" type="#_x0000_t202" style="position:absolute;left:3117;top:880;width:1404;height:161" filled="f" stroked="f">
              <v:textbox inset="0,0,0,0">
                <w:txbxContent>
                  <w:p w:rsidR="00870093" w:rsidRDefault="00F20480">
                    <w:pPr>
                      <w:spacing w:line="161" w:lineRule="exac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z w:val="16"/>
                      </w:rPr>
                      <w:t>SU</w:t>
                    </w:r>
                    <w:r>
                      <w:rPr>
                        <w:rFonts w:ascii="Calibri"/>
                        <w:spacing w:val="-1"/>
                        <w:sz w:val="16"/>
                      </w:rPr>
                      <w:t xml:space="preserve"> </w:t>
                    </w:r>
                    <w:r>
                      <w:rPr>
                        <w:rFonts w:ascii="Calibri"/>
                        <w:spacing w:val="-2"/>
                        <w:sz w:val="16"/>
                      </w:rPr>
                      <w:t>FAVOR</w:t>
                    </w:r>
                  </w:p>
                </w:txbxContent>
              </v:textbox>
            </v:shape>
            <v:shape id="docshape1391" o:spid="_x0000_s2039" type="#_x0000_t202" style="position:absolute;left:5176;top:880;width:798;height:161" filled="f" stroked="f">
              <v:textbox inset="0,0,0,0">
                <w:txbxContent>
                  <w:p w:rsidR="00870093" w:rsidRDefault="00F20480">
                    <w:pPr>
                      <w:spacing w:line="161" w:lineRule="exact"/>
                      <w:rPr>
                        <w:rFonts w:ascii="Calibri"/>
                        <w:sz w:val="16"/>
                      </w:rPr>
                    </w:pPr>
                    <w:r>
                      <w:rPr>
                        <w:rFonts w:ascii="Calibri"/>
                        <w:spacing w:val="-2"/>
                        <w:sz w:val="16"/>
                      </w:rPr>
                      <w:t>20/10/2017</w:t>
                    </w:r>
                  </w:p>
                </w:txbxContent>
              </v:textbox>
            </v:shape>
            <v:shape id="docshape1392" o:spid="_x0000_s2038" type="#_x0000_t202" style="position:absolute;left:6443;top:241;width:2938;height:801" filled="f" stroked="f">
              <v:textbox inset="0,0,0,0">
                <w:txbxContent>
                  <w:p w:rsidR="00870093" w:rsidRDefault="00F20480">
                    <w:pPr>
                      <w:spacing w:line="249" w:lineRule="auto"/>
                      <w:ind w:left="1936" w:right="18" w:hanging="3"/>
                      <w:jc w:val="center"/>
                      <w:rPr>
                        <w:rFonts w:ascii="Arial"/>
                        <w:b/>
                        <w:sz w:val="16"/>
                      </w:rPr>
                    </w:pPr>
                    <w:r>
                      <w:rPr>
                        <w:rFonts w:ascii="Arial"/>
                        <w:b/>
                        <w:spacing w:val="-2"/>
                        <w:sz w:val="16"/>
                      </w:rPr>
                      <w:t xml:space="preserve">IMPORTE PERTENECE </w:t>
                    </w:r>
                    <w:r>
                      <w:rPr>
                        <w:rFonts w:ascii="Arial"/>
                        <w:b/>
                        <w:sz w:val="16"/>
                      </w:rPr>
                      <w:t>A</w:t>
                    </w:r>
                    <w:r>
                      <w:rPr>
                        <w:rFonts w:ascii="Arial"/>
                        <w:b/>
                        <w:spacing w:val="-10"/>
                        <w:sz w:val="16"/>
                      </w:rPr>
                      <w:t xml:space="preserve"> </w:t>
                    </w:r>
                    <w:r>
                      <w:rPr>
                        <w:rFonts w:ascii="Arial"/>
                        <w:b/>
                        <w:sz w:val="16"/>
                      </w:rPr>
                      <w:t>2015</w:t>
                    </w:r>
                  </w:p>
                  <w:p w:rsidR="00870093" w:rsidRDefault="00F20480">
                    <w:pPr>
                      <w:tabs>
                        <w:tab w:val="left" w:pos="988"/>
                        <w:tab w:val="left" w:pos="2099"/>
                      </w:tabs>
                      <w:spacing w:before="33" w:line="193" w:lineRule="exact"/>
                      <w:rPr>
                        <w:rFonts w:ascii="Calibri"/>
                        <w:sz w:val="16"/>
                      </w:rPr>
                    </w:pPr>
                    <w:r>
                      <w:rPr>
                        <w:rFonts w:ascii="Calibri"/>
                        <w:spacing w:val="-2"/>
                        <w:sz w:val="16"/>
                      </w:rPr>
                      <w:t>30.000,00</w:t>
                    </w:r>
                    <w:r>
                      <w:rPr>
                        <w:rFonts w:ascii="Calibri"/>
                        <w:sz w:val="16"/>
                      </w:rPr>
                      <w:tab/>
                    </w:r>
                    <w:r>
                      <w:rPr>
                        <w:rFonts w:ascii="Arial"/>
                        <w:spacing w:val="-2"/>
                        <w:sz w:val="16"/>
                      </w:rPr>
                      <w:t>15.433,18</w:t>
                    </w:r>
                    <w:r>
                      <w:rPr>
                        <w:rFonts w:ascii="Arial"/>
                        <w:sz w:val="16"/>
                      </w:rPr>
                      <w:tab/>
                    </w:r>
                    <w:r>
                      <w:rPr>
                        <w:rFonts w:ascii="Calibri"/>
                        <w:spacing w:val="-2"/>
                        <w:sz w:val="16"/>
                      </w:rPr>
                      <w:t>14.566,82</w:t>
                    </w:r>
                  </w:p>
                </w:txbxContent>
              </v:textbox>
            </v:shape>
            <w10:wrap type="topAndBottom" anchorx="page"/>
          </v:group>
        </w:pict>
      </w:r>
    </w:p>
    <w:p w:rsidR="00870093" w:rsidRDefault="00870093">
      <w:pPr>
        <w:pStyle w:val="Textoindependiente"/>
        <w:spacing w:before="8"/>
        <w:rPr>
          <w:rFonts w:ascii="MS Gothic"/>
          <w:sz w:val="13"/>
        </w:rPr>
      </w:pPr>
    </w:p>
    <w:p w:rsidR="00870093" w:rsidRDefault="00F20480">
      <w:pPr>
        <w:spacing w:before="102"/>
        <w:ind w:left="964" w:right="501" w:firstLine="851"/>
        <w:rPr>
          <w:rFonts w:ascii="Georgia"/>
          <w:sz w:val="24"/>
        </w:rPr>
      </w:pPr>
      <w:r>
        <w:rPr>
          <w:rFonts w:ascii="Georgia"/>
          <w:w w:val="95"/>
          <w:sz w:val="24"/>
        </w:rPr>
        <w:t>Quinto:</w:t>
      </w:r>
      <w:r>
        <w:rPr>
          <w:rFonts w:ascii="Georgia"/>
          <w:spacing w:val="27"/>
          <w:sz w:val="24"/>
        </w:rPr>
        <w:t xml:space="preserve"> </w:t>
      </w:r>
      <w:r>
        <w:rPr>
          <w:rFonts w:ascii="Georgia"/>
          <w:w w:val="95"/>
          <w:sz w:val="24"/>
        </w:rPr>
        <w:t>De</w:t>
      </w:r>
      <w:r>
        <w:rPr>
          <w:rFonts w:ascii="Georgia"/>
          <w:spacing w:val="28"/>
          <w:sz w:val="24"/>
        </w:rPr>
        <w:t xml:space="preserve"> </w:t>
      </w:r>
      <w:r>
        <w:rPr>
          <w:rFonts w:ascii="Georgia"/>
          <w:w w:val="95"/>
          <w:sz w:val="24"/>
        </w:rPr>
        <w:t>las</w:t>
      </w:r>
      <w:r>
        <w:rPr>
          <w:rFonts w:ascii="Georgia"/>
          <w:spacing w:val="28"/>
          <w:sz w:val="24"/>
        </w:rPr>
        <w:t xml:space="preserve"> </w:t>
      </w:r>
      <w:r>
        <w:rPr>
          <w:rFonts w:ascii="Georgia"/>
          <w:w w:val="95"/>
          <w:sz w:val="24"/>
        </w:rPr>
        <w:t>consideraciones</w:t>
      </w:r>
      <w:r>
        <w:rPr>
          <w:rFonts w:ascii="Georgia"/>
          <w:spacing w:val="28"/>
          <w:sz w:val="24"/>
        </w:rPr>
        <w:t xml:space="preserve"> </w:t>
      </w:r>
      <w:r>
        <w:rPr>
          <w:rFonts w:ascii="Georgia"/>
          <w:w w:val="95"/>
          <w:sz w:val="24"/>
        </w:rPr>
        <w:t>anteriores,</w:t>
      </w:r>
      <w:r>
        <w:rPr>
          <w:rFonts w:ascii="Georgia"/>
          <w:spacing w:val="28"/>
          <w:sz w:val="24"/>
        </w:rPr>
        <w:t xml:space="preserve"> </w:t>
      </w:r>
      <w:r>
        <w:rPr>
          <w:rFonts w:ascii="Georgia"/>
          <w:w w:val="95"/>
          <w:sz w:val="24"/>
        </w:rPr>
        <w:t>cabe</w:t>
      </w:r>
      <w:r>
        <w:rPr>
          <w:rFonts w:ascii="Georgia"/>
          <w:spacing w:val="28"/>
          <w:sz w:val="24"/>
        </w:rPr>
        <w:t xml:space="preserve"> </w:t>
      </w:r>
      <w:r>
        <w:rPr>
          <w:rFonts w:ascii="Georgia"/>
          <w:w w:val="95"/>
          <w:sz w:val="24"/>
        </w:rPr>
        <w:t>exponer</w:t>
      </w:r>
      <w:r>
        <w:rPr>
          <w:rFonts w:ascii="Georgia"/>
          <w:spacing w:val="28"/>
          <w:sz w:val="24"/>
        </w:rPr>
        <w:t xml:space="preserve"> </w:t>
      </w:r>
      <w:r>
        <w:rPr>
          <w:rFonts w:ascii="Georgia"/>
          <w:w w:val="95"/>
          <w:sz w:val="24"/>
        </w:rPr>
        <w:t>que</w:t>
      </w:r>
      <w:r>
        <w:rPr>
          <w:rFonts w:ascii="Georgia"/>
          <w:spacing w:val="28"/>
          <w:sz w:val="24"/>
        </w:rPr>
        <w:t xml:space="preserve"> </w:t>
      </w:r>
      <w:r>
        <w:rPr>
          <w:rFonts w:ascii="Georgia"/>
          <w:w w:val="95"/>
          <w:sz w:val="24"/>
        </w:rPr>
        <w:t>con</w:t>
      </w:r>
      <w:r>
        <w:rPr>
          <w:rFonts w:ascii="Georgia"/>
          <w:spacing w:val="25"/>
          <w:sz w:val="24"/>
        </w:rPr>
        <w:t xml:space="preserve"> </w:t>
      </w:r>
      <w:r>
        <w:rPr>
          <w:rFonts w:ascii="Georgia"/>
          <w:w w:val="95"/>
          <w:sz w:val="24"/>
        </w:rPr>
        <w:t>los</w:t>
      </w:r>
      <w:r>
        <w:rPr>
          <w:rFonts w:ascii="Georgia"/>
          <w:spacing w:val="26"/>
          <w:sz w:val="24"/>
        </w:rPr>
        <w:t xml:space="preserve"> </w:t>
      </w:r>
      <w:r>
        <w:rPr>
          <w:rFonts w:ascii="Georgia"/>
          <w:w w:val="95"/>
          <w:sz w:val="24"/>
        </w:rPr>
        <w:t>citados ajustes la cuenta recaudatoria de 2015 resulta con el siguiente desglose,</w:t>
      </w:r>
    </w:p>
    <w:p w:rsidR="00870093" w:rsidRDefault="00870093">
      <w:pPr>
        <w:pStyle w:val="Textoindependiente"/>
        <w:spacing w:before="6"/>
        <w:rPr>
          <w:rFonts w:ascii="Georgia"/>
          <w:sz w:val="17"/>
        </w:rPr>
      </w:pPr>
    </w:p>
    <w:p w:rsidR="00870093" w:rsidRDefault="00870093">
      <w:pPr>
        <w:rPr>
          <w:rFonts w:ascii="Georgia"/>
          <w:sz w:val="17"/>
        </w:rPr>
        <w:sectPr w:rsidR="00870093">
          <w:headerReference w:type="default" r:id="rId340"/>
          <w:footerReference w:type="default" r:id="rId341"/>
          <w:pgSz w:w="11900" w:h="16840"/>
          <w:pgMar w:top="520" w:right="460" w:bottom="280" w:left="1020" w:header="0" w:footer="0" w:gutter="0"/>
          <w:cols w:space="720"/>
        </w:sectPr>
      </w:pPr>
    </w:p>
    <w:p w:rsidR="00870093" w:rsidRDefault="00870093">
      <w:pPr>
        <w:pStyle w:val="Textoindependiente"/>
        <w:spacing w:before="3"/>
        <w:rPr>
          <w:rFonts w:ascii="Georgia"/>
          <w:sz w:val="25"/>
        </w:rPr>
      </w:pPr>
    </w:p>
    <w:p w:rsidR="00870093" w:rsidRDefault="00F20480">
      <w:pPr>
        <w:spacing w:before="1" w:line="249" w:lineRule="auto"/>
        <w:ind w:left="463"/>
        <w:rPr>
          <w:rFonts w:ascii="Arial"/>
          <w:b/>
          <w:sz w:val="16"/>
        </w:rPr>
      </w:pPr>
      <w:r>
        <w:rPr>
          <w:rFonts w:ascii="Arial"/>
          <w:b/>
          <w:spacing w:val="-2"/>
          <w:sz w:val="16"/>
        </w:rPr>
        <w:t>MOVIMIENTOS BANCARIOS</w:t>
      </w:r>
    </w:p>
    <w:p w:rsidR="00870093" w:rsidRDefault="00870093">
      <w:pPr>
        <w:pStyle w:val="Textoindependiente"/>
        <w:spacing w:before="2"/>
        <w:rPr>
          <w:rFonts w:ascii="Arial"/>
          <w:b/>
          <w:sz w:val="26"/>
        </w:rPr>
      </w:pPr>
    </w:p>
    <w:p w:rsidR="00870093" w:rsidRDefault="00F20480">
      <w:pPr>
        <w:ind w:left="1658"/>
        <w:rPr>
          <w:rFonts w:ascii="Arial"/>
          <w:sz w:val="16"/>
        </w:rPr>
      </w:pPr>
      <w:r>
        <w:rPr>
          <w:rFonts w:ascii="Arial"/>
          <w:sz w:val="16"/>
        </w:rPr>
        <w:t>1</w:t>
      </w:r>
    </w:p>
    <w:p w:rsidR="00870093" w:rsidRDefault="00F20480">
      <w:pPr>
        <w:spacing w:before="80"/>
        <w:ind w:left="1658"/>
        <w:rPr>
          <w:rFonts w:ascii="Arial"/>
          <w:sz w:val="16"/>
        </w:rPr>
      </w:pPr>
      <w:r>
        <w:rPr>
          <w:rFonts w:ascii="Arial"/>
          <w:sz w:val="16"/>
        </w:rPr>
        <w:t>2</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1"/>
        <w:rPr>
          <w:rFonts w:ascii="Arial"/>
          <w:sz w:val="18"/>
        </w:rPr>
      </w:pPr>
    </w:p>
    <w:p w:rsidR="00870093" w:rsidRDefault="00F20480">
      <w:pPr>
        <w:ind w:left="1658"/>
        <w:rPr>
          <w:rFonts w:ascii="Arial"/>
          <w:sz w:val="16"/>
        </w:rPr>
      </w:pPr>
      <w:r>
        <w:rPr>
          <w:rFonts w:ascii="Arial"/>
          <w:sz w:val="16"/>
        </w:rPr>
        <w:t>3</w:t>
      </w:r>
    </w:p>
    <w:p w:rsidR="00870093" w:rsidRDefault="00F20480">
      <w:pPr>
        <w:spacing w:before="126"/>
        <w:ind w:left="1658"/>
        <w:rPr>
          <w:rFonts w:ascii="Arial"/>
          <w:sz w:val="16"/>
        </w:rPr>
      </w:pPr>
      <w:r>
        <w:rPr>
          <w:rFonts w:ascii="Arial"/>
          <w:sz w:val="16"/>
        </w:rPr>
        <w:t>4</w:t>
      </w:r>
    </w:p>
    <w:p w:rsidR="00870093" w:rsidRDefault="00870093">
      <w:pPr>
        <w:pStyle w:val="Textoindependiente"/>
        <w:rPr>
          <w:rFonts w:ascii="Arial"/>
          <w:sz w:val="17"/>
        </w:rPr>
      </w:pPr>
    </w:p>
    <w:p w:rsidR="00870093" w:rsidRDefault="00F20480">
      <w:pPr>
        <w:ind w:left="1658"/>
        <w:rPr>
          <w:rFonts w:ascii="Arial"/>
          <w:sz w:val="16"/>
        </w:rPr>
      </w:pPr>
      <w:r>
        <w:rPr>
          <w:rFonts w:ascii="Arial"/>
          <w:sz w:val="16"/>
        </w:rPr>
        <w:t>5</w:t>
      </w:r>
    </w:p>
    <w:p w:rsidR="00870093" w:rsidRDefault="00F20480">
      <w:pPr>
        <w:rPr>
          <w:rFonts w:ascii="Arial"/>
          <w:sz w:val="18"/>
        </w:rPr>
      </w:pPr>
      <w:r>
        <w:br w:type="column"/>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5"/>
        <w:rPr>
          <w:rFonts w:ascii="Arial"/>
        </w:rPr>
      </w:pPr>
    </w:p>
    <w:p w:rsidR="00870093" w:rsidRDefault="00F20480">
      <w:pPr>
        <w:ind w:left="98"/>
        <w:rPr>
          <w:rFonts w:ascii="Arial"/>
          <w:sz w:val="16"/>
        </w:rPr>
      </w:pPr>
      <w:r>
        <w:rPr>
          <w:rFonts w:ascii="Arial"/>
          <w:sz w:val="16"/>
        </w:rPr>
        <w:t xml:space="preserve">gastos y </w:t>
      </w:r>
      <w:r>
        <w:rPr>
          <w:rFonts w:ascii="Arial"/>
          <w:spacing w:val="-2"/>
          <w:sz w:val="16"/>
        </w:rPr>
        <w:t>comisiones</w:t>
      </w:r>
    </w:p>
    <w:p w:rsidR="00870093" w:rsidRDefault="00F20480">
      <w:pPr>
        <w:spacing w:before="81"/>
        <w:ind w:left="98"/>
        <w:rPr>
          <w:rFonts w:ascii="Arial" w:hAnsi="Arial"/>
          <w:sz w:val="16"/>
        </w:rPr>
      </w:pPr>
      <w:r>
        <w:rPr>
          <w:rFonts w:ascii="Arial" w:hAnsi="Arial"/>
          <w:spacing w:val="-2"/>
          <w:sz w:val="16"/>
        </w:rPr>
        <w:t>on…..</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1"/>
        <w:rPr>
          <w:rFonts w:ascii="Arial"/>
          <w:sz w:val="18"/>
        </w:rPr>
      </w:pPr>
    </w:p>
    <w:p w:rsidR="00870093" w:rsidRDefault="00F20480">
      <w:pPr>
        <w:ind w:left="98"/>
        <w:rPr>
          <w:rFonts w:ascii="Arial"/>
          <w:sz w:val="16"/>
        </w:rPr>
      </w:pPr>
      <w:r>
        <w:rPr>
          <w:rFonts w:ascii="Arial"/>
          <w:sz w:val="16"/>
        </w:rPr>
        <w:t>imposic</w:t>
      </w:r>
      <w:r>
        <w:rPr>
          <w:rFonts w:ascii="Arial"/>
          <w:spacing w:val="1"/>
          <w:sz w:val="16"/>
        </w:rPr>
        <w:t xml:space="preserve"> </w:t>
      </w:r>
      <w:r>
        <w:rPr>
          <w:rFonts w:ascii="Arial"/>
          <w:spacing w:val="-2"/>
          <w:sz w:val="16"/>
        </w:rPr>
        <w:t>efectiv</w:t>
      </w:r>
    </w:p>
    <w:p w:rsidR="00870093" w:rsidRDefault="00F20480">
      <w:pPr>
        <w:spacing w:before="126" w:line="247" w:lineRule="auto"/>
        <w:ind w:left="98"/>
        <w:rPr>
          <w:rFonts w:ascii="Arial"/>
          <w:sz w:val="16"/>
        </w:rPr>
      </w:pPr>
      <w:r>
        <w:rPr>
          <w:rFonts w:ascii="Arial"/>
          <w:sz w:val="16"/>
        </w:rPr>
        <w:t>trapaso propio mantenim</w:t>
      </w:r>
      <w:r>
        <w:rPr>
          <w:rFonts w:ascii="Arial"/>
          <w:spacing w:val="-12"/>
          <w:sz w:val="16"/>
        </w:rPr>
        <w:t xml:space="preserve"> </w:t>
      </w:r>
      <w:r>
        <w:rPr>
          <w:rFonts w:ascii="Arial"/>
          <w:sz w:val="16"/>
        </w:rPr>
        <w:t>tpv</w:t>
      </w:r>
      <w:r>
        <w:rPr>
          <w:rFonts w:ascii="Arial"/>
          <w:spacing w:val="-11"/>
          <w:sz w:val="16"/>
        </w:rPr>
        <w:t xml:space="preserve"> </w:t>
      </w:r>
      <w:r>
        <w:rPr>
          <w:rFonts w:ascii="Arial"/>
          <w:sz w:val="16"/>
        </w:rPr>
        <w:t xml:space="preserve">sin </w:t>
      </w:r>
      <w:r>
        <w:rPr>
          <w:rFonts w:ascii="Arial"/>
          <w:spacing w:val="-2"/>
          <w:sz w:val="16"/>
        </w:rPr>
        <w:t>compensar</w:t>
      </w:r>
    </w:p>
    <w:p w:rsidR="00870093" w:rsidRDefault="00F20480">
      <w:pPr>
        <w:rPr>
          <w:rFonts w:ascii="Arial"/>
          <w:sz w:val="18"/>
        </w:rPr>
      </w:pPr>
      <w:r>
        <w:br w:type="column"/>
      </w:r>
    </w:p>
    <w:p w:rsidR="00870093" w:rsidRDefault="00870093">
      <w:pPr>
        <w:pStyle w:val="Textoindependiente"/>
        <w:spacing w:before="8"/>
        <w:rPr>
          <w:rFonts w:ascii="Arial"/>
          <w:sz w:val="23"/>
        </w:rPr>
      </w:pPr>
    </w:p>
    <w:p w:rsidR="00870093" w:rsidRDefault="00F20480">
      <w:pPr>
        <w:ind w:left="251"/>
        <w:rPr>
          <w:rFonts w:ascii="Arial"/>
          <w:b/>
          <w:sz w:val="16"/>
        </w:rPr>
      </w:pPr>
      <w:r>
        <w:rPr>
          <w:rFonts w:ascii="Arial"/>
          <w:b/>
          <w:spacing w:val="-2"/>
          <w:sz w:val="16"/>
        </w:rPr>
        <w:t>IMPORTES</w:t>
      </w:r>
    </w:p>
    <w:p w:rsidR="00870093" w:rsidRDefault="00870093">
      <w:pPr>
        <w:pStyle w:val="Textoindependiente"/>
        <w:spacing w:before="9"/>
        <w:rPr>
          <w:rFonts w:ascii="Arial"/>
          <w:b/>
          <w:sz w:val="26"/>
        </w:rPr>
      </w:pPr>
    </w:p>
    <w:p w:rsidR="00870093" w:rsidRDefault="00F20480">
      <w:pPr>
        <w:jc w:val="right"/>
        <w:rPr>
          <w:rFonts w:ascii="Arial"/>
          <w:sz w:val="16"/>
        </w:rPr>
      </w:pPr>
      <w:r>
        <w:rPr>
          <w:rFonts w:ascii="Arial"/>
          <w:spacing w:val="-2"/>
          <w:sz w:val="16"/>
        </w:rPr>
        <w:t>(230,72)</w:t>
      </w:r>
    </w:p>
    <w:p w:rsidR="00870093" w:rsidRDefault="00F20480">
      <w:pPr>
        <w:spacing w:before="80"/>
        <w:ind w:right="65"/>
        <w:jc w:val="right"/>
        <w:rPr>
          <w:rFonts w:ascii="Arial"/>
          <w:sz w:val="16"/>
        </w:rPr>
      </w:pPr>
      <w:r>
        <w:rPr>
          <w:rFonts w:ascii="Arial"/>
          <w:spacing w:val="-2"/>
          <w:sz w:val="16"/>
        </w:rPr>
        <w:t>26.155,00</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2"/>
        <w:rPr>
          <w:rFonts w:ascii="Arial"/>
          <w:sz w:val="18"/>
        </w:rPr>
      </w:pPr>
    </w:p>
    <w:p w:rsidR="00870093" w:rsidRDefault="00F20480">
      <w:pPr>
        <w:ind w:right="65"/>
        <w:jc w:val="right"/>
        <w:rPr>
          <w:rFonts w:ascii="Arial"/>
          <w:sz w:val="16"/>
        </w:rPr>
      </w:pPr>
      <w:r>
        <w:rPr>
          <w:rFonts w:ascii="Arial"/>
          <w:spacing w:val="-2"/>
          <w:sz w:val="16"/>
        </w:rPr>
        <w:t>66.036,00</w:t>
      </w:r>
    </w:p>
    <w:p w:rsidR="00870093" w:rsidRDefault="00F20480">
      <w:pPr>
        <w:spacing w:before="125"/>
        <w:ind w:right="52"/>
        <w:jc w:val="right"/>
        <w:rPr>
          <w:rFonts w:ascii="Arial"/>
          <w:sz w:val="16"/>
        </w:rPr>
      </w:pPr>
      <w:r>
        <w:rPr>
          <w:rFonts w:ascii="Arial"/>
          <w:spacing w:val="-2"/>
          <w:sz w:val="16"/>
        </w:rPr>
        <w:t>(278.430,59)</w:t>
      </w:r>
    </w:p>
    <w:p w:rsidR="00870093" w:rsidRDefault="00870093">
      <w:pPr>
        <w:pStyle w:val="Textoindependiente"/>
        <w:rPr>
          <w:rFonts w:ascii="Arial"/>
          <w:sz w:val="17"/>
        </w:rPr>
      </w:pPr>
    </w:p>
    <w:p w:rsidR="00870093" w:rsidRDefault="00F20480">
      <w:pPr>
        <w:jc w:val="right"/>
        <w:rPr>
          <w:rFonts w:ascii="Arial"/>
          <w:sz w:val="16"/>
        </w:rPr>
      </w:pPr>
      <w:r>
        <w:rPr>
          <w:rFonts w:ascii="Arial"/>
          <w:spacing w:val="-2"/>
          <w:sz w:val="16"/>
        </w:rPr>
        <w:t>(37,00)</w:t>
      </w:r>
    </w:p>
    <w:p w:rsidR="00870093" w:rsidRDefault="00F20480">
      <w:pPr>
        <w:rPr>
          <w:rFonts w:ascii="Arial"/>
          <w:sz w:val="18"/>
        </w:rPr>
      </w:pPr>
      <w:r>
        <w:br w:type="column"/>
      </w:r>
    </w:p>
    <w:p w:rsidR="00870093" w:rsidRDefault="00870093">
      <w:pPr>
        <w:pStyle w:val="Textoindependiente"/>
        <w:spacing w:before="8"/>
        <w:rPr>
          <w:rFonts w:ascii="Arial"/>
          <w:sz w:val="23"/>
        </w:rPr>
      </w:pPr>
    </w:p>
    <w:p w:rsidR="00870093" w:rsidRDefault="00F20480">
      <w:pPr>
        <w:ind w:left="452"/>
        <w:rPr>
          <w:rFonts w:ascii="Arial"/>
          <w:b/>
          <w:sz w:val="16"/>
        </w:rPr>
      </w:pPr>
      <w:r>
        <w:rPr>
          <w:rFonts w:ascii="Arial"/>
          <w:b/>
          <w:spacing w:val="-2"/>
          <w:sz w:val="16"/>
        </w:rPr>
        <w:t>AJUSTES</w:t>
      </w: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F20480">
      <w:pPr>
        <w:spacing w:before="158"/>
        <w:jc w:val="right"/>
        <w:rPr>
          <w:rFonts w:ascii="Arial"/>
          <w:sz w:val="16"/>
        </w:rPr>
      </w:pPr>
      <w:r>
        <w:rPr>
          <w:rFonts w:ascii="Arial"/>
          <w:spacing w:val="-2"/>
          <w:sz w:val="16"/>
        </w:rPr>
        <w:t>-71,00</w:t>
      </w:r>
    </w:p>
    <w:p w:rsidR="00870093" w:rsidRDefault="00F20480">
      <w:pPr>
        <w:spacing w:before="9" w:line="205" w:lineRule="exact"/>
        <w:ind w:right="1"/>
        <w:jc w:val="right"/>
        <w:rPr>
          <w:rFonts w:ascii="Arial"/>
          <w:sz w:val="18"/>
        </w:rPr>
      </w:pPr>
      <w:r>
        <w:rPr>
          <w:rFonts w:ascii="Arial"/>
          <w:w w:val="95"/>
          <w:sz w:val="18"/>
        </w:rPr>
        <w:t>-</w:t>
      </w:r>
      <w:r>
        <w:rPr>
          <w:rFonts w:ascii="Arial"/>
          <w:spacing w:val="-2"/>
          <w:w w:val="95"/>
          <w:sz w:val="18"/>
        </w:rPr>
        <w:t>6.327,82</w:t>
      </w:r>
    </w:p>
    <w:p w:rsidR="00870093" w:rsidRDefault="00F20480">
      <w:pPr>
        <w:spacing w:line="204" w:lineRule="exact"/>
        <w:ind w:right="1"/>
        <w:jc w:val="right"/>
        <w:rPr>
          <w:rFonts w:ascii="Arial"/>
          <w:sz w:val="18"/>
        </w:rPr>
      </w:pPr>
      <w:r>
        <w:rPr>
          <w:rFonts w:ascii="Arial"/>
          <w:spacing w:val="-2"/>
          <w:sz w:val="18"/>
        </w:rPr>
        <w:t>+7.200,00</w:t>
      </w:r>
    </w:p>
    <w:p w:rsidR="00870093" w:rsidRDefault="00F20480">
      <w:pPr>
        <w:spacing w:line="205" w:lineRule="exact"/>
        <w:jc w:val="right"/>
        <w:rPr>
          <w:rFonts w:ascii="Arial"/>
          <w:sz w:val="18"/>
        </w:rPr>
      </w:pPr>
      <w:r>
        <w:rPr>
          <w:rFonts w:ascii="Arial"/>
          <w:spacing w:val="-2"/>
          <w:sz w:val="18"/>
        </w:rPr>
        <w:t>+14.566,82</w:t>
      </w:r>
    </w:p>
    <w:p w:rsidR="00870093" w:rsidRDefault="00F20480">
      <w:pPr>
        <w:spacing w:before="96" w:line="249" w:lineRule="auto"/>
        <w:ind w:left="105" w:right="5"/>
        <w:jc w:val="center"/>
        <w:rPr>
          <w:rFonts w:ascii="Arial"/>
          <w:b/>
          <w:sz w:val="16"/>
        </w:rPr>
      </w:pPr>
      <w:r>
        <w:br w:type="column"/>
      </w:r>
      <w:r>
        <w:rPr>
          <w:rFonts w:ascii="Arial"/>
          <w:b/>
          <w:spacing w:val="-2"/>
          <w:sz w:val="16"/>
        </w:rPr>
        <w:t xml:space="preserve">RECAUDACION </w:t>
      </w:r>
      <w:r>
        <w:rPr>
          <w:rFonts w:ascii="Arial"/>
          <w:b/>
          <w:spacing w:val="-4"/>
          <w:sz w:val="16"/>
        </w:rPr>
        <w:t xml:space="preserve">2015 </w:t>
      </w:r>
      <w:r>
        <w:rPr>
          <w:rFonts w:ascii="Arial"/>
          <w:b/>
          <w:spacing w:val="-2"/>
          <w:sz w:val="16"/>
        </w:rPr>
        <w:t>AJUSTADA</w:t>
      </w: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F20480">
      <w:pPr>
        <w:spacing w:before="152"/>
        <w:ind w:left="585"/>
        <w:rPr>
          <w:rFonts w:ascii="Arial"/>
          <w:sz w:val="16"/>
        </w:rPr>
      </w:pPr>
      <w:r>
        <w:rPr>
          <w:rFonts w:ascii="Arial"/>
          <w:spacing w:val="-2"/>
          <w:sz w:val="16"/>
        </w:rPr>
        <w:t>26.084,00</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1"/>
        <w:rPr>
          <w:rFonts w:ascii="Arial"/>
          <w:sz w:val="18"/>
        </w:rPr>
      </w:pPr>
    </w:p>
    <w:p w:rsidR="00870093" w:rsidRDefault="00F20480">
      <w:pPr>
        <w:ind w:left="585"/>
        <w:rPr>
          <w:rFonts w:ascii="Arial"/>
          <w:sz w:val="16"/>
        </w:rPr>
      </w:pPr>
      <w:r>
        <w:rPr>
          <w:rFonts w:ascii="Arial"/>
          <w:spacing w:val="-2"/>
          <w:sz w:val="16"/>
        </w:rPr>
        <w:t>81.475,00</w:t>
      </w:r>
    </w:p>
    <w:p w:rsidR="00870093" w:rsidRDefault="00F20480">
      <w:pPr>
        <w:rPr>
          <w:rFonts w:ascii="Arial"/>
          <w:sz w:val="18"/>
        </w:rPr>
      </w:pPr>
      <w:r>
        <w:br w:type="column"/>
      </w:r>
    </w:p>
    <w:p w:rsidR="00870093" w:rsidRDefault="00870093">
      <w:pPr>
        <w:pStyle w:val="Textoindependiente"/>
        <w:spacing w:before="8"/>
        <w:rPr>
          <w:rFonts w:ascii="Arial"/>
          <w:sz w:val="23"/>
        </w:rPr>
      </w:pPr>
    </w:p>
    <w:p w:rsidR="00870093" w:rsidRDefault="00F20480">
      <w:pPr>
        <w:ind w:left="170"/>
        <w:rPr>
          <w:rFonts w:ascii="Arial"/>
          <w:b/>
          <w:sz w:val="16"/>
        </w:rPr>
      </w:pPr>
      <w:r>
        <w:rPr>
          <w:rFonts w:ascii="Arial"/>
          <w:b/>
          <w:spacing w:val="-2"/>
          <w:sz w:val="16"/>
        </w:rPr>
        <w:t>GASTOS</w:t>
      </w:r>
    </w:p>
    <w:p w:rsidR="00870093" w:rsidRDefault="00870093">
      <w:pPr>
        <w:pStyle w:val="Textoindependiente"/>
        <w:spacing w:before="9"/>
        <w:rPr>
          <w:rFonts w:ascii="Arial"/>
          <w:b/>
          <w:sz w:val="26"/>
        </w:rPr>
      </w:pPr>
    </w:p>
    <w:p w:rsidR="00870093" w:rsidRDefault="00F20480">
      <w:pPr>
        <w:ind w:left="371"/>
        <w:rPr>
          <w:rFonts w:ascii="Arial"/>
          <w:sz w:val="16"/>
        </w:rPr>
      </w:pPr>
      <w:r>
        <w:rPr>
          <w:rFonts w:ascii="Arial"/>
          <w:spacing w:val="-2"/>
          <w:sz w:val="16"/>
        </w:rPr>
        <w:t>-230,72</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F20480">
      <w:pPr>
        <w:spacing w:before="127"/>
        <w:ind w:left="407"/>
        <w:rPr>
          <w:rFonts w:ascii="Arial"/>
          <w:sz w:val="16"/>
        </w:rPr>
      </w:pPr>
      <w:r>
        <w:rPr>
          <w:rFonts w:ascii="Arial"/>
          <w:spacing w:val="-2"/>
          <w:sz w:val="16"/>
        </w:rPr>
        <w:t>(37,00)</w:t>
      </w:r>
    </w:p>
    <w:p w:rsidR="00870093" w:rsidRDefault="00F20480">
      <w:pPr>
        <w:rPr>
          <w:rFonts w:ascii="Arial"/>
          <w:sz w:val="18"/>
        </w:rPr>
      </w:pPr>
      <w:r>
        <w:br w:type="column"/>
      </w:r>
    </w:p>
    <w:p w:rsidR="00870093" w:rsidRDefault="00870093">
      <w:pPr>
        <w:pStyle w:val="Textoindependiente"/>
        <w:spacing w:before="8"/>
        <w:rPr>
          <w:rFonts w:ascii="Arial"/>
          <w:sz w:val="23"/>
        </w:rPr>
      </w:pPr>
    </w:p>
    <w:p w:rsidR="00870093" w:rsidRDefault="00F20480">
      <w:pPr>
        <w:ind w:left="138"/>
        <w:rPr>
          <w:rFonts w:ascii="Arial"/>
          <w:b/>
          <w:sz w:val="16"/>
        </w:rPr>
      </w:pPr>
      <w:r>
        <w:rPr>
          <w:rFonts w:ascii="Arial"/>
          <w:b/>
          <w:spacing w:val="-2"/>
          <w:sz w:val="16"/>
        </w:rPr>
        <w:t>INTERESES</w:t>
      </w:r>
    </w:p>
    <w:p w:rsidR="00870093" w:rsidRDefault="00F20480">
      <w:pPr>
        <w:rPr>
          <w:rFonts w:ascii="Arial"/>
          <w:b/>
          <w:sz w:val="25"/>
        </w:rPr>
      </w:pPr>
      <w:r>
        <w:br w:type="column"/>
      </w:r>
    </w:p>
    <w:p w:rsidR="00870093" w:rsidRDefault="00F20480">
      <w:pPr>
        <w:spacing w:line="249" w:lineRule="auto"/>
        <w:ind w:left="272" w:hanging="125"/>
        <w:rPr>
          <w:rFonts w:ascii="Arial"/>
          <w:b/>
          <w:sz w:val="16"/>
        </w:rPr>
      </w:pPr>
      <w:r>
        <w:rPr>
          <w:rFonts w:ascii="Arial"/>
          <w:b/>
          <w:spacing w:val="-4"/>
          <w:sz w:val="16"/>
        </w:rPr>
        <w:t xml:space="preserve">TRASPASO </w:t>
      </w:r>
      <w:r>
        <w:rPr>
          <w:rFonts w:ascii="Arial"/>
          <w:b/>
          <w:spacing w:val="-2"/>
          <w:sz w:val="16"/>
        </w:rPr>
        <w:t>PROPIO</w:t>
      </w: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spacing w:before="3"/>
        <w:rPr>
          <w:rFonts w:ascii="Arial"/>
          <w:b/>
          <w:sz w:val="20"/>
        </w:rPr>
      </w:pPr>
    </w:p>
    <w:p w:rsidR="00870093" w:rsidRDefault="00F20480">
      <w:pPr>
        <w:ind w:left="176"/>
        <w:rPr>
          <w:rFonts w:ascii="Arial"/>
          <w:sz w:val="16"/>
        </w:rPr>
      </w:pPr>
      <w:r>
        <w:rPr>
          <w:rFonts w:ascii="Arial"/>
          <w:spacing w:val="-2"/>
          <w:sz w:val="16"/>
        </w:rPr>
        <w:t>-278.430,59</w:t>
      </w:r>
    </w:p>
    <w:p w:rsidR="00870093" w:rsidRDefault="00870093">
      <w:pPr>
        <w:rPr>
          <w:rFonts w:ascii="Arial"/>
          <w:sz w:val="16"/>
        </w:rPr>
        <w:sectPr w:rsidR="00870093">
          <w:type w:val="continuous"/>
          <w:pgSz w:w="11900" w:h="16840"/>
          <w:pgMar w:top="1420" w:right="460" w:bottom="280" w:left="1020" w:header="0" w:footer="0" w:gutter="0"/>
          <w:cols w:num="8" w:space="720" w:equalWidth="0">
            <w:col w:w="1748" w:space="40"/>
            <w:col w:w="1322" w:space="39"/>
            <w:col w:w="1164" w:space="40"/>
            <w:col w:w="1507" w:space="39"/>
            <w:col w:w="1300" w:space="40"/>
            <w:col w:w="916" w:space="39"/>
            <w:col w:w="1051" w:space="39"/>
            <w:col w:w="1136"/>
          </w:cols>
        </w:sectPr>
      </w:pPr>
    </w:p>
    <w:p w:rsidR="00870093" w:rsidRDefault="00870093">
      <w:pPr>
        <w:pStyle w:val="Textoindependiente"/>
        <w:spacing w:before="6"/>
        <w:rPr>
          <w:rFonts w:ascii="Arial"/>
          <w:sz w:val="16"/>
        </w:rPr>
      </w:pPr>
    </w:p>
    <w:p w:rsidR="00870093" w:rsidRDefault="00F20480">
      <w:pPr>
        <w:ind w:left="1658"/>
        <w:rPr>
          <w:rFonts w:ascii="Arial"/>
          <w:sz w:val="16"/>
        </w:rPr>
      </w:pPr>
      <w:r>
        <w:rPr>
          <w:rFonts w:ascii="Arial"/>
          <w:sz w:val="16"/>
        </w:rPr>
        <w:t>6</w:t>
      </w:r>
      <w:r>
        <w:rPr>
          <w:rFonts w:ascii="Arial"/>
          <w:spacing w:val="93"/>
          <w:sz w:val="16"/>
        </w:rPr>
        <w:t xml:space="preserve"> </w:t>
      </w:r>
      <w:r>
        <w:rPr>
          <w:rFonts w:ascii="Arial"/>
          <w:spacing w:val="-2"/>
          <w:sz w:val="16"/>
        </w:rPr>
        <w:t>intereses</w:t>
      </w:r>
    </w:p>
    <w:p w:rsidR="00870093" w:rsidRDefault="00F20480">
      <w:pPr>
        <w:spacing w:before="6"/>
        <w:rPr>
          <w:rFonts w:ascii="Arial"/>
          <w:sz w:val="16"/>
        </w:rPr>
      </w:pPr>
      <w:r>
        <w:br w:type="column"/>
      </w:r>
    </w:p>
    <w:p w:rsidR="00870093" w:rsidRDefault="00F20480">
      <w:pPr>
        <w:ind w:right="38"/>
        <w:jc w:val="right"/>
        <w:rPr>
          <w:rFonts w:ascii="Arial"/>
          <w:sz w:val="16"/>
        </w:rPr>
      </w:pPr>
      <w:r>
        <w:rPr>
          <w:rFonts w:ascii="Arial"/>
          <w:spacing w:val="-2"/>
          <w:sz w:val="16"/>
        </w:rPr>
        <w:t>184,02</w:t>
      </w:r>
    </w:p>
    <w:p w:rsidR="00870093" w:rsidRDefault="00F20480">
      <w:pPr>
        <w:spacing w:before="6"/>
        <w:rPr>
          <w:rFonts w:ascii="Arial"/>
          <w:sz w:val="16"/>
        </w:rPr>
      </w:pPr>
      <w:r>
        <w:br w:type="column"/>
      </w:r>
    </w:p>
    <w:p w:rsidR="00870093" w:rsidRDefault="00F20480">
      <w:pPr>
        <w:ind w:left="1644" w:right="1120"/>
        <w:jc w:val="center"/>
        <w:rPr>
          <w:rFonts w:ascii="Arial"/>
          <w:sz w:val="16"/>
        </w:rPr>
      </w:pPr>
      <w:r>
        <w:rPr>
          <w:rFonts w:ascii="Arial"/>
          <w:spacing w:val="-2"/>
          <w:sz w:val="16"/>
        </w:rPr>
        <w:t>184,02</w:t>
      </w:r>
    </w:p>
    <w:p w:rsidR="00870093" w:rsidRDefault="00870093">
      <w:pPr>
        <w:jc w:val="center"/>
        <w:rPr>
          <w:rFonts w:ascii="Arial"/>
          <w:sz w:val="16"/>
        </w:rPr>
        <w:sectPr w:rsidR="00870093">
          <w:type w:val="continuous"/>
          <w:pgSz w:w="11900" w:h="16840"/>
          <w:pgMar w:top="1420" w:right="460" w:bottom="280" w:left="1020" w:header="0" w:footer="0" w:gutter="0"/>
          <w:cols w:num="3" w:space="720" w:equalWidth="0">
            <w:col w:w="2539" w:space="40"/>
            <w:col w:w="1757" w:space="2801"/>
            <w:col w:w="3283"/>
          </w:cols>
        </w:sectPr>
      </w:pPr>
    </w:p>
    <w:p w:rsidR="00870093" w:rsidRDefault="00870093">
      <w:pPr>
        <w:pStyle w:val="Textoindependiente"/>
        <w:spacing w:before="3"/>
        <w:rPr>
          <w:rFonts w:ascii="Arial"/>
          <w:sz w:val="19"/>
        </w:rPr>
      </w:pPr>
    </w:p>
    <w:p w:rsidR="00870093" w:rsidRDefault="00870093">
      <w:pPr>
        <w:rPr>
          <w:rFonts w:ascii="Arial"/>
          <w:sz w:val="19"/>
        </w:rPr>
        <w:sectPr w:rsidR="00870093">
          <w:type w:val="continuous"/>
          <w:pgSz w:w="11900" w:h="16840"/>
          <w:pgMar w:top="1420" w:right="460" w:bottom="280" w:left="1020" w:header="0" w:footer="0" w:gutter="0"/>
          <w:cols w:space="720"/>
        </w:sectPr>
      </w:pPr>
    </w:p>
    <w:p w:rsidR="00870093" w:rsidRDefault="00F20480">
      <w:pPr>
        <w:spacing w:before="96"/>
        <w:jc w:val="right"/>
        <w:rPr>
          <w:rFonts w:ascii="Arial"/>
          <w:b/>
          <w:sz w:val="16"/>
        </w:rPr>
      </w:pPr>
      <w:r>
        <w:rPr>
          <w:rFonts w:ascii="Arial"/>
          <w:b/>
          <w:spacing w:val="-2"/>
          <w:sz w:val="16"/>
        </w:rPr>
        <w:t>TOTAL</w:t>
      </w:r>
    </w:p>
    <w:p w:rsidR="00870093" w:rsidRDefault="00F20480">
      <w:pPr>
        <w:spacing w:before="96"/>
        <w:ind w:left="1037"/>
        <w:rPr>
          <w:rFonts w:ascii="Arial"/>
          <w:b/>
          <w:sz w:val="16"/>
        </w:rPr>
      </w:pPr>
      <w:r>
        <w:br w:type="column"/>
      </w:r>
      <w:r>
        <w:rPr>
          <w:rFonts w:ascii="Arial"/>
          <w:b/>
          <w:spacing w:val="-2"/>
          <w:sz w:val="16"/>
        </w:rPr>
        <w:t>-186.323,29</w:t>
      </w:r>
    </w:p>
    <w:p w:rsidR="00870093" w:rsidRDefault="00F20480">
      <w:pPr>
        <w:spacing w:before="96"/>
        <w:ind w:left="191"/>
        <w:rPr>
          <w:rFonts w:ascii="Arial"/>
          <w:b/>
          <w:sz w:val="16"/>
        </w:rPr>
      </w:pPr>
      <w:r>
        <w:br w:type="column"/>
      </w:r>
      <w:r>
        <w:rPr>
          <w:rFonts w:ascii="Arial"/>
          <w:b/>
          <w:spacing w:val="-2"/>
          <w:sz w:val="16"/>
        </w:rPr>
        <w:t>15.368,00</w:t>
      </w:r>
    </w:p>
    <w:p w:rsidR="00870093" w:rsidRDefault="00F20480">
      <w:pPr>
        <w:spacing w:before="96"/>
        <w:ind w:left="1067"/>
        <w:rPr>
          <w:rFonts w:ascii="Arial"/>
          <w:b/>
          <w:sz w:val="16"/>
        </w:rPr>
      </w:pPr>
      <w:r>
        <w:br w:type="column"/>
      </w:r>
      <w:r>
        <w:rPr>
          <w:rFonts w:ascii="Arial"/>
          <w:b/>
          <w:spacing w:val="-2"/>
          <w:sz w:val="16"/>
        </w:rPr>
        <w:t>107.559,00</w:t>
      </w:r>
    </w:p>
    <w:p w:rsidR="00870093" w:rsidRDefault="00F20480">
      <w:pPr>
        <w:spacing w:before="96"/>
        <w:ind w:left="371"/>
        <w:rPr>
          <w:rFonts w:ascii="Arial"/>
          <w:b/>
          <w:sz w:val="16"/>
        </w:rPr>
      </w:pPr>
      <w:r>
        <w:br w:type="column"/>
      </w:r>
      <w:r>
        <w:rPr>
          <w:rFonts w:ascii="Arial"/>
          <w:b/>
          <w:spacing w:val="-2"/>
          <w:sz w:val="16"/>
        </w:rPr>
        <w:t>-267,72</w:t>
      </w:r>
    </w:p>
    <w:p w:rsidR="00870093" w:rsidRDefault="00F20480">
      <w:pPr>
        <w:spacing w:before="96"/>
        <w:ind w:left="602"/>
        <w:rPr>
          <w:rFonts w:ascii="Arial"/>
          <w:b/>
          <w:sz w:val="16"/>
        </w:rPr>
      </w:pPr>
      <w:r>
        <w:br w:type="column"/>
      </w:r>
      <w:r>
        <w:rPr>
          <w:rFonts w:ascii="Arial"/>
          <w:b/>
          <w:spacing w:val="-2"/>
          <w:sz w:val="16"/>
        </w:rPr>
        <w:t>184,02</w:t>
      </w:r>
    </w:p>
    <w:p w:rsidR="00870093" w:rsidRDefault="00F20480">
      <w:pPr>
        <w:spacing w:before="96"/>
        <w:ind w:left="134"/>
        <w:rPr>
          <w:rFonts w:ascii="Arial"/>
          <w:b/>
          <w:sz w:val="16"/>
        </w:rPr>
      </w:pPr>
      <w:r>
        <w:br w:type="column"/>
      </w:r>
      <w:r>
        <w:rPr>
          <w:rFonts w:ascii="Arial"/>
          <w:b/>
          <w:spacing w:val="-2"/>
          <w:sz w:val="16"/>
        </w:rPr>
        <w:t>-278.430,59</w:t>
      </w:r>
    </w:p>
    <w:p w:rsidR="00870093" w:rsidRDefault="00870093">
      <w:pPr>
        <w:rPr>
          <w:rFonts w:ascii="Arial"/>
          <w:sz w:val="16"/>
        </w:rPr>
        <w:sectPr w:rsidR="00870093">
          <w:type w:val="continuous"/>
          <w:pgSz w:w="11900" w:h="16840"/>
          <w:pgMar w:top="1420" w:right="460" w:bottom="280" w:left="1020" w:header="0" w:footer="0" w:gutter="0"/>
          <w:cols w:num="7" w:space="720" w:equalWidth="0">
            <w:col w:w="2410" w:space="40"/>
            <w:col w:w="1894" w:space="39"/>
            <w:col w:w="906" w:space="39"/>
            <w:col w:w="1871" w:space="40"/>
            <w:col w:w="916" w:space="39"/>
            <w:col w:w="1093" w:space="39"/>
            <w:col w:w="1094"/>
          </w:cols>
        </w:sectPr>
      </w:pPr>
    </w:p>
    <w:p w:rsidR="00870093" w:rsidRDefault="00F20480">
      <w:pPr>
        <w:pStyle w:val="Textoindependiente"/>
        <w:spacing w:before="5"/>
        <w:rPr>
          <w:rFonts w:ascii="Arial"/>
          <w:b/>
          <w:sz w:val="16"/>
        </w:rPr>
      </w:pPr>
      <w:r>
        <w:pict>
          <v:group id="docshapegroup1393" o:spid="_x0000_s2027" style="position:absolute;margin-left:7.75pt;margin-top:143.25pt;width:562.85pt;height:555.5pt;z-index:-22720512;mso-position-horizontal-relative:page;mso-position-vertical-relative:page" coordorigin="155,2865" coordsize="11257,11110">
            <v:shape id="docshape1394" o:spid="_x0000_s2036" style="position:absolute;left:1418;top:3052;width:9984;height:576" coordorigin="1418,3053" coordsize="9984,576" o:spt="100" adj="0,,0" path="m2832,3053r-1414,l1418,3629r1414,l2832,3053xm4248,3053r-1411,l2837,3629r1411,l4248,3053xm5429,3053r-1176,l4253,3629r1176,l5429,3053xm6943,3053r-1509,l5434,3629r1509,l6943,3053xm8287,3053r-1339,l6948,3629r1339,l8287,3053xm9238,3053r-946,l8292,3629r946,l9238,3053xm10370,3053r-1128,l9242,3629r1128,l10370,3053xm11402,3053r-1024,l10378,3629r1024,l11402,3053xe" fillcolor="#cbcbcb" stroked="f">
              <v:stroke joinstyle="round"/>
              <v:formulas/>
              <v:path arrowok="t" o:connecttype="segments"/>
            </v:shape>
            <v:shape id="docshape1395" o:spid="_x0000_s2035" style="position:absolute;left:1408;top:3043;width:10004;height:1085" coordorigin="1409,3043" coordsize="10004,1085" path="m11412,3043r-10,l11402,3053r,576l11402,3638r,480l10382,4118r,-480l11402,3638r,-9l10382,3629r,-576l11402,3053r,-10l10382,3043r-9,l10373,3053r,576l10373,3638r,480l9247,4118r,-480l10373,3638r,-9l9247,3629r,-576l10373,3053r,-10l9247,3043r-9,l9238,3053r,576l9238,3638r,480l8292,4118r,-480l9238,3638r,-9l8292,3629r,-576l9238,3053r,-10l8292,3043r-10,l8282,3053r,576l8282,3638r,480l6953,4118r,-480l8282,3638r,-9l6953,3629r,-576l8282,3053r,-10l6953,3043r-10,l6943,3053r,576l6943,3638r,480l5438,4118r,-480l6943,3638r,-9l5438,3629r,-576l6943,3053r,-10l5438,3043r-9,l5429,3053r,576l5429,3638r,480l4258,4118r,-480l5429,3638r,-9l4258,3629r,-576l5429,3053r,-10l4258,3043r-10,l4248,3053r,576l4248,3638r,480l2842,4118r,-480l4248,3638r,-9l2842,3629r,-576l4248,3053r,-10l2842,3043r-10,l2832,3053r,576l2832,3638r,480l1418,4118r,-480l2832,3638r,-9l1418,3629r,-576l2832,3053r,-10l1418,3043r-9,l1409,3053r,576l1409,3638r,480l1409,4128r9,l11412,4128r,-10l11412,3638r,-9l11412,3053r,-10xe" fillcolor="black" stroked="f">
              <v:path arrowok="t"/>
            </v:shape>
            <v:shape id="docshape1396" o:spid="_x0000_s2034" style="position:absolute;left:1408;top:4118;width:10004;height:1390" coordorigin="1409,4118" coordsize="10004,1390" path="m11412,4118r-10,l11402,4128r,254l11402,4392r,797l10382,5189r,-797l11402,4392r,-10l10382,4382r,-254l10373,4128r,254l10373,4392r,797l9247,5189r,-797l10373,4392r,-10l9247,4382r,-254l9238,4128r,254l9238,4392r,797l8292,5189r,-797l9238,4392r,-10l8292,4382r,-254l8282,4128r,254l8282,4392r,797l6953,5189r,-797l8282,4392r,-10l6953,4382r,-254l6943,4128r,1370l5438,5498r,-300l6943,5198r,-9l5438,5189r,-797l6943,4392r,-10l5438,4382r,-254l5429,4128r,1370l4258,5498r,-300l5429,5198r,-9l4258,5189r,-797l5429,4392r,-10l4258,4382r,-254l4248,4128r,1370l2842,5498r,-300l4248,5198r,-9l2842,5189r,-797l4248,4392r,-10l2842,4382r,-254l2832,4128r,1370l1418,5498r,-300l2832,5198r,-9l1418,5189r,-797l2832,4392r,-10l1418,4382r,-254l1409,4128r,1380l1418,5508r5535,l6953,5498r,-300l8282,5198r,300l8292,5498r,-300l9238,5198r,300l9247,5498r,-300l10373,5198r,300l10382,5498r,-300l11402,5198r,300l11412,5498r,-1370l11412,4118xe" fillcolor="black" stroked="f">
              <v:path arrowok="t"/>
            </v:shape>
            <v:shape id="docshape1397" o:spid="_x0000_s2033" style="position:absolute;left:1408;top:5498;width:10004;height:759" coordorigin="1409,5498" coordsize="10004,759" path="m11412,5498r-10,l11402,5508r,370l10382,5878r,-370l11402,5508r,-10l10382,5498r-9,l10373,5508r,370l9247,5878r,-370l10373,5508r,-10l9247,5498r-9,l9238,5508r,370l8292,5878r,-370l9238,5508r,-10l8292,5498r-10,l8282,5508r,370l6953,5878r,-370l8282,5508r,-10l6953,5498r-10,l6943,5508r,370l5438,5878r,-370l5429,5508r,370l4258,5878r,-370l4248,5508r,370l2842,5878r,-370l2832,5508r,370l1418,5878r,-370l1409,5508r,370l1409,5887r,370l1418,6257r,-370l2832,5887r,370l2842,6257r,-370l4248,5887r,370l4258,6257r,-370l5429,5887r,370l5438,6257r,-370l6943,5887r,370l6953,6257r,-370l8282,5887r,370l8292,6257r,-370l9238,5887r,370l9247,6257r,-370l10373,5887r,370l10382,6257r,-370l11402,5887r,370l11412,6257r,-370l11412,5878r,-370l11412,5498xe" fillcolor="black" stroked="f">
              <v:path arrowok="t"/>
            </v:shape>
            <v:shape id="docshape1398" o:spid="_x0000_s2032" style="position:absolute;left:2841;top:6266;width:8561;height:495" coordorigin="2842,6266" coordsize="8561,495" o:spt="100" adj="0,,0" path="m4248,6266r-1406,l2842,6761r1406,l4248,6266xm5429,6266r-1176,l4253,6761r1176,l5429,6266xm6943,6266r-1509,l5434,6761r1509,l6943,6266xm8287,6266r-1339,l6948,6761r1339,l8287,6266xm9238,6266r-946,l8292,6761r946,l9238,6266xm10370,6266r-1128,l9242,6761r1128,l10370,6266xm11402,6266r-1024,l10378,6761r1024,l11402,6266xe" fillcolor="#cbcbcb" stroked="f">
              <v:stroke joinstyle="round"/>
              <v:formulas/>
              <v:path arrowok="t" o:connecttype="segments"/>
            </v:shape>
            <v:shape id="docshape1399" o:spid="_x0000_s2031" style="position:absolute;left:1408;top:6256;width:10004;height:514" coordorigin="1409,6257" coordsize="10004,514" path="m11412,6257r-10,l11402,6266r,495l10382,6761r,-495l11402,6266r,-9l10382,6257r-9,l10373,6266r,495l9247,6761r,-495l10373,6266r,-9l9247,6257r-9,l9238,6266r,495l8292,6761r,-495l9238,6266r,-9l8292,6257r-10,l8282,6266r,495l6953,6761r,-495l8282,6266r,-9l6953,6257r-10,l6943,6266r,495l5438,6761r,-495l6943,6266r,-9l5438,6257r-9,l5429,6266r,495l4258,6761r,-495l5429,6266r,-9l4258,6257r-10,l4248,6266r,495l2842,6761r,-495l4248,6266r,-9l1409,6257r,9l1418,6266r10,l2832,6266r,495l2832,6770r10,l4248,6770r7164,l11412,6761r,-495l11412,6257xe" fillcolor="black" stroked="f">
              <v:path arrowok="t"/>
            </v:shape>
            <v:rect id="docshape1400" o:spid="_x0000_s2030" style="position:absolute;left:160;top:2870;width:1300;height:11100" filled="f" strokeweight=".5pt"/>
            <v:shape id="docshape1401" o:spid="_x0000_s2029"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402" o:spid="_x0000_s2028" type="#_x0000_t75" style="position:absolute;left:258;top:13328;width:543;height:543">
              <v:imagedata r:id="rId337" o:title=""/>
            </v:shape>
            <w10:wrap anchorx="page" anchory="page"/>
          </v:group>
        </w:pict>
      </w:r>
      <w:r>
        <w:pict>
          <v:shape id="docshape1403" o:spid="_x0000_s2026" type="#_x0000_t202" style="position:absolute;margin-left:11.55pt;margin-top:395.1pt;width:8.75pt;height:263.45pt;z-index:1596620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12:12:05</w:t>
                  </w:r>
                </w:p>
              </w:txbxContent>
            </v:textbox>
            <w10:wrap anchorx="page" anchory="page"/>
          </v:shape>
        </w:pict>
      </w:r>
      <w:r>
        <w:pict>
          <v:shape id="docshape1404" o:spid="_x0000_s2025" type="#_x0000_t202" style="position:absolute;margin-left:11.65pt;margin-top:180.3pt;width:31.85pt;height:74.4pt;z-index:1596672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2020007756</w:t>
                  </w:r>
                </w:p>
              </w:txbxContent>
            </v:textbox>
            <w10:wrap anchorx="page" anchory="page"/>
          </v:shape>
        </w:pict>
      </w:r>
      <w:r>
        <w:pict>
          <v:shape id="docshape1405" o:spid="_x0000_s2024" type="#_x0000_t202" style="position:absolute;margin-left:25.05pt;margin-top:296.9pt;width:14.75pt;height:361.6pt;z-index:1596723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6CBD00638C33165A95851D40BDC6B7BCB9172312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p>
    <w:p w:rsidR="00870093" w:rsidRDefault="00F20480">
      <w:pPr>
        <w:spacing w:before="102" w:line="242" w:lineRule="auto"/>
        <w:ind w:left="398" w:right="668" w:firstLine="710"/>
        <w:jc w:val="both"/>
        <w:rPr>
          <w:rFonts w:ascii="Georgia" w:hAnsi="Georgia"/>
          <w:sz w:val="24"/>
        </w:rPr>
      </w:pPr>
      <w:r>
        <w:rPr>
          <w:rFonts w:ascii="Georgia" w:hAnsi="Georgia"/>
          <w:w w:val="95"/>
          <w:sz w:val="24"/>
        </w:rPr>
        <w:t>Sexto: En relación a la comparativa entre los listados</w:t>
      </w:r>
      <w:r>
        <w:rPr>
          <w:rFonts w:ascii="Georgia" w:hAnsi="Georgia"/>
          <w:w w:val="95"/>
          <w:sz w:val="24"/>
        </w:rPr>
        <w:t xml:space="preserve"> referenciados por Taquillajes y </w:t>
      </w:r>
      <w:r>
        <w:rPr>
          <w:rFonts w:ascii="Georgia" w:hAnsi="Georgia"/>
          <w:sz w:val="24"/>
        </w:rPr>
        <w:t>Mantenimientos Canarias</w:t>
      </w:r>
      <w:r>
        <w:rPr>
          <w:rFonts w:ascii="Georgia" w:hAnsi="Georgia"/>
          <w:spacing w:val="40"/>
          <w:sz w:val="24"/>
        </w:rPr>
        <w:t xml:space="preserve"> </w:t>
      </w:r>
      <w:r>
        <w:rPr>
          <w:rFonts w:ascii="Georgia" w:hAnsi="Georgia"/>
          <w:sz w:val="24"/>
        </w:rPr>
        <w:t>y el cuadro de movimientos bancarios ajustado resulta una diferencia de 0 €</w:t>
      </w:r>
    </w:p>
    <w:p w:rsidR="00870093" w:rsidRDefault="00F20480">
      <w:pPr>
        <w:pStyle w:val="Textoindependiente"/>
        <w:spacing w:before="3"/>
        <w:rPr>
          <w:rFonts w:ascii="Georgia"/>
          <w:sz w:val="22"/>
        </w:rPr>
      </w:pPr>
      <w:r>
        <w:pict>
          <v:group id="docshapegroup1406" o:spid="_x0000_s2015" style="position:absolute;margin-left:172.9pt;margin-top:13.85pt;width:263.8pt;height:49.1pt;z-index:-15492608;mso-wrap-distance-left:0;mso-wrap-distance-right:0;mso-position-horizontal-relative:page" coordorigin="3458,277" coordsize="5276,982">
            <v:rect id="docshape1407" o:spid="_x0000_s2023" style="position:absolute;left:3468;top:286;width:4016;height:315" fillcolor="#8eb4e2" stroked="f"/>
            <v:shape id="docshape1408" o:spid="_x0000_s2022" style="position:absolute;left:3458;top:277;width:5276;height:324" coordorigin="3458,277" coordsize="5276,324" path="m8734,277r,l3458,277r,10l3458,601r10,l3468,287r4015,l7483,601r10,l7493,287r1231,l8724,601r10,l8734,287r,-10xe" fillcolor="black" stroked="f">
              <v:path arrowok="t"/>
            </v:shape>
            <v:rect id="docshape1409" o:spid="_x0000_s2021" style="position:absolute;left:3468;top:610;width:4016;height:315" fillcolor="#8eb4e2" stroked="f"/>
            <v:shape id="docshape1410" o:spid="_x0000_s2020" style="position:absolute;left:3458;top:601;width:5276;height:324" coordorigin="3458,601" coordsize="5276,324" path="m8734,601r,l3458,601r,10l3458,925r10,l3468,611r4015,l7483,925r10,l7493,611r1231,l8724,925r10,l8734,611r,-10xe" fillcolor="black" stroked="f">
              <v:path arrowok="t"/>
            </v:shape>
            <v:shape id="docshape1411" o:spid="_x0000_s2019" style="position:absolute;left:3463;top:934;width:5261;height:315" coordorigin="3463,935" coordsize="5261,315" path="m8724,935r-1234,l7488,935r-4025,l3463,1249r4025,l7490,1249r1234,l8724,935xe" fillcolor="#c0504d" stroked="f">
              <v:path arrowok="t"/>
            </v:shape>
            <v:shape id="docshape1412" o:spid="_x0000_s2018" style="position:absolute;left:3458;top:925;width:5276;height:334" coordorigin="3458,925" coordsize="5276,334" path="m8734,925r,l3458,925r,10l8724,935r,314l7474,1249r,10l8724,1259r10,l8734,1249r,-314l8734,925xe" fillcolor="black" stroked="f">
              <v:path arrowok="t"/>
            </v:shape>
            <v:shape id="docshape1413" o:spid="_x0000_s2017" type="#_x0000_t202" style="position:absolute;left:3532;top:419;width:3245;height:826" filled="f" stroked="f">
              <v:textbox inset="0,0,0,0">
                <w:txbxContent>
                  <w:p w:rsidR="00870093" w:rsidRDefault="00F20480">
                    <w:pPr>
                      <w:spacing w:line="422" w:lineRule="auto"/>
                      <w:rPr>
                        <w:rFonts w:ascii="Arial"/>
                        <w:sz w:val="16"/>
                      </w:rPr>
                    </w:pPr>
                    <w:r>
                      <w:rPr>
                        <w:rFonts w:ascii="Arial"/>
                        <w:sz w:val="16"/>
                      </w:rPr>
                      <w:t>LISTADO</w:t>
                    </w:r>
                    <w:r>
                      <w:rPr>
                        <w:rFonts w:ascii="Arial"/>
                        <w:spacing w:val="-4"/>
                        <w:sz w:val="16"/>
                      </w:rPr>
                      <w:t xml:space="preserve"> </w:t>
                    </w:r>
                    <w:r>
                      <w:rPr>
                        <w:rFonts w:ascii="Arial"/>
                        <w:sz w:val="16"/>
                      </w:rPr>
                      <w:t>APLICATIVO</w:t>
                    </w:r>
                    <w:r>
                      <w:rPr>
                        <w:rFonts w:ascii="Arial"/>
                        <w:spacing w:val="-4"/>
                        <w:sz w:val="16"/>
                      </w:rPr>
                      <w:t xml:space="preserve"> </w:t>
                    </w:r>
                    <w:r>
                      <w:rPr>
                        <w:rFonts w:ascii="Arial"/>
                        <w:sz w:val="16"/>
                      </w:rPr>
                      <w:t>TEATRO</w:t>
                    </w:r>
                    <w:r>
                      <w:rPr>
                        <w:rFonts w:ascii="Arial"/>
                        <w:spacing w:val="-4"/>
                        <w:sz w:val="16"/>
                      </w:rPr>
                      <w:t xml:space="preserve"> </w:t>
                    </w:r>
                    <w:r>
                      <w:rPr>
                        <w:rFonts w:ascii="Arial"/>
                        <w:sz w:val="16"/>
                      </w:rPr>
                      <w:t>LEAL</w:t>
                    </w:r>
                    <w:r>
                      <w:rPr>
                        <w:rFonts w:ascii="Arial"/>
                        <w:spacing w:val="-5"/>
                        <w:sz w:val="16"/>
                      </w:rPr>
                      <w:t xml:space="preserve"> </w:t>
                    </w:r>
                    <w:r>
                      <w:rPr>
                        <w:rFonts w:ascii="Arial"/>
                        <w:sz w:val="16"/>
                      </w:rPr>
                      <w:t>2015 RECAUDACION EFECTIVA AJUSTADA</w:t>
                    </w:r>
                  </w:p>
                  <w:p w:rsidR="00870093" w:rsidRDefault="00F20480">
                    <w:pPr>
                      <w:spacing w:line="182" w:lineRule="exact"/>
                      <w:ind w:left="1454"/>
                      <w:rPr>
                        <w:rFonts w:ascii="Arial"/>
                        <w:b/>
                        <w:sz w:val="16"/>
                      </w:rPr>
                    </w:pPr>
                    <w:r>
                      <w:rPr>
                        <w:rFonts w:ascii="Arial"/>
                        <w:b/>
                        <w:spacing w:val="-2"/>
                        <w:sz w:val="16"/>
                      </w:rPr>
                      <w:t>DIFERENCIA</w:t>
                    </w:r>
                  </w:p>
                </w:txbxContent>
              </v:textbox>
            </v:shape>
            <v:shape id="docshape1414" o:spid="_x0000_s2016" type="#_x0000_t202" style="position:absolute;left:7855;top:419;width:823;height:826" filled="f" stroked="f">
              <v:textbox inset="0,0,0,0">
                <w:txbxContent>
                  <w:p w:rsidR="00870093" w:rsidRDefault="00F20480">
                    <w:pPr>
                      <w:spacing w:line="179" w:lineRule="exact"/>
                      <w:rPr>
                        <w:rFonts w:ascii="Arial"/>
                        <w:sz w:val="16"/>
                      </w:rPr>
                    </w:pPr>
                    <w:r>
                      <w:rPr>
                        <w:rFonts w:ascii="Arial"/>
                        <w:spacing w:val="-2"/>
                        <w:sz w:val="16"/>
                      </w:rPr>
                      <w:t>107.559,00</w:t>
                    </w:r>
                  </w:p>
                  <w:p w:rsidR="00870093" w:rsidRDefault="00F20480">
                    <w:pPr>
                      <w:spacing w:before="140"/>
                      <w:ind w:right="18"/>
                      <w:jc w:val="right"/>
                      <w:rPr>
                        <w:rFonts w:ascii="Arial"/>
                        <w:sz w:val="16"/>
                      </w:rPr>
                    </w:pPr>
                    <w:r>
                      <w:rPr>
                        <w:rFonts w:ascii="Arial"/>
                        <w:spacing w:val="-2"/>
                        <w:sz w:val="16"/>
                      </w:rPr>
                      <w:t>107.559,00</w:t>
                    </w:r>
                  </w:p>
                  <w:p w:rsidR="00870093" w:rsidRDefault="00F20480">
                    <w:pPr>
                      <w:spacing w:before="137"/>
                      <w:ind w:right="18"/>
                      <w:jc w:val="right"/>
                      <w:rPr>
                        <w:rFonts w:ascii="Arial"/>
                        <w:b/>
                        <w:sz w:val="16"/>
                      </w:rPr>
                    </w:pPr>
                    <w:r>
                      <w:rPr>
                        <w:rFonts w:ascii="Arial"/>
                        <w:b/>
                        <w:spacing w:val="-4"/>
                        <w:sz w:val="16"/>
                      </w:rPr>
                      <w:t>0,00</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398" w:right="669" w:firstLine="626"/>
        <w:jc w:val="both"/>
        <w:rPr>
          <w:rFonts w:ascii="Georgia" w:hAnsi="Georgia"/>
          <w:sz w:val="24"/>
        </w:rPr>
      </w:pPr>
      <w:r>
        <w:pict>
          <v:shape id="docshape1415" o:spid="_x0000_s2014" type="#_x0000_t202" style="position:absolute;left:0;text-align:left;margin-left:55.85pt;margin-top:-3.85pt;width:7.7pt;height:56.05pt;z-index:1596876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w w:val="95"/>
          <w:sz w:val="24"/>
        </w:rPr>
        <w:t>Séptimo:</w:t>
      </w:r>
      <w:r>
        <w:rPr>
          <w:rFonts w:ascii="Georgia" w:hAnsi="Georgia"/>
          <w:spacing w:val="-2"/>
          <w:w w:val="95"/>
          <w:sz w:val="24"/>
        </w:rPr>
        <w:t xml:space="preserve"> </w:t>
      </w:r>
      <w:r>
        <w:rPr>
          <w:rFonts w:ascii="Georgia" w:hAnsi="Georgia"/>
          <w:w w:val="95"/>
          <w:sz w:val="24"/>
        </w:rPr>
        <w:t>Por</w:t>
      </w:r>
      <w:r>
        <w:rPr>
          <w:rFonts w:ascii="Georgia" w:hAnsi="Georgia"/>
          <w:spacing w:val="-1"/>
          <w:w w:val="95"/>
          <w:sz w:val="24"/>
        </w:rPr>
        <w:t xml:space="preserve"> </w:t>
      </w:r>
      <w:r>
        <w:rPr>
          <w:rFonts w:ascii="Georgia" w:hAnsi="Georgia"/>
          <w:w w:val="95"/>
          <w:sz w:val="24"/>
        </w:rPr>
        <w:t>todo</w:t>
      </w:r>
      <w:r>
        <w:rPr>
          <w:rFonts w:ascii="Georgia" w:hAnsi="Georgia"/>
          <w:spacing w:val="-2"/>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este</w:t>
      </w:r>
      <w:r>
        <w:rPr>
          <w:rFonts w:ascii="Georgia" w:hAnsi="Georgia"/>
          <w:spacing w:val="-3"/>
          <w:w w:val="95"/>
          <w:sz w:val="24"/>
        </w:rPr>
        <w:t xml:space="preserve"> </w:t>
      </w:r>
      <w:r>
        <w:rPr>
          <w:rFonts w:ascii="Georgia" w:hAnsi="Georgia"/>
          <w:w w:val="95"/>
          <w:sz w:val="24"/>
        </w:rPr>
        <w:t>Órgano</w:t>
      </w:r>
      <w:r>
        <w:rPr>
          <w:rFonts w:ascii="Georgia" w:hAnsi="Georgia"/>
          <w:spacing w:val="-3"/>
          <w:w w:val="95"/>
          <w:sz w:val="24"/>
        </w:rPr>
        <w:t xml:space="preserve"> </w:t>
      </w:r>
      <w:r>
        <w:rPr>
          <w:rFonts w:ascii="Georgia" w:hAnsi="Georgia"/>
          <w:w w:val="95"/>
          <w:sz w:val="24"/>
        </w:rPr>
        <w:t>da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conformidad</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cuenta</w:t>
      </w:r>
      <w:r>
        <w:rPr>
          <w:rFonts w:ascii="Georgia" w:hAnsi="Georgia"/>
          <w:spacing w:val="-3"/>
          <w:w w:val="95"/>
          <w:sz w:val="24"/>
        </w:rPr>
        <w:t xml:space="preserve"> </w:t>
      </w:r>
      <w:r>
        <w:rPr>
          <w:rFonts w:ascii="Georgia" w:hAnsi="Georgia"/>
          <w:w w:val="95"/>
          <w:sz w:val="24"/>
        </w:rPr>
        <w:t>justificativa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2015, en</w:t>
      </w:r>
      <w:r>
        <w:rPr>
          <w:rFonts w:ascii="Georgia" w:hAnsi="Georgia"/>
          <w:spacing w:val="-3"/>
          <w:w w:val="95"/>
          <w:sz w:val="24"/>
        </w:rPr>
        <w:t xml:space="preserve"> </w:t>
      </w:r>
      <w:r>
        <w:rPr>
          <w:rFonts w:ascii="Georgia" w:hAnsi="Georgia"/>
          <w:w w:val="95"/>
          <w:sz w:val="24"/>
        </w:rPr>
        <w:t>relación</w:t>
      </w:r>
      <w:r>
        <w:rPr>
          <w:rFonts w:ascii="Georgia" w:hAnsi="Georgia"/>
          <w:spacing w:val="-3"/>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los</w:t>
      </w:r>
      <w:r>
        <w:rPr>
          <w:rFonts w:ascii="Georgia" w:hAnsi="Georgia"/>
          <w:spacing w:val="-2"/>
          <w:w w:val="95"/>
          <w:sz w:val="24"/>
        </w:rPr>
        <w:t xml:space="preserve"> </w:t>
      </w:r>
      <w:r>
        <w:rPr>
          <w:rFonts w:ascii="Georgia" w:hAnsi="Georgia"/>
          <w:w w:val="95"/>
          <w:sz w:val="24"/>
        </w:rPr>
        <w:t>ingresos.</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sin</w:t>
      </w:r>
      <w:r>
        <w:rPr>
          <w:rFonts w:ascii="Georgia" w:hAnsi="Georgia"/>
          <w:spacing w:val="-3"/>
          <w:w w:val="95"/>
          <w:sz w:val="24"/>
        </w:rPr>
        <w:t xml:space="preserve"> </w:t>
      </w:r>
      <w:r>
        <w:rPr>
          <w:rFonts w:ascii="Georgia" w:hAnsi="Georgia"/>
          <w:w w:val="95"/>
          <w:sz w:val="24"/>
        </w:rPr>
        <w:t>perjuicio</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que</w:t>
      </w:r>
      <w:r>
        <w:rPr>
          <w:rFonts w:ascii="Georgia" w:hAnsi="Georgia"/>
          <w:spacing w:val="-2"/>
          <w:w w:val="95"/>
          <w:sz w:val="24"/>
        </w:rPr>
        <w:t xml:space="preserve"> </w:t>
      </w:r>
      <w:r>
        <w:rPr>
          <w:rFonts w:ascii="Georgia" w:hAnsi="Georgia"/>
          <w:w w:val="95"/>
          <w:sz w:val="24"/>
        </w:rPr>
        <w:t>debe</w:t>
      </w:r>
      <w:r>
        <w:rPr>
          <w:rFonts w:ascii="Georgia" w:hAnsi="Georgia"/>
          <w:spacing w:val="-2"/>
          <w:w w:val="95"/>
          <w:sz w:val="24"/>
        </w:rPr>
        <w:t xml:space="preserve"> </w:t>
      </w:r>
      <w:r>
        <w:rPr>
          <w:rFonts w:ascii="Georgia" w:hAnsi="Georgia"/>
          <w:w w:val="95"/>
          <w:sz w:val="24"/>
        </w:rPr>
        <w:t>procederse</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su</w:t>
      </w:r>
      <w:r>
        <w:rPr>
          <w:rFonts w:ascii="Georgia" w:hAnsi="Georgia"/>
          <w:spacing w:val="-2"/>
          <w:w w:val="95"/>
          <w:sz w:val="24"/>
        </w:rPr>
        <w:t xml:space="preserve"> </w:t>
      </w:r>
      <w:r>
        <w:rPr>
          <w:rFonts w:ascii="Georgia" w:hAnsi="Georgia"/>
          <w:w w:val="95"/>
          <w:sz w:val="24"/>
        </w:rPr>
        <w:t>vez</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reconocer los</w:t>
      </w:r>
      <w:r>
        <w:rPr>
          <w:rFonts w:ascii="Georgia" w:hAnsi="Georgia"/>
          <w:spacing w:val="-9"/>
          <w:w w:val="95"/>
          <w:sz w:val="24"/>
        </w:rPr>
        <w:t xml:space="preserve"> </w:t>
      </w:r>
      <w:r>
        <w:rPr>
          <w:rFonts w:ascii="Georgia" w:hAnsi="Georgia"/>
          <w:w w:val="95"/>
          <w:sz w:val="24"/>
        </w:rPr>
        <w:t>gastos</w:t>
      </w:r>
      <w:r>
        <w:rPr>
          <w:rFonts w:ascii="Georgia" w:hAnsi="Georgia"/>
          <w:spacing w:val="-9"/>
          <w:w w:val="95"/>
          <w:sz w:val="24"/>
        </w:rPr>
        <w:t xml:space="preserve"> </w:t>
      </w:r>
      <w:r>
        <w:rPr>
          <w:rFonts w:ascii="Georgia" w:hAnsi="Georgia"/>
          <w:w w:val="95"/>
          <w:sz w:val="24"/>
        </w:rPr>
        <w:t>derivados</w:t>
      </w:r>
      <w:r>
        <w:rPr>
          <w:rFonts w:ascii="Georgia" w:hAnsi="Georgia"/>
          <w:spacing w:val="-9"/>
          <w:w w:val="95"/>
          <w:sz w:val="24"/>
        </w:rPr>
        <w:t xml:space="preserve"> </w:t>
      </w:r>
      <w:r>
        <w:rPr>
          <w:rFonts w:ascii="Georgia" w:hAnsi="Georgia"/>
          <w:w w:val="95"/>
          <w:sz w:val="24"/>
        </w:rPr>
        <w:t>de</w:t>
      </w:r>
      <w:r>
        <w:rPr>
          <w:rFonts w:ascii="Georgia" w:hAnsi="Georgia"/>
          <w:spacing w:val="-9"/>
          <w:w w:val="95"/>
          <w:sz w:val="24"/>
        </w:rPr>
        <w:t xml:space="preserve"> </w:t>
      </w:r>
      <w:r>
        <w:rPr>
          <w:rFonts w:ascii="Georgia" w:hAnsi="Georgia"/>
          <w:w w:val="95"/>
          <w:sz w:val="24"/>
        </w:rPr>
        <w:t>esta</w:t>
      </w:r>
      <w:r>
        <w:rPr>
          <w:rFonts w:ascii="Georgia" w:hAnsi="Georgia"/>
          <w:spacing w:val="-9"/>
          <w:w w:val="95"/>
          <w:sz w:val="24"/>
        </w:rPr>
        <w:t xml:space="preserve"> </w:t>
      </w:r>
      <w:r>
        <w:rPr>
          <w:rFonts w:ascii="Georgia" w:hAnsi="Georgia"/>
          <w:w w:val="95"/>
          <w:sz w:val="24"/>
        </w:rPr>
        <w:t>cuenta</w:t>
      </w:r>
      <w:r>
        <w:rPr>
          <w:rFonts w:ascii="Georgia" w:hAnsi="Georgia"/>
          <w:spacing w:val="-9"/>
          <w:w w:val="95"/>
          <w:sz w:val="24"/>
        </w:rPr>
        <w:t xml:space="preserve"> </w:t>
      </w:r>
      <w:r>
        <w:rPr>
          <w:rFonts w:ascii="Georgia" w:hAnsi="Georgia"/>
          <w:w w:val="95"/>
          <w:sz w:val="24"/>
        </w:rPr>
        <w:t>por</w:t>
      </w:r>
      <w:r>
        <w:rPr>
          <w:rFonts w:ascii="Georgia" w:hAnsi="Georgia"/>
          <w:spacing w:val="-10"/>
          <w:w w:val="95"/>
          <w:sz w:val="24"/>
        </w:rPr>
        <w:t xml:space="preserve"> </w:t>
      </w:r>
      <w:r>
        <w:rPr>
          <w:rFonts w:ascii="Georgia" w:hAnsi="Georgia"/>
          <w:w w:val="95"/>
          <w:sz w:val="24"/>
        </w:rPr>
        <w:t>importe</w:t>
      </w:r>
      <w:r>
        <w:rPr>
          <w:rFonts w:ascii="Georgia" w:hAnsi="Georgia"/>
          <w:spacing w:val="-10"/>
          <w:w w:val="95"/>
          <w:sz w:val="24"/>
        </w:rPr>
        <w:t xml:space="preserve"> </w:t>
      </w:r>
      <w:r>
        <w:rPr>
          <w:rFonts w:ascii="Georgia" w:hAnsi="Georgia"/>
          <w:w w:val="95"/>
          <w:sz w:val="24"/>
        </w:rPr>
        <w:t>de</w:t>
      </w:r>
      <w:r>
        <w:rPr>
          <w:rFonts w:ascii="Georgia" w:hAnsi="Georgia"/>
          <w:spacing w:val="-10"/>
          <w:w w:val="95"/>
          <w:sz w:val="24"/>
        </w:rPr>
        <w:t xml:space="preserve"> </w:t>
      </w:r>
      <w:r>
        <w:rPr>
          <w:rFonts w:ascii="Georgia" w:hAnsi="Georgia"/>
          <w:w w:val="95"/>
          <w:sz w:val="24"/>
        </w:rPr>
        <w:t>267,72</w:t>
      </w:r>
      <w:r>
        <w:rPr>
          <w:rFonts w:ascii="Georgia" w:hAnsi="Georgia"/>
          <w:spacing w:val="-10"/>
          <w:w w:val="95"/>
          <w:sz w:val="24"/>
        </w:rPr>
        <w:t xml:space="preserve"> </w:t>
      </w:r>
      <w:r>
        <w:rPr>
          <w:rFonts w:ascii="Georgia" w:hAnsi="Georgia"/>
          <w:w w:val="95"/>
          <w:sz w:val="24"/>
        </w:rPr>
        <w:t>€,</w:t>
      </w:r>
      <w:r>
        <w:rPr>
          <w:rFonts w:ascii="Georgia" w:hAnsi="Georgia"/>
          <w:spacing w:val="-11"/>
          <w:w w:val="95"/>
          <w:sz w:val="24"/>
        </w:rPr>
        <w:t xml:space="preserve"> </w:t>
      </w:r>
      <w:r>
        <w:rPr>
          <w:rFonts w:ascii="Georgia" w:hAnsi="Georgia"/>
          <w:w w:val="95"/>
          <w:sz w:val="24"/>
        </w:rPr>
        <w:t>para</w:t>
      </w:r>
      <w:r>
        <w:rPr>
          <w:rFonts w:ascii="Georgia" w:hAnsi="Georgia"/>
          <w:spacing w:val="-11"/>
          <w:w w:val="95"/>
          <w:sz w:val="24"/>
        </w:rPr>
        <w:t xml:space="preserve"> </w:t>
      </w:r>
      <w:r>
        <w:rPr>
          <w:rFonts w:ascii="Georgia" w:hAnsi="Georgia"/>
          <w:w w:val="95"/>
          <w:sz w:val="24"/>
        </w:rPr>
        <w:t>que</w:t>
      </w:r>
      <w:r>
        <w:rPr>
          <w:rFonts w:ascii="Georgia" w:hAnsi="Georgia"/>
          <w:spacing w:val="-10"/>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operación</w:t>
      </w:r>
      <w:r>
        <w:rPr>
          <w:rFonts w:ascii="Georgia" w:hAnsi="Georgia"/>
          <w:spacing w:val="-12"/>
          <w:w w:val="95"/>
          <w:sz w:val="24"/>
        </w:rPr>
        <w:t xml:space="preserve"> </w:t>
      </w:r>
      <w:r>
        <w:rPr>
          <w:rFonts w:ascii="Georgia" w:hAnsi="Georgia"/>
          <w:w w:val="95"/>
          <w:sz w:val="24"/>
        </w:rPr>
        <w:t>de</w:t>
      </w:r>
      <w:r>
        <w:rPr>
          <w:rFonts w:ascii="Georgia" w:hAnsi="Georgia"/>
          <w:spacing w:val="-10"/>
          <w:w w:val="95"/>
          <w:sz w:val="24"/>
        </w:rPr>
        <w:t xml:space="preserve"> </w:t>
      </w:r>
      <w:r>
        <w:rPr>
          <w:rFonts w:ascii="Georgia" w:hAnsi="Georgia"/>
          <w:w w:val="95"/>
          <w:sz w:val="24"/>
        </w:rPr>
        <w:t>traspaso de esta cuenta justificativa de 2015 pueda formalizarse contablemente.</w:t>
      </w:r>
    </w:p>
    <w:p w:rsidR="00870093" w:rsidRDefault="00870093">
      <w:pPr>
        <w:pStyle w:val="Textoindependiente"/>
        <w:spacing w:before="5"/>
        <w:rPr>
          <w:rFonts w:ascii="Georgia"/>
          <w:sz w:val="24"/>
        </w:rPr>
      </w:pPr>
    </w:p>
    <w:p w:rsidR="00870093" w:rsidRDefault="00F20480">
      <w:pPr>
        <w:spacing w:before="1" w:line="242" w:lineRule="auto"/>
        <w:ind w:left="398" w:right="668" w:firstLine="568"/>
        <w:jc w:val="both"/>
        <w:rPr>
          <w:rFonts w:ascii="Georgia" w:hAnsi="Georgia"/>
          <w:sz w:val="24"/>
        </w:rPr>
      </w:pPr>
      <w:r>
        <w:pict>
          <v:shape id="docshape1416" o:spid="_x0000_s2013" type="#_x0000_t202" style="position:absolute;left:0;text-align:left;margin-left:55.85pt;margin-top:6.1pt;width:7.7pt;height:32.05pt;z-index:1596825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sz w:val="24"/>
        </w:rPr>
        <w:t>Octavo:</w:t>
      </w:r>
      <w:r>
        <w:rPr>
          <w:rFonts w:ascii="Georgia" w:hAnsi="Georgia"/>
          <w:spacing w:val="-6"/>
          <w:sz w:val="24"/>
        </w:rPr>
        <w:t xml:space="preserve"> </w:t>
      </w:r>
      <w:r>
        <w:rPr>
          <w:rFonts w:ascii="Georgia" w:hAnsi="Georgia"/>
          <w:sz w:val="24"/>
        </w:rPr>
        <w:t>Que</w:t>
      </w:r>
      <w:r>
        <w:rPr>
          <w:rFonts w:ascii="Georgia" w:hAnsi="Georgia"/>
          <w:spacing w:val="-5"/>
          <w:sz w:val="24"/>
        </w:rPr>
        <w:t xml:space="preserve"> </w:t>
      </w:r>
      <w:r>
        <w:rPr>
          <w:rFonts w:ascii="Georgia" w:hAnsi="Georgia"/>
          <w:sz w:val="24"/>
        </w:rPr>
        <w:t>si</w:t>
      </w:r>
      <w:r>
        <w:rPr>
          <w:rFonts w:ascii="Georgia" w:hAnsi="Georgia"/>
          <w:spacing w:val="-5"/>
          <w:sz w:val="24"/>
        </w:rPr>
        <w:t xml:space="preserve"> </w:t>
      </w:r>
      <w:r>
        <w:rPr>
          <w:rFonts w:ascii="Georgia" w:hAnsi="Georgia"/>
          <w:sz w:val="24"/>
        </w:rPr>
        <w:t>bien</w:t>
      </w:r>
      <w:r>
        <w:rPr>
          <w:rFonts w:ascii="Georgia" w:hAnsi="Georgia"/>
          <w:spacing w:val="40"/>
          <w:sz w:val="24"/>
        </w:rPr>
        <w:t xml:space="preserve"> </w:t>
      </w:r>
      <w:r>
        <w:rPr>
          <w:rFonts w:ascii="Georgia" w:hAnsi="Georgia"/>
          <w:sz w:val="24"/>
        </w:rPr>
        <w:t>no</w:t>
      </w:r>
      <w:r>
        <w:rPr>
          <w:rFonts w:ascii="Georgia" w:hAnsi="Georgia"/>
          <w:spacing w:val="-6"/>
          <w:sz w:val="24"/>
        </w:rPr>
        <w:t xml:space="preserve"> </w:t>
      </w:r>
      <w:r>
        <w:rPr>
          <w:rFonts w:ascii="Georgia" w:hAnsi="Georgia"/>
          <w:sz w:val="24"/>
        </w:rPr>
        <w:t>están</w:t>
      </w:r>
      <w:r>
        <w:rPr>
          <w:rFonts w:ascii="Georgia" w:hAnsi="Georgia"/>
          <w:spacing w:val="-6"/>
          <w:sz w:val="24"/>
        </w:rPr>
        <w:t xml:space="preserve"> </w:t>
      </w:r>
      <w:r>
        <w:rPr>
          <w:rFonts w:ascii="Georgia" w:hAnsi="Georgia"/>
          <w:sz w:val="24"/>
        </w:rPr>
        <w:t>establecidos</w:t>
      </w:r>
      <w:r>
        <w:rPr>
          <w:rFonts w:ascii="Georgia" w:hAnsi="Georgia"/>
          <w:spacing w:val="-5"/>
          <w:sz w:val="24"/>
        </w:rPr>
        <w:t xml:space="preserve"> </w:t>
      </w:r>
      <w:r>
        <w:rPr>
          <w:rFonts w:ascii="Georgia" w:hAnsi="Georgia"/>
          <w:sz w:val="24"/>
        </w:rPr>
        <w:t>los</w:t>
      </w:r>
      <w:r>
        <w:rPr>
          <w:rFonts w:ascii="Georgia" w:hAnsi="Georgia"/>
          <w:spacing w:val="-5"/>
          <w:sz w:val="24"/>
        </w:rPr>
        <w:t xml:space="preserve"> </w:t>
      </w:r>
      <w:r>
        <w:rPr>
          <w:rFonts w:ascii="Georgia" w:hAnsi="Georgia"/>
          <w:sz w:val="24"/>
        </w:rPr>
        <w:t>plazos</w:t>
      </w:r>
      <w:r>
        <w:rPr>
          <w:rFonts w:ascii="Georgia" w:hAnsi="Georgia"/>
          <w:spacing w:val="-5"/>
          <w:sz w:val="24"/>
        </w:rPr>
        <w:t xml:space="preserve"> </w:t>
      </w:r>
      <w:r>
        <w:rPr>
          <w:rFonts w:ascii="Georgia" w:hAnsi="Georgia"/>
          <w:sz w:val="24"/>
        </w:rPr>
        <w:t>o</w:t>
      </w:r>
      <w:r>
        <w:rPr>
          <w:rFonts w:ascii="Georgia" w:hAnsi="Georgia"/>
          <w:spacing w:val="-6"/>
          <w:sz w:val="24"/>
        </w:rPr>
        <w:t xml:space="preserve"> </w:t>
      </w:r>
      <w:r>
        <w:rPr>
          <w:rFonts w:ascii="Georgia" w:hAnsi="Georgia"/>
          <w:sz w:val="24"/>
        </w:rPr>
        <w:t>periodos</w:t>
      </w:r>
      <w:r>
        <w:rPr>
          <w:rFonts w:ascii="Georgia" w:hAnsi="Georgia"/>
          <w:spacing w:val="-5"/>
          <w:sz w:val="24"/>
        </w:rPr>
        <w:t xml:space="preserve"> </w:t>
      </w:r>
      <w:r>
        <w:rPr>
          <w:rFonts w:ascii="Georgia" w:hAnsi="Georgia"/>
          <w:sz w:val="24"/>
        </w:rPr>
        <w:t>para</w:t>
      </w:r>
      <w:r>
        <w:rPr>
          <w:rFonts w:ascii="Georgia" w:hAnsi="Georgia"/>
          <w:spacing w:val="-7"/>
          <w:sz w:val="24"/>
        </w:rPr>
        <w:t xml:space="preserve"> </w:t>
      </w:r>
      <w:r>
        <w:rPr>
          <w:rFonts w:ascii="Georgia" w:hAnsi="Georgia"/>
          <w:sz w:val="24"/>
        </w:rPr>
        <w:t>llevar</w:t>
      </w:r>
      <w:r>
        <w:rPr>
          <w:rFonts w:ascii="Georgia" w:hAnsi="Georgia"/>
          <w:spacing w:val="-7"/>
          <w:sz w:val="24"/>
        </w:rPr>
        <w:t xml:space="preserve"> </w:t>
      </w:r>
      <w:r>
        <w:rPr>
          <w:rFonts w:ascii="Georgia" w:hAnsi="Georgia"/>
          <w:sz w:val="24"/>
        </w:rPr>
        <w:t>a</w:t>
      </w:r>
      <w:r>
        <w:rPr>
          <w:rFonts w:ascii="Georgia" w:hAnsi="Georgia"/>
          <w:spacing w:val="-7"/>
          <w:sz w:val="24"/>
        </w:rPr>
        <w:t xml:space="preserve"> </w:t>
      </w:r>
      <w:r>
        <w:rPr>
          <w:rFonts w:ascii="Georgia" w:hAnsi="Georgia"/>
          <w:sz w:val="24"/>
        </w:rPr>
        <w:t>cabo</w:t>
      </w:r>
      <w:r>
        <w:rPr>
          <w:rFonts w:ascii="Georgia" w:hAnsi="Georgia"/>
          <w:spacing w:val="-7"/>
          <w:sz w:val="24"/>
        </w:rPr>
        <w:t xml:space="preserve"> </w:t>
      </w:r>
      <w:r>
        <w:rPr>
          <w:rFonts w:ascii="Georgia" w:hAnsi="Georgia"/>
          <w:sz w:val="24"/>
        </w:rPr>
        <w:t>la rendición de las cuentas restringidas de</w:t>
      </w:r>
      <w:r>
        <w:rPr>
          <w:rFonts w:ascii="Georgia" w:hAnsi="Georgia"/>
          <w:spacing w:val="40"/>
          <w:sz w:val="24"/>
        </w:rPr>
        <w:t xml:space="preserve"> </w:t>
      </w:r>
      <w:r>
        <w:rPr>
          <w:rFonts w:ascii="Georgia" w:hAnsi="Georgia"/>
          <w:sz w:val="24"/>
        </w:rPr>
        <w:t>recaudación gestionadas por los Habilitados de Anticipos</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Caja</w:t>
      </w:r>
      <w:r>
        <w:rPr>
          <w:rFonts w:ascii="Georgia" w:hAnsi="Georgia"/>
          <w:spacing w:val="-6"/>
          <w:sz w:val="24"/>
        </w:rPr>
        <w:t xml:space="preserve"> </w:t>
      </w:r>
      <w:r>
        <w:rPr>
          <w:rFonts w:ascii="Georgia" w:hAnsi="Georgia"/>
          <w:sz w:val="24"/>
        </w:rPr>
        <w:t>Fija,</w:t>
      </w:r>
      <w:r>
        <w:rPr>
          <w:rFonts w:ascii="Georgia" w:hAnsi="Georgia"/>
          <w:spacing w:val="-6"/>
          <w:sz w:val="24"/>
        </w:rPr>
        <w:t xml:space="preserve"> </w:t>
      </w:r>
      <w:r>
        <w:rPr>
          <w:rFonts w:ascii="Georgia" w:hAnsi="Georgia"/>
          <w:sz w:val="24"/>
        </w:rPr>
        <w:t>parece</w:t>
      </w:r>
      <w:r>
        <w:rPr>
          <w:rFonts w:ascii="Georgia" w:hAnsi="Georgia"/>
          <w:spacing w:val="-6"/>
          <w:sz w:val="24"/>
        </w:rPr>
        <w:t xml:space="preserve"> </w:t>
      </w:r>
      <w:r>
        <w:rPr>
          <w:rFonts w:ascii="Georgia" w:hAnsi="Georgia"/>
          <w:sz w:val="24"/>
        </w:rPr>
        <w:t>excesivo</w:t>
      </w:r>
      <w:r>
        <w:rPr>
          <w:rFonts w:ascii="Georgia" w:hAnsi="Georgia"/>
          <w:spacing w:val="-7"/>
          <w:sz w:val="24"/>
        </w:rPr>
        <w:t xml:space="preserve"> </w:t>
      </w:r>
      <w:r>
        <w:rPr>
          <w:rFonts w:ascii="Georgia" w:hAnsi="Georgia"/>
          <w:sz w:val="24"/>
        </w:rPr>
        <w:t>el</w:t>
      </w:r>
      <w:r>
        <w:rPr>
          <w:rFonts w:ascii="Georgia" w:hAnsi="Georgia"/>
          <w:spacing w:val="-7"/>
          <w:sz w:val="24"/>
        </w:rPr>
        <w:t xml:space="preserve"> </w:t>
      </w:r>
      <w:r>
        <w:rPr>
          <w:rFonts w:ascii="Georgia" w:hAnsi="Georgia"/>
          <w:sz w:val="24"/>
        </w:rPr>
        <w:t>periodo</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tiempo</w:t>
      </w:r>
      <w:r>
        <w:rPr>
          <w:rFonts w:ascii="Georgia" w:hAnsi="Georgia"/>
          <w:spacing w:val="-8"/>
          <w:sz w:val="24"/>
        </w:rPr>
        <w:t xml:space="preserve"> </w:t>
      </w:r>
      <w:r>
        <w:rPr>
          <w:rFonts w:ascii="Georgia" w:hAnsi="Georgia"/>
          <w:sz w:val="24"/>
        </w:rPr>
        <w:t>transcurrido.</w:t>
      </w:r>
      <w:r>
        <w:rPr>
          <w:rFonts w:ascii="Georgia" w:hAnsi="Georgia"/>
          <w:spacing w:val="-8"/>
          <w:sz w:val="24"/>
        </w:rPr>
        <w:t xml:space="preserve"> </w:t>
      </w:r>
      <w:r>
        <w:rPr>
          <w:rFonts w:ascii="Georgia" w:hAnsi="Georgia"/>
          <w:sz w:val="24"/>
        </w:rPr>
        <w:t>sin</w:t>
      </w:r>
      <w:r>
        <w:rPr>
          <w:rFonts w:ascii="Georgia" w:hAnsi="Georgia"/>
          <w:spacing w:val="-9"/>
          <w:sz w:val="24"/>
        </w:rPr>
        <w:t xml:space="preserve"> </w:t>
      </w:r>
      <w:r>
        <w:rPr>
          <w:rFonts w:ascii="Georgia" w:hAnsi="Georgia"/>
          <w:sz w:val="24"/>
        </w:rPr>
        <w:t>que</w:t>
      </w:r>
      <w:r>
        <w:rPr>
          <w:rFonts w:ascii="Georgia" w:hAnsi="Georgia"/>
          <w:spacing w:val="-8"/>
          <w:sz w:val="24"/>
        </w:rPr>
        <w:t xml:space="preserve"> </w:t>
      </w:r>
      <w:r>
        <w:rPr>
          <w:rFonts w:ascii="Georgia" w:hAnsi="Georgia"/>
          <w:sz w:val="24"/>
        </w:rPr>
        <w:t>se</w:t>
      </w:r>
      <w:r>
        <w:rPr>
          <w:rFonts w:ascii="Georgia" w:hAnsi="Georgia"/>
          <w:spacing w:val="-8"/>
          <w:sz w:val="24"/>
        </w:rPr>
        <w:t xml:space="preserve"> </w:t>
      </w:r>
      <w:r>
        <w:rPr>
          <w:rFonts w:ascii="Georgia" w:hAnsi="Georgia"/>
          <w:sz w:val="24"/>
        </w:rPr>
        <w:t xml:space="preserve">haya </w:t>
      </w:r>
      <w:r>
        <w:rPr>
          <w:rFonts w:ascii="Georgia" w:hAnsi="Georgia"/>
          <w:w w:val="95"/>
          <w:sz w:val="24"/>
        </w:rPr>
        <w:t>rendido la cuenta de recaudación, circunstancia ésta que, en el futuro, debe subsanarse.</w:t>
      </w:r>
    </w:p>
    <w:p w:rsidR="00870093" w:rsidRDefault="00870093">
      <w:pPr>
        <w:pStyle w:val="Textoindependiente"/>
        <w:spacing w:before="3"/>
        <w:rPr>
          <w:rFonts w:ascii="Georgia"/>
          <w:sz w:val="24"/>
        </w:rPr>
      </w:pPr>
    </w:p>
    <w:p w:rsidR="00870093" w:rsidRDefault="00F20480">
      <w:pPr>
        <w:spacing w:line="348" w:lineRule="auto"/>
        <w:ind w:left="3047" w:right="2467"/>
        <w:jc w:val="center"/>
        <w:rPr>
          <w:rFonts w:ascii="Georgia" w:hAnsi="Georgia"/>
          <w:sz w:val="24"/>
        </w:rPr>
      </w:pPr>
      <w:r>
        <w:pict>
          <v:shape id="docshape1417" o:spid="_x0000_s2012" type="#_x0000_t202" style="position:absolute;left:0;text-align:left;margin-left:46.45pt;margin-top:30.15pt;width:17.05pt;height:59.05pt;z-index:-2271846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w w:val="95"/>
          <w:sz w:val="24"/>
        </w:rPr>
        <w:t>San</w:t>
      </w:r>
      <w:r>
        <w:rPr>
          <w:rFonts w:ascii="Georgia" w:hAnsi="Georgia"/>
          <w:spacing w:val="-12"/>
          <w:w w:val="95"/>
          <w:sz w:val="24"/>
        </w:rPr>
        <w:t xml:space="preserve"> </w:t>
      </w:r>
      <w:r>
        <w:rPr>
          <w:rFonts w:ascii="Georgia" w:hAnsi="Georgia"/>
          <w:w w:val="95"/>
          <w:sz w:val="24"/>
        </w:rPr>
        <w:t>Cristóbal</w:t>
      </w:r>
      <w:r>
        <w:rPr>
          <w:rFonts w:ascii="Georgia" w:hAnsi="Georgia"/>
          <w:spacing w:val="-12"/>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Laguna,</w:t>
      </w:r>
      <w:r>
        <w:rPr>
          <w:rFonts w:ascii="Georgia" w:hAnsi="Georgia"/>
          <w:spacing w:val="-11"/>
          <w:w w:val="95"/>
          <w:sz w:val="24"/>
        </w:rPr>
        <w:t xml:space="preserve"> </w:t>
      </w:r>
      <w:r>
        <w:rPr>
          <w:rFonts w:ascii="Georgia" w:hAnsi="Georgia"/>
          <w:w w:val="95"/>
          <w:sz w:val="24"/>
        </w:rPr>
        <w:t>a</w:t>
      </w:r>
      <w:r>
        <w:rPr>
          <w:rFonts w:ascii="Georgia" w:hAnsi="Georgia"/>
          <w:spacing w:val="-12"/>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fecha</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firma. El</w:t>
      </w:r>
      <w:r>
        <w:rPr>
          <w:rFonts w:ascii="Georgia" w:hAnsi="Georgia"/>
          <w:spacing w:val="-12"/>
          <w:w w:val="95"/>
          <w:sz w:val="24"/>
        </w:rPr>
        <w:t xml:space="preserve"> </w:t>
      </w:r>
      <w:r>
        <w:rPr>
          <w:rFonts w:ascii="Georgia" w:hAnsi="Georgia"/>
          <w:w w:val="95"/>
          <w:sz w:val="24"/>
        </w:rPr>
        <w:t>Director</w:t>
      </w:r>
      <w:r>
        <w:rPr>
          <w:rFonts w:ascii="Georgia" w:hAnsi="Georgia"/>
          <w:spacing w:val="30"/>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Gestión</w:t>
      </w:r>
      <w:r>
        <w:rPr>
          <w:rFonts w:ascii="Georgia" w:hAnsi="Georgia"/>
          <w:spacing w:val="-12"/>
          <w:w w:val="95"/>
          <w:sz w:val="24"/>
        </w:rPr>
        <w:t xml:space="preserve"> </w:t>
      </w:r>
      <w:r>
        <w:rPr>
          <w:rFonts w:ascii="Georgia" w:hAnsi="Georgia"/>
          <w:w w:val="95"/>
          <w:sz w:val="24"/>
        </w:rPr>
        <w:t>Económico-Financiera. (Documento firmado electrónicamente)</w:t>
      </w:r>
    </w:p>
    <w:p w:rsidR="00870093" w:rsidRDefault="00F20480">
      <w:pPr>
        <w:spacing w:before="2"/>
        <w:ind w:left="1121" w:right="542"/>
        <w:jc w:val="center"/>
        <w:rPr>
          <w:rFonts w:ascii="Georgia" w:hAnsi="Georgia"/>
          <w:sz w:val="24"/>
        </w:rPr>
      </w:pPr>
      <w:r>
        <w:rPr>
          <w:rFonts w:ascii="Georgia" w:hAnsi="Georgia"/>
          <w:w w:val="90"/>
          <w:sz w:val="24"/>
        </w:rPr>
        <w:t>Fdo:</w:t>
      </w:r>
      <w:r>
        <w:rPr>
          <w:rFonts w:ascii="Georgia" w:hAnsi="Georgia"/>
          <w:spacing w:val="-4"/>
          <w:sz w:val="24"/>
        </w:rPr>
        <w:t xml:space="preserve"> </w:t>
      </w:r>
      <w:r>
        <w:rPr>
          <w:rFonts w:ascii="Georgia" w:hAnsi="Georgia"/>
          <w:w w:val="90"/>
          <w:sz w:val="24"/>
        </w:rPr>
        <w:t>Sara</w:t>
      </w:r>
      <w:r>
        <w:rPr>
          <w:rFonts w:ascii="Georgia" w:hAnsi="Georgia"/>
          <w:spacing w:val="-3"/>
          <w:sz w:val="24"/>
        </w:rPr>
        <w:t xml:space="preserve"> </w:t>
      </w:r>
      <w:r>
        <w:rPr>
          <w:rFonts w:ascii="Georgia" w:hAnsi="Georgia"/>
          <w:w w:val="90"/>
          <w:sz w:val="24"/>
        </w:rPr>
        <w:t>Gómez</w:t>
      </w:r>
      <w:r>
        <w:rPr>
          <w:rFonts w:ascii="Georgia" w:hAnsi="Georgia"/>
          <w:spacing w:val="-2"/>
          <w:sz w:val="24"/>
        </w:rPr>
        <w:t xml:space="preserve"> </w:t>
      </w:r>
      <w:r>
        <w:rPr>
          <w:rFonts w:ascii="Georgia" w:hAnsi="Georgia"/>
          <w:spacing w:val="-2"/>
          <w:w w:val="90"/>
          <w:sz w:val="24"/>
        </w:rPr>
        <w:t>Lodeiros</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10"/>
        <w:rPr>
          <w:rFonts w:ascii="Georgia"/>
          <w:sz w:val="19"/>
        </w:rPr>
      </w:pPr>
    </w:p>
    <w:p w:rsidR="00870093" w:rsidRDefault="00F20480">
      <w:pPr>
        <w:spacing w:before="1"/>
        <w:ind w:right="1258"/>
        <w:jc w:val="right"/>
        <w:rPr>
          <w:sz w:val="18"/>
        </w:rPr>
      </w:pPr>
      <w:r>
        <w:rPr>
          <w:color w:val="808080"/>
          <w:sz w:val="18"/>
        </w:rPr>
        <w:t xml:space="preserve">Página 81 de </w:t>
      </w:r>
      <w:r>
        <w:rPr>
          <w:color w:val="808080"/>
          <w:spacing w:val="-5"/>
          <w:sz w:val="18"/>
        </w:rPr>
        <w:t>139</w:t>
      </w:r>
    </w:p>
    <w:p w:rsidR="00870093" w:rsidRDefault="00F20480">
      <w:pPr>
        <w:spacing w:before="76"/>
        <w:ind w:left="6067"/>
        <w:rPr>
          <w:rFonts w:ascii="Georgia"/>
          <w:sz w:val="16"/>
        </w:rPr>
      </w:pPr>
      <w:r>
        <w:rPr>
          <w:rFonts w:ascii="Georgia"/>
          <w:w w:val="85"/>
          <w:sz w:val="16"/>
        </w:rPr>
        <w:t>INFORME</w:t>
      </w:r>
      <w:r>
        <w:rPr>
          <w:rFonts w:ascii="Georgia"/>
          <w:spacing w:val="5"/>
          <w:sz w:val="16"/>
        </w:rPr>
        <w:t xml:space="preserve"> </w:t>
      </w:r>
      <w:r>
        <w:rPr>
          <w:rFonts w:ascii="Georgia"/>
          <w:w w:val="85"/>
          <w:sz w:val="16"/>
        </w:rPr>
        <w:t>TEATRO</w:t>
      </w:r>
      <w:r>
        <w:rPr>
          <w:rFonts w:ascii="Georgia"/>
          <w:spacing w:val="8"/>
          <w:sz w:val="16"/>
        </w:rPr>
        <w:t xml:space="preserve"> </w:t>
      </w:r>
      <w:r>
        <w:rPr>
          <w:rFonts w:ascii="Georgia"/>
          <w:w w:val="85"/>
          <w:sz w:val="16"/>
        </w:rPr>
        <w:t>LEAL</w:t>
      </w:r>
      <w:r>
        <w:rPr>
          <w:rFonts w:ascii="Georgia"/>
          <w:spacing w:val="7"/>
          <w:sz w:val="16"/>
        </w:rPr>
        <w:t xml:space="preserve"> </w:t>
      </w:r>
      <w:r>
        <w:rPr>
          <w:rFonts w:ascii="Georgia"/>
          <w:w w:val="85"/>
          <w:sz w:val="16"/>
        </w:rPr>
        <w:t>CUENTA</w:t>
      </w:r>
      <w:r>
        <w:rPr>
          <w:rFonts w:ascii="Georgia"/>
          <w:spacing w:val="6"/>
          <w:sz w:val="16"/>
        </w:rPr>
        <w:t xml:space="preserve"> </w:t>
      </w:r>
      <w:r>
        <w:rPr>
          <w:rFonts w:ascii="Georgia"/>
          <w:w w:val="85"/>
          <w:sz w:val="16"/>
        </w:rPr>
        <w:t>JUSTIFICATIVA</w:t>
      </w:r>
      <w:r>
        <w:rPr>
          <w:rFonts w:ascii="Georgia"/>
          <w:spacing w:val="5"/>
          <w:sz w:val="16"/>
        </w:rPr>
        <w:t xml:space="preserve"> </w:t>
      </w:r>
      <w:r>
        <w:rPr>
          <w:rFonts w:ascii="Georgia"/>
          <w:spacing w:val="-4"/>
          <w:w w:val="85"/>
          <w:sz w:val="16"/>
        </w:rPr>
        <w:t>2015</w:t>
      </w:r>
    </w:p>
    <w:p w:rsidR="00870093" w:rsidRDefault="00870093">
      <w:pPr>
        <w:rPr>
          <w:rFonts w:ascii="Georgia"/>
          <w:sz w:val="16"/>
        </w:rPr>
        <w:sectPr w:rsidR="00870093">
          <w:type w:val="continuous"/>
          <w:pgSz w:w="11900" w:h="16840"/>
          <w:pgMar w:top="142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418" o:spid="_x0000_s2009" style="position:absolute;left:0;text-align:left;margin-left:82.9pt;margin-top:9pt;width:118.1pt;height:131.55pt;z-index:15969792;mso-position-horizontal-relative:page" coordorigin="1658,180" coordsize="2362,2631">
            <v:shape id="docshape1419" o:spid="_x0000_s2011" type="#_x0000_t75" style="position:absolute;left:1658;top:180;width:2362;height:2084">
              <v:imagedata r:id="rId268" o:title=""/>
            </v:shape>
            <v:shape id="docshape1420" o:spid="_x0000_s2010" type="#_x0000_t75" style="position:absolute;left:2148;top:2196;width:1179;height:615">
              <v:imagedata r:id="rId274" o:title=""/>
            </v:shape>
            <w10:wrap anchorx="page"/>
          </v:group>
        </w:pict>
      </w:r>
      <w:r>
        <w:pict>
          <v:group id="docshapegroup1421" o:spid="_x0000_s2005" style="position:absolute;left:0;text-align:left;margin-left:7.75pt;margin-top:143.25pt;width:65.55pt;height:555.5pt;z-index:-22715392;mso-position-horizontal-relative:page;mso-position-vertical-relative:page" coordorigin="155,2865" coordsize="1311,11110">
            <v:rect id="docshape1422" o:spid="_x0000_s2008" style="position:absolute;left:160;top:2870;width:1300;height:11100" filled="f" strokeweight=".5pt"/>
            <v:shape id="docshape1423" o:spid="_x0000_s2007"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424" o:spid="_x0000_s2006" type="#_x0000_t75" style="position:absolute;left:258;top:13328;width:543;height:543">
              <v:imagedata r:id="rId342" o:title=""/>
            </v:shape>
            <w10:wrap anchorx="page" anchory="page"/>
          </v:group>
        </w:pict>
      </w:r>
      <w:r>
        <w:pict>
          <v:shape id="docshape1425" o:spid="_x0000_s2004" type="#_x0000_t202" style="position:absolute;left:0;text-align:left;margin-left:11.55pt;margin-top:395.1pt;width:8.75pt;height:263.45pt;z-index:1597132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12:11:50</w:t>
                  </w:r>
                </w:p>
              </w:txbxContent>
            </v:textbox>
            <w10:wrap anchorx="page" anchory="page"/>
          </v:shape>
        </w:pict>
      </w:r>
      <w:r>
        <w:pict>
          <v:shape id="docshape1426" o:spid="_x0000_s2003" type="#_x0000_t202" style="position:absolute;left:0;text-align:left;margin-left:11.65pt;margin-top:180.3pt;width:31.85pt;height:74.4pt;z-index:1597184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2020009242</w:t>
                  </w:r>
                </w:p>
              </w:txbxContent>
            </v:textbox>
            <w10:wrap anchorx="page" anchory="page"/>
          </v:shape>
        </w:pict>
      </w:r>
      <w:r>
        <w:pict>
          <v:shape id="docshape1427" o:spid="_x0000_s2002" type="#_x0000_t202" style="position:absolute;left:0;text-align:left;margin-left:25.05pt;margin-top:301.55pt;width:14.75pt;height:356.95pt;z-index:1597235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89E39363E6D3683D1941150002A800C86A1984E1</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tulo1"/>
        <w:spacing w:before="264"/>
        <w:ind w:right="645"/>
      </w:pPr>
      <w:r>
        <w:rPr>
          <w:spacing w:val="-2"/>
          <w:w w:val="110"/>
        </w:rPr>
        <w:t>INFORME</w:t>
      </w:r>
    </w:p>
    <w:p w:rsidR="00870093" w:rsidRDefault="00F20480">
      <w:pPr>
        <w:pStyle w:val="Ttulo5"/>
        <w:spacing w:line="291" w:lineRule="exact"/>
        <w:ind w:left="4036"/>
        <w:rPr>
          <w:rFonts w:ascii="Verdana"/>
        </w:rPr>
      </w:pPr>
      <w:r>
        <w:pict>
          <v:line id="_x0000_s2001" style="position:absolute;left:0;text-align:left;z-index:15970304;mso-position-horizontal-relative:page" from="217.7pt,31.6pt" to="577.7pt,31.6pt">
            <w10:wrap anchorx="page"/>
          </v:line>
        </w:pict>
      </w:r>
      <w:r>
        <w:rPr>
          <w:rFonts w:ascii="Verdana"/>
          <w:w w:val="95"/>
        </w:rPr>
        <w:t>ORGANO</w:t>
      </w:r>
      <w:r>
        <w:rPr>
          <w:rFonts w:ascii="Verdana"/>
          <w:spacing w:val="18"/>
        </w:rPr>
        <w:t xml:space="preserve"> </w:t>
      </w:r>
      <w:r>
        <w:rPr>
          <w:rFonts w:ascii="Verdana"/>
          <w:w w:val="95"/>
        </w:rPr>
        <w:t>DE</w:t>
      </w:r>
      <w:r>
        <w:rPr>
          <w:rFonts w:ascii="Verdana"/>
          <w:spacing w:val="19"/>
        </w:rPr>
        <w:t xml:space="preserve"> </w:t>
      </w:r>
      <w:r>
        <w:rPr>
          <w:rFonts w:ascii="Verdana"/>
          <w:w w:val="95"/>
        </w:rPr>
        <w:t>GESTION</w:t>
      </w:r>
      <w:r>
        <w:rPr>
          <w:rFonts w:ascii="Verdana"/>
          <w:spacing w:val="17"/>
        </w:rPr>
        <w:t xml:space="preserve"> </w:t>
      </w:r>
      <w:r>
        <w:rPr>
          <w:rFonts w:ascii="Verdana"/>
          <w:w w:val="95"/>
        </w:rPr>
        <w:t>ECONOMICO</w:t>
      </w:r>
      <w:r>
        <w:rPr>
          <w:rFonts w:ascii="Verdana"/>
          <w:spacing w:val="18"/>
        </w:rPr>
        <w:t xml:space="preserve"> </w:t>
      </w:r>
      <w:r>
        <w:rPr>
          <w:rFonts w:ascii="Verdana"/>
          <w:spacing w:val="-2"/>
          <w:w w:val="95"/>
        </w:rPr>
        <w:t>FINANCIERA</w:t>
      </w: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spacing w:before="4"/>
        <w:rPr>
          <w:rFonts w:ascii="Verdana"/>
          <w:sz w:val="21"/>
        </w:rPr>
      </w:pPr>
    </w:p>
    <w:p w:rsidR="00870093" w:rsidRDefault="00F20480">
      <w:pPr>
        <w:spacing w:before="1"/>
        <w:ind w:left="1106"/>
        <w:rPr>
          <w:b/>
          <w:sz w:val="20"/>
        </w:rPr>
      </w:pPr>
      <w:r>
        <w:rPr>
          <w:b/>
          <w:spacing w:val="-5"/>
          <w:sz w:val="20"/>
        </w:rPr>
        <w:t>SGL</w:t>
      </w:r>
    </w:p>
    <w:p w:rsidR="00870093" w:rsidRDefault="00870093">
      <w:pPr>
        <w:pStyle w:val="Textoindependiente"/>
        <w:spacing w:before="5"/>
        <w:rPr>
          <w:b/>
          <w:sz w:val="18"/>
        </w:rPr>
      </w:pPr>
    </w:p>
    <w:p w:rsidR="00870093" w:rsidRDefault="00F20480">
      <w:pPr>
        <w:ind w:left="1006" w:right="542"/>
        <w:jc w:val="center"/>
        <w:rPr>
          <w:rFonts w:ascii="Georgia" w:hAnsi="Georgia"/>
        </w:rPr>
      </w:pPr>
      <w:r>
        <w:rPr>
          <w:rFonts w:ascii="Georgia" w:hAnsi="Georgia"/>
          <w:w w:val="85"/>
          <w:sz w:val="26"/>
        </w:rPr>
        <w:t>ASUNTO:</w:t>
      </w:r>
      <w:r>
        <w:rPr>
          <w:rFonts w:ascii="Georgia" w:hAnsi="Georgia"/>
          <w:spacing w:val="31"/>
          <w:sz w:val="26"/>
        </w:rPr>
        <w:t xml:space="preserve"> </w:t>
      </w:r>
      <w:r>
        <w:rPr>
          <w:rFonts w:ascii="Georgia" w:hAnsi="Georgia"/>
          <w:w w:val="85"/>
        </w:rPr>
        <w:t>RENDICIÓN</w:t>
      </w:r>
      <w:r>
        <w:rPr>
          <w:rFonts w:ascii="Georgia" w:hAnsi="Georgia"/>
          <w:spacing w:val="32"/>
        </w:rPr>
        <w:t xml:space="preserve"> </w:t>
      </w:r>
      <w:r>
        <w:rPr>
          <w:rFonts w:ascii="Georgia" w:hAnsi="Georgia"/>
          <w:w w:val="85"/>
        </w:rPr>
        <w:t>CUENTA</w:t>
      </w:r>
      <w:r>
        <w:rPr>
          <w:rFonts w:ascii="Georgia" w:hAnsi="Georgia"/>
          <w:spacing w:val="35"/>
        </w:rPr>
        <w:t xml:space="preserve"> </w:t>
      </w:r>
      <w:r>
        <w:rPr>
          <w:rFonts w:ascii="Georgia" w:hAnsi="Georgia"/>
          <w:w w:val="85"/>
        </w:rPr>
        <w:t>RESTRINGIDA</w:t>
      </w:r>
      <w:r>
        <w:rPr>
          <w:rFonts w:ascii="Georgia" w:hAnsi="Georgia"/>
          <w:spacing w:val="34"/>
        </w:rPr>
        <w:t xml:space="preserve"> </w:t>
      </w:r>
      <w:r>
        <w:rPr>
          <w:rFonts w:ascii="Georgia" w:hAnsi="Georgia"/>
          <w:w w:val="85"/>
        </w:rPr>
        <w:t>DE</w:t>
      </w:r>
      <w:r>
        <w:rPr>
          <w:rFonts w:ascii="Georgia" w:hAnsi="Georgia"/>
          <w:spacing w:val="34"/>
        </w:rPr>
        <w:t xml:space="preserve"> </w:t>
      </w:r>
      <w:r>
        <w:rPr>
          <w:rFonts w:ascii="Georgia" w:hAnsi="Georgia"/>
          <w:w w:val="85"/>
        </w:rPr>
        <w:t>RECAUDACIÓN</w:t>
      </w:r>
      <w:r>
        <w:rPr>
          <w:rFonts w:ascii="Georgia" w:hAnsi="Georgia"/>
          <w:spacing w:val="32"/>
        </w:rPr>
        <w:t xml:space="preserve"> </w:t>
      </w:r>
      <w:r>
        <w:rPr>
          <w:rFonts w:ascii="Georgia" w:hAnsi="Georgia"/>
          <w:w w:val="85"/>
        </w:rPr>
        <w:t>TEATRO</w:t>
      </w:r>
      <w:r>
        <w:rPr>
          <w:rFonts w:ascii="Georgia" w:hAnsi="Georgia"/>
          <w:spacing w:val="33"/>
        </w:rPr>
        <w:t xml:space="preserve"> </w:t>
      </w:r>
      <w:r>
        <w:rPr>
          <w:rFonts w:ascii="Georgia" w:hAnsi="Georgia"/>
          <w:w w:val="85"/>
        </w:rPr>
        <w:t>LEAL</w:t>
      </w:r>
      <w:r>
        <w:rPr>
          <w:rFonts w:ascii="Georgia" w:hAnsi="Georgia"/>
          <w:spacing w:val="33"/>
        </w:rPr>
        <w:t xml:space="preserve"> </w:t>
      </w:r>
      <w:r>
        <w:rPr>
          <w:rFonts w:ascii="Georgia" w:hAnsi="Georgia"/>
          <w:spacing w:val="-4"/>
          <w:w w:val="85"/>
        </w:rPr>
        <w:t>2016</w:t>
      </w:r>
    </w:p>
    <w:p w:rsidR="00870093" w:rsidRDefault="00F20480">
      <w:pPr>
        <w:spacing w:before="206" w:line="242" w:lineRule="auto"/>
        <w:ind w:left="964" w:right="669" w:firstLine="849"/>
        <w:jc w:val="both"/>
        <w:rPr>
          <w:rFonts w:ascii="Georgia" w:hAnsi="Georgia"/>
          <w:sz w:val="24"/>
        </w:rPr>
      </w:pPr>
      <w:r>
        <w:rPr>
          <w:rFonts w:ascii="Georgia" w:hAnsi="Georgia"/>
          <w:sz w:val="24"/>
        </w:rPr>
        <w:t>Visto el expediente nº 2020/009242 relativo a la rendición de la cuenta restringida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recaudación</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ingresos</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aplicación</w:t>
      </w:r>
      <w:r>
        <w:rPr>
          <w:rFonts w:ascii="Georgia" w:hAnsi="Georgia"/>
          <w:spacing w:val="-15"/>
          <w:sz w:val="24"/>
        </w:rPr>
        <w:t xml:space="preserve"> </w:t>
      </w:r>
      <w:r>
        <w:rPr>
          <w:rFonts w:ascii="Georgia" w:hAnsi="Georgia"/>
          <w:sz w:val="24"/>
        </w:rPr>
        <w:t>de</w:t>
      </w:r>
      <w:r>
        <w:rPr>
          <w:rFonts w:ascii="Georgia" w:hAnsi="Georgia"/>
          <w:spacing w:val="1"/>
          <w:sz w:val="24"/>
        </w:rPr>
        <w:t xml:space="preserve"> </w:t>
      </w:r>
      <w:r>
        <w:rPr>
          <w:rFonts w:ascii="Georgia" w:hAnsi="Georgia"/>
          <w:sz w:val="24"/>
        </w:rPr>
        <w:t>Precio</w:t>
      </w:r>
      <w:r>
        <w:rPr>
          <w:rFonts w:ascii="Georgia" w:hAnsi="Georgia"/>
          <w:spacing w:val="-14"/>
          <w:sz w:val="24"/>
        </w:rPr>
        <w:t xml:space="preserve"> </w:t>
      </w:r>
      <w:r>
        <w:rPr>
          <w:rFonts w:ascii="Georgia" w:hAnsi="Georgia"/>
          <w:sz w:val="24"/>
        </w:rPr>
        <w:t>Público</w:t>
      </w:r>
      <w:r>
        <w:rPr>
          <w:rFonts w:ascii="Georgia" w:hAnsi="Georgia"/>
          <w:spacing w:val="-15"/>
          <w:sz w:val="24"/>
        </w:rPr>
        <w:t xml:space="preserve"> </w:t>
      </w:r>
      <w:r>
        <w:rPr>
          <w:rFonts w:ascii="Georgia" w:hAnsi="Georgia"/>
          <w:sz w:val="24"/>
        </w:rPr>
        <w:t>por</w:t>
      </w:r>
      <w:r>
        <w:rPr>
          <w:rFonts w:ascii="Georgia" w:hAnsi="Georgia"/>
          <w:spacing w:val="-14"/>
          <w:sz w:val="24"/>
        </w:rPr>
        <w:t xml:space="preserve"> </w:t>
      </w:r>
      <w:r>
        <w:rPr>
          <w:rFonts w:ascii="Georgia" w:hAnsi="Georgia"/>
          <w:sz w:val="24"/>
        </w:rPr>
        <w:t>la venta</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entradas</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la</w:t>
      </w:r>
      <w:r>
        <w:rPr>
          <w:rFonts w:ascii="Georgia" w:hAnsi="Georgia"/>
          <w:spacing w:val="-1"/>
          <w:sz w:val="24"/>
        </w:rPr>
        <w:t xml:space="preserve"> </w:t>
      </w:r>
      <w:r>
        <w:rPr>
          <w:rFonts w:ascii="Georgia" w:hAnsi="Georgia"/>
          <w:sz w:val="24"/>
        </w:rPr>
        <w:t>Taquilla</w:t>
      </w:r>
      <w:r>
        <w:rPr>
          <w:rFonts w:ascii="Georgia" w:hAnsi="Georgia"/>
          <w:spacing w:val="-1"/>
          <w:sz w:val="24"/>
        </w:rPr>
        <w:t xml:space="preserve"> </w:t>
      </w:r>
      <w:r>
        <w:rPr>
          <w:rFonts w:ascii="Georgia" w:hAnsi="Georgia"/>
          <w:sz w:val="24"/>
        </w:rPr>
        <w:t>del</w:t>
      </w:r>
      <w:r>
        <w:rPr>
          <w:rFonts w:ascii="Georgia" w:hAnsi="Georgia"/>
          <w:spacing w:val="-2"/>
          <w:sz w:val="24"/>
        </w:rPr>
        <w:t xml:space="preserve"> </w:t>
      </w:r>
      <w:r>
        <w:rPr>
          <w:rFonts w:ascii="Georgia" w:hAnsi="Georgia"/>
          <w:sz w:val="24"/>
        </w:rPr>
        <w:t>Teatro</w:t>
      </w:r>
      <w:r>
        <w:rPr>
          <w:rFonts w:ascii="Georgia" w:hAnsi="Georgia"/>
          <w:spacing w:val="-2"/>
          <w:sz w:val="24"/>
        </w:rPr>
        <w:t xml:space="preserve"> </w:t>
      </w:r>
      <w:r>
        <w:rPr>
          <w:rFonts w:ascii="Georgia" w:hAnsi="Georgia"/>
          <w:sz w:val="24"/>
        </w:rPr>
        <w:t>Leal,</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el</w:t>
      </w:r>
      <w:r>
        <w:rPr>
          <w:rFonts w:ascii="Georgia" w:hAnsi="Georgia"/>
          <w:spacing w:val="-2"/>
          <w:sz w:val="24"/>
        </w:rPr>
        <w:t xml:space="preserve"> </w:t>
      </w:r>
      <w:r>
        <w:rPr>
          <w:rFonts w:ascii="Georgia" w:hAnsi="Georgia"/>
          <w:sz w:val="24"/>
        </w:rPr>
        <w:t>período</w:t>
      </w:r>
      <w:r>
        <w:rPr>
          <w:rFonts w:ascii="Georgia" w:hAnsi="Georgia"/>
          <w:spacing w:val="-2"/>
          <w:sz w:val="24"/>
        </w:rPr>
        <w:t xml:space="preserve"> </w:t>
      </w:r>
      <w:r>
        <w:rPr>
          <w:rFonts w:ascii="Georgia" w:hAnsi="Georgia"/>
          <w:sz w:val="24"/>
        </w:rPr>
        <w:t>comprendido</w:t>
      </w:r>
      <w:r>
        <w:rPr>
          <w:rFonts w:ascii="Georgia" w:hAnsi="Georgia"/>
          <w:spacing w:val="-2"/>
          <w:sz w:val="24"/>
        </w:rPr>
        <w:t xml:space="preserve"> </w:t>
      </w:r>
      <w:r>
        <w:rPr>
          <w:rFonts w:ascii="Georgia" w:hAnsi="Georgia"/>
          <w:sz w:val="24"/>
        </w:rPr>
        <w:t>de</w:t>
      </w:r>
      <w:r>
        <w:rPr>
          <w:rFonts w:ascii="Georgia" w:hAnsi="Georgia"/>
          <w:spacing w:val="-3"/>
          <w:sz w:val="24"/>
        </w:rPr>
        <w:t xml:space="preserve"> </w:t>
      </w:r>
      <w:r>
        <w:rPr>
          <w:rFonts w:ascii="Georgia" w:hAnsi="Georgia"/>
          <w:sz w:val="24"/>
        </w:rPr>
        <w:t>1</w:t>
      </w:r>
      <w:r>
        <w:rPr>
          <w:rFonts w:ascii="Georgia" w:hAnsi="Georgia"/>
          <w:spacing w:val="-3"/>
          <w:sz w:val="24"/>
        </w:rPr>
        <w:t xml:space="preserve"> </w:t>
      </w:r>
      <w:r>
        <w:rPr>
          <w:rFonts w:ascii="Georgia" w:hAnsi="Georgia"/>
          <w:sz w:val="24"/>
        </w:rPr>
        <w:t xml:space="preserve">de </w:t>
      </w:r>
      <w:r>
        <w:rPr>
          <w:rFonts w:ascii="Georgia" w:hAnsi="Georgia"/>
          <w:w w:val="95"/>
          <w:sz w:val="24"/>
        </w:rPr>
        <w:t>enero de 2016 al 31 de diciembre de 2016, procede informar lo siguiente:</w:t>
      </w:r>
    </w:p>
    <w:p w:rsidR="00870093" w:rsidRDefault="00870093">
      <w:pPr>
        <w:pStyle w:val="Textoindependiente"/>
        <w:spacing w:before="8"/>
        <w:rPr>
          <w:rFonts w:ascii="Georgia"/>
          <w:sz w:val="24"/>
        </w:rPr>
      </w:pPr>
    </w:p>
    <w:p w:rsidR="00870093" w:rsidRDefault="00F20480">
      <w:pPr>
        <w:spacing w:line="242" w:lineRule="auto"/>
        <w:ind w:left="964" w:right="668" w:firstLine="851"/>
        <w:jc w:val="both"/>
        <w:rPr>
          <w:rFonts w:ascii="Georgia" w:hAnsi="Georgia"/>
          <w:sz w:val="24"/>
        </w:rPr>
      </w:pPr>
      <w:r>
        <w:rPr>
          <w:rFonts w:ascii="Georgia" w:hAnsi="Georgia"/>
          <w:w w:val="95"/>
          <w:sz w:val="24"/>
        </w:rPr>
        <w:t>Primero: El expediente instruido se acompaña con los acuerdos adoptados por la Junta de Gobierno Local mediante los que se acuerdan la aprobación de</w:t>
      </w:r>
      <w:r>
        <w:rPr>
          <w:rFonts w:ascii="Georgia" w:hAnsi="Georgia"/>
          <w:w w:val="95"/>
          <w:sz w:val="24"/>
        </w:rPr>
        <w:t xml:space="preserve"> los precios </w:t>
      </w:r>
      <w:r>
        <w:rPr>
          <w:rFonts w:ascii="Georgia" w:hAnsi="Georgia"/>
          <w:sz w:val="24"/>
        </w:rPr>
        <w:t>públicos</w:t>
      </w:r>
      <w:r>
        <w:rPr>
          <w:rFonts w:ascii="Georgia" w:hAnsi="Georgia"/>
          <w:spacing w:val="27"/>
          <w:sz w:val="24"/>
        </w:rPr>
        <w:t xml:space="preserve"> </w:t>
      </w:r>
      <w:r>
        <w:rPr>
          <w:rFonts w:ascii="Georgia" w:hAnsi="Georgia"/>
          <w:sz w:val="24"/>
        </w:rPr>
        <w:t>en</w:t>
      </w:r>
      <w:r>
        <w:rPr>
          <w:rFonts w:ascii="Georgia" w:hAnsi="Georgia"/>
          <w:spacing w:val="-15"/>
          <w:sz w:val="24"/>
        </w:rPr>
        <w:t xml:space="preserve"> </w:t>
      </w:r>
      <w:r>
        <w:rPr>
          <w:rFonts w:ascii="Georgia" w:hAnsi="Georgia"/>
          <w:sz w:val="24"/>
        </w:rPr>
        <w:t>concepto</w:t>
      </w:r>
      <w:r>
        <w:rPr>
          <w:rFonts w:ascii="Georgia" w:hAnsi="Georgia"/>
          <w:spacing w:val="-14"/>
          <w:sz w:val="24"/>
        </w:rPr>
        <w:t xml:space="preserve"> </w:t>
      </w:r>
      <w:r>
        <w:rPr>
          <w:rFonts w:ascii="Georgia" w:hAnsi="Georgia"/>
          <w:sz w:val="24"/>
        </w:rPr>
        <w:t>de</w:t>
      </w:r>
      <w:r>
        <w:rPr>
          <w:rFonts w:ascii="Georgia" w:hAnsi="Georgia"/>
          <w:spacing w:val="-14"/>
          <w:sz w:val="24"/>
        </w:rPr>
        <w:t xml:space="preserve"> </w:t>
      </w:r>
      <w:r>
        <w:rPr>
          <w:rFonts w:ascii="Georgia" w:hAnsi="Georgia"/>
          <w:sz w:val="24"/>
        </w:rPr>
        <w:t>venta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entradas</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Teatro</w:t>
      </w:r>
      <w:r>
        <w:rPr>
          <w:rFonts w:ascii="Georgia" w:hAnsi="Georgia"/>
          <w:spacing w:val="-14"/>
          <w:sz w:val="24"/>
        </w:rPr>
        <w:t xml:space="preserve"> </w:t>
      </w:r>
      <w:r>
        <w:rPr>
          <w:rFonts w:ascii="Georgia" w:hAnsi="Georgia"/>
          <w:sz w:val="24"/>
        </w:rPr>
        <w:t>Leal</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períodos</w:t>
      </w:r>
      <w:r>
        <w:rPr>
          <w:rFonts w:ascii="Georgia" w:hAnsi="Georgia"/>
          <w:spacing w:val="-14"/>
          <w:sz w:val="24"/>
        </w:rPr>
        <w:t xml:space="preserve"> </w:t>
      </w:r>
      <w:r>
        <w:rPr>
          <w:rFonts w:ascii="Georgia" w:hAnsi="Georgia"/>
          <w:sz w:val="24"/>
        </w:rPr>
        <w:t>enero- marzo</w:t>
      </w:r>
      <w:r>
        <w:rPr>
          <w:rFonts w:ascii="Georgia" w:hAnsi="Georgia"/>
          <w:spacing w:val="-12"/>
          <w:sz w:val="24"/>
        </w:rPr>
        <w:t xml:space="preserve"> </w:t>
      </w:r>
      <w:r>
        <w:rPr>
          <w:rFonts w:ascii="Georgia" w:hAnsi="Georgia"/>
          <w:sz w:val="24"/>
        </w:rPr>
        <w:t>y</w:t>
      </w:r>
      <w:r>
        <w:rPr>
          <w:rFonts w:ascii="Georgia" w:hAnsi="Georgia"/>
          <w:spacing w:val="-12"/>
          <w:sz w:val="24"/>
        </w:rPr>
        <w:t xml:space="preserve"> </w:t>
      </w:r>
      <w:r>
        <w:rPr>
          <w:rFonts w:ascii="Georgia" w:hAnsi="Georgia"/>
          <w:sz w:val="24"/>
        </w:rPr>
        <w:t>abril-julio.</w:t>
      </w:r>
    </w:p>
    <w:p w:rsidR="00870093" w:rsidRDefault="00F20480">
      <w:pPr>
        <w:spacing w:line="242" w:lineRule="auto"/>
        <w:ind w:left="964" w:right="669" w:firstLine="849"/>
        <w:jc w:val="both"/>
        <w:rPr>
          <w:rFonts w:ascii="Georgia" w:hAnsi="Georgia"/>
          <w:sz w:val="24"/>
        </w:rPr>
      </w:pPr>
      <w:r>
        <w:rPr>
          <w:rFonts w:ascii="Georgia" w:hAnsi="Georgia"/>
          <w:w w:val="95"/>
          <w:sz w:val="24"/>
        </w:rPr>
        <w:t xml:space="preserve">Se acompaña de los justificantes de venta de entradas por funciones, firmados por la empresa encargada de la venta de las entradas en el </w:t>
      </w:r>
      <w:r>
        <w:rPr>
          <w:rFonts w:ascii="Georgia" w:hAnsi="Georgia"/>
          <w:w w:val="95"/>
          <w:sz w:val="24"/>
        </w:rPr>
        <w:t>Teatro Leal.</w:t>
      </w:r>
    </w:p>
    <w:p w:rsidR="00870093" w:rsidRDefault="00F20480">
      <w:pPr>
        <w:spacing w:before="1" w:line="242" w:lineRule="auto"/>
        <w:ind w:left="964" w:right="668" w:firstLine="849"/>
        <w:jc w:val="both"/>
        <w:rPr>
          <w:rFonts w:ascii="Georgia" w:hAnsi="Georgia"/>
          <w:sz w:val="24"/>
        </w:rPr>
      </w:pPr>
      <w:r>
        <w:rPr>
          <w:rFonts w:ascii="Georgia" w:hAnsi="Georgia"/>
          <w:sz w:val="24"/>
        </w:rPr>
        <w:t xml:space="preserve">Se acompaña de extracto bancario de la cuenta “XXX 8200” del periodo </w:t>
      </w:r>
      <w:r>
        <w:rPr>
          <w:rFonts w:ascii="Georgia" w:hAnsi="Georgia"/>
          <w:w w:val="95"/>
          <w:sz w:val="24"/>
        </w:rPr>
        <w:t xml:space="preserve">comprendido entre 1/1/2016 al 31/12/20106, así como de un extracto de principios del </w:t>
      </w:r>
      <w:r>
        <w:rPr>
          <w:rFonts w:ascii="Georgia" w:hAnsi="Georgia"/>
          <w:sz w:val="24"/>
        </w:rPr>
        <w:t>año 2020.</w:t>
      </w:r>
    </w:p>
    <w:p w:rsidR="00870093" w:rsidRDefault="00F20480">
      <w:pPr>
        <w:spacing w:before="1" w:line="242" w:lineRule="auto"/>
        <w:ind w:left="964" w:right="668" w:firstLine="849"/>
        <w:jc w:val="both"/>
        <w:rPr>
          <w:rFonts w:ascii="Georgia" w:hAnsi="Georgia"/>
          <w:sz w:val="24"/>
        </w:rPr>
      </w:pPr>
      <w:r>
        <w:pict>
          <v:shape id="docshape1428" o:spid="_x0000_s2000" type="#_x0000_t202" style="position:absolute;left:0;text-align:left;margin-left:55.85pt;margin-top:53.5pt;width:7.7pt;height:56.05pt;z-index:1597388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w w:val="95"/>
          <w:sz w:val="24"/>
        </w:rPr>
        <w:t>Consta un informe de fecha 9 de marzo de 2020, del Habilitado de Caja Fija y Mandamientos</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Pago</w:t>
      </w:r>
      <w:r>
        <w:rPr>
          <w:rFonts w:ascii="Georgia" w:hAnsi="Georgia"/>
          <w:spacing w:val="-8"/>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Justificar</w:t>
      </w:r>
      <w:r>
        <w:rPr>
          <w:rFonts w:ascii="Georgia" w:hAnsi="Georgia"/>
          <w:spacing w:val="-8"/>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Organismo</w:t>
      </w:r>
      <w:r>
        <w:rPr>
          <w:rFonts w:ascii="Georgia" w:hAnsi="Georgia"/>
          <w:spacing w:val="-9"/>
          <w:w w:val="95"/>
          <w:sz w:val="24"/>
        </w:rPr>
        <w:t xml:space="preserve"> </w:t>
      </w:r>
      <w:r>
        <w:rPr>
          <w:rFonts w:ascii="Georgia" w:hAnsi="Georgia"/>
          <w:w w:val="95"/>
          <w:sz w:val="24"/>
        </w:rPr>
        <w:t>Autónomo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Actividades</w:t>
      </w:r>
      <w:r>
        <w:rPr>
          <w:rFonts w:ascii="Georgia" w:hAnsi="Georgia"/>
          <w:spacing w:val="-9"/>
          <w:w w:val="95"/>
          <w:sz w:val="24"/>
        </w:rPr>
        <w:t xml:space="preserve"> </w:t>
      </w:r>
      <w:r>
        <w:rPr>
          <w:rFonts w:ascii="Georgia" w:hAnsi="Georgia"/>
          <w:w w:val="95"/>
          <w:sz w:val="24"/>
        </w:rPr>
        <w:t xml:space="preserve">Musicales, </w:t>
      </w:r>
      <w:r>
        <w:rPr>
          <w:rFonts w:ascii="Georgia" w:hAnsi="Georgia"/>
          <w:sz w:val="24"/>
        </w:rPr>
        <w:t>relativo a los distintos movimientos efectuados en cuanto a las entradas y a la justificación</w:t>
      </w:r>
      <w:r>
        <w:rPr>
          <w:rFonts w:ascii="Georgia" w:hAnsi="Georgia"/>
          <w:spacing w:val="-12"/>
          <w:sz w:val="24"/>
        </w:rPr>
        <w:t xml:space="preserve"> </w:t>
      </w:r>
      <w:r>
        <w:rPr>
          <w:rFonts w:ascii="Georgia" w:hAnsi="Georgia"/>
          <w:sz w:val="24"/>
        </w:rPr>
        <w:t>de</w:t>
      </w:r>
      <w:r>
        <w:rPr>
          <w:rFonts w:ascii="Georgia" w:hAnsi="Georgia"/>
          <w:spacing w:val="-11"/>
          <w:sz w:val="24"/>
        </w:rPr>
        <w:t xml:space="preserve"> </w:t>
      </w:r>
      <w:r>
        <w:rPr>
          <w:rFonts w:ascii="Georgia" w:hAnsi="Georgia"/>
          <w:sz w:val="24"/>
        </w:rPr>
        <w:t>los</w:t>
      </w:r>
      <w:r>
        <w:rPr>
          <w:rFonts w:ascii="Georgia" w:hAnsi="Georgia"/>
          <w:spacing w:val="-12"/>
          <w:sz w:val="24"/>
        </w:rPr>
        <w:t xml:space="preserve"> </w:t>
      </w:r>
      <w:r>
        <w:rPr>
          <w:rFonts w:ascii="Georgia" w:hAnsi="Georgia"/>
          <w:sz w:val="24"/>
        </w:rPr>
        <w:t>ingresos.</w:t>
      </w:r>
    </w:p>
    <w:p w:rsidR="00870093" w:rsidRDefault="00F20480">
      <w:pPr>
        <w:spacing w:before="3" w:line="242" w:lineRule="auto"/>
        <w:ind w:left="964" w:right="669" w:firstLine="849"/>
        <w:jc w:val="both"/>
        <w:rPr>
          <w:rFonts w:ascii="Georgia" w:hAnsi="Georgia"/>
          <w:sz w:val="24"/>
        </w:rPr>
      </w:pPr>
      <w:r>
        <w:pict>
          <v:shape id="docshape1429" o:spid="_x0000_s1999" type="#_x0000_t202" style="position:absolute;left:0;text-align:left;margin-left:55.85pt;margin-top:82.4pt;width:7.7pt;height:32.05pt;z-index:1597337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 xml:space="preserve">Dicho informe está sustendado en los documentos de liquidación de venta de </w:t>
      </w:r>
      <w:r>
        <w:rPr>
          <w:rFonts w:ascii="Georgia" w:hAnsi="Georgia"/>
          <w:sz w:val="24"/>
        </w:rPr>
        <w:t>entradas</w:t>
      </w:r>
      <w:r>
        <w:rPr>
          <w:rFonts w:ascii="Georgia" w:hAnsi="Georgia"/>
          <w:spacing w:val="-15"/>
          <w:sz w:val="24"/>
        </w:rPr>
        <w:t xml:space="preserve"> </w:t>
      </w:r>
      <w:r>
        <w:rPr>
          <w:rFonts w:ascii="Georgia" w:hAnsi="Georgia"/>
          <w:sz w:val="24"/>
        </w:rPr>
        <w:t>emitidas</w:t>
      </w:r>
      <w:r>
        <w:rPr>
          <w:rFonts w:ascii="Georgia" w:hAnsi="Georgia"/>
          <w:spacing w:val="-14"/>
          <w:sz w:val="24"/>
        </w:rPr>
        <w:t xml:space="preserve"> </w:t>
      </w:r>
      <w:r>
        <w:rPr>
          <w:rFonts w:ascii="Georgia" w:hAnsi="Georgia"/>
          <w:sz w:val="24"/>
        </w:rPr>
        <w:t>por</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sistema</w:t>
      </w:r>
      <w:r>
        <w:rPr>
          <w:rFonts w:ascii="Georgia" w:hAnsi="Georgia"/>
          <w:spacing w:val="-14"/>
          <w:sz w:val="24"/>
        </w:rPr>
        <w:t xml:space="preserve"> </w:t>
      </w:r>
      <w:r>
        <w:rPr>
          <w:rFonts w:ascii="Georgia" w:hAnsi="Georgia"/>
          <w:sz w:val="24"/>
        </w:rPr>
        <w:t>informático</w:t>
      </w:r>
      <w:r>
        <w:rPr>
          <w:rFonts w:ascii="Georgia" w:hAnsi="Georgia"/>
          <w:spacing w:val="-15"/>
          <w:sz w:val="24"/>
        </w:rPr>
        <w:t xml:space="preserve"> </w:t>
      </w:r>
      <w:r>
        <w:rPr>
          <w:rFonts w:ascii="Georgia" w:hAnsi="Georgia"/>
          <w:sz w:val="24"/>
        </w:rPr>
        <w:t>recaudatorio</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documentación</w:t>
      </w:r>
      <w:r>
        <w:rPr>
          <w:rFonts w:ascii="Georgia" w:hAnsi="Georgia"/>
          <w:spacing w:val="-14"/>
          <w:sz w:val="24"/>
        </w:rPr>
        <w:t xml:space="preserve"> </w:t>
      </w:r>
      <w:r>
        <w:rPr>
          <w:rFonts w:ascii="Georgia" w:hAnsi="Georgia"/>
          <w:sz w:val="24"/>
        </w:rPr>
        <w:t xml:space="preserve">adjunta </w:t>
      </w:r>
      <w:r>
        <w:rPr>
          <w:rFonts w:ascii="Georgia" w:hAnsi="Georgia"/>
          <w:w w:val="95"/>
          <w:sz w:val="24"/>
        </w:rPr>
        <w:t>aportada</w:t>
      </w:r>
      <w:r>
        <w:rPr>
          <w:rFonts w:ascii="Georgia" w:hAnsi="Georgia"/>
          <w:spacing w:val="-7"/>
          <w:w w:val="95"/>
          <w:sz w:val="24"/>
        </w:rPr>
        <w:t xml:space="preserve"> </w:t>
      </w:r>
      <w:r>
        <w:rPr>
          <w:rFonts w:ascii="Georgia" w:hAnsi="Georgia"/>
          <w:w w:val="95"/>
          <w:sz w:val="24"/>
        </w:rPr>
        <w:t>por</w:t>
      </w:r>
      <w:r>
        <w:rPr>
          <w:rFonts w:ascii="Georgia" w:hAnsi="Georgia"/>
          <w:spacing w:val="-7"/>
          <w:w w:val="95"/>
          <w:sz w:val="24"/>
        </w:rPr>
        <w:t xml:space="preserve"> </w:t>
      </w:r>
      <w:r>
        <w:rPr>
          <w:rFonts w:ascii="Georgia" w:hAnsi="Georgia"/>
          <w:w w:val="95"/>
          <w:sz w:val="24"/>
        </w:rPr>
        <w:t>la</w:t>
      </w:r>
      <w:r>
        <w:rPr>
          <w:rFonts w:ascii="Georgia" w:hAnsi="Georgia"/>
          <w:spacing w:val="-7"/>
          <w:w w:val="95"/>
          <w:sz w:val="24"/>
        </w:rPr>
        <w:t xml:space="preserve"> </w:t>
      </w:r>
      <w:r>
        <w:rPr>
          <w:rFonts w:ascii="Georgia" w:hAnsi="Georgia"/>
          <w:w w:val="95"/>
          <w:sz w:val="24"/>
        </w:rPr>
        <w:t>empresa</w:t>
      </w:r>
      <w:r>
        <w:rPr>
          <w:rFonts w:ascii="Georgia" w:hAnsi="Georgia"/>
          <w:spacing w:val="-7"/>
          <w:w w:val="95"/>
          <w:sz w:val="24"/>
        </w:rPr>
        <w:t xml:space="preserve"> </w:t>
      </w:r>
      <w:r>
        <w:rPr>
          <w:rFonts w:ascii="Georgia" w:hAnsi="Georgia"/>
          <w:w w:val="95"/>
          <w:sz w:val="24"/>
        </w:rPr>
        <w:t>encargada</w:t>
      </w:r>
      <w:r>
        <w:rPr>
          <w:rFonts w:ascii="Georgia" w:hAnsi="Georgia"/>
          <w:spacing w:val="-7"/>
          <w:w w:val="95"/>
          <w:sz w:val="24"/>
        </w:rPr>
        <w:t xml:space="preserve"> </w:t>
      </w:r>
      <w:r>
        <w:rPr>
          <w:rFonts w:ascii="Georgia" w:hAnsi="Georgia"/>
          <w:w w:val="95"/>
          <w:sz w:val="24"/>
        </w:rPr>
        <w:t>del</w:t>
      </w:r>
      <w:r>
        <w:rPr>
          <w:rFonts w:ascii="Georgia" w:hAnsi="Georgia"/>
          <w:spacing w:val="-8"/>
          <w:w w:val="95"/>
          <w:sz w:val="24"/>
        </w:rPr>
        <w:t xml:space="preserve"> </w:t>
      </w:r>
      <w:r>
        <w:rPr>
          <w:rFonts w:ascii="Georgia" w:hAnsi="Georgia"/>
          <w:w w:val="95"/>
          <w:sz w:val="24"/>
        </w:rPr>
        <w:t>servicio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taquillaje</w:t>
      </w:r>
      <w:r>
        <w:rPr>
          <w:rFonts w:ascii="Georgia" w:hAnsi="Georgia"/>
          <w:spacing w:val="-7"/>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Teatro</w:t>
      </w:r>
      <w:r>
        <w:rPr>
          <w:rFonts w:ascii="Georgia" w:hAnsi="Georgia"/>
          <w:spacing w:val="-9"/>
          <w:w w:val="95"/>
          <w:sz w:val="24"/>
        </w:rPr>
        <w:t xml:space="preserve"> </w:t>
      </w:r>
      <w:r>
        <w:rPr>
          <w:rFonts w:ascii="Georgia" w:hAnsi="Georgia"/>
          <w:w w:val="95"/>
          <w:sz w:val="24"/>
        </w:rPr>
        <w:t>Leal</w:t>
      </w:r>
      <w:r>
        <w:rPr>
          <w:rFonts w:ascii="Georgia" w:hAnsi="Georgia"/>
          <w:spacing w:val="-9"/>
          <w:w w:val="95"/>
          <w:sz w:val="24"/>
        </w:rPr>
        <w:t xml:space="preserve"> </w:t>
      </w:r>
      <w:r>
        <w:rPr>
          <w:rFonts w:ascii="Georgia" w:hAnsi="Georgia"/>
          <w:w w:val="95"/>
          <w:sz w:val="24"/>
        </w:rPr>
        <w:t>que</w:t>
      </w:r>
      <w:r>
        <w:rPr>
          <w:rFonts w:ascii="Georgia" w:hAnsi="Georgia"/>
          <w:spacing w:val="-8"/>
          <w:w w:val="95"/>
          <w:sz w:val="24"/>
        </w:rPr>
        <w:t xml:space="preserve"> </w:t>
      </w:r>
      <w:r>
        <w:rPr>
          <w:rFonts w:ascii="Georgia" w:hAnsi="Georgia"/>
          <w:w w:val="95"/>
          <w:sz w:val="24"/>
        </w:rPr>
        <w:t xml:space="preserve">aparece en el expediente y que están referenciados por Taquillajes y Mantenimientos Canarias </w:t>
      </w:r>
      <w:r>
        <w:rPr>
          <w:rFonts w:ascii="Georgia" w:hAnsi="Georgia"/>
          <w:sz w:val="24"/>
        </w:rPr>
        <w:t xml:space="preserve">B38305298 y en función de extracto bancario de la cuenta municipal del período </w:t>
      </w:r>
      <w:r>
        <w:rPr>
          <w:rFonts w:ascii="Georgia" w:hAnsi="Georgia"/>
          <w:w w:val="95"/>
          <w:sz w:val="24"/>
        </w:rPr>
        <w:t>referenciado, así como otras consideraciones realizadas desde el pro</w:t>
      </w:r>
      <w:r>
        <w:rPr>
          <w:rFonts w:ascii="Georgia" w:hAnsi="Georgia"/>
          <w:w w:val="95"/>
          <w:sz w:val="24"/>
        </w:rPr>
        <w:t xml:space="preserve">pio Organismo de </w:t>
      </w:r>
      <w:r>
        <w:rPr>
          <w:rFonts w:ascii="Georgia" w:hAnsi="Georgia"/>
          <w:spacing w:val="-2"/>
          <w:sz w:val="24"/>
        </w:rPr>
        <w:t>Música.</w:t>
      </w:r>
    </w:p>
    <w:p w:rsidR="00870093" w:rsidRDefault="00870093">
      <w:pPr>
        <w:pStyle w:val="Textoindependiente"/>
        <w:spacing w:before="10"/>
        <w:rPr>
          <w:rFonts w:ascii="Georgia"/>
          <w:sz w:val="15"/>
        </w:rPr>
      </w:pPr>
    </w:p>
    <w:p w:rsidR="00870093" w:rsidRDefault="00F20480">
      <w:pPr>
        <w:spacing w:before="102" w:line="242" w:lineRule="auto"/>
        <w:ind w:left="964" w:right="669" w:firstLine="852"/>
        <w:jc w:val="both"/>
        <w:rPr>
          <w:rFonts w:ascii="Georgia" w:hAnsi="Georgia"/>
          <w:sz w:val="24"/>
        </w:rPr>
      </w:pPr>
      <w:r>
        <w:pict>
          <v:shape id="docshape1430" o:spid="_x0000_s1998" type="#_x0000_t202" style="position:absolute;left:0;text-align:left;margin-left:46.45pt;margin-top:69.85pt;width:17.05pt;height:59.05pt;z-index:-2271334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 xml:space="preserve">Segundo: De los listados individualizados por venta de localidades de </w:t>
      </w:r>
      <w:r>
        <w:rPr>
          <w:rFonts w:ascii="Georgia" w:hAnsi="Georgia"/>
          <w:w w:val="95"/>
          <w:sz w:val="24"/>
        </w:rPr>
        <w:t xml:space="preserve">Taquillajes y Mantenimientos Canarias, en los que figuran fecha de venta, espectáculo, tipo de canales de venta, los mismos figuran firmados la propia empresa. Los importes </w:t>
      </w:r>
      <w:r>
        <w:rPr>
          <w:rFonts w:ascii="Georgia" w:hAnsi="Georgia"/>
          <w:sz w:val="24"/>
        </w:rPr>
        <w:t>liquidados en el ejercicio 2016, se extraen de los documentos firmados en el que se</w:t>
      </w:r>
      <w:r>
        <w:rPr>
          <w:rFonts w:ascii="Georgia" w:hAnsi="Georgia"/>
          <w:sz w:val="24"/>
        </w:rPr>
        <w:t xml:space="preserve"> </w:t>
      </w:r>
      <w:r>
        <w:rPr>
          <w:rFonts w:ascii="Georgia" w:hAnsi="Georgia"/>
          <w:w w:val="95"/>
          <w:sz w:val="24"/>
        </w:rPr>
        <w:t>refleja</w:t>
      </w:r>
      <w:r>
        <w:rPr>
          <w:rFonts w:ascii="Georgia" w:hAnsi="Georgia"/>
          <w:spacing w:val="-2"/>
          <w:w w:val="95"/>
          <w:sz w:val="24"/>
        </w:rPr>
        <w:t xml:space="preserve"> </w:t>
      </w:r>
      <w:r>
        <w:rPr>
          <w:rFonts w:ascii="Georgia" w:hAnsi="Georgia"/>
          <w:w w:val="95"/>
          <w:sz w:val="24"/>
        </w:rPr>
        <w:t>la</w:t>
      </w:r>
      <w:r>
        <w:rPr>
          <w:rFonts w:ascii="Georgia" w:hAnsi="Georgia"/>
          <w:spacing w:val="-2"/>
          <w:w w:val="95"/>
          <w:sz w:val="24"/>
        </w:rPr>
        <w:t xml:space="preserve"> </w:t>
      </w:r>
      <w:r>
        <w:rPr>
          <w:rFonts w:ascii="Georgia" w:hAnsi="Georgia"/>
          <w:w w:val="95"/>
          <w:sz w:val="24"/>
        </w:rPr>
        <w:t>cantidad</w:t>
      </w:r>
      <w:r>
        <w:rPr>
          <w:rFonts w:ascii="Georgia" w:hAnsi="Georgia"/>
          <w:spacing w:val="-3"/>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37.433,00 €, con</w:t>
      </w:r>
      <w:r>
        <w:rPr>
          <w:rFonts w:ascii="Georgia" w:hAnsi="Georgia"/>
          <w:spacing w:val="-3"/>
          <w:w w:val="95"/>
          <w:sz w:val="24"/>
        </w:rPr>
        <w:t xml:space="preserve"> </w:t>
      </w:r>
      <w:r>
        <w:rPr>
          <w:rFonts w:ascii="Georgia" w:hAnsi="Georgia"/>
          <w:w w:val="95"/>
          <w:sz w:val="24"/>
        </w:rPr>
        <w:t>arreglo</w:t>
      </w:r>
      <w:r>
        <w:rPr>
          <w:rFonts w:ascii="Georgia" w:hAnsi="Georgia"/>
          <w:spacing w:val="-2"/>
          <w:w w:val="95"/>
          <w:sz w:val="24"/>
        </w:rPr>
        <w:t xml:space="preserve"> </w:t>
      </w:r>
      <w:r>
        <w:rPr>
          <w:rFonts w:ascii="Georgia" w:hAnsi="Georgia"/>
          <w:w w:val="95"/>
          <w:sz w:val="24"/>
        </w:rPr>
        <w:t>al</w:t>
      </w:r>
      <w:r>
        <w:rPr>
          <w:rFonts w:ascii="Georgia" w:hAnsi="Georgia"/>
          <w:spacing w:val="-3"/>
          <w:w w:val="95"/>
          <w:sz w:val="24"/>
        </w:rPr>
        <w:t xml:space="preserve"> </w:t>
      </w:r>
      <w:r>
        <w:rPr>
          <w:rFonts w:ascii="Georgia" w:hAnsi="Georgia"/>
          <w:w w:val="95"/>
          <w:sz w:val="24"/>
        </w:rPr>
        <w:t>siguiente</w:t>
      </w:r>
      <w:r>
        <w:rPr>
          <w:rFonts w:ascii="Georgia" w:hAnsi="Georgia"/>
          <w:spacing w:val="-1"/>
          <w:w w:val="95"/>
          <w:sz w:val="24"/>
        </w:rPr>
        <w:t xml:space="preserve"> </w:t>
      </w:r>
      <w:r>
        <w:rPr>
          <w:rFonts w:ascii="Georgia" w:hAnsi="Georgia"/>
          <w:w w:val="95"/>
          <w:sz w:val="24"/>
        </w:rPr>
        <w:t>desglose,</w:t>
      </w:r>
    </w:p>
    <w:p w:rsidR="00870093" w:rsidRDefault="00F20480">
      <w:pPr>
        <w:pStyle w:val="Textoindependiente"/>
        <w:spacing w:before="4"/>
        <w:rPr>
          <w:rFonts w:ascii="Georgia"/>
          <w:sz w:val="22"/>
        </w:rPr>
      </w:pPr>
      <w:r>
        <w:pict>
          <v:group id="docshapegroup1431" o:spid="_x0000_s1992" style="position:absolute;margin-left:84.25pt;margin-top:13.9pt;width:374.8pt;height:119.65pt;z-index:-15488000;mso-wrap-distance-left:0;mso-wrap-distance-right:0;mso-position-horizontal-relative:page" coordorigin="1685,278" coordsize="7496,2393">
            <v:rect id="docshape1432" o:spid="_x0000_s1997" style="position:absolute;left:1684;top:280;width:6128;height:692" fillcolor="#cbcbcb" stroked="f"/>
            <v:shape id="docshape1433" o:spid="_x0000_s1996" style="position:absolute;left:3012;top:278;width:6168;height:1188" coordorigin="3012,278" coordsize="6168,1188" path="m9180,278r-19,l9161,297r,675l9161,991r,223l7694,1214r,-223l7704,991r1457,l9161,972r-1457,l7685,972r,19l7685,1214r,10l7685,1457r-648,l7037,1224r648,l7685,1214r-648,l7037,991r9,l7685,991r,-19l7046,972r-19,l6862,972r-20,l6842,991r,223l6842,1224r,233l5693,1457r,-233l6842,1224r,-10l5693,1214r,-223l5702,991r1140,l6842,972r-1140,l5683,972r,19l5683,1214r,10l5683,1457r-648,l5035,1224r648,l5683,1214r-648,l5035,991r10,l5683,991r,-19l5045,972r-19,l4860,972r-19,l4841,991r,223l4841,1224r,233l3691,1457r,-233l4841,1224r,-10l3691,1214r,-223l3701,991r1140,l4841,972r-1140,l3682,972r,19l3682,1214r,10l3682,1457r-651,l3031,1224r651,l3682,1214r-651,l3031,991r651,l3682,972r-651,l3031,297r6130,l9161,278r-6130,l3012,278r,19l3012,1466r19,l3682,1466r9,l4841,1466r9,l4850,1457r,-233l4850,1214r,-223l4860,991r166,l5026,1214r,10l5026,1457r,9l5035,1466r648,l5693,1466r1149,l6852,1466r,-9l6852,1224r,-10l6852,991r10,l7027,991r,223l7027,1224r,233l7027,1466r10,l7685,1466r9,l9161,1466r,-9l7694,1457r,-233l9161,1224r,233l9180,1457r,-1160l9180,278xe" fillcolor="black" stroked="f">
              <v:path arrowok="t"/>
            </v:shape>
            <v:shape id="docshape1434" o:spid="_x0000_s1995" style="position:absolute;left:3012;top:1456;width:6168;height:737" coordorigin="3012,1457" coordsize="6168,737" o:spt="100" adj="0,,0" path="m4850,1466r-9,l4841,1699r,10l4841,1941r,10l4841,2184r-1150,l3691,1951r1150,l4841,1941r-1150,l3691,1709r1150,l4841,1699r-1150,l3691,1466r-9,l3682,1699r,10l3682,1941r,10l3682,2184r-651,l3031,1951r651,l3682,1941r-651,l3031,1709r651,l3682,1699r-651,l3031,1466r-19,l3012,1699r,10l3012,1941r,10l3012,2184r,9l3031,2193r651,l3691,2193r1150,l4850,2193r,-9l4850,1951r,-10l4850,1709r,-10l4850,1466xm6852,1466r-10,l6842,1699r,10l6842,1941r,10l6842,2184r-1149,l5693,1951r1149,l6842,1941r-1149,l5693,1709r1149,l6842,1699r-1149,l5693,1466r-10,l5683,1699r,10l5683,1941r,10l5683,2184r-648,l5035,1951r648,l5683,1941r-648,l5035,1709r648,l5683,1699r-648,l5035,1466r-9,l5026,1699r,10l5026,1941r,10l5026,2184r,9l5035,2193r648,l5693,2193r1149,l6852,2193r,-9l6852,1951r,-10l6852,1709r,-10l6852,1466xm9180,1457r-19,l7694,1457r,9l9161,1466r,233l9161,1709r,232l7694,1941r,-232l9161,1709r,-10l7694,1699r,-233l7685,1466r,233l7685,1709r,232l7037,1941r,-232l7685,1709r,-10l7037,1699r,-233l7027,1466r,233l7027,1709r,232l7027,1951r,233l7027,2193r10,l7685,2193r,-9l7037,2184r,-233l7685,1951r,233l7694,2184r,-233l9161,1951r,233l9180,2184r,-233l9180,1941r,-232l9180,1699r,-233l9180,1457xe" fillcolor="black" stroked="f">
              <v:stroke joinstyle="round"/>
              <v:formulas/>
              <v:path arrowok="t" o:connecttype="segments"/>
            </v:shape>
            <v:shape id="docshape1435" o:spid="_x0000_s1994" style="position:absolute;left:3012;top:2183;width:6168;height:488" coordorigin="3012,2184" coordsize="6168,488" o:spt="100" adj="0,,0" path="m4850,2193r-9,l4841,2426r,10l4841,2661r-1150,l3691,2436r1150,l4841,2426r-1150,l3691,2193r-9,l3682,2426r,10l3682,2661r-651,l3031,2436r651,l3682,2426r-651,l3031,2193r-19,l3012,2426r,10l3012,2661r,10l3682,2671r9,l4841,2671r9,l4850,2661r,-225l4850,2426r,-233xm6852,2193r-10,l6842,2426r,10l6842,2661r-1149,l5693,2436r1149,l6842,2426r-1149,l5693,2193r-10,l5683,2426r,10l5683,2661r-648,l5035,2436r648,l5683,2426r-648,l5035,2193r-9,l5026,2426r,10l5026,2661r,10l5035,2671r648,l5693,2671r1149,l6852,2671r,-10l6852,2436r,-10l6852,2193xm9180,2184r-19,l9161,2193r,233l7704,2426r-10,l7694,2193r1467,l9161,2184r-1467,l7685,2184r-648,l7037,2193r648,l7685,2426r-639,l7037,2426r,-233l7027,2193r,233l7027,2436r10,l7046,2436r639,l7694,2436r10,l9161,2436r,225l9180,2661r,-225l9180,2426r,-233l9180,2184xe" fillcolor="black" stroked="f">
              <v:stroke joinstyle="round"/>
              <v:formulas/>
              <v:path arrowok="t" o:connecttype="segments"/>
            </v:shape>
            <v:shape id="docshape1436" o:spid="_x0000_s1993" type="#_x0000_t202" style="position:absolute;left:1684;top:278;width:7496;height:2393" filled="f" stroked="f">
              <v:textbox inset="0,0,0,0">
                <w:txbxContent>
                  <w:p w:rsidR="00870093" w:rsidRDefault="00F20480">
                    <w:pPr>
                      <w:spacing w:before="159"/>
                      <w:ind w:left="1588" w:right="2952"/>
                      <w:jc w:val="center"/>
                      <w:rPr>
                        <w:rFonts w:ascii="Arial"/>
                        <w:b/>
                        <w:sz w:val="16"/>
                      </w:rPr>
                    </w:pPr>
                    <w:r>
                      <w:rPr>
                        <w:rFonts w:ascii="Arial"/>
                        <w:b/>
                        <w:sz w:val="16"/>
                      </w:rPr>
                      <w:t>ACTUACIONES</w:t>
                    </w:r>
                    <w:r>
                      <w:rPr>
                        <w:rFonts w:ascii="Arial"/>
                        <w:b/>
                        <w:spacing w:val="-14"/>
                        <w:sz w:val="16"/>
                      </w:rPr>
                      <w:t xml:space="preserve"> </w:t>
                    </w:r>
                    <w:r>
                      <w:rPr>
                        <w:rFonts w:ascii="Arial"/>
                        <w:b/>
                        <w:sz w:val="16"/>
                      </w:rPr>
                      <w:t>LISTADO</w:t>
                    </w:r>
                    <w:r>
                      <w:rPr>
                        <w:rFonts w:ascii="Arial"/>
                        <w:b/>
                        <w:spacing w:val="-11"/>
                        <w:sz w:val="16"/>
                      </w:rPr>
                      <w:t xml:space="preserve"> </w:t>
                    </w:r>
                    <w:r>
                      <w:rPr>
                        <w:rFonts w:ascii="Arial"/>
                        <w:b/>
                        <w:sz w:val="16"/>
                      </w:rPr>
                      <w:t>DE</w:t>
                    </w:r>
                    <w:r>
                      <w:rPr>
                        <w:rFonts w:ascii="Arial"/>
                        <w:b/>
                        <w:spacing w:val="-10"/>
                        <w:sz w:val="16"/>
                      </w:rPr>
                      <w:t xml:space="preserve"> </w:t>
                    </w:r>
                    <w:r>
                      <w:rPr>
                        <w:rFonts w:ascii="Arial"/>
                        <w:b/>
                        <w:spacing w:val="-4"/>
                        <w:sz w:val="16"/>
                      </w:rPr>
                      <w:t>2016</w:t>
                    </w:r>
                  </w:p>
                  <w:p w:rsidR="00870093" w:rsidRDefault="00F20480">
                    <w:pPr>
                      <w:spacing w:before="8"/>
                      <w:ind w:left="1588" w:right="2952"/>
                      <w:jc w:val="center"/>
                      <w:rPr>
                        <w:rFonts w:ascii="Arial"/>
                        <w:b/>
                        <w:sz w:val="16"/>
                      </w:rPr>
                    </w:pPr>
                    <w:r>
                      <w:rPr>
                        <w:rFonts w:ascii="Arial"/>
                        <w:b/>
                        <w:sz w:val="16"/>
                      </w:rPr>
                      <w:t>Taquillajes</w:t>
                    </w:r>
                    <w:r>
                      <w:rPr>
                        <w:rFonts w:ascii="Arial"/>
                        <w:b/>
                        <w:spacing w:val="-2"/>
                        <w:sz w:val="16"/>
                      </w:rPr>
                      <w:t xml:space="preserve"> </w:t>
                    </w:r>
                    <w:r>
                      <w:rPr>
                        <w:rFonts w:ascii="Arial"/>
                        <w:b/>
                        <w:sz w:val="16"/>
                      </w:rPr>
                      <w:t>y</w:t>
                    </w:r>
                    <w:r>
                      <w:rPr>
                        <w:rFonts w:ascii="Arial"/>
                        <w:b/>
                        <w:spacing w:val="-9"/>
                        <w:sz w:val="16"/>
                      </w:rPr>
                      <w:t xml:space="preserve"> </w:t>
                    </w:r>
                    <w:r>
                      <w:rPr>
                        <w:rFonts w:ascii="Arial"/>
                        <w:b/>
                        <w:sz w:val="16"/>
                      </w:rPr>
                      <w:t>Mantenimientos</w:t>
                    </w:r>
                    <w:r>
                      <w:rPr>
                        <w:rFonts w:ascii="Arial"/>
                        <w:b/>
                        <w:spacing w:val="-1"/>
                        <w:sz w:val="16"/>
                      </w:rPr>
                      <w:t xml:space="preserve"> </w:t>
                    </w:r>
                    <w:r>
                      <w:rPr>
                        <w:rFonts w:ascii="Arial"/>
                        <w:b/>
                        <w:spacing w:val="-2"/>
                        <w:sz w:val="16"/>
                      </w:rPr>
                      <w:t>Canarias</w:t>
                    </w:r>
                  </w:p>
                  <w:p w:rsidR="00870093" w:rsidRDefault="00870093">
                    <w:pPr>
                      <w:spacing w:before="2"/>
                      <w:rPr>
                        <w:rFonts w:ascii="Arial"/>
                        <w:b/>
                        <w:sz w:val="16"/>
                      </w:rPr>
                    </w:pPr>
                  </w:p>
                  <w:p w:rsidR="00870093" w:rsidRDefault="00F20480">
                    <w:pPr>
                      <w:ind w:left="117"/>
                      <w:rPr>
                        <w:rFonts w:ascii="Arial"/>
                        <w:sz w:val="16"/>
                      </w:rPr>
                    </w:pPr>
                    <w:r>
                      <w:rPr>
                        <w:rFonts w:ascii="Arial"/>
                        <w:spacing w:val="3"/>
                        <w:sz w:val="16"/>
                      </w:rPr>
                      <w:t>or</w:t>
                    </w:r>
                    <w:r>
                      <w:rPr>
                        <w:rFonts w:ascii="Arial"/>
                        <w:spacing w:val="-35"/>
                        <w:sz w:val="16"/>
                      </w:rPr>
                      <w:t>d</w:t>
                    </w:r>
                    <w:r>
                      <w:rPr>
                        <w:rFonts w:ascii="Arial"/>
                        <w:spacing w:val="-3"/>
                        <w:sz w:val="16"/>
                      </w:rPr>
                      <w:t>I</w:t>
                    </w:r>
                    <w:r>
                      <w:rPr>
                        <w:rFonts w:ascii="Arial"/>
                        <w:spacing w:val="-78"/>
                        <w:sz w:val="16"/>
                      </w:rPr>
                      <w:t>e</w:t>
                    </w:r>
                    <w:r>
                      <w:rPr>
                        <w:rFonts w:ascii="Arial"/>
                        <w:spacing w:val="-51"/>
                        <w:sz w:val="16"/>
                      </w:rPr>
                      <w:t>M</w:t>
                    </w:r>
                    <w:r>
                      <w:rPr>
                        <w:rFonts w:ascii="Arial"/>
                        <w:spacing w:val="-84"/>
                        <w:sz w:val="16"/>
                      </w:rPr>
                      <w:t>o</w:t>
                    </w:r>
                    <w:r>
                      <w:rPr>
                        <w:rFonts w:ascii="Arial"/>
                        <w:spacing w:val="-35"/>
                        <w:sz w:val="16"/>
                      </w:rPr>
                      <w:t>n</w:t>
                    </w:r>
                    <w:r>
                      <w:rPr>
                        <w:rFonts w:ascii="Arial"/>
                        <w:spacing w:val="-68"/>
                        <w:sz w:val="16"/>
                      </w:rPr>
                      <w:t>P</w:t>
                    </w:r>
                    <w:r>
                      <w:rPr>
                        <w:rFonts w:ascii="Arial"/>
                        <w:spacing w:val="3"/>
                        <w:sz w:val="16"/>
                      </w:rPr>
                      <w:t>r</w:t>
                    </w:r>
                    <w:r>
                      <w:rPr>
                        <w:rFonts w:ascii="Arial"/>
                        <w:spacing w:val="-67"/>
                        <w:sz w:val="16"/>
                      </w:rPr>
                      <w:t>d</w:t>
                    </w:r>
                    <w:r>
                      <w:rPr>
                        <w:rFonts w:ascii="Arial"/>
                        <w:spacing w:val="-85"/>
                        <w:sz w:val="16"/>
                      </w:rPr>
                      <w:t>O</w:t>
                    </w:r>
                    <w:r>
                      <w:rPr>
                        <w:rFonts w:ascii="Arial"/>
                        <w:spacing w:val="-8"/>
                        <w:sz w:val="16"/>
                      </w:rPr>
                      <w:t>I</w:t>
                    </w:r>
                    <w:r>
                      <w:rPr>
                        <w:rFonts w:ascii="Arial"/>
                        <w:spacing w:val="-74"/>
                        <w:sz w:val="16"/>
                      </w:rPr>
                      <w:t>e</w:t>
                    </w:r>
                    <w:r>
                      <w:rPr>
                        <w:rFonts w:ascii="Arial"/>
                        <w:spacing w:val="-88"/>
                        <w:sz w:val="16"/>
                      </w:rPr>
                      <w:t>M</w:t>
                    </w:r>
                    <w:r>
                      <w:rPr>
                        <w:rFonts w:ascii="Arial"/>
                        <w:spacing w:val="-79"/>
                        <w:sz w:val="16"/>
                      </w:rPr>
                      <w:t>R</w:t>
                    </w:r>
                    <w:r>
                      <w:rPr>
                        <w:rFonts w:ascii="Arial"/>
                        <w:spacing w:val="-86"/>
                        <w:sz w:val="16"/>
                      </w:rPr>
                      <w:t>n</w:t>
                    </w:r>
                    <w:r>
                      <w:rPr>
                        <w:rFonts w:ascii="Arial"/>
                        <w:spacing w:val="-31"/>
                        <w:sz w:val="16"/>
                      </w:rPr>
                      <w:t>o</w:t>
                    </w:r>
                    <w:r>
                      <w:rPr>
                        <w:rFonts w:ascii="Arial"/>
                        <w:spacing w:val="-78"/>
                        <w:sz w:val="16"/>
                      </w:rPr>
                      <w:t>P</w:t>
                    </w:r>
                    <w:r>
                      <w:rPr>
                        <w:rFonts w:ascii="Arial"/>
                        <w:spacing w:val="-87"/>
                        <w:sz w:val="16"/>
                      </w:rPr>
                      <w:t>T</w:t>
                    </w:r>
                    <w:r>
                      <w:rPr>
                        <w:rFonts w:ascii="Arial"/>
                        <w:spacing w:val="3"/>
                        <w:sz w:val="16"/>
                      </w:rPr>
                      <w:t>r</w:t>
                    </w:r>
                    <w:r>
                      <w:rPr>
                        <w:rFonts w:ascii="Arial"/>
                        <w:spacing w:val="-64"/>
                        <w:sz w:val="16"/>
                      </w:rPr>
                      <w:t>d</w:t>
                    </w:r>
                    <w:r>
                      <w:rPr>
                        <w:rFonts w:ascii="Arial"/>
                        <w:spacing w:val="-105"/>
                        <w:sz w:val="16"/>
                      </w:rPr>
                      <w:t>O</w:t>
                    </w:r>
                    <w:r>
                      <w:rPr>
                        <w:rFonts w:ascii="Arial"/>
                        <w:spacing w:val="-53"/>
                        <w:sz w:val="16"/>
                      </w:rPr>
                      <w:t>E</w:t>
                    </w:r>
                    <w:r>
                      <w:rPr>
                        <w:rFonts w:ascii="Arial"/>
                        <w:spacing w:val="-28"/>
                        <w:sz w:val="16"/>
                      </w:rPr>
                      <w:t>e</w:t>
                    </w:r>
                    <w:r>
                      <w:rPr>
                        <w:rFonts w:ascii="Arial"/>
                        <w:spacing w:val="-81"/>
                        <w:sz w:val="16"/>
                      </w:rPr>
                      <w:t>R</w:t>
                    </w:r>
                    <w:r>
                      <w:rPr>
                        <w:rFonts w:ascii="Arial"/>
                        <w:spacing w:val="-50"/>
                        <w:sz w:val="16"/>
                      </w:rPr>
                      <w:t>n</w:t>
                    </w:r>
                    <w:r>
                      <w:rPr>
                        <w:rFonts w:ascii="Arial"/>
                        <w:spacing w:val="5"/>
                        <w:sz w:val="16"/>
                      </w:rPr>
                      <w:t>I</w:t>
                    </w:r>
                    <w:r>
                      <w:rPr>
                        <w:rFonts w:ascii="Arial"/>
                        <w:spacing w:val="-128"/>
                        <w:sz w:val="16"/>
                      </w:rPr>
                      <w:t>M</w:t>
                    </w:r>
                    <w:r>
                      <w:rPr>
                        <w:rFonts w:ascii="Arial"/>
                        <w:spacing w:val="4"/>
                        <w:sz w:val="16"/>
                      </w:rPr>
                      <w:t>T</w:t>
                    </w:r>
                    <w:r>
                      <w:rPr>
                        <w:rFonts w:ascii="Arial"/>
                        <w:spacing w:val="-72"/>
                        <w:sz w:val="16"/>
                      </w:rPr>
                      <w:t>E</w:t>
                    </w:r>
                    <w:r>
                      <w:rPr>
                        <w:rFonts w:ascii="Arial"/>
                        <w:spacing w:val="4"/>
                        <w:sz w:val="16"/>
                      </w:rPr>
                      <w:t>P</w:t>
                    </w:r>
                    <w:r>
                      <w:rPr>
                        <w:rFonts w:ascii="Arial"/>
                        <w:spacing w:val="3"/>
                        <w:sz w:val="16"/>
                      </w:rPr>
                      <w:t>OR</w:t>
                    </w:r>
                    <w:r>
                      <w:rPr>
                        <w:rFonts w:ascii="Arial"/>
                        <w:spacing w:val="4"/>
                        <w:sz w:val="16"/>
                      </w:rPr>
                      <w:t>TE</w:t>
                    </w:r>
                  </w:p>
                  <w:p w:rsidR="00870093" w:rsidRDefault="00F20480">
                    <w:pPr>
                      <w:tabs>
                        <w:tab w:val="left" w:pos="1879"/>
                      </w:tabs>
                      <w:spacing w:before="87"/>
                      <w:ind w:left="496"/>
                      <w:rPr>
                        <w:rFonts w:ascii="Arial"/>
                        <w:sz w:val="16"/>
                      </w:rPr>
                    </w:pPr>
                    <w:r>
                      <w:rPr>
                        <w:rFonts w:ascii="Arial"/>
                        <w:spacing w:val="-20"/>
                        <w:sz w:val="16"/>
                      </w:rPr>
                      <w:t>1</w:t>
                    </w:r>
                    <w:r>
                      <w:rPr>
                        <w:rFonts w:ascii="Arial"/>
                        <w:spacing w:val="47"/>
                        <w:sz w:val="16"/>
                      </w:rPr>
                      <w:t xml:space="preserve"> </w:t>
                    </w:r>
                    <w:r>
                      <w:rPr>
                        <w:rFonts w:ascii="Arial"/>
                        <w:spacing w:val="-20"/>
                        <w:sz w:val="16"/>
                      </w:rPr>
                      <w:t>11331221</w:t>
                    </w:r>
                    <w:r>
                      <w:rPr>
                        <w:rFonts w:ascii="Arial"/>
                        <w:spacing w:val="-22"/>
                        <w:sz w:val="16"/>
                      </w:rPr>
                      <w:t xml:space="preserve"> </w:t>
                    </w:r>
                    <w:r>
                      <w:rPr>
                        <w:rFonts w:ascii="Arial"/>
                        <w:spacing w:val="-20"/>
                        <w:sz w:val="16"/>
                      </w:rPr>
                      <w:t>176</w:t>
                    </w:r>
                    <w:r>
                      <w:rPr>
                        <w:rFonts w:ascii="Arial"/>
                        <w:sz w:val="16"/>
                      </w:rPr>
                      <w:tab/>
                    </w:r>
                    <w:r>
                      <w:rPr>
                        <w:rFonts w:ascii="Arial"/>
                        <w:spacing w:val="-5"/>
                        <w:sz w:val="16"/>
                      </w:rPr>
                      <w:t>232</w:t>
                    </w:r>
                  </w:p>
                  <w:p w:rsidR="00870093" w:rsidRDefault="00F20480">
                    <w:pPr>
                      <w:tabs>
                        <w:tab w:val="left" w:pos="1967"/>
                      </w:tabs>
                      <w:spacing w:before="59"/>
                      <w:ind w:left="496"/>
                      <w:rPr>
                        <w:rFonts w:ascii="Arial"/>
                        <w:sz w:val="16"/>
                      </w:rPr>
                    </w:pPr>
                    <w:r>
                      <w:rPr>
                        <w:rFonts w:ascii="Arial"/>
                        <w:sz w:val="16"/>
                      </w:rPr>
                      <w:t>2</w:t>
                    </w:r>
                    <w:r>
                      <w:rPr>
                        <w:rFonts w:ascii="Arial"/>
                        <w:spacing w:val="65"/>
                        <w:w w:val="150"/>
                        <w:sz w:val="16"/>
                      </w:rPr>
                      <w:t xml:space="preserve"> </w:t>
                    </w:r>
                    <w:r>
                      <w:rPr>
                        <w:rFonts w:ascii="Arial"/>
                        <w:sz w:val="16"/>
                      </w:rPr>
                      <w:t>12</w:t>
                    </w:r>
                    <w:r>
                      <w:rPr>
                        <w:rFonts w:ascii="Arial"/>
                        <w:spacing w:val="-24"/>
                        <w:sz w:val="16"/>
                      </w:rPr>
                      <w:t xml:space="preserve"> </w:t>
                    </w:r>
                    <w:r>
                      <w:rPr>
                        <w:rFonts w:ascii="Arial"/>
                        <w:spacing w:val="-2"/>
                        <w:sz w:val="16"/>
                      </w:rPr>
                      <w:t>462921565</w:t>
                    </w:r>
                    <w:r>
                      <w:rPr>
                        <w:rFonts w:ascii="Arial"/>
                        <w:sz w:val="16"/>
                      </w:rPr>
                      <w:tab/>
                    </w:r>
                    <w:r>
                      <w:rPr>
                        <w:rFonts w:ascii="Arial"/>
                        <w:spacing w:val="-5"/>
                        <w:sz w:val="16"/>
                      </w:rPr>
                      <w:t>72</w:t>
                    </w:r>
                  </w:p>
                  <w:p w:rsidR="00870093" w:rsidRDefault="00F20480">
                    <w:pPr>
                      <w:tabs>
                        <w:tab w:val="left" w:pos="1879"/>
                      </w:tabs>
                      <w:spacing w:before="58"/>
                      <w:ind w:left="496"/>
                      <w:rPr>
                        <w:rFonts w:ascii="Arial"/>
                        <w:sz w:val="16"/>
                      </w:rPr>
                    </w:pPr>
                    <w:r>
                      <w:rPr>
                        <w:rFonts w:ascii="Arial"/>
                        <w:sz w:val="16"/>
                      </w:rPr>
                      <w:t>3</w:t>
                    </w:r>
                    <w:r>
                      <w:rPr>
                        <w:rFonts w:ascii="Arial"/>
                        <w:spacing w:val="65"/>
                        <w:w w:val="150"/>
                        <w:sz w:val="16"/>
                      </w:rPr>
                      <w:t xml:space="preserve"> </w:t>
                    </w:r>
                    <w:r>
                      <w:rPr>
                        <w:rFonts w:ascii="Arial"/>
                        <w:sz w:val="16"/>
                      </w:rPr>
                      <w:t>13</w:t>
                    </w:r>
                    <w:r>
                      <w:rPr>
                        <w:rFonts w:ascii="Arial"/>
                        <w:spacing w:val="-24"/>
                        <w:sz w:val="16"/>
                      </w:rPr>
                      <w:t xml:space="preserve"> </w:t>
                    </w:r>
                    <w:r>
                      <w:rPr>
                        <w:rFonts w:ascii="Arial"/>
                        <w:spacing w:val="-2"/>
                        <w:sz w:val="16"/>
                      </w:rPr>
                      <w:t>442036435</w:t>
                    </w:r>
                    <w:r>
                      <w:rPr>
                        <w:rFonts w:ascii="Arial"/>
                        <w:sz w:val="16"/>
                      </w:rPr>
                      <w:tab/>
                    </w:r>
                    <w:r>
                      <w:rPr>
                        <w:rFonts w:ascii="Arial"/>
                        <w:spacing w:val="-5"/>
                        <w:sz w:val="16"/>
                      </w:rPr>
                      <w:t>112</w:t>
                    </w:r>
                  </w:p>
                  <w:p w:rsidR="00870093" w:rsidRDefault="00F20480">
                    <w:pPr>
                      <w:tabs>
                        <w:tab w:val="left" w:pos="1879"/>
                      </w:tabs>
                      <w:spacing w:before="58"/>
                      <w:ind w:left="496"/>
                      <w:rPr>
                        <w:rFonts w:ascii="Arial"/>
                        <w:sz w:val="16"/>
                      </w:rPr>
                    </w:pPr>
                    <w:r>
                      <w:rPr>
                        <w:rFonts w:ascii="Arial"/>
                        <w:spacing w:val="-14"/>
                        <w:sz w:val="16"/>
                      </w:rPr>
                      <w:t>4</w:t>
                    </w:r>
                    <w:r>
                      <w:rPr>
                        <w:rFonts w:ascii="Arial"/>
                        <w:spacing w:val="48"/>
                        <w:sz w:val="16"/>
                      </w:rPr>
                      <w:t xml:space="preserve"> </w:t>
                    </w:r>
                    <w:r>
                      <w:rPr>
                        <w:rFonts w:ascii="Arial"/>
                        <w:spacing w:val="-14"/>
                        <w:sz w:val="16"/>
                      </w:rPr>
                      <w:t>14</w:t>
                    </w:r>
                    <w:r>
                      <w:rPr>
                        <w:rFonts w:ascii="Arial"/>
                        <w:spacing w:val="-24"/>
                        <w:sz w:val="16"/>
                      </w:rPr>
                      <w:t xml:space="preserve"> </w:t>
                    </w:r>
                    <w:r>
                      <w:rPr>
                        <w:rFonts w:ascii="Arial"/>
                        <w:spacing w:val="-14"/>
                        <w:sz w:val="16"/>
                      </w:rPr>
                      <w:t>16284</w:t>
                    </w:r>
                    <w:r>
                      <w:rPr>
                        <w:rFonts w:ascii="Arial"/>
                        <w:spacing w:val="-22"/>
                        <w:sz w:val="16"/>
                      </w:rPr>
                      <w:t xml:space="preserve"> </w:t>
                    </w:r>
                    <w:r>
                      <w:rPr>
                        <w:rFonts w:ascii="Arial"/>
                        <w:spacing w:val="-14"/>
                        <w:sz w:val="16"/>
                      </w:rPr>
                      <w:t>620</w:t>
                    </w:r>
                    <w:r>
                      <w:rPr>
                        <w:rFonts w:ascii="Arial"/>
                        <w:sz w:val="16"/>
                      </w:rPr>
                      <w:tab/>
                    </w:r>
                    <w:r>
                      <w:rPr>
                        <w:rFonts w:ascii="Arial"/>
                        <w:spacing w:val="-5"/>
                        <w:sz w:val="16"/>
                      </w:rPr>
                      <w:t>160</w:t>
                    </w:r>
                  </w:p>
                  <w:p w:rsidR="00870093" w:rsidRDefault="00F20480">
                    <w:pPr>
                      <w:tabs>
                        <w:tab w:val="left" w:pos="1879"/>
                      </w:tabs>
                      <w:spacing w:before="59"/>
                      <w:ind w:left="496"/>
                      <w:rPr>
                        <w:rFonts w:ascii="Arial"/>
                        <w:sz w:val="16"/>
                      </w:rPr>
                    </w:pPr>
                    <w:r>
                      <w:rPr>
                        <w:rFonts w:ascii="Arial"/>
                        <w:sz w:val="16"/>
                      </w:rPr>
                      <w:t>5</w:t>
                    </w:r>
                    <w:r>
                      <w:rPr>
                        <w:rFonts w:ascii="Arial"/>
                        <w:spacing w:val="65"/>
                        <w:w w:val="150"/>
                        <w:sz w:val="16"/>
                      </w:rPr>
                      <w:t xml:space="preserve"> </w:t>
                    </w:r>
                    <w:r>
                      <w:rPr>
                        <w:rFonts w:ascii="Arial"/>
                        <w:sz w:val="16"/>
                      </w:rPr>
                      <w:t>15</w:t>
                    </w:r>
                    <w:r>
                      <w:rPr>
                        <w:rFonts w:ascii="Arial"/>
                        <w:spacing w:val="-24"/>
                        <w:sz w:val="16"/>
                      </w:rPr>
                      <w:t xml:space="preserve"> </w:t>
                    </w:r>
                    <w:r>
                      <w:rPr>
                        <w:rFonts w:ascii="Arial"/>
                        <w:spacing w:val="-2"/>
                        <w:sz w:val="16"/>
                      </w:rPr>
                      <w:t>182451873</w:t>
                    </w:r>
                    <w:r>
                      <w:rPr>
                        <w:rFonts w:ascii="Arial"/>
                        <w:sz w:val="16"/>
                      </w:rPr>
                      <w:tab/>
                    </w:r>
                    <w:r>
                      <w:rPr>
                        <w:rFonts w:ascii="Arial"/>
                        <w:spacing w:val="-5"/>
                        <w:sz w:val="16"/>
                      </w:rPr>
                      <w:t>352</w:t>
                    </w:r>
                  </w:p>
                  <w:p w:rsidR="00870093" w:rsidRDefault="00F20480">
                    <w:pPr>
                      <w:spacing w:before="58"/>
                      <w:ind w:left="496"/>
                      <w:rPr>
                        <w:rFonts w:ascii="Arial"/>
                        <w:sz w:val="16"/>
                      </w:rPr>
                    </w:pPr>
                    <w:r>
                      <w:rPr>
                        <w:rFonts w:ascii="Arial"/>
                        <w:spacing w:val="-2"/>
                        <w:sz w:val="16"/>
                      </w:rPr>
                      <w:t>6</w:t>
                    </w:r>
                    <w:r>
                      <w:rPr>
                        <w:rFonts w:ascii="Arial"/>
                        <w:spacing w:val="47"/>
                        <w:sz w:val="16"/>
                      </w:rPr>
                      <w:t xml:space="preserve"> </w:t>
                    </w:r>
                    <w:r>
                      <w:rPr>
                        <w:rFonts w:ascii="Arial"/>
                        <w:spacing w:val="-2"/>
                        <w:sz w:val="16"/>
                      </w:rPr>
                      <w:t>165906</w:t>
                    </w:r>
                    <w:r>
                      <w:rPr>
                        <w:rFonts w:ascii="Arial"/>
                        <w:spacing w:val="-8"/>
                        <w:sz w:val="16"/>
                      </w:rPr>
                      <w:t xml:space="preserve"> </w:t>
                    </w:r>
                    <w:r>
                      <w:rPr>
                        <w:rFonts w:ascii="Arial"/>
                        <w:spacing w:val="-5"/>
                        <w:sz w:val="16"/>
                      </w:rPr>
                      <w:t>641</w:t>
                    </w:r>
                  </w:p>
                </w:txbxContent>
              </v:textbox>
            </v:shape>
            <w10:wrap type="topAndBottom" anchorx="page"/>
          </v:group>
        </w:pict>
      </w:r>
    </w:p>
    <w:p w:rsidR="00870093" w:rsidRDefault="00F20480">
      <w:pPr>
        <w:spacing w:before="145"/>
        <w:ind w:left="6067"/>
        <w:rPr>
          <w:rFonts w:ascii="Georgia" w:hAnsi="Georgia"/>
          <w:sz w:val="16"/>
        </w:rPr>
      </w:pPr>
      <w:r>
        <w:rPr>
          <w:rFonts w:ascii="Georgia" w:hAnsi="Georgia"/>
          <w:spacing w:val="-20"/>
          <w:w w:val="85"/>
          <w:sz w:val="16"/>
        </w:rPr>
        <w:t>INFORME</w:t>
      </w:r>
      <w:r>
        <w:rPr>
          <w:rFonts w:ascii="Georgia" w:hAnsi="Georgia"/>
          <w:spacing w:val="24"/>
          <w:sz w:val="16"/>
        </w:rPr>
        <w:t xml:space="preserve"> </w:t>
      </w:r>
      <w:r>
        <w:rPr>
          <w:rFonts w:ascii="Georgia" w:hAnsi="Georgia"/>
          <w:spacing w:val="-20"/>
          <w:w w:val="85"/>
          <w:sz w:val="16"/>
        </w:rPr>
        <w:t>TEATRO</w:t>
      </w:r>
      <w:r>
        <w:rPr>
          <w:rFonts w:ascii="Georgia" w:hAnsi="Georgia"/>
          <w:spacing w:val="27"/>
          <w:sz w:val="16"/>
        </w:rPr>
        <w:t xml:space="preserve"> </w:t>
      </w:r>
      <w:r>
        <w:rPr>
          <w:rFonts w:ascii="Georgia" w:hAnsi="Georgia"/>
          <w:spacing w:val="-20"/>
          <w:w w:val="85"/>
          <w:sz w:val="16"/>
        </w:rPr>
        <w:t>LEAL</w:t>
      </w:r>
      <w:r>
        <w:rPr>
          <w:rFonts w:ascii="Georgia" w:hAnsi="Georgia"/>
          <w:spacing w:val="26"/>
          <w:sz w:val="16"/>
        </w:rPr>
        <w:t xml:space="preserve"> </w:t>
      </w:r>
      <w:r>
        <w:rPr>
          <w:rFonts w:ascii="Georgia" w:hAnsi="Georgia"/>
          <w:spacing w:val="-20"/>
          <w:w w:val="85"/>
          <w:sz w:val="16"/>
        </w:rPr>
        <w:t>CU</w:t>
      </w:r>
      <w:r>
        <w:rPr>
          <w:color w:val="808080"/>
          <w:spacing w:val="-20"/>
          <w:w w:val="85"/>
          <w:position w:val="8"/>
          <w:sz w:val="18"/>
        </w:rPr>
        <w:t>P</w:t>
      </w:r>
      <w:r>
        <w:rPr>
          <w:rFonts w:ascii="Georgia" w:hAnsi="Georgia"/>
          <w:spacing w:val="-20"/>
          <w:w w:val="85"/>
          <w:sz w:val="16"/>
        </w:rPr>
        <w:t>E</w:t>
      </w:r>
      <w:r>
        <w:rPr>
          <w:color w:val="808080"/>
          <w:spacing w:val="-20"/>
          <w:w w:val="85"/>
          <w:position w:val="8"/>
          <w:sz w:val="18"/>
        </w:rPr>
        <w:t>á</w:t>
      </w:r>
      <w:r>
        <w:rPr>
          <w:rFonts w:ascii="Georgia" w:hAnsi="Georgia"/>
          <w:spacing w:val="-20"/>
          <w:w w:val="85"/>
          <w:sz w:val="16"/>
        </w:rPr>
        <w:t>N</w:t>
      </w:r>
      <w:r>
        <w:rPr>
          <w:color w:val="808080"/>
          <w:spacing w:val="-20"/>
          <w:w w:val="85"/>
          <w:position w:val="8"/>
          <w:sz w:val="18"/>
        </w:rPr>
        <w:t>g</w:t>
      </w:r>
      <w:r>
        <w:rPr>
          <w:rFonts w:ascii="Georgia" w:hAnsi="Georgia"/>
          <w:spacing w:val="-20"/>
          <w:w w:val="85"/>
          <w:sz w:val="16"/>
        </w:rPr>
        <w:t>T</w:t>
      </w:r>
      <w:r>
        <w:rPr>
          <w:color w:val="808080"/>
          <w:spacing w:val="-20"/>
          <w:w w:val="85"/>
          <w:position w:val="8"/>
          <w:sz w:val="18"/>
        </w:rPr>
        <w:t>in</w:t>
      </w:r>
      <w:r>
        <w:rPr>
          <w:rFonts w:ascii="Georgia" w:hAnsi="Georgia"/>
          <w:spacing w:val="-20"/>
          <w:w w:val="85"/>
          <w:sz w:val="16"/>
        </w:rPr>
        <w:t>A</w:t>
      </w:r>
      <w:r>
        <w:rPr>
          <w:color w:val="808080"/>
          <w:spacing w:val="-20"/>
          <w:w w:val="85"/>
          <w:position w:val="8"/>
          <w:sz w:val="18"/>
        </w:rPr>
        <w:t>a</w:t>
      </w:r>
      <w:r>
        <w:rPr>
          <w:rFonts w:ascii="Georgia" w:hAnsi="Georgia"/>
          <w:spacing w:val="-20"/>
          <w:w w:val="85"/>
          <w:sz w:val="16"/>
        </w:rPr>
        <w:t>JU</w:t>
      </w:r>
      <w:r>
        <w:rPr>
          <w:color w:val="808080"/>
          <w:spacing w:val="-20"/>
          <w:w w:val="85"/>
          <w:position w:val="8"/>
          <w:sz w:val="18"/>
        </w:rPr>
        <w:t>8</w:t>
      </w:r>
      <w:r>
        <w:rPr>
          <w:rFonts w:ascii="Georgia" w:hAnsi="Georgia"/>
          <w:spacing w:val="-20"/>
          <w:w w:val="85"/>
          <w:sz w:val="16"/>
        </w:rPr>
        <w:t>S</w:t>
      </w:r>
      <w:r>
        <w:rPr>
          <w:color w:val="808080"/>
          <w:spacing w:val="-20"/>
          <w:w w:val="85"/>
          <w:position w:val="8"/>
          <w:sz w:val="18"/>
        </w:rPr>
        <w:t>2</w:t>
      </w:r>
      <w:r>
        <w:rPr>
          <w:rFonts w:ascii="Georgia" w:hAnsi="Georgia"/>
          <w:spacing w:val="-20"/>
          <w:w w:val="85"/>
          <w:sz w:val="16"/>
        </w:rPr>
        <w:t>T</w:t>
      </w:r>
      <w:r>
        <w:rPr>
          <w:color w:val="808080"/>
          <w:spacing w:val="-20"/>
          <w:w w:val="85"/>
          <w:position w:val="8"/>
          <w:sz w:val="18"/>
        </w:rPr>
        <w:t>d</w:t>
      </w:r>
      <w:r>
        <w:rPr>
          <w:rFonts w:ascii="Georgia" w:hAnsi="Georgia"/>
          <w:spacing w:val="-20"/>
          <w:w w:val="85"/>
          <w:sz w:val="16"/>
        </w:rPr>
        <w:t>IF</w:t>
      </w:r>
      <w:r>
        <w:rPr>
          <w:color w:val="808080"/>
          <w:spacing w:val="-20"/>
          <w:w w:val="85"/>
          <w:position w:val="8"/>
          <w:sz w:val="18"/>
        </w:rPr>
        <w:t>e</w:t>
      </w:r>
      <w:r>
        <w:rPr>
          <w:rFonts w:ascii="Georgia" w:hAnsi="Georgia"/>
          <w:spacing w:val="-20"/>
          <w:w w:val="85"/>
          <w:sz w:val="16"/>
        </w:rPr>
        <w:t>IC</w:t>
      </w:r>
      <w:r>
        <w:rPr>
          <w:color w:val="808080"/>
          <w:spacing w:val="-20"/>
          <w:w w:val="85"/>
          <w:position w:val="8"/>
          <w:sz w:val="18"/>
        </w:rPr>
        <w:t>1</w:t>
      </w:r>
      <w:r>
        <w:rPr>
          <w:rFonts w:ascii="Georgia" w:hAnsi="Georgia"/>
          <w:spacing w:val="-20"/>
          <w:w w:val="85"/>
          <w:sz w:val="16"/>
        </w:rPr>
        <w:t>A</w:t>
      </w:r>
      <w:r>
        <w:rPr>
          <w:color w:val="808080"/>
          <w:spacing w:val="-20"/>
          <w:w w:val="85"/>
          <w:position w:val="8"/>
          <w:sz w:val="18"/>
        </w:rPr>
        <w:t>39</w:t>
      </w:r>
      <w:r>
        <w:rPr>
          <w:rFonts w:ascii="Georgia" w:hAnsi="Georgia"/>
          <w:spacing w:val="-20"/>
          <w:w w:val="85"/>
          <w:sz w:val="16"/>
        </w:rPr>
        <w:t>TIVA</w:t>
      </w:r>
      <w:r>
        <w:rPr>
          <w:rFonts w:ascii="Georgia" w:hAnsi="Georgia"/>
          <w:spacing w:val="25"/>
          <w:sz w:val="16"/>
        </w:rPr>
        <w:t xml:space="preserve"> </w:t>
      </w:r>
      <w:r>
        <w:rPr>
          <w:rFonts w:ascii="Georgia" w:hAnsi="Georgia"/>
          <w:spacing w:val="-20"/>
          <w:w w:val="85"/>
          <w:sz w:val="16"/>
        </w:rPr>
        <w:t>2016</w:t>
      </w:r>
    </w:p>
    <w:p w:rsidR="00870093" w:rsidRDefault="00870093">
      <w:pPr>
        <w:rPr>
          <w:rFonts w:ascii="Georgia" w:hAnsi="Georgia"/>
          <w:sz w:val="16"/>
        </w:rPr>
        <w:sectPr w:rsidR="00870093">
          <w:headerReference w:type="default" r:id="rId343"/>
          <w:footerReference w:type="default" r:id="rId344"/>
          <w:pgSz w:w="11900" w:h="16840"/>
          <w:pgMar w:top="54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437" o:spid="_x0000_s1982" style="position:absolute;left:0;text-align:left;margin-left:136.45pt;margin-top:1.3pt;width:308.4pt;height:103pt;z-index:15975424;mso-position-horizontal-relative:page" coordorigin="2729,26" coordsize="6168,2060">
            <v:shape id="docshape1438" o:spid="_x0000_s1991" style="position:absolute;left:2728;top:26;width:1839;height:1493" coordorigin="2729,26" coordsize="1839,1493" path="m4567,26r-9,l4558,266r,10l4558,1015r-1140,l3408,1015r,-240l4558,775r,-9l3408,766r,-240l4558,526r,-10l3408,516r,-240l4558,276r,-10l3408,266r,-240l3398,26r,989l2748,1015r,-240l3398,775r,-9l2748,766r,-240l3398,526r,-10l2748,516r,-240l3398,276r,-10l2748,266r,-240l2729,26r,1493l2748,1519r,-254l2748,1025r650,l3408,1025r10,l4558,1025r9,l4567,1015r,-749l4567,26xe" fillcolor="black" stroked="f">
              <v:path arrowok="t"/>
            </v:shape>
            <v:shape id="docshape1439" o:spid="_x0000_s1990" style="position:absolute;left:3412;top:1538;width:3994;height:255" coordorigin="3413,1538" coordsize="3994,255" path="m7406,1538r-657,l3413,1538r,255l6749,1793r657,l7406,1538xe" fillcolor="#cbcbcb" stroked="f">
              <v:path arrowok="t"/>
            </v:shape>
            <v:shape id="docshape1440" o:spid="_x0000_s1989" style="position:absolute;left:8877;top:26;width:20;height:1493" coordorigin="8878,26" coordsize="20,1493" path="m8897,26r-19,l8878,266r,10l8878,1519r19,l8897,266r,-240xe" fillcolor="black" stroked="f">
              <v:path arrowok="t"/>
            </v:shape>
            <v:rect id="docshape1441" o:spid="_x0000_s1988" style="position:absolute;left:7406;top:1538;width:1472;height:255" fillcolor="#cbcbcb" stroked="f"/>
            <v:shape id="docshape1442" o:spid="_x0000_s1987" style="position:absolute;left:2728;top:1519;width:6168;height:567" coordorigin="2729,1519" coordsize="6168,567" path="m8897,1519r-19,l8878,1538r,255l3413,1793r,-255l8878,1538r,-19l3394,1519r,19l3394,1793r,19l3413,1812r5465,l8878,2066r-6130,l2748,1812r,-19l2748,1538r,-19l2729,1519r,567l2748,2086r6149,l8897,2066r,-254l8897,1793r,-255l8897,1519xe" fillcolor="black" stroked="f">
              <v:path arrowok="t"/>
            </v:shape>
            <v:shape id="docshape1443" o:spid="_x0000_s1986" type="#_x0000_t202" style="position:absolute;left:3156;top:84;width:199;height:929" filled="f" stroked="f">
              <v:textbox inset="0,0,0,0">
                <w:txbxContent>
                  <w:p w:rsidR="00870093" w:rsidRDefault="00F20480">
                    <w:pPr>
                      <w:spacing w:line="179" w:lineRule="exact"/>
                      <w:ind w:left="88"/>
                      <w:rPr>
                        <w:rFonts w:ascii="Arial"/>
                        <w:sz w:val="16"/>
                      </w:rPr>
                    </w:pPr>
                    <w:r>
                      <w:rPr>
                        <w:rFonts w:ascii="Arial"/>
                        <w:sz w:val="16"/>
                      </w:rPr>
                      <w:t>7</w:t>
                    </w:r>
                  </w:p>
                  <w:p w:rsidR="00870093" w:rsidRDefault="00F20480">
                    <w:pPr>
                      <w:spacing w:before="65"/>
                      <w:ind w:left="88"/>
                      <w:rPr>
                        <w:rFonts w:ascii="Arial"/>
                        <w:sz w:val="16"/>
                      </w:rPr>
                    </w:pPr>
                    <w:r>
                      <w:rPr>
                        <w:rFonts w:ascii="Arial"/>
                        <w:sz w:val="16"/>
                      </w:rPr>
                      <w:t>8</w:t>
                    </w:r>
                  </w:p>
                  <w:p w:rsidR="00870093" w:rsidRDefault="00F20480">
                    <w:pPr>
                      <w:spacing w:before="66"/>
                      <w:ind w:left="88"/>
                      <w:rPr>
                        <w:rFonts w:ascii="Arial"/>
                        <w:sz w:val="16"/>
                      </w:rPr>
                    </w:pPr>
                    <w:r>
                      <w:rPr>
                        <w:rFonts w:ascii="Arial"/>
                        <w:sz w:val="16"/>
                      </w:rPr>
                      <w:t>9</w:t>
                    </w:r>
                  </w:p>
                  <w:p w:rsidR="00870093" w:rsidRDefault="00F20480">
                    <w:pPr>
                      <w:spacing w:before="66"/>
                      <w:rPr>
                        <w:rFonts w:ascii="Arial"/>
                        <w:sz w:val="16"/>
                      </w:rPr>
                    </w:pPr>
                    <w:r>
                      <w:rPr>
                        <w:rFonts w:ascii="Arial"/>
                        <w:spacing w:val="-5"/>
                        <w:sz w:val="16"/>
                      </w:rPr>
                      <w:t>10</w:t>
                    </w:r>
                  </w:p>
                </w:txbxContent>
              </v:textbox>
            </v:shape>
            <v:shape id="docshape1444" o:spid="_x0000_s1985" type="#_x0000_t202" style="position:absolute;left:4137;top:84;width:376;height:929" filled="f" stroked="f">
              <v:textbox inset="0,0,0,0">
                <w:txbxContent>
                  <w:p w:rsidR="00870093" w:rsidRDefault="00F20480">
                    <w:pPr>
                      <w:spacing w:line="179" w:lineRule="exact"/>
                      <w:ind w:left="88"/>
                      <w:rPr>
                        <w:rFonts w:ascii="Arial"/>
                        <w:sz w:val="16"/>
                      </w:rPr>
                    </w:pPr>
                    <w:r>
                      <w:rPr>
                        <w:rFonts w:ascii="Arial"/>
                        <w:spacing w:val="-5"/>
                        <w:sz w:val="16"/>
                      </w:rPr>
                      <w:t>530</w:t>
                    </w:r>
                  </w:p>
                  <w:p w:rsidR="00870093" w:rsidRDefault="00F20480">
                    <w:pPr>
                      <w:spacing w:before="65"/>
                      <w:rPr>
                        <w:rFonts w:ascii="Arial"/>
                        <w:sz w:val="16"/>
                      </w:rPr>
                    </w:pPr>
                    <w:r>
                      <w:rPr>
                        <w:rFonts w:ascii="Arial"/>
                        <w:spacing w:val="-4"/>
                        <w:sz w:val="16"/>
                      </w:rPr>
                      <w:t>6323</w:t>
                    </w:r>
                  </w:p>
                  <w:p w:rsidR="00870093" w:rsidRDefault="00F20480">
                    <w:pPr>
                      <w:spacing w:before="66"/>
                      <w:rPr>
                        <w:rFonts w:ascii="Arial"/>
                        <w:sz w:val="16"/>
                      </w:rPr>
                    </w:pPr>
                    <w:r>
                      <w:rPr>
                        <w:rFonts w:ascii="Arial"/>
                        <w:spacing w:val="-4"/>
                        <w:sz w:val="16"/>
                      </w:rPr>
                      <w:t>1798</w:t>
                    </w:r>
                  </w:p>
                  <w:p w:rsidR="00870093" w:rsidRDefault="00F20480">
                    <w:pPr>
                      <w:spacing w:before="66"/>
                      <w:rPr>
                        <w:rFonts w:ascii="Arial"/>
                        <w:sz w:val="16"/>
                      </w:rPr>
                    </w:pPr>
                    <w:r>
                      <w:rPr>
                        <w:rFonts w:ascii="Arial"/>
                        <w:spacing w:val="-4"/>
                        <w:sz w:val="16"/>
                      </w:rPr>
                      <w:t>2584</w:t>
                    </w:r>
                  </w:p>
                </w:txbxContent>
              </v:textbox>
            </v:shape>
            <v:shape id="docshape1445" o:spid="_x0000_s1984" type="#_x0000_t202" style="position:absolute;left:3864;top:1608;width:2445;height:180" filled="f" stroked="f">
              <v:textbox inset="0,0,0,0">
                <w:txbxContent>
                  <w:p w:rsidR="00870093" w:rsidRDefault="00F20480">
                    <w:pPr>
                      <w:spacing w:line="179" w:lineRule="exact"/>
                      <w:rPr>
                        <w:rFonts w:ascii="Arial"/>
                        <w:b/>
                        <w:sz w:val="16"/>
                      </w:rPr>
                    </w:pPr>
                    <w:r>
                      <w:rPr>
                        <w:rFonts w:ascii="Arial"/>
                        <w:b/>
                        <w:spacing w:val="-2"/>
                        <w:sz w:val="16"/>
                      </w:rPr>
                      <w:t>TOTAL</w:t>
                    </w:r>
                    <w:r>
                      <w:rPr>
                        <w:rFonts w:ascii="Arial"/>
                        <w:b/>
                        <w:spacing w:val="-3"/>
                        <w:sz w:val="16"/>
                      </w:rPr>
                      <w:t xml:space="preserve"> </w:t>
                    </w:r>
                    <w:r>
                      <w:rPr>
                        <w:rFonts w:ascii="Arial"/>
                        <w:b/>
                        <w:spacing w:val="-2"/>
                        <w:sz w:val="16"/>
                      </w:rPr>
                      <w:t>VENTA</w:t>
                    </w:r>
                    <w:r>
                      <w:rPr>
                        <w:rFonts w:ascii="Arial"/>
                        <w:b/>
                        <w:spacing w:val="-9"/>
                        <w:sz w:val="16"/>
                      </w:rPr>
                      <w:t xml:space="preserve"> </w:t>
                    </w:r>
                    <w:r>
                      <w:rPr>
                        <w:rFonts w:ascii="Arial"/>
                        <w:b/>
                        <w:spacing w:val="-2"/>
                        <w:sz w:val="16"/>
                      </w:rPr>
                      <w:t>ENTRADAS</w:t>
                    </w:r>
                    <w:r>
                      <w:rPr>
                        <w:rFonts w:ascii="Arial"/>
                        <w:b/>
                        <w:sz w:val="16"/>
                      </w:rPr>
                      <w:t xml:space="preserve"> </w:t>
                    </w:r>
                    <w:r>
                      <w:rPr>
                        <w:rFonts w:ascii="Arial"/>
                        <w:b/>
                        <w:spacing w:val="-4"/>
                        <w:sz w:val="16"/>
                      </w:rPr>
                      <w:t>2015</w:t>
                    </w:r>
                  </w:p>
                </w:txbxContent>
              </v:textbox>
            </v:shape>
            <v:shape id="docshape1446" o:spid="_x0000_s1983" type="#_x0000_t202" style="position:absolute;left:7704;top:1608;width:734;height:180" filled="f" stroked="f">
              <v:textbox inset="0,0,0,0">
                <w:txbxContent>
                  <w:p w:rsidR="00870093" w:rsidRDefault="00F20480">
                    <w:pPr>
                      <w:spacing w:line="179" w:lineRule="exact"/>
                      <w:rPr>
                        <w:rFonts w:ascii="Arial"/>
                        <w:b/>
                        <w:sz w:val="16"/>
                      </w:rPr>
                    </w:pPr>
                    <w:r>
                      <w:rPr>
                        <w:rFonts w:ascii="Arial"/>
                        <w:b/>
                        <w:spacing w:val="-2"/>
                        <w:sz w:val="16"/>
                      </w:rPr>
                      <w:t>37.433,00</w:t>
                    </w:r>
                  </w:p>
                </w:txbxContent>
              </v:textbox>
            </v:shape>
            <w10:wrap anchorx="page"/>
          </v:group>
        </w:pict>
      </w:r>
      <w:r>
        <w:pict>
          <v:group id="docshapegroup1447" o:spid="_x0000_s1978" style="position:absolute;left:0;text-align:left;margin-left:237.1pt;margin-top:1.3pt;width:91.35pt;height:49.95pt;z-index:15975936;mso-position-horizontal-relative:page" coordorigin="4742,26" coordsize="1827,999">
            <v:shape id="docshape1448" o:spid="_x0000_s1981" style="position:absolute;left:4742;top:26;width:1827;height:999" coordorigin="4742,26" coordsize="1827,999" path="m6569,26r-10,l6559,266r,10l6559,1015r-1140,l5410,1015r,-240l6559,775r,-9l5410,766r,-240l6559,526r,-10l5410,516r,-240l6559,276r,-10l5410,266r,-240l5400,26r,989l4762,1015r-10,l4752,775r648,l5400,766r-648,l4752,526r648,l5400,516r-648,l4752,276r648,l5400,266r-648,l4752,26r-10,l4742,1025r10,l6569,1025r,-10l6569,266r,-240xe" fillcolor="black" stroked="f">
              <v:path arrowok="t"/>
            </v:shape>
            <v:shape id="docshape1449" o:spid="_x0000_s1980" type="#_x0000_t202" style="position:absolute;left:5155;top:84;width:199;height:929" filled="f" stroked="f">
              <v:textbox inset="0,0,0,0">
                <w:txbxContent>
                  <w:p w:rsidR="00870093" w:rsidRDefault="00F20480">
                    <w:pPr>
                      <w:spacing w:line="179" w:lineRule="exact"/>
                      <w:rPr>
                        <w:rFonts w:ascii="Arial"/>
                        <w:sz w:val="16"/>
                      </w:rPr>
                    </w:pPr>
                    <w:r>
                      <w:rPr>
                        <w:rFonts w:ascii="Arial"/>
                        <w:spacing w:val="-5"/>
                        <w:sz w:val="16"/>
                      </w:rPr>
                      <w:t>17</w:t>
                    </w:r>
                  </w:p>
                  <w:p w:rsidR="00870093" w:rsidRDefault="00F20480">
                    <w:pPr>
                      <w:spacing w:before="65"/>
                      <w:rPr>
                        <w:rFonts w:ascii="Arial"/>
                        <w:sz w:val="16"/>
                      </w:rPr>
                    </w:pPr>
                    <w:r>
                      <w:rPr>
                        <w:rFonts w:ascii="Arial"/>
                        <w:spacing w:val="-5"/>
                        <w:sz w:val="16"/>
                      </w:rPr>
                      <w:t>18</w:t>
                    </w:r>
                  </w:p>
                  <w:p w:rsidR="00870093" w:rsidRDefault="00F20480">
                    <w:pPr>
                      <w:spacing w:before="66"/>
                      <w:rPr>
                        <w:rFonts w:ascii="Arial"/>
                        <w:sz w:val="16"/>
                      </w:rPr>
                    </w:pPr>
                    <w:r>
                      <w:rPr>
                        <w:rFonts w:ascii="Arial"/>
                        <w:spacing w:val="-5"/>
                        <w:sz w:val="16"/>
                      </w:rPr>
                      <w:t>19</w:t>
                    </w:r>
                  </w:p>
                  <w:p w:rsidR="00870093" w:rsidRDefault="00F20480">
                    <w:pPr>
                      <w:spacing w:before="66"/>
                      <w:rPr>
                        <w:rFonts w:ascii="Arial"/>
                        <w:sz w:val="16"/>
                      </w:rPr>
                    </w:pPr>
                    <w:r>
                      <w:rPr>
                        <w:rFonts w:ascii="Arial"/>
                        <w:spacing w:val="-5"/>
                        <w:sz w:val="16"/>
                      </w:rPr>
                      <w:t>20</w:t>
                    </w:r>
                  </w:p>
                </w:txbxContent>
              </v:textbox>
            </v:shape>
            <v:shape id="docshape1450" o:spid="_x0000_s1979" type="#_x0000_t202" style="position:absolute;left:6139;top:84;width:376;height:929" filled="f" stroked="f">
              <v:textbox inset="0,0,0,0">
                <w:txbxContent>
                  <w:p w:rsidR="00870093" w:rsidRDefault="00F20480">
                    <w:pPr>
                      <w:spacing w:line="179" w:lineRule="exact"/>
                      <w:ind w:left="88"/>
                      <w:rPr>
                        <w:rFonts w:ascii="Arial"/>
                        <w:sz w:val="16"/>
                      </w:rPr>
                    </w:pPr>
                    <w:r>
                      <w:rPr>
                        <w:rFonts w:ascii="Arial"/>
                        <w:spacing w:val="-5"/>
                        <w:sz w:val="16"/>
                      </w:rPr>
                      <w:t>929</w:t>
                    </w:r>
                  </w:p>
                  <w:p w:rsidR="00870093" w:rsidRDefault="00F20480">
                    <w:pPr>
                      <w:spacing w:before="65"/>
                      <w:ind w:left="88"/>
                      <w:rPr>
                        <w:rFonts w:ascii="Arial"/>
                        <w:sz w:val="16"/>
                      </w:rPr>
                    </w:pPr>
                    <w:r>
                      <w:rPr>
                        <w:rFonts w:ascii="Arial"/>
                        <w:spacing w:val="-5"/>
                        <w:sz w:val="16"/>
                      </w:rPr>
                      <w:t>264</w:t>
                    </w:r>
                  </w:p>
                  <w:p w:rsidR="00870093" w:rsidRDefault="00F20480">
                    <w:pPr>
                      <w:spacing w:before="66"/>
                      <w:ind w:left="88"/>
                      <w:rPr>
                        <w:rFonts w:ascii="Arial"/>
                        <w:sz w:val="16"/>
                      </w:rPr>
                    </w:pPr>
                    <w:r>
                      <w:rPr>
                        <w:rFonts w:ascii="Arial"/>
                        <w:spacing w:val="-5"/>
                        <w:sz w:val="16"/>
                      </w:rPr>
                      <w:t>304</w:t>
                    </w:r>
                  </w:p>
                  <w:p w:rsidR="00870093" w:rsidRDefault="00F20480">
                    <w:pPr>
                      <w:spacing w:before="66"/>
                      <w:rPr>
                        <w:rFonts w:ascii="Arial"/>
                        <w:sz w:val="16"/>
                      </w:rPr>
                    </w:pPr>
                    <w:r>
                      <w:rPr>
                        <w:rFonts w:ascii="Arial"/>
                        <w:spacing w:val="-4"/>
                        <w:sz w:val="16"/>
                      </w:rPr>
                      <w:t>1984</w:t>
                    </w:r>
                  </w:p>
                </w:txbxContent>
              </v:textbox>
            </v:shape>
            <w10:wrap anchorx="page"/>
          </v:group>
        </w:pict>
      </w:r>
      <w:r>
        <w:pict>
          <v:group id="docshapegroup1451" o:spid="_x0000_s1974" style="position:absolute;left:0;text-align:left;margin-left:7.75pt;margin-top:143.25pt;width:65.55pt;height:555.5pt;z-index:-22709248;mso-position-horizontal-relative:page;mso-position-vertical-relative:page" coordorigin="155,2865" coordsize="1311,11110">
            <v:rect id="docshape1452" o:spid="_x0000_s1977" style="position:absolute;left:160;top:2870;width:1300;height:11100" filled="f" strokeweight=".5pt"/>
            <v:shape id="docshape1453" o:spid="_x0000_s1976"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454" o:spid="_x0000_s1975" type="#_x0000_t75" style="position:absolute;left:258;top:13328;width:543;height:543">
              <v:imagedata r:id="rId342" o:title=""/>
            </v:shape>
            <w10:wrap anchorx="page" anchory="page"/>
          </v:group>
        </w:pict>
      </w:r>
      <w:r>
        <w:pict>
          <v:shape id="docshape1455" o:spid="_x0000_s1973" type="#_x0000_t202" style="position:absolute;left:0;text-align:left;margin-left:11.55pt;margin-top:395.1pt;width:8.75pt;height:263.45pt;z-index:15977472;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12:11:50</w:t>
                  </w:r>
                </w:p>
              </w:txbxContent>
            </v:textbox>
            <w10:wrap anchorx="page" anchory="page"/>
          </v:shape>
        </w:pict>
      </w:r>
      <w:r>
        <w:pict>
          <v:shape id="docshape1456" o:spid="_x0000_s1972" type="#_x0000_t202" style="position:absolute;left:0;text-align:left;margin-left:11.65pt;margin-top:180.3pt;width:31.85pt;height:74.4pt;z-index:15977984;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2020009242</w:t>
                  </w:r>
                </w:p>
              </w:txbxContent>
            </v:textbox>
            <w10:wrap anchorx="page" anchory="page"/>
          </v:shape>
        </w:pict>
      </w:r>
      <w:r>
        <w:pict>
          <v:shape id="docshape1457" o:spid="_x0000_s1971" type="#_x0000_t202" style="position:absolute;left:0;text-align:left;margin-left:25.05pt;margin-top:301.55pt;width:14.75pt;height:356.95pt;z-index:15978496;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89E39363E6D3683D1941150002A800C86A1984E1</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8"/>
        <w:rPr>
          <w:rFonts w:ascii="MS Gothic"/>
          <w:sz w:val="19"/>
        </w:rPr>
      </w:pPr>
    </w:p>
    <w:p w:rsidR="00870093" w:rsidRDefault="00F20480">
      <w:pPr>
        <w:spacing w:before="1"/>
        <w:ind w:left="681" w:right="501" w:firstLine="852"/>
        <w:rPr>
          <w:rFonts w:ascii="Georgia" w:hAnsi="Georgia"/>
          <w:sz w:val="24"/>
        </w:rPr>
      </w:pPr>
      <w:r>
        <w:rPr>
          <w:rFonts w:ascii="Georgia" w:hAnsi="Georgia"/>
          <w:w w:val="95"/>
          <w:sz w:val="24"/>
        </w:rPr>
        <w:t>Tercero: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relación</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información</w:t>
      </w:r>
      <w:r>
        <w:rPr>
          <w:rFonts w:ascii="Georgia" w:hAnsi="Georgia"/>
          <w:spacing w:val="-4"/>
          <w:w w:val="95"/>
          <w:sz w:val="24"/>
        </w:rPr>
        <w:t xml:space="preserve"> </w:t>
      </w:r>
      <w:r>
        <w:rPr>
          <w:rFonts w:ascii="Georgia" w:hAnsi="Georgia"/>
          <w:w w:val="95"/>
          <w:sz w:val="24"/>
        </w:rPr>
        <w:t>extraída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los</w:t>
      </w:r>
      <w:r>
        <w:rPr>
          <w:rFonts w:ascii="Georgia" w:hAnsi="Georgia"/>
          <w:spacing w:val="-5"/>
          <w:w w:val="95"/>
          <w:sz w:val="24"/>
        </w:rPr>
        <w:t xml:space="preserve"> </w:t>
      </w:r>
      <w:r>
        <w:rPr>
          <w:rFonts w:ascii="Georgia" w:hAnsi="Georgia"/>
          <w:w w:val="95"/>
          <w:sz w:val="24"/>
        </w:rPr>
        <w:t>movimientos</w:t>
      </w:r>
      <w:r>
        <w:rPr>
          <w:rFonts w:ascii="Georgia" w:hAnsi="Georgia"/>
          <w:spacing w:val="-5"/>
          <w:w w:val="95"/>
          <w:sz w:val="24"/>
        </w:rPr>
        <w:t xml:space="preserve"> </w:t>
      </w:r>
      <w:r>
        <w:rPr>
          <w:rFonts w:ascii="Georgia" w:hAnsi="Georgia"/>
          <w:w w:val="95"/>
          <w:sz w:val="24"/>
        </w:rPr>
        <w:t>bancarios</w:t>
      </w:r>
      <w:r>
        <w:rPr>
          <w:rFonts w:ascii="Georgia" w:hAnsi="Georgia"/>
          <w:spacing w:val="-5"/>
          <w:w w:val="95"/>
          <w:sz w:val="24"/>
        </w:rPr>
        <w:t xml:space="preserve"> </w:t>
      </w:r>
      <w:r>
        <w:rPr>
          <w:rFonts w:ascii="Georgia" w:hAnsi="Georgia"/>
          <w:w w:val="95"/>
          <w:sz w:val="24"/>
        </w:rPr>
        <w:t xml:space="preserve">se </w:t>
      </w:r>
      <w:r>
        <w:rPr>
          <w:rFonts w:ascii="Georgia" w:hAnsi="Georgia"/>
          <w:sz w:val="24"/>
        </w:rPr>
        <w:t>verifica</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saldo</w:t>
      </w:r>
      <w:r>
        <w:rPr>
          <w:rFonts w:ascii="Georgia" w:hAnsi="Georgia"/>
          <w:spacing w:val="-4"/>
          <w:sz w:val="24"/>
        </w:rPr>
        <w:t xml:space="preserve"> </w:t>
      </w:r>
      <w:r>
        <w:rPr>
          <w:rFonts w:ascii="Georgia" w:hAnsi="Georgia"/>
          <w:sz w:val="24"/>
        </w:rPr>
        <w:t>inicial</w:t>
      </w:r>
      <w:r>
        <w:rPr>
          <w:rFonts w:ascii="Georgia" w:hAnsi="Georgia"/>
          <w:spacing w:val="-5"/>
          <w:sz w:val="24"/>
        </w:rPr>
        <w:t xml:space="preserve"> </w:t>
      </w:r>
      <w:r>
        <w:rPr>
          <w:rFonts w:ascii="Georgia" w:hAnsi="Georgia"/>
          <w:sz w:val="24"/>
        </w:rPr>
        <w:t>y</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final</w:t>
      </w:r>
    </w:p>
    <w:p w:rsidR="00870093" w:rsidRDefault="00F20480">
      <w:pPr>
        <w:pStyle w:val="Textoindependiente"/>
        <w:spacing w:before="7"/>
        <w:rPr>
          <w:rFonts w:ascii="Georgia"/>
          <w:sz w:val="22"/>
        </w:rPr>
      </w:pPr>
      <w:r>
        <w:pict>
          <v:group id="docshapegroup1458" o:spid="_x0000_s1965" style="position:absolute;margin-left:202.8pt;margin-top:14.1pt;width:175.7pt;height:54.85pt;z-index:-15482880;mso-wrap-distance-left:0;mso-wrap-distance-right:0;mso-position-horizontal-relative:page" coordorigin="4056,282" coordsize="3514,1097">
            <v:shape id="docshape1459" o:spid="_x0000_s1970" style="position:absolute;left:4065;top:291;width:3495;height:255" coordorigin="4066,291" coordsize="3495,255" o:spt="100" adj="0,,0" path="m5599,291r-1533,l4066,546r1533,l5599,291xm7560,291r-1956,l5604,546r1956,l7560,291xe" fillcolor="#8eb4e2" stroked="f">
              <v:stroke joinstyle="round"/>
              <v:formulas/>
              <v:path arrowok="t" o:connecttype="segments"/>
            </v:shape>
            <v:shape id="docshape1460" o:spid="_x0000_s1969" style="position:absolute;left:4056;top:281;width:3514;height:824" coordorigin="4056,282" coordsize="3514,824" path="m7570,282r-10,l7560,291r,255l7560,555r,240l5609,795r,-240l7560,555r,-9l5609,546r,-255l7560,291r,-9l5609,282r-10,l5599,291r,255l5599,555r,240l4066,795r,-240l5599,555r,-9l4066,546r,-255l5599,291r,-9l4066,282r-10,l4056,291r,814l4066,1105r,-300l5599,805r,300l5609,1105r,-300l7560,805r,300l7570,1105r,-814l7570,282xe" fillcolor="black" stroked="f">
              <v:path arrowok="t"/>
            </v:shape>
            <v:shape id="docshape1461" o:spid="_x0000_s1968" style="position:absolute;left:4065;top:1114;width:3495;height:255" coordorigin="4066,1115" coordsize="3495,255" o:spt="100" adj="0,,0" path="m5599,1115r-1533,l4066,1369r1533,l5599,1115xm7560,1115r-1956,l5604,1369r1956,l7560,1115xe" fillcolor="#8eb4e2" stroked="f">
              <v:stroke joinstyle="round"/>
              <v:formulas/>
              <v:path arrowok="t" o:connecttype="segments"/>
            </v:shape>
            <v:shape id="docshape1462" o:spid="_x0000_s1967" style="position:absolute;left:4056;top:1104;width:3514;height:274" coordorigin="4056,1105" coordsize="3514,274" path="m7570,1105r-10,l7560,1115r,254l5609,1369r,-254l7560,1115r,-10l5609,1105r-10,l5599,1115r,254l4066,1369r,-254l5599,1115r,-10l4066,1105r-10,l4056,1115r,254l4056,1379r10,l5599,1379r10,l7560,1379r10,l7570,1369r,-254l7570,1105xe" fillcolor="black" stroked="f">
              <v:path arrowok="t"/>
            </v:shape>
            <v:shape id="docshape1463" o:spid="_x0000_s1966" type="#_x0000_t202" style="position:absolute;left:4056;top:281;width:3514;height:1097" filled="f" stroked="f">
              <v:textbox inset="0,0,0,0">
                <w:txbxContent>
                  <w:p w:rsidR="00870093" w:rsidRDefault="00F20480">
                    <w:pPr>
                      <w:tabs>
                        <w:tab w:val="left" w:pos="1790"/>
                      </w:tabs>
                      <w:spacing w:before="31"/>
                      <w:ind w:left="74"/>
                      <w:rPr>
                        <w:rFonts w:ascii="Arial"/>
                        <w:b/>
                        <w:sz w:val="20"/>
                      </w:rPr>
                    </w:pPr>
                    <w:r>
                      <w:rPr>
                        <w:rFonts w:ascii="Arial"/>
                        <w:b/>
                        <w:spacing w:val="-2"/>
                        <w:sz w:val="20"/>
                      </w:rPr>
                      <w:t>FECHA</w:t>
                    </w:r>
                    <w:r>
                      <w:rPr>
                        <w:rFonts w:ascii="Arial"/>
                        <w:b/>
                        <w:sz w:val="20"/>
                      </w:rPr>
                      <w:tab/>
                    </w:r>
                    <w:r>
                      <w:rPr>
                        <w:rFonts w:ascii="Arial"/>
                        <w:b/>
                        <w:spacing w:val="-2"/>
                        <w:sz w:val="20"/>
                      </w:rPr>
                      <w:t>SALDO</w:t>
                    </w:r>
                    <w:r>
                      <w:rPr>
                        <w:rFonts w:ascii="Arial"/>
                        <w:b/>
                        <w:spacing w:val="-5"/>
                        <w:sz w:val="20"/>
                      </w:rPr>
                      <w:t xml:space="preserve"> </w:t>
                    </w:r>
                    <w:r>
                      <w:rPr>
                        <w:rFonts w:ascii="Arial"/>
                        <w:b/>
                        <w:spacing w:val="-2"/>
                        <w:sz w:val="20"/>
                      </w:rPr>
                      <w:t>BANCO</w:t>
                    </w:r>
                  </w:p>
                  <w:p w:rsidR="00870093" w:rsidRDefault="00F20480">
                    <w:pPr>
                      <w:tabs>
                        <w:tab w:val="left" w:pos="2529"/>
                      </w:tabs>
                      <w:spacing w:before="45"/>
                      <w:ind w:left="571"/>
                      <w:rPr>
                        <w:rFonts w:ascii="Arial"/>
                        <w:sz w:val="18"/>
                      </w:rPr>
                    </w:pPr>
                    <w:r>
                      <w:rPr>
                        <w:rFonts w:ascii="Arial"/>
                        <w:spacing w:val="-2"/>
                        <w:sz w:val="18"/>
                      </w:rPr>
                      <w:t>01/01/2016</w:t>
                    </w:r>
                    <w:r>
                      <w:rPr>
                        <w:rFonts w:ascii="Arial"/>
                        <w:sz w:val="18"/>
                      </w:rPr>
                      <w:tab/>
                    </w:r>
                    <w:r>
                      <w:rPr>
                        <w:rFonts w:ascii="Arial"/>
                        <w:spacing w:val="-2"/>
                        <w:sz w:val="18"/>
                      </w:rPr>
                      <w:t>188.000,27</w:t>
                    </w:r>
                  </w:p>
                  <w:p w:rsidR="00870093" w:rsidRDefault="00F20480">
                    <w:pPr>
                      <w:tabs>
                        <w:tab w:val="left" w:pos="2529"/>
                      </w:tabs>
                      <w:spacing w:before="103"/>
                      <w:ind w:left="571"/>
                      <w:rPr>
                        <w:rFonts w:ascii="Arial"/>
                        <w:sz w:val="18"/>
                      </w:rPr>
                    </w:pPr>
                    <w:r>
                      <w:rPr>
                        <w:rFonts w:ascii="Arial"/>
                        <w:spacing w:val="-2"/>
                        <w:sz w:val="18"/>
                      </w:rPr>
                      <w:t>31/12/2016</w:t>
                    </w:r>
                    <w:r>
                      <w:rPr>
                        <w:rFonts w:ascii="Arial"/>
                        <w:sz w:val="18"/>
                      </w:rPr>
                      <w:tab/>
                    </w:r>
                    <w:r>
                      <w:rPr>
                        <w:rFonts w:ascii="Arial"/>
                        <w:spacing w:val="-2"/>
                        <w:sz w:val="18"/>
                      </w:rPr>
                      <w:t>216.305,26</w:t>
                    </w:r>
                  </w:p>
                  <w:p w:rsidR="00870093" w:rsidRDefault="00F20480">
                    <w:pPr>
                      <w:tabs>
                        <w:tab w:val="left" w:pos="2486"/>
                      </w:tabs>
                      <w:spacing w:before="31"/>
                      <w:ind w:left="74"/>
                      <w:rPr>
                        <w:rFonts w:ascii="Arial"/>
                        <w:b/>
                        <w:sz w:val="20"/>
                      </w:rPr>
                    </w:pPr>
                    <w:r>
                      <w:rPr>
                        <w:rFonts w:ascii="Arial"/>
                        <w:b/>
                        <w:spacing w:val="-2"/>
                        <w:sz w:val="20"/>
                      </w:rPr>
                      <w:t>DIFERENCIA</w:t>
                    </w:r>
                    <w:r>
                      <w:rPr>
                        <w:rFonts w:ascii="Arial"/>
                        <w:b/>
                        <w:sz w:val="20"/>
                      </w:rPr>
                      <w:tab/>
                    </w:r>
                    <w:r>
                      <w:rPr>
                        <w:rFonts w:ascii="Arial"/>
                        <w:b/>
                        <w:w w:val="95"/>
                        <w:sz w:val="20"/>
                      </w:rPr>
                      <w:t>-</w:t>
                    </w:r>
                    <w:r>
                      <w:rPr>
                        <w:rFonts w:ascii="Arial"/>
                        <w:b/>
                        <w:spacing w:val="-2"/>
                        <w:w w:val="95"/>
                        <w:sz w:val="20"/>
                      </w:rPr>
                      <w:t>28.304,99</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0" w:line="242" w:lineRule="auto"/>
        <w:ind w:left="681" w:right="952" w:firstLine="849"/>
        <w:jc w:val="both"/>
        <w:rPr>
          <w:rFonts w:ascii="Georgia" w:hAnsi="Georgia"/>
          <w:sz w:val="24"/>
        </w:rPr>
      </w:pPr>
      <w:r>
        <w:rPr>
          <w:rFonts w:ascii="Georgia" w:hAnsi="Georgia"/>
          <w:w w:val="95"/>
          <w:sz w:val="24"/>
        </w:rPr>
        <w:t>Del estudio de los apuntes bancarios y por agregación de los conceptos resulta el</w:t>
      </w:r>
      <w:r>
        <w:rPr>
          <w:rFonts w:ascii="Georgia" w:hAnsi="Georgia"/>
          <w:spacing w:val="-6"/>
          <w:w w:val="95"/>
          <w:sz w:val="24"/>
        </w:rPr>
        <w:t xml:space="preserve"> </w:t>
      </w:r>
      <w:r>
        <w:rPr>
          <w:rFonts w:ascii="Georgia" w:hAnsi="Georgia"/>
          <w:w w:val="95"/>
          <w:sz w:val="24"/>
        </w:rPr>
        <w:t>siguiente</w:t>
      </w:r>
      <w:r>
        <w:rPr>
          <w:rFonts w:ascii="Georgia" w:hAnsi="Georgia"/>
          <w:spacing w:val="-5"/>
          <w:w w:val="95"/>
          <w:sz w:val="24"/>
        </w:rPr>
        <w:t xml:space="preserve"> </w:t>
      </w:r>
      <w:r>
        <w:rPr>
          <w:rFonts w:ascii="Georgia" w:hAnsi="Georgia"/>
          <w:w w:val="95"/>
          <w:sz w:val="24"/>
        </w:rPr>
        <w:t>cuadro,</w:t>
      </w:r>
      <w:r>
        <w:rPr>
          <w:rFonts w:ascii="Georgia" w:hAnsi="Georgia"/>
          <w:spacing w:val="-6"/>
          <w:w w:val="95"/>
          <w:sz w:val="24"/>
        </w:rPr>
        <w:t xml:space="preserve"> </w:t>
      </w:r>
      <w:r>
        <w:rPr>
          <w:rFonts w:ascii="Georgia" w:hAnsi="Georgia"/>
          <w:w w:val="95"/>
          <w:sz w:val="24"/>
        </w:rPr>
        <w:t>coincidiendo</w:t>
      </w:r>
      <w:r>
        <w:rPr>
          <w:rFonts w:ascii="Georgia" w:hAnsi="Georgia"/>
          <w:spacing w:val="-6"/>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saldo</w:t>
      </w:r>
      <w:r>
        <w:rPr>
          <w:rFonts w:ascii="Georgia" w:hAnsi="Georgia"/>
          <w:spacing w:val="-6"/>
          <w:w w:val="95"/>
          <w:sz w:val="24"/>
        </w:rPr>
        <w:t xml:space="preserve"> </w:t>
      </w:r>
      <w:r>
        <w:rPr>
          <w:rFonts w:ascii="Georgia" w:hAnsi="Georgia"/>
          <w:w w:val="95"/>
          <w:sz w:val="24"/>
        </w:rPr>
        <w:t>neto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todas</w:t>
      </w:r>
      <w:r>
        <w:rPr>
          <w:rFonts w:ascii="Georgia" w:hAnsi="Georgia"/>
          <w:spacing w:val="-8"/>
          <w:w w:val="95"/>
          <w:sz w:val="24"/>
        </w:rPr>
        <w:t xml:space="preserve"> </w:t>
      </w:r>
      <w:r>
        <w:rPr>
          <w:rFonts w:ascii="Georgia" w:hAnsi="Georgia"/>
          <w:w w:val="95"/>
          <w:sz w:val="24"/>
        </w:rPr>
        <w:t>las</w:t>
      </w:r>
      <w:r>
        <w:rPr>
          <w:rFonts w:ascii="Georgia" w:hAnsi="Georgia"/>
          <w:spacing w:val="-8"/>
          <w:w w:val="95"/>
          <w:sz w:val="24"/>
        </w:rPr>
        <w:t xml:space="preserve"> </w:t>
      </w:r>
      <w:r>
        <w:rPr>
          <w:rFonts w:ascii="Georgia" w:hAnsi="Georgia"/>
          <w:w w:val="95"/>
          <w:sz w:val="24"/>
        </w:rPr>
        <w:t>operaciones</w:t>
      </w:r>
      <w:r>
        <w:rPr>
          <w:rFonts w:ascii="Georgia" w:hAnsi="Georgia"/>
          <w:spacing w:val="-8"/>
          <w:w w:val="95"/>
          <w:sz w:val="24"/>
        </w:rPr>
        <w:t xml:space="preserve"> </w:t>
      </w:r>
      <w:r>
        <w:rPr>
          <w:rFonts w:ascii="Georgia" w:hAnsi="Georgia"/>
          <w:w w:val="95"/>
          <w:sz w:val="24"/>
        </w:rPr>
        <w:t>con</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 xml:space="preserve">diferencia </w:t>
      </w:r>
      <w:r>
        <w:rPr>
          <w:rFonts w:ascii="Georgia" w:hAnsi="Georgia"/>
          <w:spacing w:val="-2"/>
          <w:sz w:val="24"/>
        </w:rPr>
        <w:t>entre</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saldo</w:t>
      </w:r>
      <w:r>
        <w:rPr>
          <w:rFonts w:ascii="Georgia" w:hAnsi="Georgia"/>
          <w:spacing w:val="-7"/>
          <w:sz w:val="24"/>
        </w:rPr>
        <w:t xml:space="preserve"> </w:t>
      </w:r>
      <w:r>
        <w:rPr>
          <w:rFonts w:ascii="Georgia" w:hAnsi="Georgia"/>
          <w:spacing w:val="-2"/>
          <w:sz w:val="24"/>
        </w:rPr>
        <w:t>inicial</w:t>
      </w:r>
      <w:r>
        <w:rPr>
          <w:rFonts w:ascii="Georgia" w:hAnsi="Georgia"/>
          <w:spacing w:val="-8"/>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final</w:t>
      </w:r>
      <w:r>
        <w:rPr>
          <w:rFonts w:ascii="Georgia" w:hAnsi="Georgia"/>
          <w:spacing w:val="-8"/>
          <w:sz w:val="24"/>
        </w:rPr>
        <w:t xml:space="preserve"> </w:t>
      </w:r>
      <w:r>
        <w:rPr>
          <w:rFonts w:ascii="Georgia" w:hAnsi="Georgia"/>
          <w:spacing w:val="-2"/>
          <w:sz w:val="24"/>
        </w:rPr>
        <w:t>del</w:t>
      </w:r>
      <w:r>
        <w:rPr>
          <w:rFonts w:ascii="Georgia" w:hAnsi="Georgia"/>
          <w:spacing w:val="-8"/>
          <w:sz w:val="24"/>
        </w:rPr>
        <w:t xml:space="preserve"> </w:t>
      </w:r>
      <w:r>
        <w:rPr>
          <w:rFonts w:ascii="Georgia" w:hAnsi="Georgia"/>
          <w:spacing w:val="-2"/>
          <w:sz w:val="24"/>
        </w:rPr>
        <w:t>período</w:t>
      </w:r>
      <w:r>
        <w:rPr>
          <w:rFonts w:ascii="Georgia" w:hAnsi="Georgia"/>
          <w:spacing w:val="-7"/>
          <w:sz w:val="24"/>
        </w:rPr>
        <w:t xml:space="preserve"> </w:t>
      </w:r>
      <w:r>
        <w:rPr>
          <w:rFonts w:ascii="Georgia" w:hAnsi="Georgia"/>
          <w:spacing w:val="-2"/>
          <w:sz w:val="24"/>
        </w:rPr>
        <w:t>referenciado.</w:t>
      </w:r>
    </w:p>
    <w:p w:rsidR="00870093" w:rsidRDefault="00F20480">
      <w:pPr>
        <w:pStyle w:val="Textoindependiente"/>
        <w:spacing w:before="5"/>
        <w:rPr>
          <w:rFonts w:ascii="Georgia"/>
          <w:sz w:val="22"/>
        </w:rPr>
      </w:pPr>
      <w:r>
        <w:pict>
          <v:group id="docshapegroup1464" o:spid="_x0000_s1956" style="position:absolute;margin-left:193.7pt;margin-top:13.95pt;width:193.95pt;height:131.2pt;z-index:-15482368;mso-wrap-distance-left:0;mso-wrap-distance-right:0;mso-position-horizontal-relative:page" coordorigin="3874,279" coordsize="3879,2624">
            <v:shape id="docshape1465" o:spid="_x0000_s1964" style="position:absolute;left:3883;top:288;width:3860;height:526" coordorigin="3883,289" coordsize="3860,526" o:spt="100" adj="0,,0" path="m4234,289r-351,l3883,815r351,l4234,289xm6545,289r-2307,l4238,815r2307,l6545,289xm7742,289r-1195,l6547,815r1195,l7742,289xe" fillcolor="#cbcbcb" stroked="f">
              <v:stroke joinstyle="round"/>
              <v:formulas/>
              <v:path arrowok="t" o:connecttype="segments"/>
            </v:shape>
            <v:shape id="docshape1466" o:spid="_x0000_s1963" style="position:absolute;left:3873;top:279;width:3879;height:2064" coordorigin="3874,279" coordsize="3879,2064" path="m7752,279r-10,l7742,289r,526l7742,1916r-1190,l6552,1662r1190,l7742,1652r-1190,l6552,1352r1190,l7742,1343r-1190,l6552,1088r1190,l7742,1079r-1190,l6552,824r1190,l7742,815r-1190,l6552,289r1190,l7742,279r-1190,l6542,279r,10l6542,1916r-2299,l4243,1662r2299,l6542,1652r-2299,l4243,1352r2299,l6542,1343r-2299,l4243,1088r2299,l6542,1079r-2299,l4243,824r2299,l6542,815r-2299,l4243,289r2299,l6542,279r-2299,l4234,279r,10l4234,2334r-351,l3883,1926r351,l4234,1916r-351,l3883,1662r351,l4234,1652r-351,l3883,1352r351,l4234,1343r-351,l3883,1088r351,l4234,1079r-351,l3883,824r351,l4234,815r-351,l3883,289r351,l4234,279r-351,l3874,279r,10l3874,2343r9,l4234,2343r9,l4243,2334r,-408l6542,1926r,408l6552,2334r,-408l7742,1926r,408l7752,2334r,-2045l7752,279xe" fillcolor="black" stroked="f">
              <v:path arrowok="t"/>
            </v:shape>
            <v:shape id="docshape1467" o:spid="_x0000_s1962" style="position:absolute;left:3873;top:2333;width:3879;height:250" coordorigin="3874,2334" coordsize="3879,250" o:spt="100" adj="0,,0" path="m3883,2343r-9,l3874,2583r9,l3883,2343xm7752,2334r-10,l6552,2334r-10,l4243,2334r-9,l4234,2343r,240l4243,2583r,-240l6542,2343r,240l6552,2583r,-240l7742,2343r,240l7752,2583r,-240l7752,2334xe" fillcolor="black" stroked="f">
              <v:stroke joinstyle="round"/>
              <v:formulas/>
              <v:path arrowok="t" o:connecttype="segments"/>
            </v:shape>
            <v:shape id="docshape1468" o:spid="_x0000_s1961" style="position:absolute;left:4243;top:2592;width:3500;height:300" coordorigin="4243,2593" coordsize="3500,300" o:spt="100" adj="0,,0" path="m6545,2593r-2302,l4243,2893r2302,l6545,2593xm7742,2593r-1195,l6547,2893r1195,l7742,2593xe" fillcolor="#cbcbcb" stroked="f">
              <v:stroke joinstyle="round"/>
              <v:formulas/>
              <v:path arrowok="t" o:connecttype="segments"/>
            </v:shape>
            <v:shape id="docshape1469" o:spid="_x0000_s1960" style="position:absolute;left:3873;top:2583;width:3879;height:320" coordorigin="3874,2583" coordsize="3879,320" path="m7752,2583r-10,l7742,2593r,300l6552,2893r,-300l7742,2593r,-10l6552,2583r-10,l6542,2593r,300l4243,2893r,-300l6542,2593r,-10l3874,2583r,10l3883,2593r10,l4234,2593r,300l4234,2903r9,l6542,2903r10,l7742,2903r10,l7752,2893r,-300l7752,2583xe" fillcolor="black" stroked="f">
              <v:path arrowok="t"/>
            </v:shape>
            <v:shape id="docshape1470" o:spid="_x0000_s1959" type="#_x0000_t202" style="position:absolute;left:4068;top:350;width:1893;height:2539" filled="f" stroked="f">
              <v:textbox inset="0,0,0,0">
                <w:txbxContent>
                  <w:p w:rsidR="00870093" w:rsidRDefault="00F20480">
                    <w:pPr>
                      <w:spacing w:line="247" w:lineRule="auto"/>
                      <w:ind w:left="240" w:firstLine="55"/>
                      <w:rPr>
                        <w:rFonts w:ascii="Arial"/>
                        <w:b/>
                        <w:sz w:val="20"/>
                      </w:rPr>
                    </w:pPr>
                    <w:r>
                      <w:rPr>
                        <w:rFonts w:ascii="Arial"/>
                        <w:b/>
                        <w:spacing w:val="-2"/>
                        <w:sz w:val="20"/>
                      </w:rPr>
                      <w:t>MOVIMIENTOS BANCARIOS</w:t>
                    </w:r>
                  </w:p>
                  <w:p w:rsidR="00870093" w:rsidRDefault="00F20480">
                    <w:pPr>
                      <w:spacing w:before="46" w:line="307" w:lineRule="auto"/>
                      <w:rPr>
                        <w:rFonts w:ascii="Arial" w:hAnsi="Arial"/>
                        <w:sz w:val="18"/>
                      </w:rPr>
                    </w:pPr>
                    <w:r>
                      <w:rPr>
                        <w:rFonts w:ascii="Arial" w:hAnsi="Arial"/>
                        <w:sz w:val="18"/>
                      </w:rPr>
                      <w:t>1</w:t>
                    </w:r>
                    <w:r>
                      <w:rPr>
                        <w:rFonts w:ascii="Arial" w:hAnsi="Arial"/>
                        <w:spacing w:val="74"/>
                        <w:sz w:val="18"/>
                      </w:rPr>
                      <w:t xml:space="preserve"> </w:t>
                    </w:r>
                    <w:r>
                      <w:rPr>
                        <w:rFonts w:ascii="Arial" w:hAnsi="Arial"/>
                        <w:sz w:val="18"/>
                      </w:rPr>
                      <w:t>gastos</w:t>
                    </w:r>
                    <w:r>
                      <w:rPr>
                        <w:rFonts w:ascii="Arial" w:hAnsi="Arial"/>
                        <w:spacing w:val="-5"/>
                        <w:sz w:val="18"/>
                      </w:rPr>
                      <w:t xml:space="preserve"> </w:t>
                    </w:r>
                    <w:r>
                      <w:rPr>
                        <w:rFonts w:ascii="Arial" w:hAnsi="Arial"/>
                        <w:sz w:val="18"/>
                      </w:rPr>
                      <w:t>y</w:t>
                    </w:r>
                    <w:r>
                      <w:rPr>
                        <w:rFonts w:ascii="Arial" w:hAnsi="Arial"/>
                        <w:spacing w:val="-7"/>
                        <w:sz w:val="18"/>
                      </w:rPr>
                      <w:t xml:space="preserve"> </w:t>
                    </w:r>
                    <w:r>
                      <w:rPr>
                        <w:rFonts w:ascii="Arial" w:hAnsi="Arial"/>
                        <w:sz w:val="18"/>
                      </w:rPr>
                      <w:t>comisiones 2</w:t>
                    </w:r>
                    <w:r>
                      <w:rPr>
                        <w:rFonts w:ascii="Arial" w:hAnsi="Arial"/>
                        <w:spacing w:val="80"/>
                        <w:sz w:val="18"/>
                      </w:rPr>
                      <w:t xml:space="preserve"> </w:t>
                    </w:r>
                    <w:r>
                      <w:rPr>
                        <w:rFonts w:ascii="Arial" w:hAnsi="Arial"/>
                        <w:sz w:val="18"/>
                      </w:rPr>
                      <w:t>on…..</w:t>
                    </w:r>
                  </w:p>
                  <w:p w:rsidR="00870093" w:rsidRDefault="00F20480">
                    <w:pPr>
                      <w:numPr>
                        <w:ilvl w:val="0"/>
                        <w:numId w:val="34"/>
                      </w:numPr>
                      <w:tabs>
                        <w:tab w:val="left" w:pos="240"/>
                      </w:tabs>
                      <w:spacing w:before="25"/>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numPr>
                        <w:ilvl w:val="0"/>
                        <w:numId w:val="34"/>
                      </w:numPr>
                      <w:tabs>
                        <w:tab w:val="left" w:pos="240"/>
                      </w:tabs>
                      <w:spacing w:before="53" w:line="247" w:lineRule="auto"/>
                      <w:ind w:right="281"/>
                      <w:rPr>
                        <w:rFonts w:ascii="Arial"/>
                        <w:sz w:val="18"/>
                      </w:rPr>
                    </w:pPr>
                    <w:r>
                      <w:rPr>
                        <w:rFonts w:ascii="Arial"/>
                        <w:sz w:val="18"/>
                      </w:rPr>
                      <w:t>trapaso propio 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sin</w:t>
                    </w:r>
                  </w:p>
                  <w:p w:rsidR="00870093" w:rsidRDefault="00F20480">
                    <w:pPr>
                      <w:numPr>
                        <w:ilvl w:val="0"/>
                        <w:numId w:val="34"/>
                      </w:numPr>
                      <w:tabs>
                        <w:tab w:val="left" w:pos="240"/>
                      </w:tabs>
                      <w:spacing w:line="198" w:lineRule="exact"/>
                      <w:rPr>
                        <w:rFonts w:ascii="Arial"/>
                        <w:sz w:val="18"/>
                      </w:rPr>
                    </w:pPr>
                    <w:r>
                      <w:rPr>
                        <w:rFonts w:ascii="Arial"/>
                        <w:spacing w:val="-2"/>
                        <w:sz w:val="18"/>
                      </w:rPr>
                      <w:t>compensar</w:t>
                    </w:r>
                  </w:p>
                  <w:p w:rsidR="00870093" w:rsidRDefault="00F20480">
                    <w:pPr>
                      <w:numPr>
                        <w:ilvl w:val="0"/>
                        <w:numId w:val="34"/>
                      </w:numPr>
                      <w:tabs>
                        <w:tab w:val="left" w:pos="240"/>
                      </w:tabs>
                      <w:spacing w:before="43"/>
                      <w:rPr>
                        <w:rFonts w:ascii="Arial"/>
                        <w:sz w:val="18"/>
                      </w:rPr>
                    </w:pPr>
                    <w:r>
                      <w:rPr>
                        <w:rFonts w:ascii="Arial"/>
                        <w:spacing w:val="-2"/>
                        <w:sz w:val="18"/>
                      </w:rPr>
                      <w:t>intereses</w:t>
                    </w:r>
                  </w:p>
                  <w:p w:rsidR="00870093" w:rsidRDefault="00F20480">
                    <w:pPr>
                      <w:spacing w:before="76"/>
                      <w:ind w:left="240"/>
                      <w:rPr>
                        <w:rFonts w:ascii="Arial"/>
                        <w:b/>
                        <w:sz w:val="20"/>
                      </w:rPr>
                    </w:pPr>
                    <w:r>
                      <w:rPr>
                        <w:rFonts w:ascii="Arial"/>
                        <w:b/>
                        <w:spacing w:val="-2"/>
                        <w:sz w:val="20"/>
                      </w:rPr>
                      <w:t>TOTAL</w:t>
                    </w:r>
                  </w:p>
                </w:txbxContent>
              </v:textbox>
            </v:shape>
            <v:shape id="docshape1471" o:spid="_x0000_s1958" type="#_x0000_t202" style="position:absolute;left:6624;top:588;width:1073;height:1328" filled="f" stroked="f">
              <v:textbox inset="0,0,0,0">
                <w:txbxContent>
                  <w:p w:rsidR="00870093" w:rsidRDefault="00F20480">
                    <w:pPr>
                      <w:spacing w:line="223" w:lineRule="exact"/>
                      <w:rPr>
                        <w:rFonts w:ascii="Arial"/>
                        <w:b/>
                        <w:sz w:val="20"/>
                      </w:rPr>
                    </w:pPr>
                    <w:r>
                      <w:rPr>
                        <w:rFonts w:ascii="Arial"/>
                        <w:b/>
                        <w:spacing w:val="-2"/>
                        <w:sz w:val="20"/>
                      </w:rPr>
                      <w:t>IMPORTES</w:t>
                    </w:r>
                  </w:p>
                  <w:p w:rsidR="00870093" w:rsidRDefault="00F20480">
                    <w:pPr>
                      <w:spacing w:before="60"/>
                      <w:ind w:right="18"/>
                      <w:jc w:val="right"/>
                      <w:rPr>
                        <w:rFonts w:ascii="Arial"/>
                        <w:sz w:val="18"/>
                      </w:rPr>
                    </w:pPr>
                    <w:r>
                      <w:rPr>
                        <w:rFonts w:ascii="Arial"/>
                        <w:w w:val="95"/>
                        <w:sz w:val="18"/>
                      </w:rPr>
                      <w:t>-</w:t>
                    </w:r>
                    <w:r>
                      <w:rPr>
                        <w:rFonts w:ascii="Arial"/>
                        <w:spacing w:val="-2"/>
                        <w:sz w:val="18"/>
                      </w:rPr>
                      <w:t>71,67</w:t>
                    </w:r>
                  </w:p>
                  <w:p w:rsidR="00870093" w:rsidRDefault="00F20480">
                    <w:pPr>
                      <w:spacing w:before="57"/>
                      <w:ind w:right="18"/>
                      <w:jc w:val="right"/>
                      <w:rPr>
                        <w:rFonts w:ascii="Arial"/>
                        <w:sz w:val="18"/>
                      </w:rPr>
                    </w:pPr>
                    <w:r>
                      <w:rPr>
                        <w:rFonts w:ascii="Arial"/>
                        <w:spacing w:val="-2"/>
                        <w:sz w:val="18"/>
                      </w:rPr>
                      <w:t>7.181,08</w:t>
                    </w:r>
                  </w:p>
                  <w:p w:rsidR="00870093" w:rsidRDefault="00F20480">
                    <w:pPr>
                      <w:spacing w:before="102"/>
                      <w:ind w:right="18"/>
                      <w:jc w:val="right"/>
                      <w:rPr>
                        <w:rFonts w:ascii="Arial"/>
                        <w:sz w:val="18"/>
                      </w:rPr>
                    </w:pPr>
                    <w:r>
                      <w:rPr>
                        <w:rFonts w:ascii="Arial"/>
                        <w:spacing w:val="-2"/>
                        <w:sz w:val="18"/>
                      </w:rPr>
                      <w:t>21.124,00</w:t>
                    </w:r>
                  </w:p>
                  <w:p w:rsidR="00870093" w:rsidRDefault="00F20480">
                    <w:pPr>
                      <w:spacing w:before="57"/>
                      <w:ind w:right="18"/>
                      <w:jc w:val="right"/>
                      <w:rPr>
                        <w:rFonts w:ascii="Arial"/>
                        <w:sz w:val="18"/>
                      </w:rPr>
                    </w:pPr>
                    <w:r>
                      <w:rPr>
                        <w:rFonts w:ascii="Arial"/>
                        <w:spacing w:val="-4"/>
                        <w:sz w:val="18"/>
                      </w:rPr>
                      <w:t>0,00</w:t>
                    </w:r>
                  </w:p>
                </w:txbxContent>
              </v:textbox>
            </v:shape>
            <v:shape id="docshape1472" o:spid="_x0000_s1957" type="#_x0000_t202" style="position:absolute;left:6794;top:2132;width:904;height:758" filled="f" stroked="f">
              <v:textbox inset="0,0,0,0">
                <w:txbxContent>
                  <w:p w:rsidR="00870093" w:rsidRDefault="00F20480">
                    <w:pPr>
                      <w:spacing w:line="201" w:lineRule="exact"/>
                      <w:ind w:right="19"/>
                      <w:jc w:val="right"/>
                      <w:rPr>
                        <w:rFonts w:ascii="Arial"/>
                        <w:sz w:val="18"/>
                      </w:rPr>
                    </w:pPr>
                    <w:r>
                      <w:rPr>
                        <w:rFonts w:ascii="Arial"/>
                        <w:w w:val="99"/>
                        <w:sz w:val="18"/>
                      </w:rPr>
                      <w:t>0</w:t>
                    </w:r>
                  </w:p>
                  <w:p w:rsidR="00870093" w:rsidRDefault="00F20480">
                    <w:pPr>
                      <w:spacing w:before="42"/>
                      <w:ind w:right="19"/>
                      <w:jc w:val="right"/>
                      <w:rPr>
                        <w:rFonts w:ascii="Arial"/>
                        <w:sz w:val="18"/>
                      </w:rPr>
                    </w:pPr>
                    <w:r>
                      <w:rPr>
                        <w:rFonts w:ascii="Arial"/>
                        <w:spacing w:val="-2"/>
                        <w:sz w:val="18"/>
                      </w:rPr>
                      <w:t>71,58</w:t>
                    </w:r>
                  </w:p>
                  <w:p w:rsidR="00870093" w:rsidRDefault="00F20480">
                    <w:pPr>
                      <w:spacing w:before="77"/>
                      <w:ind w:right="18"/>
                      <w:jc w:val="right"/>
                      <w:rPr>
                        <w:rFonts w:ascii="Arial"/>
                        <w:b/>
                        <w:sz w:val="20"/>
                      </w:rPr>
                    </w:pPr>
                    <w:r>
                      <w:rPr>
                        <w:rFonts w:ascii="Arial"/>
                        <w:b/>
                        <w:spacing w:val="-2"/>
                        <w:sz w:val="20"/>
                      </w:rPr>
                      <w:t>28.304,99</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681" w:right="952" w:firstLine="852"/>
        <w:jc w:val="both"/>
        <w:rPr>
          <w:rFonts w:ascii="Georgia" w:hAnsi="Georgia"/>
          <w:sz w:val="24"/>
        </w:rPr>
      </w:pPr>
      <w:r>
        <w:pict>
          <v:shape id="docshape1473" o:spid="_x0000_s1955" type="#_x0000_t202" style="position:absolute;left:0;text-align:left;margin-left:55.85pt;margin-top:11.25pt;width:7.7pt;height:56.05pt;z-index:1598003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sz w:val="24"/>
        </w:rPr>
        <w:t>Cuarto:</w:t>
      </w:r>
      <w:r>
        <w:rPr>
          <w:rFonts w:ascii="Georgia" w:hAnsi="Georgia"/>
          <w:spacing w:val="-11"/>
          <w:sz w:val="24"/>
        </w:rPr>
        <w:t xml:space="preserve"> </w:t>
      </w:r>
      <w:r>
        <w:rPr>
          <w:rFonts w:ascii="Georgia" w:hAnsi="Georgia"/>
          <w:sz w:val="24"/>
        </w:rPr>
        <w:t>Resultante</w:t>
      </w:r>
      <w:r>
        <w:rPr>
          <w:rFonts w:ascii="Georgia" w:hAnsi="Georgia"/>
          <w:spacing w:val="-10"/>
          <w:sz w:val="24"/>
        </w:rPr>
        <w:t xml:space="preserve"> </w:t>
      </w:r>
      <w:r>
        <w:rPr>
          <w:rFonts w:ascii="Georgia" w:hAnsi="Georgia"/>
          <w:sz w:val="24"/>
        </w:rPr>
        <w:t>de</w:t>
      </w:r>
      <w:r>
        <w:rPr>
          <w:rFonts w:ascii="Georgia" w:hAnsi="Georgia"/>
          <w:spacing w:val="-10"/>
          <w:sz w:val="24"/>
        </w:rPr>
        <w:t xml:space="preserve"> </w:t>
      </w:r>
      <w:r>
        <w:rPr>
          <w:rFonts w:ascii="Georgia" w:hAnsi="Georgia"/>
          <w:sz w:val="24"/>
        </w:rPr>
        <w:t>la</w:t>
      </w:r>
      <w:r>
        <w:rPr>
          <w:rFonts w:ascii="Georgia" w:hAnsi="Georgia"/>
          <w:spacing w:val="-11"/>
          <w:sz w:val="24"/>
        </w:rPr>
        <w:t xml:space="preserve"> </w:t>
      </w:r>
      <w:r>
        <w:rPr>
          <w:rFonts w:ascii="Georgia" w:hAnsi="Georgia"/>
          <w:sz w:val="24"/>
        </w:rPr>
        <w:t>cuenta</w:t>
      </w:r>
      <w:r>
        <w:rPr>
          <w:rFonts w:ascii="Georgia" w:hAnsi="Georgia"/>
          <w:spacing w:val="-11"/>
          <w:sz w:val="24"/>
        </w:rPr>
        <w:t xml:space="preserve"> </w:t>
      </w:r>
      <w:r>
        <w:rPr>
          <w:rFonts w:ascii="Georgia" w:hAnsi="Georgia"/>
          <w:sz w:val="24"/>
        </w:rPr>
        <w:t>justificativa</w:t>
      </w:r>
      <w:r>
        <w:rPr>
          <w:rFonts w:ascii="Georgia" w:hAnsi="Georgia"/>
          <w:spacing w:val="-11"/>
          <w:sz w:val="24"/>
        </w:rPr>
        <w:t xml:space="preserve"> </w:t>
      </w:r>
      <w:r>
        <w:rPr>
          <w:rFonts w:ascii="Georgia" w:hAnsi="Georgia"/>
          <w:sz w:val="24"/>
        </w:rPr>
        <w:t>del</w:t>
      </w:r>
      <w:r>
        <w:rPr>
          <w:rFonts w:ascii="Georgia" w:hAnsi="Georgia"/>
          <w:spacing w:val="-12"/>
          <w:sz w:val="24"/>
        </w:rPr>
        <w:t xml:space="preserve"> </w:t>
      </w:r>
      <w:r>
        <w:rPr>
          <w:rFonts w:ascii="Georgia" w:hAnsi="Georgia"/>
          <w:sz w:val="24"/>
        </w:rPr>
        <w:t>período</w:t>
      </w:r>
      <w:r>
        <w:rPr>
          <w:rFonts w:ascii="Georgia" w:hAnsi="Georgia"/>
          <w:spacing w:val="-12"/>
          <w:sz w:val="24"/>
        </w:rPr>
        <w:t xml:space="preserve"> </w:t>
      </w:r>
      <w:r>
        <w:rPr>
          <w:rFonts w:ascii="Georgia" w:hAnsi="Georgia"/>
          <w:sz w:val="24"/>
        </w:rPr>
        <w:t>anterior</w:t>
      </w:r>
      <w:r>
        <w:rPr>
          <w:rFonts w:ascii="Georgia" w:hAnsi="Georgia"/>
          <w:spacing w:val="-12"/>
          <w:sz w:val="24"/>
        </w:rPr>
        <w:t xml:space="preserve"> </w:t>
      </w:r>
      <w:r>
        <w:rPr>
          <w:rFonts w:ascii="Georgia" w:hAnsi="Georgia"/>
          <w:sz w:val="24"/>
        </w:rPr>
        <w:t>de</w:t>
      </w:r>
      <w:r>
        <w:rPr>
          <w:rFonts w:ascii="Georgia" w:hAnsi="Georgia"/>
          <w:spacing w:val="-12"/>
          <w:sz w:val="24"/>
        </w:rPr>
        <w:t xml:space="preserve"> </w:t>
      </w:r>
      <w:r>
        <w:rPr>
          <w:rFonts w:ascii="Georgia" w:hAnsi="Georgia"/>
          <w:sz w:val="24"/>
        </w:rPr>
        <w:t>2015,</w:t>
      </w:r>
      <w:r>
        <w:rPr>
          <w:rFonts w:ascii="Georgia" w:hAnsi="Georgia"/>
          <w:spacing w:val="-12"/>
          <w:sz w:val="24"/>
        </w:rPr>
        <w:t xml:space="preserve"> </w:t>
      </w:r>
      <w:r>
        <w:rPr>
          <w:rFonts w:ascii="Georgia" w:hAnsi="Georgia"/>
          <w:sz w:val="24"/>
        </w:rPr>
        <w:t xml:space="preserve">se </w:t>
      </w:r>
      <w:r>
        <w:rPr>
          <w:rFonts w:ascii="Georgia" w:hAnsi="Georgia"/>
          <w:w w:val="95"/>
          <w:sz w:val="24"/>
        </w:rPr>
        <w:t>dejó</w:t>
      </w:r>
      <w:r>
        <w:rPr>
          <w:rFonts w:ascii="Georgia" w:hAnsi="Georgia"/>
          <w:spacing w:val="-2"/>
          <w:w w:val="95"/>
          <w:sz w:val="24"/>
        </w:rPr>
        <w:t xml:space="preserve"> </w:t>
      </w:r>
      <w:r>
        <w:rPr>
          <w:rFonts w:ascii="Georgia" w:hAnsi="Georgia"/>
          <w:w w:val="95"/>
          <w:sz w:val="24"/>
        </w:rPr>
        <w:t>constancia</w:t>
      </w:r>
      <w:r>
        <w:rPr>
          <w:rFonts w:ascii="Georgia" w:hAnsi="Georgia"/>
          <w:spacing w:val="-1"/>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movimiento</w:t>
      </w:r>
      <w:r>
        <w:rPr>
          <w:rFonts w:ascii="Georgia" w:hAnsi="Georgia"/>
          <w:spacing w:val="-2"/>
          <w:w w:val="95"/>
          <w:sz w:val="24"/>
        </w:rPr>
        <w:t xml:space="preserve"> </w:t>
      </w:r>
      <w:r>
        <w:rPr>
          <w:rFonts w:ascii="Georgia" w:hAnsi="Georgia"/>
          <w:w w:val="95"/>
          <w:sz w:val="24"/>
        </w:rPr>
        <w:t>bancario</w:t>
      </w:r>
      <w:r>
        <w:rPr>
          <w:rFonts w:ascii="Georgia" w:hAnsi="Georgia"/>
          <w:spacing w:val="-2"/>
          <w:w w:val="95"/>
          <w:sz w:val="24"/>
        </w:rPr>
        <w:t xml:space="preserve"> </w:t>
      </w:r>
      <w:r>
        <w:rPr>
          <w:rFonts w:ascii="Georgia" w:hAnsi="Georgia"/>
          <w:w w:val="95"/>
          <w:sz w:val="24"/>
        </w:rPr>
        <w:t>que</w:t>
      </w:r>
      <w:r>
        <w:rPr>
          <w:rFonts w:ascii="Georgia" w:hAnsi="Georgia"/>
          <w:spacing w:val="-3"/>
          <w:w w:val="95"/>
          <w:sz w:val="24"/>
        </w:rPr>
        <w:t xml:space="preserve"> </w:t>
      </w:r>
      <w:r>
        <w:rPr>
          <w:rFonts w:ascii="Georgia" w:hAnsi="Georgia"/>
          <w:w w:val="95"/>
          <w:sz w:val="24"/>
        </w:rPr>
        <w:t>estando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el</w:t>
      </w:r>
      <w:r>
        <w:rPr>
          <w:rFonts w:ascii="Georgia" w:hAnsi="Georgia"/>
          <w:spacing w:val="-4"/>
          <w:w w:val="95"/>
          <w:sz w:val="24"/>
        </w:rPr>
        <w:t xml:space="preserve"> </w:t>
      </w:r>
      <w:r>
        <w:rPr>
          <w:rFonts w:ascii="Georgia" w:hAnsi="Georgia"/>
          <w:w w:val="95"/>
          <w:sz w:val="24"/>
        </w:rPr>
        <w:t>ejercicio</w:t>
      </w:r>
      <w:r>
        <w:rPr>
          <w:rFonts w:ascii="Georgia" w:hAnsi="Georgia"/>
          <w:spacing w:val="-4"/>
          <w:w w:val="95"/>
          <w:sz w:val="24"/>
        </w:rPr>
        <w:t xml:space="preserve"> </w:t>
      </w:r>
      <w:r>
        <w:rPr>
          <w:rFonts w:ascii="Georgia" w:hAnsi="Georgia"/>
          <w:w w:val="95"/>
          <w:sz w:val="24"/>
        </w:rPr>
        <w:t>2015,</w:t>
      </w:r>
      <w:r>
        <w:rPr>
          <w:rFonts w:ascii="Georgia" w:hAnsi="Georgia"/>
          <w:spacing w:val="-4"/>
          <w:w w:val="95"/>
          <w:sz w:val="24"/>
        </w:rPr>
        <w:t xml:space="preserve"> </w:t>
      </w:r>
      <w:r>
        <w:rPr>
          <w:rFonts w:ascii="Georgia" w:hAnsi="Georgia"/>
          <w:w w:val="95"/>
          <w:sz w:val="24"/>
        </w:rPr>
        <w:t>pertenecían</w:t>
      </w:r>
      <w:r>
        <w:rPr>
          <w:rFonts w:ascii="Georgia" w:hAnsi="Georgia"/>
          <w:spacing w:val="-4"/>
          <w:w w:val="95"/>
          <w:sz w:val="24"/>
        </w:rPr>
        <w:t xml:space="preserve"> </w:t>
      </w:r>
      <w:r>
        <w:rPr>
          <w:rFonts w:ascii="Georgia" w:hAnsi="Georgia"/>
          <w:w w:val="95"/>
          <w:sz w:val="24"/>
        </w:rPr>
        <w:t>a venta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entradas</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2016,</w:t>
      </w:r>
      <w:r>
        <w:rPr>
          <w:rFonts w:ascii="Georgia" w:hAnsi="Georgia"/>
          <w:spacing w:val="-6"/>
          <w:w w:val="95"/>
          <w:sz w:val="24"/>
        </w:rPr>
        <w:t xml:space="preserve"> </w:t>
      </w:r>
      <w:r>
        <w:rPr>
          <w:rFonts w:ascii="Georgia" w:hAnsi="Georgia"/>
          <w:w w:val="95"/>
          <w:sz w:val="24"/>
        </w:rPr>
        <w:t>por</w:t>
      </w:r>
      <w:r>
        <w:rPr>
          <w:rFonts w:ascii="Georgia" w:hAnsi="Georgia"/>
          <w:spacing w:val="-5"/>
          <w:w w:val="95"/>
          <w:sz w:val="24"/>
        </w:rPr>
        <w:t xml:space="preserve"> </w:t>
      </w:r>
      <w:r>
        <w:rPr>
          <w:rFonts w:ascii="Georgia" w:hAnsi="Georgia"/>
          <w:w w:val="95"/>
          <w:sz w:val="24"/>
        </w:rPr>
        <w:t>lo</w:t>
      </w:r>
      <w:r>
        <w:rPr>
          <w:rFonts w:ascii="Georgia" w:hAnsi="Georgia"/>
          <w:spacing w:val="-6"/>
          <w:w w:val="95"/>
          <w:sz w:val="24"/>
        </w:rPr>
        <w:t xml:space="preserve"> </w:t>
      </w:r>
      <w:r>
        <w:rPr>
          <w:rFonts w:ascii="Georgia" w:hAnsi="Georgia"/>
          <w:w w:val="95"/>
          <w:sz w:val="24"/>
        </w:rPr>
        <w:t>que</w:t>
      </w:r>
      <w:r>
        <w:rPr>
          <w:rFonts w:ascii="Georgia" w:hAnsi="Georgia"/>
          <w:spacing w:val="-5"/>
          <w:w w:val="95"/>
          <w:sz w:val="24"/>
        </w:rPr>
        <w:t xml:space="preserve"> </w:t>
      </w:r>
      <w:r>
        <w:rPr>
          <w:rFonts w:ascii="Georgia" w:hAnsi="Georgia"/>
          <w:w w:val="95"/>
          <w:sz w:val="24"/>
        </w:rPr>
        <w:t>el</w:t>
      </w:r>
      <w:r>
        <w:rPr>
          <w:rFonts w:ascii="Georgia" w:hAnsi="Georgia"/>
          <w:spacing w:val="-7"/>
          <w:w w:val="95"/>
          <w:sz w:val="24"/>
        </w:rPr>
        <w:t xml:space="preserve"> </w:t>
      </w:r>
      <w:r>
        <w:rPr>
          <w:rFonts w:ascii="Georgia" w:hAnsi="Georgia"/>
          <w:w w:val="95"/>
          <w:sz w:val="24"/>
        </w:rPr>
        <w:t>mismo</w:t>
      </w:r>
      <w:r>
        <w:rPr>
          <w:rFonts w:ascii="Georgia" w:hAnsi="Georgia"/>
          <w:spacing w:val="-6"/>
          <w:w w:val="95"/>
          <w:sz w:val="24"/>
        </w:rPr>
        <w:t xml:space="preserve"> </w:t>
      </w:r>
      <w:r>
        <w:rPr>
          <w:rFonts w:ascii="Georgia" w:hAnsi="Georgia"/>
          <w:w w:val="95"/>
          <w:sz w:val="24"/>
        </w:rPr>
        <w:t>ha</w:t>
      </w:r>
      <w:r>
        <w:rPr>
          <w:rFonts w:ascii="Georgia" w:hAnsi="Georgia"/>
          <w:spacing w:val="-6"/>
          <w:w w:val="95"/>
          <w:sz w:val="24"/>
        </w:rPr>
        <w:t xml:space="preserve"> </w:t>
      </w:r>
      <w:r>
        <w:rPr>
          <w:rFonts w:ascii="Georgia" w:hAnsi="Georgia"/>
          <w:w w:val="95"/>
          <w:sz w:val="24"/>
        </w:rPr>
        <w:t>sido</w:t>
      </w:r>
      <w:r>
        <w:rPr>
          <w:rFonts w:ascii="Georgia" w:hAnsi="Georgia"/>
          <w:spacing w:val="-6"/>
          <w:w w:val="95"/>
          <w:sz w:val="24"/>
        </w:rPr>
        <w:t xml:space="preserve"> </w:t>
      </w:r>
      <w:r>
        <w:rPr>
          <w:rFonts w:ascii="Georgia" w:hAnsi="Georgia"/>
          <w:w w:val="95"/>
          <w:sz w:val="24"/>
        </w:rPr>
        <w:t>objeto</w:t>
      </w:r>
      <w:r>
        <w:rPr>
          <w:rFonts w:ascii="Georgia" w:hAnsi="Georgia"/>
          <w:spacing w:val="-6"/>
          <w:w w:val="95"/>
          <w:sz w:val="24"/>
        </w:rPr>
        <w:t xml:space="preserve"> </w:t>
      </w:r>
      <w:r>
        <w:rPr>
          <w:rFonts w:ascii="Georgia" w:hAnsi="Georgia"/>
          <w:w w:val="95"/>
          <w:sz w:val="24"/>
        </w:rPr>
        <w:t>de</w:t>
      </w:r>
      <w:r>
        <w:rPr>
          <w:rFonts w:ascii="Georgia" w:hAnsi="Georgia"/>
          <w:spacing w:val="-5"/>
          <w:w w:val="95"/>
          <w:sz w:val="24"/>
        </w:rPr>
        <w:t xml:space="preserve"> </w:t>
      </w:r>
      <w:r>
        <w:rPr>
          <w:rFonts w:ascii="Georgia" w:hAnsi="Georgia"/>
          <w:w w:val="95"/>
          <w:sz w:val="24"/>
        </w:rPr>
        <w:t>imputación</w:t>
      </w:r>
      <w:r>
        <w:rPr>
          <w:rFonts w:ascii="Georgia" w:hAnsi="Georgia"/>
          <w:spacing w:val="-7"/>
          <w:w w:val="95"/>
          <w:sz w:val="24"/>
        </w:rPr>
        <w:t xml:space="preserve"> </w:t>
      </w:r>
      <w:r>
        <w:rPr>
          <w:rFonts w:ascii="Georgia" w:hAnsi="Georgia"/>
          <w:w w:val="95"/>
          <w:sz w:val="24"/>
        </w:rPr>
        <w:t>a</w:t>
      </w:r>
      <w:r>
        <w:rPr>
          <w:rFonts w:ascii="Georgia" w:hAnsi="Georgia"/>
          <w:spacing w:val="-6"/>
          <w:w w:val="95"/>
          <w:sz w:val="24"/>
        </w:rPr>
        <w:t xml:space="preserve"> </w:t>
      </w:r>
      <w:r>
        <w:rPr>
          <w:rFonts w:ascii="Georgia" w:hAnsi="Georgia"/>
          <w:w w:val="95"/>
          <w:sz w:val="24"/>
        </w:rPr>
        <w:t>la</w:t>
      </w:r>
      <w:r>
        <w:rPr>
          <w:rFonts w:ascii="Georgia" w:hAnsi="Georgia"/>
          <w:spacing w:val="-6"/>
          <w:w w:val="95"/>
          <w:sz w:val="24"/>
        </w:rPr>
        <w:t xml:space="preserve"> </w:t>
      </w:r>
      <w:r>
        <w:rPr>
          <w:rFonts w:ascii="Georgia" w:hAnsi="Georgia"/>
          <w:w w:val="95"/>
          <w:sz w:val="24"/>
        </w:rPr>
        <w:t>cuenta de 2016, así como otra serie de ajustes de otros años que se expresan a continuación,</w:t>
      </w:r>
    </w:p>
    <w:p w:rsidR="00870093" w:rsidRDefault="00870093">
      <w:pPr>
        <w:pStyle w:val="Textoindependiente"/>
        <w:spacing w:before="9"/>
        <w:rPr>
          <w:rFonts w:ascii="Georgia"/>
          <w:sz w:val="21"/>
        </w:rPr>
      </w:pPr>
    </w:p>
    <w:p w:rsidR="00870093" w:rsidRDefault="00F20480">
      <w:pPr>
        <w:tabs>
          <w:tab w:val="left" w:pos="3607"/>
        </w:tabs>
        <w:spacing w:before="96"/>
        <w:ind w:left="1111"/>
        <w:rPr>
          <w:rFonts w:ascii="Arial"/>
          <w:b/>
          <w:sz w:val="16"/>
        </w:rPr>
      </w:pPr>
      <w:r>
        <w:pict>
          <v:shape id="docshape1474" o:spid="_x0000_s1954" type="#_x0000_t202" style="position:absolute;left:0;text-align:left;margin-left:55.85pt;margin-top:22.7pt;width:7.7pt;height:32.05pt;z-index:15979520;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Arial"/>
          <w:b/>
          <w:color w:val="000000"/>
          <w:spacing w:val="24"/>
          <w:sz w:val="16"/>
          <w:shd w:val="clear" w:color="auto" w:fill="CBCBCB"/>
        </w:rPr>
        <w:t xml:space="preserve"> </w:t>
      </w:r>
      <w:r>
        <w:rPr>
          <w:rFonts w:ascii="Arial"/>
          <w:b/>
          <w:color w:val="000000"/>
          <w:spacing w:val="-2"/>
          <w:sz w:val="16"/>
          <w:shd w:val="clear" w:color="auto" w:fill="CBCBCB"/>
        </w:rPr>
        <w:t>AJUSTES</w:t>
      </w:r>
      <w:r>
        <w:rPr>
          <w:rFonts w:ascii="Arial"/>
          <w:b/>
          <w:color w:val="000000"/>
          <w:sz w:val="16"/>
          <w:shd w:val="clear" w:color="auto" w:fill="CBCBCB"/>
        </w:rPr>
        <w:tab/>
      </w: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spacing w:before="3"/>
        <w:rPr>
          <w:rFonts w:ascii="Arial"/>
          <w:b/>
          <w:sz w:val="21"/>
        </w:rPr>
      </w:pPr>
    </w:p>
    <w:p w:rsidR="00870093" w:rsidRDefault="00F20480">
      <w:pPr>
        <w:spacing w:before="92"/>
        <w:ind w:right="1258"/>
        <w:jc w:val="right"/>
        <w:rPr>
          <w:sz w:val="18"/>
        </w:rPr>
      </w:pPr>
      <w:r>
        <w:pict>
          <v:group id="docshapegroup1475" o:spid="_x0000_s1909" style="position:absolute;left:0;text-align:left;margin-left:106.1pt;margin-top:-229.3pt;width:369pt;height:226.35pt;z-index:15976448;mso-position-horizontal-relative:page" coordorigin="2122,-4586" coordsize="7380,4527">
            <v:shape id="docshape1476" o:spid="_x0000_s1953" style="position:absolute;left:4627;top:-4567;width:4856;height:512" coordorigin="4627,-4566" coordsize="4856,512" o:spt="100" adj="0,,0" path="m5839,-4566r-1212,l4627,-4055r1212,l5839,-4566xm7056,-4566r-1212,l5844,-4055r1212,l7056,-4566xm8273,-4566r-1212,l7061,-4055r1212,l8273,-4566xm9482,-4566r-1207,l8275,-4055r1207,l9482,-4566xe" fillcolor="#e0e0e0" stroked="f">
              <v:stroke joinstyle="round"/>
              <v:formulas/>
              <v:path arrowok="t" o:connecttype="segments"/>
            </v:shape>
            <v:shape id="docshape1477" o:spid="_x0000_s1952" style="position:absolute;left:2121;top:-4586;width:7380;height:812" coordorigin="2122,-4586" coordsize="7380,812" path="m9502,-4586r-20,l9482,-4566r,511l8280,-4055r,-511l8290,-4566r9,l9482,-4566r,-20l8299,-4586r-9,l8280,-4586r-10,l8270,-4566r,511l7066,-4055r,-511l7075,-4566r10,l8270,-4566r,-20l7085,-4586r-10,l7066,-4586r-10,l7056,-4566r,511l5849,-4055r,-511l5858,-4566r10,l7056,-4566r,-20l5868,-4586r-10,l5849,-4586r-10,l5839,-4566r,511l4632,-4055r,-511l4642,-4566r9,l5839,-4566r,-20l4651,-4586r-9,l4632,-4586r-10,l4622,-4566r,511l2141,-4055r,-511l2160,-4566r2462,l4622,-4586r-2462,l2141,-4586r-19,l2122,-4566r,511l2122,-4046r,272l2141,-3774r,-272l4622,-4046r,272l4632,-3774r,-272l5839,-4046r,272l5849,-3774r,-272l7056,-4046r,272l7066,-3774r,-272l8270,-4046r,272l8280,-3774r,-272l9482,-4046r,272l9502,-3774r,-272l9502,-4055r,-511l9502,-4586xe" fillcolor="black" stroked="f">
              <v:path arrowok="t"/>
            </v:shape>
            <v:shape id="docshape1478" o:spid="_x0000_s1951" style="position:absolute;left:4627;top:-3756;width:4856;height:480" coordorigin="4627,-3755" coordsize="4856,480" o:spt="100" adj="0,,0" path="m5839,-3755r-1212,l4627,-3275r1212,l5839,-3755xm7056,-3755r-1212,l5844,-3275r1212,l7056,-3755xm8273,-3755r-1212,l7061,-3275r1212,l8273,-3755xm9482,-3755r-1207,l8275,-3275r1207,l9482,-3755xe" fillcolor="#e0e0e0" stroked="f">
              <v:stroke joinstyle="round"/>
              <v:formulas/>
              <v:path arrowok="t" o:connecttype="segments"/>
            </v:shape>
            <v:shape id="docshape1479" o:spid="_x0000_s1950" style="position:absolute;left:2121;top:-3775;width:7380;height:824" coordorigin="2122,-3774" coordsize="7380,824" path="m9502,-3774r-20,l9482,-3755r,480l8280,-3275r,-480l8290,-3755r1192,l9482,-3774r-1192,l8270,-3774r,19l8270,-3275r-1204,l7066,-3755r9,l8270,-3755r,-19l7075,-3774r-19,l7056,-3755r,480l5849,-3275r,-480l5858,-3755r1198,l7056,-3774r-1198,l5839,-3774r,19l5839,-3275r-1207,l4632,-3755r10,l5839,-3755r,-19l4642,-3774r-20,l4622,-3755r,480l2141,-3275r,-480l4622,-3755r,-19l2141,-3774r-19,l2122,-3755r,480l2122,-3266r,315l2141,-2951r,-315l4622,-3266r,315l4632,-2951r,-315l5839,-3266r,315l5849,-2951r,-315l7056,-3266r,315l7066,-2951r,-315l8270,-3266r,315l8280,-2951r,-315l9482,-3266r,315l9502,-2951r,-315l9502,-3275r,-480l9502,-3774xe" fillcolor="black" stroked="f">
              <v:path arrowok="t"/>
            </v:shape>
            <v:shape id="docshape1480" o:spid="_x0000_s1949" style="position:absolute;left:4627;top:-2932;width:4856;height:480" coordorigin="4627,-2932" coordsize="4856,480" o:spt="100" adj="0,,0" path="m5839,-2932r-1212,l4627,-2452r1212,l5839,-2932xm7056,-2932r-1212,l5844,-2452r1212,l7056,-2932xm8273,-2932r-1212,l7061,-2452r1212,l8273,-2932xm9482,-2932r-1207,l8275,-2452r1207,l9482,-2932xe" fillcolor="#e0e0e0" stroked="f">
              <v:stroke joinstyle="round"/>
              <v:formulas/>
              <v:path arrowok="t" o:connecttype="segments"/>
            </v:shape>
            <v:shape id="docshape1481" o:spid="_x0000_s1948" style="position:absolute;left:2121;top:-2952;width:7380;height:780" coordorigin="2122,-2951" coordsize="7380,780" path="m9502,-2951r-20,l9482,-2932r,480l8280,-2452r,-480l8290,-2932r1192,l9482,-2951r-1192,l8270,-2951r,19l8270,-2452r-1204,l7066,-2932r9,l8270,-2932r,-19l7075,-2951r-19,l7056,-2932r,480l5849,-2452r,-480l5858,-2932r1198,l7056,-2951r-1198,l5839,-2951r,19l5839,-2452r-1207,l4632,-2932r10,l5839,-2932r,-19l4642,-2951r-20,l4622,-2932r,480l2141,-2452r,-480l4622,-2932r,-19l2141,-2951r-19,l2122,-2932r,480l2122,-2442r,271l2141,-2171r,-271l4622,-2442r,271l4632,-2171r,-271l5839,-2442r,271l5849,-2171r,-271l7056,-2442r,271l7066,-2171r,-271l8270,-2442r,271l8280,-2171r,-271l9482,-2442r,271l9502,-2171r,-271l9502,-2452r,-480l9502,-2951xe" fillcolor="black" stroked="f">
              <v:path arrowok="t"/>
            </v:shape>
            <v:shape id="docshape1482" o:spid="_x0000_s1947" style="position:absolute;left:4627;top:-2152;width:4856;height:480" coordorigin="4627,-2152" coordsize="4856,480" o:spt="100" adj="0,,0" path="m5839,-2152r-1212,l4627,-1672r1212,l5839,-2152xm7056,-2152r-1212,l5844,-1672r1212,l7056,-2152xm8273,-2152r-1212,l7061,-1672r1212,l8273,-2152xm9482,-2152r-1207,l8275,-1672r1207,l9482,-2152xe" fillcolor="#e0e0e0" stroked="f">
              <v:stroke joinstyle="round"/>
              <v:formulas/>
              <v:path arrowok="t" o:connecttype="segments"/>
            </v:shape>
            <v:shape id="docshape1483" o:spid="_x0000_s1946" style="position:absolute;left:2121;top:-2172;width:7380;height:824" coordorigin="2122,-2171" coordsize="7380,824" path="m9502,-2171r-20,l9482,-2152r,480l8280,-1672r,-480l8290,-2152r1192,l9482,-2171r-1192,l8270,-2171r,19l8270,-1672r-1204,l7066,-2152r9,l8270,-2152r,-19l7075,-2171r-19,l7056,-2152r,480l5849,-1672r,-480l5858,-2152r1198,l7056,-2171r-1198,l5839,-2171r,19l5839,-1672r-1207,l4632,-2152r10,l5839,-2152r,-19l4642,-2171r-20,l4622,-2152r,480l2141,-1672r,-480l4622,-2152r,-19l2141,-2171r-19,l2122,-2152r,480l2122,-1662r,314l2141,-1348r,-314l4622,-1662r,314l4632,-1348r,-314l5839,-1662r,314l5849,-1348r,-314l7056,-1662r,314l7066,-1348r,-314l8270,-1662r,314l8280,-1348r,-314l9482,-1662r,314l9502,-1348r,-314l9502,-1672r,-480l9502,-2171xe" fillcolor="black" stroked="f">
              <v:path arrowok="t"/>
            </v:shape>
            <v:shape id="docshape1484" o:spid="_x0000_s1945" style="position:absolute;left:4627;top:-1329;width:4856;height:480" coordorigin="4627,-1329" coordsize="4856,480" o:spt="100" adj="0,,0" path="m5839,-1329r-1212,l4627,-849r1212,l5839,-1329xm7056,-1329r-1212,l5844,-849r1212,l7056,-1329xm8273,-1329r-1212,l7061,-849r1212,l8273,-1329xm9482,-1329r-1207,l8275,-849r1207,l9482,-1329xe" fillcolor="#e0e0e0" stroked="f">
              <v:stroke joinstyle="round"/>
              <v:formulas/>
              <v:path arrowok="t" o:connecttype="segments"/>
            </v:shape>
            <v:shape id="docshape1485" o:spid="_x0000_s1944" style="position:absolute;left:2121;top:-1348;width:7380;height:780" coordorigin="2122,-1348" coordsize="7380,780" path="m9502,-1348r-20,l9482,-1329r,480l8280,-849r,-480l8290,-1329r1192,l9482,-1348r-1192,l8270,-1348r,19l8270,-849r-1204,l7066,-1329r9,l8270,-1329r,-19l7075,-1348r-19,l7056,-1329r,480l5849,-849r,-480l5858,-1329r1198,l7056,-1348r-1198,l5839,-1348r,19l5839,-849r-1207,l4632,-1329r10,l5839,-1329r,-19l4642,-1348r-20,l4622,-1329r,480l2141,-849r,-480l4622,-1329r,-19l2141,-1348r-19,l2122,-1329r,480l2122,-839r,271l2141,-568r,-271l4622,-839r,271l4632,-568r,-271l5839,-839r,271l5849,-568r,-271l7056,-839r,271l7066,-568r,-271l8270,-839r,271l8280,-568r,-271l9482,-839r,271l9502,-568r,-271l9502,-849r,-480l9502,-1348xe" fillcolor="black" stroked="f">
              <v:path arrowok="t"/>
            </v:shape>
            <v:shape id="docshape1486" o:spid="_x0000_s1943" style="position:absolute;left:4627;top:-549;width:4856;height:480" coordorigin="4627,-549" coordsize="4856,480" o:spt="100" adj="0,,0" path="m5839,-549r-1212,l4627,-69r1212,l5839,-549xm7056,-549r-1212,l5844,-69r1212,l7056,-549xm8273,-549r-1212,l7061,-69r1212,l8273,-549xm9482,-549r-1207,l8275,-69r1207,l9482,-549xe" fillcolor="#e0e0e0" stroked="f">
              <v:stroke joinstyle="round"/>
              <v:formulas/>
              <v:path arrowok="t" o:connecttype="segments"/>
            </v:shape>
            <v:shape id="docshape1487" o:spid="_x0000_s1942" style="position:absolute;left:2121;top:-568;width:7380;height:509" coordorigin="2122,-568" coordsize="7380,509" path="m9502,-568r-20,l9482,-549r,480l8280,-69r,-480l8290,-549r1192,l9482,-568r-1192,l8270,-568r,19l8270,-69r-1204,l7066,-549r9,l8270,-549r,-19l7075,-568r-19,l7056,-549r,480l5849,-69r,-480l5858,-549r1198,l7056,-568r-1198,l5839,-568r,19l5839,-69r-1207,l4632,-549r10,l5839,-549r,-19l4642,-568r-20,l4622,-549r,480l2141,-69r,-480l4622,-549r,-19l2141,-568r-19,l2122,-549r,480l2122,-59r2500,l9502,-59r,-10l9502,-549r,-19xe" fillcolor="black" stroked="f">
              <v:path arrowok="t"/>
            </v:shape>
            <v:shape id="docshape1488" o:spid="_x0000_s1941" type="#_x0000_t202" style="position:absolute;left:4752;top:-4400;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489" o:spid="_x0000_s1940" type="#_x0000_t202" style="position:absolute;left:6182;top:-4400;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490" o:spid="_x0000_s1939" type="#_x0000_t202" style="position:absolute;left:7176;top:-4494;width:2218;height:365" filled="f" stroked="f">
              <v:textbox inset="0,0,0,0">
                <w:txbxContent>
                  <w:p w:rsidR="00870093" w:rsidRDefault="00F20480">
                    <w:pPr>
                      <w:tabs>
                        <w:tab w:val="left" w:pos="1214"/>
                        <w:tab w:val="left" w:pos="1451"/>
                      </w:tabs>
                      <w:ind w:left="237" w:right="18"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t>A 2015</w:t>
                    </w:r>
                  </w:p>
                </w:txbxContent>
              </v:textbox>
            </v:shape>
            <v:shape id="docshape1491" o:spid="_x0000_s1938" type="#_x0000_t202" style="position:absolute;left:2200;top:-3939;width:1404;height:161" filled="f" stroked="f">
              <v:textbox inset="0,0,0,0">
                <w:txbxContent>
                  <w:p w:rsidR="00870093" w:rsidRDefault="00F20480">
                    <w:pPr>
                      <w:spacing w:line="161" w:lineRule="exac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z w:val="16"/>
                      </w:rPr>
                      <w:t>SU</w:t>
                    </w:r>
                    <w:r>
                      <w:rPr>
                        <w:rFonts w:ascii="Calibri"/>
                        <w:spacing w:val="-1"/>
                        <w:sz w:val="16"/>
                      </w:rPr>
                      <w:t xml:space="preserve"> </w:t>
                    </w:r>
                    <w:r>
                      <w:rPr>
                        <w:rFonts w:ascii="Calibri"/>
                        <w:spacing w:val="-2"/>
                        <w:sz w:val="16"/>
                      </w:rPr>
                      <w:t>FAVOR</w:t>
                    </w:r>
                  </w:p>
                </w:txbxContent>
              </v:textbox>
            </v:shape>
            <v:shape id="docshape1492" o:spid="_x0000_s1937" type="#_x0000_t202" style="position:absolute;left:4994;top:-3939;width:798;height:161" filled="f" stroked="f">
              <v:textbox inset="0,0,0,0">
                <w:txbxContent>
                  <w:p w:rsidR="00870093" w:rsidRDefault="00F20480">
                    <w:pPr>
                      <w:spacing w:line="161" w:lineRule="exact"/>
                      <w:rPr>
                        <w:rFonts w:ascii="Calibri"/>
                        <w:sz w:val="16"/>
                      </w:rPr>
                    </w:pPr>
                    <w:r>
                      <w:rPr>
                        <w:rFonts w:ascii="Calibri"/>
                        <w:spacing w:val="-2"/>
                        <w:sz w:val="16"/>
                      </w:rPr>
                      <w:t>17/03/2016</w:t>
                    </w:r>
                  </w:p>
                </w:txbxContent>
              </v:textbox>
            </v:shape>
            <v:shape id="docshape1493" o:spid="_x0000_s1936" type="#_x0000_t202" style="position:absolute;left:6633;top:-3956;width:376;height:180" filled="f" stroked="f">
              <v:textbox inset="0,0,0,0">
                <w:txbxContent>
                  <w:p w:rsidR="00870093" w:rsidRDefault="00F20480">
                    <w:pPr>
                      <w:spacing w:line="179" w:lineRule="exact"/>
                      <w:rPr>
                        <w:rFonts w:ascii="Arial"/>
                        <w:sz w:val="16"/>
                      </w:rPr>
                    </w:pPr>
                    <w:r>
                      <w:rPr>
                        <w:rFonts w:ascii="Arial"/>
                        <w:spacing w:val="-4"/>
                        <w:sz w:val="16"/>
                      </w:rPr>
                      <w:t>7200</w:t>
                    </w:r>
                  </w:p>
                </w:txbxContent>
              </v:textbox>
            </v:shape>
            <v:shape id="docshape1494" o:spid="_x0000_s1935" type="#_x0000_t202" style="position:absolute;left:4752;top:-3606;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495" o:spid="_x0000_s1934" type="#_x0000_t202" style="position:absolute;left:6182;top:-3606;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496" o:spid="_x0000_s1933" type="#_x0000_t202" style="position:absolute;left:7176;top:-3956;width:2265;height:624" filled="f" stroked="f">
              <v:textbox inset="0,0,0,0">
                <w:txbxContent>
                  <w:p w:rsidR="00870093" w:rsidRDefault="00F20480">
                    <w:pPr>
                      <w:tabs>
                        <w:tab w:val="left" w:pos="1670"/>
                      </w:tabs>
                      <w:spacing w:line="179" w:lineRule="exact"/>
                      <w:ind w:left="940"/>
                      <w:rPr>
                        <w:rFonts w:ascii="Calibri"/>
                        <w:b/>
                        <w:sz w:val="16"/>
                      </w:rPr>
                    </w:pPr>
                    <w:r>
                      <w:rPr>
                        <w:rFonts w:ascii="Arial"/>
                        <w:spacing w:val="-10"/>
                        <w:sz w:val="16"/>
                      </w:rPr>
                      <w:t>0</w:t>
                    </w:r>
                    <w:r>
                      <w:rPr>
                        <w:rFonts w:ascii="Arial"/>
                        <w:sz w:val="16"/>
                      </w:rPr>
                      <w:tab/>
                    </w:r>
                    <w:r>
                      <w:rPr>
                        <w:rFonts w:ascii="Calibri"/>
                        <w:b/>
                        <w:spacing w:val="-2"/>
                        <w:position w:val="1"/>
                        <w:sz w:val="16"/>
                      </w:rPr>
                      <w:t>7.200,00</w:t>
                    </w:r>
                  </w:p>
                  <w:p w:rsidR="00870093" w:rsidRDefault="00F20480">
                    <w:pPr>
                      <w:tabs>
                        <w:tab w:val="left" w:pos="1214"/>
                        <w:tab w:val="left" w:pos="1451"/>
                      </w:tabs>
                      <w:spacing w:before="75"/>
                      <w:ind w:left="237" w:right="64"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t>A 2015</w:t>
                    </w:r>
                  </w:p>
                </w:txbxContent>
              </v:textbox>
            </v:shape>
            <v:shape id="docshape1497" o:spid="_x0000_s1932" type="#_x0000_t202" style="position:absolute;left:2200;top:-3115;width:1331;height:161" filled="f" stroked="f">
              <v:textbox inset="0,0,0,0">
                <w:txbxContent>
                  <w:p w:rsidR="00870093" w:rsidRDefault="00F20480">
                    <w:pPr>
                      <w:spacing w:line="161" w:lineRule="exact"/>
                      <w:rPr>
                        <w:rFonts w:ascii="Calibri"/>
                        <w:sz w:val="16"/>
                      </w:rPr>
                    </w:pPr>
                    <w:r>
                      <w:rPr>
                        <w:rFonts w:ascii="Calibri"/>
                        <w:sz w:val="16"/>
                      </w:rPr>
                      <w:t>ON</w:t>
                    </w:r>
                    <w:r>
                      <w:rPr>
                        <w:rFonts w:ascii="Calibri"/>
                        <w:spacing w:val="-1"/>
                        <w:sz w:val="16"/>
                      </w:rPr>
                      <w:t xml:space="preserve"> </w:t>
                    </w:r>
                    <w:r>
                      <w:rPr>
                        <w:rFonts w:ascii="Calibri"/>
                        <w:sz w:val="16"/>
                      </w:rPr>
                      <w:t xml:space="preserve">53187-757 </w:t>
                    </w:r>
                    <w:r>
                      <w:rPr>
                        <w:rFonts w:ascii="Calibri"/>
                        <w:spacing w:val="-4"/>
                        <w:sz w:val="16"/>
                      </w:rPr>
                      <w:t>3012</w:t>
                    </w:r>
                  </w:p>
                </w:txbxContent>
              </v:textbox>
            </v:shape>
            <v:shape id="docshape1498" o:spid="_x0000_s1931" type="#_x0000_t202" style="position:absolute;left:4970;top:-3133;width:823;height:180" filled="f" stroked="f">
              <v:textbox inset="0,0,0,0">
                <w:txbxContent>
                  <w:p w:rsidR="00870093" w:rsidRDefault="00F20480">
                    <w:pPr>
                      <w:spacing w:line="179" w:lineRule="exact"/>
                      <w:rPr>
                        <w:rFonts w:ascii="Arial"/>
                        <w:sz w:val="16"/>
                      </w:rPr>
                    </w:pPr>
                    <w:r>
                      <w:rPr>
                        <w:rFonts w:ascii="Arial"/>
                        <w:spacing w:val="-2"/>
                        <w:sz w:val="16"/>
                      </w:rPr>
                      <w:t>31/12/2015</w:t>
                    </w:r>
                  </w:p>
                </w:txbxContent>
              </v:textbox>
            </v:shape>
            <v:shape id="docshape1499" o:spid="_x0000_s1930" type="#_x0000_t202" style="position:absolute;left:6499;top:-3133;width:511;height:180" filled="f" stroked="f">
              <v:textbox inset="0,0,0,0">
                <w:txbxContent>
                  <w:p w:rsidR="00870093" w:rsidRDefault="00F20480">
                    <w:pPr>
                      <w:spacing w:line="179" w:lineRule="exact"/>
                      <w:rPr>
                        <w:rFonts w:ascii="Arial"/>
                        <w:sz w:val="16"/>
                      </w:rPr>
                    </w:pPr>
                    <w:r>
                      <w:rPr>
                        <w:rFonts w:ascii="Arial"/>
                        <w:spacing w:val="-2"/>
                        <w:sz w:val="16"/>
                      </w:rPr>
                      <w:t>288,00</w:t>
                    </w:r>
                  </w:p>
                </w:txbxContent>
              </v:textbox>
            </v:shape>
            <v:shape id="docshape1500" o:spid="_x0000_s1929" type="#_x0000_t202" style="position:absolute;left:4752;top:-2783;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501" o:spid="_x0000_s1928" type="#_x0000_t202" style="position:absolute;left:6182;top:-2783;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502" o:spid="_x0000_s1927" type="#_x0000_t202" style="position:absolute;left:2200;top:-2335;width:712;height:161" filled="f" stroked="f">
              <v:textbox inset="0,0,0,0">
                <w:txbxContent>
                  <w:p w:rsidR="00870093" w:rsidRDefault="00F20480">
                    <w:pPr>
                      <w:spacing w:line="161" w:lineRule="exact"/>
                      <w:rPr>
                        <w:rFonts w:ascii="Calibri"/>
                        <w:sz w:val="16"/>
                      </w:rPr>
                    </w:pPr>
                    <w:r>
                      <w:rPr>
                        <w:rFonts w:ascii="Calibri"/>
                        <w:spacing w:val="-2"/>
                        <w:sz w:val="16"/>
                      </w:rPr>
                      <w:t>TRASPASO</w:t>
                    </w:r>
                  </w:p>
                </w:txbxContent>
              </v:textbox>
            </v:shape>
            <v:shape id="docshape1503" o:spid="_x0000_s1926" type="#_x0000_t202" style="position:absolute;left:4994;top:-2335;width:798;height:161" filled="f" stroked="f">
              <v:textbox inset="0,0,0,0">
                <w:txbxContent>
                  <w:p w:rsidR="00870093" w:rsidRDefault="00F20480">
                    <w:pPr>
                      <w:spacing w:line="161" w:lineRule="exact"/>
                      <w:rPr>
                        <w:rFonts w:ascii="Calibri"/>
                        <w:sz w:val="16"/>
                      </w:rPr>
                    </w:pPr>
                    <w:r>
                      <w:rPr>
                        <w:rFonts w:ascii="Calibri"/>
                        <w:spacing w:val="-2"/>
                        <w:sz w:val="16"/>
                      </w:rPr>
                      <w:t>06/03/2020</w:t>
                    </w:r>
                  </w:p>
                </w:txbxContent>
              </v:textbox>
            </v:shape>
            <v:shape id="docshape1504" o:spid="_x0000_s1925" type="#_x0000_t202" style="position:absolute;left:6540;top:-2335;width:469;height:161" filled="f" stroked="f">
              <v:textbox inset="0,0,0,0">
                <w:txbxContent>
                  <w:p w:rsidR="00870093" w:rsidRDefault="00F20480">
                    <w:pPr>
                      <w:spacing w:line="161" w:lineRule="exact"/>
                      <w:rPr>
                        <w:rFonts w:ascii="Calibri"/>
                        <w:b/>
                        <w:sz w:val="16"/>
                      </w:rPr>
                    </w:pPr>
                    <w:r>
                      <w:rPr>
                        <w:rFonts w:ascii="Calibri"/>
                        <w:b/>
                        <w:spacing w:val="-2"/>
                        <w:sz w:val="16"/>
                      </w:rPr>
                      <w:t>410,00</w:t>
                    </w:r>
                  </w:p>
                </w:txbxContent>
              </v:textbox>
            </v:shape>
            <v:shape id="docshape1505" o:spid="_x0000_s1924" type="#_x0000_t202" style="position:absolute;left:4752;top:-2003;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506" o:spid="_x0000_s1923" type="#_x0000_t202" style="position:absolute;left:6182;top:-2003;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507" o:spid="_x0000_s1922" type="#_x0000_t202" style="position:absolute;left:7176;top:-3115;width:2265;height:1386" filled="f" stroked="f">
              <v:textbox inset="0,0,0,0">
                <w:txbxContent>
                  <w:p w:rsidR="00870093" w:rsidRDefault="00F20480">
                    <w:pPr>
                      <w:tabs>
                        <w:tab w:val="left" w:pos="1795"/>
                      </w:tabs>
                      <w:spacing w:line="164" w:lineRule="exact"/>
                      <w:ind w:left="662"/>
                      <w:rPr>
                        <w:rFonts w:ascii="Calibri"/>
                        <w:sz w:val="16"/>
                      </w:rPr>
                    </w:pPr>
                    <w:r>
                      <w:rPr>
                        <w:rFonts w:ascii="Calibri"/>
                        <w:b/>
                        <w:spacing w:val="-2"/>
                        <w:sz w:val="16"/>
                      </w:rPr>
                      <w:t>71,00</w:t>
                    </w:r>
                    <w:r>
                      <w:rPr>
                        <w:rFonts w:ascii="Calibri"/>
                        <w:b/>
                        <w:sz w:val="16"/>
                      </w:rPr>
                      <w:tab/>
                    </w:r>
                    <w:r>
                      <w:rPr>
                        <w:rFonts w:ascii="Calibri"/>
                        <w:spacing w:val="-2"/>
                        <w:sz w:val="16"/>
                      </w:rPr>
                      <w:t>217,00</w:t>
                    </w:r>
                  </w:p>
                  <w:p w:rsidR="00870093" w:rsidRDefault="00F20480">
                    <w:pPr>
                      <w:tabs>
                        <w:tab w:val="left" w:pos="1214"/>
                        <w:tab w:val="left" w:pos="1451"/>
                      </w:tabs>
                      <w:spacing w:before="73"/>
                      <w:ind w:left="237" w:right="65"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t>A 2020</w:t>
                    </w:r>
                  </w:p>
                  <w:p w:rsidR="00870093" w:rsidRDefault="00F20480">
                    <w:pPr>
                      <w:tabs>
                        <w:tab w:val="left" w:pos="1931"/>
                      </w:tabs>
                      <w:spacing w:before="153"/>
                      <w:ind w:left="539"/>
                      <w:rPr>
                        <w:rFonts w:ascii="Arial"/>
                        <w:sz w:val="16"/>
                      </w:rPr>
                    </w:pPr>
                    <w:r>
                      <w:rPr>
                        <w:rFonts w:ascii="Arial"/>
                        <w:spacing w:val="-2"/>
                        <w:sz w:val="16"/>
                      </w:rPr>
                      <w:t>410,00</w:t>
                    </w:r>
                    <w:r>
                      <w:rPr>
                        <w:rFonts w:ascii="Arial"/>
                        <w:sz w:val="16"/>
                      </w:rPr>
                      <w:tab/>
                    </w:r>
                    <w:r>
                      <w:rPr>
                        <w:rFonts w:ascii="Arial"/>
                        <w:spacing w:val="-4"/>
                        <w:sz w:val="16"/>
                      </w:rPr>
                      <w:t>0,00</w:t>
                    </w:r>
                  </w:p>
                  <w:p w:rsidR="00870093" w:rsidRDefault="00F20480">
                    <w:pPr>
                      <w:tabs>
                        <w:tab w:val="left" w:pos="1214"/>
                        <w:tab w:val="left" w:pos="1451"/>
                      </w:tabs>
                      <w:spacing w:before="75"/>
                      <w:ind w:left="237" w:right="65"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t>A 2017</w:t>
                    </w:r>
                  </w:p>
                </w:txbxContent>
              </v:textbox>
            </v:shape>
            <v:shape id="docshape1508" o:spid="_x0000_s1921" type="#_x0000_t202" style="position:absolute;left:2200;top:-1512;width:1331;height:161" filled="f" stroked="f">
              <v:textbox inset="0,0,0,0">
                <w:txbxContent>
                  <w:p w:rsidR="00870093" w:rsidRDefault="00F20480">
                    <w:pPr>
                      <w:spacing w:line="161" w:lineRule="exact"/>
                      <w:rPr>
                        <w:rFonts w:ascii="Calibri"/>
                        <w:sz w:val="16"/>
                      </w:rPr>
                    </w:pPr>
                    <w:r>
                      <w:rPr>
                        <w:rFonts w:ascii="Calibri"/>
                        <w:sz w:val="16"/>
                      </w:rPr>
                      <w:t>ON</w:t>
                    </w:r>
                    <w:r>
                      <w:rPr>
                        <w:rFonts w:ascii="Calibri"/>
                        <w:spacing w:val="-1"/>
                        <w:sz w:val="16"/>
                      </w:rPr>
                      <w:t xml:space="preserve"> </w:t>
                    </w:r>
                    <w:r>
                      <w:rPr>
                        <w:rFonts w:ascii="Calibri"/>
                        <w:sz w:val="16"/>
                      </w:rPr>
                      <w:t xml:space="preserve">53187-757 </w:t>
                    </w:r>
                    <w:r>
                      <w:rPr>
                        <w:rFonts w:ascii="Calibri"/>
                        <w:spacing w:val="-4"/>
                        <w:sz w:val="16"/>
                      </w:rPr>
                      <w:t>1803</w:t>
                    </w:r>
                  </w:p>
                </w:txbxContent>
              </v:textbox>
            </v:shape>
            <v:shape id="docshape1509" o:spid="_x0000_s1920" type="#_x0000_t202" style="position:absolute;left:4994;top:-1512;width:798;height:161" filled="f" stroked="f">
              <v:textbox inset="0,0,0,0">
                <w:txbxContent>
                  <w:p w:rsidR="00870093" w:rsidRDefault="00F20480">
                    <w:pPr>
                      <w:spacing w:line="161" w:lineRule="exact"/>
                      <w:rPr>
                        <w:rFonts w:ascii="Calibri"/>
                        <w:sz w:val="16"/>
                      </w:rPr>
                    </w:pPr>
                    <w:r>
                      <w:rPr>
                        <w:rFonts w:ascii="Calibri"/>
                        <w:spacing w:val="-2"/>
                        <w:sz w:val="16"/>
                      </w:rPr>
                      <w:t>19/03/2017</w:t>
                    </w:r>
                  </w:p>
                </w:txbxContent>
              </v:textbox>
            </v:shape>
            <v:shape id="docshape1510" o:spid="_x0000_s1919" type="#_x0000_t202" style="position:absolute;left:6540;top:-1512;width:469;height:161" filled="f" stroked="f">
              <v:textbox inset="0,0,0,0">
                <w:txbxContent>
                  <w:p w:rsidR="00870093" w:rsidRDefault="00F20480">
                    <w:pPr>
                      <w:spacing w:line="161" w:lineRule="exact"/>
                      <w:rPr>
                        <w:rFonts w:ascii="Calibri"/>
                        <w:sz w:val="16"/>
                      </w:rPr>
                    </w:pPr>
                    <w:r>
                      <w:rPr>
                        <w:rFonts w:ascii="Calibri"/>
                        <w:spacing w:val="-2"/>
                        <w:sz w:val="16"/>
                      </w:rPr>
                      <w:t>841,00</w:t>
                    </w:r>
                  </w:p>
                </w:txbxContent>
              </v:textbox>
            </v:shape>
            <v:shape id="docshape1511" o:spid="_x0000_s1918" type="#_x0000_t202" style="position:absolute;left:4752;top:-1180;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512" o:spid="_x0000_s1917" type="#_x0000_t202" style="position:absolute;left:6182;top:-1180;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513" o:spid="_x0000_s1916" type="#_x0000_t202" style="position:absolute;left:7176;top:-1530;width:2265;height:624" filled="f" stroked="f">
              <v:textbox inset="0,0,0,0">
                <w:txbxContent>
                  <w:p w:rsidR="00870093" w:rsidRDefault="00F20480">
                    <w:pPr>
                      <w:tabs>
                        <w:tab w:val="left" w:pos="1754"/>
                      </w:tabs>
                      <w:spacing w:line="179" w:lineRule="exact"/>
                      <w:ind w:left="580"/>
                      <w:rPr>
                        <w:rFonts w:ascii="Arial"/>
                        <w:sz w:val="16"/>
                      </w:rPr>
                    </w:pPr>
                    <w:r>
                      <w:rPr>
                        <w:rFonts w:ascii="Calibri"/>
                        <w:b/>
                        <w:spacing w:val="-2"/>
                        <w:position w:val="1"/>
                        <w:sz w:val="16"/>
                      </w:rPr>
                      <w:t>369,92</w:t>
                    </w:r>
                    <w:r>
                      <w:rPr>
                        <w:rFonts w:ascii="Calibri"/>
                        <w:b/>
                        <w:position w:val="1"/>
                        <w:sz w:val="16"/>
                      </w:rPr>
                      <w:tab/>
                    </w:r>
                    <w:r>
                      <w:rPr>
                        <w:rFonts w:ascii="Arial"/>
                        <w:spacing w:val="-2"/>
                        <w:sz w:val="16"/>
                      </w:rPr>
                      <w:t>471,08</w:t>
                    </w:r>
                  </w:p>
                  <w:p w:rsidR="00870093" w:rsidRDefault="00F20480">
                    <w:pPr>
                      <w:tabs>
                        <w:tab w:val="left" w:pos="1214"/>
                        <w:tab w:val="left" w:pos="1451"/>
                      </w:tabs>
                      <w:spacing w:before="75"/>
                      <w:ind w:left="237" w:right="65"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r>
                    <w:r>
                      <w:rPr>
                        <w:rFonts w:ascii="Arial"/>
                        <w:sz w:val="16"/>
                      </w:rPr>
                      <w:t>A 2017</w:t>
                    </w:r>
                  </w:p>
                </w:txbxContent>
              </v:textbox>
            </v:shape>
            <v:shape id="docshape1514" o:spid="_x0000_s1915" type="#_x0000_t202" style="position:absolute;left:2200;top:-732;width:1404;height:161" filled="f" stroked="f">
              <v:textbox inset="0,0,0,0">
                <w:txbxContent>
                  <w:p w:rsidR="00870093" w:rsidRDefault="00F20480">
                    <w:pPr>
                      <w:spacing w:line="161" w:lineRule="exac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z w:val="16"/>
                      </w:rPr>
                      <w:t>SU</w:t>
                    </w:r>
                    <w:r>
                      <w:rPr>
                        <w:rFonts w:ascii="Calibri"/>
                        <w:spacing w:val="-1"/>
                        <w:sz w:val="16"/>
                      </w:rPr>
                      <w:t xml:space="preserve"> </w:t>
                    </w:r>
                    <w:r>
                      <w:rPr>
                        <w:rFonts w:ascii="Calibri"/>
                        <w:spacing w:val="-2"/>
                        <w:sz w:val="16"/>
                      </w:rPr>
                      <w:t>FAVOR</w:t>
                    </w:r>
                  </w:p>
                </w:txbxContent>
              </v:textbox>
            </v:shape>
            <v:shape id="docshape1515" o:spid="_x0000_s1914" type="#_x0000_t202" style="position:absolute;left:4994;top:-732;width:798;height:161" filled="f" stroked="f">
              <v:textbox inset="0,0,0,0">
                <w:txbxContent>
                  <w:p w:rsidR="00870093" w:rsidRDefault="00F20480">
                    <w:pPr>
                      <w:spacing w:line="161" w:lineRule="exact"/>
                      <w:rPr>
                        <w:rFonts w:ascii="Calibri"/>
                        <w:sz w:val="16"/>
                      </w:rPr>
                    </w:pPr>
                    <w:r>
                      <w:rPr>
                        <w:rFonts w:ascii="Calibri"/>
                        <w:spacing w:val="-2"/>
                        <w:sz w:val="16"/>
                      </w:rPr>
                      <w:t>20/10/2017</w:t>
                    </w:r>
                  </w:p>
                </w:txbxContent>
              </v:textbox>
            </v:shape>
            <v:shape id="docshape1516" o:spid="_x0000_s1913" type="#_x0000_t202" style="position:absolute;left:6336;top:-732;width:673;height:161" filled="f" stroked="f">
              <v:textbox inset="0,0,0,0">
                <w:txbxContent>
                  <w:p w:rsidR="00870093" w:rsidRDefault="00F20480">
                    <w:pPr>
                      <w:spacing w:line="161" w:lineRule="exact"/>
                      <w:rPr>
                        <w:rFonts w:ascii="Calibri"/>
                        <w:sz w:val="16"/>
                      </w:rPr>
                    </w:pPr>
                    <w:r>
                      <w:rPr>
                        <w:rFonts w:ascii="Calibri"/>
                        <w:spacing w:val="-2"/>
                        <w:sz w:val="16"/>
                      </w:rPr>
                      <w:t>30.000,00</w:t>
                    </w:r>
                  </w:p>
                </w:txbxContent>
              </v:textbox>
            </v:shape>
            <v:shape id="docshape1517" o:spid="_x0000_s1912" type="#_x0000_t202" style="position:absolute;left:4752;top:-400;width:987;height:180" filled="f" stroked="f">
              <v:textbox inset="0,0,0,0">
                <w:txbxContent>
                  <w:p w:rsidR="00870093" w:rsidRDefault="00F20480">
                    <w:pPr>
                      <w:spacing w:line="179" w:lineRule="exact"/>
                      <w:rPr>
                        <w:rFonts w:ascii="Arial"/>
                        <w:sz w:val="16"/>
                      </w:rPr>
                    </w:pPr>
                    <w:r>
                      <w:rPr>
                        <w:rFonts w:ascii="Arial"/>
                        <w:sz w:val="16"/>
                      </w:rPr>
                      <w:t xml:space="preserve">fecha </w:t>
                    </w:r>
                    <w:r>
                      <w:rPr>
                        <w:rFonts w:ascii="Arial"/>
                        <w:spacing w:val="-2"/>
                        <w:sz w:val="16"/>
                      </w:rPr>
                      <w:t>ingreso</w:t>
                    </w:r>
                  </w:p>
                </w:txbxContent>
              </v:textbox>
            </v:shape>
            <v:shape id="docshape1518" o:spid="_x0000_s1911" type="#_x0000_t202" style="position:absolute;left:6182;top:-400;width:559;height:180" filled="f" stroked="f">
              <v:textbox inset="0,0,0,0">
                <w:txbxContent>
                  <w:p w:rsidR="00870093" w:rsidRDefault="00F20480">
                    <w:pPr>
                      <w:spacing w:line="179" w:lineRule="exact"/>
                      <w:rPr>
                        <w:rFonts w:ascii="Arial"/>
                        <w:sz w:val="16"/>
                      </w:rPr>
                    </w:pPr>
                    <w:r>
                      <w:rPr>
                        <w:rFonts w:ascii="Arial"/>
                        <w:spacing w:val="-2"/>
                        <w:sz w:val="16"/>
                      </w:rPr>
                      <w:t>importe</w:t>
                    </w:r>
                  </w:p>
                </w:txbxContent>
              </v:textbox>
            </v:shape>
            <v:shape id="docshape1519" o:spid="_x0000_s1910" type="#_x0000_t202" style="position:absolute;left:7176;top:-750;width:2265;height:624" filled="f" stroked="f">
              <v:textbox inset="0,0,0,0">
                <w:txbxContent>
                  <w:p w:rsidR="00870093" w:rsidRDefault="00F20480">
                    <w:pPr>
                      <w:tabs>
                        <w:tab w:val="left" w:pos="1931"/>
                      </w:tabs>
                      <w:spacing w:line="179" w:lineRule="exact"/>
                      <w:ind w:left="374"/>
                      <w:rPr>
                        <w:rFonts w:ascii="Arial"/>
                        <w:sz w:val="16"/>
                      </w:rPr>
                    </w:pPr>
                    <w:r>
                      <w:rPr>
                        <w:rFonts w:ascii="Calibri"/>
                        <w:b/>
                        <w:spacing w:val="-2"/>
                        <w:position w:val="1"/>
                        <w:sz w:val="16"/>
                      </w:rPr>
                      <w:t>15.433,18</w:t>
                    </w:r>
                    <w:r>
                      <w:rPr>
                        <w:rFonts w:ascii="Calibri"/>
                        <w:b/>
                        <w:position w:val="1"/>
                        <w:sz w:val="16"/>
                      </w:rPr>
                      <w:tab/>
                    </w:r>
                    <w:r>
                      <w:rPr>
                        <w:rFonts w:ascii="Arial"/>
                        <w:spacing w:val="-4"/>
                        <w:sz w:val="16"/>
                      </w:rPr>
                      <w:t>0,00</w:t>
                    </w:r>
                  </w:p>
                  <w:p w:rsidR="00870093" w:rsidRDefault="00F20480">
                    <w:pPr>
                      <w:tabs>
                        <w:tab w:val="left" w:pos="1214"/>
                        <w:tab w:val="left" w:pos="1451"/>
                      </w:tabs>
                      <w:spacing w:before="75"/>
                      <w:ind w:left="237" w:right="65"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2016</w:t>
                    </w:r>
                    <w:r>
                      <w:rPr>
                        <w:rFonts w:ascii="Arial"/>
                        <w:sz w:val="16"/>
                      </w:rPr>
                      <w:tab/>
                    </w:r>
                    <w:r>
                      <w:rPr>
                        <w:rFonts w:ascii="Arial"/>
                        <w:sz w:val="16"/>
                      </w:rPr>
                      <w:tab/>
                      <w:t>A 2017</w:t>
                    </w:r>
                  </w:p>
                </w:txbxContent>
              </v:textbox>
            </v:shape>
            <w10:wrap anchorx="page"/>
          </v:group>
        </w:pict>
      </w:r>
      <w:r>
        <w:pict>
          <v:shape id="docshape1520" o:spid="_x0000_s1908" type="#_x0000_t202" style="position:absolute;left:0;text-align:left;margin-left:46.45pt;margin-top:-140.5pt;width:17.05pt;height:59.05pt;z-index:-22707200;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color w:val="808080"/>
          <w:sz w:val="18"/>
        </w:rPr>
        <w:t xml:space="preserve">Página 83 de </w:t>
      </w:r>
      <w:r>
        <w:rPr>
          <w:color w:val="808080"/>
          <w:spacing w:val="-5"/>
          <w:sz w:val="18"/>
        </w:rPr>
        <w:t>139</w:t>
      </w:r>
    </w:p>
    <w:p w:rsidR="00870093" w:rsidRDefault="00870093">
      <w:pPr>
        <w:jc w:val="right"/>
        <w:rPr>
          <w:sz w:val="18"/>
        </w:rPr>
        <w:sectPr w:rsidR="00870093">
          <w:headerReference w:type="default" r:id="rId345"/>
          <w:footerReference w:type="default" r:id="rId346"/>
          <w:pgSz w:w="11900" w:h="16840"/>
          <w:pgMar w:top="54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521" o:spid="_x0000_s1901" style="position:absolute;left:0;text-align:left;margin-left:120.25pt;margin-top:1.3pt;width:369pt;height:16.7pt;z-index:15981568;mso-position-horizontal-relative:page" coordorigin="2405,26" coordsize="7380,334">
            <v:shape id="docshape1522" o:spid="_x0000_s1907" style="position:absolute;left:2404;top:26;width:7380;height:334" coordorigin="2405,26" coordsize="7380,334" path="m9785,26r-19,l9766,341r-1184,l8573,341r-10,l8563,26r-9,l8554,341r-1186,l7358,341r-9,l7349,26r-10,l7339,341r-1188,l6142,341r-10,l6132,26r-10,l6122,341r-1188,l4925,341r-10,l4915,26r-9,l4906,341r-2463,l2424,341r,-315l2405,26r,315l2405,360r19,l9785,360r,-19l9785,26xe" fillcolor="black" stroked="f">
              <v:path arrowok="t"/>
            </v:shape>
            <v:shape id="docshape1523" o:spid="_x0000_s1906" type="#_x0000_t202" style="position:absolute;left:2484;top:177;width:1404;height:161" filled="f" stroked="f">
              <v:textbox inset="0,0,0,0">
                <w:txbxContent>
                  <w:p w:rsidR="00870093" w:rsidRDefault="00F20480">
                    <w:pPr>
                      <w:spacing w:line="161" w:lineRule="exact"/>
                      <w:rPr>
                        <w:rFonts w:ascii="Calibri"/>
                        <w:sz w:val="16"/>
                      </w:rPr>
                    </w:pPr>
                    <w:r>
                      <w:rPr>
                        <w:rFonts w:ascii="Calibri"/>
                        <w:sz w:val="16"/>
                      </w:rPr>
                      <w:t>TRANSF.</w:t>
                    </w:r>
                    <w:r>
                      <w:rPr>
                        <w:rFonts w:ascii="Calibri"/>
                        <w:spacing w:val="-3"/>
                        <w:sz w:val="16"/>
                      </w:rPr>
                      <w:t xml:space="preserve"> </w:t>
                    </w:r>
                    <w:r>
                      <w:rPr>
                        <w:rFonts w:ascii="Calibri"/>
                        <w:sz w:val="16"/>
                      </w:rPr>
                      <w:t>A</w:t>
                    </w:r>
                    <w:r>
                      <w:rPr>
                        <w:rFonts w:ascii="Calibri"/>
                        <w:spacing w:val="-1"/>
                        <w:sz w:val="16"/>
                      </w:rPr>
                      <w:t xml:space="preserve"> </w:t>
                    </w:r>
                    <w:r>
                      <w:rPr>
                        <w:rFonts w:ascii="Calibri"/>
                        <w:sz w:val="16"/>
                      </w:rPr>
                      <w:t>SU</w:t>
                    </w:r>
                    <w:r>
                      <w:rPr>
                        <w:rFonts w:ascii="Calibri"/>
                        <w:spacing w:val="-1"/>
                        <w:sz w:val="16"/>
                      </w:rPr>
                      <w:t xml:space="preserve"> </w:t>
                    </w:r>
                    <w:r>
                      <w:rPr>
                        <w:rFonts w:ascii="Calibri"/>
                        <w:spacing w:val="-2"/>
                        <w:sz w:val="16"/>
                      </w:rPr>
                      <w:t>FAVOR</w:t>
                    </w:r>
                  </w:p>
                </w:txbxContent>
              </v:textbox>
            </v:shape>
            <v:shape id="docshape1524" o:spid="_x0000_s1905" type="#_x0000_t202" style="position:absolute;left:5277;top:177;width:798;height:161" filled="f" stroked="f">
              <v:textbox inset="0,0,0,0">
                <w:txbxContent>
                  <w:p w:rsidR="00870093" w:rsidRDefault="00F20480">
                    <w:pPr>
                      <w:spacing w:line="161" w:lineRule="exact"/>
                      <w:rPr>
                        <w:rFonts w:ascii="Calibri"/>
                        <w:sz w:val="16"/>
                      </w:rPr>
                    </w:pPr>
                    <w:r>
                      <w:rPr>
                        <w:rFonts w:ascii="Calibri"/>
                        <w:spacing w:val="-2"/>
                        <w:sz w:val="16"/>
                      </w:rPr>
                      <w:t>30/03/2017</w:t>
                    </w:r>
                  </w:p>
                </w:txbxContent>
              </v:textbox>
            </v:shape>
            <v:shape id="docshape1525" o:spid="_x0000_s1904" type="#_x0000_t202" style="position:absolute;left:6700;top:177;width:592;height:161" filled="f" stroked="f">
              <v:textbox inset="0,0,0,0">
                <w:txbxContent>
                  <w:p w:rsidR="00870093" w:rsidRDefault="00F20480">
                    <w:pPr>
                      <w:spacing w:line="161" w:lineRule="exact"/>
                      <w:rPr>
                        <w:rFonts w:ascii="Calibri"/>
                        <w:sz w:val="16"/>
                      </w:rPr>
                    </w:pPr>
                    <w:r>
                      <w:rPr>
                        <w:rFonts w:ascii="Calibri"/>
                        <w:spacing w:val="-2"/>
                        <w:sz w:val="16"/>
                      </w:rPr>
                      <w:t>3.509,00</w:t>
                    </w:r>
                  </w:p>
                </w:txbxContent>
              </v:textbox>
            </v:shape>
            <v:shape id="docshape1526" o:spid="_x0000_s1903" type="#_x0000_t202" style="position:absolute;left:8121;top:177;width:388;height:161" filled="f" stroked="f">
              <v:textbox inset="0,0,0,0">
                <w:txbxContent>
                  <w:p w:rsidR="00870093" w:rsidRDefault="00F20480">
                    <w:pPr>
                      <w:spacing w:line="161" w:lineRule="exact"/>
                      <w:rPr>
                        <w:rFonts w:ascii="Calibri"/>
                        <w:b/>
                        <w:sz w:val="16"/>
                      </w:rPr>
                    </w:pPr>
                    <w:r>
                      <w:rPr>
                        <w:rFonts w:ascii="Calibri"/>
                        <w:b/>
                        <w:spacing w:val="-2"/>
                        <w:sz w:val="16"/>
                      </w:rPr>
                      <w:t>43,82</w:t>
                    </w:r>
                  </w:p>
                </w:txbxContent>
              </v:textbox>
            </v:shape>
            <v:shape id="docshape1527" o:spid="_x0000_s1902" type="#_x0000_t202" style="position:absolute;left:9079;top:159;width:645;height:180" filled="f" stroked="f">
              <v:textbox inset="0,0,0,0">
                <w:txbxContent>
                  <w:p w:rsidR="00870093" w:rsidRDefault="00F20480">
                    <w:pPr>
                      <w:spacing w:line="179" w:lineRule="exact"/>
                      <w:rPr>
                        <w:rFonts w:ascii="Arial"/>
                        <w:sz w:val="16"/>
                      </w:rPr>
                    </w:pPr>
                    <w:r>
                      <w:rPr>
                        <w:rFonts w:ascii="Arial"/>
                        <w:spacing w:val="-2"/>
                        <w:sz w:val="16"/>
                      </w:rPr>
                      <w:t>3.465,18</w:t>
                    </w:r>
                  </w:p>
                </w:txbxContent>
              </v:textbox>
            </v:shape>
            <w10:wrap anchorx="page"/>
          </v:group>
        </w:pict>
      </w:r>
      <w:hyperlink w:anchor="_bookmark0" w:history="1">
        <w:r>
          <w:rPr>
            <w:rFonts w:ascii="MS Gothic" w:hAnsi="MS Gothic"/>
            <w:color w:val="808080"/>
            <w:sz w:val="20"/>
          </w:rPr>
          <w:t>▲</w:t>
        </w:r>
      </w:hyperlink>
    </w:p>
    <w:p w:rsidR="00870093" w:rsidRDefault="00F20480">
      <w:pPr>
        <w:pStyle w:val="Textoindependiente"/>
        <w:spacing w:before="5"/>
        <w:rPr>
          <w:rFonts w:ascii="MS Gothic"/>
          <w:sz w:val="21"/>
        </w:rPr>
      </w:pPr>
      <w:r>
        <w:pict>
          <v:group id="docshapegroup1528" o:spid="_x0000_s1896" style="position:absolute;margin-left:245.05pt;margin-top:14.9pt;width:183.4pt;height:15.5pt;z-index:-15476736;mso-wrap-distance-left:0;mso-wrap-distance-right:0;mso-position-horizontal-relative:page" coordorigin="4901,298" coordsize="3668,310">
            <v:shape id="docshape1529" o:spid="_x0000_s1900" style="position:absolute;left:4920;top:317;width:3632;height:272" coordorigin="4920,317" coordsize="3632,272" o:spt="100" adj="0,,0" path="m7342,317r-2422,l4920,589r2422,l7342,317xm8551,317r-1207,l7344,589r1207,l8551,317xe" fillcolor="#cbcbcb" stroked="f">
              <v:stroke joinstyle="round"/>
              <v:formulas/>
              <v:path arrowok="t" o:connecttype="segments"/>
            </v:shape>
            <v:shape id="docshape1530" o:spid="_x0000_s1899" style="position:absolute;left:4900;top:298;width:3668;height:310" coordorigin="4901,298" coordsize="3668,310" path="m8568,298r-19,l8549,317r,272l7349,589r-5,l7330,589r-2410,l4920,317r3629,l8549,298r-3648,l4901,317r,272l4901,608r19,l8568,608r,-19l8568,317r,-19xe" fillcolor="black" stroked="f">
              <v:path arrowok="t"/>
            </v:shape>
            <v:shape id="docshape1531" o:spid="_x0000_s1898" type="#_x0000_t202" style="position:absolute;left:4980;top:404;width:1320;height:180" filled="f" stroked="f">
              <v:textbox inset="0,0,0,0">
                <w:txbxContent>
                  <w:p w:rsidR="00870093" w:rsidRDefault="00F20480">
                    <w:pPr>
                      <w:spacing w:line="179" w:lineRule="exact"/>
                      <w:rPr>
                        <w:rFonts w:ascii="Arial"/>
                        <w:b/>
                        <w:sz w:val="16"/>
                      </w:rPr>
                    </w:pPr>
                    <w:r>
                      <w:rPr>
                        <w:rFonts w:ascii="Arial"/>
                        <w:b/>
                        <w:spacing w:val="-2"/>
                        <w:sz w:val="16"/>
                      </w:rPr>
                      <w:t>TOTAL</w:t>
                    </w:r>
                    <w:r>
                      <w:rPr>
                        <w:rFonts w:ascii="Arial"/>
                        <w:b/>
                        <w:spacing w:val="-7"/>
                        <w:sz w:val="16"/>
                      </w:rPr>
                      <w:t xml:space="preserve"> </w:t>
                    </w:r>
                    <w:r>
                      <w:rPr>
                        <w:rFonts w:ascii="Arial"/>
                        <w:b/>
                        <w:spacing w:val="-2"/>
                        <w:sz w:val="16"/>
                      </w:rPr>
                      <w:t>AJUSTES</w:t>
                    </w:r>
                  </w:p>
                </w:txbxContent>
              </v:textbox>
            </v:shape>
            <v:shape id="docshape1532" o:spid="_x0000_s1897" type="#_x0000_t202" style="position:absolute;left:7864;top:404;width:645;height:180" filled="f" stroked="f">
              <v:textbox inset="0,0,0,0">
                <w:txbxContent>
                  <w:p w:rsidR="00870093" w:rsidRDefault="00F20480">
                    <w:pPr>
                      <w:spacing w:line="179" w:lineRule="exact"/>
                      <w:rPr>
                        <w:rFonts w:ascii="Arial"/>
                        <w:b/>
                        <w:sz w:val="16"/>
                      </w:rPr>
                    </w:pPr>
                    <w:r>
                      <w:rPr>
                        <w:rFonts w:ascii="Arial"/>
                        <w:b/>
                        <w:spacing w:val="-2"/>
                        <w:sz w:val="16"/>
                      </w:rPr>
                      <w:t>9.127,92</w:t>
                    </w:r>
                  </w:p>
                </w:txbxContent>
              </v:textbox>
            </v:shape>
            <w10:wrap type="topAndBottom" anchorx="page"/>
          </v:group>
        </w:pict>
      </w:r>
    </w:p>
    <w:p w:rsidR="00870093" w:rsidRDefault="00870093">
      <w:pPr>
        <w:pStyle w:val="Textoindependiente"/>
        <w:spacing w:before="8"/>
        <w:rPr>
          <w:rFonts w:ascii="MS Gothic"/>
          <w:sz w:val="13"/>
        </w:rPr>
      </w:pPr>
    </w:p>
    <w:p w:rsidR="00870093" w:rsidRDefault="00F20480">
      <w:pPr>
        <w:spacing w:before="102"/>
        <w:ind w:left="964" w:right="501" w:firstLine="851"/>
        <w:rPr>
          <w:rFonts w:ascii="Georgia"/>
          <w:sz w:val="24"/>
        </w:rPr>
      </w:pPr>
      <w:r>
        <w:rPr>
          <w:rFonts w:ascii="Georgia"/>
          <w:w w:val="95"/>
          <w:sz w:val="24"/>
        </w:rPr>
        <w:t>Quinto:</w:t>
      </w:r>
      <w:r>
        <w:rPr>
          <w:rFonts w:ascii="Georgia"/>
          <w:spacing w:val="27"/>
          <w:sz w:val="24"/>
        </w:rPr>
        <w:t xml:space="preserve"> </w:t>
      </w:r>
      <w:r>
        <w:rPr>
          <w:rFonts w:ascii="Georgia"/>
          <w:w w:val="95"/>
          <w:sz w:val="24"/>
        </w:rPr>
        <w:t>De</w:t>
      </w:r>
      <w:r>
        <w:rPr>
          <w:rFonts w:ascii="Georgia"/>
          <w:spacing w:val="28"/>
          <w:sz w:val="24"/>
        </w:rPr>
        <w:t xml:space="preserve"> </w:t>
      </w:r>
      <w:r>
        <w:rPr>
          <w:rFonts w:ascii="Georgia"/>
          <w:w w:val="95"/>
          <w:sz w:val="24"/>
        </w:rPr>
        <w:t>las</w:t>
      </w:r>
      <w:r>
        <w:rPr>
          <w:rFonts w:ascii="Georgia"/>
          <w:spacing w:val="28"/>
          <w:sz w:val="24"/>
        </w:rPr>
        <w:t xml:space="preserve"> </w:t>
      </w:r>
      <w:r>
        <w:rPr>
          <w:rFonts w:ascii="Georgia"/>
          <w:w w:val="95"/>
          <w:sz w:val="24"/>
        </w:rPr>
        <w:t>consideraciones</w:t>
      </w:r>
      <w:r>
        <w:rPr>
          <w:rFonts w:ascii="Georgia"/>
          <w:spacing w:val="28"/>
          <w:sz w:val="24"/>
        </w:rPr>
        <w:t xml:space="preserve"> </w:t>
      </w:r>
      <w:r>
        <w:rPr>
          <w:rFonts w:ascii="Georgia"/>
          <w:w w:val="95"/>
          <w:sz w:val="24"/>
        </w:rPr>
        <w:t>anteriores,</w:t>
      </w:r>
      <w:r>
        <w:rPr>
          <w:rFonts w:ascii="Georgia"/>
          <w:spacing w:val="28"/>
          <w:sz w:val="24"/>
        </w:rPr>
        <w:t xml:space="preserve"> </w:t>
      </w:r>
      <w:r>
        <w:rPr>
          <w:rFonts w:ascii="Georgia"/>
          <w:w w:val="95"/>
          <w:sz w:val="24"/>
        </w:rPr>
        <w:t>cabe</w:t>
      </w:r>
      <w:r>
        <w:rPr>
          <w:rFonts w:ascii="Georgia"/>
          <w:spacing w:val="28"/>
          <w:sz w:val="24"/>
        </w:rPr>
        <w:t xml:space="preserve"> </w:t>
      </w:r>
      <w:r>
        <w:rPr>
          <w:rFonts w:ascii="Georgia"/>
          <w:w w:val="95"/>
          <w:sz w:val="24"/>
        </w:rPr>
        <w:t>exponer</w:t>
      </w:r>
      <w:r>
        <w:rPr>
          <w:rFonts w:ascii="Georgia"/>
          <w:spacing w:val="28"/>
          <w:sz w:val="24"/>
        </w:rPr>
        <w:t xml:space="preserve"> </w:t>
      </w:r>
      <w:r>
        <w:rPr>
          <w:rFonts w:ascii="Georgia"/>
          <w:w w:val="95"/>
          <w:sz w:val="24"/>
        </w:rPr>
        <w:t>que</w:t>
      </w:r>
      <w:r>
        <w:rPr>
          <w:rFonts w:ascii="Georgia"/>
          <w:spacing w:val="28"/>
          <w:sz w:val="24"/>
        </w:rPr>
        <w:t xml:space="preserve"> </w:t>
      </w:r>
      <w:r>
        <w:rPr>
          <w:rFonts w:ascii="Georgia"/>
          <w:w w:val="95"/>
          <w:sz w:val="24"/>
        </w:rPr>
        <w:t>con</w:t>
      </w:r>
      <w:r>
        <w:rPr>
          <w:rFonts w:ascii="Georgia"/>
          <w:spacing w:val="25"/>
          <w:sz w:val="24"/>
        </w:rPr>
        <w:t xml:space="preserve"> </w:t>
      </w:r>
      <w:r>
        <w:rPr>
          <w:rFonts w:ascii="Georgia"/>
          <w:w w:val="95"/>
          <w:sz w:val="24"/>
        </w:rPr>
        <w:t>los</w:t>
      </w:r>
      <w:r>
        <w:rPr>
          <w:rFonts w:ascii="Georgia"/>
          <w:spacing w:val="26"/>
          <w:sz w:val="24"/>
        </w:rPr>
        <w:t xml:space="preserve"> </w:t>
      </w:r>
      <w:r>
        <w:rPr>
          <w:rFonts w:ascii="Georgia"/>
          <w:w w:val="95"/>
          <w:sz w:val="24"/>
        </w:rPr>
        <w:t>citados ajustes la cuenta recaudatoria de 2016 resulta con el siguiente desglose,</w:t>
      </w:r>
    </w:p>
    <w:p w:rsidR="00870093" w:rsidRDefault="00870093">
      <w:pPr>
        <w:pStyle w:val="Textoindependiente"/>
        <w:spacing w:before="8"/>
        <w:rPr>
          <w:rFonts w:ascii="Georgia"/>
          <w:sz w:val="28"/>
        </w:rPr>
      </w:pPr>
    </w:p>
    <w:p w:rsidR="00870093" w:rsidRDefault="00870093">
      <w:pPr>
        <w:rPr>
          <w:rFonts w:ascii="Georgia"/>
          <w:sz w:val="28"/>
        </w:rPr>
        <w:sectPr w:rsidR="00870093">
          <w:headerReference w:type="default" r:id="rId347"/>
          <w:footerReference w:type="default" r:id="rId348"/>
          <w:pgSz w:w="11900" w:h="16840"/>
          <w:pgMar w:top="540" w:right="460" w:bottom="280" w:left="1020" w:header="0" w:footer="0" w:gutter="0"/>
          <w:cols w:space="720"/>
        </w:sectPr>
      </w:pPr>
    </w:p>
    <w:p w:rsidR="00870093" w:rsidRDefault="00F20480">
      <w:pPr>
        <w:spacing w:before="96" w:line="249" w:lineRule="auto"/>
        <w:ind w:left="751" w:firstLine="45"/>
        <w:rPr>
          <w:rFonts w:ascii="Arial"/>
          <w:b/>
          <w:sz w:val="16"/>
        </w:rPr>
      </w:pPr>
      <w:r>
        <w:rPr>
          <w:rFonts w:ascii="Arial"/>
          <w:b/>
          <w:spacing w:val="-2"/>
          <w:sz w:val="16"/>
        </w:rPr>
        <w:t>MOVIMIENTOS BANCARIOS</w:t>
      </w:r>
    </w:p>
    <w:p w:rsidR="00870093" w:rsidRDefault="00F20480">
      <w:pPr>
        <w:spacing w:before="76"/>
        <w:ind w:left="523"/>
        <w:rPr>
          <w:rFonts w:ascii="Arial"/>
          <w:sz w:val="16"/>
        </w:rPr>
      </w:pPr>
      <w:r>
        <w:rPr>
          <w:rFonts w:ascii="Arial"/>
          <w:sz w:val="16"/>
        </w:rPr>
        <w:t>1</w:t>
      </w:r>
      <w:r>
        <w:rPr>
          <w:rFonts w:ascii="Arial"/>
          <w:spacing w:val="70"/>
          <w:w w:val="150"/>
          <w:sz w:val="16"/>
        </w:rPr>
        <w:t xml:space="preserve"> </w:t>
      </w:r>
      <w:r>
        <w:rPr>
          <w:rFonts w:ascii="Arial"/>
          <w:sz w:val="16"/>
        </w:rPr>
        <w:t>gastos</w:t>
      </w:r>
      <w:r>
        <w:rPr>
          <w:rFonts w:ascii="Arial"/>
          <w:spacing w:val="1"/>
          <w:sz w:val="16"/>
        </w:rPr>
        <w:t xml:space="preserve"> </w:t>
      </w:r>
      <w:r>
        <w:rPr>
          <w:rFonts w:ascii="Arial"/>
          <w:sz w:val="16"/>
        </w:rPr>
        <w:t xml:space="preserve">y </w:t>
      </w:r>
      <w:r>
        <w:rPr>
          <w:rFonts w:ascii="Arial"/>
          <w:spacing w:val="-2"/>
          <w:sz w:val="16"/>
        </w:rPr>
        <w:t>comisiones</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1"/>
        <w:rPr>
          <w:rFonts w:ascii="Arial"/>
          <w:sz w:val="18"/>
        </w:rPr>
      </w:pPr>
    </w:p>
    <w:p w:rsidR="00870093" w:rsidRDefault="00F20480">
      <w:pPr>
        <w:ind w:left="523"/>
        <w:rPr>
          <w:rFonts w:ascii="Arial" w:hAnsi="Arial"/>
          <w:sz w:val="16"/>
        </w:rPr>
      </w:pPr>
      <w:r>
        <w:rPr>
          <w:rFonts w:ascii="Arial" w:hAnsi="Arial"/>
          <w:sz w:val="16"/>
        </w:rPr>
        <w:t>2</w:t>
      </w:r>
      <w:r>
        <w:rPr>
          <w:rFonts w:ascii="Arial" w:hAnsi="Arial"/>
          <w:spacing w:val="70"/>
          <w:w w:val="150"/>
          <w:sz w:val="16"/>
        </w:rPr>
        <w:t xml:space="preserve"> </w:t>
      </w:r>
      <w:r>
        <w:rPr>
          <w:rFonts w:ascii="Arial" w:hAnsi="Arial"/>
          <w:spacing w:val="-2"/>
          <w:sz w:val="16"/>
        </w:rPr>
        <w:t>on…..</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5"/>
        <w:rPr>
          <w:rFonts w:ascii="Arial"/>
          <w:sz w:val="16"/>
        </w:rPr>
      </w:pPr>
    </w:p>
    <w:p w:rsidR="00870093" w:rsidRDefault="00F20480">
      <w:pPr>
        <w:pStyle w:val="Prrafodelista"/>
        <w:numPr>
          <w:ilvl w:val="0"/>
          <w:numId w:val="33"/>
        </w:numPr>
        <w:tabs>
          <w:tab w:val="left" w:pos="752"/>
        </w:tabs>
        <w:ind w:hanging="229"/>
        <w:rPr>
          <w:rFonts w:ascii="Arial"/>
          <w:sz w:val="16"/>
        </w:rPr>
      </w:pPr>
      <w:r>
        <w:rPr>
          <w:rFonts w:ascii="Arial"/>
          <w:sz w:val="16"/>
        </w:rPr>
        <w:t>imposic</w:t>
      </w:r>
      <w:r>
        <w:rPr>
          <w:rFonts w:ascii="Arial"/>
          <w:spacing w:val="1"/>
          <w:sz w:val="16"/>
        </w:rPr>
        <w:t xml:space="preserve"> </w:t>
      </w:r>
      <w:r>
        <w:rPr>
          <w:rFonts w:ascii="Arial"/>
          <w:spacing w:val="-2"/>
          <w:sz w:val="16"/>
        </w:rPr>
        <w:t>efectiv</w:t>
      </w:r>
    </w:p>
    <w:p w:rsidR="00870093" w:rsidRDefault="00F20480">
      <w:pPr>
        <w:rPr>
          <w:rFonts w:ascii="Arial"/>
          <w:sz w:val="25"/>
        </w:rPr>
      </w:pPr>
      <w:r>
        <w:br w:type="column"/>
      </w:r>
    </w:p>
    <w:p w:rsidR="00870093" w:rsidRDefault="00F20480">
      <w:pPr>
        <w:ind w:left="523"/>
        <w:rPr>
          <w:rFonts w:ascii="Arial"/>
          <w:b/>
          <w:sz w:val="16"/>
        </w:rPr>
      </w:pPr>
      <w:r>
        <w:rPr>
          <w:rFonts w:ascii="Arial"/>
          <w:b/>
          <w:spacing w:val="-2"/>
          <w:sz w:val="16"/>
        </w:rPr>
        <w:t>IMPORTES</w:t>
      </w:r>
    </w:p>
    <w:p w:rsidR="00870093" w:rsidRDefault="00F20480">
      <w:pPr>
        <w:spacing w:before="83"/>
        <w:jc w:val="right"/>
        <w:rPr>
          <w:rFonts w:ascii="Arial"/>
          <w:sz w:val="16"/>
        </w:rPr>
      </w:pPr>
      <w:r>
        <w:rPr>
          <w:rFonts w:ascii="Arial"/>
          <w:spacing w:val="-2"/>
          <w:sz w:val="16"/>
        </w:rPr>
        <w:t>-71,67</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1"/>
        <w:rPr>
          <w:rFonts w:ascii="Arial"/>
          <w:sz w:val="18"/>
        </w:rPr>
      </w:pPr>
    </w:p>
    <w:p w:rsidR="00870093" w:rsidRDefault="00F20480">
      <w:pPr>
        <w:jc w:val="right"/>
        <w:rPr>
          <w:rFonts w:ascii="Arial"/>
          <w:sz w:val="16"/>
        </w:rPr>
      </w:pPr>
      <w:r>
        <w:rPr>
          <w:rFonts w:ascii="Arial"/>
          <w:spacing w:val="-2"/>
          <w:sz w:val="16"/>
        </w:rPr>
        <w:t>7.181,08</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5"/>
        <w:rPr>
          <w:rFonts w:ascii="Arial"/>
          <w:sz w:val="16"/>
        </w:rPr>
      </w:pPr>
    </w:p>
    <w:p w:rsidR="00870093" w:rsidRDefault="00F20480">
      <w:pPr>
        <w:spacing w:before="1"/>
        <w:jc w:val="right"/>
        <w:rPr>
          <w:rFonts w:ascii="Arial"/>
          <w:sz w:val="16"/>
        </w:rPr>
      </w:pPr>
      <w:r>
        <w:rPr>
          <w:rFonts w:ascii="Arial"/>
          <w:spacing w:val="-2"/>
          <w:sz w:val="16"/>
        </w:rPr>
        <w:t>21.124,00</w:t>
      </w:r>
    </w:p>
    <w:p w:rsidR="00870093" w:rsidRDefault="00F20480">
      <w:pPr>
        <w:rPr>
          <w:rFonts w:ascii="Arial"/>
          <w:sz w:val="25"/>
        </w:rPr>
      </w:pPr>
      <w:r>
        <w:br w:type="column"/>
      </w:r>
    </w:p>
    <w:p w:rsidR="00870093" w:rsidRDefault="00F20480">
      <w:pPr>
        <w:ind w:left="246"/>
        <w:rPr>
          <w:rFonts w:ascii="Arial"/>
          <w:b/>
          <w:sz w:val="16"/>
        </w:rPr>
      </w:pPr>
      <w:r>
        <w:rPr>
          <w:rFonts w:ascii="Arial"/>
          <w:b/>
          <w:spacing w:val="-2"/>
          <w:sz w:val="16"/>
        </w:rPr>
        <w:t>AJUSTES</w:t>
      </w:r>
    </w:p>
    <w:p w:rsidR="00870093" w:rsidRDefault="00870093">
      <w:pPr>
        <w:pStyle w:val="Textoindependiente"/>
        <w:spacing w:before="11"/>
        <w:rPr>
          <w:rFonts w:ascii="Arial"/>
          <w:b/>
          <w:sz w:val="23"/>
        </w:rPr>
      </w:pPr>
    </w:p>
    <w:p w:rsidR="00870093" w:rsidRDefault="00F20480">
      <w:pPr>
        <w:spacing w:line="205" w:lineRule="exact"/>
        <w:ind w:right="48"/>
        <w:jc w:val="right"/>
        <w:rPr>
          <w:rFonts w:ascii="Arial"/>
          <w:sz w:val="18"/>
        </w:rPr>
      </w:pPr>
      <w:r>
        <w:rPr>
          <w:rFonts w:ascii="Arial"/>
          <w:spacing w:val="-2"/>
          <w:sz w:val="18"/>
        </w:rPr>
        <w:t>+71,00</w:t>
      </w:r>
    </w:p>
    <w:p w:rsidR="00870093" w:rsidRDefault="00F20480">
      <w:pPr>
        <w:spacing w:line="204" w:lineRule="exact"/>
        <w:ind w:right="48"/>
        <w:jc w:val="right"/>
        <w:rPr>
          <w:rFonts w:ascii="Arial"/>
          <w:sz w:val="18"/>
        </w:rPr>
      </w:pPr>
      <w:r>
        <w:rPr>
          <w:rFonts w:ascii="Arial"/>
          <w:spacing w:val="-2"/>
          <w:sz w:val="18"/>
        </w:rPr>
        <w:t>+410,00</w:t>
      </w:r>
    </w:p>
    <w:p w:rsidR="00870093" w:rsidRDefault="00F20480">
      <w:pPr>
        <w:spacing w:line="205" w:lineRule="exact"/>
        <w:ind w:left="304"/>
        <w:rPr>
          <w:rFonts w:ascii="Arial"/>
          <w:sz w:val="18"/>
        </w:rPr>
      </w:pPr>
      <w:r>
        <w:rPr>
          <w:rFonts w:ascii="Arial"/>
          <w:spacing w:val="-2"/>
          <w:sz w:val="18"/>
        </w:rPr>
        <w:t>+369,92</w:t>
      </w:r>
    </w:p>
    <w:p w:rsidR="00870093" w:rsidRDefault="00870093">
      <w:pPr>
        <w:pStyle w:val="Textoindependiente"/>
        <w:spacing w:before="9"/>
        <w:rPr>
          <w:rFonts w:ascii="Arial"/>
          <w:sz w:val="16"/>
        </w:rPr>
      </w:pPr>
    </w:p>
    <w:p w:rsidR="00870093" w:rsidRDefault="00F20480">
      <w:pPr>
        <w:spacing w:line="183" w:lineRule="exact"/>
        <w:ind w:right="17"/>
        <w:jc w:val="right"/>
        <w:rPr>
          <w:rFonts w:ascii="Arial"/>
          <w:sz w:val="16"/>
        </w:rPr>
      </w:pPr>
      <w:r>
        <w:rPr>
          <w:rFonts w:ascii="Arial"/>
          <w:spacing w:val="-2"/>
          <w:sz w:val="16"/>
        </w:rPr>
        <w:t>-7.200,00</w:t>
      </w:r>
    </w:p>
    <w:p w:rsidR="00870093" w:rsidRDefault="00F20480">
      <w:pPr>
        <w:spacing w:line="205" w:lineRule="exact"/>
        <w:jc w:val="right"/>
        <w:rPr>
          <w:rFonts w:ascii="Arial"/>
          <w:sz w:val="18"/>
        </w:rPr>
      </w:pPr>
      <w:r>
        <w:rPr>
          <w:rFonts w:ascii="Arial"/>
          <w:spacing w:val="-2"/>
          <w:sz w:val="18"/>
        </w:rPr>
        <w:t>+43,82</w:t>
      </w:r>
    </w:p>
    <w:p w:rsidR="00870093" w:rsidRDefault="00F20480">
      <w:pPr>
        <w:spacing w:line="205" w:lineRule="exact"/>
        <w:jc w:val="right"/>
        <w:rPr>
          <w:rFonts w:ascii="Arial"/>
          <w:sz w:val="18"/>
        </w:rPr>
      </w:pPr>
      <w:r>
        <w:rPr>
          <w:rFonts w:ascii="Arial"/>
          <w:spacing w:val="-2"/>
          <w:sz w:val="18"/>
        </w:rPr>
        <w:t>+15.433,18</w:t>
      </w:r>
    </w:p>
    <w:p w:rsidR="00870093" w:rsidRDefault="00F20480">
      <w:pPr>
        <w:spacing w:before="96" w:line="249" w:lineRule="auto"/>
        <w:ind w:left="193" w:firstLine="31"/>
        <w:rPr>
          <w:rFonts w:ascii="Arial"/>
          <w:b/>
          <w:sz w:val="16"/>
        </w:rPr>
      </w:pPr>
      <w:r>
        <w:br w:type="column"/>
      </w:r>
      <w:r>
        <w:rPr>
          <w:rFonts w:ascii="Arial"/>
          <w:b/>
          <w:spacing w:val="-2"/>
          <w:sz w:val="16"/>
        </w:rPr>
        <w:t xml:space="preserve">RECAUDACION </w:t>
      </w:r>
      <w:r>
        <w:rPr>
          <w:rFonts w:ascii="Arial"/>
          <w:b/>
          <w:sz w:val="16"/>
        </w:rPr>
        <w:t>2016</w:t>
      </w:r>
      <w:r>
        <w:rPr>
          <w:rFonts w:ascii="Arial"/>
          <w:b/>
          <w:spacing w:val="-5"/>
          <w:sz w:val="16"/>
        </w:rPr>
        <w:t xml:space="preserve"> </w:t>
      </w:r>
      <w:r>
        <w:rPr>
          <w:rFonts w:ascii="Arial"/>
          <w:b/>
          <w:spacing w:val="-4"/>
          <w:sz w:val="16"/>
        </w:rPr>
        <w:t>AJUSTADA</w:t>
      </w: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rPr>
          <w:rFonts w:ascii="Arial"/>
          <w:b/>
          <w:sz w:val="18"/>
        </w:rPr>
      </w:pPr>
    </w:p>
    <w:p w:rsidR="00870093" w:rsidRDefault="00870093">
      <w:pPr>
        <w:pStyle w:val="Textoindependiente"/>
        <w:spacing w:before="8"/>
        <w:rPr>
          <w:rFonts w:ascii="Arial"/>
          <w:b/>
          <w:sz w:val="22"/>
        </w:rPr>
      </w:pPr>
    </w:p>
    <w:p w:rsidR="00870093" w:rsidRDefault="00F20480">
      <w:pPr>
        <w:ind w:left="904"/>
        <w:rPr>
          <w:rFonts w:ascii="Arial"/>
          <w:sz w:val="16"/>
        </w:rPr>
      </w:pPr>
      <w:r>
        <w:rPr>
          <w:rFonts w:ascii="Arial"/>
          <w:spacing w:val="-2"/>
          <w:sz w:val="16"/>
        </w:rPr>
        <w:t>8.032,00</w:t>
      </w:r>
    </w:p>
    <w:p w:rsidR="00870093" w:rsidRDefault="00870093">
      <w:pPr>
        <w:pStyle w:val="Textoindependiente"/>
        <w:rPr>
          <w:rFonts w:ascii="Arial"/>
          <w:sz w:val="18"/>
        </w:rPr>
      </w:pPr>
    </w:p>
    <w:p w:rsidR="00870093" w:rsidRDefault="00870093">
      <w:pPr>
        <w:pStyle w:val="Textoindependiente"/>
        <w:rPr>
          <w:rFonts w:ascii="Arial"/>
          <w:sz w:val="18"/>
        </w:rPr>
      </w:pPr>
    </w:p>
    <w:p w:rsidR="00870093" w:rsidRDefault="00870093">
      <w:pPr>
        <w:pStyle w:val="Textoindependiente"/>
        <w:spacing w:before="5"/>
        <w:rPr>
          <w:rFonts w:ascii="Arial"/>
          <w:sz w:val="16"/>
        </w:rPr>
      </w:pPr>
    </w:p>
    <w:p w:rsidR="00870093" w:rsidRDefault="00F20480">
      <w:pPr>
        <w:ind w:left="815"/>
        <w:rPr>
          <w:rFonts w:ascii="Arial"/>
          <w:sz w:val="16"/>
        </w:rPr>
      </w:pPr>
      <w:r>
        <w:rPr>
          <w:rFonts w:ascii="Arial"/>
          <w:spacing w:val="-2"/>
          <w:sz w:val="16"/>
        </w:rPr>
        <w:t>29.401,00</w:t>
      </w:r>
    </w:p>
    <w:p w:rsidR="00870093" w:rsidRDefault="00F20480">
      <w:pPr>
        <w:rPr>
          <w:rFonts w:ascii="Arial"/>
          <w:sz w:val="25"/>
        </w:rPr>
      </w:pPr>
      <w:r>
        <w:br w:type="column"/>
      </w:r>
    </w:p>
    <w:p w:rsidR="00870093" w:rsidRDefault="00F20480">
      <w:pPr>
        <w:ind w:left="186"/>
        <w:rPr>
          <w:rFonts w:ascii="Arial"/>
          <w:b/>
          <w:sz w:val="16"/>
        </w:rPr>
      </w:pPr>
      <w:r>
        <w:rPr>
          <w:rFonts w:ascii="Arial"/>
          <w:b/>
          <w:spacing w:val="-2"/>
          <w:sz w:val="16"/>
        </w:rPr>
        <w:t>GASTOS</w:t>
      </w:r>
    </w:p>
    <w:p w:rsidR="00870093" w:rsidRDefault="00F20480">
      <w:pPr>
        <w:spacing w:before="83"/>
        <w:ind w:left="491"/>
        <w:rPr>
          <w:rFonts w:ascii="Arial"/>
          <w:sz w:val="16"/>
        </w:rPr>
      </w:pPr>
      <w:r>
        <w:rPr>
          <w:rFonts w:ascii="Arial"/>
          <w:spacing w:val="-2"/>
          <w:sz w:val="16"/>
        </w:rPr>
        <w:t>-71,67</w:t>
      </w:r>
    </w:p>
    <w:p w:rsidR="00870093" w:rsidRDefault="00F20480">
      <w:pPr>
        <w:rPr>
          <w:rFonts w:ascii="Arial"/>
          <w:sz w:val="25"/>
        </w:rPr>
      </w:pPr>
      <w:r>
        <w:br w:type="column"/>
      </w:r>
    </w:p>
    <w:p w:rsidR="00870093" w:rsidRDefault="00F20480">
      <w:pPr>
        <w:ind w:left="143"/>
        <w:rPr>
          <w:rFonts w:ascii="Arial"/>
          <w:b/>
          <w:sz w:val="16"/>
        </w:rPr>
      </w:pPr>
      <w:r>
        <w:rPr>
          <w:rFonts w:ascii="Arial"/>
          <w:b/>
          <w:spacing w:val="-2"/>
          <w:sz w:val="16"/>
        </w:rPr>
        <w:t>INTERESES</w:t>
      </w:r>
    </w:p>
    <w:p w:rsidR="00870093" w:rsidRDefault="00F20480">
      <w:pPr>
        <w:spacing w:before="96" w:line="249" w:lineRule="auto"/>
        <w:ind w:left="172" w:right="760" w:firstLine="24"/>
        <w:rPr>
          <w:rFonts w:ascii="Arial"/>
          <w:b/>
          <w:sz w:val="16"/>
        </w:rPr>
      </w:pPr>
      <w:r>
        <w:br w:type="column"/>
      </w:r>
      <w:r>
        <w:rPr>
          <w:rFonts w:ascii="Arial"/>
          <w:b/>
          <w:spacing w:val="-2"/>
          <w:sz w:val="16"/>
        </w:rPr>
        <w:t xml:space="preserve">TRASPAS </w:t>
      </w:r>
      <w:r>
        <w:rPr>
          <w:rFonts w:ascii="Arial"/>
          <w:b/>
          <w:sz w:val="16"/>
        </w:rPr>
        <w:t>O</w:t>
      </w:r>
      <w:r>
        <w:rPr>
          <w:rFonts w:ascii="Arial"/>
          <w:b/>
          <w:spacing w:val="1"/>
          <w:sz w:val="16"/>
        </w:rPr>
        <w:t xml:space="preserve"> </w:t>
      </w:r>
      <w:r>
        <w:rPr>
          <w:rFonts w:ascii="Arial"/>
          <w:b/>
          <w:spacing w:val="-2"/>
          <w:sz w:val="16"/>
        </w:rPr>
        <w:t>PROPIO</w:t>
      </w:r>
    </w:p>
    <w:p w:rsidR="00870093" w:rsidRDefault="00870093">
      <w:pPr>
        <w:spacing w:line="249" w:lineRule="auto"/>
        <w:rPr>
          <w:rFonts w:ascii="Arial"/>
          <w:sz w:val="16"/>
        </w:rPr>
        <w:sectPr w:rsidR="00870093">
          <w:type w:val="continuous"/>
          <w:pgSz w:w="11900" w:h="16840"/>
          <w:pgMar w:top="1420" w:right="460" w:bottom="280" w:left="1020" w:header="0" w:footer="0" w:gutter="0"/>
          <w:cols w:num="7" w:space="720" w:equalWidth="0">
            <w:col w:w="2206" w:space="67"/>
            <w:col w:w="1569" w:space="39"/>
            <w:col w:w="1115" w:space="40"/>
            <w:col w:w="1530" w:space="39"/>
            <w:col w:w="947" w:space="40"/>
            <w:col w:w="1056" w:space="39"/>
            <w:col w:w="1733"/>
          </w:cols>
        </w:sectPr>
      </w:pPr>
    </w:p>
    <w:p w:rsidR="00870093" w:rsidRDefault="00870093">
      <w:pPr>
        <w:pStyle w:val="Textoindependiente"/>
        <w:spacing w:before="3"/>
        <w:rPr>
          <w:rFonts w:ascii="Arial"/>
          <w:b/>
          <w:sz w:val="18"/>
        </w:rPr>
      </w:pPr>
    </w:p>
    <w:p w:rsidR="00870093" w:rsidRDefault="00870093">
      <w:pPr>
        <w:rPr>
          <w:rFonts w:ascii="Arial"/>
          <w:sz w:val="18"/>
        </w:rPr>
        <w:sectPr w:rsidR="00870093">
          <w:type w:val="continuous"/>
          <w:pgSz w:w="11900" w:h="16840"/>
          <w:pgMar w:top="1420" w:right="460" w:bottom="280" w:left="1020" w:header="0" w:footer="0" w:gutter="0"/>
          <w:cols w:space="720"/>
        </w:sectPr>
      </w:pPr>
    </w:p>
    <w:p w:rsidR="00870093" w:rsidRDefault="00F20480">
      <w:pPr>
        <w:pStyle w:val="Prrafodelista"/>
        <w:numPr>
          <w:ilvl w:val="0"/>
          <w:numId w:val="33"/>
        </w:numPr>
        <w:tabs>
          <w:tab w:val="left" w:pos="752"/>
        </w:tabs>
        <w:spacing w:before="95" w:line="254" w:lineRule="auto"/>
        <w:ind w:right="38"/>
        <w:rPr>
          <w:rFonts w:ascii="Arial"/>
          <w:sz w:val="16"/>
        </w:rPr>
      </w:pPr>
      <w:r>
        <w:rPr>
          <w:rFonts w:ascii="Arial"/>
          <w:sz w:val="16"/>
        </w:rPr>
        <w:t>trapaso propio mantenim</w:t>
      </w:r>
      <w:r>
        <w:rPr>
          <w:rFonts w:ascii="Arial"/>
          <w:spacing w:val="-12"/>
          <w:sz w:val="16"/>
        </w:rPr>
        <w:t xml:space="preserve"> </w:t>
      </w:r>
      <w:r>
        <w:rPr>
          <w:rFonts w:ascii="Arial"/>
          <w:sz w:val="16"/>
        </w:rPr>
        <w:t>tpv</w:t>
      </w:r>
      <w:r>
        <w:rPr>
          <w:rFonts w:ascii="Arial"/>
          <w:spacing w:val="-11"/>
          <w:sz w:val="16"/>
        </w:rPr>
        <w:t xml:space="preserve"> </w:t>
      </w:r>
      <w:r>
        <w:rPr>
          <w:rFonts w:ascii="Arial"/>
          <w:sz w:val="16"/>
        </w:rPr>
        <w:t>sin</w:t>
      </w:r>
    </w:p>
    <w:p w:rsidR="00870093" w:rsidRDefault="00F20480">
      <w:pPr>
        <w:pStyle w:val="Prrafodelista"/>
        <w:numPr>
          <w:ilvl w:val="0"/>
          <w:numId w:val="33"/>
        </w:numPr>
        <w:tabs>
          <w:tab w:val="left" w:pos="752"/>
        </w:tabs>
        <w:spacing w:line="173" w:lineRule="exact"/>
        <w:ind w:hanging="229"/>
        <w:rPr>
          <w:rFonts w:ascii="Arial"/>
          <w:sz w:val="16"/>
        </w:rPr>
      </w:pPr>
      <w:r>
        <w:rPr>
          <w:rFonts w:ascii="Arial"/>
          <w:spacing w:val="-2"/>
          <w:sz w:val="16"/>
        </w:rPr>
        <w:t>compensar</w:t>
      </w:r>
    </w:p>
    <w:p w:rsidR="00870093" w:rsidRDefault="00F20480">
      <w:pPr>
        <w:spacing w:before="95"/>
        <w:ind w:right="6577"/>
        <w:jc w:val="right"/>
        <w:rPr>
          <w:rFonts w:ascii="Arial"/>
          <w:sz w:val="16"/>
        </w:rPr>
      </w:pPr>
      <w:r>
        <w:br w:type="column"/>
      </w:r>
      <w:r>
        <w:rPr>
          <w:rFonts w:ascii="Arial"/>
          <w:spacing w:val="-4"/>
          <w:sz w:val="16"/>
        </w:rPr>
        <w:t>0,00</w:t>
      </w:r>
    </w:p>
    <w:p w:rsidR="00870093" w:rsidRDefault="00870093">
      <w:pPr>
        <w:pStyle w:val="Textoindependiente"/>
        <w:rPr>
          <w:rFonts w:ascii="Arial"/>
          <w:sz w:val="17"/>
        </w:rPr>
      </w:pPr>
    </w:p>
    <w:p w:rsidR="00870093" w:rsidRDefault="00F20480">
      <w:pPr>
        <w:ind w:right="6577"/>
        <w:jc w:val="right"/>
        <w:rPr>
          <w:rFonts w:ascii="Arial"/>
          <w:sz w:val="16"/>
        </w:rPr>
      </w:pPr>
      <w:r>
        <w:rPr>
          <w:rFonts w:ascii="Arial"/>
          <w:sz w:val="16"/>
        </w:rPr>
        <w:t>0</w:t>
      </w:r>
    </w:p>
    <w:p w:rsidR="00870093" w:rsidRDefault="00870093">
      <w:pPr>
        <w:jc w:val="right"/>
        <w:rPr>
          <w:rFonts w:ascii="Arial"/>
          <w:sz w:val="16"/>
        </w:rPr>
        <w:sectPr w:rsidR="00870093">
          <w:type w:val="continuous"/>
          <w:pgSz w:w="11900" w:h="16840"/>
          <w:pgMar w:top="1420" w:right="460" w:bottom="280" w:left="1020" w:header="0" w:footer="0" w:gutter="0"/>
          <w:cols w:num="2" w:space="720" w:equalWidth="0">
            <w:col w:w="2014" w:space="990"/>
            <w:col w:w="7416"/>
          </w:cols>
        </w:sectPr>
      </w:pPr>
    </w:p>
    <w:p w:rsidR="00870093" w:rsidRDefault="00870093">
      <w:pPr>
        <w:pStyle w:val="Textoindependiente"/>
        <w:spacing w:before="3"/>
        <w:rPr>
          <w:rFonts w:ascii="Arial"/>
          <w:sz w:val="18"/>
        </w:rPr>
      </w:pPr>
    </w:p>
    <w:p w:rsidR="00870093" w:rsidRDefault="00870093">
      <w:pPr>
        <w:rPr>
          <w:rFonts w:ascii="Arial"/>
          <w:sz w:val="18"/>
        </w:rPr>
        <w:sectPr w:rsidR="00870093">
          <w:type w:val="continuous"/>
          <w:pgSz w:w="11900" w:h="16840"/>
          <w:pgMar w:top="1420" w:right="460" w:bottom="280" w:left="1020" w:header="0" w:footer="0" w:gutter="0"/>
          <w:cols w:space="720"/>
        </w:sectPr>
      </w:pPr>
    </w:p>
    <w:p w:rsidR="00870093" w:rsidRDefault="00F20480">
      <w:pPr>
        <w:pStyle w:val="Prrafodelista"/>
        <w:numPr>
          <w:ilvl w:val="0"/>
          <w:numId w:val="33"/>
        </w:numPr>
        <w:tabs>
          <w:tab w:val="left" w:pos="752"/>
        </w:tabs>
        <w:spacing w:before="96"/>
        <w:ind w:hanging="229"/>
        <w:rPr>
          <w:rFonts w:ascii="Arial"/>
          <w:sz w:val="16"/>
        </w:rPr>
      </w:pPr>
      <w:r>
        <w:rPr>
          <w:rFonts w:ascii="Arial"/>
          <w:spacing w:val="-2"/>
          <w:sz w:val="16"/>
        </w:rPr>
        <w:t>intereses</w:t>
      </w:r>
    </w:p>
    <w:p w:rsidR="00870093" w:rsidRDefault="00F20480">
      <w:pPr>
        <w:spacing w:before="123"/>
        <w:ind w:left="751"/>
        <w:rPr>
          <w:rFonts w:ascii="Arial"/>
          <w:b/>
          <w:sz w:val="16"/>
        </w:rPr>
      </w:pPr>
      <w:r>
        <w:rPr>
          <w:rFonts w:ascii="Arial"/>
          <w:b/>
          <w:spacing w:val="-2"/>
          <w:sz w:val="16"/>
        </w:rPr>
        <w:t>TOTAL</w:t>
      </w:r>
    </w:p>
    <w:p w:rsidR="00870093" w:rsidRDefault="00F20480">
      <w:pPr>
        <w:spacing w:before="96"/>
        <w:jc w:val="right"/>
        <w:rPr>
          <w:rFonts w:ascii="Arial"/>
          <w:sz w:val="16"/>
        </w:rPr>
      </w:pPr>
      <w:r>
        <w:br w:type="column"/>
      </w:r>
      <w:r>
        <w:rPr>
          <w:rFonts w:ascii="Arial"/>
          <w:spacing w:val="-2"/>
          <w:sz w:val="16"/>
        </w:rPr>
        <w:t>71,58</w:t>
      </w:r>
    </w:p>
    <w:p w:rsidR="00870093" w:rsidRDefault="00F20480">
      <w:pPr>
        <w:spacing w:before="123"/>
        <w:jc w:val="right"/>
        <w:rPr>
          <w:rFonts w:ascii="Arial"/>
          <w:b/>
          <w:sz w:val="16"/>
        </w:rPr>
      </w:pPr>
      <w:r>
        <w:rPr>
          <w:rFonts w:ascii="Arial"/>
          <w:b/>
          <w:spacing w:val="-2"/>
          <w:sz w:val="16"/>
        </w:rPr>
        <w:t>28.304,99</w:t>
      </w:r>
    </w:p>
    <w:p w:rsidR="00870093" w:rsidRDefault="00F20480">
      <w:pPr>
        <w:rPr>
          <w:rFonts w:ascii="Arial"/>
          <w:b/>
          <w:sz w:val="18"/>
        </w:rPr>
      </w:pPr>
      <w:r>
        <w:br w:type="column"/>
      </w:r>
    </w:p>
    <w:p w:rsidR="00870093" w:rsidRDefault="00870093">
      <w:pPr>
        <w:pStyle w:val="Textoindependiente"/>
        <w:rPr>
          <w:rFonts w:ascii="Arial"/>
          <w:b/>
          <w:sz w:val="17"/>
        </w:rPr>
      </w:pPr>
    </w:p>
    <w:p w:rsidR="00870093" w:rsidRDefault="00F20480">
      <w:pPr>
        <w:ind w:left="465"/>
        <w:rPr>
          <w:rFonts w:ascii="Arial"/>
          <w:b/>
          <w:sz w:val="16"/>
        </w:rPr>
      </w:pPr>
      <w:r>
        <w:rPr>
          <w:rFonts w:ascii="Arial"/>
          <w:b/>
          <w:spacing w:val="-2"/>
          <w:sz w:val="16"/>
        </w:rPr>
        <w:t>9.127,92</w:t>
      </w:r>
    </w:p>
    <w:p w:rsidR="00870093" w:rsidRDefault="00F20480">
      <w:pPr>
        <w:rPr>
          <w:rFonts w:ascii="Arial"/>
          <w:b/>
          <w:sz w:val="18"/>
        </w:rPr>
      </w:pPr>
      <w:r>
        <w:br w:type="column"/>
      </w:r>
    </w:p>
    <w:p w:rsidR="00870093" w:rsidRDefault="00870093">
      <w:pPr>
        <w:pStyle w:val="Textoindependiente"/>
        <w:rPr>
          <w:rFonts w:ascii="Arial"/>
          <w:b/>
          <w:sz w:val="17"/>
        </w:rPr>
      </w:pPr>
    </w:p>
    <w:p w:rsidR="00870093" w:rsidRDefault="00F20480">
      <w:pPr>
        <w:ind w:left="523"/>
        <w:rPr>
          <w:rFonts w:ascii="Arial"/>
          <w:b/>
          <w:sz w:val="16"/>
        </w:rPr>
      </w:pPr>
      <w:r>
        <w:rPr>
          <w:rFonts w:ascii="Arial"/>
          <w:b/>
          <w:spacing w:val="-2"/>
          <w:sz w:val="16"/>
        </w:rPr>
        <w:t>37.433,00</w:t>
      </w:r>
    </w:p>
    <w:p w:rsidR="00870093" w:rsidRDefault="00F20480">
      <w:pPr>
        <w:rPr>
          <w:rFonts w:ascii="Arial"/>
          <w:b/>
          <w:sz w:val="18"/>
        </w:rPr>
      </w:pPr>
      <w:r>
        <w:br w:type="column"/>
      </w:r>
    </w:p>
    <w:p w:rsidR="00870093" w:rsidRDefault="00870093">
      <w:pPr>
        <w:pStyle w:val="Textoindependiente"/>
        <w:rPr>
          <w:rFonts w:ascii="Arial"/>
          <w:b/>
          <w:sz w:val="17"/>
        </w:rPr>
      </w:pPr>
    </w:p>
    <w:p w:rsidR="00870093" w:rsidRDefault="00F20480">
      <w:pPr>
        <w:ind w:left="491"/>
        <w:rPr>
          <w:rFonts w:ascii="Arial"/>
          <w:b/>
          <w:sz w:val="16"/>
        </w:rPr>
      </w:pPr>
      <w:r>
        <w:rPr>
          <w:rFonts w:ascii="Arial"/>
          <w:b/>
          <w:spacing w:val="-2"/>
          <w:sz w:val="16"/>
        </w:rPr>
        <w:t>-71,67</w:t>
      </w:r>
    </w:p>
    <w:p w:rsidR="00870093" w:rsidRDefault="00F20480">
      <w:pPr>
        <w:spacing w:before="96"/>
        <w:ind w:left="523"/>
        <w:rPr>
          <w:rFonts w:ascii="Arial"/>
          <w:sz w:val="16"/>
        </w:rPr>
      </w:pPr>
      <w:r>
        <w:br w:type="column"/>
      </w:r>
      <w:r>
        <w:rPr>
          <w:rFonts w:ascii="Arial"/>
          <w:spacing w:val="-2"/>
          <w:sz w:val="16"/>
        </w:rPr>
        <w:t>71,58</w:t>
      </w:r>
    </w:p>
    <w:p w:rsidR="00870093" w:rsidRDefault="00F20480">
      <w:pPr>
        <w:spacing w:before="123"/>
        <w:ind w:left="523"/>
        <w:rPr>
          <w:rFonts w:ascii="Arial"/>
          <w:b/>
          <w:sz w:val="16"/>
        </w:rPr>
      </w:pPr>
      <w:r>
        <w:rPr>
          <w:rFonts w:ascii="Arial"/>
          <w:b/>
          <w:spacing w:val="-2"/>
          <w:sz w:val="16"/>
        </w:rPr>
        <w:t>71,58</w:t>
      </w:r>
    </w:p>
    <w:p w:rsidR="00870093" w:rsidRDefault="00F20480">
      <w:pPr>
        <w:rPr>
          <w:rFonts w:ascii="Arial"/>
          <w:b/>
          <w:sz w:val="18"/>
        </w:rPr>
      </w:pPr>
      <w:r>
        <w:br w:type="column"/>
      </w:r>
    </w:p>
    <w:p w:rsidR="00870093" w:rsidRDefault="00870093">
      <w:pPr>
        <w:pStyle w:val="Textoindependiente"/>
        <w:rPr>
          <w:rFonts w:ascii="Arial"/>
          <w:b/>
          <w:sz w:val="17"/>
        </w:rPr>
      </w:pPr>
    </w:p>
    <w:p w:rsidR="00870093" w:rsidRDefault="00F20480">
      <w:pPr>
        <w:ind w:left="523"/>
        <w:rPr>
          <w:rFonts w:ascii="Arial"/>
          <w:b/>
          <w:sz w:val="16"/>
        </w:rPr>
      </w:pPr>
      <w:r>
        <w:rPr>
          <w:rFonts w:ascii="Arial"/>
          <w:b/>
          <w:spacing w:val="-4"/>
          <w:sz w:val="16"/>
        </w:rPr>
        <w:t>0,00</w:t>
      </w:r>
    </w:p>
    <w:p w:rsidR="00870093" w:rsidRDefault="00870093">
      <w:pPr>
        <w:rPr>
          <w:rFonts w:ascii="Arial"/>
          <w:sz w:val="16"/>
        </w:rPr>
        <w:sectPr w:rsidR="00870093">
          <w:type w:val="continuous"/>
          <w:pgSz w:w="11900" w:h="16840"/>
          <w:pgMar w:top="1420" w:right="460" w:bottom="280" w:left="1020" w:header="0" w:footer="0" w:gutter="0"/>
          <w:cols w:num="7" w:space="720" w:equalWidth="0">
            <w:col w:w="1444" w:space="1160"/>
            <w:col w:w="1238" w:space="39"/>
            <w:col w:w="1131" w:space="316"/>
            <w:col w:w="1238" w:space="39"/>
            <w:col w:w="987" w:space="177"/>
            <w:col w:w="965" w:space="114"/>
            <w:col w:w="1572"/>
          </w:cols>
        </w:sectPr>
      </w:pPr>
    </w:p>
    <w:p w:rsidR="00870093" w:rsidRDefault="00F20480">
      <w:pPr>
        <w:pStyle w:val="Textoindependiente"/>
        <w:spacing w:before="5"/>
        <w:rPr>
          <w:rFonts w:ascii="Arial"/>
          <w:b/>
          <w:sz w:val="16"/>
        </w:rPr>
      </w:pPr>
      <w:r>
        <w:pict>
          <v:group id="docshapegroup1533" o:spid="_x0000_s1886" style="position:absolute;margin-left:7.75pt;margin-top:128.4pt;width:531.2pt;height:570.35pt;z-index:-22704128;mso-position-horizontal-relative:page;mso-position-vertical-relative:page" coordorigin="155,2568" coordsize="10624,11407">
            <v:shape id="docshape1534" o:spid="_x0000_s1895" style="position:absolute;left:1353;top:2577;width:9416;height:512" coordorigin="1354,2578" coordsize="9416,512" o:spt="100" adj="0,,0" path="m1697,2578r-343,l1354,3089r343,l1697,2578xm3540,2578r-1838,l1702,3089r1838,l3540,2578xm4925,2578r-1380,l3545,3089r1380,l4925,2578xm6091,2578r-1159,l4932,3089r1159,l6091,2578xm7656,2578r-1560,l6096,3089r1560,l7656,2578xm8635,2578r-974,l7661,3089r974,l8635,2578xm9778,2578r-1138,l8640,3089r1138,l9778,2578xm10769,2578r-987,l9782,3089r987,l10769,2578xe" fillcolor="#cbcbcb" stroked="f">
              <v:stroke joinstyle="round"/>
              <v:formulas/>
              <v:path arrowok="t" o:connecttype="segments"/>
            </v:shape>
            <v:shape id="docshape1535" o:spid="_x0000_s1894" style="position:absolute;left:1344;top:2568;width:9435;height:795" coordorigin="1344,2568" coordsize="9435,795" path="m10778,2568r-9,l10769,2578r,511l10769,3098r,255l9787,3353r,-255l10769,3098r,-9l9787,3089r,-511l10769,2578r,-10l9787,2568r-9,l9778,2578r,511l9778,3098r,255l8645,3353r,-255l9778,3098r,-9l8645,3089r,-511l9778,2578r,-10l8645,2568r-10,l8635,2578r,511l8635,3098r,255l7661,3353r,-255l8635,3098r,-9l7661,3089r,-511l8635,2578r,-10l7661,2568r-10,l7651,2578r,511l7651,3098r,255l6101,3353r,-255l7651,3098r,-9l6101,3089r,-511l7651,2578r,-10l6101,2568r-10,l6091,2578r,511l6091,3098r,255l4937,3353r,-255l6091,3098r,-9l4937,3089r,-511l6091,2578r,-10l4937,2568r-10,l4927,2578r,511l4927,3098r,255l3550,3353r,-255l4927,3098r,-9l3550,3089r,-511l4927,2578r,-10l3550,2568r-10,l3540,2578r,511l3540,3098r,255l1706,3353r,-255l3540,3098r,-9l1706,3089r,-511l3540,2578r,-10l1706,2568r-9,l1697,2578r,511l1697,3098r,255l1354,3353r,-255l1697,3098r,-9l1354,3089r,-511l1697,2578r,-10l1354,2568r-10,l1344,2578r,511l1344,3098r,255l1344,3362r10,l10778,3362r,-9l10778,3098r,-9l10778,2578r,-10xe" fillcolor="black" stroked="f">
              <v:path arrowok="t"/>
            </v:shape>
            <v:shape id="docshape1536" o:spid="_x0000_s1893" style="position:absolute;left:1344;top:3352;width:9435;height:2093" coordorigin="1344,3353" coordsize="9435,2093" path="m10778,3353r-9,l10769,3362r,797l10769,4169r,777l9787,4946r,-777l10769,4169r,-10l9787,4159r,-797l9778,3362r,797l9778,4169r,777l8645,4946r,-777l9778,4169r,-10l8645,4159r,-797l8635,3362r,797l8635,4169r,777l7661,4946r,-777l8635,4169r,-10l7661,4159r,-797l7651,3362r,797l7651,4169r,777l6101,4946r,-777l7651,4169r,-10l6101,4159r,-797l6091,3362r,2074l4937,5436r,-480l6091,4956r,-10l4937,4946r,-777l6091,4169r,-10l4937,4159r,-797l4927,3362r,2074l3550,5436r,-480l4927,4956r,-10l3550,4946r,-777l4927,4169r,-10l3550,4159r,-797l3540,3362r,2074l1706,5436r,-480l3540,4956r,-10l1706,4946r,-777l3540,4169r,-10l1706,4159r,-797l1697,3362r,2074l1354,5436r,-480l1697,4956r,-10l1354,4946r,-777l1697,4169r,-10l1354,4159r,-797l1344,3362r,2084l1354,5446r4747,l6101,5436r,-480l7651,4956r,480l7661,5436r,-480l8635,4956r,480l8645,5436r,-480l9778,4956r,480l9787,5436r,-480l10769,4956r,480l10778,5436r,-2074l10778,3353xe" fillcolor="black" stroked="f">
              <v:path arrowok="t"/>
            </v:shape>
            <v:shape id="docshape1537" o:spid="_x0000_s1892" style="position:absolute;left:1344;top:5436;width:9435;height:869" coordorigin="1344,5436" coordsize="9435,869" path="m10778,5436r-9,l10769,5446r,369l9787,5815r,-369l10769,5446r,-10l9787,5436r-9,l9778,5446r,369l8645,5815r,-369l9778,5446r,-10l8645,5436r-10,l8635,5446r,369l7661,5815r,-369l8635,5446r,-10l7661,5436r-10,l7651,5446r,369l6101,5815r,-369l7651,5446r,-10l6101,5436r-10,l6091,5446r,369l4937,5815r,-369l4927,5446r,369l3550,5815r,-369l3540,5446r,369l1706,5815r,-369l1697,5446r,369l1354,5815r,-369l1344,5446r,369l1344,5825r,480l1354,6305r,-480l1697,5825r,480l1706,6305r,-480l3540,5825r,480l3550,6305r,-480l4927,5825r,480l4937,6305r,-480l6091,5825r,480l6101,6305r,-480l7651,5825r,480l7661,6305r,-480l8635,5825r,480l8645,6305r,-480l9778,5825r,480l9787,6305r,-480l10769,5825r,480l10778,6305r,-480l10778,5815r,-369l10778,5436xe" fillcolor="black" stroked="f">
              <v:path arrowok="t"/>
            </v:shape>
            <v:shape id="docshape1538" o:spid="_x0000_s1891" style="position:absolute;left:1706;top:6314;width:9063;height:300" coordorigin="1706,6314" coordsize="9063,300" o:spt="100" adj="0,,0" path="m3540,6314r-1834,l1706,6614r1834,l3540,6314xm4925,6314r-1380,l3545,6614r1380,l4925,6314xm6091,6314r-1159,l4932,6614r1159,l6091,6314xm7656,6314r-1560,l6096,6614r1560,l7656,6314xm8635,6314r-974,l7661,6614r974,l8635,6314xm9778,6314r-1138,l8640,6614r1138,l9778,6314xm10769,6314r-987,l9782,6614r987,l10769,6314xe" fillcolor="#cbcbcb" stroked="f">
              <v:stroke joinstyle="round"/>
              <v:formulas/>
              <v:path arrowok="t" o:connecttype="segments"/>
            </v:shape>
            <v:shape id="docshape1539" o:spid="_x0000_s1890" style="position:absolute;left:1344;top:6304;width:9435;height:320" coordorigin="1344,6305" coordsize="9435,320" path="m10778,6305r-9,l10769,6314r,300l9787,6614r,-300l10769,6314r,-9l9787,6305r-9,l9778,6314r,300l8645,6614r,-300l9778,6314r,-9l8645,6305r-10,l8635,6314r,300l7661,6614r,-300l8635,6314r,-9l7661,6305r-10,l7651,6314r,300l6101,6614r,-300l7651,6314r,-9l6101,6305r-10,l6091,6314r,300l4937,6614r,-300l6091,6314r,-9l4937,6305r-10,l4927,6314r,300l3550,6614r,-300l4927,6314r,-9l3550,6305r-10,l3540,6314r,300l1706,6614r,-300l3540,6314r,-9l1344,6305r,9l1354,6314r9,l1697,6314r,300l1697,6624r9,l3540,6624r7238,l10778,6614r,-300l10778,6305xe" fillcolor="black" stroked="f">
              <v:path arrowok="t"/>
            </v:shape>
            <v:rect id="docshape1540" o:spid="_x0000_s1889" style="position:absolute;left:160;top:2870;width:1300;height:11100" filled="f" strokeweight=".5pt"/>
            <v:shape id="docshape1541" o:spid="_x0000_s1888"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542" o:spid="_x0000_s1887" type="#_x0000_t75" style="position:absolute;left:258;top:13328;width:543;height:543">
              <v:imagedata r:id="rId342" o:title=""/>
            </v:shape>
            <w10:wrap anchorx="page" anchory="page"/>
          </v:group>
        </w:pict>
      </w:r>
      <w:r>
        <w:pict>
          <v:shape id="docshape1543" o:spid="_x0000_s1885" type="#_x0000_t202" style="position:absolute;margin-left:11.55pt;margin-top:395.1pt;width:8.75pt;height:263.45pt;z-index:15982592;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12:11:50</w:t>
                  </w:r>
                </w:p>
              </w:txbxContent>
            </v:textbox>
            <w10:wrap anchorx="page" anchory="page"/>
          </v:shape>
        </w:pict>
      </w:r>
      <w:r>
        <w:pict>
          <v:shape id="docshape1544" o:spid="_x0000_s1884" type="#_x0000_t202" style="position:absolute;margin-left:11.65pt;margin-top:180.3pt;width:31.85pt;height:74.4pt;z-index:15983104;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2020009242</w:t>
                  </w:r>
                </w:p>
              </w:txbxContent>
            </v:textbox>
            <w10:wrap anchorx="page" anchory="page"/>
          </v:shape>
        </w:pict>
      </w:r>
      <w:r>
        <w:pict>
          <v:shape id="docshape1545" o:spid="_x0000_s1883" type="#_x0000_t202" style="position:absolute;margin-left:25.05pt;margin-top:301.55pt;width:14.75pt;height:356.95pt;z-index:15983616;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89E39363E6D3683D1941150002A800C86A1984E1</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p>
    <w:p w:rsidR="00870093" w:rsidRDefault="00F20480">
      <w:pPr>
        <w:spacing w:before="102" w:line="242" w:lineRule="auto"/>
        <w:ind w:left="398" w:right="668" w:firstLine="710"/>
        <w:jc w:val="both"/>
        <w:rPr>
          <w:rFonts w:ascii="Georgia" w:hAnsi="Georgia"/>
          <w:sz w:val="24"/>
        </w:rPr>
      </w:pPr>
      <w:r>
        <w:rPr>
          <w:rFonts w:ascii="Georgia" w:hAnsi="Georgia"/>
          <w:w w:val="95"/>
          <w:sz w:val="24"/>
        </w:rPr>
        <w:t>Sexto: En relación a la compa</w:t>
      </w:r>
      <w:r>
        <w:rPr>
          <w:rFonts w:ascii="Georgia" w:hAnsi="Georgia"/>
          <w:w w:val="95"/>
          <w:sz w:val="24"/>
        </w:rPr>
        <w:t xml:space="preserve">rativa entre los listados referenciados por Taquillajes y </w:t>
      </w:r>
      <w:r>
        <w:rPr>
          <w:rFonts w:ascii="Georgia" w:hAnsi="Georgia"/>
          <w:sz w:val="24"/>
        </w:rPr>
        <w:t>Mantenimientos Canarias</w:t>
      </w:r>
      <w:r>
        <w:rPr>
          <w:rFonts w:ascii="Georgia" w:hAnsi="Georgia"/>
          <w:spacing w:val="40"/>
          <w:sz w:val="24"/>
        </w:rPr>
        <w:t xml:space="preserve"> </w:t>
      </w:r>
      <w:r>
        <w:rPr>
          <w:rFonts w:ascii="Georgia" w:hAnsi="Georgia"/>
          <w:sz w:val="24"/>
        </w:rPr>
        <w:t>y el cuadro de movimientos bancarios ajustado resulta una diferencia de 0 €</w:t>
      </w:r>
    </w:p>
    <w:p w:rsidR="00870093" w:rsidRDefault="00F20480">
      <w:pPr>
        <w:pStyle w:val="Textoindependiente"/>
        <w:spacing w:before="2"/>
        <w:rPr>
          <w:rFonts w:ascii="Georgia"/>
          <w:sz w:val="22"/>
        </w:rPr>
      </w:pPr>
      <w:r>
        <w:pict>
          <v:group id="docshapegroup1546" o:spid="_x0000_s1874" style="position:absolute;margin-left:165.6pt;margin-top:13.85pt;width:278.4pt;height:41.65pt;z-index:-15476224;mso-wrap-distance-left:0;mso-wrap-distance-right:0;mso-position-horizontal-relative:page" coordorigin="3312,277" coordsize="5568,833">
            <v:rect id="docshape1547" o:spid="_x0000_s1882" style="position:absolute;left:3321;top:286;width:4347;height:255" fillcolor="#8eb4e2" stroked="f"/>
            <v:shape id="docshape1548" o:spid="_x0000_s1881" style="position:absolute;left:3312;top:276;width:5568;height:264" coordorigin="3312,277" coordsize="5568,264" path="m8880,277r,l3312,277r,10l3312,541r10,l3322,287r4348,l7670,541r10,l7680,287r1190,l8870,541r10,l8880,287r,-10xe" fillcolor="black" stroked="f">
              <v:path arrowok="t"/>
            </v:shape>
            <v:rect id="docshape1549" o:spid="_x0000_s1880" style="position:absolute;left:3321;top:550;width:4347;height:240" fillcolor="#8eb4e2" stroked="f"/>
            <v:shape id="docshape1550" o:spid="_x0000_s1879" style="position:absolute;left:3312;top:540;width:5568;height:250" coordorigin="3312,541" coordsize="5568,250" path="m8880,541r,l3312,541r,10l3312,791r10,l3322,551r4348,l7670,791r10,l7680,551r1190,l8870,791r10,l8880,551r,-10xe" fillcolor="black" stroked="f">
              <v:path arrowok="t"/>
            </v:shape>
            <v:shape id="docshape1551" o:spid="_x0000_s1878" style="position:absolute;left:3316;top:800;width:5554;height:300" coordorigin="3317,800" coordsize="5554,300" o:spt="100" adj="0,,0" path="m7673,800r-4356,l3317,1100r4356,l7673,800xm8870,800r-1195,l7675,1100r1195,l8870,800xe" fillcolor="#c0504d" stroked="f">
              <v:stroke joinstyle="round"/>
              <v:formulas/>
              <v:path arrowok="t" o:connecttype="segments"/>
            </v:shape>
            <v:shape id="docshape1552" o:spid="_x0000_s1877" style="position:absolute;left:3312;top:790;width:5568;height:320" coordorigin="3312,791" coordsize="5568,320" path="m8880,791r,l3312,791r,9l8870,800r,300l7661,1100r,10l8870,1110r10,l8880,1100r,-300l8880,791xe" fillcolor="black" stroked="f">
              <v:path arrowok="t"/>
            </v:shape>
            <v:shape id="docshape1553" o:spid="_x0000_s1876" type="#_x0000_t202" style="position:absolute;left:3386;top:317;width:4065;height:780" filled="f" stroked="f">
              <v:textbox inset="0,0,0,0">
                <w:txbxContent>
                  <w:p w:rsidR="00870093" w:rsidRDefault="00F20480">
                    <w:pPr>
                      <w:spacing w:line="223" w:lineRule="exact"/>
                      <w:rPr>
                        <w:rFonts w:ascii="Arial"/>
                        <w:sz w:val="20"/>
                      </w:rPr>
                    </w:pPr>
                    <w:r>
                      <w:rPr>
                        <w:rFonts w:ascii="Arial"/>
                        <w:sz w:val="20"/>
                      </w:rPr>
                      <w:t>LISTADO</w:t>
                    </w:r>
                    <w:r>
                      <w:rPr>
                        <w:rFonts w:ascii="Arial"/>
                        <w:spacing w:val="-8"/>
                        <w:sz w:val="20"/>
                      </w:rPr>
                      <w:t xml:space="preserve"> </w:t>
                    </w:r>
                    <w:r>
                      <w:rPr>
                        <w:rFonts w:ascii="Arial"/>
                        <w:sz w:val="20"/>
                      </w:rPr>
                      <w:t>APLICATIVO</w:t>
                    </w:r>
                    <w:r>
                      <w:rPr>
                        <w:rFonts w:ascii="Arial"/>
                        <w:spacing w:val="-8"/>
                        <w:sz w:val="20"/>
                      </w:rPr>
                      <w:t xml:space="preserve"> </w:t>
                    </w:r>
                    <w:r>
                      <w:rPr>
                        <w:rFonts w:ascii="Arial"/>
                        <w:sz w:val="20"/>
                      </w:rPr>
                      <w:t>TEATRO</w:t>
                    </w:r>
                    <w:r>
                      <w:rPr>
                        <w:rFonts w:ascii="Arial"/>
                        <w:spacing w:val="-7"/>
                        <w:sz w:val="20"/>
                      </w:rPr>
                      <w:t xml:space="preserve"> </w:t>
                    </w:r>
                    <w:r>
                      <w:rPr>
                        <w:rFonts w:ascii="Arial"/>
                        <w:sz w:val="20"/>
                      </w:rPr>
                      <w:t>LEAL</w:t>
                    </w:r>
                    <w:r>
                      <w:rPr>
                        <w:rFonts w:ascii="Arial"/>
                        <w:spacing w:val="38"/>
                        <w:sz w:val="20"/>
                      </w:rPr>
                      <w:t xml:space="preserve"> </w:t>
                    </w:r>
                    <w:r>
                      <w:rPr>
                        <w:rFonts w:ascii="Arial"/>
                        <w:spacing w:val="-4"/>
                        <w:sz w:val="20"/>
                      </w:rPr>
                      <w:t>2016</w:t>
                    </w:r>
                  </w:p>
                  <w:p w:rsidR="00870093" w:rsidRDefault="00F20480">
                    <w:pPr>
                      <w:spacing w:before="43"/>
                      <w:rPr>
                        <w:rFonts w:ascii="Arial"/>
                        <w:sz w:val="18"/>
                      </w:rPr>
                    </w:pPr>
                    <w:r>
                      <w:rPr>
                        <w:rFonts w:ascii="Arial"/>
                        <w:spacing w:val="-2"/>
                        <w:sz w:val="18"/>
                      </w:rPr>
                      <w:t>RECAUDACION</w:t>
                    </w:r>
                    <w:r>
                      <w:rPr>
                        <w:rFonts w:ascii="Arial"/>
                        <w:spacing w:val="2"/>
                        <w:sz w:val="18"/>
                      </w:rPr>
                      <w:t xml:space="preserve"> </w:t>
                    </w:r>
                    <w:r>
                      <w:rPr>
                        <w:rFonts w:ascii="Arial"/>
                        <w:spacing w:val="-2"/>
                        <w:sz w:val="18"/>
                      </w:rPr>
                      <w:t>EFECTIVA</w:t>
                    </w:r>
                    <w:r>
                      <w:rPr>
                        <w:rFonts w:ascii="Arial"/>
                        <w:spacing w:val="3"/>
                        <w:sz w:val="18"/>
                      </w:rPr>
                      <w:t xml:space="preserve"> </w:t>
                    </w:r>
                    <w:r>
                      <w:rPr>
                        <w:rFonts w:ascii="Arial"/>
                        <w:spacing w:val="-2"/>
                        <w:sz w:val="18"/>
                      </w:rPr>
                      <w:t>AJUSTADA</w:t>
                    </w:r>
                  </w:p>
                  <w:p w:rsidR="00870093" w:rsidRDefault="00F20480">
                    <w:pPr>
                      <w:spacing w:before="53"/>
                      <w:ind w:left="1440"/>
                      <w:rPr>
                        <w:rFonts w:ascii="Arial"/>
                        <w:b/>
                      </w:rPr>
                    </w:pPr>
                    <w:r>
                      <w:rPr>
                        <w:rFonts w:ascii="Arial"/>
                        <w:b/>
                        <w:spacing w:val="-2"/>
                      </w:rPr>
                      <w:t>DIFERENCIA</w:t>
                    </w:r>
                  </w:p>
                </w:txbxContent>
              </v:textbox>
            </v:shape>
            <v:shape id="docshape1554" o:spid="_x0000_s1875" type="#_x0000_t202" style="position:absolute;left:7998;top:339;width:828;height:757" filled="f" stroked="f">
              <v:textbox inset="0,0,0,0">
                <w:txbxContent>
                  <w:p w:rsidR="00870093" w:rsidRDefault="00F20480">
                    <w:pPr>
                      <w:spacing w:line="201" w:lineRule="exact"/>
                      <w:rPr>
                        <w:rFonts w:ascii="Arial"/>
                        <w:sz w:val="18"/>
                      </w:rPr>
                    </w:pPr>
                    <w:r>
                      <w:rPr>
                        <w:rFonts w:ascii="Arial"/>
                        <w:spacing w:val="-2"/>
                        <w:sz w:val="18"/>
                      </w:rPr>
                      <w:t>37.433,00</w:t>
                    </w:r>
                  </w:p>
                  <w:p w:rsidR="00870093" w:rsidRDefault="00F20480">
                    <w:pPr>
                      <w:spacing w:before="42"/>
                      <w:rPr>
                        <w:rFonts w:ascii="Arial"/>
                        <w:sz w:val="18"/>
                      </w:rPr>
                    </w:pPr>
                    <w:r>
                      <w:rPr>
                        <w:rFonts w:ascii="Arial"/>
                        <w:spacing w:val="-2"/>
                        <w:sz w:val="18"/>
                      </w:rPr>
                      <w:t>37.433,00</w:t>
                    </w:r>
                  </w:p>
                  <w:p w:rsidR="00870093" w:rsidRDefault="00F20480">
                    <w:pPr>
                      <w:spacing w:before="53"/>
                      <w:ind w:left="377"/>
                      <w:rPr>
                        <w:rFonts w:ascii="Arial"/>
                        <w:b/>
                      </w:rPr>
                    </w:pPr>
                    <w:r>
                      <w:rPr>
                        <w:rFonts w:ascii="Arial"/>
                        <w:b/>
                        <w:spacing w:val="-4"/>
                      </w:rPr>
                      <w:t>0,00</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8"/>
        <w:rPr>
          <w:rFonts w:ascii="Georgia"/>
          <w:sz w:val="19"/>
        </w:rPr>
      </w:pPr>
    </w:p>
    <w:p w:rsidR="00870093" w:rsidRDefault="00F20480">
      <w:pPr>
        <w:spacing w:before="101" w:line="242" w:lineRule="auto"/>
        <w:ind w:left="398" w:right="669" w:firstLine="626"/>
        <w:jc w:val="both"/>
        <w:rPr>
          <w:rFonts w:ascii="Georgia" w:hAnsi="Georgia"/>
          <w:sz w:val="24"/>
        </w:rPr>
      </w:pPr>
      <w:r>
        <w:pict>
          <v:shape id="docshape1555" o:spid="_x0000_s1873" type="#_x0000_t202" style="position:absolute;left:0;text-align:left;margin-left:55.85pt;margin-top:-2.95pt;width:7.7pt;height:56.05pt;z-index:1598515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202010:18:12</w:t>
                  </w:r>
                </w:p>
              </w:txbxContent>
            </v:textbox>
            <w10:wrap anchorx="page"/>
          </v:shape>
        </w:pict>
      </w:r>
      <w:r>
        <w:rPr>
          <w:rFonts w:ascii="Georgia" w:hAnsi="Georgia"/>
          <w:w w:val="95"/>
          <w:sz w:val="24"/>
        </w:rPr>
        <w:t>Séptimo:</w:t>
      </w:r>
      <w:r>
        <w:rPr>
          <w:rFonts w:ascii="Georgia" w:hAnsi="Georgia"/>
          <w:spacing w:val="-3"/>
          <w:w w:val="95"/>
          <w:sz w:val="24"/>
        </w:rPr>
        <w:t xml:space="preserve"> </w:t>
      </w:r>
      <w:r>
        <w:rPr>
          <w:rFonts w:ascii="Georgia" w:hAnsi="Georgia"/>
          <w:w w:val="95"/>
          <w:sz w:val="24"/>
        </w:rPr>
        <w:t>Por</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4"/>
          <w:w w:val="95"/>
          <w:sz w:val="24"/>
        </w:rPr>
        <w:t xml:space="preserve"> </w:t>
      </w:r>
      <w:r>
        <w:rPr>
          <w:rFonts w:ascii="Georgia" w:hAnsi="Georgia"/>
          <w:w w:val="95"/>
          <w:sz w:val="24"/>
        </w:rPr>
        <w:t>este</w:t>
      </w:r>
      <w:r>
        <w:rPr>
          <w:rFonts w:ascii="Georgia" w:hAnsi="Georgia"/>
          <w:spacing w:val="-3"/>
          <w:w w:val="95"/>
          <w:sz w:val="24"/>
        </w:rPr>
        <w:t xml:space="preserve"> </w:t>
      </w:r>
      <w:r>
        <w:rPr>
          <w:rFonts w:ascii="Georgia" w:hAnsi="Georgia"/>
          <w:w w:val="95"/>
          <w:sz w:val="24"/>
        </w:rPr>
        <w:t>Órgano</w:t>
      </w:r>
      <w:r>
        <w:rPr>
          <w:rFonts w:ascii="Georgia" w:hAnsi="Georgia"/>
          <w:spacing w:val="-4"/>
          <w:w w:val="95"/>
          <w:sz w:val="24"/>
        </w:rPr>
        <w:t xml:space="preserve"> </w:t>
      </w:r>
      <w:r>
        <w:rPr>
          <w:rFonts w:ascii="Georgia" w:hAnsi="Georgia"/>
          <w:w w:val="95"/>
          <w:sz w:val="24"/>
        </w:rPr>
        <w:t>da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conformidad</w:t>
      </w:r>
      <w:r>
        <w:rPr>
          <w:rFonts w:ascii="Georgia" w:hAnsi="Georgia"/>
          <w:spacing w:val="-5"/>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cuenta</w:t>
      </w:r>
      <w:r>
        <w:rPr>
          <w:rFonts w:ascii="Georgia" w:hAnsi="Georgia"/>
          <w:spacing w:val="-3"/>
          <w:w w:val="95"/>
          <w:sz w:val="24"/>
        </w:rPr>
        <w:t xml:space="preserve"> </w:t>
      </w:r>
      <w:r>
        <w:rPr>
          <w:rFonts w:ascii="Georgia" w:hAnsi="Georgia"/>
          <w:w w:val="95"/>
          <w:sz w:val="24"/>
        </w:rPr>
        <w:t>justificativa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2016, en</w:t>
      </w:r>
      <w:r>
        <w:rPr>
          <w:rFonts w:ascii="Georgia" w:hAnsi="Georgia"/>
          <w:spacing w:val="-3"/>
          <w:w w:val="95"/>
          <w:sz w:val="24"/>
        </w:rPr>
        <w:t xml:space="preserve"> </w:t>
      </w:r>
      <w:r>
        <w:rPr>
          <w:rFonts w:ascii="Georgia" w:hAnsi="Georgia"/>
          <w:w w:val="95"/>
          <w:sz w:val="24"/>
        </w:rPr>
        <w:t>relación</w:t>
      </w:r>
      <w:r>
        <w:rPr>
          <w:rFonts w:ascii="Georgia" w:hAnsi="Georgia"/>
          <w:spacing w:val="-3"/>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los</w:t>
      </w:r>
      <w:r>
        <w:rPr>
          <w:rFonts w:ascii="Georgia" w:hAnsi="Georgia"/>
          <w:spacing w:val="-2"/>
          <w:w w:val="95"/>
          <w:sz w:val="24"/>
        </w:rPr>
        <w:t xml:space="preserve"> </w:t>
      </w:r>
      <w:r>
        <w:rPr>
          <w:rFonts w:ascii="Georgia" w:hAnsi="Georgia"/>
          <w:w w:val="95"/>
          <w:sz w:val="24"/>
        </w:rPr>
        <w:t>ingresos.</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sin</w:t>
      </w:r>
      <w:r>
        <w:rPr>
          <w:rFonts w:ascii="Georgia" w:hAnsi="Georgia"/>
          <w:spacing w:val="-3"/>
          <w:w w:val="95"/>
          <w:sz w:val="24"/>
        </w:rPr>
        <w:t xml:space="preserve"> </w:t>
      </w:r>
      <w:r>
        <w:rPr>
          <w:rFonts w:ascii="Georgia" w:hAnsi="Georgia"/>
          <w:w w:val="95"/>
          <w:sz w:val="24"/>
        </w:rPr>
        <w:t>perjuicio</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que</w:t>
      </w:r>
      <w:r>
        <w:rPr>
          <w:rFonts w:ascii="Georgia" w:hAnsi="Georgia"/>
          <w:spacing w:val="-2"/>
          <w:w w:val="95"/>
          <w:sz w:val="24"/>
        </w:rPr>
        <w:t xml:space="preserve"> </w:t>
      </w:r>
      <w:r>
        <w:rPr>
          <w:rFonts w:ascii="Georgia" w:hAnsi="Georgia"/>
          <w:w w:val="95"/>
          <w:sz w:val="24"/>
        </w:rPr>
        <w:t>debe</w:t>
      </w:r>
      <w:r>
        <w:rPr>
          <w:rFonts w:ascii="Georgia" w:hAnsi="Georgia"/>
          <w:spacing w:val="-2"/>
          <w:w w:val="95"/>
          <w:sz w:val="24"/>
        </w:rPr>
        <w:t xml:space="preserve"> </w:t>
      </w:r>
      <w:r>
        <w:rPr>
          <w:rFonts w:ascii="Georgia" w:hAnsi="Georgia"/>
          <w:w w:val="95"/>
          <w:sz w:val="24"/>
        </w:rPr>
        <w:t>procederse</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su</w:t>
      </w:r>
      <w:r>
        <w:rPr>
          <w:rFonts w:ascii="Georgia" w:hAnsi="Georgia"/>
          <w:spacing w:val="-2"/>
          <w:w w:val="95"/>
          <w:sz w:val="24"/>
        </w:rPr>
        <w:t xml:space="preserve"> </w:t>
      </w:r>
      <w:r>
        <w:rPr>
          <w:rFonts w:ascii="Georgia" w:hAnsi="Georgia"/>
          <w:w w:val="95"/>
          <w:sz w:val="24"/>
        </w:rPr>
        <w:t>vez</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reconocer los gastos derivados de esta cuenta por importe de</w:t>
      </w:r>
      <w:r>
        <w:rPr>
          <w:rFonts w:ascii="Georgia" w:hAnsi="Georgia"/>
          <w:spacing w:val="-1"/>
          <w:w w:val="95"/>
          <w:sz w:val="24"/>
        </w:rPr>
        <w:t xml:space="preserve"> </w:t>
      </w:r>
      <w:r>
        <w:rPr>
          <w:rFonts w:ascii="Georgia" w:hAnsi="Georgia"/>
          <w:w w:val="95"/>
          <w:sz w:val="24"/>
        </w:rPr>
        <w:t>71,67</w:t>
      </w:r>
      <w:r>
        <w:rPr>
          <w:rFonts w:ascii="Georgia" w:hAnsi="Georgia"/>
          <w:spacing w:val="-1"/>
          <w:w w:val="95"/>
          <w:sz w:val="24"/>
        </w:rPr>
        <w:t xml:space="preserve"> </w:t>
      </w:r>
      <w:r>
        <w:rPr>
          <w:rFonts w:ascii="Georgia" w:hAnsi="Georgia"/>
          <w:w w:val="95"/>
          <w:sz w:val="24"/>
        </w:rPr>
        <w:t>€,</w:t>
      </w:r>
      <w:r>
        <w:rPr>
          <w:rFonts w:ascii="Georgia" w:hAnsi="Georgia"/>
          <w:spacing w:val="-2"/>
          <w:w w:val="95"/>
          <w:sz w:val="24"/>
        </w:rPr>
        <w:t xml:space="preserve"> </w:t>
      </w:r>
      <w:r>
        <w:rPr>
          <w:rFonts w:ascii="Georgia" w:hAnsi="Georgia"/>
          <w:w w:val="95"/>
          <w:sz w:val="24"/>
        </w:rPr>
        <w:t>para</w:t>
      </w:r>
      <w:r>
        <w:rPr>
          <w:rFonts w:ascii="Georgia" w:hAnsi="Georgia"/>
          <w:spacing w:val="-1"/>
          <w:w w:val="95"/>
          <w:sz w:val="24"/>
        </w:rPr>
        <w:t xml:space="preserve"> </w:t>
      </w:r>
      <w:r>
        <w:rPr>
          <w:rFonts w:ascii="Georgia" w:hAnsi="Georgia"/>
          <w:w w:val="95"/>
          <w:sz w:val="24"/>
        </w:rPr>
        <w:t>que</w:t>
      </w:r>
      <w:r>
        <w:rPr>
          <w:rFonts w:ascii="Georgia" w:hAnsi="Georgia"/>
          <w:spacing w:val="-1"/>
          <w:w w:val="95"/>
          <w:sz w:val="24"/>
        </w:rPr>
        <w:t xml:space="preserve"> </w:t>
      </w:r>
      <w:r>
        <w:rPr>
          <w:rFonts w:ascii="Georgia" w:hAnsi="Georgia"/>
          <w:w w:val="95"/>
          <w:sz w:val="24"/>
        </w:rPr>
        <w:t>la</w:t>
      </w:r>
      <w:r>
        <w:rPr>
          <w:rFonts w:ascii="Georgia" w:hAnsi="Georgia"/>
          <w:spacing w:val="-1"/>
          <w:w w:val="95"/>
          <w:sz w:val="24"/>
        </w:rPr>
        <w:t xml:space="preserve"> </w:t>
      </w:r>
      <w:r>
        <w:rPr>
          <w:rFonts w:ascii="Georgia" w:hAnsi="Georgia"/>
          <w:w w:val="95"/>
          <w:sz w:val="24"/>
        </w:rPr>
        <w:t>operación</w:t>
      </w:r>
      <w:r>
        <w:rPr>
          <w:rFonts w:ascii="Georgia" w:hAnsi="Georgia"/>
          <w:spacing w:val="-2"/>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traspaso de esta cuenta justificativa de 2016 pueda formalizarse contablemente.</w:t>
      </w:r>
    </w:p>
    <w:p w:rsidR="00870093" w:rsidRDefault="00870093">
      <w:pPr>
        <w:pStyle w:val="Textoindependiente"/>
        <w:spacing w:before="6"/>
        <w:rPr>
          <w:rFonts w:ascii="Georgia"/>
          <w:sz w:val="24"/>
        </w:rPr>
      </w:pPr>
    </w:p>
    <w:p w:rsidR="00870093" w:rsidRDefault="00F20480">
      <w:pPr>
        <w:spacing w:line="242" w:lineRule="auto"/>
        <w:ind w:left="398" w:right="668" w:firstLine="568"/>
        <w:jc w:val="both"/>
        <w:rPr>
          <w:rFonts w:ascii="Georgia" w:hAnsi="Georgia"/>
          <w:sz w:val="24"/>
        </w:rPr>
      </w:pPr>
      <w:r>
        <w:pict>
          <v:shape id="docshape1556" o:spid="_x0000_s1872" type="#_x0000_t202" style="position:absolute;left:0;text-align:left;margin-left:55.85pt;margin-top:7pt;width:7.7pt;height:32.05pt;z-index:15984640;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sz w:val="24"/>
        </w:rPr>
        <w:t>Octavo:</w:t>
      </w:r>
      <w:r>
        <w:rPr>
          <w:rFonts w:ascii="Georgia" w:hAnsi="Georgia"/>
          <w:spacing w:val="-6"/>
          <w:sz w:val="24"/>
        </w:rPr>
        <w:t xml:space="preserve"> </w:t>
      </w:r>
      <w:r>
        <w:rPr>
          <w:rFonts w:ascii="Georgia" w:hAnsi="Georgia"/>
          <w:sz w:val="24"/>
        </w:rPr>
        <w:t>Que</w:t>
      </w:r>
      <w:r>
        <w:rPr>
          <w:rFonts w:ascii="Georgia" w:hAnsi="Georgia"/>
          <w:spacing w:val="-5"/>
          <w:sz w:val="24"/>
        </w:rPr>
        <w:t xml:space="preserve"> </w:t>
      </w:r>
      <w:r>
        <w:rPr>
          <w:rFonts w:ascii="Georgia" w:hAnsi="Georgia"/>
          <w:sz w:val="24"/>
        </w:rPr>
        <w:t>si</w:t>
      </w:r>
      <w:r>
        <w:rPr>
          <w:rFonts w:ascii="Georgia" w:hAnsi="Georgia"/>
          <w:spacing w:val="-5"/>
          <w:sz w:val="24"/>
        </w:rPr>
        <w:t xml:space="preserve"> </w:t>
      </w:r>
      <w:r>
        <w:rPr>
          <w:rFonts w:ascii="Georgia" w:hAnsi="Georgia"/>
          <w:sz w:val="24"/>
        </w:rPr>
        <w:t>bien</w:t>
      </w:r>
      <w:r>
        <w:rPr>
          <w:rFonts w:ascii="Georgia" w:hAnsi="Georgia"/>
          <w:spacing w:val="40"/>
          <w:sz w:val="24"/>
        </w:rPr>
        <w:t xml:space="preserve"> </w:t>
      </w:r>
      <w:r>
        <w:rPr>
          <w:rFonts w:ascii="Georgia" w:hAnsi="Georgia"/>
          <w:sz w:val="24"/>
        </w:rPr>
        <w:t>no</w:t>
      </w:r>
      <w:r>
        <w:rPr>
          <w:rFonts w:ascii="Georgia" w:hAnsi="Georgia"/>
          <w:spacing w:val="-6"/>
          <w:sz w:val="24"/>
        </w:rPr>
        <w:t xml:space="preserve"> </w:t>
      </w:r>
      <w:r>
        <w:rPr>
          <w:rFonts w:ascii="Georgia" w:hAnsi="Georgia"/>
          <w:sz w:val="24"/>
        </w:rPr>
        <w:t>están</w:t>
      </w:r>
      <w:r>
        <w:rPr>
          <w:rFonts w:ascii="Georgia" w:hAnsi="Georgia"/>
          <w:spacing w:val="-6"/>
          <w:sz w:val="24"/>
        </w:rPr>
        <w:t xml:space="preserve"> </w:t>
      </w:r>
      <w:r>
        <w:rPr>
          <w:rFonts w:ascii="Georgia" w:hAnsi="Georgia"/>
          <w:sz w:val="24"/>
        </w:rPr>
        <w:t>establecidos</w:t>
      </w:r>
      <w:r>
        <w:rPr>
          <w:rFonts w:ascii="Georgia" w:hAnsi="Georgia"/>
          <w:spacing w:val="-5"/>
          <w:sz w:val="24"/>
        </w:rPr>
        <w:t xml:space="preserve"> </w:t>
      </w:r>
      <w:r>
        <w:rPr>
          <w:rFonts w:ascii="Georgia" w:hAnsi="Georgia"/>
          <w:sz w:val="24"/>
        </w:rPr>
        <w:t>los</w:t>
      </w:r>
      <w:r>
        <w:rPr>
          <w:rFonts w:ascii="Georgia" w:hAnsi="Georgia"/>
          <w:spacing w:val="-5"/>
          <w:sz w:val="24"/>
        </w:rPr>
        <w:t xml:space="preserve"> </w:t>
      </w:r>
      <w:r>
        <w:rPr>
          <w:rFonts w:ascii="Georgia" w:hAnsi="Georgia"/>
          <w:sz w:val="24"/>
        </w:rPr>
        <w:t>plazos</w:t>
      </w:r>
      <w:r>
        <w:rPr>
          <w:rFonts w:ascii="Georgia" w:hAnsi="Georgia"/>
          <w:spacing w:val="-5"/>
          <w:sz w:val="24"/>
        </w:rPr>
        <w:t xml:space="preserve"> </w:t>
      </w:r>
      <w:r>
        <w:rPr>
          <w:rFonts w:ascii="Georgia" w:hAnsi="Georgia"/>
          <w:sz w:val="24"/>
        </w:rPr>
        <w:t>o</w:t>
      </w:r>
      <w:r>
        <w:rPr>
          <w:rFonts w:ascii="Georgia" w:hAnsi="Georgia"/>
          <w:spacing w:val="-6"/>
          <w:sz w:val="24"/>
        </w:rPr>
        <w:t xml:space="preserve"> </w:t>
      </w:r>
      <w:r>
        <w:rPr>
          <w:rFonts w:ascii="Georgia" w:hAnsi="Georgia"/>
          <w:sz w:val="24"/>
        </w:rPr>
        <w:t>periodos</w:t>
      </w:r>
      <w:r>
        <w:rPr>
          <w:rFonts w:ascii="Georgia" w:hAnsi="Georgia"/>
          <w:spacing w:val="-5"/>
          <w:sz w:val="24"/>
        </w:rPr>
        <w:t xml:space="preserve"> </w:t>
      </w:r>
      <w:r>
        <w:rPr>
          <w:rFonts w:ascii="Georgia" w:hAnsi="Georgia"/>
          <w:sz w:val="24"/>
        </w:rPr>
        <w:t>para</w:t>
      </w:r>
      <w:r>
        <w:rPr>
          <w:rFonts w:ascii="Georgia" w:hAnsi="Georgia"/>
          <w:spacing w:val="-7"/>
          <w:sz w:val="24"/>
        </w:rPr>
        <w:t xml:space="preserve"> </w:t>
      </w:r>
      <w:r>
        <w:rPr>
          <w:rFonts w:ascii="Georgia" w:hAnsi="Georgia"/>
          <w:sz w:val="24"/>
        </w:rPr>
        <w:t>llevar</w:t>
      </w:r>
      <w:r>
        <w:rPr>
          <w:rFonts w:ascii="Georgia" w:hAnsi="Georgia"/>
          <w:spacing w:val="-7"/>
          <w:sz w:val="24"/>
        </w:rPr>
        <w:t xml:space="preserve"> </w:t>
      </w:r>
      <w:r>
        <w:rPr>
          <w:rFonts w:ascii="Georgia" w:hAnsi="Georgia"/>
          <w:sz w:val="24"/>
        </w:rPr>
        <w:t>a</w:t>
      </w:r>
      <w:r>
        <w:rPr>
          <w:rFonts w:ascii="Georgia" w:hAnsi="Georgia"/>
          <w:spacing w:val="-7"/>
          <w:sz w:val="24"/>
        </w:rPr>
        <w:t xml:space="preserve"> </w:t>
      </w:r>
      <w:r>
        <w:rPr>
          <w:rFonts w:ascii="Georgia" w:hAnsi="Georgia"/>
          <w:sz w:val="24"/>
        </w:rPr>
        <w:t>cabo</w:t>
      </w:r>
      <w:r>
        <w:rPr>
          <w:rFonts w:ascii="Georgia" w:hAnsi="Georgia"/>
          <w:spacing w:val="-7"/>
          <w:sz w:val="24"/>
        </w:rPr>
        <w:t xml:space="preserve"> </w:t>
      </w:r>
      <w:r>
        <w:rPr>
          <w:rFonts w:ascii="Georgia" w:hAnsi="Georgia"/>
          <w:sz w:val="24"/>
        </w:rPr>
        <w:t>la rendición de las cuentas restringidas de</w:t>
      </w:r>
      <w:r>
        <w:rPr>
          <w:rFonts w:ascii="Georgia" w:hAnsi="Georgia"/>
          <w:spacing w:val="40"/>
          <w:sz w:val="24"/>
        </w:rPr>
        <w:t xml:space="preserve"> </w:t>
      </w:r>
      <w:r>
        <w:rPr>
          <w:rFonts w:ascii="Georgia" w:hAnsi="Georgia"/>
          <w:sz w:val="24"/>
        </w:rPr>
        <w:t>recaudación gestionadas por los Habilitados de Anticipos</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Caja</w:t>
      </w:r>
      <w:r>
        <w:rPr>
          <w:rFonts w:ascii="Georgia" w:hAnsi="Georgia"/>
          <w:spacing w:val="-6"/>
          <w:sz w:val="24"/>
        </w:rPr>
        <w:t xml:space="preserve"> </w:t>
      </w:r>
      <w:r>
        <w:rPr>
          <w:rFonts w:ascii="Georgia" w:hAnsi="Georgia"/>
          <w:sz w:val="24"/>
        </w:rPr>
        <w:t>Fija,</w:t>
      </w:r>
      <w:r>
        <w:rPr>
          <w:rFonts w:ascii="Georgia" w:hAnsi="Georgia"/>
          <w:spacing w:val="-6"/>
          <w:sz w:val="24"/>
        </w:rPr>
        <w:t xml:space="preserve"> </w:t>
      </w:r>
      <w:r>
        <w:rPr>
          <w:rFonts w:ascii="Georgia" w:hAnsi="Georgia"/>
          <w:sz w:val="24"/>
        </w:rPr>
        <w:t>parece</w:t>
      </w:r>
      <w:r>
        <w:rPr>
          <w:rFonts w:ascii="Georgia" w:hAnsi="Georgia"/>
          <w:spacing w:val="-6"/>
          <w:sz w:val="24"/>
        </w:rPr>
        <w:t xml:space="preserve"> </w:t>
      </w:r>
      <w:r>
        <w:rPr>
          <w:rFonts w:ascii="Georgia" w:hAnsi="Georgia"/>
          <w:sz w:val="24"/>
        </w:rPr>
        <w:t>excesivo</w:t>
      </w:r>
      <w:r>
        <w:rPr>
          <w:rFonts w:ascii="Georgia" w:hAnsi="Georgia"/>
          <w:spacing w:val="-7"/>
          <w:sz w:val="24"/>
        </w:rPr>
        <w:t xml:space="preserve"> </w:t>
      </w:r>
      <w:r>
        <w:rPr>
          <w:rFonts w:ascii="Georgia" w:hAnsi="Georgia"/>
          <w:sz w:val="24"/>
        </w:rPr>
        <w:t>el</w:t>
      </w:r>
      <w:r>
        <w:rPr>
          <w:rFonts w:ascii="Georgia" w:hAnsi="Georgia"/>
          <w:spacing w:val="-7"/>
          <w:sz w:val="24"/>
        </w:rPr>
        <w:t xml:space="preserve"> </w:t>
      </w:r>
      <w:r>
        <w:rPr>
          <w:rFonts w:ascii="Georgia" w:hAnsi="Georgia"/>
          <w:sz w:val="24"/>
        </w:rPr>
        <w:t>periodo</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tiempo</w:t>
      </w:r>
      <w:r>
        <w:rPr>
          <w:rFonts w:ascii="Georgia" w:hAnsi="Georgia"/>
          <w:spacing w:val="-8"/>
          <w:sz w:val="24"/>
        </w:rPr>
        <w:t xml:space="preserve"> </w:t>
      </w:r>
      <w:r>
        <w:rPr>
          <w:rFonts w:ascii="Georgia" w:hAnsi="Georgia"/>
          <w:sz w:val="24"/>
        </w:rPr>
        <w:t>transcurrido.</w:t>
      </w:r>
      <w:r>
        <w:rPr>
          <w:rFonts w:ascii="Georgia" w:hAnsi="Georgia"/>
          <w:spacing w:val="-8"/>
          <w:sz w:val="24"/>
        </w:rPr>
        <w:t xml:space="preserve"> </w:t>
      </w:r>
      <w:r>
        <w:rPr>
          <w:rFonts w:ascii="Georgia" w:hAnsi="Georgia"/>
          <w:sz w:val="24"/>
        </w:rPr>
        <w:t>sin</w:t>
      </w:r>
      <w:r>
        <w:rPr>
          <w:rFonts w:ascii="Georgia" w:hAnsi="Georgia"/>
          <w:spacing w:val="-9"/>
          <w:sz w:val="24"/>
        </w:rPr>
        <w:t xml:space="preserve"> </w:t>
      </w:r>
      <w:r>
        <w:rPr>
          <w:rFonts w:ascii="Georgia" w:hAnsi="Georgia"/>
          <w:sz w:val="24"/>
        </w:rPr>
        <w:t>que</w:t>
      </w:r>
      <w:r>
        <w:rPr>
          <w:rFonts w:ascii="Georgia" w:hAnsi="Georgia"/>
          <w:spacing w:val="-8"/>
          <w:sz w:val="24"/>
        </w:rPr>
        <w:t xml:space="preserve"> </w:t>
      </w:r>
      <w:r>
        <w:rPr>
          <w:rFonts w:ascii="Georgia" w:hAnsi="Georgia"/>
          <w:sz w:val="24"/>
        </w:rPr>
        <w:t>se</w:t>
      </w:r>
      <w:r>
        <w:rPr>
          <w:rFonts w:ascii="Georgia" w:hAnsi="Georgia"/>
          <w:spacing w:val="-8"/>
          <w:sz w:val="24"/>
        </w:rPr>
        <w:t xml:space="preserve"> </w:t>
      </w:r>
      <w:r>
        <w:rPr>
          <w:rFonts w:ascii="Georgia" w:hAnsi="Georgia"/>
          <w:sz w:val="24"/>
        </w:rPr>
        <w:t xml:space="preserve">haya </w:t>
      </w:r>
      <w:r>
        <w:rPr>
          <w:rFonts w:ascii="Georgia" w:hAnsi="Georgia"/>
          <w:w w:val="95"/>
          <w:sz w:val="24"/>
        </w:rPr>
        <w:t>rendido la cuenta de recaudación, circunstancia ésta que, en el futuro, debe subsanarse.</w:t>
      </w:r>
    </w:p>
    <w:p w:rsidR="00870093" w:rsidRDefault="00870093">
      <w:pPr>
        <w:pStyle w:val="Textoindependiente"/>
        <w:spacing w:before="3"/>
        <w:rPr>
          <w:rFonts w:ascii="Georgia"/>
          <w:sz w:val="24"/>
        </w:rPr>
      </w:pPr>
    </w:p>
    <w:p w:rsidR="00870093" w:rsidRDefault="00F20480">
      <w:pPr>
        <w:spacing w:line="348" w:lineRule="auto"/>
        <w:ind w:left="3047" w:right="2467"/>
        <w:jc w:val="center"/>
        <w:rPr>
          <w:rFonts w:ascii="Georgia" w:hAnsi="Georgia"/>
          <w:sz w:val="24"/>
        </w:rPr>
      </w:pPr>
      <w:r>
        <w:pict>
          <v:shape id="docshape1557" o:spid="_x0000_s1871" type="#_x0000_t202" style="position:absolute;left:0;text-align:left;margin-left:46.45pt;margin-top:31.15pt;width:17.05pt;height:59.05pt;z-index:-22702080;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w w:val="95"/>
          <w:sz w:val="24"/>
        </w:rPr>
        <w:t>San</w:t>
      </w:r>
      <w:r>
        <w:rPr>
          <w:rFonts w:ascii="Georgia" w:hAnsi="Georgia"/>
          <w:spacing w:val="-12"/>
          <w:w w:val="95"/>
          <w:sz w:val="24"/>
        </w:rPr>
        <w:t xml:space="preserve"> </w:t>
      </w:r>
      <w:r>
        <w:rPr>
          <w:rFonts w:ascii="Georgia" w:hAnsi="Georgia"/>
          <w:w w:val="95"/>
          <w:sz w:val="24"/>
        </w:rPr>
        <w:t>Cristóbal</w:t>
      </w:r>
      <w:r>
        <w:rPr>
          <w:rFonts w:ascii="Georgia" w:hAnsi="Georgia"/>
          <w:spacing w:val="-12"/>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Laguna,</w:t>
      </w:r>
      <w:r>
        <w:rPr>
          <w:rFonts w:ascii="Georgia" w:hAnsi="Georgia"/>
          <w:spacing w:val="-11"/>
          <w:w w:val="95"/>
          <w:sz w:val="24"/>
        </w:rPr>
        <w:t xml:space="preserve"> </w:t>
      </w:r>
      <w:r>
        <w:rPr>
          <w:rFonts w:ascii="Georgia" w:hAnsi="Georgia"/>
          <w:w w:val="95"/>
          <w:sz w:val="24"/>
        </w:rPr>
        <w:t>a</w:t>
      </w:r>
      <w:r>
        <w:rPr>
          <w:rFonts w:ascii="Georgia" w:hAnsi="Georgia"/>
          <w:spacing w:val="-12"/>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fecha</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firma. El</w:t>
      </w:r>
      <w:r>
        <w:rPr>
          <w:rFonts w:ascii="Georgia" w:hAnsi="Georgia"/>
          <w:spacing w:val="-12"/>
          <w:w w:val="95"/>
          <w:sz w:val="24"/>
        </w:rPr>
        <w:t xml:space="preserve"> </w:t>
      </w:r>
      <w:r>
        <w:rPr>
          <w:rFonts w:ascii="Georgia" w:hAnsi="Georgia"/>
          <w:w w:val="95"/>
          <w:sz w:val="24"/>
        </w:rPr>
        <w:t>Director</w:t>
      </w:r>
      <w:r>
        <w:rPr>
          <w:rFonts w:ascii="Georgia" w:hAnsi="Georgia"/>
          <w:spacing w:val="30"/>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Gestión</w:t>
      </w:r>
      <w:r>
        <w:rPr>
          <w:rFonts w:ascii="Georgia" w:hAnsi="Georgia"/>
          <w:spacing w:val="-12"/>
          <w:w w:val="95"/>
          <w:sz w:val="24"/>
        </w:rPr>
        <w:t xml:space="preserve"> </w:t>
      </w:r>
      <w:r>
        <w:rPr>
          <w:rFonts w:ascii="Georgia" w:hAnsi="Georgia"/>
          <w:w w:val="95"/>
          <w:sz w:val="24"/>
        </w:rPr>
        <w:t>Económico-Financiera. (Documento firmado electrónicamente)</w:t>
      </w:r>
    </w:p>
    <w:p w:rsidR="00870093" w:rsidRDefault="00F20480">
      <w:pPr>
        <w:spacing w:before="2"/>
        <w:ind w:left="1121" w:right="542"/>
        <w:jc w:val="center"/>
        <w:rPr>
          <w:rFonts w:ascii="Georgia" w:hAnsi="Georgia"/>
          <w:sz w:val="24"/>
        </w:rPr>
      </w:pPr>
      <w:r>
        <w:rPr>
          <w:rFonts w:ascii="Georgia" w:hAnsi="Georgia"/>
          <w:w w:val="90"/>
          <w:sz w:val="24"/>
        </w:rPr>
        <w:t>Fdo:</w:t>
      </w:r>
      <w:r>
        <w:rPr>
          <w:rFonts w:ascii="Georgia" w:hAnsi="Georgia"/>
          <w:spacing w:val="-4"/>
          <w:sz w:val="24"/>
        </w:rPr>
        <w:t xml:space="preserve"> </w:t>
      </w:r>
      <w:r>
        <w:rPr>
          <w:rFonts w:ascii="Georgia" w:hAnsi="Georgia"/>
          <w:w w:val="90"/>
          <w:sz w:val="24"/>
        </w:rPr>
        <w:t>Sara</w:t>
      </w:r>
      <w:r>
        <w:rPr>
          <w:rFonts w:ascii="Georgia" w:hAnsi="Georgia"/>
          <w:spacing w:val="-3"/>
          <w:sz w:val="24"/>
        </w:rPr>
        <w:t xml:space="preserve"> </w:t>
      </w:r>
      <w:r>
        <w:rPr>
          <w:rFonts w:ascii="Georgia" w:hAnsi="Georgia"/>
          <w:w w:val="90"/>
          <w:sz w:val="24"/>
        </w:rPr>
        <w:t>Gómez</w:t>
      </w:r>
      <w:r>
        <w:rPr>
          <w:rFonts w:ascii="Georgia" w:hAnsi="Georgia"/>
          <w:spacing w:val="-2"/>
          <w:sz w:val="24"/>
        </w:rPr>
        <w:t xml:space="preserve"> </w:t>
      </w:r>
      <w:r>
        <w:rPr>
          <w:rFonts w:ascii="Georgia" w:hAnsi="Georgia"/>
          <w:spacing w:val="-2"/>
          <w:w w:val="90"/>
          <w:sz w:val="24"/>
        </w:rPr>
        <w:t>Lodeiros</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F20480">
      <w:pPr>
        <w:spacing w:before="243"/>
        <w:ind w:left="6067"/>
        <w:rPr>
          <w:rFonts w:ascii="Georgia" w:hAnsi="Georgia"/>
          <w:sz w:val="16"/>
        </w:rPr>
      </w:pPr>
      <w:r>
        <w:rPr>
          <w:rFonts w:ascii="Georgia" w:hAnsi="Georgia"/>
          <w:spacing w:val="-20"/>
          <w:w w:val="85"/>
          <w:sz w:val="16"/>
        </w:rPr>
        <w:t>INFORME</w:t>
      </w:r>
      <w:r>
        <w:rPr>
          <w:rFonts w:ascii="Georgia" w:hAnsi="Georgia"/>
          <w:spacing w:val="24"/>
          <w:sz w:val="16"/>
        </w:rPr>
        <w:t xml:space="preserve"> </w:t>
      </w:r>
      <w:r>
        <w:rPr>
          <w:rFonts w:ascii="Georgia" w:hAnsi="Georgia"/>
          <w:spacing w:val="-20"/>
          <w:w w:val="85"/>
          <w:sz w:val="16"/>
        </w:rPr>
        <w:t>TEATRO</w:t>
      </w:r>
      <w:r>
        <w:rPr>
          <w:rFonts w:ascii="Georgia" w:hAnsi="Georgia"/>
          <w:spacing w:val="27"/>
          <w:sz w:val="16"/>
        </w:rPr>
        <w:t xml:space="preserve"> </w:t>
      </w:r>
      <w:r>
        <w:rPr>
          <w:rFonts w:ascii="Georgia" w:hAnsi="Georgia"/>
          <w:spacing w:val="-20"/>
          <w:w w:val="85"/>
          <w:sz w:val="16"/>
        </w:rPr>
        <w:t>LEAL</w:t>
      </w:r>
      <w:r>
        <w:rPr>
          <w:rFonts w:ascii="Georgia" w:hAnsi="Georgia"/>
          <w:spacing w:val="26"/>
          <w:sz w:val="16"/>
        </w:rPr>
        <w:t xml:space="preserve"> </w:t>
      </w:r>
      <w:r>
        <w:rPr>
          <w:rFonts w:ascii="Georgia" w:hAnsi="Georgia"/>
          <w:spacing w:val="-20"/>
          <w:w w:val="85"/>
          <w:sz w:val="16"/>
        </w:rPr>
        <w:t>CU</w:t>
      </w:r>
      <w:r>
        <w:rPr>
          <w:color w:val="808080"/>
          <w:spacing w:val="-20"/>
          <w:w w:val="85"/>
          <w:position w:val="8"/>
          <w:sz w:val="18"/>
        </w:rPr>
        <w:t>P</w:t>
      </w:r>
      <w:r>
        <w:rPr>
          <w:rFonts w:ascii="Georgia" w:hAnsi="Georgia"/>
          <w:spacing w:val="-20"/>
          <w:w w:val="85"/>
          <w:sz w:val="16"/>
        </w:rPr>
        <w:t>E</w:t>
      </w:r>
      <w:r>
        <w:rPr>
          <w:color w:val="808080"/>
          <w:spacing w:val="-20"/>
          <w:w w:val="85"/>
          <w:position w:val="8"/>
          <w:sz w:val="18"/>
        </w:rPr>
        <w:t>á</w:t>
      </w:r>
      <w:r>
        <w:rPr>
          <w:rFonts w:ascii="Georgia" w:hAnsi="Georgia"/>
          <w:spacing w:val="-20"/>
          <w:w w:val="85"/>
          <w:sz w:val="16"/>
        </w:rPr>
        <w:t>N</w:t>
      </w:r>
      <w:r>
        <w:rPr>
          <w:color w:val="808080"/>
          <w:spacing w:val="-20"/>
          <w:w w:val="85"/>
          <w:position w:val="8"/>
          <w:sz w:val="18"/>
        </w:rPr>
        <w:t>g</w:t>
      </w:r>
      <w:r>
        <w:rPr>
          <w:rFonts w:ascii="Georgia" w:hAnsi="Georgia"/>
          <w:spacing w:val="-20"/>
          <w:w w:val="85"/>
          <w:sz w:val="16"/>
        </w:rPr>
        <w:t>T</w:t>
      </w:r>
      <w:r>
        <w:rPr>
          <w:color w:val="808080"/>
          <w:spacing w:val="-20"/>
          <w:w w:val="85"/>
          <w:position w:val="8"/>
          <w:sz w:val="18"/>
        </w:rPr>
        <w:t>in</w:t>
      </w:r>
      <w:r>
        <w:rPr>
          <w:rFonts w:ascii="Georgia" w:hAnsi="Georgia"/>
          <w:spacing w:val="-20"/>
          <w:w w:val="85"/>
          <w:sz w:val="16"/>
        </w:rPr>
        <w:t>A</w:t>
      </w:r>
      <w:r>
        <w:rPr>
          <w:color w:val="808080"/>
          <w:spacing w:val="-20"/>
          <w:w w:val="85"/>
          <w:position w:val="8"/>
          <w:sz w:val="18"/>
        </w:rPr>
        <w:t>a</w:t>
      </w:r>
      <w:r>
        <w:rPr>
          <w:rFonts w:ascii="Georgia" w:hAnsi="Georgia"/>
          <w:spacing w:val="-20"/>
          <w:w w:val="85"/>
          <w:sz w:val="16"/>
        </w:rPr>
        <w:t>JU</w:t>
      </w:r>
      <w:r>
        <w:rPr>
          <w:color w:val="808080"/>
          <w:spacing w:val="-20"/>
          <w:w w:val="85"/>
          <w:position w:val="8"/>
          <w:sz w:val="18"/>
        </w:rPr>
        <w:t>8</w:t>
      </w:r>
      <w:r>
        <w:rPr>
          <w:rFonts w:ascii="Georgia" w:hAnsi="Georgia"/>
          <w:spacing w:val="-20"/>
          <w:w w:val="85"/>
          <w:sz w:val="16"/>
        </w:rPr>
        <w:t>S</w:t>
      </w:r>
      <w:r>
        <w:rPr>
          <w:color w:val="808080"/>
          <w:spacing w:val="-20"/>
          <w:w w:val="85"/>
          <w:position w:val="8"/>
          <w:sz w:val="18"/>
        </w:rPr>
        <w:t>4</w:t>
      </w:r>
      <w:r>
        <w:rPr>
          <w:rFonts w:ascii="Georgia" w:hAnsi="Georgia"/>
          <w:spacing w:val="-20"/>
          <w:w w:val="85"/>
          <w:sz w:val="16"/>
        </w:rPr>
        <w:t>T</w:t>
      </w:r>
      <w:r>
        <w:rPr>
          <w:color w:val="808080"/>
          <w:spacing w:val="-20"/>
          <w:w w:val="85"/>
          <w:position w:val="8"/>
          <w:sz w:val="18"/>
        </w:rPr>
        <w:t>d</w:t>
      </w:r>
      <w:r>
        <w:rPr>
          <w:rFonts w:ascii="Georgia" w:hAnsi="Georgia"/>
          <w:spacing w:val="-20"/>
          <w:w w:val="85"/>
          <w:sz w:val="16"/>
        </w:rPr>
        <w:t>IF</w:t>
      </w:r>
      <w:r>
        <w:rPr>
          <w:color w:val="808080"/>
          <w:spacing w:val="-20"/>
          <w:w w:val="85"/>
          <w:position w:val="8"/>
          <w:sz w:val="18"/>
        </w:rPr>
        <w:t>e</w:t>
      </w:r>
      <w:r>
        <w:rPr>
          <w:rFonts w:ascii="Georgia" w:hAnsi="Georgia"/>
          <w:spacing w:val="-20"/>
          <w:w w:val="85"/>
          <w:sz w:val="16"/>
        </w:rPr>
        <w:t>IC</w:t>
      </w:r>
      <w:r>
        <w:rPr>
          <w:color w:val="808080"/>
          <w:spacing w:val="-20"/>
          <w:w w:val="85"/>
          <w:position w:val="8"/>
          <w:sz w:val="18"/>
        </w:rPr>
        <w:t>1</w:t>
      </w:r>
      <w:r>
        <w:rPr>
          <w:rFonts w:ascii="Georgia" w:hAnsi="Georgia"/>
          <w:spacing w:val="-20"/>
          <w:w w:val="85"/>
          <w:sz w:val="16"/>
        </w:rPr>
        <w:t>A</w:t>
      </w:r>
      <w:r>
        <w:rPr>
          <w:color w:val="808080"/>
          <w:spacing w:val="-20"/>
          <w:w w:val="85"/>
          <w:position w:val="8"/>
          <w:sz w:val="18"/>
        </w:rPr>
        <w:t>39</w:t>
      </w:r>
      <w:r>
        <w:rPr>
          <w:rFonts w:ascii="Georgia" w:hAnsi="Georgia"/>
          <w:spacing w:val="-20"/>
          <w:w w:val="85"/>
          <w:sz w:val="16"/>
        </w:rPr>
        <w:t>TIVA</w:t>
      </w:r>
      <w:r>
        <w:rPr>
          <w:rFonts w:ascii="Georgia" w:hAnsi="Georgia"/>
          <w:spacing w:val="25"/>
          <w:sz w:val="16"/>
        </w:rPr>
        <w:t xml:space="preserve"> </w:t>
      </w:r>
      <w:r>
        <w:rPr>
          <w:rFonts w:ascii="Georgia" w:hAnsi="Georgia"/>
          <w:spacing w:val="-20"/>
          <w:w w:val="85"/>
          <w:sz w:val="16"/>
        </w:rPr>
        <w:t>2016</w:t>
      </w:r>
    </w:p>
    <w:p w:rsidR="00870093" w:rsidRDefault="00870093">
      <w:pPr>
        <w:rPr>
          <w:rFonts w:ascii="Georgia" w:hAnsi="Georgia"/>
          <w:sz w:val="16"/>
        </w:rPr>
        <w:sectPr w:rsidR="00870093">
          <w:type w:val="continuous"/>
          <w:pgSz w:w="11900" w:h="16840"/>
          <w:pgMar w:top="142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558" o:spid="_x0000_s1868" style="position:absolute;left:0;text-align:left;margin-left:82.9pt;margin-top:9pt;width:118.1pt;height:131.55pt;z-index:15986176;mso-position-horizontal-relative:page" coordorigin="1658,180" coordsize="2362,2631">
            <v:shape id="docshape1559" o:spid="_x0000_s1870" type="#_x0000_t75" style="position:absolute;left:1658;top:180;width:2362;height:2084">
              <v:imagedata r:id="rId268" o:title=""/>
            </v:shape>
            <v:shape id="docshape1560" o:spid="_x0000_s1869" type="#_x0000_t75" style="position:absolute;left:2148;top:2196;width:1179;height:615">
              <v:imagedata r:id="rId274" o:title=""/>
            </v:shape>
            <w10:wrap anchorx="page"/>
          </v:group>
        </w:pict>
      </w:r>
      <w:r>
        <w:pict>
          <v:group id="docshapegroup1561" o:spid="_x0000_s1864" style="position:absolute;left:0;text-align:left;margin-left:7.75pt;margin-top:143.25pt;width:65.55pt;height:555.5pt;z-index:-22699008;mso-position-horizontal-relative:page;mso-position-vertical-relative:page" coordorigin="155,2865" coordsize="1311,11110">
            <v:rect id="docshape1562" o:spid="_x0000_s1867" style="position:absolute;left:160;top:2870;width:1300;height:11100" filled="f" strokeweight=".5pt"/>
            <v:shape id="docshape1563" o:spid="_x0000_s1866"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564" o:spid="_x0000_s1865" type="#_x0000_t75" style="position:absolute;left:258;top:13328;width:543;height:543">
              <v:imagedata r:id="rId349" o:title=""/>
            </v:shape>
            <w10:wrap anchorx="page" anchory="page"/>
          </v:group>
        </w:pict>
      </w:r>
      <w:r>
        <w:pict>
          <v:shape id="docshape1565" o:spid="_x0000_s1863" type="#_x0000_t202" style="position:absolute;left:0;text-align:left;margin-left:11.55pt;margin-top:395.1pt;width:8.75pt;height:263.45pt;z-index:15987712;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12:11:33</w:t>
                  </w:r>
                </w:p>
              </w:txbxContent>
            </v:textbox>
            <w10:wrap anchorx="page" anchory="page"/>
          </v:shape>
        </w:pict>
      </w:r>
      <w:r>
        <w:pict>
          <v:shape id="docshape1566" o:spid="_x0000_s1862" type="#_x0000_t202" style="position:absolute;left:0;text-align:left;margin-left:11.65pt;margin-top:180.3pt;width:31.85pt;height:74.4pt;z-index:15988224;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2020009352</w:t>
                  </w:r>
                </w:p>
              </w:txbxContent>
            </v:textbox>
            <w10:wrap anchorx="page" anchory="page"/>
          </v:shape>
        </w:pict>
      </w:r>
      <w:r>
        <w:pict>
          <v:shape id="docshape1567" o:spid="_x0000_s1861" type="#_x0000_t202" style="position:absolute;left:0;text-align:left;margin-left:25.05pt;margin-top:295.25pt;width:14.75pt;height:363.3pt;z-index:15988736;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E0D862A5626FEB11BDBB625B681A6562EB1ED6AE</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tulo1"/>
      </w:pPr>
      <w:r>
        <w:rPr>
          <w:spacing w:val="-2"/>
          <w:w w:val="110"/>
        </w:rPr>
        <w:t>INFORME</w:t>
      </w:r>
    </w:p>
    <w:p w:rsidR="00870093" w:rsidRDefault="00F20480">
      <w:pPr>
        <w:pStyle w:val="Ttulo5"/>
        <w:spacing w:line="291" w:lineRule="exact"/>
        <w:ind w:left="4555"/>
        <w:rPr>
          <w:rFonts w:ascii="Verdana"/>
        </w:rPr>
      </w:pPr>
      <w:r>
        <w:pict>
          <v:line id="_x0000_s1860" style="position:absolute;left:0;text-align:left;z-index:15986688;mso-position-horizontal-relative:page" from="217.7pt,32.55pt" to="577.7pt,32.55pt">
            <w10:wrap anchorx="page"/>
          </v:line>
        </w:pict>
      </w:r>
      <w:r>
        <w:rPr>
          <w:rFonts w:ascii="Verdana"/>
          <w:w w:val="95"/>
        </w:rPr>
        <w:t>ORGANO</w:t>
      </w:r>
      <w:r>
        <w:rPr>
          <w:rFonts w:ascii="Verdana"/>
          <w:spacing w:val="18"/>
        </w:rPr>
        <w:t xml:space="preserve"> </w:t>
      </w:r>
      <w:r>
        <w:rPr>
          <w:rFonts w:ascii="Verdana"/>
          <w:w w:val="95"/>
        </w:rPr>
        <w:t>DE</w:t>
      </w:r>
      <w:r>
        <w:rPr>
          <w:rFonts w:ascii="Verdana"/>
          <w:spacing w:val="19"/>
        </w:rPr>
        <w:t xml:space="preserve"> </w:t>
      </w:r>
      <w:r>
        <w:rPr>
          <w:rFonts w:ascii="Verdana"/>
          <w:w w:val="95"/>
        </w:rPr>
        <w:t>GESTION</w:t>
      </w:r>
      <w:r>
        <w:rPr>
          <w:rFonts w:ascii="Verdana"/>
          <w:spacing w:val="17"/>
        </w:rPr>
        <w:t xml:space="preserve"> </w:t>
      </w:r>
      <w:r>
        <w:rPr>
          <w:rFonts w:ascii="Verdana"/>
          <w:w w:val="95"/>
        </w:rPr>
        <w:t>ECONOMICO</w:t>
      </w:r>
      <w:r>
        <w:rPr>
          <w:rFonts w:ascii="Verdana"/>
          <w:spacing w:val="18"/>
        </w:rPr>
        <w:t xml:space="preserve"> </w:t>
      </w:r>
      <w:r>
        <w:rPr>
          <w:rFonts w:ascii="Verdana"/>
          <w:spacing w:val="-2"/>
          <w:w w:val="95"/>
        </w:rPr>
        <w:t>FINANCIERA</w:t>
      </w: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spacing w:before="6"/>
        <w:rPr>
          <w:rFonts w:ascii="Verdana"/>
          <w:sz w:val="15"/>
        </w:rPr>
      </w:pPr>
    </w:p>
    <w:p w:rsidR="00870093" w:rsidRDefault="00F20480">
      <w:pPr>
        <w:spacing w:before="91"/>
        <w:ind w:left="1106"/>
        <w:rPr>
          <w:b/>
          <w:sz w:val="20"/>
        </w:rPr>
      </w:pPr>
      <w:r>
        <w:rPr>
          <w:b/>
          <w:spacing w:val="-5"/>
          <w:sz w:val="20"/>
        </w:rPr>
        <w:t>SGL</w:t>
      </w:r>
    </w:p>
    <w:p w:rsidR="00870093" w:rsidRDefault="00870093">
      <w:pPr>
        <w:pStyle w:val="Textoindependiente"/>
        <w:spacing w:before="5"/>
        <w:rPr>
          <w:b/>
          <w:sz w:val="18"/>
        </w:rPr>
      </w:pPr>
    </w:p>
    <w:p w:rsidR="00870093" w:rsidRDefault="00F20480">
      <w:pPr>
        <w:ind w:left="1007" w:right="542"/>
        <w:jc w:val="center"/>
        <w:rPr>
          <w:rFonts w:ascii="Georgia" w:hAnsi="Georgia"/>
        </w:rPr>
      </w:pPr>
      <w:r>
        <w:rPr>
          <w:rFonts w:ascii="Georgia" w:hAnsi="Georgia"/>
          <w:w w:val="85"/>
          <w:sz w:val="26"/>
        </w:rPr>
        <w:t>ASUNTO:</w:t>
      </w:r>
      <w:r>
        <w:rPr>
          <w:rFonts w:ascii="Georgia" w:hAnsi="Georgia"/>
          <w:spacing w:val="31"/>
          <w:sz w:val="26"/>
        </w:rPr>
        <w:t xml:space="preserve"> </w:t>
      </w:r>
      <w:r>
        <w:rPr>
          <w:rFonts w:ascii="Georgia" w:hAnsi="Georgia"/>
          <w:w w:val="85"/>
        </w:rPr>
        <w:t>RENDICIÓN</w:t>
      </w:r>
      <w:r>
        <w:rPr>
          <w:rFonts w:ascii="Georgia" w:hAnsi="Georgia"/>
          <w:spacing w:val="32"/>
        </w:rPr>
        <w:t xml:space="preserve"> </w:t>
      </w:r>
      <w:r>
        <w:rPr>
          <w:rFonts w:ascii="Georgia" w:hAnsi="Georgia"/>
          <w:w w:val="85"/>
        </w:rPr>
        <w:t>CUENTA</w:t>
      </w:r>
      <w:r>
        <w:rPr>
          <w:rFonts w:ascii="Georgia" w:hAnsi="Georgia"/>
          <w:spacing w:val="35"/>
        </w:rPr>
        <w:t xml:space="preserve"> </w:t>
      </w:r>
      <w:r>
        <w:rPr>
          <w:rFonts w:ascii="Georgia" w:hAnsi="Georgia"/>
          <w:w w:val="85"/>
        </w:rPr>
        <w:t>RESTRINGIDA</w:t>
      </w:r>
      <w:r>
        <w:rPr>
          <w:rFonts w:ascii="Georgia" w:hAnsi="Georgia"/>
          <w:spacing w:val="34"/>
        </w:rPr>
        <w:t xml:space="preserve"> </w:t>
      </w:r>
      <w:r>
        <w:rPr>
          <w:rFonts w:ascii="Georgia" w:hAnsi="Georgia"/>
          <w:w w:val="85"/>
        </w:rPr>
        <w:t>DE</w:t>
      </w:r>
      <w:r>
        <w:rPr>
          <w:rFonts w:ascii="Georgia" w:hAnsi="Georgia"/>
          <w:spacing w:val="34"/>
        </w:rPr>
        <w:t xml:space="preserve"> </w:t>
      </w:r>
      <w:r>
        <w:rPr>
          <w:rFonts w:ascii="Georgia" w:hAnsi="Georgia"/>
          <w:w w:val="85"/>
        </w:rPr>
        <w:t>RECAUDACIÓN</w:t>
      </w:r>
      <w:r>
        <w:rPr>
          <w:rFonts w:ascii="Georgia" w:hAnsi="Georgia"/>
          <w:spacing w:val="32"/>
        </w:rPr>
        <w:t xml:space="preserve"> </w:t>
      </w:r>
      <w:r>
        <w:rPr>
          <w:rFonts w:ascii="Georgia" w:hAnsi="Georgia"/>
          <w:w w:val="85"/>
        </w:rPr>
        <w:t>TEATRO</w:t>
      </w:r>
      <w:r>
        <w:rPr>
          <w:rFonts w:ascii="Georgia" w:hAnsi="Georgia"/>
          <w:spacing w:val="33"/>
        </w:rPr>
        <w:t xml:space="preserve"> </w:t>
      </w:r>
      <w:r>
        <w:rPr>
          <w:rFonts w:ascii="Georgia" w:hAnsi="Georgia"/>
          <w:w w:val="85"/>
        </w:rPr>
        <w:t>LEAL</w:t>
      </w:r>
      <w:r>
        <w:rPr>
          <w:rFonts w:ascii="Georgia" w:hAnsi="Georgia"/>
          <w:spacing w:val="33"/>
        </w:rPr>
        <w:t xml:space="preserve"> </w:t>
      </w:r>
      <w:r>
        <w:rPr>
          <w:rFonts w:ascii="Georgia" w:hAnsi="Georgia"/>
          <w:spacing w:val="-4"/>
          <w:w w:val="85"/>
        </w:rPr>
        <w:t>2017</w:t>
      </w:r>
    </w:p>
    <w:p w:rsidR="00870093" w:rsidRDefault="00F20480">
      <w:pPr>
        <w:spacing w:before="206" w:line="242" w:lineRule="auto"/>
        <w:ind w:left="964" w:right="669" w:firstLine="849"/>
        <w:jc w:val="both"/>
        <w:rPr>
          <w:rFonts w:ascii="Georgia" w:hAnsi="Georgia"/>
          <w:sz w:val="24"/>
        </w:rPr>
      </w:pPr>
      <w:r>
        <w:rPr>
          <w:rFonts w:ascii="Georgia" w:hAnsi="Georgia"/>
          <w:sz w:val="24"/>
        </w:rPr>
        <w:t>Visto el expediente nº 2020/009352 relativo a la rendición de la cuenta restringida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recaudación</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ingresos</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aplicación</w:t>
      </w:r>
      <w:r>
        <w:rPr>
          <w:rFonts w:ascii="Georgia" w:hAnsi="Georgia"/>
          <w:spacing w:val="-15"/>
          <w:sz w:val="24"/>
        </w:rPr>
        <w:t xml:space="preserve"> </w:t>
      </w:r>
      <w:r>
        <w:rPr>
          <w:rFonts w:ascii="Georgia" w:hAnsi="Georgia"/>
          <w:sz w:val="24"/>
        </w:rPr>
        <w:t>de</w:t>
      </w:r>
      <w:r>
        <w:rPr>
          <w:rFonts w:ascii="Georgia" w:hAnsi="Georgia"/>
          <w:spacing w:val="1"/>
          <w:sz w:val="24"/>
        </w:rPr>
        <w:t xml:space="preserve"> </w:t>
      </w:r>
      <w:r>
        <w:rPr>
          <w:rFonts w:ascii="Georgia" w:hAnsi="Georgia"/>
          <w:sz w:val="24"/>
        </w:rPr>
        <w:t>Precio</w:t>
      </w:r>
      <w:r>
        <w:rPr>
          <w:rFonts w:ascii="Georgia" w:hAnsi="Georgia"/>
          <w:spacing w:val="-14"/>
          <w:sz w:val="24"/>
        </w:rPr>
        <w:t xml:space="preserve"> </w:t>
      </w:r>
      <w:r>
        <w:rPr>
          <w:rFonts w:ascii="Georgia" w:hAnsi="Georgia"/>
          <w:sz w:val="24"/>
        </w:rPr>
        <w:t>Público</w:t>
      </w:r>
      <w:r>
        <w:rPr>
          <w:rFonts w:ascii="Georgia" w:hAnsi="Georgia"/>
          <w:spacing w:val="-15"/>
          <w:sz w:val="24"/>
        </w:rPr>
        <w:t xml:space="preserve"> </w:t>
      </w:r>
      <w:r>
        <w:rPr>
          <w:rFonts w:ascii="Georgia" w:hAnsi="Georgia"/>
          <w:sz w:val="24"/>
        </w:rPr>
        <w:t>por</w:t>
      </w:r>
      <w:r>
        <w:rPr>
          <w:rFonts w:ascii="Georgia" w:hAnsi="Georgia"/>
          <w:spacing w:val="-14"/>
          <w:sz w:val="24"/>
        </w:rPr>
        <w:t xml:space="preserve"> </w:t>
      </w:r>
      <w:r>
        <w:rPr>
          <w:rFonts w:ascii="Georgia" w:hAnsi="Georgia"/>
          <w:sz w:val="24"/>
        </w:rPr>
        <w:t>la venta</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entradas</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la</w:t>
      </w:r>
      <w:r>
        <w:rPr>
          <w:rFonts w:ascii="Georgia" w:hAnsi="Georgia"/>
          <w:spacing w:val="-1"/>
          <w:sz w:val="24"/>
        </w:rPr>
        <w:t xml:space="preserve"> </w:t>
      </w:r>
      <w:r>
        <w:rPr>
          <w:rFonts w:ascii="Georgia" w:hAnsi="Georgia"/>
          <w:sz w:val="24"/>
        </w:rPr>
        <w:t>Taquilla</w:t>
      </w:r>
      <w:r>
        <w:rPr>
          <w:rFonts w:ascii="Georgia" w:hAnsi="Georgia"/>
          <w:spacing w:val="-1"/>
          <w:sz w:val="24"/>
        </w:rPr>
        <w:t xml:space="preserve"> </w:t>
      </w:r>
      <w:r>
        <w:rPr>
          <w:rFonts w:ascii="Georgia" w:hAnsi="Georgia"/>
          <w:sz w:val="24"/>
        </w:rPr>
        <w:t>del</w:t>
      </w:r>
      <w:r>
        <w:rPr>
          <w:rFonts w:ascii="Georgia" w:hAnsi="Georgia"/>
          <w:spacing w:val="-2"/>
          <w:sz w:val="24"/>
        </w:rPr>
        <w:t xml:space="preserve"> </w:t>
      </w:r>
      <w:r>
        <w:rPr>
          <w:rFonts w:ascii="Georgia" w:hAnsi="Georgia"/>
          <w:sz w:val="24"/>
        </w:rPr>
        <w:t>Teatro</w:t>
      </w:r>
      <w:r>
        <w:rPr>
          <w:rFonts w:ascii="Georgia" w:hAnsi="Georgia"/>
          <w:spacing w:val="-2"/>
          <w:sz w:val="24"/>
        </w:rPr>
        <w:t xml:space="preserve"> </w:t>
      </w:r>
      <w:r>
        <w:rPr>
          <w:rFonts w:ascii="Georgia" w:hAnsi="Georgia"/>
          <w:sz w:val="24"/>
        </w:rPr>
        <w:t>Leal,</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el</w:t>
      </w:r>
      <w:r>
        <w:rPr>
          <w:rFonts w:ascii="Georgia" w:hAnsi="Georgia"/>
          <w:spacing w:val="-2"/>
          <w:sz w:val="24"/>
        </w:rPr>
        <w:t xml:space="preserve"> </w:t>
      </w:r>
      <w:r>
        <w:rPr>
          <w:rFonts w:ascii="Georgia" w:hAnsi="Georgia"/>
          <w:sz w:val="24"/>
        </w:rPr>
        <w:t>período</w:t>
      </w:r>
      <w:r>
        <w:rPr>
          <w:rFonts w:ascii="Georgia" w:hAnsi="Georgia"/>
          <w:spacing w:val="-2"/>
          <w:sz w:val="24"/>
        </w:rPr>
        <w:t xml:space="preserve"> </w:t>
      </w:r>
      <w:r>
        <w:rPr>
          <w:rFonts w:ascii="Georgia" w:hAnsi="Georgia"/>
          <w:sz w:val="24"/>
        </w:rPr>
        <w:t>comprendido</w:t>
      </w:r>
      <w:r>
        <w:rPr>
          <w:rFonts w:ascii="Georgia" w:hAnsi="Georgia"/>
          <w:spacing w:val="-2"/>
          <w:sz w:val="24"/>
        </w:rPr>
        <w:t xml:space="preserve"> </w:t>
      </w:r>
      <w:r>
        <w:rPr>
          <w:rFonts w:ascii="Georgia" w:hAnsi="Georgia"/>
          <w:sz w:val="24"/>
        </w:rPr>
        <w:t>de</w:t>
      </w:r>
      <w:r>
        <w:rPr>
          <w:rFonts w:ascii="Georgia" w:hAnsi="Georgia"/>
          <w:spacing w:val="-3"/>
          <w:sz w:val="24"/>
        </w:rPr>
        <w:t xml:space="preserve"> </w:t>
      </w:r>
      <w:r>
        <w:rPr>
          <w:rFonts w:ascii="Georgia" w:hAnsi="Georgia"/>
          <w:sz w:val="24"/>
        </w:rPr>
        <w:t>1</w:t>
      </w:r>
      <w:r>
        <w:rPr>
          <w:rFonts w:ascii="Georgia" w:hAnsi="Georgia"/>
          <w:spacing w:val="-3"/>
          <w:sz w:val="24"/>
        </w:rPr>
        <w:t xml:space="preserve"> </w:t>
      </w:r>
      <w:r>
        <w:rPr>
          <w:rFonts w:ascii="Georgia" w:hAnsi="Georgia"/>
          <w:sz w:val="24"/>
        </w:rPr>
        <w:t xml:space="preserve">de </w:t>
      </w:r>
      <w:r>
        <w:rPr>
          <w:rFonts w:ascii="Georgia" w:hAnsi="Georgia"/>
          <w:w w:val="95"/>
          <w:sz w:val="24"/>
        </w:rPr>
        <w:t>enero de 2017 al 31 de diciembre de 2017, procede informar lo siguiente:</w:t>
      </w:r>
    </w:p>
    <w:p w:rsidR="00870093" w:rsidRDefault="00870093">
      <w:pPr>
        <w:pStyle w:val="Textoindependiente"/>
        <w:spacing w:before="7"/>
        <w:rPr>
          <w:rFonts w:ascii="Georgia"/>
          <w:sz w:val="24"/>
        </w:rPr>
      </w:pPr>
    </w:p>
    <w:p w:rsidR="00870093" w:rsidRDefault="00F20480">
      <w:pPr>
        <w:spacing w:before="1" w:line="242" w:lineRule="auto"/>
        <w:ind w:left="964" w:right="669" w:firstLine="851"/>
        <w:jc w:val="both"/>
        <w:rPr>
          <w:rFonts w:ascii="Georgia" w:hAnsi="Georgia"/>
          <w:sz w:val="24"/>
        </w:rPr>
      </w:pPr>
      <w:r>
        <w:rPr>
          <w:rFonts w:ascii="Georgia" w:hAnsi="Georgia"/>
          <w:w w:val="95"/>
          <w:sz w:val="24"/>
        </w:rPr>
        <w:t xml:space="preserve">Primero: El expediente instruido se acompaña con los acuerdos adoptados por la Junta de Gobierno Local mediante los que se acuerdan la aprobación de los precios </w:t>
      </w:r>
      <w:r>
        <w:rPr>
          <w:rFonts w:ascii="Georgia" w:hAnsi="Georgia"/>
          <w:sz w:val="24"/>
        </w:rPr>
        <w:t>públicos</w:t>
      </w:r>
      <w:r>
        <w:rPr>
          <w:rFonts w:ascii="Georgia" w:hAnsi="Georgia"/>
          <w:spacing w:val="-11"/>
          <w:sz w:val="24"/>
        </w:rPr>
        <w:t xml:space="preserve"> </w:t>
      </w:r>
      <w:r>
        <w:rPr>
          <w:rFonts w:ascii="Georgia" w:hAnsi="Georgia"/>
          <w:sz w:val="24"/>
        </w:rPr>
        <w:t>en</w:t>
      </w:r>
      <w:r>
        <w:rPr>
          <w:rFonts w:ascii="Georgia" w:hAnsi="Georgia"/>
          <w:spacing w:val="-15"/>
          <w:sz w:val="24"/>
        </w:rPr>
        <w:t xml:space="preserve"> </w:t>
      </w:r>
      <w:r>
        <w:rPr>
          <w:rFonts w:ascii="Georgia" w:hAnsi="Georgia"/>
          <w:sz w:val="24"/>
        </w:rPr>
        <w:t>concepto</w:t>
      </w:r>
      <w:r>
        <w:rPr>
          <w:rFonts w:ascii="Georgia" w:hAnsi="Georgia"/>
          <w:spacing w:val="-14"/>
          <w:sz w:val="24"/>
        </w:rPr>
        <w:t xml:space="preserve"> </w:t>
      </w:r>
      <w:r>
        <w:rPr>
          <w:rFonts w:ascii="Georgia" w:hAnsi="Georgia"/>
          <w:sz w:val="24"/>
        </w:rPr>
        <w:t>de</w:t>
      </w:r>
      <w:r>
        <w:rPr>
          <w:rFonts w:ascii="Georgia" w:hAnsi="Georgia"/>
          <w:spacing w:val="-14"/>
          <w:sz w:val="24"/>
        </w:rPr>
        <w:t xml:space="preserve"> </w:t>
      </w:r>
      <w:r>
        <w:rPr>
          <w:rFonts w:ascii="Georgia" w:hAnsi="Georgia"/>
          <w:sz w:val="24"/>
        </w:rPr>
        <w:t>venta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entradas</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Teatro</w:t>
      </w:r>
      <w:r>
        <w:rPr>
          <w:rFonts w:ascii="Georgia" w:hAnsi="Georgia"/>
          <w:spacing w:val="-14"/>
          <w:sz w:val="24"/>
        </w:rPr>
        <w:t xml:space="preserve"> </w:t>
      </w:r>
      <w:r>
        <w:rPr>
          <w:rFonts w:ascii="Georgia" w:hAnsi="Georgia"/>
          <w:sz w:val="24"/>
        </w:rPr>
        <w:t>Leal</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períodos</w:t>
      </w:r>
      <w:r>
        <w:rPr>
          <w:rFonts w:ascii="Georgia" w:hAnsi="Georgia"/>
          <w:spacing w:val="-14"/>
          <w:sz w:val="24"/>
        </w:rPr>
        <w:t xml:space="preserve"> </w:t>
      </w:r>
      <w:r>
        <w:rPr>
          <w:rFonts w:ascii="Georgia" w:hAnsi="Georgia"/>
          <w:sz w:val="24"/>
        </w:rPr>
        <w:t>marzo, abril y mayo.</w:t>
      </w:r>
    </w:p>
    <w:p w:rsidR="00870093" w:rsidRDefault="00F20480">
      <w:pPr>
        <w:spacing w:line="242" w:lineRule="auto"/>
        <w:ind w:left="964" w:right="669" w:firstLine="849"/>
        <w:jc w:val="both"/>
        <w:rPr>
          <w:rFonts w:ascii="Georgia" w:hAnsi="Georgia"/>
          <w:sz w:val="24"/>
        </w:rPr>
      </w:pPr>
      <w:r>
        <w:rPr>
          <w:rFonts w:ascii="Georgia" w:hAnsi="Georgia"/>
          <w:w w:val="95"/>
          <w:sz w:val="24"/>
        </w:rPr>
        <w:t>Se acompaña de los justificantes de venta de entradas por funciones, firmados por la empresa encargada de la venta de las entradas en el Teatro Leal.</w:t>
      </w:r>
    </w:p>
    <w:p w:rsidR="00870093" w:rsidRDefault="00F20480">
      <w:pPr>
        <w:spacing w:before="1" w:line="242" w:lineRule="auto"/>
        <w:ind w:left="964" w:right="668" w:firstLine="849"/>
        <w:jc w:val="both"/>
        <w:rPr>
          <w:rFonts w:ascii="Georgia" w:hAnsi="Georgia"/>
          <w:sz w:val="24"/>
        </w:rPr>
      </w:pPr>
      <w:r>
        <w:rPr>
          <w:rFonts w:ascii="Georgia" w:hAnsi="Georgia"/>
          <w:sz w:val="24"/>
        </w:rPr>
        <w:t xml:space="preserve">Se acompaña de extracto bancario de la cuenta “XXX 8200” del periodo </w:t>
      </w:r>
      <w:r>
        <w:rPr>
          <w:rFonts w:ascii="Georgia" w:hAnsi="Georgia"/>
          <w:w w:val="95"/>
          <w:sz w:val="24"/>
        </w:rPr>
        <w:t>comprendido entre 1/1/2017 al 31/12/2017.</w:t>
      </w:r>
    </w:p>
    <w:p w:rsidR="00870093" w:rsidRDefault="00F20480">
      <w:pPr>
        <w:spacing w:before="1" w:line="242" w:lineRule="auto"/>
        <w:ind w:left="964" w:right="668" w:firstLine="849"/>
        <w:jc w:val="both"/>
        <w:rPr>
          <w:rFonts w:ascii="Georgia" w:hAnsi="Georgia"/>
          <w:sz w:val="24"/>
        </w:rPr>
      </w:pPr>
      <w:r>
        <w:rPr>
          <w:rFonts w:ascii="Georgia" w:hAnsi="Georgia"/>
          <w:w w:val="95"/>
          <w:sz w:val="24"/>
        </w:rPr>
        <w:t>Consta</w:t>
      </w:r>
      <w:r>
        <w:rPr>
          <w:rFonts w:ascii="Georgia" w:hAnsi="Georgia"/>
          <w:spacing w:val="-6"/>
          <w:w w:val="95"/>
          <w:sz w:val="24"/>
        </w:rPr>
        <w:t xml:space="preserve"> </w:t>
      </w:r>
      <w:r>
        <w:rPr>
          <w:rFonts w:ascii="Georgia" w:hAnsi="Georgia"/>
          <w:w w:val="95"/>
          <w:sz w:val="24"/>
        </w:rPr>
        <w:t>un</w:t>
      </w:r>
      <w:r>
        <w:rPr>
          <w:rFonts w:ascii="Georgia" w:hAnsi="Georgia"/>
          <w:spacing w:val="-7"/>
          <w:w w:val="95"/>
          <w:sz w:val="24"/>
        </w:rPr>
        <w:t xml:space="preserve"> </w:t>
      </w:r>
      <w:r>
        <w:rPr>
          <w:rFonts w:ascii="Georgia" w:hAnsi="Georgia"/>
          <w:w w:val="95"/>
          <w:sz w:val="24"/>
        </w:rPr>
        <w:t>informe</w:t>
      </w:r>
      <w:r>
        <w:rPr>
          <w:rFonts w:ascii="Georgia" w:hAnsi="Georgia"/>
          <w:spacing w:val="-6"/>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fecha</w:t>
      </w:r>
      <w:r>
        <w:rPr>
          <w:rFonts w:ascii="Georgia" w:hAnsi="Georgia"/>
          <w:spacing w:val="-6"/>
          <w:w w:val="95"/>
          <w:sz w:val="24"/>
        </w:rPr>
        <w:t xml:space="preserve"> </w:t>
      </w:r>
      <w:r>
        <w:rPr>
          <w:rFonts w:ascii="Georgia" w:hAnsi="Georgia"/>
          <w:w w:val="95"/>
          <w:sz w:val="24"/>
        </w:rPr>
        <w:t>26</w:t>
      </w:r>
      <w:r>
        <w:rPr>
          <w:rFonts w:ascii="Georgia" w:hAnsi="Georgia"/>
          <w:spacing w:val="-6"/>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febrero</w:t>
      </w:r>
      <w:r>
        <w:rPr>
          <w:rFonts w:ascii="Georgia" w:hAnsi="Georgia"/>
          <w:spacing w:val="-7"/>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2020,</w:t>
      </w:r>
      <w:r>
        <w:rPr>
          <w:rFonts w:ascii="Georgia" w:hAnsi="Georgia"/>
          <w:spacing w:val="-8"/>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Habilitado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Caja</w:t>
      </w:r>
      <w:r>
        <w:rPr>
          <w:rFonts w:ascii="Georgia" w:hAnsi="Georgia"/>
          <w:spacing w:val="-8"/>
          <w:w w:val="95"/>
          <w:sz w:val="24"/>
        </w:rPr>
        <w:t xml:space="preserve"> </w:t>
      </w:r>
      <w:r>
        <w:rPr>
          <w:rFonts w:ascii="Georgia" w:hAnsi="Georgia"/>
          <w:w w:val="95"/>
          <w:sz w:val="24"/>
        </w:rPr>
        <w:t>Fija</w:t>
      </w:r>
      <w:r>
        <w:rPr>
          <w:rFonts w:ascii="Georgia" w:hAnsi="Georgia"/>
          <w:spacing w:val="-8"/>
          <w:w w:val="95"/>
          <w:sz w:val="24"/>
        </w:rPr>
        <w:t xml:space="preserve"> </w:t>
      </w:r>
      <w:r>
        <w:rPr>
          <w:rFonts w:ascii="Georgia" w:hAnsi="Georgia"/>
          <w:w w:val="95"/>
          <w:sz w:val="24"/>
        </w:rPr>
        <w:t>y Mandamientos</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Pago</w:t>
      </w:r>
      <w:r>
        <w:rPr>
          <w:rFonts w:ascii="Georgia" w:hAnsi="Georgia"/>
          <w:spacing w:val="-8"/>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Justificar</w:t>
      </w:r>
      <w:r>
        <w:rPr>
          <w:rFonts w:ascii="Georgia" w:hAnsi="Georgia"/>
          <w:spacing w:val="-8"/>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Organismo</w:t>
      </w:r>
      <w:r>
        <w:rPr>
          <w:rFonts w:ascii="Georgia" w:hAnsi="Georgia"/>
          <w:spacing w:val="-9"/>
          <w:w w:val="95"/>
          <w:sz w:val="24"/>
        </w:rPr>
        <w:t xml:space="preserve"> </w:t>
      </w:r>
      <w:r>
        <w:rPr>
          <w:rFonts w:ascii="Georgia" w:hAnsi="Georgia"/>
          <w:w w:val="95"/>
          <w:sz w:val="24"/>
        </w:rPr>
        <w:t>Autónomo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Actividades</w:t>
      </w:r>
      <w:r>
        <w:rPr>
          <w:rFonts w:ascii="Georgia" w:hAnsi="Georgia"/>
          <w:spacing w:val="-9"/>
          <w:w w:val="95"/>
          <w:sz w:val="24"/>
        </w:rPr>
        <w:t xml:space="preserve"> </w:t>
      </w:r>
      <w:r>
        <w:rPr>
          <w:rFonts w:ascii="Georgia" w:hAnsi="Georgia"/>
          <w:w w:val="95"/>
          <w:sz w:val="24"/>
        </w:rPr>
        <w:t xml:space="preserve">Musicales, </w:t>
      </w:r>
      <w:r>
        <w:rPr>
          <w:rFonts w:ascii="Georgia" w:hAnsi="Georgia"/>
          <w:sz w:val="24"/>
        </w:rPr>
        <w:t>relativo a los distintos movimientos efectuados en cuanto a las entradas y a la justificación</w:t>
      </w:r>
      <w:r>
        <w:rPr>
          <w:rFonts w:ascii="Georgia" w:hAnsi="Georgia"/>
          <w:spacing w:val="-12"/>
          <w:sz w:val="24"/>
        </w:rPr>
        <w:t xml:space="preserve"> </w:t>
      </w:r>
      <w:r>
        <w:rPr>
          <w:rFonts w:ascii="Georgia" w:hAnsi="Georgia"/>
          <w:sz w:val="24"/>
        </w:rPr>
        <w:t>de</w:t>
      </w:r>
      <w:r>
        <w:rPr>
          <w:rFonts w:ascii="Georgia" w:hAnsi="Georgia"/>
          <w:spacing w:val="-11"/>
          <w:sz w:val="24"/>
        </w:rPr>
        <w:t xml:space="preserve"> </w:t>
      </w:r>
      <w:r>
        <w:rPr>
          <w:rFonts w:ascii="Georgia" w:hAnsi="Georgia"/>
          <w:sz w:val="24"/>
        </w:rPr>
        <w:t>los</w:t>
      </w:r>
      <w:r>
        <w:rPr>
          <w:rFonts w:ascii="Georgia" w:hAnsi="Georgia"/>
          <w:spacing w:val="-12"/>
          <w:sz w:val="24"/>
        </w:rPr>
        <w:t xml:space="preserve"> </w:t>
      </w:r>
      <w:r>
        <w:rPr>
          <w:rFonts w:ascii="Georgia" w:hAnsi="Georgia"/>
          <w:sz w:val="24"/>
        </w:rPr>
        <w:t>ingresos.</w:t>
      </w:r>
    </w:p>
    <w:p w:rsidR="00870093" w:rsidRDefault="00F20480">
      <w:pPr>
        <w:spacing w:before="2" w:line="242" w:lineRule="auto"/>
        <w:ind w:left="964" w:right="668" w:firstLine="849"/>
        <w:jc w:val="both"/>
        <w:rPr>
          <w:rFonts w:ascii="Georgia" w:hAnsi="Georgia"/>
          <w:sz w:val="24"/>
        </w:rPr>
      </w:pPr>
      <w:r>
        <w:pict>
          <v:shape id="docshape1568" o:spid="_x0000_s1859" type="#_x0000_t202" style="position:absolute;left:0;text-align:left;margin-left:55.85pt;margin-top:12.15pt;width:7.7pt;height:56.05pt;z-index:1599027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Dicho informe está sustendado en los documentos de liquidación de venta de </w:t>
      </w:r>
      <w:r>
        <w:rPr>
          <w:rFonts w:ascii="Georgia" w:hAnsi="Georgia"/>
          <w:sz w:val="24"/>
        </w:rPr>
        <w:t>entradas</w:t>
      </w:r>
      <w:r>
        <w:rPr>
          <w:rFonts w:ascii="Georgia" w:hAnsi="Georgia"/>
          <w:spacing w:val="-14"/>
          <w:sz w:val="24"/>
        </w:rPr>
        <w:t xml:space="preserve"> </w:t>
      </w:r>
      <w:r>
        <w:rPr>
          <w:rFonts w:ascii="Georgia" w:hAnsi="Georgia"/>
          <w:sz w:val="24"/>
        </w:rPr>
        <w:t>emitidas</w:t>
      </w:r>
      <w:r>
        <w:rPr>
          <w:rFonts w:ascii="Georgia" w:hAnsi="Georgia"/>
          <w:spacing w:val="-14"/>
          <w:sz w:val="24"/>
        </w:rPr>
        <w:t xml:space="preserve"> </w:t>
      </w:r>
      <w:r>
        <w:rPr>
          <w:rFonts w:ascii="Georgia" w:hAnsi="Georgia"/>
          <w:sz w:val="24"/>
        </w:rPr>
        <w:t>por</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sistema</w:t>
      </w:r>
      <w:r>
        <w:rPr>
          <w:rFonts w:ascii="Georgia" w:hAnsi="Georgia"/>
          <w:spacing w:val="-14"/>
          <w:sz w:val="24"/>
        </w:rPr>
        <w:t xml:space="preserve"> </w:t>
      </w:r>
      <w:r>
        <w:rPr>
          <w:rFonts w:ascii="Georgia" w:hAnsi="Georgia"/>
          <w:sz w:val="24"/>
        </w:rPr>
        <w:t>informático</w:t>
      </w:r>
      <w:r>
        <w:rPr>
          <w:rFonts w:ascii="Georgia" w:hAnsi="Georgia"/>
          <w:spacing w:val="-15"/>
          <w:sz w:val="24"/>
        </w:rPr>
        <w:t xml:space="preserve"> </w:t>
      </w:r>
      <w:r>
        <w:rPr>
          <w:rFonts w:ascii="Georgia" w:hAnsi="Georgia"/>
          <w:sz w:val="24"/>
        </w:rPr>
        <w:t>recaudatorio</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documentación</w:t>
      </w:r>
      <w:r>
        <w:rPr>
          <w:rFonts w:ascii="Georgia" w:hAnsi="Georgia"/>
          <w:spacing w:val="-14"/>
          <w:sz w:val="24"/>
        </w:rPr>
        <w:t xml:space="preserve"> </w:t>
      </w:r>
      <w:r>
        <w:rPr>
          <w:rFonts w:ascii="Georgia" w:hAnsi="Georgia"/>
          <w:sz w:val="24"/>
        </w:rPr>
        <w:t xml:space="preserve">adjunta </w:t>
      </w:r>
      <w:r>
        <w:rPr>
          <w:rFonts w:ascii="Georgia" w:hAnsi="Georgia"/>
          <w:w w:val="95"/>
          <w:sz w:val="24"/>
        </w:rPr>
        <w:t>aportada</w:t>
      </w:r>
      <w:r>
        <w:rPr>
          <w:rFonts w:ascii="Georgia" w:hAnsi="Georgia"/>
          <w:spacing w:val="-7"/>
          <w:w w:val="95"/>
          <w:sz w:val="24"/>
        </w:rPr>
        <w:t xml:space="preserve"> </w:t>
      </w:r>
      <w:r>
        <w:rPr>
          <w:rFonts w:ascii="Georgia" w:hAnsi="Georgia"/>
          <w:w w:val="95"/>
          <w:sz w:val="24"/>
        </w:rPr>
        <w:t>por</w:t>
      </w:r>
      <w:r>
        <w:rPr>
          <w:rFonts w:ascii="Georgia" w:hAnsi="Georgia"/>
          <w:spacing w:val="-7"/>
          <w:w w:val="95"/>
          <w:sz w:val="24"/>
        </w:rPr>
        <w:t xml:space="preserve"> </w:t>
      </w:r>
      <w:r>
        <w:rPr>
          <w:rFonts w:ascii="Georgia" w:hAnsi="Georgia"/>
          <w:w w:val="95"/>
          <w:sz w:val="24"/>
        </w:rPr>
        <w:t>la</w:t>
      </w:r>
      <w:r>
        <w:rPr>
          <w:rFonts w:ascii="Georgia" w:hAnsi="Georgia"/>
          <w:spacing w:val="-7"/>
          <w:w w:val="95"/>
          <w:sz w:val="24"/>
        </w:rPr>
        <w:t xml:space="preserve"> </w:t>
      </w:r>
      <w:r>
        <w:rPr>
          <w:rFonts w:ascii="Georgia" w:hAnsi="Georgia"/>
          <w:w w:val="95"/>
          <w:sz w:val="24"/>
        </w:rPr>
        <w:t>empresa</w:t>
      </w:r>
      <w:r>
        <w:rPr>
          <w:rFonts w:ascii="Georgia" w:hAnsi="Georgia"/>
          <w:spacing w:val="-7"/>
          <w:w w:val="95"/>
          <w:sz w:val="24"/>
        </w:rPr>
        <w:t xml:space="preserve"> </w:t>
      </w:r>
      <w:r>
        <w:rPr>
          <w:rFonts w:ascii="Georgia" w:hAnsi="Georgia"/>
          <w:w w:val="95"/>
          <w:sz w:val="24"/>
        </w:rPr>
        <w:t>encargada</w:t>
      </w:r>
      <w:r>
        <w:rPr>
          <w:rFonts w:ascii="Georgia" w:hAnsi="Georgia"/>
          <w:spacing w:val="-7"/>
          <w:w w:val="95"/>
          <w:sz w:val="24"/>
        </w:rPr>
        <w:t xml:space="preserve"> </w:t>
      </w:r>
      <w:r>
        <w:rPr>
          <w:rFonts w:ascii="Georgia" w:hAnsi="Georgia"/>
          <w:w w:val="95"/>
          <w:sz w:val="24"/>
        </w:rPr>
        <w:t>del</w:t>
      </w:r>
      <w:r>
        <w:rPr>
          <w:rFonts w:ascii="Georgia" w:hAnsi="Georgia"/>
          <w:spacing w:val="-8"/>
          <w:w w:val="95"/>
          <w:sz w:val="24"/>
        </w:rPr>
        <w:t xml:space="preserve"> </w:t>
      </w:r>
      <w:r>
        <w:rPr>
          <w:rFonts w:ascii="Georgia" w:hAnsi="Georgia"/>
          <w:w w:val="95"/>
          <w:sz w:val="24"/>
        </w:rPr>
        <w:t>servicio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taquillaje</w:t>
      </w:r>
      <w:r>
        <w:rPr>
          <w:rFonts w:ascii="Georgia" w:hAnsi="Georgia"/>
          <w:spacing w:val="-7"/>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Teatro</w:t>
      </w:r>
      <w:r>
        <w:rPr>
          <w:rFonts w:ascii="Georgia" w:hAnsi="Georgia"/>
          <w:spacing w:val="-9"/>
          <w:w w:val="95"/>
          <w:sz w:val="24"/>
        </w:rPr>
        <w:t xml:space="preserve"> </w:t>
      </w:r>
      <w:r>
        <w:rPr>
          <w:rFonts w:ascii="Georgia" w:hAnsi="Georgia"/>
          <w:w w:val="95"/>
          <w:sz w:val="24"/>
        </w:rPr>
        <w:t>Leal</w:t>
      </w:r>
      <w:r>
        <w:rPr>
          <w:rFonts w:ascii="Georgia" w:hAnsi="Georgia"/>
          <w:spacing w:val="-9"/>
          <w:w w:val="95"/>
          <w:sz w:val="24"/>
        </w:rPr>
        <w:t xml:space="preserve"> </w:t>
      </w:r>
      <w:r>
        <w:rPr>
          <w:rFonts w:ascii="Georgia" w:hAnsi="Georgia"/>
          <w:w w:val="95"/>
          <w:sz w:val="24"/>
        </w:rPr>
        <w:t>que</w:t>
      </w:r>
      <w:r>
        <w:rPr>
          <w:rFonts w:ascii="Georgia" w:hAnsi="Georgia"/>
          <w:spacing w:val="-8"/>
          <w:w w:val="95"/>
          <w:sz w:val="24"/>
        </w:rPr>
        <w:t xml:space="preserve"> </w:t>
      </w:r>
      <w:r>
        <w:rPr>
          <w:rFonts w:ascii="Georgia" w:hAnsi="Georgia"/>
          <w:w w:val="95"/>
          <w:sz w:val="24"/>
        </w:rPr>
        <w:t xml:space="preserve">aparece </w:t>
      </w:r>
      <w:r>
        <w:rPr>
          <w:rFonts w:ascii="Georgia" w:hAnsi="Georgia"/>
          <w:spacing w:val="-2"/>
          <w:sz w:val="24"/>
        </w:rPr>
        <w:t>en</w:t>
      </w:r>
      <w:r>
        <w:rPr>
          <w:rFonts w:ascii="Georgia" w:hAnsi="Georgia"/>
          <w:spacing w:val="-7"/>
          <w:sz w:val="24"/>
        </w:rPr>
        <w:t xml:space="preserve"> </w:t>
      </w:r>
      <w:r>
        <w:rPr>
          <w:rFonts w:ascii="Georgia" w:hAnsi="Georgia"/>
          <w:spacing w:val="-2"/>
          <w:sz w:val="24"/>
        </w:rPr>
        <w:t>el</w:t>
      </w:r>
      <w:r>
        <w:rPr>
          <w:rFonts w:ascii="Georgia" w:hAnsi="Georgia"/>
          <w:spacing w:val="-7"/>
          <w:sz w:val="24"/>
        </w:rPr>
        <w:t xml:space="preserve"> </w:t>
      </w:r>
      <w:r>
        <w:rPr>
          <w:rFonts w:ascii="Georgia" w:hAnsi="Georgia"/>
          <w:spacing w:val="-2"/>
          <w:sz w:val="24"/>
        </w:rPr>
        <w:t>expediente</w:t>
      </w:r>
      <w:r>
        <w:rPr>
          <w:rFonts w:ascii="Georgia" w:hAnsi="Georgia"/>
          <w:spacing w:val="-6"/>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en</w:t>
      </w:r>
      <w:r>
        <w:rPr>
          <w:rFonts w:ascii="Georgia" w:hAnsi="Georgia"/>
          <w:spacing w:val="-7"/>
          <w:sz w:val="24"/>
        </w:rPr>
        <w:t xml:space="preserve"> </w:t>
      </w:r>
      <w:r>
        <w:rPr>
          <w:rFonts w:ascii="Georgia" w:hAnsi="Georgia"/>
          <w:spacing w:val="-2"/>
          <w:sz w:val="24"/>
        </w:rPr>
        <w:t>función</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extracto</w:t>
      </w:r>
      <w:r>
        <w:rPr>
          <w:rFonts w:ascii="Georgia" w:hAnsi="Georgia"/>
          <w:spacing w:val="-9"/>
          <w:sz w:val="24"/>
        </w:rPr>
        <w:t xml:space="preserve"> </w:t>
      </w:r>
      <w:r>
        <w:rPr>
          <w:rFonts w:ascii="Georgia" w:hAnsi="Georgia"/>
          <w:spacing w:val="-2"/>
          <w:sz w:val="24"/>
        </w:rPr>
        <w:t>bancario</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la</w:t>
      </w:r>
      <w:r>
        <w:rPr>
          <w:rFonts w:ascii="Georgia" w:hAnsi="Georgia"/>
          <w:spacing w:val="-8"/>
          <w:sz w:val="24"/>
        </w:rPr>
        <w:t xml:space="preserve"> </w:t>
      </w:r>
      <w:r>
        <w:rPr>
          <w:rFonts w:ascii="Georgia" w:hAnsi="Georgia"/>
          <w:spacing w:val="-2"/>
          <w:sz w:val="24"/>
        </w:rPr>
        <w:t>cuenta</w:t>
      </w:r>
      <w:r>
        <w:rPr>
          <w:rFonts w:ascii="Georgia" w:hAnsi="Georgia"/>
          <w:spacing w:val="-8"/>
          <w:sz w:val="24"/>
        </w:rPr>
        <w:t xml:space="preserve"> </w:t>
      </w:r>
      <w:r>
        <w:rPr>
          <w:rFonts w:ascii="Georgia" w:hAnsi="Georgia"/>
          <w:spacing w:val="-2"/>
          <w:sz w:val="24"/>
        </w:rPr>
        <w:t>municipal</w:t>
      </w:r>
      <w:r>
        <w:rPr>
          <w:rFonts w:ascii="Georgia" w:hAnsi="Georgia"/>
          <w:spacing w:val="-9"/>
          <w:sz w:val="24"/>
        </w:rPr>
        <w:t xml:space="preserve"> </w:t>
      </w:r>
      <w:r>
        <w:rPr>
          <w:rFonts w:ascii="Georgia" w:hAnsi="Georgia"/>
          <w:spacing w:val="-2"/>
          <w:sz w:val="24"/>
        </w:rPr>
        <w:t>del</w:t>
      </w:r>
      <w:r>
        <w:rPr>
          <w:rFonts w:ascii="Georgia" w:hAnsi="Georgia"/>
          <w:spacing w:val="-9"/>
          <w:sz w:val="24"/>
        </w:rPr>
        <w:t xml:space="preserve"> </w:t>
      </w:r>
      <w:r>
        <w:rPr>
          <w:rFonts w:ascii="Georgia" w:hAnsi="Georgia"/>
          <w:spacing w:val="-2"/>
          <w:sz w:val="24"/>
        </w:rPr>
        <w:t xml:space="preserve">período </w:t>
      </w:r>
      <w:r>
        <w:rPr>
          <w:rFonts w:ascii="Georgia" w:hAnsi="Georgia"/>
          <w:w w:val="95"/>
          <w:sz w:val="24"/>
        </w:rPr>
        <w:t>referenciado, así como</w:t>
      </w:r>
      <w:r>
        <w:rPr>
          <w:rFonts w:ascii="Georgia" w:hAnsi="Georgia"/>
          <w:w w:val="95"/>
          <w:sz w:val="24"/>
        </w:rPr>
        <w:t xml:space="preserve"> otras consideraciones realizadas desde el propio Organismo de </w:t>
      </w:r>
      <w:r>
        <w:rPr>
          <w:rFonts w:ascii="Georgia" w:hAnsi="Georgia"/>
          <w:spacing w:val="-2"/>
          <w:sz w:val="24"/>
        </w:rPr>
        <w:t>Música.</w:t>
      </w:r>
    </w:p>
    <w:p w:rsidR="00870093" w:rsidRDefault="00870093">
      <w:pPr>
        <w:pStyle w:val="Textoindependiente"/>
        <w:spacing w:before="10"/>
        <w:rPr>
          <w:rFonts w:ascii="Georgia"/>
          <w:sz w:val="15"/>
        </w:rPr>
      </w:pPr>
    </w:p>
    <w:p w:rsidR="00870093" w:rsidRDefault="00F20480">
      <w:pPr>
        <w:spacing w:before="102" w:line="242" w:lineRule="auto"/>
        <w:ind w:left="964" w:right="669" w:firstLine="852"/>
        <w:jc w:val="both"/>
        <w:rPr>
          <w:rFonts w:ascii="Georgia" w:hAnsi="Georgia"/>
          <w:sz w:val="24"/>
        </w:rPr>
      </w:pPr>
      <w:r>
        <w:pict>
          <v:shape id="docshape1569" o:spid="_x0000_s1858" type="#_x0000_t202" style="position:absolute;left:0;text-align:left;margin-left:46.45pt;margin-top:97.45pt;width:17.05pt;height:59.05pt;z-index:-22696960;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pict>
          <v:shape id="docshape1570" o:spid="_x0000_s1857" type="#_x0000_t202" style="position:absolute;left:0;text-align:left;margin-left:55.85pt;margin-top:4.4pt;width:7.7pt;height:32.05pt;z-index:15989760;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sz w:val="24"/>
        </w:rPr>
        <w:t xml:space="preserve">Segundo: De los listados individualizados por venta de localidades de </w:t>
      </w:r>
      <w:r>
        <w:rPr>
          <w:rFonts w:ascii="Georgia" w:hAnsi="Georgia"/>
          <w:w w:val="95"/>
          <w:sz w:val="24"/>
        </w:rPr>
        <w:t xml:space="preserve">Taquillajes y Mantenimientos Canarias, en los que figuran fecha de venta, espectáculo, tipo de canales de venta, los mismos figuran firmados la propia empresa. Los importes </w:t>
      </w:r>
      <w:r>
        <w:rPr>
          <w:rFonts w:ascii="Georgia" w:hAnsi="Georgia"/>
          <w:sz w:val="24"/>
        </w:rPr>
        <w:t>liquidados en el ejercicio 2017, se extraen de los documentos firmados en el que se</w:t>
      </w:r>
      <w:r>
        <w:rPr>
          <w:rFonts w:ascii="Georgia" w:hAnsi="Georgia"/>
          <w:sz w:val="24"/>
        </w:rPr>
        <w:t xml:space="preserve"> </w:t>
      </w:r>
      <w:r>
        <w:rPr>
          <w:rFonts w:ascii="Georgia" w:hAnsi="Georgia"/>
          <w:w w:val="95"/>
          <w:sz w:val="24"/>
        </w:rPr>
        <w:t>refleja</w:t>
      </w:r>
      <w:r>
        <w:rPr>
          <w:rFonts w:ascii="Georgia" w:hAnsi="Georgia"/>
          <w:spacing w:val="-5"/>
          <w:w w:val="95"/>
          <w:sz w:val="24"/>
        </w:rPr>
        <w:t xml:space="preserve"> </w:t>
      </w:r>
      <w:r>
        <w:rPr>
          <w:rFonts w:ascii="Georgia" w:hAnsi="Georgia"/>
          <w:w w:val="95"/>
          <w:sz w:val="24"/>
        </w:rPr>
        <w:t>la</w:t>
      </w:r>
      <w:r>
        <w:rPr>
          <w:rFonts w:ascii="Georgia" w:hAnsi="Georgia"/>
          <w:spacing w:val="-5"/>
          <w:w w:val="95"/>
          <w:sz w:val="24"/>
        </w:rPr>
        <w:t xml:space="preserve"> </w:t>
      </w:r>
      <w:r>
        <w:rPr>
          <w:rFonts w:ascii="Georgia" w:hAnsi="Georgia"/>
          <w:w w:val="95"/>
          <w:sz w:val="24"/>
        </w:rPr>
        <w:t>cantidad</w:t>
      </w:r>
      <w:r>
        <w:rPr>
          <w:rFonts w:ascii="Georgia" w:hAnsi="Georgia"/>
          <w:spacing w:val="-6"/>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26.986,00 €,</w:t>
      </w:r>
      <w:r>
        <w:rPr>
          <w:rFonts w:ascii="Georgia" w:hAnsi="Georgia"/>
          <w:spacing w:val="-2"/>
          <w:w w:val="95"/>
          <w:sz w:val="24"/>
        </w:rPr>
        <w:t xml:space="preserve"> </w:t>
      </w:r>
      <w:r>
        <w:rPr>
          <w:rFonts w:ascii="Georgia" w:hAnsi="Georgia"/>
          <w:w w:val="95"/>
          <w:sz w:val="24"/>
        </w:rPr>
        <w:t>con</w:t>
      </w:r>
      <w:r>
        <w:rPr>
          <w:rFonts w:ascii="Georgia" w:hAnsi="Georgia"/>
          <w:spacing w:val="-6"/>
          <w:w w:val="95"/>
          <w:sz w:val="24"/>
        </w:rPr>
        <w:t xml:space="preserve"> </w:t>
      </w:r>
      <w:r>
        <w:rPr>
          <w:rFonts w:ascii="Georgia" w:hAnsi="Georgia"/>
          <w:w w:val="95"/>
          <w:sz w:val="24"/>
        </w:rPr>
        <w:t>arreglo</w:t>
      </w:r>
      <w:r>
        <w:rPr>
          <w:rFonts w:ascii="Georgia" w:hAnsi="Georgia"/>
          <w:spacing w:val="-5"/>
          <w:w w:val="95"/>
          <w:sz w:val="24"/>
        </w:rPr>
        <w:t xml:space="preserve"> </w:t>
      </w:r>
      <w:r>
        <w:rPr>
          <w:rFonts w:ascii="Georgia" w:hAnsi="Georgia"/>
          <w:w w:val="95"/>
          <w:sz w:val="24"/>
        </w:rPr>
        <w:t>al</w:t>
      </w:r>
      <w:r>
        <w:rPr>
          <w:rFonts w:ascii="Georgia" w:hAnsi="Georgia"/>
          <w:spacing w:val="-6"/>
          <w:w w:val="95"/>
          <w:sz w:val="24"/>
        </w:rPr>
        <w:t xml:space="preserve"> </w:t>
      </w:r>
      <w:r>
        <w:rPr>
          <w:rFonts w:ascii="Georgia" w:hAnsi="Georgia"/>
          <w:w w:val="95"/>
          <w:sz w:val="24"/>
        </w:rPr>
        <w:t>siguiente</w:t>
      </w:r>
      <w:r>
        <w:rPr>
          <w:rFonts w:ascii="Georgia" w:hAnsi="Georgia"/>
          <w:spacing w:val="-4"/>
          <w:w w:val="95"/>
          <w:sz w:val="24"/>
        </w:rPr>
        <w:t xml:space="preserve"> </w:t>
      </w:r>
      <w:r>
        <w:rPr>
          <w:rFonts w:ascii="Georgia" w:hAnsi="Georgia"/>
          <w:w w:val="95"/>
          <w:sz w:val="24"/>
        </w:rPr>
        <w:t>desglose,</w:t>
      </w:r>
    </w:p>
    <w:p w:rsidR="00870093" w:rsidRDefault="00870093">
      <w:pPr>
        <w:pStyle w:val="Textoindependiente"/>
        <w:rPr>
          <w:rFonts w:ascii="Georgia"/>
          <w:sz w:val="20"/>
        </w:rPr>
      </w:pPr>
    </w:p>
    <w:p w:rsidR="00870093" w:rsidRDefault="00F20480">
      <w:pPr>
        <w:pStyle w:val="Textoindependiente"/>
        <w:spacing w:before="7"/>
        <w:rPr>
          <w:rFonts w:ascii="Georgia"/>
          <w:sz w:val="26"/>
        </w:rPr>
      </w:pPr>
      <w:r>
        <w:pict>
          <v:group id="docshapegroup1571" o:spid="_x0000_s1849" style="position:absolute;margin-left:147pt;margin-top:16.35pt;width:315.5pt;height:139.35pt;z-index:-15471616;mso-wrap-distance-left:0;mso-wrap-distance-right:0;mso-position-horizontal-relative:page" coordorigin="2940,327" coordsize="6310,2787">
            <v:rect id="docshape1572" o:spid="_x0000_s1856" style="position:absolute;left:2959;top:345;width:6272;height:752" fillcolor="#cbcbcb" stroked="f"/>
            <v:shape id="docshape1573" o:spid="_x0000_s1855" style="position:absolute;left:2940;top:326;width:6310;height:1788" coordorigin="2940,327" coordsize="6310,1788" path="m9250,327r-20,l9230,346r,751l6718,1097r,19l6718,2105r-2230,l4488,1865r2230,l6718,1856r-2230,l4488,1616r2230,l6718,1606r-2230,l4488,1366r2230,l6718,1356r-2230,l4488,1116r10,l6718,1116r,-19l4498,1097r-20,l4478,2105r-945,l3533,1865r945,l4478,1856r-945,l3533,1616r945,l4478,1606r-945,l3533,1366r945,l4478,1356r-945,l3533,1116r945,l4478,1097r-1519,l2959,346r6271,l9230,327r-6271,l2940,327r,1788l2959,2115r,-999l3142,1116r19,l3334,1116r19,l3514,1116r,240l3514,2115r19,l4478,2115r10,l6718,2115r9,l6727,2105r,-989l6737,1116r2493,l9230,1356r,749l9250,2105r,-1759l9250,327xe" fillcolor="black" stroked="f">
              <v:path arrowok="t"/>
            </v:shape>
            <v:shape id="docshape1574" o:spid="_x0000_s1854" style="position:absolute;left:2940;top:2105;width:6310;height:1008" coordorigin="2940,2105" coordsize="6310,1008" o:spt="100" adj="0,,0" path="m2959,2115r-19,l2940,2355r,9l2940,2604r,10l2940,2854r,10l2940,3104r19,l2959,2864r,-10l2959,2614r,-10l2959,2364r,-9l2959,2115xm6727,2105r-9,l6718,2115r,240l6718,2364r,240l6718,2614r,240l6718,2864r,240l4488,3104r,-240l6718,2864r,-10l4488,2854r,-240l6718,2614r,-10l4488,2604r,-240l6718,2364r,-9l4488,2355r,-240l4478,2115r,240l4478,2364r,240l4478,2614r,240l4478,2864r,240l3533,3104r,-240l4478,2864r,-10l3533,2854r,-240l4478,2614r,-10l3533,2604r,-240l4478,2364r,-9l3533,2355r,-240l3514,2115r,240l3514,2364r,240l3514,2614r,240l3514,2864r,240l3514,3113r964,l4488,3113r2230,l6727,3113r,-9l6727,2864r,-10l6727,2614r,-10l6727,2364r,-9l6727,2115r,-10xm9250,2105r-20,l9230,2115r,240l9230,2364r,240l9230,2614r,240l9230,2864r,240l9250,3104r,-240l9250,2854r,-240l9250,2604r,-240l9250,2355r,-240l9250,2105xe" fillcolor="black" stroked="f">
              <v:stroke joinstyle="round"/>
              <v:formulas/>
              <v:path arrowok="t" o:connecttype="segments"/>
            </v:shape>
            <v:shape id="docshape1575" o:spid="_x0000_s1853" type="#_x0000_t202" style="position:absolute;left:4435;top:514;width:3338;height:418" filled="f" stroked="f">
              <v:textbox inset="0,0,0,0">
                <w:txbxContent>
                  <w:p w:rsidR="00870093" w:rsidRDefault="00F20480">
                    <w:pPr>
                      <w:spacing w:line="201" w:lineRule="exact"/>
                      <w:ind w:left="6" w:right="26"/>
                      <w:jc w:val="center"/>
                      <w:rPr>
                        <w:rFonts w:ascii="Arial"/>
                        <w:b/>
                        <w:sz w:val="18"/>
                      </w:rPr>
                    </w:pPr>
                    <w:r>
                      <w:rPr>
                        <w:rFonts w:ascii="Arial"/>
                        <w:b/>
                        <w:spacing w:val="-2"/>
                        <w:sz w:val="18"/>
                      </w:rPr>
                      <w:t>ACTUACIONES</w:t>
                    </w:r>
                    <w:r>
                      <w:rPr>
                        <w:rFonts w:ascii="Arial"/>
                        <w:b/>
                        <w:sz w:val="18"/>
                      </w:rPr>
                      <w:t xml:space="preserve"> </w:t>
                    </w:r>
                    <w:r>
                      <w:rPr>
                        <w:rFonts w:ascii="Arial"/>
                        <w:b/>
                        <w:spacing w:val="-2"/>
                        <w:sz w:val="18"/>
                      </w:rPr>
                      <w:t>LISTADO</w:t>
                    </w:r>
                    <w:r>
                      <w:rPr>
                        <w:rFonts w:ascii="Arial"/>
                        <w:b/>
                        <w:spacing w:val="-1"/>
                        <w:sz w:val="18"/>
                      </w:rPr>
                      <w:t xml:space="preserve"> </w:t>
                    </w:r>
                    <w:r>
                      <w:rPr>
                        <w:rFonts w:ascii="Arial"/>
                        <w:b/>
                        <w:spacing w:val="-2"/>
                        <w:sz w:val="18"/>
                      </w:rPr>
                      <w:t>DE</w:t>
                    </w:r>
                    <w:r>
                      <w:rPr>
                        <w:rFonts w:ascii="Arial"/>
                        <w:b/>
                        <w:sz w:val="18"/>
                      </w:rPr>
                      <w:t xml:space="preserve"> </w:t>
                    </w:r>
                    <w:r>
                      <w:rPr>
                        <w:rFonts w:ascii="Arial"/>
                        <w:b/>
                        <w:spacing w:val="-4"/>
                        <w:sz w:val="18"/>
                      </w:rPr>
                      <w:t>2017</w:t>
                    </w:r>
                  </w:p>
                  <w:p w:rsidR="00870093" w:rsidRDefault="00F20480">
                    <w:pPr>
                      <w:spacing w:before="9"/>
                      <w:ind w:left="8" w:right="26"/>
                      <w:jc w:val="center"/>
                      <w:rPr>
                        <w:rFonts w:ascii="Arial"/>
                        <w:b/>
                        <w:sz w:val="18"/>
                      </w:rPr>
                    </w:pPr>
                    <w:r>
                      <w:rPr>
                        <w:rFonts w:ascii="Arial"/>
                        <w:b/>
                        <w:sz w:val="18"/>
                      </w:rPr>
                      <w:t>Taquillajes</w:t>
                    </w:r>
                    <w:r>
                      <w:rPr>
                        <w:rFonts w:ascii="Arial"/>
                        <w:b/>
                        <w:spacing w:val="-13"/>
                        <w:sz w:val="18"/>
                      </w:rPr>
                      <w:t xml:space="preserve"> </w:t>
                    </w:r>
                    <w:r>
                      <w:rPr>
                        <w:rFonts w:ascii="Arial"/>
                        <w:b/>
                        <w:sz w:val="18"/>
                      </w:rPr>
                      <w:t>y</w:t>
                    </w:r>
                    <w:r>
                      <w:rPr>
                        <w:rFonts w:ascii="Arial"/>
                        <w:b/>
                        <w:spacing w:val="-12"/>
                        <w:sz w:val="18"/>
                      </w:rPr>
                      <w:t xml:space="preserve"> </w:t>
                    </w:r>
                    <w:r>
                      <w:rPr>
                        <w:rFonts w:ascii="Arial"/>
                        <w:b/>
                        <w:sz w:val="18"/>
                      </w:rPr>
                      <w:t>Mantenimientos</w:t>
                    </w:r>
                    <w:r>
                      <w:rPr>
                        <w:rFonts w:ascii="Arial"/>
                        <w:b/>
                        <w:spacing w:val="-7"/>
                        <w:sz w:val="18"/>
                      </w:rPr>
                      <w:t xml:space="preserve"> </w:t>
                    </w:r>
                    <w:r>
                      <w:rPr>
                        <w:rFonts w:ascii="Arial"/>
                        <w:b/>
                        <w:spacing w:val="-2"/>
                        <w:sz w:val="18"/>
                      </w:rPr>
                      <w:t>Canarias</w:t>
                    </w:r>
                  </w:p>
                </w:txbxContent>
              </v:textbox>
            </v:shape>
            <v:shape id="docshape1576" o:spid="_x0000_s1852" type="#_x0000_t202" style="position:absolute;left:3770;top:1135;width:483;height:202" filled="f" stroked="f">
              <v:textbox inset="0,0,0,0">
                <w:txbxContent>
                  <w:p w:rsidR="00870093" w:rsidRDefault="00F20480">
                    <w:pPr>
                      <w:spacing w:line="201" w:lineRule="exact"/>
                      <w:rPr>
                        <w:rFonts w:ascii="Arial"/>
                        <w:sz w:val="18"/>
                      </w:rPr>
                    </w:pPr>
                    <w:r>
                      <w:rPr>
                        <w:rFonts w:ascii="Arial"/>
                        <w:spacing w:val="-2"/>
                        <w:sz w:val="18"/>
                      </w:rPr>
                      <w:t>orden</w:t>
                    </w:r>
                  </w:p>
                </w:txbxContent>
              </v:textbox>
            </v:shape>
            <v:shape id="docshape1577" o:spid="_x0000_s1851" type="#_x0000_t202" style="position:absolute;left:4310;top:1404;width:121;height:1699" filled="f" stroked="f">
              <v:textbox inset="0,0,0,0">
                <w:txbxContent>
                  <w:p w:rsidR="00870093" w:rsidRDefault="00F20480">
                    <w:pPr>
                      <w:spacing w:line="201" w:lineRule="exact"/>
                      <w:rPr>
                        <w:rFonts w:ascii="Arial"/>
                        <w:sz w:val="18"/>
                      </w:rPr>
                    </w:pPr>
                    <w:r>
                      <w:rPr>
                        <w:rFonts w:ascii="Arial"/>
                        <w:w w:val="99"/>
                        <w:sz w:val="18"/>
                      </w:rPr>
                      <w:t>1</w:t>
                    </w:r>
                  </w:p>
                  <w:p w:rsidR="00870093" w:rsidRDefault="00F20480">
                    <w:pPr>
                      <w:spacing w:before="42"/>
                      <w:rPr>
                        <w:rFonts w:ascii="Arial"/>
                        <w:sz w:val="18"/>
                      </w:rPr>
                    </w:pPr>
                    <w:r>
                      <w:rPr>
                        <w:rFonts w:ascii="Arial"/>
                        <w:w w:val="99"/>
                        <w:sz w:val="18"/>
                      </w:rPr>
                      <w:t>2</w:t>
                    </w:r>
                  </w:p>
                  <w:p w:rsidR="00870093" w:rsidRDefault="00F20480">
                    <w:pPr>
                      <w:spacing w:before="43"/>
                      <w:rPr>
                        <w:rFonts w:ascii="Arial"/>
                        <w:sz w:val="18"/>
                      </w:rPr>
                    </w:pPr>
                    <w:r>
                      <w:rPr>
                        <w:rFonts w:ascii="Arial"/>
                        <w:w w:val="99"/>
                        <w:sz w:val="18"/>
                      </w:rPr>
                      <w:t>3</w:t>
                    </w:r>
                  </w:p>
                  <w:p w:rsidR="00870093" w:rsidRDefault="00F20480">
                    <w:pPr>
                      <w:spacing w:before="43"/>
                      <w:rPr>
                        <w:rFonts w:ascii="Arial"/>
                        <w:sz w:val="18"/>
                      </w:rPr>
                    </w:pPr>
                    <w:r>
                      <w:rPr>
                        <w:rFonts w:ascii="Arial"/>
                        <w:w w:val="99"/>
                        <w:sz w:val="18"/>
                      </w:rPr>
                      <w:t>4</w:t>
                    </w:r>
                  </w:p>
                  <w:p w:rsidR="00870093" w:rsidRDefault="00F20480">
                    <w:pPr>
                      <w:spacing w:before="42"/>
                      <w:rPr>
                        <w:rFonts w:ascii="Arial"/>
                        <w:sz w:val="18"/>
                      </w:rPr>
                    </w:pPr>
                    <w:r>
                      <w:rPr>
                        <w:rFonts w:ascii="Arial"/>
                        <w:w w:val="99"/>
                        <w:sz w:val="18"/>
                      </w:rPr>
                      <w:t>5</w:t>
                    </w:r>
                  </w:p>
                  <w:p w:rsidR="00870093" w:rsidRDefault="00F20480">
                    <w:pPr>
                      <w:spacing w:before="43"/>
                      <w:rPr>
                        <w:rFonts w:ascii="Arial"/>
                        <w:sz w:val="18"/>
                      </w:rPr>
                    </w:pPr>
                    <w:r>
                      <w:rPr>
                        <w:rFonts w:ascii="Arial"/>
                        <w:w w:val="99"/>
                        <w:sz w:val="18"/>
                      </w:rPr>
                      <w:t>6</w:t>
                    </w:r>
                  </w:p>
                  <w:p w:rsidR="00870093" w:rsidRDefault="00F20480">
                    <w:pPr>
                      <w:spacing w:before="42"/>
                      <w:rPr>
                        <w:rFonts w:ascii="Arial"/>
                        <w:sz w:val="18"/>
                      </w:rPr>
                    </w:pPr>
                    <w:r>
                      <w:rPr>
                        <w:rFonts w:ascii="Arial"/>
                        <w:w w:val="99"/>
                        <w:sz w:val="18"/>
                      </w:rPr>
                      <w:t>7</w:t>
                    </w:r>
                  </w:p>
                </w:txbxContent>
              </v:textbox>
            </v:shape>
            <v:shape id="docshape1578" o:spid="_x0000_s1850" type="#_x0000_t202" style="position:absolute;left:4955;top:1135;width:1074;height:1968" filled="f" stroked="f">
              <v:textbox inset="0,0,0,0">
                <w:txbxContent>
                  <w:p w:rsidR="00870093" w:rsidRDefault="00F20480">
                    <w:pPr>
                      <w:spacing w:line="312" w:lineRule="auto"/>
                      <w:ind w:firstLine="240"/>
                      <w:rPr>
                        <w:rFonts w:ascii="Arial"/>
                        <w:sz w:val="18"/>
                      </w:rPr>
                    </w:pPr>
                    <w:r>
                      <w:rPr>
                        <w:rFonts w:ascii="Arial"/>
                        <w:spacing w:val="-4"/>
                        <w:sz w:val="18"/>
                      </w:rPr>
                      <w:t xml:space="preserve">IMPORTE </w:t>
                    </w:r>
                    <w:r>
                      <w:rPr>
                        <w:rFonts w:ascii="Arial"/>
                        <w:spacing w:val="-2"/>
                        <w:sz w:val="18"/>
                      </w:rPr>
                      <w:t>6.207,00</w:t>
                    </w:r>
                  </w:p>
                  <w:p w:rsidR="00870093" w:rsidRDefault="00F20480">
                    <w:pPr>
                      <w:spacing w:line="187" w:lineRule="exact"/>
                      <w:ind w:left="151"/>
                      <w:rPr>
                        <w:rFonts w:ascii="Arial"/>
                        <w:sz w:val="18"/>
                      </w:rPr>
                    </w:pPr>
                    <w:r>
                      <w:rPr>
                        <w:rFonts w:ascii="Arial"/>
                        <w:spacing w:val="-2"/>
                        <w:sz w:val="18"/>
                      </w:rPr>
                      <w:t>504,00</w:t>
                    </w:r>
                  </w:p>
                  <w:p w:rsidR="00870093" w:rsidRDefault="00F20480">
                    <w:pPr>
                      <w:spacing w:before="36"/>
                      <w:ind w:right="367"/>
                      <w:jc w:val="right"/>
                      <w:rPr>
                        <w:rFonts w:ascii="Arial"/>
                        <w:sz w:val="18"/>
                      </w:rPr>
                    </w:pPr>
                    <w:r>
                      <w:rPr>
                        <w:rFonts w:ascii="Arial"/>
                        <w:spacing w:val="-2"/>
                        <w:sz w:val="18"/>
                      </w:rPr>
                      <w:t>9.399,00</w:t>
                    </w:r>
                  </w:p>
                  <w:p w:rsidR="00870093" w:rsidRDefault="00F20480">
                    <w:pPr>
                      <w:spacing w:before="43"/>
                      <w:ind w:right="367"/>
                      <w:jc w:val="right"/>
                      <w:rPr>
                        <w:rFonts w:ascii="Arial"/>
                        <w:sz w:val="18"/>
                      </w:rPr>
                    </w:pPr>
                    <w:r>
                      <w:rPr>
                        <w:rFonts w:ascii="Arial"/>
                        <w:spacing w:val="-2"/>
                        <w:sz w:val="18"/>
                      </w:rPr>
                      <w:t>3.432,00</w:t>
                    </w:r>
                  </w:p>
                  <w:p w:rsidR="00870093" w:rsidRDefault="00F20480">
                    <w:pPr>
                      <w:spacing w:before="43"/>
                      <w:ind w:right="367"/>
                      <w:jc w:val="right"/>
                      <w:rPr>
                        <w:rFonts w:ascii="Arial"/>
                        <w:sz w:val="18"/>
                      </w:rPr>
                    </w:pPr>
                    <w:r>
                      <w:rPr>
                        <w:rFonts w:ascii="Arial"/>
                        <w:spacing w:val="-2"/>
                        <w:sz w:val="18"/>
                      </w:rPr>
                      <w:t>136,00</w:t>
                    </w:r>
                  </w:p>
                  <w:p w:rsidR="00870093" w:rsidRDefault="00F20480">
                    <w:pPr>
                      <w:spacing w:before="42"/>
                      <w:ind w:right="367"/>
                      <w:jc w:val="right"/>
                      <w:rPr>
                        <w:rFonts w:ascii="Arial"/>
                        <w:sz w:val="18"/>
                      </w:rPr>
                    </w:pPr>
                    <w:r>
                      <w:rPr>
                        <w:rFonts w:ascii="Arial"/>
                        <w:spacing w:val="-2"/>
                        <w:sz w:val="18"/>
                      </w:rPr>
                      <w:t>128,00</w:t>
                    </w:r>
                  </w:p>
                  <w:p w:rsidR="00870093" w:rsidRDefault="00F20480">
                    <w:pPr>
                      <w:spacing w:before="43"/>
                      <w:ind w:right="367"/>
                      <w:jc w:val="right"/>
                      <w:rPr>
                        <w:rFonts w:ascii="Arial"/>
                        <w:sz w:val="18"/>
                      </w:rPr>
                    </w:pPr>
                    <w:r>
                      <w:rPr>
                        <w:rFonts w:ascii="Arial"/>
                        <w:spacing w:val="-2"/>
                        <w:sz w:val="18"/>
                      </w:rPr>
                      <w:t>7.132,00</w:t>
                    </w:r>
                  </w:p>
                </w:txbxContent>
              </v:textbox>
            </v:shape>
            <w10:wrap type="topAndBottom" anchorx="page"/>
          </v:group>
        </w:pict>
      </w:r>
    </w:p>
    <w:p w:rsidR="00870093" w:rsidRDefault="00F20480">
      <w:pPr>
        <w:spacing w:before="31"/>
        <w:ind w:right="1258"/>
        <w:jc w:val="right"/>
        <w:rPr>
          <w:sz w:val="18"/>
        </w:rPr>
      </w:pPr>
      <w:r>
        <w:rPr>
          <w:color w:val="808080"/>
          <w:sz w:val="18"/>
        </w:rPr>
        <w:t xml:space="preserve">Página 85 de </w:t>
      </w:r>
      <w:r>
        <w:rPr>
          <w:color w:val="808080"/>
          <w:spacing w:val="-5"/>
          <w:sz w:val="18"/>
        </w:rPr>
        <w:t>139</w:t>
      </w:r>
    </w:p>
    <w:p w:rsidR="00870093" w:rsidRDefault="00F20480">
      <w:pPr>
        <w:spacing w:before="76"/>
        <w:ind w:left="6067"/>
        <w:rPr>
          <w:rFonts w:ascii="Georgia"/>
          <w:sz w:val="16"/>
        </w:rPr>
      </w:pPr>
      <w:r>
        <w:rPr>
          <w:rFonts w:ascii="Georgia"/>
          <w:w w:val="85"/>
          <w:sz w:val="16"/>
        </w:rPr>
        <w:t>INFORME</w:t>
      </w:r>
      <w:r>
        <w:rPr>
          <w:rFonts w:ascii="Georgia"/>
          <w:spacing w:val="5"/>
          <w:sz w:val="16"/>
        </w:rPr>
        <w:t xml:space="preserve"> </w:t>
      </w:r>
      <w:r>
        <w:rPr>
          <w:rFonts w:ascii="Georgia"/>
          <w:w w:val="85"/>
          <w:sz w:val="16"/>
        </w:rPr>
        <w:t>TEATRO</w:t>
      </w:r>
      <w:r>
        <w:rPr>
          <w:rFonts w:ascii="Georgia"/>
          <w:spacing w:val="8"/>
          <w:sz w:val="16"/>
        </w:rPr>
        <w:t xml:space="preserve"> </w:t>
      </w:r>
      <w:r>
        <w:rPr>
          <w:rFonts w:ascii="Georgia"/>
          <w:w w:val="85"/>
          <w:sz w:val="16"/>
        </w:rPr>
        <w:t>LEAL</w:t>
      </w:r>
      <w:r>
        <w:rPr>
          <w:rFonts w:ascii="Georgia"/>
          <w:spacing w:val="7"/>
          <w:sz w:val="16"/>
        </w:rPr>
        <w:t xml:space="preserve"> </w:t>
      </w:r>
      <w:r>
        <w:rPr>
          <w:rFonts w:ascii="Georgia"/>
          <w:w w:val="85"/>
          <w:sz w:val="16"/>
        </w:rPr>
        <w:t>CUENTA</w:t>
      </w:r>
      <w:r>
        <w:rPr>
          <w:rFonts w:ascii="Georgia"/>
          <w:spacing w:val="6"/>
          <w:sz w:val="16"/>
        </w:rPr>
        <w:t xml:space="preserve"> </w:t>
      </w:r>
      <w:r>
        <w:rPr>
          <w:rFonts w:ascii="Georgia"/>
          <w:w w:val="85"/>
          <w:sz w:val="16"/>
        </w:rPr>
        <w:t>JUSTIFICATIVA</w:t>
      </w:r>
      <w:r>
        <w:rPr>
          <w:rFonts w:ascii="Georgia"/>
          <w:spacing w:val="5"/>
          <w:sz w:val="16"/>
        </w:rPr>
        <w:t xml:space="preserve"> </w:t>
      </w:r>
      <w:r>
        <w:rPr>
          <w:rFonts w:ascii="Georgia"/>
          <w:spacing w:val="-4"/>
          <w:w w:val="85"/>
          <w:sz w:val="16"/>
        </w:rPr>
        <w:t>2017</w:t>
      </w:r>
    </w:p>
    <w:p w:rsidR="00870093" w:rsidRDefault="00870093">
      <w:pPr>
        <w:rPr>
          <w:rFonts w:ascii="Georgia"/>
          <w:sz w:val="16"/>
        </w:rPr>
        <w:sectPr w:rsidR="00870093">
          <w:headerReference w:type="default" r:id="rId350"/>
          <w:footerReference w:type="default" r:id="rId351"/>
          <w:pgSz w:w="11900" w:h="16840"/>
          <w:pgMar w:top="540" w:right="460" w:bottom="280" w:left="1020" w:header="0" w:footer="0" w:gutter="0"/>
          <w:cols w:space="720"/>
        </w:sectPr>
      </w:pPr>
    </w:p>
    <w:p w:rsidR="00870093" w:rsidRDefault="00F20480">
      <w:pPr>
        <w:spacing w:before="80"/>
        <w:ind w:right="1239"/>
        <w:jc w:val="right"/>
        <w:rPr>
          <w:rFonts w:ascii="MS Gothic" w:hAnsi="MS Gothic"/>
          <w:sz w:val="20"/>
        </w:rPr>
      </w:pPr>
      <w:r>
        <w:pict>
          <v:group id="docshapegroup1579" o:spid="_x0000_s1843" style="position:absolute;left:0;text-align:left;margin-left:132.85pt;margin-top:2.3pt;width:315.5pt;height:53.55pt;z-index:15992832;mso-position-horizontal-relative:page" coordorigin="2657,46" coordsize="6310,1071">
            <v:shape id="docshape1580" o:spid="_x0000_s1848" style="position:absolute;left:2656;top:46;width:6310;height:1071" coordorigin="2657,46" coordsize="6310,1071" o:spt="100" adj="0,,0" path="m8947,1098r-2121,l6821,1098r-15,l6634,1098r-5,l6614,1098r-170,l6439,1098r-14,l4205,1098r-5,l4186,1098r-941,l3240,1098r-14,l3055,1098r-5,l3036,1098r-173,l2858,1098r-14,l2676,1098r,-255l2676,824r,-254l2676,550r,-254l2676,286r,-240l2657,46r,240l2657,296r,254l2657,570r,254l2657,843r,255l2657,1117r19,l2844,1117r14,l2863,1117r173,l3050,1117r5,l3226,1117r14,l3245,1117r941,l4200,1117r5,l6425,1117r14,l6444,1117r170,l6629,1117r5,l6806,1117r15,l6826,1117r2121,l8947,1098xm8966,46r-19,l8947,286r,10l8947,550r19,l8966,296r,-10l8966,46xe" fillcolor="black" stroked="f">
              <v:stroke joinstyle="round"/>
              <v:formulas/>
              <v:path arrowok="t" o:connecttype="segments"/>
            </v:shape>
            <v:shape id="docshape1581" o:spid="_x0000_s1847" style="position:absolute;left:2868;top:569;width:6080;height:255" coordorigin="2868,570" coordsize="6080,255" path="m8947,570r-2126,l6629,570r-3761,l2868,824r6079,l8947,570xe" fillcolor="#cbcbcb" stroked="f">
              <v:path arrowok="t"/>
            </v:shape>
            <v:shape id="docshape1582" o:spid="_x0000_s1846" style="position:absolute;left:2848;top:550;width:6118;height:567" coordorigin="2849,550" coordsize="6118,567" path="m8966,550r-19,l8947,570r,254l2868,824r,-254l8947,570r,-20l2849,550r,20l2849,824r,19l2868,843r6079,l8947,1098r,19l8966,1117r,-19l8966,843r,-19l8966,570r,-20xe" fillcolor="black" stroked="f">
              <v:path arrowok="t"/>
            </v:shape>
            <v:shape id="docshape1583" o:spid="_x0000_s1845" type="#_x0000_t202" style="position:absolute;left:3367;top:617;width:2772;height:202" filled="f" stroked="f">
              <v:textbox inset="0,0,0,0">
                <w:txbxContent>
                  <w:p w:rsidR="00870093" w:rsidRDefault="00F20480">
                    <w:pPr>
                      <w:spacing w:line="201" w:lineRule="exact"/>
                      <w:rPr>
                        <w:rFonts w:ascii="Arial"/>
                        <w:b/>
                        <w:sz w:val="18"/>
                      </w:rPr>
                    </w:pPr>
                    <w:r>
                      <w:rPr>
                        <w:rFonts w:ascii="Arial"/>
                        <w:b/>
                        <w:spacing w:val="-2"/>
                        <w:sz w:val="18"/>
                      </w:rPr>
                      <w:t>TOTAL</w:t>
                    </w:r>
                    <w:r>
                      <w:rPr>
                        <w:rFonts w:ascii="Arial"/>
                        <w:b/>
                        <w:spacing w:val="-1"/>
                        <w:sz w:val="18"/>
                      </w:rPr>
                      <w:t xml:space="preserve"> </w:t>
                    </w:r>
                    <w:r>
                      <w:rPr>
                        <w:rFonts w:ascii="Arial"/>
                        <w:b/>
                        <w:spacing w:val="-2"/>
                        <w:sz w:val="18"/>
                      </w:rPr>
                      <w:t>VENTA</w:t>
                    </w:r>
                    <w:r>
                      <w:rPr>
                        <w:rFonts w:ascii="Arial"/>
                        <w:b/>
                        <w:spacing w:val="-3"/>
                        <w:sz w:val="18"/>
                      </w:rPr>
                      <w:t xml:space="preserve"> </w:t>
                    </w:r>
                    <w:r>
                      <w:rPr>
                        <w:rFonts w:ascii="Arial"/>
                        <w:b/>
                        <w:spacing w:val="-2"/>
                        <w:sz w:val="18"/>
                      </w:rPr>
                      <w:t>ENTRADAS</w:t>
                    </w:r>
                    <w:r>
                      <w:rPr>
                        <w:rFonts w:ascii="Arial"/>
                        <w:b/>
                        <w:sz w:val="18"/>
                      </w:rPr>
                      <w:t xml:space="preserve"> </w:t>
                    </w:r>
                    <w:r>
                      <w:rPr>
                        <w:rFonts w:ascii="Arial"/>
                        <w:b/>
                        <w:spacing w:val="-4"/>
                        <w:sz w:val="18"/>
                      </w:rPr>
                      <w:t>2017</w:t>
                    </w:r>
                  </w:p>
                </w:txbxContent>
              </v:textbox>
            </v:shape>
            <v:shape id="docshape1584" o:spid="_x0000_s1844" type="#_x0000_t202" style="position:absolute;left:7142;top:617;width:826;height:202" filled="f" stroked="f">
              <v:textbox inset="0,0,0,0">
                <w:txbxContent>
                  <w:p w:rsidR="00870093" w:rsidRDefault="00F20480">
                    <w:pPr>
                      <w:spacing w:line="201" w:lineRule="exact"/>
                      <w:rPr>
                        <w:rFonts w:ascii="Arial"/>
                        <w:b/>
                        <w:sz w:val="18"/>
                      </w:rPr>
                    </w:pPr>
                    <w:r>
                      <w:rPr>
                        <w:rFonts w:ascii="Arial"/>
                        <w:b/>
                        <w:spacing w:val="-2"/>
                        <w:sz w:val="18"/>
                      </w:rPr>
                      <w:t>26.986,00</w:t>
                    </w:r>
                  </w:p>
                </w:txbxContent>
              </v:textbox>
            </v:shape>
            <w10:wrap anchorx="page"/>
          </v:group>
        </w:pict>
      </w:r>
      <w:r>
        <w:pict>
          <v:group id="docshapegroup1585" o:spid="_x0000_s1839" style="position:absolute;left:0;text-align:left;margin-left:161.5pt;margin-top:2.3pt;width:160.7pt;height:12.5pt;z-index:15993344;mso-position-horizontal-relative:page" coordorigin="3230,46" coordsize="3214,250">
            <v:shape id="docshape1586" o:spid="_x0000_s1842" style="position:absolute;left:3230;top:46;width:3214;height:250" coordorigin="3230,46" coordsize="3214,250" path="m6444,46r-10,l6434,286r-2220,l4205,286r,-240l4195,46r,240l3259,286r-9,l3250,46r-20,l3230,286r,10l6444,296r,-10l6444,46xe" fillcolor="black" stroked="f">
              <v:path arrowok="t"/>
            </v:shape>
            <v:shape id="docshape1587" o:spid="_x0000_s1841" type="#_x0000_t202" style="position:absolute;left:4027;top:85;width:121;height:202" filled="f" stroked="f">
              <v:textbox inset="0,0,0,0">
                <w:txbxContent>
                  <w:p w:rsidR="00870093" w:rsidRDefault="00F20480">
                    <w:pPr>
                      <w:spacing w:line="201" w:lineRule="exact"/>
                      <w:rPr>
                        <w:rFonts w:ascii="Arial"/>
                        <w:sz w:val="18"/>
                      </w:rPr>
                    </w:pPr>
                    <w:r>
                      <w:rPr>
                        <w:rFonts w:ascii="Arial"/>
                        <w:w w:val="99"/>
                        <w:sz w:val="18"/>
                      </w:rPr>
                      <w:t>8</w:t>
                    </w:r>
                  </w:p>
                </w:txbxContent>
              </v:textbox>
            </v:shape>
            <v:shape id="docshape1588" o:spid="_x0000_s1840" type="#_x0000_t202" style="position:absolute;left:4924;top:85;width:473;height:202" filled="f" stroked="f">
              <v:textbox inset="0,0,0,0">
                <w:txbxContent>
                  <w:p w:rsidR="00870093" w:rsidRDefault="00F20480">
                    <w:pPr>
                      <w:spacing w:line="201" w:lineRule="exact"/>
                      <w:rPr>
                        <w:rFonts w:ascii="Arial"/>
                        <w:sz w:val="18"/>
                      </w:rPr>
                    </w:pPr>
                    <w:r>
                      <w:rPr>
                        <w:rFonts w:ascii="Arial"/>
                        <w:spacing w:val="-2"/>
                        <w:sz w:val="18"/>
                      </w:rPr>
                      <w:t>48,00</w:t>
                    </w:r>
                  </w:p>
                </w:txbxContent>
              </v:textbox>
            </v:shape>
            <w10:wrap anchorx="page"/>
          </v:group>
        </w:pict>
      </w:r>
      <w:r>
        <w:pict>
          <v:group id="docshapegroup1589" o:spid="_x0000_s1835" style="position:absolute;left:0;text-align:left;margin-left:7.75pt;margin-top:143.25pt;width:65.55pt;height:555.5pt;z-index:-22692352;mso-position-horizontal-relative:page;mso-position-vertical-relative:page" coordorigin="155,2865" coordsize="1311,11110">
            <v:rect id="docshape1590" o:spid="_x0000_s1838" style="position:absolute;left:160;top:2870;width:1300;height:11100" filled="f" strokeweight=".5pt"/>
            <v:shape id="docshape1591" o:spid="_x0000_s1837"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592" o:spid="_x0000_s1836" type="#_x0000_t75" style="position:absolute;left:258;top:13328;width:543;height:543">
              <v:imagedata r:id="rId349" o:title=""/>
            </v:shape>
            <w10:wrap anchorx="page" anchory="page"/>
          </v:group>
        </w:pict>
      </w:r>
      <w:r>
        <w:pict>
          <v:shape id="docshape1593" o:spid="_x0000_s1834" type="#_x0000_t202" style="position:absolute;left:0;text-align:left;margin-left:11.55pt;margin-top:395.1pt;width:8.75pt;height:263.45pt;z-index:1599436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12:11:33</w:t>
                  </w:r>
                </w:p>
              </w:txbxContent>
            </v:textbox>
            <w10:wrap anchorx="page" anchory="page"/>
          </v:shape>
        </w:pict>
      </w:r>
      <w:r>
        <w:pict>
          <v:shape id="docshape1594" o:spid="_x0000_s1833" type="#_x0000_t202" style="position:absolute;left:0;text-align:left;margin-left:11.65pt;margin-top:180.3pt;width:31.85pt;height:74.4pt;z-index:1599488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2020009352</w:t>
                  </w:r>
                </w:p>
              </w:txbxContent>
            </v:textbox>
            <w10:wrap anchorx="page" anchory="page"/>
          </v:shape>
        </w:pict>
      </w:r>
      <w:r>
        <w:pict>
          <v:shape id="docshape1595" o:spid="_x0000_s1832" type="#_x0000_t202" style="position:absolute;left:0;text-align:left;margin-left:25.05pt;margin-top:295.25pt;width:14.75pt;height:363.3pt;z-index:1599539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E0D862A5626FEB11BDBB625B681A6562EB1ED6AE</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1"/>
        <w:rPr>
          <w:rFonts w:ascii="MS Gothic"/>
          <w:sz w:val="16"/>
        </w:rPr>
      </w:pPr>
    </w:p>
    <w:p w:rsidR="00870093" w:rsidRDefault="00F20480">
      <w:pPr>
        <w:spacing w:before="102"/>
        <w:ind w:left="681" w:right="501" w:firstLine="852"/>
        <w:rPr>
          <w:rFonts w:ascii="Georgia" w:hAnsi="Georgia"/>
          <w:sz w:val="24"/>
        </w:rPr>
      </w:pPr>
      <w:r>
        <w:rPr>
          <w:rFonts w:ascii="Georgia" w:hAnsi="Georgia"/>
          <w:w w:val="95"/>
          <w:sz w:val="24"/>
        </w:rPr>
        <w:t>Tercero: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relación</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información</w:t>
      </w:r>
      <w:r>
        <w:rPr>
          <w:rFonts w:ascii="Georgia" w:hAnsi="Georgia"/>
          <w:spacing w:val="-4"/>
          <w:w w:val="95"/>
          <w:sz w:val="24"/>
        </w:rPr>
        <w:t xml:space="preserve"> </w:t>
      </w:r>
      <w:r>
        <w:rPr>
          <w:rFonts w:ascii="Georgia" w:hAnsi="Georgia"/>
          <w:w w:val="95"/>
          <w:sz w:val="24"/>
        </w:rPr>
        <w:t>extraída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los</w:t>
      </w:r>
      <w:r>
        <w:rPr>
          <w:rFonts w:ascii="Georgia" w:hAnsi="Georgia"/>
          <w:spacing w:val="-5"/>
          <w:w w:val="95"/>
          <w:sz w:val="24"/>
        </w:rPr>
        <w:t xml:space="preserve"> </w:t>
      </w:r>
      <w:r>
        <w:rPr>
          <w:rFonts w:ascii="Georgia" w:hAnsi="Georgia"/>
          <w:w w:val="95"/>
          <w:sz w:val="24"/>
        </w:rPr>
        <w:t>movimientos</w:t>
      </w:r>
      <w:r>
        <w:rPr>
          <w:rFonts w:ascii="Georgia" w:hAnsi="Georgia"/>
          <w:spacing w:val="-5"/>
          <w:w w:val="95"/>
          <w:sz w:val="24"/>
        </w:rPr>
        <w:t xml:space="preserve"> </w:t>
      </w:r>
      <w:r>
        <w:rPr>
          <w:rFonts w:ascii="Georgia" w:hAnsi="Georgia"/>
          <w:w w:val="95"/>
          <w:sz w:val="24"/>
        </w:rPr>
        <w:t>bancarios</w:t>
      </w:r>
      <w:r>
        <w:rPr>
          <w:rFonts w:ascii="Georgia" w:hAnsi="Georgia"/>
          <w:spacing w:val="-5"/>
          <w:w w:val="95"/>
          <w:sz w:val="24"/>
        </w:rPr>
        <w:t xml:space="preserve"> </w:t>
      </w:r>
      <w:r>
        <w:rPr>
          <w:rFonts w:ascii="Georgia" w:hAnsi="Georgia"/>
          <w:w w:val="95"/>
          <w:sz w:val="24"/>
        </w:rPr>
        <w:t xml:space="preserve">se </w:t>
      </w:r>
      <w:r>
        <w:rPr>
          <w:rFonts w:ascii="Georgia" w:hAnsi="Georgia"/>
          <w:sz w:val="24"/>
        </w:rPr>
        <w:t>verifica</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saldo</w:t>
      </w:r>
      <w:r>
        <w:rPr>
          <w:rFonts w:ascii="Georgia" w:hAnsi="Georgia"/>
          <w:spacing w:val="-4"/>
          <w:sz w:val="24"/>
        </w:rPr>
        <w:t xml:space="preserve"> </w:t>
      </w:r>
      <w:r>
        <w:rPr>
          <w:rFonts w:ascii="Georgia" w:hAnsi="Georgia"/>
          <w:sz w:val="24"/>
        </w:rPr>
        <w:t>inicial</w:t>
      </w:r>
      <w:r>
        <w:rPr>
          <w:rFonts w:ascii="Georgia" w:hAnsi="Georgia"/>
          <w:spacing w:val="-5"/>
          <w:sz w:val="24"/>
        </w:rPr>
        <w:t xml:space="preserve"> </w:t>
      </w:r>
      <w:r>
        <w:rPr>
          <w:rFonts w:ascii="Georgia" w:hAnsi="Georgia"/>
          <w:sz w:val="24"/>
        </w:rPr>
        <w:t>y</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final</w:t>
      </w:r>
    </w:p>
    <w:p w:rsidR="00870093" w:rsidRDefault="00F20480">
      <w:pPr>
        <w:pStyle w:val="Textoindependiente"/>
        <w:spacing w:before="8"/>
        <w:rPr>
          <w:rFonts w:ascii="Georgia"/>
          <w:sz w:val="22"/>
        </w:rPr>
      </w:pPr>
      <w:r>
        <w:pict>
          <v:group id="docshapegroup1596" o:spid="_x0000_s1825" style="position:absolute;margin-left:202.8pt;margin-top:14.1pt;width:175.7pt;height:54.85pt;z-index:-15466496;mso-wrap-distance-left:0;mso-wrap-distance-right:0;mso-position-horizontal-relative:page" coordorigin="4056,282" coordsize="3514,1097">
            <v:shape id="docshape1597" o:spid="_x0000_s1831" style="position:absolute;left:4065;top:291;width:3495;height:255" coordorigin="4066,292" coordsize="3495,255" o:spt="100" adj="0,,0" path="m5419,292r-1353,l4066,546r1353,l5419,292xm7560,292r-2136,l5424,546r2136,l7560,292xe" fillcolor="#8eb4e2" stroked="f">
              <v:stroke joinstyle="round"/>
              <v:formulas/>
              <v:path arrowok="t" o:connecttype="segments"/>
            </v:shape>
            <v:shape id="docshape1598" o:spid="_x0000_s1830" style="position:absolute;left:4056;top:282;width:3514;height:824" coordorigin="4056,282" coordsize="3514,824" path="m7570,282r-10,l7560,292r,254l7560,556r,240l5429,796r,-240l7560,556r,-10l5429,546r,-254l7560,292r,-10l5429,282r-10,l5419,292r,254l5419,556r,240l4066,796r,-240l5419,556r,-10l4066,546r,-254l5419,292r,-10l4066,282r-10,l4056,292r,813l4066,1105r,-300l5419,805r,300l5429,1105r,-300l7560,805r,300l7570,1105r,-813l7570,282xe" fillcolor="black" stroked="f">
              <v:path arrowok="t"/>
            </v:shape>
            <v:shape id="docshape1599" o:spid="_x0000_s1829" style="position:absolute;left:4065;top:1114;width:3495;height:255" coordorigin="4066,1115" coordsize="3495,255" o:spt="100" adj="0,,0" path="m5419,1115r-1353,l4066,1369r1353,l5419,1115xm7560,1115r-2136,l5424,1369r2136,l7560,1115xe" fillcolor="#8eb4e2" stroked="f">
              <v:stroke joinstyle="round"/>
              <v:formulas/>
              <v:path arrowok="t" o:connecttype="segments"/>
            </v:shape>
            <v:shape id="docshape1600" o:spid="_x0000_s1828" style="position:absolute;left:4056;top:1105;width:3514;height:274" coordorigin="4056,1105" coordsize="3514,274" path="m7570,1105r-10,l7560,1115r,254l5429,1369r,-254l7560,1115r,-10l5429,1105r-10,l5419,1115r,254l4066,1369r,-254l5419,1115r,-10l4066,1105r-10,l4056,1115r,254l4056,1379r10,l5419,1379r10,l7560,1379r10,l7570,1369r,-254l7570,1105xe" fillcolor="black" stroked="f">
              <v:path arrowok="t"/>
            </v:shape>
            <v:shape id="docshape1601" o:spid="_x0000_s1827" type="#_x0000_t202" style="position:absolute;left:4130;top:320;width:1243;height:1046" filled="f" stroked="f">
              <v:textbox inset="0,0,0,0">
                <w:txbxContent>
                  <w:p w:rsidR="00870093" w:rsidRDefault="00F20480">
                    <w:pPr>
                      <w:spacing w:line="223" w:lineRule="exact"/>
                      <w:rPr>
                        <w:rFonts w:ascii="Arial"/>
                        <w:b/>
                        <w:sz w:val="20"/>
                      </w:rPr>
                    </w:pPr>
                    <w:r>
                      <w:rPr>
                        <w:rFonts w:ascii="Arial"/>
                        <w:b/>
                        <w:spacing w:val="-2"/>
                        <w:sz w:val="20"/>
                      </w:rPr>
                      <w:t>FECHA</w:t>
                    </w:r>
                  </w:p>
                  <w:p w:rsidR="00870093" w:rsidRDefault="00F20480">
                    <w:pPr>
                      <w:spacing w:before="45"/>
                      <w:ind w:left="316"/>
                      <w:rPr>
                        <w:rFonts w:ascii="Arial"/>
                        <w:sz w:val="18"/>
                      </w:rPr>
                    </w:pPr>
                    <w:r>
                      <w:rPr>
                        <w:rFonts w:ascii="Arial"/>
                        <w:spacing w:val="-2"/>
                        <w:sz w:val="18"/>
                      </w:rPr>
                      <w:t>01/01/2017</w:t>
                    </w:r>
                  </w:p>
                  <w:p w:rsidR="00870093" w:rsidRDefault="00F20480">
                    <w:pPr>
                      <w:spacing w:before="103"/>
                      <w:ind w:left="316"/>
                      <w:rPr>
                        <w:rFonts w:ascii="Arial"/>
                        <w:sz w:val="18"/>
                      </w:rPr>
                    </w:pPr>
                    <w:r>
                      <w:rPr>
                        <w:rFonts w:ascii="Arial"/>
                        <w:spacing w:val="-2"/>
                        <w:sz w:val="18"/>
                      </w:rPr>
                      <w:t>31/12/2017</w:t>
                    </w:r>
                  </w:p>
                  <w:p w:rsidR="00870093" w:rsidRDefault="00F20480">
                    <w:pPr>
                      <w:spacing w:before="31"/>
                      <w:rPr>
                        <w:rFonts w:ascii="Arial"/>
                        <w:b/>
                        <w:sz w:val="20"/>
                      </w:rPr>
                    </w:pPr>
                    <w:r>
                      <w:rPr>
                        <w:rFonts w:ascii="Arial"/>
                        <w:b/>
                        <w:spacing w:val="-2"/>
                        <w:sz w:val="20"/>
                      </w:rPr>
                      <w:t>DIFERENCIA</w:t>
                    </w:r>
                  </w:p>
                </w:txbxContent>
              </v:textbox>
            </v:shape>
            <v:shape id="docshape1602" o:spid="_x0000_s1826" type="#_x0000_t202" style="position:absolute;left:5757;top:320;width:1757;height:1046" filled="f" stroked="f">
              <v:textbox inset="0,0,0,0">
                <w:txbxContent>
                  <w:p w:rsidR="00870093" w:rsidRDefault="00F20480">
                    <w:pPr>
                      <w:spacing w:line="223" w:lineRule="exact"/>
                      <w:rPr>
                        <w:rFonts w:ascii="Arial"/>
                        <w:b/>
                        <w:sz w:val="20"/>
                      </w:rPr>
                    </w:pPr>
                    <w:r>
                      <w:rPr>
                        <w:rFonts w:ascii="Arial"/>
                        <w:b/>
                        <w:spacing w:val="-2"/>
                        <w:sz w:val="20"/>
                      </w:rPr>
                      <w:t>SALDO</w:t>
                    </w:r>
                    <w:r>
                      <w:rPr>
                        <w:rFonts w:ascii="Arial"/>
                        <w:b/>
                        <w:spacing w:val="-5"/>
                        <w:sz w:val="20"/>
                      </w:rPr>
                      <w:t xml:space="preserve"> </w:t>
                    </w:r>
                    <w:r>
                      <w:rPr>
                        <w:rFonts w:ascii="Arial"/>
                        <w:b/>
                        <w:spacing w:val="-2"/>
                        <w:sz w:val="20"/>
                      </w:rPr>
                      <w:t>BANCO</w:t>
                    </w:r>
                  </w:p>
                  <w:p w:rsidR="00870093" w:rsidRDefault="00F20480">
                    <w:pPr>
                      <w:spacing w:before="45"/>
                      <w:ind w:left="827"/>
                      <w:rPr>
                        <w:rFonts w:ascii="Arial"/>
                        <w:sz w:val="18"/>
                      </w:rPr>
                    </w:pPr>
                    <w:r>
                      <w:rPr>
                        <w:rFonts w:ascii="Arial"/>
                        <w:spacing w:val="-2"/>
                        <w:sz w:val="18"/>
                      </w:rPr>
                      <w:t>216.305,26</w:t>
                    </w:r>
                  </w:p>
                  <w:p w:rsidR="00870093" w:rsidRDefault="00F20480">
                    <w:pPr>
                      <w:spacing w:before="103"/>
                      <w:ind w:left="827"/>
                      <w:rPr>
                        <w:rFonts w:ascii="Arial"/>
                        <w:sz w:val="18"/>
                      </w:rPr>
                    </w:pPr>
                    <w:r>
                      <w:rPr>
                        <w:rFonts w:ascii="Arial"/>
                        <w:spacing w:val="-2"/>
                        <w:sz w:val="18"/>
                      </w:rPr>
                      <w:t>273.247,76</w:t>
                    </w:r>
                  </w:p>
                  <w:p w:rsidR="00870093" w:rsidRDefault="00F20480">
                    <w:pPr>
                      <w:spacing w:before="31"/>
                      <w:ind w:left="784"/>
                      <w:rPr>
                        <w:rFonts w:ascii="Arial"/>
                        <w:b/>
                        <w:sz w:val="20"/>
                      </w:rPr>
                    </w:pPr>
                    <w:r>
                      <w:rPr>
                        <w:rFonts w:ascii="Arial"/>
                        <w:b/>
                        <w:w w:val="95"/>
                        <w:sz w:val="20"/>
                      </w:rPr>
                      <w:t>-</w:t>
                    </w:r>
                    <w:r>
                      <w:rPr>
                        <w:rFonts w:ascii="Arial"/>
                        <w:b/>
                        <w:spacing w:val="-2"/>
                        <w:sz w:val="20"/>
                      </w:rPr>
                      <w:t>56.942,50</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8"/>
        <w:rPr>
          <w:rFonts w:ascii="Georgia"/>
          <w:sz w:val="19"/>
        </w:rPr>
      </w:pPr>
    </w:p>
    <w:p w:rsidR="00870093" w:rsidRDefault="00F20480">
      <w:pPr>
        <w:spacing w:before="99" w:line="242" w:lineRule="auto"/>
        <w:ind w:left="681" w:right="952" w:firstLine="849"/>
        <w:jc w:val="both"/>
        <w:rPr>
          <w:rFonts w:ascii="Georgia" w:hAnsi="Georgia"/>
          <w:sz w:val="24"/>
        </w:rPr>
      </w:pPr>
      <w:r>
        <w:rPr>
          <w:rFonts w:ascii="Georgia" w:hAnsi="Georgia"/>
          <w:w w:val="95"/>
          <w:sz w:val="24"/>
        </w:rPr>
        <w:t>Del estudio de los apuntes bancarios y por agregación de los conceptos resulta el</w:t>
      </w:r>
      <w:r>
        <w:rPr>
          <w:rFonts w:ascii="Georgia" w:hAnsi="Georgia"/>
          <w:spacing w:val="-6"/>
          <w:w w:val="95"/>
          <w:sz w:val="24"/>
        </w:rPr>
        <w:t xml:space="preserve"> </w:t>
      </w:r>
      <w:r>
        <w:rPr>
          <w:rFonts w:ascii="Georgia" w:hAnsi="Georgia"/>
          <w:w w:val="95"/>
          <w:sz w:val="24"/>
        </w:rPr>
        <w:t>siguiente</w:t>
      </w:r>
      <w:r>
        <w:rPr>
          <w:rFonts w:ascii="Georgia" w:hAnsi="Georgia"/>
          <w:spacing w:val="-5"/>
          <w:w w:val="95"/>
          <w:sz w:val="24"/>
        </w:rPr>
        <w:t xml:space="preserve"> </w:t>
      </w:r>
      <w:r>
        <w:rPr>
          <w:rFonts w:ascii="Georgia" w:hAnsi="Georgia"/>
          <w:w w:val="95"/>
          <w:sz w:val="24"/>
        </w:rPr>
        <w:t>cuadro,</w:t>
      </w:r>
      <w:r>
        <w:rPr>
          <w:rFonts w:ascii="Georgia" w:hAnsi="Georgia"/>
          <w:spacing w:val="-6"/>
          <w:w w:val="95"/>
          <w:sz w:val="24"/>
        </w:rPr>
        <w:t xml:space="preserve"> </w:t>
      </w:r>
      <w:r>
        <w:rPr>
          <w:rFonts w:ascii="Georgia" w:hAnsi="Georgia"/>
          <w:w w:val="95"/>
          <w:sz w:val="24"/>
        </w:rPr>
        <w:t>coincidiendo</w:t>
      </w:r>
      <w:r>
        <w:rPr>
          <w:rFonts w:ascii="Georgia" w:hAnsi="Georgia"/>
          <w:spacing w:val="-6"/>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saldo</w:t>
      </w:r>
      <w:r>
        <w:rPr>
          <w:rFonts w:ascii="Georgia" w:hAnsi="Georgia"/>
          <w:spacing w:val="-6"/>
          <w:w w:val="95"/>
          <w:sz w:val="24"/>
        </w:rPr>
        <w:t xml:space="preserve"> </w:t>
      </w:r>
      <w:r>
        <w:rPr>
          <w:rFonts w:ascii="Georgia" w:hAnsi="Georgia"/>
          <w:w w:val="95"/>
          <w:sz w:val="24"/>
        </w:rPr>
        <w:t>neto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todas</w:t>
      </w:r>
      <w:r>
        <w:rPr>
          <w:rFonts w:ascii="Georgia" w:hAnsi="Georgia"/>
          <w:spacing w:val="-8"/>
          <w:w w:val="95"/>
          <w:sz w:val="24"/>
        </w:rPr>
        <w:t xml:space="preserve"> </w:t>
      </w:r>
      <w:r>
        <w:rPr>
          <w:rFonts w:ascii="Georgia" w:hAnsi="Georgia"/>
          <w:w w:val="95"/>
          <w:sz w:val="24"/>
        </w:rPr>
        <w:t>las</w:t>
      </w:r>
      <w:r>
        <w:rPr>
          <w:rFonts w:ascii="Georgia" w:hAnsi="Georgia"/>
          <w:spacing w:val="-8"/>
          <w:w w:val="95"/>
          <w:sz w:val="24"/>
        </w:rPr>
        <w:t xml:space="preserve"> </w:t>
      </w:r>
      <w:r>
        <w:rPr>
          <w:rFonts w:ascii="Georgia" w:hAnsi="Georgia"/>
          <w:w w:val="95"/>
          <w:sz w:val="24"/>
        </w:rPr>
        <w:t>operaciones</w:t>
      </w:r>
      <w:r>
        <w:rPr>
          <w:rFonts w:ascii="Georgia" w:hAnsi="Georgia"/>
          <w:spacing w:val="-8"/>
          <w:w w:val="95"/>
          <w:sz w:val="24"/>
        </w:rPr>
        <w:t xml:space="preserve"> </w:t>
      </w:r>
      <w:r>
        <w:rPr>
          <w:rFonts w:ascii="Georgia" w:hAnsi="Georgia"/>
          <w:w w:val="95"/>
          <w:sz w:val="24"/>
        </w:rPr>
        <w:t>con</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 xml:space="preserve">diferencia </w:t>
      </w:r>
      <w:r>
        <w:rPr>
          <w:rFonts w:ascii="Georgia" w:hAnsi="Georgia"/>
          <w:spacing w:val="-2"/>
          <w:sz w:val="24"/>
        </w:rPr>
        <w:t>entre</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saldo</w:t>
      </w:r>
      <w:r>
        <w:rPr>
          <w:rFonts w:ascii="Georgia" w:hAnsi="Georgia"/>
          <w:spacing w:val="-7"/>
          <w:sz w:val="24"/>
        </w:rPr>
        <w:t xml:space="preserve"> </w:t>
      </w:r>
      <w:r>
        <w:rPr>
          <w:rFonts w:ascii="Georgia" w:hAnsi="Georgia"/>
          <w:spacing w:val="-2"/>
          <w:sz w:val="24"/>
        </w:rPr>
        <w:t>inicial</w:t>
      </w:r>
      <w:r>
        <w:rPr>
          <w:rFonts w:ascii="Georgia" w:hAnsi="Georgia"/>
          <w:spacing w:val="-8"/>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final</w:t>
      </w:r>
      <w:r>
        <w:rPr>
          <w:rFonts w:ascii="Georgia" w:hAnsi="Georgia"/>
          <w:spacing w:val="-8"/>
          <w:sz w:val="24"/>
        </w:rPr>
        <w:t xml:space="preserve"> </w:t>
      </w:r>
      <w:r>
        <w:rPr>
          <w:rFonts w:ascii="Georgia" w:hAnsi="Georgia"/>
          <w:spacing w:val="-2"/>
          <w:sz w:val="24"/>
        </w:rPr>
        <w:t>del</w:t>
      </w:r>
      <w:r>
        <w:rPr>
          <w:rFonts w:ascii="Georgia" w:hAnsi="Georgia"/>
          <w:spacing w:val="-8"/>
          <w:sz w:val="24"/>
        </w:rPr>
        <w:t xml:space="preserve"> </w:t>
      </w:r>
      <w:r>
        <w:rPr>
          <w:rFonts w:ascii="Georgia" w:hAnsi="Georgia"/>
          <w:spacing w:val="-2"/>
          <w:sz w:val="24"/>
        </w:rPr>
        <w:t>período</w:t>
      </w:r>
      <w:r>
        <w:rPr>
          <w:rFonts w:ascii="Georgia" w:hAnsi="Georgia"/>
          <w:spacing w:val="-7"/>
          <w:sz w:val="24"/>
        </w:rPr>
        <w:t xml:space="preserve"> </w:t>
      </w:r>
      <w:r>
        <w:rPr>
          <w:rFonts w:ascii="Georgia" w:hAnsi="Georgia"/>
          <w:spacing w:val="-2"/>
          <w:sz w:val="24"/>
        </w:rPr>
        <w:t>referenciado.</w:t>
      </w:r>
    </w:p>
    <w:p w:rsidR="00870093" w:rsidRDefault="00870093">
      <w:pPr>
        <w:pStyle w:val="Textoindependiente"/>
        <w:rPr>
          <w:rFonts w:ascii="Georgia"/>
          <w:sz w:val="20"/>
        </w:rPr>
      </w:pPr>
    </w:p>
    <w:p w:rsidR="00870093" w:rsidRDefault="00F20480">
      <w:pPr>
        <w:pStyle w:val="Textoindependiente"/>
        <w:spacing w:before="8"/>
        <w:rPr>
          <w:rFonts w:ascii="Georgia"/>
          <w:sz w:val="26"/>
        </w:rPr>
      </w:pPr>
      <w:r>
        <w:pict>
          <v:group id="docshapegroup1603" o:spid="_x0000_s1816" style="position:absolute;margin-left:190.7pt;margin-top:16.4pt;width:199.95pt;height:129pt;z-index:-15465984;mso-wrap-distance-left:0;mso-wrap-distance-right:0;mso-position-horizontal-relative:page" coordorigin="3814,328" coordsize="3999,2580">
            <v:shape id="docshape1604" o:spid="_x0000_s1824" style="position:absolute;left:3823;top:337;width:3980;height:512" coordorigin="3823,338" coordsize="3980,512" o:spt="100" adj="0,,0" path="m4294,338r-471,l3823,849r471,l4294,338xm6605,338r-2307,l4298,849r2307,l6605,338xm7802,338r-1195,l6607,849r1195,l7802,338xe" fillcolor="#cbcbcb" stroked="f">
              <v:stroke joinstyle="round"/>
              <v:formulas/>
              <v:path arrowok="t" o:connecttype="segments"/>
            </v:shape>
            <v:shape id="docshape1605" o:spid="_x0000_s1823" style="position:absolute;left:3813;top:328;width:3999;height:2050" coordorigin="3814,328" coordsize="3999,2050" path="m7812,328r-10,l7802,338r,511l7802,1951r-1190,l6612,1696r1190,l7802,1687r-1190,l6612,1387r1190,l7802,1377r-1190,l6612,1123r1190,l7802,1113r-1190,l6612,859r1190,l7802,849r-1190,l6612,338r1190,l7802,328r-1190,l6602,328r,10l6602,1951r-2299,l4303,1696r2299,l6602,1687r-2299,l4303,1387r2299,l6602,1377r-2299,l4303,1123r2299,l6602,1113r-2299,l4303,859r2299,l6602,849r-2299,l4303,338r2299,l6602,328r-2299,l4294,328r,10l4294,2368r-471,l3823,1960r471,l4294,1951r-471,l3823,1696r471,l4294,1687r-471,l3823,1387r471,l4294,1377r-471,l3823,1123r471,l4294,1113r-471,l3823,859r471,l4294,849r-471,l3823,338r471,l4294,328r-471,l3814,328r,10l3814,2378r9,l4294,2378r9,l4303,2368r,-408l6602,1960r,408l6612,2368r,-408l7802,1960r,408l7812,2368r,-2030l7812,328xe" fillcolor="black" stroked="f">
              <v:path arrowok="t"/>
            </v:shape>
            <v:shape id="docshape1606" o:spid="_x0000_s1822" style="position:absolute;left:3813;top:2368;width:3999;height:250" coordorigin="3814,2368" coordsize="3999,250" o:spt="100" adj="0,,0" path="m3823,2378r-9,l3814,2618r9,l3823,2378xm7812,2368r-10,l6612,2368r-10,l4303,2368r-9,l4294,2378r,240l4303,2618r,-240l6602,2378r,240l6612,2618r,-240l7802,2378r,240l7812,2618r,-240l7812,2368xe" fillcolor="black" stroked="f">
              <v:stroke joinstyle="round"/>
              <v:formulas/>
              <v:path arrowok="t" o:connecttype="segments"/>
            </v:shape>
            <v:shape id="docshape1607" o:spid="_x0000_s1821" style="position:absolute;left:4303;top:2627;width:3500;height:272" coordorigin="4303,2628" coordsize="3500,272" o:spt="100" adj="0,,0" path="m6605,2628r-2302,l4303,2899r2302,l6605,2628xm7802,2628r-1195,l6607,2899r1195,l7802,2628xe" fillcolor="#cbcbcb" stroked="f">
              <v:stroke joinstyle="round"/>
              <v:formulas/>
              <v:path arrowok="t" o:connecttype="segments"/>
            </v:shape>
            <v:shape id="docshape1608" o:spid="_x0000_s1820" style="position:absolute;left:3813;top:2617;width:3999;height:291" coordorigin="3814,2618" coordsize="3999,291" path="m7812,2618r-10,l7802,2628r,271l6612,2899r,-271l7802,2628r,-10l6612,2618r-10,l6602,2628r,271l4303,2899r,-271l6602,2628r,-10l3814,2618r,10l3823,2628r10,l4294,2628r,271l4294,2908r9,l6602,2908r10,l7802,2908r10,l7812,2899r,-271l7812,2618xe" fillcolor="black" stroked="f">
              <v:path arrowok="t"/>
            </v:shape>
            <v:shape id="docshape1609" o:spid="_x0000_s1819" type="#_x0000_t202" style="position:absolute;left:4128;top:385;width:2061;height:2510" filled="f" stroked="f">
              <v:textbox inset="0,0,0,0">
                <w:txbxContent>
                  <w:p w:rsidR="00870093" w:rsidRDefault="00F20480">
                    <w:pPr>
                      <w:spacing w:line="247" w:lineRule="auto"/>
                      <w:ind w:left="729" w:hanging="118"/>
                      <w:rPr>
                        <w:rFonts w:ascii="Arial"/>
                        <w:b/>
                        <w:sz w:val="20"/>
                      </w:rPr>
                    </w:pPr>
                    <w:r>
                      <w:rPr>
                        <w:rFonts w:ascii="Arial"/>
                        <w:b/>
                        <w:spacing w:val="-2"/>
                        <w:sz w:val="20"/>
                      </w:rPr>
                      <w:t>MOVIMIENTOS BANCARIOS</w:t>
                    </w:r>
                  </w:p>
                  <w:p w:rsidR="00870093" w:rsidRDefault="00F20480">
                    <w:pPr>
                      <w:spacing w:before="46" w:line="307" w:lineRule="auto"/>
                      <w:ind w:right="148"/>
                      <w:rPr>
                        <w:rFonts w:ascii="Arial" w:hAnsi="Arial"/>
                        <w:sz w:val="18"/>
                      </w:rPr>
                    </w:pPr>
                    <w:r>
                      <w:rPr>
                        <w:rFonts w:ascii="Arial" w:hAnsi="Arial"/>
                        <w:sz w:val="18"/>
                      </w:rPr>
                      <w:t>1</w:t>
                    </w:r>
                    <w:r>
                      <w:rPr>
                        <w:rFonts w:ascii="Arial" w:hAnsi="Arial"/>
                        <w:spacing w:val="74"/>
                        <w:sz w:val="18"/>
                      </w:rPr>
                      <w:t xml:space="preserve"> </w:t>
                    </w:r>
                    <w:r>
                      <w:rPr>
                        <w:rFonts w:ascii="Arial" w:hAnsi="Arial"/>
                        <w:sz w:val="18"/>
                      </w:rPr>
                      <w:t>gastos</w:t>
                    </w:r>
                    <w:r>
                      <w:rPr>
                        <w:rFonts w:ascii="Arial" w:hAnsi="Arial"/>
                        <w:spacing w:val="-5"/>
                        <w:sz w:val="18"/>
                      </w:rPr>
                      <w:t xml:space="preserve"> </w:t>
                    </w:r>
                    <w:r>
                      <w:rPr>
                        <w:rFonts w:ascii="Arial" w:hAnsi="Arial"/>
                        <w:sz w:val="18"/>
                      </w:rPr>
                      <w:t>y</w:t>
                    </w:r>
                    <w:r>
                      <w:rPr>
                        <w:rFonts w:ascii="Arial" w:hAnsi="Arial"/>
                        <w:spacing w:val="-7"/>
                        <w:sz w:val="18"/>
                      </w:rPr>
                      <w:t xml:space="preserve"> </w:t>
                    </w:r>
                    <w:r>
                      <w:rPr>
                        <w:rFonts w:ascii="Arial" w:hAnsi="Arial"/>
                        <w:sz w:val="18"/>
                      </w:rPr>
                      <w:t>comisiones 2</w:t>
                    </w:r>
                    <w:r>
                      <w:rPr>
                        <w:rFonts w:ascii="Arial" w:hAnsi="Arial"/>
                        <w:spacing w:val="80"/>
                        <w:sz w:val="18"/>
                      </w:rPr>
                      <w:t xml:space="preserve"> </w:t>
                    </w:r>
                    <w:r>
                      <w:rPr>
                        <w:rFonts w:ascii="Arial" w:hAnsi="Arial"/>
                        <w:sz w:val="18"/>
                      </w:rPr>
                      <w:t>on…..</w:t>
                    </w:r>
                  </w:p>
                  <w:p w:rsidR="00870093" w:rsidRDefault="00F20480">
                    <w:pPr>
                      <w:numPr>
                        <w:ilvl w:val="0"/>
                        <w:numId w:val="32"/>
                      </w:numPr>
                      <w:tabs>
                        <w:tab w:val="left" w:pos="240"/>
                      </w:tabs>
                      <w:spacing w:before="25"/>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numPr>
                        <w:ilvl w:val="0"/>
                        <w:numId w:val="32"/>
                      </w:numPr>
                      <w:tabs>
                        <w:tab w:val="left" w:pos="240"/>
                      </w:tabs>
                      <w:spacing w:before="53" w:line="247" w:lineRule="auto"/>
                      <w:ind w:right="449"/>
                      <w:rPr>
                        <w:rFonts w:ascii="Arial"/>
                        <w:sz w:val="18"/>
                      </w:rPr>
                    </w:pPr>
                    <w:r>
                      <w:rPr>
                        <w:rFonts w:ascii="Arial"/>
                        <w:sz w:val="18"/>
                      </w:rPr>
                      <w:t>trapaso propio 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sin</w:t>
                    </w:r>
                  </w:p>
                  <w:p w:rsidR="00870093" w:rsidRDefault="00F20480">
                    <w:pPr>
                      <w:numPr>
                        <w:ilvl w:val="0"/>
                        <w:numId w:val="32"/>
                      </w:numPr>
                      <w:tabs>
                        <w:tab w:val="left" w:pos="240"/>
                      </w:tabs>
                      <w:spacing w:line="198" w:lineRule="exact"/>
                      <w:rPr>
                        <w:rFonts w:ascii="Arial"/>
                        <w:sz w:val="18"/>
                      </w:rPr>
                    </w:pPr>
                    <w:r>
                      <w:rPr>
                        <w:rFonts w:ascii="Arial"/>
                        <w:spacing w:val="-2"/>
                        <w:sz w:val="18"/>
                      </w:rPr>
                      <w:t>compensar</w:t>
                    </w:r>
                  </w:p>
                  <w:p w:rsidR="00870093" w:rsidRDefault="00F20480">
                    <w:pPr>
                      <w:numPr>
                        <w:ilvl w:val="0"/>
                        <w:numId w:val="32"/>
                      </w:numPr>
                      <w:tabs>
                        <w:tab w:val="left" w:pos="240"/>
                      </w:tabs>
                      <w:spacing w:before="43"/>
                      <w:rPr>
                        <w:rFonts w:ascii="Arial"/>
                        <w:sz w:val="18"/>
                      </w:rPr>
                    </w:pPr>
                    <w:r>
                      <w:rPr>
                        <w:rFonts w:ascii="Arial"/>
                        <w:spacing w:val="-2"/>
                        <w:sz w:val="18"/>
                      </w:rPr>
                      <w:t>intereses</w:t>
                    </w:r>
                  </w:p>
                  <w:p w:rsidR="00870093" w:rsidRDefault="00F20480">
                    <w:pPr>
                      <w:spacing w:before="47"/>
                      <w:ind w:left="240"/>
                      <w:rPr>
                        <w:rFonts w:ascii="Arial"/>
                        <w:b/>
                        <w:sz w:val="20"/>
                      </w:rPr>
                    </w:pPr>
                    <w:r>
                      <w:rPr>
                        <w:rFonts w:ascii="Arial"/>
                        <w:b/>
                        <w:spacing w:val="-2"/>
                        <w:sz w:val="20"/>
                      </w:rPr>
                      <w:t>TOTAL</w:t>
                    </w:r>
                  </w:p>
                </w:txbxContent>
              </v:textbox>
            </v:shape>
            <v:shape id="docshape1610" o:spid="_x0000_s1818" type="#_x0000_t202" style="position:absolute;left:6684;top:623;width:1073;height:1064" filled="f" stroked="f">
              <v:textbox inset="0,0,0,0">
                <w:txbxContent>
                  <w:p w:rsidR="00870093" w:rsidRDefault="00F20480">
                    <w:pPr>
                      <w:spacing w:line="223" w:lineRule="exact"/>
                      <w:rPr>
                        <w:rFonts w:ascii="Arial"/>
                        <w:b/>
                        <w:sz w:val="20"/>
                      </w:rPr>
                    </w:pPr>
                    <w:r>
                      <w:rPr>
                        <w:rFonts w:ascii="Arial"/>
                        <w:b/>
                        <w:spacing w:val="-2"/>
                        <w:sz w:val="20"/>
                      </w:rPr>
                      <w:t>IMPORTES</w:t>
                    </w:r>
                  </w:p>
                  <w:p w:rsidR="00870093" w:rsidRDefault="00F20480">
                    <w:pPr>
                      <w:spacing w:before="60"/>
                      <w:ind w:right="18"/>
                      <w:jc w:val="right"/>
                      <w:rPr>
                        <w:rFonts w:ascii="Arial"/>
                        <w:sz w:val="18"/>
                      </w:rPr>
                    </w:pPr>
                    <w:r>
                      <w:rPr>
                        <w:rFonts w:ascii="Arial"/>
                        <w:w w:val="95"/>
                        <w:sz w:val="18"/>
                      </w:rPr>
                      <w:t>-</w:t>
                    </w:r>
                    <w:r>
                      <w:rPr>
                        <w:rFonts w:ascii="Arial"/>
                        <w:spacing w:val="-2"/>
                        <w:sz w:val="18"/>
                      </w:rPr>
                      <w:t>47,50</w:t>
                    </w:r>
                  </w:p>
                  <w:p w:rsidR="00870093" w:rsidRDefault="00F20480">
                    <w:pPr>
                      <w:spacing w:before="57"/>
                      <w:ind w:right="18"/>
                      <w:jc w:val="right"/>
                      <w:rPr>
                        <w:rFonts w:ascii="Arial"/>
                        <w:sz w:val="18"/>
                      </w:rPr>
                    </w:pPr>
                    <w:r>
                      <w:rPr>
                        <w:rFonts w:ascii="Arial"/>
                        <w:spacing w:val="-2"/>
                        <w:sz w:val="18"/>
                      </w:rPr>
                      <w:t>5.381,00</w:t>
                    </w:r>
                  </w:p>
                  <w:p w:rsidR="00870093" w:rsidRDefault="00F20480">
                    <w:pPr>
                      <w:spacing w:before="102"/>
                      <w:ind w:right="18"/>
                      <w:jc w:val="right"/>
                      <w:rPr>
                        <w:rFonts w:ascii="Arial"/>
                        <w:sz w:val="18"/>
                      </w:rPr>
                    </w:pPr>
                    <w:r>
                      <w:rPr>
                        <w:rFonts w:ascii="Arial"/>
                        <w:spacing w:val="-2"/>
                        <w:sz w:val="18"/>
                      </w:rPr>
                      <w:t>51.609,00</w:t>
                    </w:r>
                  </w:p>
                </w:txbxContent>
              </v:textbox>
            </v:shape>
            <v:shape id="docshape1611" o:spid="_x0000_s1817" type="#_x0000_t202" style="position:absolute;left:6854;top:2167;width:904;height:729" filled="f" stroked="f">
              <v:textbox inset="0,0,0,0">
                <w:txbxContent>
                  <w:p w:rsidR="00870093" w:rsidRDefault="00F20480">
                    <w:pPr>
                      <w:spacing w:line="201" w:lineRule="exact"/>
                      <w:ind w:right="19"/>
                      <w:jc w:val="right"/>
                      <w:rPr>
                        <w:rFonts w:ascii="Arial"/>
                        <w:sz w:val="18"/>
                      </w:rPr>
                    </w:pPr>
                    <w:r>
                      <w:rPr>
                        <w:rFonts w:ascii="Arial"/>
                        <w:w w:val="99"/>
                        <w:sz w:val="18"/>
                      </w:rPr>
                      <w:t>0</w:t>
                    </w:r>
                  </w:p>
                  <w:p w:rsidR="00870093" w:rsidRDefault="00870093">
                    <w:pPr>
                      <w:spacing w:before="9"/>
                      <w:rPr>
                        <w:rFonts w:ascii="Arial"/>
                        <w:sz w:val="25"/>
                      </w:rPr>
                    </w:pPr>
                  </w:p>
                  <w:p w:rsidR="00870093" w:rsidRDefault="00F20480">
                    <w:pPr>
                      <w:spacing w:before="1"/>
                      <w:rPr>
                        <w:rFonts w:ascii="Arial"/>
                        <w:b/>
                        <w:sz w:val="20"/>
                      </w:rPr>
                    </w:pPr>
                    <w:r>
                      <w:rPr>
                        <w:rFonts w:ascii="Arial"/>
                        <w:b/>
                        <w:spacing w:val="-2"/>
                        <w:sz w:val="20"/>
                      </w:rPr>
                      <w:t>56.942,50</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8"/>
        <w:rPr>
          <w:rFonts w:ascii="Georgia"/>
          <w:sz w:val="19"/>
        </w:rPr>
      </w:pPr>
    </w:p>
    <w:p w:rsidR="00870093" w:rsidRDefault="00F20480">
      <w:pPr>
        <w:spacing w:before="101" w:line="242" w:lineRule="auto"/>
        <w:ind w:left="681" w:right="951" w:firstLine="852"/>
        <w:jc w:val="both"/>
        <w:rPr>
          <w:rFonts w:ascii="Georgia" w:hAnsi="Georgia"/>
          <w:sz w:val="24"/>
        </w:rPr>
      </w:pPr>
      <w:r>
        <w:pict>
          <v:shape id="docshape1612" o:spid="_x0000_s1815" type="#_x0000_t202" style="position:absolute;left:0;text-align:left;margin-left:55.85pt;margin-top:91.6pt;width:7.7pt;height:32.05pt;z-index:1599641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pict>
          <v:shape id="docshape1613" o:spid="_x0000_s1814" type="#_x0000_t202" style="position:absolute;left:0;text-align:left;margin-left:55.85pt;margin-top:7.6pt;width:7.7pt;height:56.05pt;z-index:1599692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Cuarto: Resultante de la cuenta justificativa de los períodos anteriores, se dejó </w:t>
      </w:r>
      <w:r>
        <w:rPr>
          <w:rFonts w:ascii="Georgia" w:hAnsi="Georgia"/>
          <w:sz w:val="24"/>
        </w:rPr>
        <w:t xml:space="preserve">constancia de movimiento bancario que estando en el ejercicio 2017, pertenecían a </w:t>
      </w:r>
      <w:r>
        <w:rPr>
          <w:rFonts w:ascii="Georgia" w:hAnsi="Georgia"/>
          <w:w w:val="95"/>
          <w:sz w:val="24"/>
        </w:rPr>
        <w:t>venta</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entradas</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2015</w:t>
      </w:r>
      <w:r>
        <w:rPr>
          <w:rFonts w:ascii="Georgia" w:hAnsi="Georgia"/>
          <w:spacing w:val="-2"/>
          <w:w w:val="95"/>
          <w:sz w:val="24"/>
        </w:rPr>
        <w:t xml:space="preserve"> </w:t>
      </w:r>
      <w:r>
        <w:rPr>
          <w:rFonts w:ascii="Georgia" w:hAnsi="Georgia"/>
          <w:w w:val="95"/>
          <w:sz w:val="24"/>
        </w:rPr>
        <w:t>y</w:t>
      </w:r>
      <w:r>
        <w:rPr>
          <w:rFonts w:ascii="Georgia" w:hAnsi="Georgia"/>
          <w:spacing w:val="-3"/>
          <w:w w:val="95"/>
          <w:sz w:val="24"/>
        </w:rPr>
        <w:t xml:space="preserve"> </w:t>
      </w:r>
      <w:r>
        <w:rPr>
          <w:rFonts w:ascii="Georgia" w:hAnsi="Georgia"/>
          <w:w w:val="95"/>
          <w:sz w:val="24"/>
        </w:rPr>
        <w:t>2016,</w:t>
      </w:r>
      <w:r>
        <w:rPr>
          <w:rFonts w:ascii="Georgia" w:hAnsi="Georgia"/>
          <w:spacing w:val="-3"/>
          <w:w w:val="95"/>
          <w:sz w:val="24"/>
        </w:rPr>
        <w:t xml:space="preserve"> </w:t>
      </w:r>
      <w:r>
        <w:rPr>
          <w:rFonts w:ascii="Georgia" w:hAnsi="Georgia"/>
          <w:w w:val="95"/>
          <w:sz w:val="24"/>
        </w:rPr>
        <w:t>por</w:t>
      </w:r>
      <w:r>
        <w:rPr>
          <w:rFonts w:ascii="Georgia" w:hAnsi="Georgia"/>
          <w:spacing w:val="-2"/>
          <w:w w:val="95"/>
          <w:sz w:val="24"/>
        </w:rPr>
        <w:t xml:space="preserve"> </w:t>
      </w:r>
      <w:r>
        <w:rPr>
          <w:rFonts w:ascii="Georgia" w:hAnsi="Georgia"/>
          <w:w w:val="95"/>
          <w:sz w:val="24"/>
        </w:rPr>
        <w:t>lo</w:t>
      </w:r>
      <w:r>
        <w:rPr>
          <w:rFonts w:ascii="Georgia" w:hAnsi="Georgia"/>
          <w:spacing w:val="-3"/>
          <w:w w:val="95"/>
          <w:sz w:val="24"/>
        </w:rPr>
        <w:t xml:space="preserve"> </w:t>
      </w:r>
      <w:r>
        <w:rPr>
          <w:rFonts w:ascii="Georgia" w:hAnsi="Georgia"/>
          <w:w w:val="95"/>
          <w:sz w:val="24"/>
        </w:rPr>
        <w:t>que</w:t>
      </w:r>
      <w:r>
        <w:rPr>
          <w:rFonts w:ascii="Georgia" w:hAnsi="Georgia"/>
          <w:spacing w:val="-2"/>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mismo</w:t>
      </w:r>
      <w:r>
        <w:rPr>
          <w:rFonts w:ascii="Georgia" w:hAnsi="Georgia"/>
          <w:spacing w:val="-5"/>
          <w:w w:val="95"/>
          <w:sz w:val="24"/>
        </w:rPr>
        <w:t xml:space="preserve"> </w:t>
      </w:r>
      <w:r>
        <w:rPr>
          <w:rFonts w:ascii="Georgia" w:hAnsi="Georgia"/>
          <w:w w:val="95"/>
          <w:sz w:val="24"/>
        </w:rPr>
        <w:t>ha</w:t>
      </w:r>
      <w:r>
        <w:rPr>
          <w:rFonts w:ascii="Georgia" w:hAnsi="Georgia"/>
          <w:spacing w:val="-5"/>
          <w:w w:val="95"/>
          <w:sz w:val="24"/>
        </w:rPr>
        <w:t xml:space="preserve"> </w:t>
      </w:r>
      <w:r>
        <w:rPr>
          <w:rFonts w:ascii="Georgia" w:hAnsi="Georgia"/>
          <w:w w:val="95"/>
          <w:sz w:val="24"/>
        </w:rPr>
        <w:t>sido</w:t>
      </w:r>
      <w:r>
        <w:rPr>
          <w:rFonts w:ascii="Georgia" w:hAnsi="Georgia"/>
          <w:spacing w:val="-5"/>
          <w:w w:val="95"/>
          <w:sz w:val="24"/>
        </w:rPr>
        <w:t xml:space="preserve"> </w:t>
      </w:r>
      <w:r>
        <w:rPr>
          <w:rFonts w:ascii="Georgia" w:hAnsi="Georgia"/>
          <w:w w:val="95"/>
          <w:sz w:val="24"/>
        </w:rPr>
        <w:t>objeto</w:t>
      </w:r>
      <w:r>
        <w:rPr>
          <w:rFonts w:ascii="Georgia" w:hAnsi="Georgia"/>
          <w:spacing w:val="-5"/>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imputación</w:t>
      </w:r>
      <w:r>
        <w:rPr>
          <w:rFonts w:ascii="Georgia" w:hAnsi="Georgia"/>
          <w:spacing w:val="-6"/>
          <w:w w:val="95"/>
          <w:sz w:val="24"/>
        </w:rPr>
        <w:t xml:space="preserve"> </w:t>
      </w:r>
      <w:r>
        <w:rPr>
          <w:rFonts w:ascii="Georgia" w:hAnsi="Georgia"/>
          <w:w w:val="95"/>
          <w:sz w:val="24"/>
        </w:rPr>
        <w:t>a</w:t>
      </w:r>
      <w:r>
        <w:rPr>
          <w:rFonts w:ascii="Georgia" w:hAnsi="Georgia"/>
          <w:spacing w:val="-5"/>
          <w:w w:val="95"/>
          <w:sz w:val="24"/>
        </w:rPr>
        <w:t xml:space="preserve"> </w:t>
      </w:r>
      <w:r>
        <w:rPr>
          <w:rFonts w:ascii="Georgia" w:hAnsi="Georgia"/>
          <w:w w:val="95"/>
          <w:sz w:val="24"/>
        </w:rPr>
        <w:t xml:space="preserve">la </w:t>
      </w:r>
      <w:r>
        <w:rPr>
          <w:rFonts w:ascii="Georgia" w:hAnsi="Georgia"/>
          <w:sz w:val="24"/>
        </w:rPr>
        <w:t xml:space="preserve">cuenta mencionada, así como otra serie de ajustes de otros años que se expresan a </w:t>
      </w:r>
      <w:r>
        <w:rPr>
          <w:rFonts w:ascii="Georgia" w:hAnsi="Georgia"/>
          <w:spacing w:val="-2"/>
          <w:sz w:val="24"/>
        </w:rPr>
        <w:t>continuación,</w:t>
      </w:r>
    </w:p>
    <w:p w:rsidR="00870093" w:rsidRDefault="00F20480">
      <w:pPr>
        <w:pStyle w:val="Textoindependiente"/>
        <w:spacing w:before="4"/>
        <w:rPr>
          <w:rFonts w:ascii="Georgia"/>
          <w:sz w:val="22"/>
        </w:rPr>
      </w:pPr>
      <w:r>
        <w:pict>
          <v:group id="docshapegroup1614" o:spid="_x0000_s1811" style="position:absolute;margin-left:115.9pt;margin-top:13.95pt;width:85.1pt;height:24pt;z-index:-15465472;mso-wrap-distance-left:0;mso-wrap-distance-right:0;mso-position-horizontal-relative:page" coordorigin="2318,279" coordsize="1702,480">
            <v:rect id="docshape1615" o:spid="_x0000_s1813" style="position:absolute;left:2318;top:278;width:1702;height:480" fillcolor="#cbcbcb" stroked="f"/>
            <v:shape id="docshape1616" o:spid="_x0000_s1812" type="#_x0000_t202" style="position:absolute;left:2318;top:278;width:1702;height:480" filled="f" stroked="f">
              <v:textbox inset="0,0,0,0">
                <w:txbxContent>
                  <w:p w:rsidR="00870093" w:rsidRDefault="00870093">
                    <w:pPr>
                      <w:spacing w:before="6"/>
                      <w:rPr>
                        <w:rFonts w:ascii="Georgia"/>
                        <w:sz w:val="23"/>
                      </w:rPr>
                    </w:pPr>
                  </w:p>
                  <w:p w:rsidR="00870093" w:rsidRDefault="00F20480">
                    <w:pPr>
                      <w:ind w:left="69"/>
                      <w:rPr>
                        <w:rFonts w:ascii="Arial"/>
                        <w:b/>
                        <w:sz w:val="18"/>
                      </w:rPr>
                    </w:pPr>
                    <w:r>
                      <w:rPr>
                        <w:rFonts w:ascii="Arial"/>
                        <w:b/>
                        <w:spacing w:val="-2"/>
                        <w:sz w:val="18"/>
                      </w:rPr>
                      <w:t>AJUSTES</w:t>
                    </w:r>
                  </w:p>
                </w:txbxContent>
              </v:textbox>
            </v:shape>
            <w10:wrap type="topAndBottom" anchorx="page"/>
          </v:group>
        </w:pict>
      </w:r>
      <w:r>
        <w:pict>
          <v:group id="docshapegroup1617" o:spid="_x0000_s1793" style="position:absolute;margin-left:115.45pt;margin-top:50.55pt;width:350.4pt;height:184.2pt;z-index:-15464960;mso-wrap-distance-left:0;mso-wrap-distance-right:0;mso-position-horizontal-relative:page" coordorigin="2309,1011" coordsize="7008,3684">
            <v:shape id="docshape1618" o:spid="_x0000_s1810" style="position:absolute;left:4020;top:1029;width:5276;height:464" coordorigin="4020,1030" coordsize="5276,464" o:spt="100" adj="0,,0" path="m5148,1030r-1128,l4020,1493r1128,l5148,1030xm6216,1030r-1063,l5153,1493r1063,l6216,1030xm7642,1030r-1421,l6221,1493r1421,l7642,1030xm9295,1030r-1649,l7646,1493r1649,l9295,1030xe" fillcolor="#e0e0e0" stroked="f">
              <v:stroke joinstyle="round"/>
              <v:formulas/>
              <v:path arrowok="t" o:connecttype="segments"/>
            </v:shape>
            <v:shape id="docshape1619" o:spid="_x0000_s1809" style="position:absolute;left:2308;top:1010;width:7008;height:797" coordorigin="2309,1011" coordsize="7008,797" path="m9317,1011r-19,l9298,1030r,463l7656,1493r-5,l7651,1030r10,l7670,1030r1628,l9298,1011r-1628,l7661,1011r-10,l7642,1011r,19l7642,1493r-5,l6250,1493r-20,l6226,1493r,-463l6235,1030r10,l7642,1030r,-19l6245,1011r-10,l6226,1011r-10,l6216,1030r,463l6211,1493r-1053,l5158,1030r9,l5177,1030r1039,l6216,1011r-1039,l5167,1011r-9,l5148,1011r,19l5148,1493r-1123,l4025,1030r9,l4044,1030r1104,l5148,1011r-1104,l4034,1011r-9,l4015,1011r,19l4015,1493r-1677,l2328,1493r,-463l2347,1030r1668,l4015,1011r-1668,l2328,1011r-19,l2309,1030r,463l2309,1503r5,l2314,1512r,296l2323,1808r,-296l2323,1503r5,l2338,1503r1677,l4015,1512r,296l4025,1808r,-296l4025,1503r1123,l5148,1512r,296l5158,1808r,-296l5158,1503r1053,l6211,1512r,296l6230,1808r,-296l6250,1512r1387,l7637,1808r19,l7656,1512r,-9l9298,1503r,9l9298,1808r19,l9317,1512r,-19l9317,1030r,-19xe" fillcolor="black" stroked="f">
              <v:path arrowok="t"/>
            </v:shape>
            <v:shape id="docshape1620" o:spid="_x0000_s1808" style="position:absolute;left:4020;top:1826;width:5276;height:423" coordorigin="4020,1827" coordsize="5276,423" o:spt="100" adj="0,,0" path="m5148,1827r-1128,l4020,2249r1128,l5148,1827xm6216,1827r-1063,l5153,2249r1063,l6216,1827xm7642,1827r-1421,l6221,2249r1421,l7642,1827xm9295,1827r-1649,l7646,2249r1649,l9295,1827xe" fillcolor="#e0e0e0" stroked="f">
              <v:stroke joinstyle="round"/>
              <v:formulas/>
              <v:path arrowok="t" o:connecttype="segments"/>
            </v:shape>
            <v:shape id="docshape1621" o:spid="_x0000_s1807" style="position:absolute;left:2308;top:1807;width:7008;height:747" coordorigin="2309,1808" coordsize="7008,747" path="m9317,1808r-19,l9298,1827r,422l7666,2249r-10,l7651,2249r,-422l7656,1827r19,l9298,1827r,-19l7675,1808r-19,l7642,1808r,19l7642,2249r-5,l6240,2249r-10,l6226,2249r,-422l6230,1827r20,l7637,1827r5,l7642,1808r-5,l6250,1808r-20,l6216,1808r,19l6216,2249r-5,l5158,2249r,-422l5167,1827r1044,l6216,1827r,-19l6211,1808r-1044,l5148,1808r,19l5148,2249r-1123,l4025,1827r9,l5148,1827r,-19l4034,1808r-19,l4015,1827r,422l2338,2249r-10,l2328,1827r19,l4015,1827r,-19l2347,1808r-19,l2309,1808r,19l2309,2249r,10l2314,2259r,295l2323,2554r,-295l2328,2259r10,l4015,2259r,295l4025,2554r,-295l5148,2259r,295l5158,2554r,-295l6211,2259r,295l6230,2554r,-295l6240,2259r1397,l7637,2554r19,l7656,2259r10,l9298,2259r4,l9302,2554r10,l9312,2259r5,l9317,2249r,-422l9317,1808xe" fillcolor="black" stroked="f">
              <v:path arrowok="t"/>
            </v:shape>
            <v:shape id="docshape1622" o:spid="_x0000_s1806" style="position:absolute;left:4020;top:2573;width:5276;height:423" coordorigin="4020,2573" coordsize="5276,423" o:spt="100" adj="0,,0" path="m5148,2573r-1128,l4020,2996r1128,l5148,2573xm6216,2573r-1063,l5153,2996r1063,l6216,2573xm7642,2573r-1421,l6221,2996r1421,l7642,2573xm9295,2573r-1649,l7646,2996r1649,l9295,2573xe" fillcolor="#e0e0e0" stroked="f">
              <v:stroke joinstyle="round"/>
              <v:formulas/>
              <v:path arrowok="t" o:connecttype="segments"/>
            </v:shape>
            <v:shape id="docshape1623" o:spid="_x0000_s1805" style="position:absolute;left:2308;top:2553;width:7008;height:747" coordorigin="2309,2554" coordsize="7008,747" path="m9317,2554r-19,l9298,2573r,423l7666,2996r-10,l7651,2996r,-423l7656,2573r19,l9298,2573r,-19l7675,2554r-19,l7642,2554r,19l7642,2996r-5,l6240,2996r-10,l6226,2996r,-423l6230,2573r20,l7637,2573r5,l7642,2554r-5,l6250,2554r-20,l6216,2554r,19l6216,2996r-5,l5158,2996r,-423l5167,2573r1044,l6216,2573r,-19l6211,2554r-1044,l5148,2554r,19l5148,2996r-1123,l4025,2573r9,l5148,2573r,-19l4034,2554r-19,l4015,2573r,423l2338,2996r-10,l2328,2573r19,l4015,2573r,-19l2347,2554r-19,l2309,2554r,19l2309,2996r,9l2314,3005r,295l2323,3300r,-295l2328,3005r10,l4015,3005r,295l4025,3300r,-295l5148,3005r,295l5158,3300r,-295l6211,3005r,295l6230,3300r,-295l6240,3005r1397,l7637,3300r19,l7656,3005r10,l9298,3005r4,l9302,3300r10,l9312,3005r5,l9317,2996r,-423l9317,2554xe" fillcolor="black" stroked="f">
              <v:path arrowok="t"/>
            </v:shape>
            <v:shape id="docshape1624" o:spid="_x0000_s1804" style="position:absolute;left:4020;top:3319;width:5276;height:591" coordorigin="4020,3320" coordsize="5276,591" o:spt="100" adj="0,,0" path="m5148,3320r-1128,l4020,3910r1128,l5148,3320xm6216,3320r-1063,l5153,3910r1063,l6216,3320xm7642,3320r-1421,l6221,3910r1421,l7642,3320xm9295,3320r-1649,l7646,3910r1649,l9295,3320xe" fillcolor="#e0e0e0" stroked="f">
              <v:stroke joinstyle="round"/>
              <v:formulas/>
              <v:path arrowok="t" o:connecttype="segments"/>
            </v:shape>
            <v:shape id="docshape1625" o:spid="_x0000_s1803" style="position:absolute;left:2308;top:3300;width:7008;height:915" coordorigin="2309,3300" coordsize="7008,915" path="m9317,3300r-19,l9298,3320r,590l7651,3910r,-590l7656,3320r19,l9298,3320r,-20l7675,3300r-19,l7642,3300r,20l7642,3910r-1416,l6226,3320r4,l6250,3320r1387,l7642,3320r,-20l7637,3300r-1387,l6230,3300r-14,l6216,3320r,590l5158,3910r,-590l5167,3320r1044,l6216,3320r,-20l6211,3300r-1044,l5148,3300r,20l5148,3910r-1123,l4025,3320r9,l5148,3320r,-20l4034,3300r-19,l4015,3320r,590l2328,3910r,-590l2347,3320r1668,l4015,3300r-1668,l2328,3300r-19,l2309,3320r,590l2309,3920r,295l2328,4215r,-295l4015,3920r,295l4025,4215r,-295l5148,3920r,295l5158,4215r,-295l6216,3920r,295l6226,4215r,-295l7642,3920r,295l7651,4215r,-295l9298,3920r,295l9317,4215r,-295l9317,3910r,-590l9317,3300xe" fillcolor="black" stroked="f">
              <v:path arrowok="t"/>
            </v:shape>
            <v:shape id="docshape1626" o:spid="_x0000_s1802" style="position:absolute;left:4020;top:4233;width:5276;height:452" coordorigin="4020,4234" coordsize="5276,452" o:spt="100" adj="0,,0" path="m5148,4234r-1128,l4020,4685r1128,l5148,4234xm6216,4234r-1063,l5153,4685r1063,l6216,4234xm7642,4234r-1421,l6221,4685r1421,l7642,4234xm9295,4234r-1649,l7646,4685r1649,l9295,4234xe" fillcolor="#e0e0e0" stroked="f">
              <v:stroke joinstyle="round"/>
              <v:formulas/>
              <v:path arrowok="t" o:connecttype="segments"/>
            </v:shape>
            <v:shape id="docshape1627" o:spid="_x0000_s1801" style="position:absolute;left:2308;top:4214;width:7008;height:480" coordorigin="2309,4215" coordsize="7008,480" path="m9317,4215r-19,l9298,4234r,451l7651,4685r,-451l7661,4234r1637,l9298,4215r-1637,l7642,4215r,19l7642,4685r-1416,l6226,4234r9,l7642,4234r,-19l6235,4215r-19,l6216,4234r,451l5158,4685r,-451l5167,4234r1049,l6216,4215r-1049,l5148,4215r,19l5148,4685r-1123,l4025,4234r9,l5148,4234r,-19l4034,4215r-19,l4015,4234r,451l2328,4685r,-451l4015,4234r,-19l2328,4215r-19,l2309,4234r,451l2309,4695r1706,l9317,4695r,-10l9317,4234r,-19xe" fillcolor="black" stroked="f">
              <v:path arrowok="t"/>
            </v:shape>
            <v:shape id="docshape1628" o:spid="_x0000_s1800" type="#_x0000_t202" style="position:absolute;left:2388;top:1059;width:3784;height:1826" filled="f" stroked="f">
              <v:textbox inset="0,0,0,0">
                <w:txbxContent>
                  <w:p w:rsidR="00870093" w:rsidRDefault="00F20480">
                    <w:pPr>
                      <w:spacing w:line="149" w:lineRule="exact"/>
                      <w:ind w:left="1975"/>
                      <w:rPr>
                        <w:rFonts w:ascii="Arial"/>
                        <w:sz w:val="18"/>
                      </w:rPr>
                    </w:pPr>
                    <w:r>
                      <w:rPr>
                        <w:rFonts w:ascii="Arial"/>
                        <w:spacing w:val="-2"/>
                        <w:sz w:val="18"/>
                      </w:rPr>
                      <w:t>fecha</w:t>
                    </w:r>
                  </w:p>
                  <w:p w:rsidR="00870093" w:rsidRDefault="00F20480">
                    <w:pPr>
                      <w:tabs>
                        <w:tab w:val="left" w:pos="2995"/>
                      </w:tabs>
                      <w:spacing w:line="165" w:lineRule="auto"/>
                      <w:ind w:left="1900"/>
                      <w:rPr>
                        <w:rFonts w:ascii="Arial"/>
                        <w:sz w:val="18"/>
                      </w:rPr>
                    </w:pPr>
                    <w:r>
                      <w:rPr>
                        <w:rFonts w:ascii="Arial"/>
                        <w:spacing w:val="-2"/>
                        <w:position w:val="-9"/>
                        <w:sz w:val="18"/>
                      </w:rPr>
                      <w:t>ingreso</w:t>
                    </w:r>
                    <w:r>
                      <w:rPr>
                        <w:rFonts w:ascii="Arial"/>
                        <w:position w:val="-9"/>
                        <w:sz w:val="18"/>
                      </w:rPr>
                      <w:tab/>
                    </w:r>
                    <w:r>
                      <w:rPr>
                        <w:rFonts w:ascii="Arial"/>
                        <w:spacing w:val="-2"/>
                        <w:sz w:val="18"/>
                      </w:rPr>
                      <w:t>importe</w:t>
                    </w:r>
                  </w:p>
                  <w:p w:rsidR="00870093" w:rsidRDefault="00F20480">
                    <w:pPr>
                      <w:tabs>
                        <w:tab w:val="left" w:pos="1826"/>
                        <w:tab w:val="left" w:pos="3261"/>
                      </w:tabs>
                      <w:spacing w:before="137"/>
                      <w:rPr>
                        <w:rFonts w:ascii="Calibri"/>
                        <w:sz w:val="18"/>
                      </w:rPr>
                    </w:pPr>
                    <w:r>
                      <w:rPr>
                        <w:rFonts w:ascii="Calibri"/>
                        <w:sz w:val="18"/>
                      </w:rPr>
                      <w:t>ON</w:t>
                    </w:r>
                    <w:r>
                      <w:rPr>
                        <w:rFonts w:ascii="Calibri"/>
                        <w:spacing w:val="-7"/>
                        <w:sz w:val="18"/>
                      </w:rPr>
                      <w:t xml:space="preserve"> </w:t>
                    </w:r>
                    <w:r>
                      <w:rPr>
                        <w:rFonts w:ascii="Calibri"/>
                        <w:sz w:val="18"/>
                      </w:rPr>
                      <w:t>53187-227</w:t>
                    </w:r>
                    <w:r>
                      <w:rPr>
                        <w:rFonts w:ascii="Calibri"/>
                        <w:spacing w:val="-5"/>
                        <w:sz w:val="18"/>
                      </w:rPr>
                      <w:t xml:space="preserve"> </w:t>
                    </w:r>
                    <w:r>
                      <w:rPr>
                        <w:rFonts w:ascii="Calibri"/>
                        <w:spacing w:val="-4"/>
                        <w:sz w:val="18"/>
                      </w:rPr>
                      <w:t>1902</w:t>
                    </w:r>
                    <w:r>
                      <w:rPr>
                        <w:rFonts w:ascii="Calibri"/>
                        <w:sz w:val="18"/>
                      </w:rPr>
                      <w:tab/>
                    </w:r>
                    <w:r>
                      <w:rPr>
                        <w:rFonts w:ascii="Calibri"/>
                        <w:spacing w:val="-2"/>
                        <w:sz w:val="18"/>
                      </w:rPr>
                      <w:t>20/02/2018</w:t>
                    </w:r>
                    <w:r>
                      <w:rPr>
                        <w:rFonts w:ascii="Calibri"/>
                        <w:sz w:val="18"/>
                      </w:rPr>
                      <w:tab/>
                    </w:r>
                    <w:r>
                      <w:rPr>
                        <w:rFonts w:ascii="Calibri"/>
                        <w:spacing w:val="-2"/>
                        <w:sz w:val="18"/>
                      </w:rPr>
                      <w:t>332,00</w:t>
                    </w:r>
                  </w:p>
                  <w:p w:rsidR="00870093" w:rsidRDefault="00F20480">
                    <w:pPr>
                      <w:spacing w:before="123"/>
                      <w:ind w:left="3021"/>
                      <w:rPr>
                        <w:rFonts w:ascii="Arial"/>
                        <w:sz w:val="18"/>
                      </w:rPr>
                    </w:pPr>
                    <w:r>
                      <w:rPr>
                        <w:rFonts w:ascii="Arial"/>
                        <w:spacing w:val="-2"/>
                        <w:sz w:val="18"/>
                      </w:rPr>
                      <w:t>importe</w:t>
                    </w:r>
                  </w:p>
                  <w:p w:rsidR="00870093" w:rsidRDefault="00870093">
                    <w:pPr>
                      <w:spacing w:before="1"/>
                      <w:rPr>
                        <w:rFonts w:ascii="Arial"/>
                        <w:sz w:val="17"/>
                      </w:rPr>
                    </w:pPr>
                  </w:p>
                  <w:p w:rsidR="00870093" w:rsidRDefault="00F20480">
                    <w:pPr>
                      <w:tabs>
                        <w:tab w:val="left" w:pos="1826"/>
                        <w:tab w:val="left" w:pos="3352"/>
                      </w:tabs>
                      <w:rPr>
                        <w:rFonts w:ascii="Calibri"/>
                        <w:sz w:val="18"/>
                      </w:rPr>
                    </w:pPr>
                    <w:r>
                      <w:rPr>
                        <w:rFonts w:ascii="Calibri"/>
                        <w:sz w:val="18"/>
                      </w:rPr>
                      <w:t>ON</w:t>
                    </w:r>
                    <w:r>
                      <w:rPr>
                        <w:rFonts w:ascii="Calibri"/>
                        <w:spacing w:val="-7"/>
                        <w:sz w:val="18"/>
                      </w:rPr>
                      <w:t xml:space="preserve"> </w:t>
                    </w:r>
                    <w:r>
                      <w:rPr>
                        <w:rFonts w:ascii="Calibri"/>
                        <w:sz w:val="18"/>
                      </w:rPr>
                      <w:t>53187-227</w:t>
                    </w:r>
                    <w:r>
                      <w:rPr>
                        <w:rFonts w:ascii="Calibri"/>
                        <w:spacing w:val="-5"/>
                        <w:sz w:val="18"/>
                      </w:rPr>
                      <w:t xml:space="preserve"> </w:t>
                    </w:r>
                    <w:r>
                      <w:rPr>
                        <w:rFonts w:ascii="Calibri"/>
                        <w:spacing w:val="-4"/>
                        <w:sz w:val="18"/>
                      </w:rPr>
                      <w:t>2302</w:t>
                    </w:r>
                    <w:r>
                      <w:rPr>
                        <w:rFonts w:ascii="Calibri"/>
                        <w:sz w:val="18"/>
                      </w:rPr>
                      <w:tab/>
                    </w:r>
                    <w:r>
                      <w:rPr>
                        <w:rFonts w:ascii="Calibri"/>
                        <w:spacing w:val="-2"/>
                        <w:sz w:val="18"/>
                      </w:rPr>
                      <w:t>24/02/2018</w:t>
                    </w:r>
                    <w:r>
                      <w:rPr>
                        <w:rFonts w:ascii="Calibri"/>
                        <w:sz w:val="18"/>
                      </w:rPr>
                      <w:tab/>
                    </w:r>
                    <w:r>
                      <w:rPr>
                        <w:rFonts w:ascii="Calibri"/>
                        <w:spacing w:val="-2"/>
                        <w:sz w:val="18"/>
                      </w:rPr>
                      <w:t>36,00</w:t>
                    </w:r>
                  </w:p>
                  <w:p w:rsidR="00870093" w:rsidRDefault="00F20480">
                    <w:pPr>
                      <w:spacing w:before="124"/>
                      <w:ind w:left="2971"/>
                      <w:rPr>
                        <w:rFonts w:ascii="Arial"/>
                        <w:sz w:val="18"/>
                      </w:rPr>
                    </w:pPr>
                    <w:r>
                      <w:rPr>
                        <w:rFonts w:ascii="Arial"/>
                        <w:spacing w:val="-2"/>
                        <w:sz w:val="18"/>
                      </w:rPr>
                      <w:t>importe</w:t>
                    </w:r>
                  </w:p>
                </w:txbxContent>
              </v:textbox>
            </v:shape>
            <v:shape id="docshape1629" o:spid="_x0000_s1799" type="#_x0000_t202" style="position:absolute;left:2388;top:3117;width:790;height:180" filled="f" stroked="f">
              <v:textbox inset="0,0,0,0">
                <w:txbxContent>
                  <w:p w:rsidR="00870093" w:rsidRDefault="00F20480">
                    <w:pPr>
                      <w:spacing w:line="180" w:lineRule="exact"/>
                      <w:rPr>
                        <w:rFonts w:ascii="Calibri"/>
                        <w:sz w:val="18"/>
                      </w:rPr>
                    </w:pPr>
                    <w:r>
                      <w:rPr>
                        <w:rFonts w:ascii="Calibri"/>
                        <w:spacing w:val="-2"/>
                        <w:sz w:val="18"/>
                      </w:rPr>
                      <w:t>TRASPASO</w:t>
                    </w:r>
                  </w:p>
                </w:txbxContent>
              </v:textbox>
            </v:shape>
            <v:shape id="docshape1630" o:spid="_x0000_s1798" type="#_x0000_t202" style="position:absolute;left:4214;top:3117;width:890;height:702" filled="f" stroked="f">
              <v:textbox inset="0,0,0,0">
                <w:txbxContent>
                  <w:p w:rsidR="00870093" w:rsidRDefault="00F20480">
                    <w:pPr>
                      <w:spacing w:line="183" w:lineRule="exact"/>
                      <w:rPr>
                        <w:rFonts w:ascii="Calibri"/>
                        <w:sz w:val="18"/>
                      </w:rPr>
                    </w:pPr>
                    <w:r>
                      <w:rPr>
                        <w:rFonts w:ascii="Calibri"/>
                        <w:spacing w:val="-2"/>
                        <w:sz w:val="18"/>
                      </w:rPr>
                      <w:t>08/03/2018</w:t>
                    </w:r>
                  </w:p>
                  <w:p w:rsidR="00870093" w:rsidRDefault="00F20480">
                    <w:pPr>
                      <w:spacing w:before="108" w:line="237" w:lineRule="auto"/>
                      <w:ind w:left="74" w:firstLine="74"/>
                      <w:rPr>
                        <w:rFonts w:ascii="Arial"/>
                        <w:sz w:val="18"/>
                      </w:rPr>
                    </w:pPr>
                    <w:r>
                      <w:rPr>
                        <w:rFonts w:ascii="Arial"/>
                        <w:spacing w:val="-4"/>
                        <w:sz w:val="18"/>
                      </w:rPr>
                      <w:t xml:space="preserve">fecha </w:t>
                    </w:r>
                    <w:r>
                      <w:rPr>
                        <w:rFonts w:ascii="Arial"/>
                        <w:spacing w:val="-2"/>
                        <w:sz w:val="18"/>
                      </w:rPr>
                      <w:t>ingreso</w:t>
                    </w:r>
                  </w:p>
                </w:txbxContent>
              </v:textbox>
            </v:shape>
            <v:shape id="docshape1631" o:spid="_x0000_s1797" type="#_x0000_t202" style="position:absolute;left:5649;top:3117;width:522;height:180" filled="f" stroked="f">
              <v:textbox inset="0,0,0,0">
                <w:txbxContent>
                  <w:p w:rsidR="00870093" w:rsidRDefault="00F20480">
                    <w:pPr>
                      <w:spacing w:line="180" w:lineRule="exact"/>
                      <w:rPr>
                        <w:rFonts w:ascii="Calibri"/>
                        <w:sz w:val="18"/>
                      </w:rPr>
                    </w:pPr>
                    <w:r>
                      <w:rPr>
                        <w:rFonts w:ascii="Calibri"/>
                        <w:spacing w:val="-2"/>
                        <w:sz w:val="18"/>
                      </w:rPr>
                      <w:t>556,00</w:t>
                    </w:r>
                  </w:p>
                </w:txbxContent>
              </v:textbox>
            </v:shape>
            <v:shape id="docshape1632" o:spid="_x0000_s1796" type="#_x0000_t202" style="position:absolute;left:5383;top:3514;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633" o:spid="_x0000_s1795" type="#_x0000_t202" style="position:absolute;left:6300;top:1059;width:2956;height:2760" filled="f" stroked="f">
              <v:textbox inset="0,0,0,0">
                <w:txbxContent>
                  <w:p w:rsidR="00870093" w:rsidRDefault="00F20480">
                    <w:pPr>
                      <w:tabs>
                        <w:tab w:val="left" w:pos="1540"/>
                        <w:tab w:val="right" w:pos="2374"/>
                      </w:tabs>
                      <w:spacing w:line="237" w:lineRule="auto"/>
                      <w:ind w:left="431" w:right="145" w:hanging="432"/>
                      <w:rPr>
                        <w:rFonts w:ascii="Arial"/>
                        <w:sz w:val="18"/>
                      </w:rPr>
                    </w:pP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4"/>
                        <w:sz w:val="18"/>
                      </w:rPr>
                      <w:t>2018</w:t>
                    </w:r>
                    <w:r>
                      <w:rPr>
                        <w:rFonts w:ascii="Arial"/>
                        <w:sz w:val="18"/>
                      </w:rPr>
                      <w:tab/>
                    </w:r>
                    <w:r>
                      <w:rPr>
                        <w:rFonts w:ascii="Arial"/>
                        <w:sz w:val="18"/>
                      </w:rPr>
                      <w:tab/>
                    </w:r>
                    <w:r>
                      <w:rPr>
                        <w:rFonts w:ascii="Arial"/>
                        <w:spacing w:val="-4"/>
                        <w:sz w:val="18"/>
                      </w:rPr>
                      <w:t>2017</w:t>
                    </w:r>
                  </w:p>
                  <w:p w:rsidR="00870093" w:rsidRDefault="00F20480">
                    <w:pPr>
                      <w:tabs>
                        <w:tab w:val="left" w:pos="1247"/>
                      </w:tabs>
                      <w:spacing w:before="119"/>
                      <w:ind w:right="18"/>
                      <w:jc w:val="right"/>
                      <w:rPr>
                        <w:rFonts w:ascii="Calibri"/>
                        <w:sz w:val="18"/>
                      </w:rPr>
                    </w:pPr>
                    <w:r>
                      <w:rPr>
                        <w:rFonts w:ascii="Calibri"/>
                        <w:spacing w:val="-10"/>
                        <w:sz w:val="18"/>
                      </w:rPr>
                      <w:t>0</w:t>
                    </w:r>
                    <w:r>
                      <w:rPr>
                        <w:rFonts w:ascii="Calibri"/>
                        <w:sz w:val="18"/>
                      </w:rPr>
                      <w:tab/>
                    </w:r>
                    <w:r>
                      <w:rPr>
                        <w:rFonts w:ascii="Calibri"/>
                        <w:spacing w:val="-2"/>
                        <w:sz w:val="18"/>
                      </w:rPr>
                      <w:t>332,00</w:t>
                    </w:r>
                  </w:p>
                  <w:p w:rsidR="00870093" w:rsidRDefault="00F20480">
                    <w:pPr>
                      <w:tabs>
                        <w:tab w:val="left" w:pos="1540"/>
                        <w:tab w:val="right" w:pos="2374"/>
                      </w:tabs>
                      <w:spacing w:before="25" w:line="237" w:lineRule="auto"/>
                      <w:ind w:left="431" w:right="145" w:hanging="432"/>
                      <w:rPr>
                        <w:rFonts w:ascii="Arial"/>
                        <w:sz w:val="18"/>
                      </w:rPr>
                    </w:pP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4"/>
                        <w:sz w:val="18"/>
                      </w:rPr>
                      <w:t>2018</w:t>
                    </w:r>
                    <w:r>
                      <w:rPr>
                        <w:rFonts w:ascii="Arial"/>
                        <w:sz w:val="18"/>
                      </w:rPr>
                      <w:tab/>
                    </w:r>
                    <w:r>
                      <w:rPr>
                        <w:rFonts w:ascii="Arial"/>
                        <w:sz w:val="18"/>
                      </w:rPr>
                      <w:tab/>
                    </w:r>
                    <w:r>
                      <w:rPr>
                        <w:rFonts w:ascii="Arial"/>
                        <w:spacing w:val="-4"/>
                        <w:sz w:val="18"/>
                      </w:rPr>
                      <w:t>2017</w:t>
                    </w:r>
                  </w:p>
                  <w:p w:rsidR="00870093" w:rsidRDefault="00F20480">
                    <w:pPr>
                      <w:tabs>
                        <w:tab w:val="left" w:pos="1567"/>
                      </w:tabs>
                      <w:spacing w:before="92"/>
                      <w:ind w:right="18"/>
                      <w:jc w:val="right"/>
                      <w:rPr>
                        <w:rFonts w:ascii="Calibri"/>
                        <w:sz w:val="18"/>
                      </w:rPr>
                    </w:pPr>
                    <w:r>
                      <w:rPr>
                        <w:rFonts w:ascii="Calibri"/>
                        <w:spacing w:val="-4"/>
                        <w:sz w:val="18"/>
                      </w:rPr>
                      <w:t>2,08</w:t>
                    </w:r>
                    <w:r>
                      <w:rPr>
                        <w:rFonts w:ascii="Calibri"/>
                        <w:sz w:val="18"/>
                      </w:rPr>
                      <w:tab/>
                    </w:r>
                    <w:r>
                      <w:rPr>
                        <w:rFonts w:ascii="Calibri"/>
                        <w:spacing w:val="-2"/>
                        <w:sz w:val="18"/>
                      </w:rPr>
                      <w:t>33,92</w:t>
                    </w:r>
                  </w:p>
                  <w:p w:rsidR="00870093" w:rsidRDefault="00F20480">
                    <w:pPr>
                      <w:tabs>
                        <w:tab w:val="left" w:pos="1540"/>
                        <w:tab w:val="right" w:pos="2374"/>
                      </w:tabs>
                      <w:spacing w:before="24" w:line="237" w:lineRule="auto"/>
                      <w:ind w:left="431" w:right="145" w:hanging="432"/>
                      <w:rPr>
                        <w:rFonts w:ascii="Arial"/>
                        <w:sz w:val="18"/>
                      </w:rPr>
                    </w:pP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4"/>
                        <w:sz w:val="18"/>
                      </w:rPr>
                      <w:t>2018</w:t>
                    </w:r>
                    <w:r>
                      <w:rPr>
                        <w:rFonts w:ascii="Arial"/>
                        <w:sz w:val="18"/>
                      </w:rPr>
                      <w:tab/>
                    </w:r>
                    <w:r>
                      <w:rPr>
                        <w:rFonts w:ascii="Arial"/>
                        <w:sz w:val="18"/>
                      </w:rPr>
                      <w:tab/>
                    </w:r>
                    <w:r>
                      <w:rPr>
                        <w:rFonts w:ascii="Arial"/>
                        <w:spacing w:val="-4"/>
                        <w:sz w:val="18"/>
                      </w:rPr>
                      <w:t>2017</w:t>
                    </w:r>
                  </w:p>
                  <w:p w:rsidR="00870093" w:rsidRDefault="00F20480">
                    <w:pPr>
                      <w:tabs>
                        <w:tab w:val="left" w:pos="1749"/>
                      </w:tabs>
                      <w:spacing w:before="93"/>
                      <w:ind w:right="18"/>
                      <w:jc w:val="right"/>
                      <w:rPr>
                        <w:rFonts w:ascii="Calibri"/>
                        <w:sz w:val="18"/>
                      </w:rPr>
                    </w:pPr>
                    <w:r>
                      <w:rPr>
                        <w:rFonts w:ascii="Calibri"/>
                        <w:spacing w:val="-2"/>
                        <w:sz w:val="18"/>
                      </w:rPr>
                      <w:t>512,18</w:t>
                    </w:r>
                    <w:r>
                      <w:rPr>
                        <w:rFonts w:ascii="Calibri"/>
                        <w:sz w:val="18"/>
                      </w:rPr>
                      <w:tab/>
                    </w:r>
                    <w:r>
                      <w:rPr>
                        <w:rFonts w:ascii="Calibri"/>
                        <w:spacing w:val="-2"/>
                        <w:sz w:val="18"/>
                      </w:rPr>
                      <w:t>43,82</w:t>
                    </w:r>
                  </w:p>
                  <w:p w:rsidR="00870093" w:rsidRDefault="00F20480">
                    <w:pPr>
                      <w:tabs>
                        <w:tab w:val="left" w:pos="1540"/>
                        <w:tab w:val="right" w:pos="2374"/>
                      </w:tabs>
                      <w:spacing w:before="108" w:line="237" w:lineRule="auto"/>
                      <w:ind w:left="431" w:right="145" w:hanging="432"/>
                      <w:rPr>
                        <w:rFonts w:ascii="Arial"/>
                        <w:sz w:val="18"/>
                      </w:rPr>
                    </w:pP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4"/>
                        <w:sz w:val="18"/>
                      </w:rPr>
                      <w:t>2016</w:t>
                    </w:r>
                    <w:r>
                      <w:rPr>
                        <w:rFonts w:ascii="Arial"/>
                        <w:sz w:val="18"/>
                      </w:rPr>
                      <w:tab/>
                    </w:r>
                    <w:r>
                      <w:rPr>
                        <w:rFonts w:ascii="Arial"/>
                        <w:sz w:val="18"/>
                      </w:rPr>
                      <w:tab/>
                    </w:r>
                    <w:r>
                      <w:rPr>
                        <w:rFonts w:ascii="Arial"/>
                        <w:spacing w:val="-4"/>
                        <w:sz w:val="18"/>
                      </w:rPr>
                      <w:t>2017</w:t>
                    </w:r>
                  </w:p>
                </w:txbxContent>
              </v:textbox>
            </v:shape>
            <v:shape id="docshape1634" o:spid="_x0000_s1794" type="#_x0000_t202" style="position:absolute;left:2388;top:4031;width:6868;height:632" filled="f" stroked="f">
              <v:textbox inset="0,0,0,0">
                <w:txbxContent>
                  <w:p w:rsidR="00870093" w:rsidRDefault="00F20480">
                    <w:pPr>
                      <w:tabs>
                        <w:tab w:val="left" w:pos="1826"/>
                        <w:tab w:val="left" w:pos="3261"/>
                        <w:tab w:val="left" w:pos="4687"/>
                        <w:tab w:val="left" w:pos="6345"/>
                      </w:tabs>
                      <w:spacing w:line="183" w:lineRule="exact"/>
                      <w:rPr>
                        <w:rFonts w:ascii="Calibri"/>
                        <w:sz w:val="18"/>
                      </w:rPr>
                    </w:pPr>
                    <w:r>
                      <w:rPr>
                        <w:rFonts w:ascii="Calibri"/>
                        <w:sz w:val="18"/>
                      </w:rPr>
                      <w:t>ON</w:t>
                    </w:r>
                    <w:r>
                      <w:rPr>
                        <w:rFonts w:ascii="Calibri"/>
                        <w:spacing w:val="-7"/>
                        <w:sz w:val="18"/>
                      </w:rPr>
                      <w:t xml:space="preserve"> </w:t>
                    </w:r>
                    <w:r>
                      <w:rPr>
                        <w:rFonts w:ascii="Calibri"/>
                        <w:sz w:val="18"/>
                      </w:rPr>
                      <w:t>53187-757</w:t>
                    </w:r>
                    <w:r>
                      <w:rPr>
                        <w:rFonts w:ascii="Calibri"/>
                        <w:spacing w:val="-5"/>
                        <w:sz w:val="18"/>
                      </w:rPr>
                      <w:t xml:space="preserve"> </w:t>
                    </w:r>
                    <w:r>
                      <w:rPr>
                        <w:rFonts w:ascii="Calibri"/>
                        <w:spacing w:val="-4"/>
                        <w:sz w:val="18"/>
                      </w:rPr>
                      <w:t>1803</w:t>
                    </w:r>
                    <w:r>
                      <w:rPr>
                        <w:rFonts w:ascii="Calibri"/>
                        <w:sz w:val="18"/>
                      </w:rPr>
                      <w:tab/>
                    </w:r>
                    <w:r>
                      <w:rPr>
                        <w:rFonts w:ascii="Calibri"/>
                        <w:spacing w:val="-2"/>
                        <w:sz w:val="18"/>
                      </w:rPr>
                      <w:t>19/03/2017</w:t>
                    </w:r>
                    <w:r>
                      <w:rPr>
                        <w:rFonts w:ascii="Calibri"/>
                        <w:sz w:val="18"/>
                      </w:rPr>
                      <w:tab/>
                    </w:r>
                    <w:r>
                      <w:rPr>
                        <w:rFonts w:ascii="Calibri"/>
                        <w:spacing w:val="-2"/>
                        <w:sz w:val="18"/>
                      </w:rPr>
                      <w:t>841,00</w:t>
                    </w:r>
                    <w:r>
                      <w:rPr>
                        <w:rFonts w:ascii="Calibri"/>
                        <w:sz w:val="18"/>
                      </w:rPr>
                      <w:tab/>
                    </w:r>
                    <w:r>
                      <w:rPr>
                        <w:rFonts w:ascii="Calibri"/>
                        <w:spacing w:val="-2"/>
                        <w:sz w:val="18"/>
                      </w:rPr>
                      <w:t>369,92</w:t>
                    </w:r>
                    <w:r>
                      <w:rPr>
                        <w:rFonts w:ascii="Calibri"/>
                        <w:sz w:val="18"/>
                      </w:rPr>
                      <w:tab/>
                    </w:r>
                    <w:r>
                      <w:rPr>
                        <w:rFonts w:ascii="Calibri"/>
                        <w:spacing w:val="-2"/>
                        <w:sz w:val="18"/>
                      </w:rPr>
                      <w:t>471,08</w:t>
                    </w:r>
                  </w:p>
                  <w:p w:rsidR="00870093" w:rsidRDefault="00F20480">
                    <w:pPr>
                      <w:tabs>
                        <w:tab w:val="left" w:pos="2995"/>
                        <w:tab w:val="left" w:pos="3911"/>
                        <w:tab w:val="left" w:pos="4022"/>
                        <w:tab w:val="left" w:pos="5452"/>
                        <w:tab w:val="right" w:pos="6286"/>
                      </w:tabs>
                      <w:spacing w:before="60" w:line="158" w:lineRule="auto"/>
                      <w:ind w:left="1900" w:right="145" w:firstLine="74"/>
                      <w:rPr>
                        <w:rFonts w:ascii="Arial"/>
                        <w:sz w:val="18"/>
                      </w:rPr>
                    </w:pPr>
                    <w:r>
                      <w:rPr>
                        <w:rFonts w:ascii="Arial"/>
                        <w:spacing w:val="-4"/>
                        <w:sz w:val="18"/>
                      </w:rPr>
                      <w:t>fecha</w:t>
                    </w:r>
                    <w:r>
                      <w:rPr>
                        <w:rFonts w:ascii="Arial"/>
                        <w:sz w:val="18"/>
                      </w:rPr>
                      <w:tab/>
                    </w:r>
                    <w:r>
                      <w:rPr>
                        <w:rFonts w:ascii="Arial"/>
                        <w:spacing w:val="-2"/>
                        <w:position w:val="-9"/>
                        <w:sz w:val="18"/>
                      </w:rPr>
                      <w:t>importe</w:t>
                    </w:r>
                    <w:r>
                      <w:rPr>
                        <w:rFonts w:ascii="Arial"/>
                        <w:position w:val="-9"/>
                        <w:sz w:val="18"/>
                      </w:rPr>
                      <w:tab/>
                    </w: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2"/>
                        <w:sz w:val="18"/>
                      </w:rPr>
                      <w:t>ingreso</w:t>
                    </w:r>
                    <w:r>
                      <w:rPr>
                        <w:rFonts w:ascii="Arial"/>
                        <w:sz w:val="18"/>
                      </w:rPr>
                      <w:tab/>
                    </w:r>
                    <w:r>
                      <w:rPr>
                        <w:rFonts w:ascii="Arial"/>
                        <w:sz w:val="18"/>
                      </w:rPr>
                      <w:tab/>
                    </w:r>
                    <w:r>
                      <w:rPr>
                        <w:rFonts w:ascii="Arial"/>
                        <w:sz w:val="18"/>
                      </w:rPr>
                      <w:tab/>
                      <w:t>2015 y</w:t>
                    </w:r>
                    <w:r>
                      <w:rPr>
                        <w:rFonts w:ascii="Arial"/>
                        <w:spacing w:val="40"/>
                        <w:sz w:val="18"/>
                      </w:rPr>
                      <w:t xml:space="preserve"> </w:t>
                    </w:r>
                    <w:r>
                      <w:rPr>
                        <w:rFonts w:ascii="Arial"/>
                        <w:sz w:val="18"/>
                      </w:rPr>
                      <w:t>2016</w:t>
                    </w:r>
                    <w:r>
                      <w:rPr>
                        <w:rFonts w:ascii="Arial"/>
                        <w:sz w:val="18"/>
                      </w:rPr>
                      <w:tab/>
                    </w:r>
                    <w:r>
                      <w:rPr>
                        <w:rFonts w:ascii="Arial"/>
                        <w:spacing w:val="-4"/>
                        <w:sz w:val="18"/>
                      </w:rPr>
                      <w:t>2017</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rPr>
          <w:rFonts w:ascii="Georgia"/>
          <w:sz w:val="29"/>
        </w:rPr>
      </w:pPr>
    </w:p>
    <w:p w:rsidR="00870093" w:rsidRDefault="00F20480">
      <w:pPr>
        <w:spacing w:before="93"/>
        <w:ind w:right="1258"/>
        <w:jc w:val="right"/>
        <w:rPr>
          <w:sz w:val="18"/>
        </w:rPr>
      </w:pPr>
      <w:r>
        <w:pict>
          <v:shape id="docshape1635" o:spid="_x0000_s1792" type="#_x0000_t202" style="position:absolute;left:0;text-align:left;margin-left:46.45pt;margin-top:-140.45pt;width:17.05pt;height:59.05pt;z-index:1599590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color w:val="808080"/>
          <w:sz w:val="18"/>
        </w:rPr>
        <w:t xml:space="preserve">Página 86 de </w:t>
      </w:r>
      <w:r>
        <w:rPr>
          <w:color w:val="808080"/>
          <w:spacing w:val="-5"/>
          <w:sz w:val="18"/>
        </w:rPr>
        <w:t>139</w:t>
      </w:r>
    </w:p>
    <w:p w:rsidR="00870093" w:rsidRDefault="00870093">
      <w:pPr>
        <w:jc w:val="right"/>
        <w:rPr>
          <w:sz w:val="18"/>
        </w:rPr>
        <w:sectPr w:rsidR="00870093">
          <w:headerReference w:type="default" r:id="rId352"/>
          <w:footerReference w:type="default" r:id="rId353"/>
          <w:pgSz w:w="11900" w:h="16840"/>
          <w:pgMar w:top="520" w:right="460" w:bottom="280" w:left="1020" w:header="0" w:footer="0" w:gutter="0"/>
          <w:cols w:space="720"/>
        </w:sect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9" w:after="1"/>
        <w:rPr>
          <w:sz w:val="11"/>
        </w:rPr>
      </w:pPr>
    </w:p>
    <w:p w:rsidR="00870093" w:rsidRDefault="00F20480">
      <w:pPr>
        <w:pStyle w:val="Textoindependiente"/>
        <w:ind w:left="3273"/>
        <w:rPr>
          <w:sz w:val="20"/>
        </w:rPr>
      </w:pPr>
      <w:r>
        <w:rPr>
          <w:sz w:val="20"/>
        </w:rPr>
      </w:r>
      <w:r>
        <w:rPr>
          <w:sz w:val="20"/>
        </w:rPr>
        <w:pict>
          <v:group id="docshapegroup1638" o:spid="_x0000_s1787" style="width:182.3pt;height:14.55pt;mso-position-horizontal-relative:char;mso-position-vertical-relative:line" coordsize="3646,291">
            <v:shape id="docshape1639" o:spid="_x0000_s1791" style="position:absolute;left:19;top:19;width:3608;height:252" coordorigin="19,19" coordsize="3608,252" path="m3626,19r-1416,l19,19r,252l2210,271r1416,l3626,19xe" fillcolor="#cbcbcb" stroked="f">
              <v:path arrowok="t"/>
            </v:shape>
            <v:shape id="docshape1640" o:spid="_x0000_s1790" style="position:absolute;width:3646;height:291" coordsize="3646,291" path="m3646,r-20,l3626,19r,252l2215,271r-5,l2196,271,19,271,19,19r3607,l3626,,,,,19,,271r,19l19,290r3627,l3646,271r,-252l3646,xe" fillcolor="black" stroked="f">
              <v:path arrowok="t"/>
            </v:shape>
            <v:shape id="docshape1641" o:spid="_x0000_s1789" type="#_x0000_t202" style="position:absolute;left:79;top:65;width:1496;height:202" filled="f" stroked="f">
              <v:textbox inset="0,0,0,0">
                <w:txbxContent>
                  <w:p w:rsidR="00870093" w:rsidRDefault="00F20480">
                    <w:pPr>
                      <w:spacing w:line="201" w:lineRule="exact"/>
                      <w:rPr>
                        <w:rFonts w:ascii="Arial"/>
                        <w:b/>
                        <w:sz w:val="18"/>
                      </w:rPr>
                    </w:pPr>
                    <w:r>
                      <w:rPr>
                        <w:rFonts w:ascii="Arial"/>
                        <w:b/>
                        <w:sz w:val="18"/>
                      </w:rPr>
                      <w:t>TOTAL</w:t>
                    </w:r>
                    <w:r>
                      <w:rPr>
                        <w:rFonts w:ascii="Arial"/>
                        <w:b/>
                        <w:spacing w:val="-10"/>
                        <w:sz w:val="18"/>
                      </w:rPr>
                      <w:t xml:space="preserve"> </w:t>
                    </w:r>
                    <w:r>
                      <w:rPr>
                        <w:rFonts w:ascii="Arial"/>
                        <w:b/>
                        <w:spacing w:val="-2"/>
                        <w:sz w:val="18"/>
                      </w:rPr>
                      <w:t>AJUSTES</w:t>
                    </w:r>
                  </w:p>
                </w:txbxContent>
              </v:textbox>
            </v:shape>
            <v:shape id="docshape1642" o:spid="_x0000_s1788" type="#_x0000_t202" style="position:absolute;left:2700;top:65;width:886;height:202" filled="f" stroked="f">
              <v:textbox inset="0,0,0,0">
                <w:txbxContent>
                  <w:p w:rsidR="00870093" w:rsidRDefault="00F20480">
                    <w:pPr>
                      <w:spacing w:line="201" w:lineRule="exact"/>
                      <w:rPr>
                        <w:rFonts w:ascii="Arial"/>
                        <w:b/>
                        <w:sz w:val="18"/>
                      </w:rPr>
                    </w:pPr>
                    <w:r>
                      <w:rPr>
                        <w:rFonts w:ascii="Arial"/>
                        <w:b/>
                        <w:w w:val="95"/>
                        <w:sz w:val="18"/>
                      </w:rPr>
                      <w:t>-</w:t>
                    </w:r>
                    <w:r>
                      <w:rPr>
                        <w:rFonts w:ascii="Arial"/>
                        <w:b/>
                        <w:spacing w:val="-2"/>
                        <w:sz w:val="18"/>
                      </w:rPr>
                      <w:t>30.004,00</w:t>
                    </w:r>
                  </w:p>
                </w:txbxContent>
              </v:textbox>
            </v:shape>
            <w10:anchorlock/>
          </v:group>
        </w:pict>
      </w:r>
    </w:p>
    <w:p w:rsidR="00870093" w:rsidRDefault="00870093">
      <w:pPr>
        <w:pStyle w:val="Textoindependiente"/>
        <w:spacing w:before="2"/>
        <w:rPr>
          <w:sz w:val="12"/>
        </w:rPr>
      </w:pPr>
    </w:p>
    <w:p w:rsidR="00870093" w:rsidRDefault="00F20480">
      <w:pPr>
        <w:spacing w:before="102"/>
        <w:ind w:left="964" w:right="501" w:firstLine="851"/>
        <w:rPr>
          <w:rFonts w:ascii="Georgia"/>
          <w:sz w:val="24"/>
        </w:rPr>
      </w:pPr>
      <w:r>
        <w:rPr>
          <w:rFonts w:ascii="Georgia"/>
          <w:w w:val="95"/>
          <w:sz w:val="24"/>
        </w:rPr>
        <w:t>Quinto:</w:t>
      </w:r>
      <w:r>
        <w:rPr>
          <w:rFonts w:ascii="Georgia"/>
          <w:spacing w:val="27"/>
          <w:sz w:val="24"/>
        </w:rPr>
        <w:t xml:space="preserve"> </w:t>
      </w:r>
      <w:r>
        <w:rPr>
          <w:rFonts w:ascii="Georgia"/>
          <w:w w:val="95"/>
          <w:sz w:val="24"/>
        </w:rPr>
        <w:t>De</w:t>
      </w:r>
      <w:r>
        <w:rPr>
          <w:rFonts w:ascii="Georgia"/>
          <w:spacing w:val="28"/>
          <w:sz w:val="24"/>
        </w:rPr>
        <w:t xml:space="preserve"> </w:t>
      </w:r>
      <w:r>
        <w:rPr>
          <w:rFonts w:ascii="Georgia"/>
          <w:w w:val="95"/>
          <w:sz w:val="24"/>
        </w:rPr>
        <w:t>las</w:t>
      </w:r>
      <w:r>
        <w:rPr>
          <w:rFonts w:ascii="Georgia"/>
          <w:spacing w:val="28"/>
          <w:sz w:val="24"/>
        </w:rPr>
        <w:t xml:space="preserve"> </w:t>
      </w:r>
      <w:r>
        <w:rPr>
          <w:rFonts w:ascii="Georgia"/>
          <w:w w:val="95"/>
          <w:sz w:val="24"/>
        </w:rPr>
        <w:t>consideraciones</w:t>
      </w:r>
      <w:r>
        <w:rPr>
          <w:rFonts w:ascii="Georgia"/>
          <w:spacing w:val="28"/>
          <w:sz w:val="24"/>
        </w:rPr>
        <w:t xml:space="preserve"> </w:t>
      </w:r>
      <w:r>
        <w:rPr>
          <w:rFonts w:ascii="Georgia"/>
          <w:w w:val="95"/>
          <w:sz w:val="24"/>
        </w:rPr>
        <w:t>anteriores,</w:t>
      </w:r>
      <w:r>
        <w:rPr>
          <w:rFonts w:ascii="Georgia"/>
          <w:spacing w:val="28"/>
          <w:sz w:val="24"/>
        </w:rPr>
        <w:t xml:space="preserve"> </w:t>
      </w:r>
      <w:r>
        <w:rPr>
          <w:rFonts w:ascii="Georgia"/>
          <w:w w:val="95"/>
          <w:sz w:val="24"/>
        </w:rPr>
        <w:t>cabe</w:t>
      </w:r>
      <w:r>
        <w:rPr>
          <w:rFonts w:ascii="Georgia"/>
          <w:spacing w:val="28"/>
          <w:sz w:val="24"/>
        </w:rPr>
        <w:t xml:space="preserve"> </w:t>
      </w:r>
      <w:r>
        <w:rPr>
          <w:rFonts w:ascii="Georgia"/>
          <w:w w:val="95"/>
          <w:sz w:val="24"/>
        </w:rPr>
        <w:t>exponer</w:t>
      </w:r>
      <w:r>
        <w:rPr>
          <w:rFonts w:ascii="Georgia"/>
          <w:spacing w:val="28"/>
          <w:sz w:val="24"/>
        </w:rPr>
        <w:t xml:space="preserve"> </w:t>
      </w:r>
      <w:r>
        <w:rPr>
          <w:rFonts w:ascii="Georgia"/>
          <w:w w:val="95"/>
          <w:sz w:val="24"/>
        </w:rPr>
        <w:t>que</w:t>
      </w:r>
      <w:r>
        <w:rPr>
          <w:rFonts w:ascii="Georgia"/>
          <w:spacing w:val="28"/>
          <w:sz w:val="24"/>
        </w:rPr>
        <w:t xml:space="preserve"> </w:t>
      </w:r>
      <w:r>
        <w:rPr>
          <w:rFonts w:ascii="Georgia"/>
          <w:w w:val="95"/>
          <w:sz w:val="24"/>
        </w:rPr>
        <w:t>con</w:t>
      </w:r>
      <w:r>
        <w:rPr>
          <w:rFonts w:ascii="Georgia"/>
          <w:spacing w:val="25"/>
          <w:sz w:val="24"/>
        </w:rPr>
        <w:t xml:space="preserve"> </w:t>
      </w:r>
      <w:r>
        <w:rPr>
          <w:rFonts w:ascii="Georgia"/>
          <w:w w:val="95"/>
          <w:sz w:val="24"/>
        </w:rPr>
        <w:t>los</w:t>
      </w:r>
      <w:r>
        <w:rPr>
          <w:rFonts w:ascii="Georgia"/>
          <w:spacing w:val="26"/>
          <w:sz w:val="24"/>
        </w:rPr>
        <w:t xml:space="preserve"> </w:t>
      </w:r>
      <w:r>
        <w:rPr>
          <w:rFonts w:ascii="Georgia"/>
          <w:w w:val="95"/>
          <w:sz w:val="24"/>
        </w:rPr>
        <w:t>citados ajustes la cuenta recaudatoria de 2017 resulta con el siguiente desglose,</w:t>
      </w:r>
    </w:p>
    <w:p w:rsidR="00870093" w:rsidRDefault="00870093">
      <w:pPr>
        <w:pStyle w:val="Textoindependiente"/>
        <w:rPr>
          <w:rFonts w:ascii="Georgia"/>
          <w:sz w:val="20"/>
        </w:rPr>
      </w:pPr>
    </w:p>
    <w:p w:rsidR="00870093" w:rsidRDefault="00870093">
      <w:pPr>
        <w:pStyle w:val="Textoindependiente"/>
        <w:spacing w:before="2"/>
        <w:rPr>
          <w:rFonts w:ascii="Georgia"/>
          <w:sz w:val="22"/>
        </w:rPr>
      </w:pPr>
    </w:p>
    <w:p w:rsidR="00870093" w:rsidRDefault="00870093">
      <w:pPr>
        <w:rPr>
          <w:rFonts w:ascii="Georgia"/>
        </w:rPr>
        <w:sectPr w:rsidR="00870093">
          <w:headerReference w:type="default" r:id="rId354"/>
          <w:footerReference w:type="default" r:id="rId355"/>
          <w:pgSz w:w="11900" w:h="16840"/>
          <w:pgMar w:top="820" w:right="460" w:bottom="880" w:left="1020" w:header="629" w:footer="681" w:gutter="0"/>
          <w:pgNumType w:start="2017"/>
          <w:cols w:space="720"/>
        </w:sectPr>
      </w:pPr>
    </w:p>
    <w:p w:rsidR="00870093" w:rsidRDefault="00870093">
      <w:pPr>
        <w:pStyle w:val="Textoindependiente"/>
        <w:rPr>
          <w:rFonts w:ascii="Georgia"/>
          <w:sz w:val="29"/>
        </w:rPr>
      </w:pPr>
    </w:p>
    <w:p w:rsidR="00870093" w:rsidRDefault="00F20480">
      <w:pPr>
        <w:pStyle w:val="Ttulo8"/>
        <w:spacing w:before="1" w:line="247" w:lineRule="auto"/>
        <w:ind w:left="1416" w:hanging="118"/>
      </w:pPr>
      <w:r>
        <w:rPr>
          <w:spacing w:val="-2"/>
          <w:w w:val="95"/>
        </w:rPr>
        <w:t xml:space="preserve">MOVIMIENTOS </w:t>
      </w:r>
      <w:r>
        <w:rPr>
          <w:spacing w:val="-2"/>
        </w:rPr>
        <w:t>BANCARIOS</w:t>
      </w:r>
    </w:p>
    <w:p w:rsidR="00870093" w:rsidRDefault="00F20480">
      <w:pPr>
        <w:spacing w:before="70"/>
        <w:ind w:left="698"/>
        <w:rPr>
          <w:rFonts w:ascii="Arial"/>
          <w:sz w:val="18"/>
        </w:rPr>
      </w:pPr>
      <w:r>
        <w:rPr>
          <w:rFonts w:ascii="Arial"/>
          <w:sz w:val="18"/>
        </w:rPr>
        <w:t>1</w:t>
      </w:r>
      <w:r>
        <w:rPr>
          <w:rFonts w:ascii="Arial"/>
          <w:spacing w:val="60"/>
          <w:w w:val="150"/>
          <w:sz w:val="18"/>
        </w:rPr>
        <w:t xml:space="preserve"> </w:t>
      </w:r>
      <w:r>
        <w:rPr>
          <w:rFonts w:ascii="Arial"/>
          <w:sz w:val="18"/>
        </w:rPr>
        <w:t>gastos y</w:t>
      </w:r>
      <w:r>
        <w:rPr>
          <w:rFonts w:ascii="Arial"/>
          <w:spacing w:val="-3"/>
          <w:sz w:val="18"/>
        </w:rPr>
        <w:t xml:space="preserve"> </w:t>
      </w:r>
      <w:r>
        <w:rPr>
          <w:rFonts w:ascii="Arial"/>
          <w:spacing w:val="-2"/>
          <w:sz w:val="18"/>
        </w:rPr>
        <w:t>comisiones</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19"/>
        <w:ind w:left="698"/>
        <w:rPr>
          <w:rFonts w:ascii="Arial" w:hAnsi="Arial"/>
          <w:sz w:val="18"/>
        </w:rPr>
      </w:pPr>
      <w:r>
        <w:rPr>
          <w:rFonts w:ascii="Arial" w:hAnsi="Arial"/>
          <w:sz w:val="18"/>
        </w:rPr>
        <w:t>2</w:t>
      </w:r>
      <w:r>
        <w:rPr>
          <w:rFonts w:ascii="Arial" w:hAnsi="Arial"/>
          <w:spacing w:val="61"/>
          <w:w w:val="150"/>
          <w:sz w:val="18"/>
        </w:rPr>
        <w:t xml:space="preserve"> </w:t>
      </w:r>
      <w:r>
        <w:rPr>
          <w:rFonts w:ascii="Arial" w:hAnsi="Arial"/>
          <w:spacing w:val="-2"/>
          <w:sz w:val="18"/>
        </w:rPr>
        <w:t>on…..</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numPr>
          <w:ilvl w:val="0"/>
          <w:numId w:val="31"/>
        </w:numPr>
        <w:tabs>
          <w:tab w:val="left" w:pos="939"/>
        </w:tabs>
        <w:spacing w:before="152"/>
        <w:ind w:hanging="241"/>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rPr>
          <w:rFonts w:ascii="Arial"/>
        </w:rPr>
      </w:pPr>
      <w:r>
        <w:br w:type="column"/>
      </w:r>
    </w:p>
    <w:p w:rsidR="00870093" w:rsidRDefault="00870093">
      <w:pPr>
        <w:pStyle w:val="Textoindependiente"/>
        <w:spacing w:before="4"/>
        <w:rPr>
          <w:rFonts w:ascii="Arial"/>
          <w:sz w:val="27"/>
        </w:rPr>
      </w:pPr>
    </w:p>
    <w:p w:rsidR="00870093" w:rsidRDefault="00F20480">
      <w:pPr>
        <w:pStyle w:val="Ttulo8"/>
        <w:ind w:left="460"/>
      </w:pPr>
      <w:r>
        <w:rPr>
          <w:spacing w:val="-2"/>
          <w:w w:val="95"/>
        </w:rPr>
        <w:t>IMPORTES</w:t>
      </w:r>
    </w:p>
    <w:p w:rsidR="00870093" w:rsidRDefault="00F20480">
      <w:pPr>
        <w:spacing w:before="77"/>
        <w:jc w:val="right"/>
        <w:rPr>
          <w:rFonts w:ascii="Arial"/>
          <w:sz w:val="18"/>
        </w:rPr>
      </w:pPr>
      <w:r>
        <w:rPr>
          <w:rFonts w:ascii="Arial"/>
          <w:w w:val="95"/>
          <w:sz w:val="18"/>
        </w:rPr>
        <w:t>-</w:t>
      </w:r>
      <w:r>
        <w:rPr>
          <w:rFonts w:ascii="Arial"/>
          <w:spacing w:val="-2"/>
          <w:sz w:val="18"/>
        </w:rPr>
        <w:t>47,50</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19"/>
        <w:jc w:val="right"/>
        <w:rPr>
          <w:rFonts w:ascii="Arial"/>
          <w:sz w:val="18"/>
        </w:rPr>
      </w:pPr>
      <w:r>
        <w:rPr>
          <w:rFonts w:ascii="Arial"/>
          <w:spacing w:val="-2"/>
          <w:sz w:val="18"/>
        </w:rPr>
        <w:t>5.381,00</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70"/>
        <w:jc w:val="right"/>
        <w:rPr>
          <w:rFonts w:ascii="Arial"/>
          <w:sz w:val="18"/>
        </w:rPr>
      </w:pPr>
      <w:r>
        <w:rPr>
          <w:rFonts w:ascii="Arial"/>
          <w:spacing w:val="-2"/>
          <w:sz w:val="18"/>
        </w:rPr>
        <w:t>51.609,00</w:t>
      </w:r>
    </w:p>
    <w:p w:rsidR="00870093" w:rsidRDefault="00F20480">
      <w:pPr>
        <w:rPr>
          <w:rFonts w:ascii="Arial"/>
        </w:rPr>
      </w:pPr>
      <w:r>
        <w:br w:type="column"/>
      </w:r>
    </w:p>
    <w:p w:rsidR="00870093" w:rsidRDefault="00870093">
      <w:pPr>
        <w:pStyle w:val="Textoindependiente"/>
        <w:spacing w:before="4"/>
        <w:rPr>
          <w:rFonts w:ascii="Arial"/>
          <w:sz w:val="27"/>
        </w:rPr>
      </w:pPr>
    </w:p>
    <w:p w:rsidR="00870093" w:rsidRDefault="00F20480">
      <w:pPr>
        <w:pStyle w:val="Ttulo8"/>
        <w:ind w:left="678"/>
      </w:pPr>
      <w:r>
        <w:rPr>
          <w:spacing w:val="-2"/>
        </w:rPr>
        <w:t>AJUSTES</w:t>
      </w:r>
    </w:p>
    <w:p w:rsidR="00870093" w:rsidRDefault="00870093">
      <w:pPr>
        <w:pStyle w:val="Textoindependiente"/>
        <w:spacing w:before="3"/>
        <w:rPr>
          <w:rFonts w:ascii="Arial"/>
          <w:b/>
          <w:sz w:val="25"/>
        </w:rPr>
      </w:pPr>
    </w:p>
    <w:p w:rsidR="00870093" w:rsidRDefault="00F20480">
      <w:pPr>
        <w:spacing w:line="205" w:lineRule="exact"/>
        <w:jc w:val="right"/>
        <w:rPr>
          <w:rFonts w:ascii="Arial"/>
          <w:sz w:val="18"/>
        </w:rPr>
      </w:pPr>
      <w:r>
        <w:rPr>
          <w:rFonts w:ascii="Arial"/>
          <w:w w:val="95"/>
          <w:sz w:val="18"/>
        </w:rPr>
        <w:t>-</w:t>
      </w:r>
      <w:r>
        <w:rPr>
          <w:rFonts w:ascii="Arial"/>
          <w:spacing w:val="-2"/>
          <w:sz w:val="18"/>
        </w:rPr>
        <w:t>369,92</w:t>
      </w:r>
    </w:p>
    <w:p w:rsidR="00870093" w:rsidRDefault="00F20480">
      <w:pPr>
        <w:spacing w:line="204" w:lineRule="exact"/>
        <w:jc w:val="right"/>
        <w:rPr>
          <w:rFonts w:ascii="Arial"/>
          <w:sz w:val="18"/>
        </w:rPr>
      </w:pPr>
      <w:r>
        <w:rPr>
          <w:rFonts w:ascii="Arial"/>
          <w:spacing w:val="-2"/>
          <w:sz w:val="18"/>
        </w:rPr>
        <w:t>+332,00</w:t>
      </w:r>
    </w:p>
    <w:p w:rsidR="00870093" w:rsidRDefault="00F20480">
      <w:pPr>
        <w:spacing w:line="204" w:lineRule="exact"/>
        <w:jc w:val="right"/>
        <w:rPr>
          <w:rFonts w:ascii="Arial"/>
          <w:sz w:val="18"/>
        </w:rPr>
      </w:pPr>
      <w:r>
        <w:rPr>
          <w:rFonts w:ascii="Arial"/>
          <w:spacing w:val="-2"/>
          <w:sz w:val="18"/>
        </w:rPr>
        <w:t>+33,92</w:t>
      </w:r>
    </w:p>
    <w:p w:rsidR="00870093" w:rsidRDefault="00F20480">
      <w:pPr>
        <w:spacing w:line="205" w:lineRule="exact"/>
        <w:jc w:val="right"/>
        <w:rPr>
          <w:rFonts w:ascii="Arial"/>
          <w:sz w:val="18"/>
        </w:rPr>
      </w:pPr>
      <w:r>
        <w:rPr>
          <w:rFonts w:ascii="Arial"/>
          <w:spacing w:val="-2"/>
          <w:sz w:val="18"/>
        </w:rPr>
        <w:t>+43,82</w:t>
      </w:r>
    </w:p>
    <w:p w:rsidR="00870093" w:rsidRDefault="00870093">
      <w:pPr>
        <w:pStyle w:val="Textoindependiente"/>
        <w:spacing w:before="1"/>
        <w:rPr>
          <w:rFonts w:ascii="Arial"/>
          <w:sz w:val="18"/>
        </w:rPr>
      </w:pPr>
    </w:p>
    <w:p w:rsidR="00870093" w:rsidRDefault="00F20480">
      <w:pPr>
        <w:jc w:val="right"/>
        <w:rPr>
          <w:rFonts w:ascii="Arial"/>
          <w:b/>
          <w:sz w:val="18"/>
        </w:rPr>
      </w:pPr>
      <w:r>
        <w:rPr>
          <w:rFonts w:ascii="Arial"/>
          <w:b/>
          <w:spacing w:val="-2"/>
          <w:sz w:val="18"/>
        </w:rPr>
        <w:t>39,82</w:t>
      </w:r>
    </w:p>
    <w:p w:rsidR="00870093" w:rsidRDefault="00F20480">
      <w:pPr>
        <w:spacing w:before="12" w:line="205" w:lineRule="exact"/>
        <w:jc w:val="right"/>
        <w:rPr>
          <w:rFonts w:ascii="Arial"/>
          <w:sz w:val="18"/>
        </w:rPr>
      </w:pPr>
      <w:r>
        <w:rPr>
          <w:rFonts w:ascii="Arial"/>
          <w:w w:val="95"/>
          <w:sz w:val="18"/>
        </w:rPr>
        <w:t>-</w:t>
      </w:r>
      <w:r>
        <w:rPr>
          <w:rFonts w:ascii="Arial"/>
          <w:spacing w:val="-2"/>
          <w:w w:val="95"/>
          <w:sz w:val="18"/>
        </w:rPr>
        <w:t>30.000,00</w:t>
      </w:r>
    </w:p>
    <w:p w:rsidR="00870093" w:rsidRDefault="00F20480">
      <w:pPr>
        <w:spacing w:line="205" w:lineRule="exact"/>
        <w:jc w:val="right"/>
        <w:rPr>
          <w:rFonts w:ascii="Arial"/>
          <w:sz w:val="18"/>
        </w:rPr>
      </w:pPr>
      <w:r>
        <w:rPr>
          <w:rFonts w:ascii="Arial"/>
          <w:w w:val="95"/>
          <w:sz w:val="18"/>
        </w:rPr>
        <w:t>-</w:t>
      </w:r>
      <w:r>
        <w:rPr>
          <w:rFonts w:ascii="Arial"/>
          <w:spacing w:val="-2"/>
          <w:sz w:val="18"/>
        </w:rPr>
        <w:t>43,82</w:t>
      </w:r>
    </w:p>
    <w:p w:rsidR="00870093" w:rsidRDefault="00870093">
      <w:pPr>
        <w:pStyle w:val="Textoindependiente"/>
        <w:spacing w:before="1"/>
        <w:rPr>
          <w:rFonts w:ascii="Arial"/>
          <w:sz w:val="18"/>
        </w:rPr>
      </w:pPr>
    </w:p>
    <w:p w:rsidR="00870093" w:rsidRDefault="00F20480">
      <w:pPr>
        <w:jc w:val="right"/>
        <w:rPr>
          <w:rFonts w:ascii="Arial"/>
          <w:b/>
          <w:sz w:val="18"/>
        </w:rPr>
      </w:pPr>
      <w:r>
        <w:rPr>
          <w:rFonts w:ascii="Arial"/>
          <w:b/>
          <w:w w:val="95"/>
          <w:sz w:val="18"/>
        </w:rPr>
        <w:t>-</w:t>
      </w:r>
      <w:r>
        <w:rPr>
          <w:rFonts w:ascii="Arial"/>
          <w:b/>
          <w:spacing w:val="-2"/>
          <w:w w:val="95"/>
          <w:sz w:val="18"/>
        </w:rPr>
        <w:t>30.043,82</w:t>
      </w:r>
    </w:p>
    <w:p w:rsidR="00870093" w:rsidRDefault="00F20480">
      <w:pPr>
        <w:pStyle w:val="Ttulo8"/>
        <w:spacing w:before="93" w:line="247" w:lineRule="auto"/>
        <w:ind w:left="129" w:right="27"/>
        <w:jc w:val="center"/>
      </w:pPr>
      <w:r>
        <w:rPr>
          <w:b w:val="0"/>
        </w:rPr>
        <w:br w:type="column"/>
      </w:r>
      <w:r>
        <w:rPr>
          <w:spacing w:val="-2"/>
          <w:w w:val="95"/>
        </w:rPr>
        <w:t xml:space="preserve">RECAUDACION </w:t>
      </w:r>
      <w:r>
        <w:rPr>
          <w:spacing w:val="-4"/>
        </w:rPr>
        <w:t xml:space="preserve">2017 </w:t>
      </w:r>
      <w:r>
        <w:rPr>
          <w:spacing w:val="-2"/>
        </w:rPr>
        <w:t>AJUSTADA</w:t>
      </w:r>
    </w:p>
    <w:p w:rsidR="00870093" w:rsidRDefault="00870093">
      <w:pPr>
        <w:pStyle w:val="Textoindependiente"/>
        <w:rPr>
          <w:rFonts w:ascii="Arial"/>
          <w:b/>
          <w:sz w:val="22"/>
        </w:rPr>
      </w:pPr>
    </w:p>
    <w:p w:rsidR="00870093" w:rsidRDefault="00870093">
      <w:pPr>
        <w:pStyle w:val="Textoindependiente"/>
        <w:rPr>
          <w:rFonts w:ascii="Arial"/>
          <w:b/>
          <w:sz w:val="22"/>
        </w:rPr>
      </w:pPr>
    </w:p>
    <w:p w:rsidR="00870093" w:rsidRDefault="00870093">
      <w:pPr>
        <w:pStyle w:val="Textoindependiente"/>
        <w:rPr>
          <w:rFonts w:ascii="Arial"/>
          <w:b/>
          <w:sz w:val="22"/>
        </w:rPr>
      </w:pPr>
    </w:p>
    <w:p w:rsidR="00870093" w:rsidRDefault="00870093">
      <w:pPr>
        <w:pStyle w:val="Textoindependiente"/>
        <w:rPr>
          <w:rFonts w:ascii="Arial"/>
          <w:b/>
          <w:sz w:val="22"/>
        </w:rPr>
      </w:pPr>
    </w:p>
    <w:p w:rsidR="00870093" w:rsidRDefault="00870093">
      <w:pPr>
        <w:pStyle w:val="Textoindependiente"/>
        <w:spacing w:before="5"/>
        <w:rPr>
          <w:rFonts w:ascii="Arial"/>
          <w:b/>
          <w:sz w:val="26"/>
        </w:rPr>
      </w:pPr>
    </w:p>
    <w:p w:rsidR="00870093" w:rsidRDefault="00F20480">
      <w:pPr>
        <w:spacing w:before="1"/>
        <w:jc w:val="right"/>
        <w:rPr>
          <w:rFonts w:ascii="Arial"/>
          <w:sz w:val="18"/>
        </w:rPr>
      </w:pPr>
      <w:r>
        <w:rPr>
          <w:rFonts w:ascii="Arial"/>
          <w:spacing w:val="-2"/>
          <w:sz w:val="18"/>
        </w:rPr>
        <w:t>5.420,82</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70"/>
        <w:jc w:val="right"/>
        <w:rPr>
          <w:rFonts w:ascii="Arial"/>
          <w:sz w:val="18"/>
        </w:rPr>
      </w:pPr>
      <w:r>
        <w:rPr>
          <w:rFonts w:ascii="Arial"/>
          <w:spacing w:val="-2"/>
          <w:sz w:val="18"/>
        </w:rPr>
        <w:t>21.565,18</w:t>
      </w:r>
    </w:p>
    <w:p w:rsidR="00870093" w:rsidRDefault="00F20480">
      <w:pPr>
        <w:rPr>
          <w:rFonts w:ascii="Arial"/>
        </w:rPr>
      </w:pPr>
      <w:r>
        <w:br w:type="column"/>
      </w:r>
    </w:p>
    <w:p w:rsidR="00870093" w:rsidRDefault="00870093">
      <w:pPr>
        <w:pStyle w:val="Textoindependiente"/>
        <w:spacing w:before="4"/>
        <w:rPr>
          <w:rFonts w:ascii="Arial"/>
          <w:sz w:val="27"/>
        </w:rPr>
      </w:pPr>
    </w:p>
    <w:p w:rsidR="00870093" w:rsidRDefault="00F20480">
      <w:pPr>
        <w:pStyle w:val="Ttulo8"/>
        <w:ind w:left="205"/>
      </w:pPr>
      <w:r>
        <w:rPr>
          <w:spacing w:val="-2"/>
        </w:rPr>
        <w:t>GASTOS</w:t>
      </w:r>
    </w:p>
    <w:p w:rsidR="00870093" w:rsidRDefault="00F20480">
      <w:pPr>
        <w:spacing w:before="77"/>
        <w:ind w:left="635"/>
        <w:rPr>
          <w:rFonts w:ascii="Arial"/>
          <w:sz w:val="18"/>
        </w:rPr>
      </w:pPr>
      <w:r>
        <w:rPr>
          <w:rFonts w:ascii="Arial"/>
          <w:w w:val="95"/>
          <w:sz w:val="18"/>
        </w:rPr>
        <w:t>-</w:t>
      </w:r>
      <w:r>
        <w:rPr>
          <w:rFonts w:ascii="Arial"/>
          <w:spacing w:val="-2"/>
          <w:sz w:val="18"/>
        </w:rPr>
        <w:t>47,50</w:t>
      </w:r>
    </w:p>
    <w:p w:rsidR="00870093" w:rsidRDefault="00870093">
      <w:pPr>
        <w:rPr>
          <w:rFonts w:ascii="Arial"/>
          <w:sz w:val="18"/>
        </w:rPr>
        <w:sectPr w:rsidR="00870093">
          <w:type w:val="continuous"/>
          <w:pgSz w:w="11900" w:h="16840"/>
          <w:pgMar w:top="1420" w:right="460" w:bottom="280" w:left="1020" w:header="629" w:footer="681" w:gutter="0"/>
          <w:cols w:num="5" w:space="720" w:equalWidth="0">
            <w:col w:w="2728" w:space="40"/>
            <w:col w:w="1509" w:space="39"/>
            <w:col w:w="2171" w:space="39"/>
            <w:col w:w="1599" w:space="40"/>
            <w:col w:w="2255"/>
          </w:cols>
        </w:sectPr>
      </w:pPr>
    </w:p>
    <w:p w:rsidR="00870093" w:rsidRDefault="00870093">
      <w:pPr>
        <w:pStyle w:val="Textoindependiente"/>
        <w:spacing w:before="6"/>
        <w:rPr>
          <w:rFonts w:ascii="Arial"/>
          <w:sz w:val="13"/>
        </w:rPr>
      </w:pPr>
    </w:p>
    <w:p w:rsidR="00870093" w:rsidRDefault="00F20480">
      <w:pPr>
        <w:pStyle w:val="Prrafodelista"/>
        <w:numPr>
          <w:ilvl w:val="0"/>
          <w:numId w:val="31"/>
        </w:numPr>
        <w:tabs>
          <w:tab w:val="left" w:pos="939"/>
        </w:tabs>
        <w:spacing w:before="94" w:line="247" w:lineRule="auto"/>
        <w:ind w:right="8110"/>
        <w:rPr>
          <w:rFonts w:ascii="Arial"/>
          <w:sz w:val="18"/>
        </w:rPr>
      </w:pPr>
      <w:r>
        <w:rPr>
          <w:rFonts w:ascii="Arial"/>
          <w:sz w:val="18"/>
        </w:rPr>
        <w:t>trapaso propio 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sin</w:t>
      </w:r>
    </w:p>
    <w:p w:rsidR="00870093" w:rsidRDefault="00F20480">
      <w:pPr>
        <w:pStyle w:val="Prrafodelista"/>
        <w:numPr>
          <w:ilvl w:val="0"/>
          <w:numId w:val="31"/>
        </w:numPr>
        <w:tabs>
          <w:tab w:val="left" w:pos="939"/>
          <w:tab w:val="left" w:pos="4175"/>
        </w:tabs>
        <w:spacing w:line="198" w:lineRule="exact"/>
        <w:ind w:hanging="241"/>
        <w:rPr>
          <w:rFonts w:ascii="Arial"/>
          <w:sz w:val="18"/>
        </w:rPr>
      </w:pPr>
      <w:r>
        <w:rPr>
          <w:rFonts w:ascii="Arial"/>
          <w:spacing w:val="-2"/>
          <w:sz w:val="18"/>
        </w:rPr>
        <w:t>compensar</w:t>
      </w:r>
      <w:r>
        <w:rPr>
          <w:rFonts w:ascii="Arial"/>
          <w:sz w:val="18"/>
        </w:rPr>
        <w:tab/>
      </w:r>
      <w:r>
        <w:rPr>
          <w:rFonts w:ascii="Arial"/>
          <w:spacing w:val="-10"/>
          <w:sz w:val="18"/>
        </w:rPr>
        <w:t>0</w:t>
      </w:r>
    </w:p>
    <w:p w:rsidR="00870093" w:rsidRDefault="00870093">
      <w:pPr>
        <w:pStyle w:val="Textoindependiente"/>
        <w:spacing w:before="10"/>
        <w:rPr>
          <w:rFonts w:ascii="Arial"/>
          <w:sz w:val="13"/>
        </w:rPr>
      </w:pPr>
    </w:p>
    <w:p w:rsidR="00870093" w:rsidRDefault="00870093">
      <w:pPr>
        <w:rPr>
          <w:rFonts w:ascii="Arial"/>
          <w:sz w:val="13"/>
        </w:rPr>
        <w:sectPr w:rsidR="00870093">
          <w:type w:val="continuous"/>
          <w:pgSz w:w="11900" w:h="16840"/>
          <w:pgMar w:top="1420" w:right="460" w:bottom="280" w:left="1020" w:header="629" w:footer="681" w:gutter="0"/>
          <w:cols w:space="720"/>
        </w:sectPr>
      </w:pPr>
    </w:p>
    <w:p w:rsidR="00870093" w:rsidRDefault="00F20480">
      <w:pPr>
        <w:pStyle w:val="Prrafodelista"/>
        <w:numPr>
          <w:ilvl w:val="0"/>
          <w:numId w:val="31"/>
        </w:numPr>
        <w:tabs>
          <w:tab w:val="left" w:pos="939"/>
        </w:tabs>
        <w:spacing w:before="94"/>
        <w:ind w:hanging="241"/>
        <w:rPr>
          <w:rFonts w:ascii="Arial"/>
          <w:sz w:val="18"/>
        </w:rPr>
      </w:pPr>
      <w:r>
        <w:rPr>
          <w:rFonts w:ascii="Arial"/>
          <w:spacing w:val="-2"/>
          <w:sz w:val="18"/>
        </w:rPr>
        <w:t>intereses</w:t>
      </w:r>
    </w:p>
    <w:p w:rsidR="00870093" w:rsidRDefault="00870093">
      <w:pPr>
        <w:pStyle w:val="Textoindependiente"/>
        <w:spacing w:before="2"/>
        <w:rPr>
          <w:rFonts w:ascii="Arial"/>
          <w:sz w:val="18"/>
        </w:rPr>
      </w:pPr>
    </w:p>
    <w:p w:rsidR="00870093" w:rsidRDefault="00F20480">
      <w:pPr>
        <w:pStyle w:val="Ttulo8"/>
        <w:ind w:left="938"/>
      </w:pPr>
      <w:r>
        <w:rPr>
          <w:spacing w:val="-2"/>
        </w:rPr>
        <w:t>TOTAL</w:t>
      </w:r>
    </w:p>
    <w:p w:rsidR="00870093" w:rsidRDefault="00F20480">
      <w:pPr>
        <w:rPr>
          <w:rFonts w:ascii="Arial"/>
          <w:b/>
        </w:rPr>
      </w:pPr>
      <w:r>
        <w:br w:type="column"/>
      </w:r>
    </w:p>
    <w:p w:rsidR="00870093" w:rsidRDefault="00870093">
      <w:pPr>
        <w:pStyle w:val="Textoindependiente"/>
        <w:spacing w:before="4"/>
        <w:rPr>
          <w:rFonts w:ascii="Arial"/>
          <w:b/>
          <w:sz w:val="22"/>
        </w:rPr>
      </w:pPr>
    </w:p>
    <w:p w:rsidR="00870093" w:rsidRDefault="00F20480">
      <w:pPr>
        <w:pStyle w:val="Ttulo9"/>
        <w:ind w:left="698"/>
      </w:pPr>
      <w:r>
        <w:rPr>
          <w:spacing w:val="-2"/>
        </w:rPr>
        <w:t>56.942,50</w:t>
      </w:r>
    </w:p>
    <w:p w:rsidR="00870093" w:rsidRDefault="00F20480">
      <w:pPr>
        <w:rPr>
          <w:rFonts w:ascii="Arial"/>
          <w:b/>
          <w:sz w:val="20"/>
        </w:rPr>
      </w:pPr>
      <w:r>
        <w:br w:type="column"/>
      </w:r>
    </w:p>
    <w:p w:rsidR="00870093" w:rsidRDefault="00870093">
      <w:pPr>
        <w:pStyle w:val="Textoindependiente"/>
        <w:spacing w:before="2"/>
        <w:rPr>
          <w:rFonts w:ascii="Arial"/>
          <w:b/>
          <w:sz w:val="26"/>
        </w:rPr>
      </w:pPr>
    </w:p>
    <w:p w:rsidR="00870093" w:rsidRDefault="00F20480">
      <w:pPr>
        <w:ind w:left="698"/>
        <w:rPr>
          <w:rFonts w:ascii="Arial"/>
          <w:b/>
          <w:sz w:val="18"/>
        </w:rPr>
      </w:pPr>
      <w:r>
        <w:rPr>
          <w:rFonts w:ascii="Arial"/>
          <w:b/>
          <w:spacing w:val="-2"/>
          <w:sz w:val="18"/>
        </w:rPr>
        <w:t>(30.004,00)</w:t>
      </w:r>
    </w:p>
    <w:p w:rsidR="00870093" w:rsidRDefault="00F20480">
      <w:pPr>
        <w:rPr>
          <w:rFonts w:ascii="Arial"/>
          <w:b/>
        </w:rPr>
      </w:pPr>
      <w:r>
        <w:br w:type="column"/>
      </w:r>
    </w:p>
    <w:p w:rsidR="00870093" w:rsidRDefault="00870093">
      <w:pPr>
        <w:pStyle w:val="Textoindependiente"/>
        <w:spacing w:before="4"/>
        <w:rPr>
          <w:rFonts w:ascii="Arial"/>
          <w:b/>
          <w:sz w:val="22"/>
        </w:rPr>
      </w:pPr>
    </w:p>
    <w:p w:rsidR="00870093" w:rsidRDefault="00F20480">
      <w:pPr>
        <w:pStyle w:val="Ttulo9"/>
        <w:ind w:left="698"/>
      </w:pPr>
      <w:r>
        <w:rPr>
          <w:spacing w:val="-2"/>
        </w:rPr>
        <w:t>26.986,00</w:t>
      </w:r>
    </w:p>
    <w:p w:rsidR="00870093" w:rsidRDefault="00F20480">
      <w:pPr>
        <w:rPr>
          <w:rFonts w:ascii="Arial"/>
          <w:b/>
        </w:rPr>
      </w:pPr>
      <w:r>
        <w:br w:type="column"/>
      </w:r>
    </w:p>
    <w:p w:rsidR="00870093" w:rsidRDefault="00870093">
      <w:pPr>
        <w:pStyle w:val="Textoindependiente"/>
        <w:spacing w:before="4"/>
        <w:rPr>
          <w:rFonts w:ascii="Arial"/>
          <w:b/>
          <w:sz w:val="22"/>
        </w:rPr>
      </w:pPr>
    </w:p>
    <w:p w:rsidR="00870093" w:rsidRDefault="00F20480">
      <w:pPr>
        <w:ind w:left="583"/>
        <w:rPr>
          <w:rFonts w:ascii="Arial"/>
          <w:b/>
          <w:sz w:val="20"/>
        </w:rPr>
      </w:pPr>
      <w:r>
        <w:rPr>
          <w:rFonts w:ascii="Arial"/>
          <w:b/>
          <w:w w:val="95"/>
          <w:sz w:val="20"/>
        </w:rPr>
        <w:t>-</w:t>
      </w:r>
      <w:r>
        <w:rPr>
          <w:rFonts w:ascii="Arial"/>
          <w:b/>
          <w:spacing w:val="-2"/>
          <w:sz w:val="20"/>
        </w:rPr>
        <w:t>47,50</w:t>
      </w:r>
    </w:p>
    <w:p w:rsidR="00870093" w:rsidRDefault="00870093">
      <w:pPr>
        <w:rPr>
          <w:rFonts w:ascii="Arial"/>
          <w:sz w:val="20"/>
        </w:rPr>
        <w:sectPr w:rsidR="00870093">
          <w:type w:val="continuous"/>
          <w:pgSz w:w="11900" w:h="16840"/>
          <w:pgMar w:top="1420" w:right="460" w:bottom="280" w:left="1020" w:header="629" w:footer="681" w:gutter="0"/>
          <w:cols w:num="5" w:space="720" w:equalWidth="0">
            <w:col w:w="1714" w:space="981"/>
            <w:col w:w="1623" w:space="545"/>
            <w:col w:w="1625" w:space="57"/>
            <w:col w:w="1583" w:space="39"/>
            <w:col w:w="2253"/>
          </w:cols>
        </w:sectPr>
      </w:pPr>
    </w:p>
    <w:p w:rsidR="00870093" w:rsidRDefault="00F20480">
      <w:pPr>
        <w:pStyle w:val="Textoindependiente"/>
        <w:spacing w:before="4"/>
        <w:rPr>
          <w:rFonts w:ascii="Arial"/>
          <w:b/>
          <w:sz w:val="16"/>
        </w:rPr>
      </w:pPr>
      <w:r>
        <w:pict>
          <v:group id="docshapegroup1643" o:spid="_x0000_s1771" style="position:absolute;margin-left:129.6pt;margin-top:28.3pt;width:350.4pt;height:76.35pt;z-index:15998464;mso-position-horizontal-relative:page;mso-position-vertical-relative:page" coordorigin="2592,566" coordsize="7008,1527">
            <v:shape id="docshape1644" o:spid="_x0000_s1786" style="position:absolute;left:2592;top:566;width:2849;height:752" coordorigin="2592,566" coordsize="2849,752" o:spt="100" adj="0,,0" path="m2611,566r-19,l2592,1298r,20l2611,1318r,-20l2611,566xm4308,566r-10,l4298,1298r10,l4308,566xm5441,566r-10,l5431,1298r10,l5441,566xe" fillcolor="black" stroked="f">
              <v:stroke joinstyle="round"/>
              <v:formulas/>
              <v:path arrowok="t" o:connecttype="segments"/>
            </v:shape>
            <v:rect id="docshape1645" o:spid="_x0000_s1785" style="position:absolute;left:4303;top:1317;width:1128;height:452" fillcolor="#e0e0e0" stroked="f"/>
            <v:rect id="docshape1646" o:spid="_x0000_s1784" style="position:absolute;left:6499;top:566;width:10;height:732" fillcolor="black" stroked="f"/>
            <v:rect id="docshape1647" o:spid="_x0000_s1783" style="position:absolute;left:5436;top:1317;width:1064;height:452" fillcolor="#e0e0e0" stroked="f"/>
            <v:rect id="docshape1648" o:spid="_x0000_s1782" style="position:absolute;left:7924;top:566;width:10;height:732" fillcolor="black" stroked="f"/>
            <v:rect id="docshape1649" o:spid="_x0000_s1781" style="position:absolute;left:6504;top:1317;width:1421;height:452" fillcolor="#e0e0e0" stroked="f"/>
            <v:rect id="docshape1650" o:spid="_x0000_s1780" style="position:absolute;left:9580;top:566;width:20;height:732" fillcolor="black" stroked="f"/>
            <v:rect id="docshape1651" o:spid="_x0000_s1779" style="position:absolute;left:7929;top:1317;width:1649;height:452" fillcolor="#e0e0e0" stroked="f"/>
            <v:shape id="docshape1652" o:spid="_x0000_s1778" style="position:absolute;left:2592;top:1298;width:7008;height:795" coordorigin="2592,1298" coordsize="7008,795" path="m9600,1298r-19,l9581,1318r,451l9581,1778r,296l7954,2074r-10,l7934,2074r,-296l9581,1778r,-9l7934,1769r,-451l7944,1318r1637,l9581,1298r-1637,l7925,1298r,20l7925,1769r,9l7925,2074r-1397,l6518,2074r-9,l6509,1778r1416,l7925,1769r-1416,l6509,1318r9,l7925,1318r,-20l6518,1298r-19,l6499,1318r,451l6499,1778r,296l5460,2074r-10,l5441,2074r,-296l6499,1778r,-9l5441,1769r,-451l5450,1318r1049,l6499,1298r-1049,l5431,1298r,20l5431,1769r,9l5431,2074r-1104,l4318,2074r-10,l4308,1778r1123,l5431,1769r-1123,l4308,1318r10,l5431,1318r,-20l4318,1298r-20,l2611,1298r,20l4298,1318r,451l4298,1778r,296l2630,2074r-19,l2611,1778r1687,l4298,1769r-1687,l2611,1318r-19,l2592,1769r,9l2592,2074r,19l2611,2093r6989,l9600,2074r,-296l9600,1769r,-451l9600,1298xe" fillcolor="black" stroked="f">
              <v:path arrowok="t"/>
            </v:shape>
            <v:shape id="docshape1653" o:spid="_x0000_s1777" type="#_x0000_t202" style="position:absolute;left:2671;top:1115;width:1563;height:180" filled="f" stroked="f">
              <v:textbox inset="0,0,0,0">
                <w:txbxContent>
                  <w:p w:rsidR="00870093" w:rsidRDefault="00F20480">
                    <w:pPr>
                      <w:spacing w:line="180" w:lineRule="exact"/>
                      <w:rPr>
                        <w:rFonts w:ascii="Calibri"/>
                        <w:sz w:val="18"/>
                      </w:rPr>
                    </w:pPr>
                    <w:r>
                      <w:rPr>
                        <w:rFonts w:ascii="Calibri"/>
                        <w:sz w:val="18"/>
                      </w:rPr>
                      <w:t>TRANSF.</w:t>
                    </w:r>
                    <w:r>
                      <w:rPr>
                        <w:rFonts w:ascii="Calibri"/>
                        <w:spacing w:val="-5"/>
                        <w:sz w:val="18"/>
                      </w:rPr>
                      <w:t xml:space="preserve"> </w:t>
                    </w:r>
                    <w:r>
                      <w:rPr>
                        <w:rFonts w:ascii="Calibri"/>
                        <w:sz w:val="18"/>
                      </w:rPr>
                      <w:t>A</w:t>
                    </w:r>
                    <w:r>
                      <w:rPr>
                        <w:rFonts w:ascii="Calibri"/>
                        <w:spacing w:val="-5"/>
                        <w:sz w:val="18"/>
                      </w:rPr>
                      <w:t xml:space="preserve"> </w:t>
                    </w:r>
                    <w:r>
                      <w:rPr>
                        <w:rFonts w:ascii="Calibri"/>
                        <w:sz w:val="18"/>
                      </w:rPr>
                      <w:t>SU</w:t>
                    </w:r>
                    <w:r>
                      <w:rPr>
                        <w:rFonts w:ascii="Calibri"/>
                        <w:spacing w:val="-6"/>
                        <w:sz w:val="18"/>
                      </w:rPr>
                      <w:t xml:space="preserve"> </w:t>
                    </w:r>
                    <w:r>
                      <w:rPr>
                        <w:rFonts w:ascii="Calibri"/>
                        <w:spacing w:val="-2"/>
                        <w:sz w:val="18"/>
                      </w:rPr>
                      <w:t>FAVOR</w:t>
                    </w:r>
                  </w:p>
                </w:txbxContent>
              </v:textbox>
            </v:shape>
            <v:shape id="docshape1654" o:spid="_x0000_s1776" type="#_x0000_t202" style="position:absolute;left:4497;top:1115;width:890;height:956" filled="f" stroked="f">
              <v:textbox inset="0,0,0,0">
                <w:txbxContent>
                  <w:p w:rsidR="00870093" w:rsidRDefault="00F20480">
                    <w:pPr>
                      <w:spacing w:line="183" w:lineRule="exact"/>
                      <w:rPr>
                        <w:rFonts w:ascii="Calibri"/>
                        <w:sz w:val="18"/>
                      </w:rPr>
                    </w:pPr>
                    <w:r>
                      <w:rPr>
                        <w:rFonts w:ascii="Calibri"/>
                        <w:spacing w:val="-2"/>
                        <w:sz w:val="18"/>
                      </w:rPr>
                      <w:t>20/10/2017</w:t>
                    </w:r>
                  </w:p>
                  <w:p w:rsidR="00870093" w:rsidRDefault="00F20480">
                    <w:pPr>
                      <w:spacing w:before="39" w:line="237" w:lineRule="auto"/>
                      <w:ind w:left="74" w:firstLine="74"/>
                      <w:rPr>
                        <w:rFonts w:ascii="Arial"/>
                        <w:sz w:val="18"/>
                      </w:rPr>
                    </w:pPr>
                    <w:r>
                      <w:rPr>
                        <w:rFonts w:ascii="Arial"/>
                        <w:spacing w:val="-4"/>
                        <w:sz w:val="18"/>
                      </w:rPr>
                      <w:t xml:space="preserve">fecha </w:t>
                    </w:r>
                    <w:r>
                      <w:rPr>
                        <w:rFonts w:ascii="Arial"/>
                        <w:spacing w:val="-2"/>
                        <w:sz w:val="18"/>
                      </w:rPr>
                      <w:t>ingreso</w:t>
                    </w:r>
                  </w:p>
                  <w:p w:rsidR="00870093" w:rsidRDefault="00F20480">
                    <w:pPr>
                      <w:spacing w:before="106" w:line="216" w:lineRule="exact"/>
                      <w:rPr>
                        <w:rFonts w:ascii="Calibri"/>
                        <w:sz w:val="18"/>
                      </w:rPr>
                    </w:pPr>
                    <w:r>
                      <w:rPr>
                        <w:rFonts w:ascii="Calibri"/>
                        <w:spacing w:val="-2"/>
                        <w:sz w:val="18"/>
                      </w:rPr>
                      <w:t>30/03/2017</w:t>
                    </w:r>
                  </w:p>
                </w:txbxContent>
              </v:textbox>
            </v:shape>
            <v:shape id="docshape1655" o:spid="_x0000_s1775" type="#_x0000_t202" style="position:absolute;left:5666;top:1115;width:788;height:529" filled="f" stroked="f">
              <v:textbox inset="0,0,0,0">
                <w:txbxContent>
                  <w:p w:rsidR="00870093" w:rsidRDefault="00F20480">
                    <w:pPr>
                      <w:spacing w:line="183" w:lineRule="exact"/>
                      <w:ind w:left="38"/>
                      <w:rPr>
                        <w:rFonts w:ascii="Calibri"/>
                        <w:sz w:val="18"/>
                      </w:rPr>
                    </w:pPr>
                    <w:r>
                      <w:rPr>
                        <w:rFonts w:ascii="Calibri"/>
                        <w:spacing w:val="-2"/>
                        <w:sz w:val="18"/>
                      </w:rPr>
                      <w:t>30.000,00</w:t>
                    </w:r>
                  </w:p>
                  <w:p w:rsidR="00870093" w:rsidRDefault="00F20480">
                    <w:pPr>
                      <w:spacing w:before="138"/>
                      <w:rPr>
                        <w:rFonts w:ascii="Arial"/>
                        <w:sz w:val="18"/>
                      </w:rPr>
                    </w:pPr>
                    <w:r>
                      <w:rPr>
                        <w:rFonts w:ascii="Arial"/>
                        <w:spacing w:val="-2"/>
                        <w:sz w:val="18"/>
                      </w:rPr>
                      <w:t>importe</w:t>
                    </w:r>
                  </w:p>
                </w:txbxContent>
              </v:textbox>
            </v:shape>
            <v:shape id="docshape1656" o:spid="_x0000_s1774" type="#_x0000_t202" style="position:absolute;left:2671;top:1890;width:1563;height:180" filled="f" stroked="f">
              <v:textbox inset="0,0,0,0">
                <w:txbxContent>
                  <w:p w:rsidR="00870093" w:rsidRDefault="00F20480">
                    <w:pPr>
                      <w:spacing w:line="180" w:lineRule="exact"/>
                      <w:rPr>
                        <w:rFonts w:ascii="Calibri"/>
                        <w:sz w:val="18"/>
                      </w:rPr>
                    </w:pPr>
                    <w:r>
                      <w:rPr>
                        <w:rFonts w:ascii="Calibri"/>
                        <w:sz w:val="18"/>
                      </w:rPr>
                      <w:t>TRANSF.</w:t>
                    </w:r>
                    <w:r>
                      <w:rPr>
                        <w:rFonts w:ascii="Calibri"/>
                        <w:spacing w:val="-5"/>
                        <w:sz w:val="18"/>
                      </w:rPr>
                      <w:t xml:space="preserve"> </w:t>
                    </w:r>
                    <w:r>
                      <w:rPr>
                        <w:rFonts w:ascii="Calibri"/>
                        <w:sz w:val="18"/>
                      </w:rPr>
                      <w:t>A</w:t>
                    </w:r>
                    <w:r>
                      <w:rPr>
                        <w:rFonts w:ascii="Calibri"/>
                        <w:spacing w:val="-5"/>
                        <w:sz w:val="18"/>
                      </w:rPr>
                      <w:t xml:space="preserve"> </w:t>
                    </w:r>
                    <w:r>
                      <w:rPr>
                        <w:rFonts w:ascii="Calibri"/>
                        <w:sz w:val="18"/>
                      </w:rPr>
                      <w:t>SU</w:t>
                    </w:r>
                    <w:r>
                      <w:rPr>
                        <w:rFonts w:ascii="Calibri"/>
                        <w:spacing w:val="-6"/>
                        <w:sz w:val="18"/>
                      </w:rPr>
                      <w:t xml:space="preserve"> </w:t>
                    </w:r>
                    <w:r>
                      <w:rPr>
                        <w:rFonts w:ascii="Calibri"/>
                        <w:spacing w:val="-2"/>
                        <w:sz w:val="18"/>
                      </w:rPr>
                      <w:t>FAVOR</w:t>
                    </w:r>
                  </w:p>
                </w:txbxContent>
              </v:textbox>
            </v:shape>
            <v:shape id="docshape1657" o:spid="_x0000_s1773" type="#_x0000_t202" style="position:absolute;left:5796;top:1890;width:659;height:180" filled="f" stroked="f">
              <v:textbox inset="0,0,0,0">
                <w:txbxContent>
                  <w:p w:rsidR="00870093" w:rsidRDefault="00F20480">
                    <w:pPr>
                      <w:spacing w:line="180" w:lineRule="exact"/>
                      <w:rPr>
                        <w:rFonts w:ascii="Calibri"/>
                        <w:sz w:val="18"/>
                      </w:rPr>
                    </w:pPr>
                    <w:r>
                      <w:rPr>
                        <w:rFonts w:ascii="Calibri"/>
                        <w:spacing w:val="-2"/>
                        <w:sz w:val="18"/>
                      </w:rPr>
                      <w:t>3.509,00</w:t>
                    </w:r>
                  </w:p>
                </w:txbxContent>
              </v:textbox>
            </v:shape>
            <v:shape id="docshape1658" o:spid="_x0000_s1772" type="#_x0000_t202" style="position:absolute;left:6583;top:897;width:2956;height:1174" filled="f" stroked="f">
              <v:textbox inset="0,0,0,0">
                <w:txbxContent>
                  <w:p w:rsidR="00870093" w:rsidRDefault="00F20480">
                    <w:pPr>
                      <w:spacing w:line="183" w:lineRule="exact"/>
                      <w:ind w:left="424"/>
                      <w:rPr>
                        <w:rFonts w:ascii="Calibri"/>
                        <w:sz w:val="18"/>
                      </w:rPr>
                    </w:pPr>
                    <w:r>
                      <w:rPr>
                        <w:rFonts w:ascii="Calibri"/>
                        <w:sz w:val="18"/>
                      </w:rPr>
                      <w:t>15.433,18</w:t>
                    </w:r>
                    <w:r>
                      <w:rPr>
                        <w:rFonts w:ascii="Calibri"/>
                        <w:spacing w:val="-8"/>
                        <w:sz w:val="18"/>
                      </w:rPr>
                      <w:t xml:space="preserve"> </w:t>
                    </w:r>
                    <w:r>
                      <w:rPr>
                        <w:rFonts w:ascii="Calibri"/>
                        <w:spacing w:val="-10"/>
                        <w:sz w:val="18"/>
                      </w:rPr>
                      <w:t>y</w:t>
                    </w:r>
                  </w:p>
                  <w:p w:rsidR="00870093" w:rsidRDefault="00F20480">
                    <w:pPr>
                      <w:tabs>
                        <w:tab w:val="left" w:pos="2615"/>
                      </w:tabs>
                      <w:spacing w:line="219" w:lineRule="exact"/>
                      <w:ind w:left="547"/>
                      <w:rPr>
                        <w:rFonts w:ascii="Calibri"/>
                        <w:sz w:val="18"/>
                      </w:rPr>
                    </w:pPr>
                    <w:r>
                      <w:rPr>
                        <w:rFonts w:ascii="Calibri"/>
                        <w:spacing w:val="-2"/>
                        <w:sz w:val="18"/>
                      </w:rPr>
                      <w:t>14.566,82</w:t>
                    </w:r>
                    <w:r>
                      <w:rPr>
                        <w:rFonts w:ascii="Calibri"/>
                        <w:sz w:val="18"/>
                      </w:rPr>
                      <w:tab/>
                    </w:r>
                    <w:r>
                      <w:rPr>
                        <w:rFonts w:ascii="Calibri"/>
                        <w:spacing w:val="-4"/>
                        <w:sz w:val="18"/>
                      </w:rPr>
                      <w:t>0,00</w:t>
                    </w:r>
                  </w:p>
                  <w:p w:rsidR="00870093" w:rsidRDefault="00F20480">
                    <w:pPr>
                      <w:tabs>
                        <w:tab w:val="left" w:pos="1540"/>
                        <w:tab w:val="right" w:pos="2374"/>
                      </w:tabs>
                      <w:spacing w:before="39" w:line="237" w:lineRule="auto"/>
                      <w:ind w:left="432" w:right="145" w:hanging="432"/>
                      <w:rPr>
                        <w:rFonts w:ascii="Arial"/>
                        <w:sz w:val="18"/>
                      </w:rPr>
                    </w:pPr>
                    <w:r>
                      <w:rPr>
                        <w:rFonts w:ascii="Arial"/>
                        <w:sz w:val="18"/>
                      </w:rPr>
                      <w:t>PERTENECE A</w:t>
                    </w:r>
                    <w:r>
                      <w:rPr>
                        <w:rFonts w:ascii="Arial"/>
                        <w:sz w:val="18"/>
                      </w:rPr>
                      <w:tab/>
                      <w:t>PERTENECE</w:t>
                    </w:r>
                    <w:r>
                      <w:rPr>
                        <w:rFonts w:ascii="Arial"/>
                        <w:spacing w:val="-13"/>
                        <w:sz w:val="18"/>
                      </w:rPr>
                      <w:t xml:space="preserve"> </w:t>
                    </w:r>
                    <w:r>
                      <w:rPr>
                        <w:rFonts w:ascii="Arial"/>
                        <w:sz w:val="18"/>
                      </w:rPr>
                      <w:t xml:space="preserve">A </w:t>
                    </w:r>
                    <w:r>
                      <w:rPr>
                        <w:rFonts w:ascii="Arial"/>
                        <w:spacing w:val="-4"/>
                        <w:sz w:val="18"/>
                      </w:rPr>
                      <w:t>2016</w:t>
                    </w:r>
                    <w:r>
                      <w:rPr>
                        <w:rFonts w:ascii="Arial"/>
                        <w:sz w:val="18"/>
                      </w:rPr>
                      <w:tab/>
                    </w:r>
                    <w:r>
                      <w:rPr>
                        <w:rFonts w:ascii="Arial"/>
                        <w:sz w:val="18"/>
                      </w:rPr>
                      <w:tab/>
                    </w:r>
                    <w:r>
                      <w:rPr>
                        <w:rFonts w:ascii="Arial"/>
                        <w:spacing w:val="-4"/>
                        <w:sz w:val="18"/>
                      </w:rPr>
                      <w:t>2017</w:t>
                    </w:r>
                  </w:p>
                  <w:p w:rsidR="00870093" w:rsidRDefault="00F20480">
                    <w:pPr>
                      <w:tabs>
                        <w:tab w:val="left" w:pos="2296"/>
                      </w:tabs>
                      <w:spacing w:before="106" w:line="216" w:lineRule="exact"/>
                      <w:ind w:left="866"/>
                      <w:rPr>
                        <w:rFonts w:ascii="Calibri"/>
                        <w:sz w:val="18"/>
                      </w:rPr>
                    </w:pPr>
                    <w:r>
                      <w:rPr>
                        <w:rFonts w:ascii="Calibri"/>
                        <w:spacing w:val="-2"/>
                        <w:sz w:val="18"/>
                      </w:rPr>
                      <w:t>43,82</w:t>
                    </w:r>
                    <w:r>
                      <w:rPr>
                        <w:rFonts w:ascii="Calibri"/>
                        <w:sz w:val="18"/>
                      </w:rPr>
                      <w:tab/>
                    </w:r>
                    <w:r>
                      <w:rPr>
                        <w:rFonts w:ascii="Calibri"/>
                        <w:spacing w:val="-2"/>
                        <w:sz w:val="18"/>
                      </w:rPr>
                      <w:t>3.465,18</w:t>
                    </w:r>
                  </w:p>
                </w:txbxContent>
              </v:textbox>
            </v:shape>
            <w10:wrap anchorx="page" anchory="page"/>
          </v:group>
        </w:pict>
      </w:r>
      <w:r>
        <w:pict>
          <v:group id="docshapegroup1659" o:spid="_x0000_s1759" style="position:absolute;margin-left:7.75pt;margin-top:143.25pt;width:512.85pt;height:555.5pt;z-index:-22687232;mso-position-horizontal-relative:page;mso-position-vertical-relative:page" coordorigin="155,2865" coordsize="10257,11110">
            <v:shape id="docshape1660" o:spid="_x0000_s1770" style="position:absolute;left:1418;top:4024;width:8981;height:713" coordorigin="1418,4025" coordsize="8981,713" o:spt="100" adj="0,,0" path="m1884,4025r-466,l1418,4738r466,l1884,4025xm4174,4025r-2285,l1889,4738r2285,l4174,4025xm5362,4025r-1184,l4178,4738r1184,l5362,4025xm7572,4025r-2206,l5366,4738r2206,l7572,4025xm9216,4025r-1639,l7577,4738r1639,l9216,4025xm10399,4025r-1178,l9221,4738r1178,l10399,4025xe" fillcolor="#cbcbcb" stroked="f">
              <v:stroke joinstyle="round"/>
              <v:formulas/>
              <v:path arrowok="t" o:connecttype="segments"/>
            </v:shape>
            <v:shape id="docshape1661" o:spid="_x0000_s1769" style="position:absolute;left:1408;top:4015;width:9003;height:2259" coordorigin="1409,4015" coordsize="9003,2259" path="m10411,4015r-9,l10402,4025r,713l10402,4747r,271l9221,5018r,-271l10402,4747r,-9l9221,4738r,-713l10402,4025r,-10l9221,4015r-10,l9211,4025r,713l9211,4747r,271l7582,5018r,-271l9211,4747r,-9l7582,4738r,-713l9211,4025r,-10l7582,4015r-10,l7572,4025r,2239l5371,6264r,-1236l7572,5028r,-10l5371,5018r,-271l7572,4747r,-9l5371,4738r,-713l7572,4025r,-10l5371,4015r-9,l5362,4025r,2239l4183,6264r,-1236l5362,5028r,-10l4183,5018r,-271l5362,4747r,-9l4183,4738r,-713l5362,4025r,-10l4183,4015r-9,l4174,4025r,2239l1894,6264r,-1236l4174,5028r,-10l1894,5018r,-271l4174,4747r,-9l1894,4738r,-713l4174,4025r,-10l1894,4015r-10,l1884,4025r,2239l1418,6264r,-1236l1884,5028r,-10l1418,5018r,-271l1884,4747r,-9l1418,4738r,-713l1884,4025r,-10l1418,4015r-9,l1409,4025r,2249l1418,6274r6164,l7582,6264r,-1236l9211,5028r,1236l9221,6264r,-1236l10402,5028r,1236l10411,6264r,-2239l10411,4015xe" fillcolor="black" stroked="f">
              <v:path arrowok="t"/>
            </v:shape>
            <v:shape id="docshape1662" o:spid="_x0000_s1768" style="position:absolute;left:1408;top:6264;width:9003;height:2177" coordorigin="1409,6264" coordsize="9003,2177" path="m10411,6264r-9,l10402,6274r,828l10402,7111r,451l10402,7572r,408l9221,7980r,-408l10402,7572r,-10l9221,7562r,-451l10402,7111r,-9l9221,7102r,-828l10402,6274r,-10l9221,6264r-10,l9211,6274r,1706l7582,7980r,-408l9211,7572r,-10l7582,7562r,-451l9211,7111r,-9l7582,7102r,-828l9211,6274r,-10l7582,6264r-10,l7572,6274r,1706l5371,7980r,-408l7572,7572r,-10l5371,7562r,-451l7572,7111r,-9l5371,7102r,-828l5362,6274r,1706l4183,7980r,-408l5362,7572r,-10l4183,7562r,-451l5362,7111r,-9l4183,7102r,-828l4174,6274r,1706l1894,7980r,-408l4174,7572r,-10l1894,7562r,-451l4174,7111r,-9l1894,7102r,-828l1884,6274r,1706l1418,7980r,-408l1884,7572r,-10l1418,7562r,-451l1884,7111r,-9l1418,7102r,-828l1409,6274r,2167l1418,8441r,-451l1884,7990r,451l1894,8441r,-451l4174,7990r,451l4183,8441r,-451l5362,7990r,451l5371,8441r,-451l7572,7990r,451l7582,8441r,-451l9211,7990r,451l9221,8441r,-451l10402,7990r9,l10411,6274r,-10xe" fillcolor="black" stroked="f">
              <v:path arrowok="t"/>
            </v:shape>
            <v:shape id="docshape1663" o:spid="_x0000_s1767" style="position:absolute;left:9211;top:7989;width:1200;height:452" coordorigin="9211,7990" coordsize="1200,452" o:spt="100" adj="0,,0" path="m9221,7990r-10,l9211,8441r10,l9221,7990xm10411,7990r-9,l10402,8441r9,l10411,7990xe" fillcolor="black" stroked="f">
              <v:stroke joinstyle="round"/>
              <v:formulas/>
              <v:path arrowok="t" o:connecttype="segments"/>
            </v:shape>
            <v:shape id="docshape1664" o:spid="_x0000_s1766" style="position:absolute;left:1893;top:8450;width:8506;height:432" coordorigin="1894,8450" coordsize="8506,432" o:spt="100" adj="0,,0" path="m4174,8450r-2280,l1894,8882r2280,l4174,8450xm5362,8450r-1184,l4178,8882r1184,l5362,8450xm7572,8450r-2206,l5366,8882r2206,l7572,8450xm9216,8450r-1639,l7577,8882r1639,l9216,8450xm10399,8450r-1178,l9221,8882r1178,l10399,8450xe" fillcolor="#cbcbcb" stroked="f">
              <v:stroke joinstyle="round"/>
              <v:formulas/>
              <v:path arrowok="t" o:connecttype="segments"/>
            </v:shape>
            <v:shape id="docshape1665" o:spid="_x0000_s1765" style="position:absolute;left:1408;top:8440;width:9003;height:452" coordorigin="1409,8441" coordsize="9003,452" path="m10411,8441r-9,l10402,8450r,432l9221,8882r,-432l10402,8450r,-9l9221,8441r-10,l9211,8450r,432l7582,8882r,-432l9211,8450r,-9l7582,8441r-10,l7572,8450r,432l5371,8882r,-432l7572,8450r,-9l5371,8441r-9,l5362,8450r,432l4183,8882r,-432l5362,8450r,-9l4183,8441r-9,l4174,8450r,432l1894,8882r,-432l4174,8450r,-9l1409,8441r,9l1418,8450r10,l1884,8450r,432l1884,8892r10,l4174,8892r6237,l10411,8882r,-432l10411,8441xe" fillcolor="black" stroked="f">
              <v:path arrowok="t"/>
            </v:shape>
            <v:line id="_x0000_s1764" style="position:absolute" from="6770,5938" to="7596,5938"/>
            <v:line id="_x0000_s1763" style="position:absolute" from="6773,6737" to="7598,6737"/>
            <v:rect id="docshape1666" o:spid="_x0000_s1762" style="position:absolute;left:160;top:2870;width:1300;height:11100" filled="f" strokeweight=".5pt"/>
            <v:shape id="docshape1667" o:spid="_x0000_s1761"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668" o:spid="_x0000_s1760" type="#_x0000_t75" style="position:absolute;left:258;top:13328;width:543;height:543">
              <v:imagedata r:id="rId349" o:title=""/>
            </v:shape>
            <w10:wrap anchorx="page" anchory="page"/>
          </v:group>
        </w:pict>
      </w:r>
      <w:r>
        <w:pict>
          <v:shape id="docshape1669" o:spid="_x0000_s1758" type="#_x0000_t202" style="position:absolute;margin-left:11.55pt;margin-top:395.1pt;width:8.75pt;height:263.45pt;z-index:1599948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12:11:33</w:t>
                  </w:r>
                </w:p>
              </w:txbxContent>
            </v:textbox>
            <w10:wrap anchorx="page" anchory="page"/>
          </v:shape>
        </w:pict>
      </w:r>
      <w:r>
        <w:pict>
          <v:shape id="docshape1670" o:spid="_x0000_s1757" type="#_x0000_t202" style="position:absolute;margin-left:11.65pt;margin-top:180.3pt;width:31.85pt;height:74.4pt;z-index:1600000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2020009352</w:t>
                  </w:r>
                </w:p>
              </w:txbxContent>
            </v:textbox>
            <w10:wrap anchorx="page" anchory="page"/>
          </v:shape>
        </w:pict>
      </w:r>
      <w:r>
        <w:pict>
          <v:shape id="docshape1671" o:spid="_x0000_s1756" type="#_x0000_t202" style="position:absolute;margin-left:25.05pt;margin-top:295.25pt;width:14.75pt;height:363.3pt;z-index:1600051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E0D862A5626FEB11BDBB625B681A6562EB1ED6AE</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p>
    <w:p w:rsidR="00870093" w:rsidRDefault="00F20480">
      <w:pPr>
        <w:spacing w:before="101" w:line="242" w:lineRule="auto"/>
        <w:ind w:left="398" w:right="668" w:firstLine="710"/>
        <w:jc w:val="both"/>
        <w:rPr>
          <w:rFonts w:ascii="Georgia" w:hAnsi="Georgia"/>
          <w:sz w:val="24"/>
        </w:rPr>
      </w:pPr>
      <w:r>
        <w:pict>
          <v:shape id="docshape1672" o:spid="_x0000_s1755" type="#_x0000_t202" style="position:absolute;left:0;text-align:left;margin-left:55.85pt;margin-top:8.1pt;width:7.7pt;height:56.05pt;z-index:1600204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Sexto: En relación a la comparativa entre los listados referenciados por Taquillajes y </w:t>
      </w:r>
      <w:r>
        <w:rPr>
          <w:rFonts w:ascii="Georgia" w:hAnsi="Georgia"/>
          <w:sz w:val="24"/>
        </w:rPr>
        <w:t>Mantenimientos Canarias</w:t>
      </w:r>
      <w:r>
        <w:rPr>
          <w:rFonts w:ascii="Georgia" w:hAnsi="Georgia"/>
          <w:spacing w:val="40"/>
          <w:sz w:val="24"/>
        </w:rPr>
        <w:t xml:space="preserve"> </w:t>
      </w:r>
      <w:r>
        <w:rPr>
          <w:rFonts w:ascii="Georgia" w:hAnsi="Georgia"/>
          <w:sz w:val="24"/>
        </w:rPr>
        <w:t>y el cuadro de movimientos bancarios ajustado resulta una diferencia de 0 €</w:t>
      </w:r>
    </w:p>
    <w:p w:rsidR="00870093" w:rsidRDefault="00F20480">
      <w:pPr>
        <w:pStyle w:val="Textoindependiente"/>
        <w:spacing w:before="3"/>
        <w:rPr>
          <w:rFonts w:ascii="Georgia"/>
          <w:sz w:val="22"/>
        </w:rPr>
      </w:pPr>
      <w:r>
        <w:pict>
          <v:group id="docshapegroup1673" o:spid="_x0000_s1746" style="position:absolute;margin-left:147.95pt;margin-top:13.9pt;width:313.7pt;height:41.65pt;z-index:-15459328;mso-wrap-distance-left:0;mso-wrap-distance-right:0;mso-position-horizontal-relative:page" coordorigin="2959,278" coordsize="6274,833">
            <v:rect id="docshape1674" o:spid="_x0000_s1754" style="position:absolute;left:2968;top:287;width:4772;height:255" fillcolor="#8eb4e2" stroked="f"/>
            <v:shape id="docshape1675" o:spid="_x0000_s1753" style="position:absolute;left:2959;top:277;width:6274;height:264" coordorigin="2959,278" coordsize="6274,264" path="m9233,278r,l2959,278r,9l2959,542r10,l2969,287r4771,l7740,542r10,l7750,287r1473,l9223,542r10,l9233,287r,-9xe" fillcolor="black" stroked="f">
              <v:path arrowok="t"/>
            </v:shape>
            <v:rect id="docshape1676" o:spid="_x0000_s1752" style="position:absolute;left:2968;top:551;width:4772;height:240" fillcolor="#8eb4e2" stroked="f"/>
            <v:shape id="docshape1677" o:spid="_x0000_s1751" style="position:absolute;left:2959;top:541;width:6274;height:250" coordorigin="2959,542" coordsize="6274,250" path="m9233,542r,l2959,542r,9l2959,791r10,l2969,551r4771,l7740,791r10,l7750,551r1473,l9223,791r10,l9233,551r,-9xe" fillcolor="black" stroked="f">
              <v:path arrowok="t"/>
            </v:shape>
            <v:shape id="docshape1678" o:spid="_x0000_s1750" style="position:absolute;left:2964;top:800;width:6260;height:300" coordorigin="2964,801" coordsize="6260,300" path="m9223,801r-1478,l2964,801r,300l7745,1101r1478,l9223,801xe" fillcolor="#c0504d" stroked="f">
              <v:path arrowok="t"/>
            </v:shape>
            <v:shape id="docshape1679" o:spid="_x0000_s1749" style="position:absolute;left:2959;top:791;width:6274;height:320" coordorigin="2959,791" coordsize="6274,320" path="m9233,791r,l2959,791r,10l9223,801r,300l7730,1101r,10l9223,1111r10,l9233,1101r,-300l9233,791xe" fillcolor="black" stroked="f">
              <v:path arrowok="t"/>
            </v:shape>
            <v:shape id="docshape1680" o:spid="_x0000_s1748" type="#_x0000_t202" style="position:absolute;left:3033;top:318;width:4010;height:780" filled="f" stroked="f">
              <v:textbox inset="0,0,0,0">
                <w:txbxContent>
                  <w:p w:rsidR="00870093" w:rsidRDefault="00F20480">
                    <w:pPr>
                      <w:spacing w:line="223" w:lineRule="exact"/>
                      <w:rPr>
                        <w:rFonts w:ascii="Arial"/>
                        <w:sz w:val="20"/>
                      </w:rPr>
                    </w:pPr>
                    <w:r>
                      <w:rPr>
                        <w:rFonts w:ascii="Arial"/>
                        <w:sz w:val="20"/>
                      </w:rPr>
                      <w:t>LISTADO</w:t>
                    </w:r>
                    <w:r>
                      <w:rPr>
                        <w:rFonts w:ascii="Arial"/>
                        <w:spacing w:val="-10"/>
                        <w:sz w:val="20"/>
                      </w:rPr>
                      <w:t xml:space="preserve"> </w:t>
                    </w:r>
                    <w:r>
                      <w:rPr>
                        <w:rFonts w:ascii="Arial"/>
                        <w:sz w:val="20"/>
                      </w:rPr>
                      <w:t>APLICATIVO</w:t>
                    </w:r>
                    <w:r>
                      <w:rPr>
                        <w:rFonts w:ascii="Arial"/>
                        <w:spacing w:val="-9"/>
                        <w:sz w:val="20"/>
                      </w:rPr>
                      <w:t xml:space="preserve"> </w:t>
                    </w:r>
                    <w:r>
                      <w:rPr>
                        <w:rFonts w:ascii="Arial"/>
                        <w:sz w:val="20"/>
                      </w:rPr>
                      <w:t>TEATRO</w:t>
                    </w:r>
                    <w:r>
                      <w:rPr>
                        <w:rFonts w:ascii="Arial"/>
                        <w:spacing w:val="-10"/>
                        <w:sz w:val="20"/>
                      </w:rPr>
                      <w:t xml:space="preserve"> </w:t>
                    </w:r>
                    <w:r>
                      <w:rPr>
                        <w:rFonts w:ascii="Arial"/>
                        <w:sz w:val="20"/>
                      </w:rPr>
                      <w:t>LEAL</w:t>
                    </w:r>
                    <w:r>
                      <w:rPr>
                        <w:rFonts w:ascii="Arial"/>
                        <w:spacing w:val="-10"/>
                        <w:sz w:val="20"/>
                      </w:rPr>
                      <w:t xml:space="preserve"> </w:t>
                    </w:r>
                    <w:r>
                      <w:rPr>
                        <w:rFonts w:ascii="Arial"/>
                        <w:spacing w:val="-4"/>
                        <w:sz w:val="20"/>
                      </w:rPr>
                      <w:t>2017</w:t>
                    </w:r>
                  </w:p>
                  <w:p w:rsidR="00870093" w:rsidRDefault="00F20480">
                    <w:pPr>
                      <w:spacing w:before="43"/>
                      <w:rPr>
                        <w:rFonts w:ascii="Arial"/>
                        <w:sz w:val="18"/>
                      </w:rPr>
                    </w:pPr>
                    <w:r>
                      <w:rPr>
                        <w:rFonts w:ascii="Arial"/>
                        <w:spacing w:val="-2"/>
                        <w:sz w:val="18"/>
                      </w:rPr>
                      <w:t>RECAUDACION</w:t>
                    </w:r>
                    <w:r>
                      <w:rPr>
                        <w:rFonts w:ascii="Arial"/>
                        <w:spacing w:val="2"/>
                        <w:sz w:val="18"/>
                      </w:rPr>
                      <w:t xml:space="preserve"> </w:t>
                    </w:r>
                    <w:r>
                      <w:rPr>
                        <w:rFonts w:ascii="Arial"/>
                        <w:spacing w:val="-2"/>
                        <w:sz w:val="18"/>
                      </w:rPr>
                      <w:t>EFECTIVA</w:t>
                    </w:r>
                    <w:r>
                      <w:rPr>
                        <w:rFonts w:ascii="Arial"/>
                        <w:spacing w:val="3"/>
                        <w:sz w:val="18"/>
                      </w:rPr>
                      <w:t xml:space="preserve"> </w:t>
                    </w:r>
                    <w:r>
                      <w:rPr>
                        <w:rFonts w:ascii="Arial"/>
                        <w:spacing w:val="-2"/>
                        <w:sz w:val="18"/>
                      </w:rPr>
                      <w:t>AJUSTADA</w:t>
                    </w:r>
                  </w:p>
                  <w:p w:rsidR="00870093" w:rsidRDefault="00F20480">
                    <w:pPr>
                      <w:spacing w:before="53"/>
                      <w:ind w:left="1651"/>
                      <w:rPr>
                        <w:rFonts w:ascii="Arial"/>
                        <w:b/>
                      </w:rPr>
                    </w:pPr>
                    <w:r>
                      <w:rPr>
                        <w:rFonts w:ascii="Arial"/>
                        <w:b/>
                        <w:spacing w:val="-2"/>
                      </w:rPr>
                      <w:t>DIFERENCIA</w:t>
                    </w:r>
                  </w:p>
                </w:txbxContent>
              </v:textbox>
            </v:shape>
            <v:shape id="docshape1681" o:spid="_x0000_s1747" type="#_x0000_t202" style="position:absolute;left:8351;top:340;width:828;height:757" filled="f" stroked="f">
              <v:textbox inset="0,0,0,0">
                <w:txbxContent>
                  <w:p w:rsidR="00870093" w:rsidRDefault="00F20480">
                    <w:pPr>
                      <w:spacing w:line="201" w:lineRule="exact"/>
                      <w:rPr>
                        <w:rFonts w:ascii="Arial"/>
                        <w:sz w:val="18"/>
                      </w:rPr>
                    </w:pPr>
                    <w:r>
                      <w:rPr>
                        <w:rFonts w:ascii="Arial"/>
                        <w:spacing w:val="-2"/>
                        <w:sz w:val="18"/>
                      </w:rPr>
                      <w:t>26.986,00</w:t>
                    </w:r>
                  </w:p>
                  <w:p w:rsidR="00870093" w:rsidRDefault="00F20480">
                    <w:pPr>
                      <w:spacing w:before="42"/>
                      <w:rPr>
                        <w:rFonts w:ascii="Arial"/>
                        <w:sz w:val="18"/>
                      </w:rPr>
                    </w:pPr>
                    <w:r>
                      <w:rPr>
                        <w:rFonts w:ascii="Arial"/>
                        <w:spacing w:val="-2"/>
                        <w:sz w:val="18"/>
                      </w:rPr>
                      <w:t>26.986,00</w:t>
                    </w:r>
                  </w:p>
                  <w:p w:rsidR="00870093" w:rsidRDefault="00F20480">
                    <w:pPr>
                      <w:spacing w:before="53"/>
                      <w:ind w:left="377"/>
                      <w:rPr>
                        <w:rFonts w:ascii="Arial"/>
                        <w:b/>
                      </w:rPr>
                    </w:pPr>
                    <w:r>
                      <w:rPr>
                        <w:rFonts w:ascii="Arial"/>
                        <w:b/>
                        <w:spacing w:val="-4"/>
                      </w:rPr>
                      <w:t>0,00</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398" w:right="669" w:firstLine="626"/>
        <w:jc w:val="both"/>
        <w:rPr>
          <w:rFonts w:ascii="Georgia" w:hAnsi="Georgia"/>
          <w:sz w:val="24"/>
        </w:rPr>
      </w:pPr>
      <w:r>
        <w:pict>
          <v:shape id="docshape1682" o:spid="_x0000_s1745" type="#_x0000_t202" style="position:absolute;left:0;text-align:left;margin-left:55.85pt;margin-top:-18.5pt;width:7.7pt;height:32.05pt;z-index:1600153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Séptimo:</w:t>
      </w:r>
      <w:r>
        <w:rPr>
          <w:rFonts w:ascii="Georgia" w:hAnsi="Georgia"/>
          <w:spacing w:val="-1"/>
          <w:w w:val="95"/>
          <w:sz w:val="24"/>
        </w:rPr>
        <w:t xml:space="preserve"> </w:t>
      </w:r>
      <w:r>
        <w:rPr>
          <w:rFonts w:ascii="Georgia" w:hAnsi="Georgia"/>
          <w:w w:val="95"/>
          <w:sz w:val="24"/>
        </w:rPr>
        <w:t>Por</w:t>
      </w:r>
      <w:r>
        <w:rPr>
          <w:rFonts w:ascii="Georgia" w:hAnsi="Georgia"/>
          <w:spacing w:val="-1"/>
          <w:w w:val="95"/>
          <w:sz w:val="24"/>
        </w:rPr>
        <w:t xml:space="preserve"> </w:t>
      </w:r>
      <w:r>
        <w:rPr>
          <w:rFonts w:ascii="Georgia" w:hAnsi="Georgia"/>
          <w:w w:val="95"/>
          <w:sz w:val="24"/>
        </w:rPr>
        <w:t>todo</w:t>
      </w:r>
      <w:r>
        <w:rPr>
          <w:rFonts w:ascii="Georgia" w:hAnsi="Georgia"/>
          <w:spacing w:val="-1"/>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este</w:t>
      </w:r>
      <w:r>
        <w:rPr>
          <w:rFonts w:ascii="Georgia" w:hAnsi="Georgia"/>
          <w:spacing w:val="-2"/>
          <w:w w:val="95"/>
          <w:sz w:val="24"/>
        </w:rPr>
        <w:t xml:space="preserve"> </w:t>
      </w:r>
      <w:r>
        <w:rPr>
          <w:rFonts w:ascii="Georgia" w:hAnsi="Georgia"/>
          <w:w w:val="95"/>
          <w:sz w:val="24"/>
        </w:rPr>
        <w:t>Órgano</w:t>
      </w:r>
      <w:r>
        <w:rPr>
          <w:rFonts w:ascii="Georgia" w:hAnsi="Georgia"/>
          <w:spacing w:val="-3"/>
          <w:w w:val="95"/>
          <w:sz w:val="24"/>
        </w:rPr>
        <w:t xml:space="preserve"> </w:t>
      </w:r>
      <w:r>
        <w:rPr>
          <w:rFonts w:ascii="Georgia" w:hAnsi="Georgia"/>
          <w:w w:val="95"/>
          <w:sz w:val="24"/>
        </w:rPr>
        <w:t>da</w:t>
      </w:r>
      <w:r>
        <w:rPr>
          <w:rFonts w:ascii="Georgia" w:hAnsi="Georgia"/>
          <w:spacing w:val="-2"/>
          <w:w w:val="95"/>
          <w:sz w:val="24"/>
        </w:rPr>
        <w:t xml:space="preserve"> </w:t>
      </w:r>
      <w:r>
        <w:rPr>
          <w:rFonts w:ascii="Georgia" w:hAnsi="Georgia"/>
          <w:w w:val="95"/>
          <w:sz w:val="24"/>
        </w:rPr>
        <w:t>la</w:t>
      </w:r>
      <w:r>
        <w:rPr>
          <w:rFonts w:ascii="Georgia" w:hAnsi="Georgia"/>
          <w:spacing w:val="-2"/>
          <w:w w:val="95"/>
          <w:sz w:val="24"/>
        </w:rPr>
        <w:t xml:space="preserve"> </w:t>
      </w:r>
      <w:r>
        <w:rPr>
          <w:rFonts w:ascii="Georgia" w:hAnsi="Georgia"/>
          <w:w w:val="95"/>
          <w:sz w:val="24"/>
        </w:rPr>
        <w:t>conformidad</w:t>
      </w:r>
      <w:r>
        <w:rPr>
          <w:rFonts w:ascii="Georgia" w:hAnsi="Georgia"/>
          <w:spacing w:val="-4"/>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la</w:t>
      </w:r>
      <w:r>
        <w:rPr>
          <w:rFonts w:ascii="Georgia" w:hAnsi="Georgia"/>
          <w:spacing w:val="-2"/>
          <w:w w:val="95"/>
          <w:sz w:val="24"/>
        </w:rPr>
        <w:t xml:space="preserve"> </w:t>
      </w:r>
      <w:r>
        <w:rPr>
          <w:rFonts w:ascii="Georgia" w:hAnsi="Georgia"/>
          <w:w w:val="95"/>
          <w:sz w:val="24"/>
        </w:rPr>
        <w:t>cuenta</w:t>
      </w:r>
      <w:r>
        <w:rPr>
          <w:rFonts w:ascii="Georgia" w:hAnsi="Georgia"/>
          <w:spacing w:val="-2"/>
          <w:w w:val="95"/>
          <w:sz w:val="24"/>
        </w:rPr>
        <w:t xml:space="preserve"> </w:t>
      </w:r>
      <w:r>
        <w:rPr>
          <w:rFonts w:ascii="Georgia" w:hAnsi="Georgia"/>
          <w:w w:val="95"/>
          <w:sz w:val="24"/>
        </w:rPr>
        <w:t>justificativa</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2017, en</w:t>
      </w:r>
      <w:r>
        <w:rPr>
          <w:rFonts w:ascii="Georgia" w:hAnsi="Georgia"/>
          <w:spacing w:val="-3"/>
          <w:w w:val="95"/>
          <w:sz w:val="24"/>
        </w:rPr>
        <w:t xml:space="preserve"> </w:t>
      </w:r>
      <w:r>
        <w:rPr>
          <w:rFonts w:ascii="Georgia" w:hAnsi="Georgia"/>
          <w:w w:val="95"/>
          <w:sz w:val="24"/>
        </w:rPr>
        <w:t>relación</w:t>
      </w:r>
      <w:r>
        <w:rPr>
          <w:rFonts w:ascii="Georgia" w:hAnsi="Georgia"/>
          <w:spacing w:val="-3"/>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los</w:t>
      </w:r>
      <w:r>
        <w:rPr>
          <w:rFonts w:ascii="Georgia" w:hAnsi="Georgia"/>
          <w:spacing w:val="-2"/>
          <w:w w:val="95"/>
          <w:sz w:val="24"/>
        </w:rPr>
        <w:t xml:space="preserve"> </w:t>
      </w:r>
      <w:r>
        <w:rPr>
          <w:rFonts w:ascii="Georgia" w:hAnsi="Georgia"/>
          <w:w w:val="95"/>
          <w:sz w:val="24"/>
        </w:rPr>
        <w:t>ingresos.</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sin</w:t>
      </w:r>
      <w:r>
        <w:rPr>
          <w:rFonts w:ascii="Georgia" w:hAnsi="Georgia"/>
          <w:spacing w:val="-3"/>
          <w:w w:val="95"/>
          <w:sz w:val="24"/>
        </w:rPr>
        <w:t xml:space="preserve"> </w:t>
      </w:r>
      <w:r>
        <w:rPr>
          <w:rFonts w:ascii="Georgia" w:hAnsi="Georgia"/>
          <w:w w:val="95"/>
          <w:sz w:val="24"/>
        </w:rPr>
        <w:t>perjuicio</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que</w:t>
      </w:r>
      <w:r>
        <w:rPr>
          <w:rFonts w:ascii="Georgia" w:hAnsi="Georgia"/>
          <w:spacing w:val="-2"/>
          <w:w w:val="95"/>
          <w:sz w:val="24"/>
        </w:rPr>
        <w:t xml:space="preserve"> </w:t>
      </w:r>
      <w:r>
        <w:rPr>
          <w:rFonts w:ascii="Georgia" w:hAnsi="Georgia"/>
          <w:w w:val="95"/>
          <w:sz w:val="24"/>
        </w:rPr>
        <w:t>debe</w:t>
      </w:r>
      <w:r>
        <w:rPr>
          <w:rFonts w:ascii="Georgia" w:hAnsi="Georgia"/>
          <w:spacing w:val="-2"/>
          <w:w w:val="95"/>
          <w:sz w:val="24"/>
        </w:rPr>
        <w:t xml:space="preserve"> </w:t>
      </w:r>
      <w:r>
        <w:rPr>
          <w:rFonts w:ascii="Georgia" w:hAnsi="Georgia"/>
          <w:w w:val="95"/>
          <w:sz w:val="24"/>
        </w:rPr>
        <w:t>procederse</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su</w:t>
      </w:r>
      <w:r>
        <w:rPr>
          <w:rFonts w:ascii="Georgia" w:hAnsi="Georgia"/>
          <w:spacing w:val="-2"/>
          <w:w w:val="95"/>
          <w:sz w:val="24"/>
        </w:rPr>
        <w:t xml:space="preserve"> </w:t>
      </w:r>
      <w:r>
        <w:rPr>
          <w:rFonts w:ascii="Georgia" w:hAnsi="Georgia"/>
          <w:w w:val="95"/>
          <w:sz w:val="24"/>
        </w:rPr>
        <w:t>vez</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reconocer los</w:t>
      </w:r>
      <w:r>
        <w:rPr>
          <w:rFonts w:ascii="Georgia" w:hAnsi="Georgia"/>
          <w:spacing w:val="-2"/>
          <w:w w:val="95"/>
          <w:sz w:val="24"/>
        </w:rPr>
        <w:t xml:space="preserve"> </w:t>
      </w:r>
      <w:r>
        <w:rPr>
          <w:rFonts w:ascii="Georgia" w:hAnsi="Georgia"/>
          <w:w w:val="95"/>
          <w:sz w:val="24"/>
        </w:rPr>
        <w:t>gastos</w:t>
      </w:r>
      <w:r>
        <w:rPr>
          <w:rFonts w:ascii="Georgia" w:hAnsi="Georgia"/>
          <w:spacing w:val="-2"/>
          <w:w w:val="95"/>
          <w:sz w:val="24"/>
        </w:rPr>
        <w:t xml:space="preserve"> </w:t>
      </w:r>
      <w:r>
        <w:rPr>
          <w:rFonts w:ascii="Georgia" w:hAnsi="Georgia"/>
          <w:w w:val="95"/>
          <w:sz w:val="24"/>
        </w:rPr>
        <w:t>derivados</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esta</w:t>
      </w:r>
      <w:r>
        <w:rPr>
          <w:rFonts w:ascii="Georgia" w:hAnsi="Georgia"/>
          <w:spacing w:val="-2"/>
          <w:w w:val="95"/>
          <w:sz w:val="24"/>
        </w:rPr>
        <w:t xml:space="preserve"> </w:t>
      </w:r>
      <w:r>
        <w:rPr>
          <w:rFonts w:ascii="Georgia" w:hAnsi="Georgia"/>
          <w:w w:val="95"/>
          <w:sz w:val="24"/>
        </w:rPr>
        <w:t>cuenta</w:t>
      </w:r>
      <w:r>
        <w:rPr>
          <w:rFonts w:ascii="Georgia" w:hAnsi="Georgia"/>
          <w:spacing w:val="-2"/>
          <w:w w:val="95"/>
          <w:sz w:val="24"/>
        </w:rPr>
        <w:t xml:space="preserve"> </w:t>
      </w:r>
      <w:r>
        <w:rPr>
          <w:rFonts w:ascii="Georgia" w:hAnsi="Georgia"/>
          <w:w w:val="95"/>
          <w:sz w:val="24"/>
        </w:rPr>
        <w:t>por</w:t>
      </w:r>
      <w:r>
        <w:rPr>
          <w:rFonts w:ascii="Georgia" w:hAnsi="Georgia"/>
          <w:spacing w:val="-2"/>
          <w:w w:val="95"/>
          <w:sz w:val="24"/>
        </w:rPr>
        <w:t xml:space="preserve"> </w:t>
      </w:r>
      <w:r>
        <w:rPr>
          <w:rFonts w:ascii="Georgia" w:hAnsi="Georgia"/>
          <w:w w:val="95"/>
          <w:sz w:val="24"/>
        </w:rPr>
        <w:t>importe</w:t>
      </w:r>
      <w:r>
        <w:rPr>
          <w:rFonts w:ascii="Georgia" w:hAnsi="Georgia"/>
          <w:spacing w:val="-2"/>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47,50</w:t>
      </w:r>
      <w:r>
        <w:rPr>
          <w:rFonts w:ascii="Georgia" w:hAnsi="Georgia"/>
          <w:spacing w:val="-4"/>
          <w:w w:val="95"/>
          <w:sz w:val="24"/>
        </w:rPr>
        <w:t xml:space="preserve"> </w:t>
      </w:r>
      <w:r>
        <w:rPr>
          <w:rFonts w:ascii="Georgia" w:hAnsi="Georgia"/>
          <w:w w:val="95"/>
          <w:sz w:val="24"/>
        </w:rPr>
        <w:t>€,</w:t>
      </w:r>
      <w:r>
        <w:rPr>
          <w:rFonts w:ascii="Georgia" w:hAnsi="Georgia"/>
          <w:spacing w:val="-4"/>
          <w:w w:val="95"/>
          <w:sz w:val="24"/>
        </w:rPr>
        <w:t xml:space="preserve"> </w:t>
      </w:r>
      <w:r>
        <w:rPr>
          <w:rFonts w:ascii="Georgia" w:hAnsi="Georgia"/>
          <w:w w:val="95"/>
          <w:sz w:val="24"/>
        </w:rPr>
        <w:t>para</w:t>
      </w:r>
      <w:r>
        <w:rPr>
          <w:rFonts w:ascii="Georgia" w:hAnsi="Georgia"/>
          <w:spacing w:val="-4"/>
          <w:w w:val="95"/>
          <w:sz w:val="24"/>
        </w:rPr>
        <w:t xml:space="preserve"> </w:t>
      </w:r>
      <w:r>
        <w:rPr>
          <w:rFonts w:ascii="Georgia" w:hAnsi="Georgia"/>
          <w:w w:val="95"/>
          <w:sz w:val="24"/>
        </w:rPr>
        <w:t>que</w:t>
      </w:r>
      <w:r>
        <w:rPr>
          <w:rFonts w:ascii="Georgia" w:hAnsi="Georgia"/>
          <w:spacing w:val="-4"/>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operación</w:t>
      </w:r>
      <w:r>
        <w:rPr>
          <w:rFonts w:ascii="Georgia" w:hAnsi="Georgia"/>
          <w:spacing w:val="-5"/>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traspaso de esta cuenta justificativa de 2017 pueda formalizarse contablemente.</w:t>
      </w:r>
    </w:p>
    <w:p w:rsidR="00870093" w:rsidRDefault="00870093">
      <w:pPr>
        <w:pStyle w:val="Textoindependiente"/>
        <w:spacing w:before="5"/>
        <w:rPr>
          <w:rFonts w:ascii="Georgia"/>
          <w:sz w:val="24"/>
        </w:rPr>
      </w:pPr>
    </w:p>
    <w:p w:rsidR="00870093" w:rsidRDefault="00F20480">
      <w:pPr>
        <w:spacing w:before="1" w:line="242" w:lineRule="auto"/>
        <w:ind w:left="398" w:right="668" w:firstLine="568"/>
        <w:jc w:val="both"/>
        <w:rPr>
          <w:rFonts w:ascii="Georgia" w:hAnsi="Georgia"/>
          <w:sz w:val="24"/>
        </w:rPr>
      </w:pPr>
      <w:r>
        <w:pict>
          <v:shape id="docshape1683" o:spid="_x0000_s1744" type="#_x0000_t202" style="position:absolute;left:0;text-align:left;margin-left:46.45pt;margin-top:.45pt;width:17.05pt;height:59.05pt;z-index:-2268518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Octavo:</w:t>
      </w:r>
      <w:r>
        <w:rPr>
          <w:rFonts w:ascii="Georgia" w:hAnsi="Georgia"/>
          <w:spacing w:val="-6"/>
          <w:sz w:val="24"/>
        </w:rPr>
        <w:t xml:space="preserve"> </w:t>
      </w:r>
      <w:r>
        <w:rPr>
          <w:rFonts w:ascii="Georgia" w:hAnsi="Georgia"/>
          <w:sz w:val="24"/>
        </w:rPr>
        <w:t>Que</w:t>
      </w:r>
      <w:r>
        <w:rPr>
          <w:rFonts w:ascii="Georgia" w:hAnsi="Georgia"/>
          <w:spacing w:val="-5"/>
          <w:sz w:val="24"/>
        </w:rPr>
        <w:t xml:space="preserve"> </w:t>
      </w:r>
      <w:r>
        <w:rPr>
          <w:rFonts w:ascii="Georgia" w:hAnsi="Georgia"/>
          <w:sz w:val="24"/>
        </w:rPr>
        <w:t>si</w:t>
      </w:r>
      <w:r>
        <w:rPr>
          <w:rFonts w:ascii="Georgia" w:hAnsi="Georgia"/>
          <w:spacing w:val="-5"/>
          <w:sz w:val="24"/>
        </w:rPr>
        <w:t xml:space="preserve"> </w:t>
      </w:r>
      <w:r>
        <w:rPr>
          <w:rFonts w:ascii="Georgia" w:hAnsi="Georgia"/>
          <w:sz w:val="24"/>
        </w:rPr>
        <w:t>bien</w:t>
      </w:r>
      <w:r>
        <w:rPr>
          <w:rFonts w:ascii="Georgia" w:hAnsi="Georgia"/>
          <w:spacing w:val="40"/>
          <w:sz w:val="24"/>
        </w:rPr>
        <w:t xml:space="preserve"> </w:t>
      </w:r>
      <w:r>
        <w:rPr>
          <w:rFonts w:ascii="Georgia" w:hAnsi="Georgia"/>
          <w:sz w:val="24"/>
        </w:rPr>
        <w:t>no</w:t>
      </w:r>
      <w:r>
        <w:rPr>
          <w:rFonts w:ascii="Georgia" w:hAnsi="Georgia"/>
          <w:spacing w:val="-6"/>
          <w:sz w:val="24"/>
        </w:rPr>
        <w:t xml:space="preserve"> </w:t>
      </w:r>
      <w:r>
        <w:rPr>
          <w:rFonts w:ascii="Georgia" w:hAnsi="Georgia"/>
          <w:sz w:val="24"/>
        </w:rPr>
        <w:t>están</w:t>
      </w:r>
      <w:r>
        <w:rPr>
          <w:rFonts w:ascii="Georgia" w:hAnsi="Georgia"/>
          <w:spacing w:val="-6"/>
          <w:sz w:val="24"/>
        </w:rPr>
        <w:t xml:space="preserve"> </w:t>
      </w:r>
      <w:r>
        <w:rPr>
          <w:rFonts w:ascii="Georgia" w:hAnsi="Georgia"/>
          <w:sz w:val="24"/>
        </w:rPr>
        <w:t>establecidos</w:t>
      </w:r>
      <w:r>
        <w:rPr>
          <w:rFonts w:ascii="Georgia" w:hAnsi="Georgia"/>
          <w:spacing w:val="-5"/>
          <w:sz w:val="24"/>
        </w:rPr>
        <w:t xml:space="preserve"> </w:t>
      </w:r>
      <w:r>
        <w:rPr>
          <w:rFonts w:ascii="Georgia" w:hAnsi="Georgia"/>
          <w:sz w:val="24"/>
        </w:rPr>
        <w:t>los</w:t>
      </w:r>
      <w:r>
        <w:rPr>
          <w:rFonts w:ascii="Georgia" w:hAnsi="Georgia"/>
          <w:spacing w:val="-5"/>
          <w:sz w:val="24"/>
        </w:rPr>
        <w:t xml:space="preserve"> </w:t>
      </w:r>
      <w:r>
        <w:rPr>
          <w:rFonts w:ascii="Georgia" w:hAnsi="Georgia"/>
          <w:sz w:val="24"/>
        </w:rPr>
        <w:t>plazos</w:t>
      </w:r>
      <w:r>
        <w:rPr>
          <w:rFonts w:ascii="Georgia" w:hAnsi="Georgia"/>
          <w:spacing w:val="-5"/>
          <w:sz w:val="24"/>
        </w:rPr>
        <w:t xml:space="preserve"> </w:t>
      </w:r>
      <w:r>
        <w:rPr>
          <w:rFonts w:ascii="Georgia" w:hAnsi="Georgia"/>
          <w:sz w:val="24"/>
        </w:rPr>
        <w:t>o</w:t>
      </w:r>
      <w:r>
        <w:rPr>
          <w:rFonts w:ascii="Georgia" w:hAnsi="Georgia"/>
          <w:spacing w:val="-6"/>
          <w:sz w:val="24"/>
        </w:rPr>
        <w:t xml:space="preserve"> </w:t>
      </w:r>
      <w:r>
        <w:rPr>
          <w:rFonts w:ascii="Georgia" w:hAnsi="Georgia"/>
          <w:sz w:val="24"/>
        </w:rPr>
        <w:t>periodos</w:t>
      </w:r>
      <w:r>
        <w:rPr>
          <w:rFonts w:ascii="Georgia" w:hAnsi="Georgia"/>
          <w:spacing w:val="-5"/>
          <w:sz w:val="24"/>
        </w:rPr>
        <w:t xml:space="preserve"> </w:t>
      </w:r>
      <w:r>
        <w:rPr>
          <w:rFonts w:ascii="Georgia" w:hAnsi="Georgia"/>
          <w:sz w:val="24"/>
        </w:rPr>
        <w:t>para</w:t>
      </w:r>
      <w:r>
        <w:rPr>
          <w:rFonts w:ascii="Georgia" w:hAnsi="Georgia"/>
          <w:spacing w:val="-7"/>
          <w:sz w:val="24"/>
        </w:rPr>
        <w:t xml:space="preserve"> </w:t>
      </w:r>
      <w:r>
        <w:rPr>
          <w:rFonts w:ascii="Georgia" w:hAnsi="Georgia"/>
          <w:sz w:val="24"/>
        </w:rPr>
        <w:t>llevar</w:t>
      </w:r>
      <w:r>
        <w:rPr>
          <w:rFonts w:ascii="Georgia" w:hAnsi="Georgia"/>
          <w:spacing w:val="-7"/>
          <w:sz w:val="24"/>
        </w:rPr>
        <w:t xml:space="preserve"> </w:t>
      </w:r>
      <w:r>
        <w:rPr>
          <w:rFonts w:ascii="Georgia" w:hAnsi="Georgia"/>
          <w:sz w:val="24"/>
        </w:rPr>
        <w:t>a</w:t>
      </w:r>
      <w:r>
        <w:rPr>
          <w:rFonts w:ascii="Georgia" w:hAnsi="Georgia"/>
          <w:spacing w:val="-7"/>
          <w:sz w:val="24"/>
        </w:rPr>
        <w:t xml:space="preserve"> </w:t>
      </w:r>
      <w:r>
        <w:rPr>
          <w:rFonts w:ascii="Georgia" w:hAnsi="Georgia"/>
          <w:sz w:val="24"/>
        </w:rPr>
        <w:t>cabo</w:t>
      </w:r>
      <w:r>
        <w:rPr>
          <w:rFonts w:ascii="Georgia" w:hAnsi="Georgia"/>
          <w:spacing w:val="-7"/>
          <w:sz w:val="24"/>
        </w:rPr>
        <w:t xml:space="preserve"> </w:t>
      </w:r>
      <w:r>
        <w:rPr>
          <w:rFonts w:ascii="Georgia" w:hAnsi="Georgia"/>
          <w:sz w:val="24"/>
        </w:rPr>
        <w:t>la rendición de las cuentas restringidas de</w:t>
      </w:r>
      <w:r>
        <w:rPr>
          <w:rFonts w:ascii="Georgia" w:hAnsi="Georgia"/>
          <w:spacing w:val="40"/>
          <w:sz w:val="24"/>
        </w:rPr>
        <w:t xml:space="preserve"> </w:t>
      </w:r>
      <w:r>
        <w:rPr>
          <w:rFonts w:ascii="Georgia" w:hAnsi="Georgia"/>
          <w:sz w:val="24"/>
        </w:rPr>
        <w:t>recaudación gestionadas por los Habilitados de Anticipos</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Caja</w:t>
      </w:r>
      <w:r>
        <w:rPr>
          <w:rFonts w:ascii="Georgia" w:hAnsi="Georgia"/>
          <w:spacing w:val="-6"/>
          <w:sz w:val="24"/>
        </w:rPr>
        <w:t xml:space="preserve"> </w:t>
      </w:r>
      <w:r>
        <w:rPr>
          <w:rFonts w:ascii="Georgia" w:hAnsi="Georgia"/>
          <w:sz w:val="24"/>
        </w:rPr>
        <w:t>Fija,</w:t>
      </w:r>
      <w:r>
        <w:rPr>
          <w:rFonts w:ascii="Georgia" w:hAnsi="Georgia"/>
          <w:spacing w:val="-6"/>
          <w:sz w:val="24"/>
        </w:rPr>
        <w:t xml:space="preserve"> </w:t>
      </w:r>
      <w:r>
        <w:rPr>
          <w:rFonts w:ascii="Georgia" w:hAnsi="Georgia"/>
          <w:sz w:val="24"/>
        </w:rPr>
        <w:t>parece</w:t>
      </w:r>
      <w:r>
        <w:rPr>
          <w:rFonts w:ascii="Georgia" w:hAnsi="Georgia"/>
          <w:spacing w:val="-6"/>
          <w:sz w:val="24"/>
        </w:rPr>
        <w:t xml:space="preserve"> </w:t>
      </w:r>
      <w:r>
        <w:rPr>
          <w:rFonts w:ascii="Georgia" w:hAnsi="Georgia"/>
          <w:sz w:val="24"/>
        </w:rPr>
        <w:t>excesivo</w:t>
      </w:r>
      <w:r>
        <w:rPr>
          <w:rFonts w:ascii="Georgia" w:hAnsi="Georgia"/>
          <w:spacing w:val="-7"/>
          <w:sz w:val="24"/>
        </w:rPr>
        <w:t xml:space="preserve"> </w:t>
      </w:r>
      <w:r>
        <w:rPr>
          <w:rFonts w:ascii="Georgia" w:hAnsi="Georgia"/>
          <w:sz w:val="24"/>
        </w:rPr>
        <w:t>el</w:t>
      </w:r>
      <w:r>
        <w:rPr>
          <w:rFonts w:ascii="Georgia" w:hAnsi="Georgia"/>
          <w:spacing w:val="-7"/>
          <w:sz w:val="24"/>
        </w:rPr>
        <w:t xml:space="preserve"> </w:t>
      </w:r>
      <w:r>
        <w:rPr>
          <w:rFonts w:ascii="Georgia" w:hAnsi="Georgia"/>
          <w:sz w:val="24"/>
        </w:rPr>
        <w:t>periodo</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tiempo</w:t>
      </w:r>
      <w:r>
        <w:rPr>
          <w:rFonts w:ascii="Georgia" w:hAnsi="Georgia"/>
          <w:spacing w:val="-8"/>
          <w:sz w:val="24"/>
        </w:rPr>
        <w:t xml:space="preserve"> </w:t>
      </w:r>
      <w:r>
        <w:rPr>
          <w:rFonts w:ascii="Georgia" w:hAnsi="Georgia"/>
          <w:sz w:val="24"/>
        </w:rPr>
        <w:t>transcurrido.</w:t>
      </w:r>
      <w:r>
        <w:rPr>
          <w:rFonts w:ascii="Georgia" w:hAnsi="Georgia"/>
          <w:spacing w:val="-8"/>
          <w:sz w:val="24"/>
        </w:rPr>
        <w:t xml:space="preserve"> </w:t>
      </w:r>
      <w:r>
        <w:rPr>
          <w:rFonts w:ascii="Georgia" w:hAnsi="Georgia"/>
          <w:sz w:val="24"/>
        </w:rPr>
        <w:t>sin</w:t>
      </w:r>
      <w:r>
        <w:rPr>
          <w:rFonts w:ascii="Georgia" w:hAnsi="Georgia"/>
          <w:spacing w:val="-9"/>
          <w:sz w:val="24"/>
        </w:rPr>
        <w:t xml:space="preserve"> </w:t>
      </w:r>
      <w:r>
        <w:rPr>
          <w:rFonts w:ascii="Georgia" w:hAnsi="Georgia"/>
          <w:sz w:val="24"/>
        </w:rPr>
        <w:t>que</w:t>
      </w:r>
      <w:r>
        <w:rPr>
          <w:rFonts w:ascii="Georgia" w:hAnsi="Georgia"/>
          <w:spacing w:val="-8"/>
          <w:sz w:val="24"/>
        </w:rPr>
        <w:t xml:space="preserve"> </w:t>
      </w:r>
      <w:r>
        <w:rPr>
          <w:rFonts w:ascii="Georgia" w:hAnsi="Georgia"/>
          <w:sz w:val="24"/>
        </w:rPr>
        <w:t>se</w:t>
      </w:r>
      <w:r>
        <w:rPr>
          <w:rFonts w:ascii="Georgia" w:hAnsi="Georgia"/>
          <w:spacing w:val="-8"/>
          <w:sz w:val="24"/>
        </w:rPr>
        <w:t xml:space="preserve"> </w:t>
      </w:r>
      <w:r>
        <w:rPr>
          <w:rFonts w:ascii="Georgia" w:hAnsi="Georgia"/>
          <w:sz w:val="24"/>
        </w:rPr>
        <w:t xml:space="preserve">haya </w:t>
      </w:r>
      <w:r>
        <w:rPr>
          <w:rFonts w:ascii="Georgia" w:hAnsi="Georgia"/>
          <w:w w:val="95"/>
          <w:sz w:val="24"/>
        </w:rPr>
        <w:t>rendido la cuenta de recaudación, circunstancia ésta que, en el futuro, debe subsanarse.</w:t>
      </w:r>
    </w:p>
    <w:p w:rsidR="00870093" w:rsidRDefault="00870093">
      <w:pPr>
        <w:pStyle w:val="Textoindependiente"/>
        <w:spacing w:before="3"/>
        <w:rPr>
          <w:rFonts w:ascii="Georgia"/>
          <w:sz w:val="24"/>
        </w:rPr>
      </w:pPr>
    </w:p>
    <w:p w:rsidR="00870093" w:rsidRDefault="00F20480">
      <w:pPr>
        <w:spacing w:line="348" w:lineRule="auto"/>
        <w:ind w:left="3047" w:right="2467"/>
        <w:jc w:val="center"/>
        <w:rPr>
          <w:rFonts w:ascii="Georgia" w:hAnsi="Georgia"/>
          <w:sz w:val="24"/>
        </w:rPr>
      </w:pPr>
      <w:r>
        <w:rPr>
          <w:rFonts w:ascii="Georgia" w:hAnsi="Georgia"/>
          <w:w w:val="95"/>
          <w:sz w:val="24"/>
        </w:rPr>
        <w:t>San</w:t>
      </w:r>
      <w:r>
        <w:rPr>
          <w:rFonts w:ascii="Georgia" w:hAnsi="Georgia"/>
          <w:spacing w:val="-12"/>
          <w:w w:val="95"/>
          <w:sz w:val="24"/>
        </w:rPr>
        <w:t xml:space="preserve"> </w:t>
      </w:r>
      <w:r>
        <w:rPr>
          <w:rFonts w:ascii="Georgia" w:hAnsi="Georgia"/>
          <w:w w:val="95"/>
          <w:sz w:val="24"/>
        </w:rPr>
        <w:t>Cristóbal</w:t>
      </w:r>
      <w:r>
        <w:rPr>
          <w:rFonts w:ascii="Georgia" w:hAnsi="Georgia"/>
          <w:spacing w:val="-12"/>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Laguna,</w:t>
      </w:r>
      <w:r>
        <w:rPr>
          <w:rFonts w:ascii="Georgia" w:hAnsi="Georgia"/>
          <w:spacing w:val="-11"/>
          <w:w w:val="95"/>
          <w:sz w:val="24"/>
        </w:rPr>
        <w:t xml:space="preserve"> </w:t>
      </w:r>
      <w:r>
        <w:rPr>
          <w:rFonts w:ascii="Georgia" w:hAnsi="Georgia"/>
          <w:w w:val="95"/>
          <w:sz w:val="24"/>
        </w:rPr>
        <w:t>a</w:t>
      </w:r>
      <w:r>
        <w:rPr>
          <w:rFonts w:ascii="Georgia" w:hAnsi="Georgia"/>
          <w:spacing w:val="-12"/>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fecha</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firma. El</w:t>
      </w:r>
      <w:r>
        <w:rPr>
          <w:rFonts w:ascii="Georgia" w:hAnsi="Georgia"/>
          <w:spacing w:val="-12"/>
          <w:w w:val="95"/>
          <w:sz w:val="24"/>
        </w:rPr>
        <w:t xml:space="preserve"> </w:t>
      </w:r>
      <w:r>
        <w:rPr>
          <w:rFonts w:ascii="Georgia" w:hAnsi="Georgia"/>
          <w:w w:val="95"/>
          <w:sz w:val="24"/>
        </w:rPr>
        <w:t>Director</w:t>
      </w:r>
      <w:r>
        <w:rPr>
          <w:rFonts w:ascii="Georgia" w:hAnsi="Georgia"/>
          <w:spacing w:val="30"/>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Gestión</w:t>
      </w:r>
      <w:r>
        <w:rPr>
          <w:rFonts w:ascii="Georgia" w:hAnsi="Georgia"/>
          <w:spacing w:val="-12"/>
          <w:w w:val="95"/>
          <w:sz w:val="24"/>
        </w:rPr>
        <w:t xml:space="preserve"> </w:t>
      </w:r>
      <w:r>
        <w:rPr>
          <w:rFonts w:ascii="Georgia" w:hAnsi="Georgia"/>
          <w:w w:val="95"/>
          <w:sz w:val="24"/>
        </w:rPr>
        <w:t>Económico-Financiera. (Documento firmado electrónicamente)</w:t>
      </w:r>
    </w:p>
    <w:p w:rsidR="00870093" w:rsidRDefault="00F20480">
      <w:pPr>
        <w:spacing w:before="2"/>
        <w:ind w:left="1121" w:right="542"/>
        <w:jc w:val="center"/>
        <w:rPr>
          <w:rFonts w:ascii="Georgia" w:hAnsi="Georgia"/>
          <w:sz w:val="24"/>
        </w:rPr>
      </w:pPr>
      <w:r>
        <w:rPr>
          <w:rFonts w:ascii="Georgia" w:hAnsi="Georgia"/>
          <w:w w:val="90"/>
          <w:sz w:val="24"/>
        </w:rPr>
        <w:t>Fdo:</w:t>
      </w:r>
      <w:r>
        <w:rPr>
          <w:rFonts w:ascii="Georgia" w:hAnsi="Georgia"/>
          <w:spacing w:val="-4"/>
          <w:sz w:val="24"/>
        </w:rPr>
        <w:t xml:space="preserve"> </w:t>
      </w:r>
      <w:r>
        <w:rPr>
          <w:rFonts w:ascii="Georgia" w:hAnsi="Georgia"/>
          <w:w w:val="90"/>
          <w:sz w:val="24"/>
        </w:rPr>
        <w:t>Sara</w:t>
      </w:r>
      <w:r>
        <w:rPr>
          <w:rFonts w:ascii="Georgia" w:hAnsi="Georgia"/>
          <w:spacing w:val="-3"/>
          <w:sz w:val="24"/>
        </w:rPr>
        <w:t xml:space="preserve"> </w:t>
      </w:r>
      <w:r>
        <w:rPr>
          <w:rFonts w:ascii="Georgia" w:hAnsi="Georgia"/>
          <w:w w:val="90"/>
          <w:sz w:val="24"/>
        </w:rPr>
        <w:t>Gómez</w:t>
      </w:r>
      <w:r>
        <w:rPr>
          <w:rFonts w:ascii="Georgia" w:hAnsi="Georgia"/>
          <w:spacing w:val="-2"/>
          <w:sz w:val="24"/>
        </w:rPr>
        <w:t xml:space="preserve"> </w:t>
      </w:r>
      <w:r>
        <w:rPr>
          <w:rFonts w:ascii="Georgia" w:hAnsi="Georgia"/>
          <w:spacing w:val="-2"/>
          <w:w w:val="90"/>
          <w:sz w:val="24"/>
        </w:rPr>
        <w:t>Lodeiros</w:t>
      </w:r>
    </w:p>
    <w:p w:rsidR="00870093" w:rsidRDefault="00F20480">
      <w:pPr>
        <w:spacing w:before="72"/>
        <w:ind w:right="1258"/>
        <w:jc w:val="right"/>
        <w:rPr>
          <w:sz w:val="18"/>
        </w:rPr>
      </w:pPr>
      <w:r>
        <w:rPr>
          <w:color w:val="808080"/>
          <w:sz w:val="18"/>
        </w:rPr>
        <w:t xml:space="preserve">Página 87 de </w:t>
      </w:r>
      <w:r>
        <w:rPr>
          <w:color w:val="808080"/>
          <w:spacing w:val="-5"/>
          <w:sz w:val="18"/>
        </w:rPr>
        <w:t>139</w:t>
      </w:r>
    </w:p>
    <w:p w:rsidR="00870093" w:rsidRDefault="00870093">
      <w:pPr>
        <w:jc w:val="right"/>
        <w:rPr>
          <w:sz w:val="18"/>
        </w:rPr>
        <w:sectPr w:rsidR="00870093">
          <w:type w:val="continuous"/>
          <w:pgSz w:w="11900" w:h="16840"/>
          <w:pgMar w:top="1420" w:right="460" w:bottom="280" w:left="1020" w:header="629" w:footer="681" w:gutter="0"/>
          <w:cols w:space="720"/>
        </w:sectPr>
      </w:pPr>
    </w:p>
    <w:p w:rsidR="00870093" w:rsidRDefault="00F20480">
      <w:pPr>
        <w:pStyle w:val="Textoindependiente"/>
        <w:rPr>
          <w:sz w:val="20"/>
        </w:rPr>
      </w:pPr>
      <w:r>
        <w:pict>
          <v:group id="docshapegroup1684" o:spid="_x0000_s1740" style="position:absolute;margin-left:7.75pt;margin-top:143.25pt;width:65.55pt;height:555.5pt;z-index:-22682112;mso-position-horizontal-relative:page;mso-position-vertical-relative:page" coordorigin="155,2865" coordsize="1311,11110">
            <v:rect id="docshape1685" o:spid="_x0000_s1743" style="position:absolute;left:160;top:2870;width:1300;height:11100" filled="f" strokeweight=".5pt"/>
            <v:shape id="docshape1686" o:spid="_x0000_s1742"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687" o:spid="_x0000_s1741" type="#_x0000_t75" style="position:absolute;left:258;top:13328;width:543;height:543">
              <v:imagedata r:id="rId356" o:title=""/>
            </v:shape>
            <w10:wrap anchorx="page" anchory="page"/>
          </v:group>
        </w:pict>
      </w:r>
      <w:r>
        <w:pict>
          <v:shape id="docshape1688" o:spid="_x0000_s1739" type="#_x0000_t202" style="position:absolute;margin-left:11.55pt;margin-top:395.1pt;width:8.75pt;height:263.45pt;z-index:16004608;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12:11:15</w:t>
                  </w:r>
                </w:p>
              </w:txbxContent>
            </v:textbox>
            <w10:wrap anchorx="page" anchory="page"/>
          </v:shape>
        </w:pict>
      </w:r>
      <w:r>
        <w:pict>
          <v:shape id="docshape1689" o:spid="_x0000_s1738" type="#_x0000_t202" style="position:absolute;margin-left:11.65pt;margin-top:180.3pt;width:31.85pt;height:74.4pt;z-index:16005120;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2020009966</w:t>
                  </w:r>
                </w:p>
              </w:txbxContent>
            </v:textbox>
            <w10:wrap anchorx="page" anchory="page"/>
          </v:shape>
        </w:pict>
      </w:r>
      <w:r>
        <w:pict>
          <v:shape id="docshape1690" o:spid="_x0000_s1737" type="#_x0000_t202" style="position:absolute;margin-left:25.05pt;margin-top:295.25pt;width:14.75pt;height:363.25pt;z-index:16005632;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E90C734BCAE7E6A7FECDD3323E010F0464B0D602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p>
    <w:p w:rsidR="00870093" w:rsidRDefault="00870093">
      <w:pPr>
        <w:pStyle w:val="Textoindependiente"/>
        <w:rPr>
          <w:sz w:val="20"/>
        </w:rPr>
      </w:pPr>
    </w:p>
    <w:p w:rsidR="00870093" w:rsidRDefault="00870093">
      <w:pPr>
        <w:pStyle w:val="Textoindependiente"/>
        <w:spacing w:before="5"/>
        <w:rPr>
          <w:sz w:val="19"/>
        </w:rPr>
      </w:pPr>
    </w:p>
    <w:p w:rsidR="00870093" w:rsidRDefault="00F20480">
      <w:pPr>
        <w:pStyle w:val="Ttulo1"/>
        <w:spacing w:before="101"/>
      </w:pPr>
      <w:r>
        <w:pict>
          <v:group id="docshapegroup1691" o:spid="_x0000_s1734" style="position:absolute;left:0;text-align:left;margin-left:82.9pt;margin-top:-39.65pt;width:118.1pt;height:131.55pt;z-index:16003072;mso-position-horizontal-relative:page" coordorigin="1658,-793" coordsize="2362,2631">
            <v:shape id="docshape1692" o:spid="_x0000_s1736" type="#_x0000_t75" style="position:absolute;left:1658;top:-793;width:2362;height:2084">
              <v:imagedata r:id="rId268" o:title=""/>
            </v:shape>
            <v:shape id="docshape1693" o:spid="_x0000_s1735" type="#_x0000_t75" style="position:absolute;left:2148;top:1223;width:1179;height:615">
              <v:imagedata r:id="rId274" o:title=""/>
            </v:shape>
            <w10:wrap anchorx="page"/>
          </v:group>
        </w:pict>
      </w:r>
      <w:r>
        <w:rPr>
          <w:spacing w:val="-2"/>
          <w:w w:val="110"/>
        </w:rPr>
        <w:t>INFORME</w:t>
      </w:r>
    </w:p>
    <w:p w:rsidR="00870093" w:rsidRDefault="00F20480">
      <w:pPr>
        <w:pStyle w:val="Ttulo5"/>
        <w:spacing w:line="291" w:lineRule="exact"/>
        <w:ind w:left="4555"/>
        <w:rPr>
          <w:rFonts w:ascii="Verdana"/>
        </w:rPr>
      </w:pPr>
      <w:r>
        <w:pict>
          <v:line id="_x0000_s1733" style="position:absolute;left:0;text-align:left;z-index:16003584;mso-position-horizontal-relative:page" from="217.7pt,32.55pt" to="577.7pt,32.55pt">
            <w10:wrap anchorx="page"/>
          </v:line>
        </w:pict>
      </w:r>
      <w:r>
        <w:rPr>
          <w:rFonts w:ascii="Verdana"/>
          <w:w w:val="95"/>
        </w:rPr>
        <w:t>ORGANO</w:t>
      </w:r>
      <w:r>
        <w:rPr>
          <w:rFonts w:ascii="Verdana"/>
          <w:spacing w:val="18"/>
        </w:rPr>
        <w:t xml:space="preserve"> </w:t>
      </w:r>
      <w:r>
        <w:rPr>
          <w:rFonts w:ascii="Verdana"/>
          <w:w w:val="95"/>
        </w:rPr>
        <w:t>DE</w:t>
      </w:r>
      <w:r>
        <w:rPr>
          <w:rFonts w:ascii="Verdana"/>
          <w:spacing w:val="19"/>
        </w:rPr>
        <w:t xml:space="preserve"> </w:t>
      </w:r>
      <w:r>
        <w:rPr>
          <w:rFonts w:ascii="Verdana"/>
          <w:w w:val="95"/>
        </w:rPr>
        <w:t>GESTION</w:t>
      </w:r>
      <w:r>
        <w:rPr>
          <w:rFonts w:ascii="Verdana"/>
          <w:spacing w:val="17"/>
        </w:rPr>
        <w:t xml:space="preserve"> </w:t>
      </w:r>
      <w:r>
        <w:rPr>
          <w:rFonts w:ascii="Verdana"/>
          <w:w w:val="95"/>
        </w:rPr>
        <w:t>ECONOMICO</w:t>
      </w:r>
      <w:r>
        <w:rPr>
          <w:rFonts w:ascii="Verdana"/>
          <w:spacing w:val="18"/>
        </w:rPr>
        <w:t xml:space="preserve"> </w:t>
      </w:r>
      <w:r>
        <w:rPr>
          <w:rFonts w:ascii="Verdana"/>
          <w:spacing w:val="-2"/>
          <w:w w:val="95"/>
        </w:rPr>
        <w:t>FINANCIERA</w:t>
      </w: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spacing w:before="6"/>
        <w:rPr>
          <w:rFonts w:ascii="Verdana"/>
          <w:sz w:val="15"/>
        </w:rPr>
      </w:pPr>
    </w:p>
    <w:p w:rsidR="00870093" w:rsidRDefault="00F20480">
      <w:pPr>
        <w:spacing w:before="91"/>
        <w:ind w:left="1106"/>
        <w:rPr>
          <w:b/>
          <w:sz w:val="20"/>
        </w:rPr>
      </w:pPr>
      <w:r>
        <w:rPr>
          <w:b/>
          <w:spacing w:val="-5"/>
          <w:sz w:val="20"/>
        </w:rPr>
        <w:t>SGL</w:t>
      </w:r>
    </w:p>
    <w:p w:rsidR="00870093" w:rsidRDefault="00870093">
      <w:pPr>
        <w:pStyle w:val="Textoindependiente"/>
        <w:spacing w:before="6"/>
        <w:rPr>
          <w:b/>
          <w:sz w:val="18"/>
        </w:rPr>
      </w:pPr>
    </w:p>
    <w:p w:rsidR="00870093" w:rsidRDefault="00F20480">
      <w:pPr>
        <w:ind w:left="1007" w:right="542"/>
        <w:jc w:val="center"/>
        <w:rPr>
          <w:rFonts w:ascii="Georgia" w:hAnsi="Georgia"/>
        </w:rPr>
      </w:pPr>
      <w:r>
        <w:rPr>
          <w:rFonts w:ascii="Georgia" w:hAnsi="Georgia"/>
          <w:w w:val="85"/>
          <w:sz w:val="26"/>
        </w:rPr>
        <w:t>ASUNTO:</w:t>
      </w:r>
      <w:r>
        <w:rPr>
          <w:rFonts w:ascii="Georgia" w:hAnsi="Georgia"/>
          <w:spacing w:val="31"/>
          <w:sz w:val="26"/>
        </w:rPr>
        <w:t xml:space="preserve"> </w:t>
      </w:r>
      <w:r>
        <w:rPr>
          <w:rFonts w:ascii="Georgia" w:hAnsi="Georgia"/>
          <w:w w:val="85"/>
        </w:rPr>
        <w:t>RENDICIÓN</w:t>
      </w:r>
      <w:r>
        <w:rPr>
          <w:rFonts w:ascii="Georgia" w:hAnsi="Georgia"/>
          <w:spacing w:val="32"/>
        </w:rPr>
        <w:t xml:space="preserve"> </w:t>
      </w:r>
      <w:r>
        <w:rPr>
          <w:rFonts w:ascii="Georgia" w:hAnsi="Georgia"/>
          <w:w w:val="85"/>
        </w:rPr>
        <w:t>CUENTA</w:t>
      </w:r>
      <w:r>
        <w:rPr>
          <w:rFonts w:ascii="Georgia" w:hAnsi="Georgia"/>
          <w:spacing w:val="35"/>
        </w:rPr>
        <w:t xml:space="preserve"> </w:t>
      </w:r>
      <w:r>
        <w:rPr>
          <w:rFonts w:ascii="Georgia" w:hAnsi="Georgia"/>
          <w:w w:val="85"/>
        </w:rPr>
        <w:t>RESTRINGIDA</w:t>
      </w:r>
      <w:r>
        <w:rPr>
          <w:rFonts w:ascii="Georgia" w:hAnsi="Georgia"/>
          <w:spacing w:val="34"/>
        </w:rPr>
        <w:t xml:space="preserve"> </w:t>
      </w:r>
      <w:r>
        <w:rPr>
          <w:rFonts w:ascii="Georgia" w:hAnsi="Georgia"/>
          <w:w w:val="85"/>
        </w:rPr>
        <w:t>DE</w:t>
      </w:r>
      <w:r>
        <w:rPr>
          <w:rFonts w:ascii="Georgia" w:hAnsi="Georgia"/>
          <w:spacing w:val="34"/>
        </w:rPr>
        <w:t xml:space="preserve"> </w:t>
      </w:r>
      <w:r>
        <w:rPr>
          <w:rFonts w:ascii="Georgia" w:hAnsi="Georgia"/>
          <w:w w:val="85"/>
        </w:rPr>
        <w:t>RECAUDACIÓN</w:t>
      </w:r>
      <w:r>
        <w:rPr>
          <w:rFonts w:ascii="Georgia" w:hAnsi="Georgia"/>
          <w:spacing w:val="32"/>
        </w:rPr>
        <w:t xml:space="preserve"> </w:t>
      </w:r>
      <w:r>
        <w:rPr>
          <w:rFonts w:ascii="Georgia" w:hAnsi="Georgia"/>
          <w:w w:val="85"/>
        </w:rPr>
        <w:t>TEATRO</w:t>
      </w:r>
      <w:r>
        <w:rPr>
          <w:rFonts w:ascii="Georgia" w:hAnsi="Georgia"/>
          <w:spacing w:val="33"/>
        </w:rPr>
        <w:t xml:space="preserve"> </w:t>
      </w:r>
      <w:r>
        <w:rPr>
          <w:rFonts w:ascii="Georgia" w:hAnsi="Georgia"/>
          <w:w w:val="85"/>
        </w:rPr>
        <w:t>LEAL</w:t>
      </w:r>
      <w:r>
        <w:rPr>
          <w:rFonts w:ascii="Georgia" w:hAnsi="Georgia"/>
          <w:spacing w:val="33"/>
        </w:rPr>
        <w:t xml:space="preserve"> </w:t>
      </w:r>
      <w:r>
        <w:rPr>
          <w:rFonts w:ascii="Georgia" w:hAnsi="Georgia"/>
          <w:spacing w:val="-4"/>
          <w:w w:val="85"/>
        </w:rPr>
        <w:t>2018</w:t>
      </w:r>
    </w:p>
    <w:p w:rsidR="00870093" w:rsidRDefault="00F20480">
      <w:pPr>
        <w:spacing w:before="205" w:line="242" w:lineRule="auto"/>
        <w:ind w:left="964" w:right="669" w:firstLine="849"/>
        <w:jc w:val="both"/>
        <w:rPr>
          <w:rFonts w:ascii="Georgia" w:hAnsi="Georgia"/>
          <w:sz w:val="24"/>
        </w:rPr>
      </w:pPr>
      <w:r>
        <w:rPr>
          <w:rFonts w:ascii="Georgia" w:hAnsi="Georgia"/>
          <w:sz w:val="24"/>
        </w:rPr>
        <w:t>Visto el expediente nº 2020/009966 relativo a la rendición de la cuenta restringida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recaudación</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ingresos</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aplicación</w:t>
      </w:r>
      <w:r>
        <w:rPr>
          <w:rFonts w:ascii="Georgia" w:hAnsi="Georgia"/>
          <w:spacing w:val="-15"/>
          <w:sz w:val="24"/>
        </w:rPr>
        <w:t xml:space="preserve"> </w:t>
      </w:r>
      <w:r>
        <w:rPr>
          <w:rFonts w:ascii="Georgia" w:hAnsi="Georgia"/>
          <w:sz w:val="24"/>
        </w:rPr>
        <w:t>de</w:t>
      </w:r>
      <w:r>
        <w:rPr>
          <w:rFonts w:ascii="Georgia" w:hAnsi="Georgia"/>
          <w:spacing w:val="1"/>
          <w:sz w:val="24"/>
        </w:rPr>
        <w:t xml:space="preserve"> </w:t>
      </w:r>
      <w:r>
        <w:rPr>
          <w:rFonts w:ascii="Georgia" w:hAnsi="Georgia"/>
          <w:sz w:val="24"/>
        </w:rPr>
        <w:t>Precio</w:t>
      </w:r>
      <w:r>
        <w:rPr>
          <w:rFonts w:ascii="Georgia" w:hAnsi="Georgia"/>
          <w:spacing w:val="-14"/>
          <w:sz w:val="24"/>
        </w:rPr>
        <w:t xml:space="preserve"> </w:t>
      </w:r>
      <w:r>
        <w:rPr>
          <w:rFonts w:ascii="Georgia" w:hAnsi="Georgia"/>
          <w:sz w:val="24"/>
        </w:rPr>
        <w:t>Público</w:t>
      </w:r>
      <w:r>
        <w:rPr>
          <w:rFonts w:ascii="Georgia" w:hAnsi="Georgia"/>
          <w:spacing w:val="-15"/>
          <w:sz w:val="24"/>
        </w:rPr>
        <w:t xml:space="preserve"> </w:t>
      </w:r>
      <w:r>
        <w:rPr>
          <w:rFonts w:ascii="Georgia" w:hAnsi="Georgia"/>
          <w:sz w:val="24"/>
        </w:rPr>
        <w:t>por</w:t>
      </w:r>
      <w:r>
        <w:rPr>
          <w:rFonts w:ascii="Georgia" w:hAnsi="Georgia"/>
          <w:spacing w:val="-14"/>
          <w:sz w:val="24"/>
        </w:rPr>
        <w:t xml:space="preserve"> </w:t>
      </w:r>
      <w:r>
        <w:rPr>
          <w:rFonts w:ascii="Georgia" w:hAnsi="Georgia"/>
          <w:sz w:val="24"/>
        </w:rPr>
        <w:t>la venta</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entradas</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la</w:t>
      </w:r>
      <w:r>
        <w:rPr>
          <w:rFonts w:ascii="Georgia" w:hAnsi="Georgia"/>
          <w:spacing w:val="-1"/>
          <w:sz w:val="24"/>
        </w:rPr>
        <w:t xml:space="preserve"> </w:t>
      </w:r>
      <w:r>
        <w:rPr>
          <w:rFonts w:ascii="Georgia" w:hAnsi="Georgia"/>
          <w:sz w:val="24"/>
        </w:rPr>
        <w:t>Taquilla</w:t>
      </w:r>
      <w:r>
        <w:rPr>
          <w:rFonts w:ascii="Georgia" w:hAnsi="Georgia"/>
          <w:spacing w:val="-1"/>
          <w:sz w:val="24"/>
        </w:rPr>
        <w:t xml:space="preserve"> </w:t>
      </w:r>
      <w:r>
        <w:rPr>
          <w:rFonts w:ascii="Georgia" w:hAnsi="Georgia"/>
          <w:sz w:val="24"/>
        </w:rPr>
        <w:t>del</w:t>
      </w:r>
      <w:r>
        <w:rPr>
          <w:rFonts w:ascii="Georgia" w:hAnsi="Georgia"/>
          <w:spacing w:val="-2"/>
          <w:sz w:val="24"/>
        </w:rPr>
        <w:t xml:space="preserve"> </w:t>
      </w:r>
      <w:r>
        <w:rPr>
          <w:rFonts w:ascii="Georgia" w:hAnsi="Georgia"/>
          <w:sz w:val="24"/>
        </w:rPr>
        <w:t>Teatro</w:t>
      </w:r>
      <w:r>
        <w:rPr>
          <w:rFonts w:ascii="Georgia" w:hAnsi="Georgia"/>
          <w:spacing w:val="-2"/>
          <w:sz w:val="24"/>
        </w:rPr>
        <w:t xml:space="preserve"> </w:t>
      </w:r>
      <w:r>
        <w:rPr>
          <w:rFonts w:ascii="Georgia" w:hAnsi="Georgia"/>
          <w:sz w:val="24"/>
        </w:rPr>
        <w:t>Leal,</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el</w:t>
      </w:r>
      <w:r>
        <w:rPr>
          <w:rFonts w:ascii="Georgia" w:hAnsi="Georgia"/>
          <w:spacing w:val="-2"/>
          <w:sz w:val="24"/>
        </w:rPr>
        <w:t xml:space="preserve"> </w:t>
      </w:r>
      <w:r>
        <w:rPr>
          <w:rFonts w:ascii="Georgia" w:hAnsi="Georgia"/>
          <w:sz w:val="24"/>
        </w:rPr>
        <w:t>período</w:t>
      </w:r>
      <w:r>
        <w:rPr>
          <w:rFonts w:ascii="Georgia" w:hAnsi="Georgia"/>
          <w:spacing w:val="-2"/>
          <w:sz w:val="24"/>
        </w:rPr>
        <w:t xml:space="preserve"> </w:t>
      </w:r>
      <w:r>
        <w:rPr>
          <w:rFonts w:ascii="Georgia" w:hAnsi="Georgia"/>
          <w:sz w:val="24"/>
        </w:rPr>
        <w:t>comprendido</w:t>
      </w:r>
      <w:r>
        <w:rPr>
          <w:rFonts w:ascii="Georgia" w:hAnsi="Georgia"/>
          <w:spacing w:val="-2"/>
          <w:sz w:val="24"/>
        </w:rPr>
        <w:t xml:space="preserve"> </w:t>
      </w:r>
      <w:r>
        <w:rPr>
          <w:rFonts w:ascii="Georgia" w:hAnsi="Georgia"/>
          <w:sz w:val="24"/>
        </w:rPr>
        <w:t>de</w:t>
      </w:r>
      <w:r>
        <w:rPr>
          <w:rFonts w:ascii="Georgia" w:hAnsi="Georgia"/>
          <w:spacing w:val="-3"/>
          <w:sz w:val="24"/>
        </w:rPr>
        <w:t xml:space="preserve"> </w:t>
      </w:r>
      <w:r>
        <w:rPr>
          <w:rFonts w:ascii="Georgia" w:hAnsi="Georgia"/>
          <w:sz w:val="24"/>
        </w:rPr>
        <w:t>1</w:t>
      </w:r>
      <w:r>
        <w:rPr>
          <w:rFonts w:ascii="Georgia" w:hAnsi="Georgia"/>
          <w:spacing w:val="-3"/>
          <w:sz w:val="24"/>
        </w:rPr>
        <w:t xml:space="preserve"> </w:t>
      </w:r>
      <w:r>
        <w:rPr>
          <w:rFonts w:ascii="Georgia" w:hAnsi="Georgia"/>
          <w:sz w:val="24"/>
        </w:rPr>
        <w:t xml:space="preserve">de </w:t>
      </w:r>
      <w:r>
        <w:rPr>
          <w:rFonts w:ascii="Georgia" w:hAnsi="Georgia"/>
          <w:w w:val="95"/>
          <w:sz w:val="24"/>
        </w:rPr>
        <w:t>enero de 2018 al 31 de diciembre de 2018, procede informar lo siguiente:</w:t>
      </w:r>
    </w:p>
    <w:p w:rsidR="00870093" w:rsidRDefault="00870093">
      <w:pPr>
        <w:pStyle w:val="Textoindependiente"/>
        <w:spacing w:before="8"/>
        <w:rPr>
          <w:rFonts w:ascii="Georgia"/>
          <w:sz w:val="24"/>
        </w:rPr>
      </w:pPr>
    </w:p>
    <w:p w:rsidR="00870093" w:rsidRDefault="00F20480">
      <w:pPr>
        <w:spacing w:line="242" w:lineRule="auto"/>
        <w:ind w:left="964" w:right="669" w:firstLine="851"/>
        <w:jc w:val="both"/>
        <w:rPr>
          <w:rFonts w:ascii="Georgia" w:hAnsi="Georgia"/>
          <w:sz w:val="24"/>
        </w:rPr>
      </w:pPr>
      <w:r>
        <w:rPr>
          <w:rFonts w:ascii="Georgia" w:hAnsi="Georgia"/>
          <w:w w:val="95"/>
          <w:sz w:val="24"/>
        </w:rPr>
        <w:t xml:space="preserve">Primero: El expediente instruido se acompaña con los acuerdos adoptados por la Junta de Gobierno Local mediante los que se acuerdan la aprobación de los precios </w:t>
      </w:r>
      <w:r>
        <w:rPr>
          <w:rFonts w:ascii="Georgia" w:hAnsi="Georgia"/>
          <w:sz w:val="24"/>
        </w:rPr>
        <w:t>públicos</w:t>
      </w:r>
      <w:r>
        <w:rPr>
          <w:rFonts w:ascii="Georgia" w:hAnsi="Georgia"/>
          <w:spacing w:val="-11"/>
          <w:sz w:val="24"/>
        </w:rPr>
        <w:t xml:space="preserve"> </w:t>
      </w:r>
      <w:r>
        <w:rPr>
          <w:rFonts w:ascii="Georgia" w:hAnsi="Georgia"/>
          <w:sz w:val="24"/>
        </w:rPr>
        <w:t>en</w:t>
      </w:r>
      <w:r>
        <w:rPr>
          <w:rFonts w:ascii="Georgia" w:hAnsi="Georgia"/>
          <w:spacing w:val="-15"/>
          <w:sz w:val="24"/>
        </w:rPr>
        <w:t xml:space="preserve"> </w:t>
      </w:r>
      <w:r>
        <w:rPr>
          <w:rFonts w:ascii="Georgia" w:hAnsi="Georgia"/>
          <w:sz w:val="24"/>
        </w:rPr>
        <w:t>concepto</w:t>
      </w:r>
      <w:r>
        <w:rPr>
          <w:rFonts w:ascii="Georgia" w:hAnsi="Georgia"/>
          <w:spacing w:val="-14"/>
          <w:sz w:val="24"/>
        </w:rPr>
        <w:t xml:space="preserve"> </w:t>
      </w:r>
      <w:r>
        <w:rPr>
          <w:rFonts w:ascii="Georgia" w:hAnsi="Georgia"/>
          <w:sz w:val="24"/>
        </w:rPr>
        <w:t>de</w:t>
      </w:r>
      <w:r>
        <w:rPr>
          <w:rFonts w:ascii="Georgia" w:hAnsi="Georgia"/>
          <w:spacing w:val="-14"/>
          <w:sz w:val="24"/>
        </w:rPr>
        <w:t xml:space="preserve"> </w:t>
      </w:r>
      <w:r>
        <w:rPr>
          <w:rFonts w:ascii="Georgia" w:hAnsi="Georgia"/>
          <w:sz w:val="24"/>
        </w:rPr>
        <w:t>venta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entradas</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Teatro</w:t>
      </w:r>
      <w:r>
        <w:rPr>
          <w:rFonts w:ascii="Georgia" w:hAnsi="Georgia"/>
          <w:spacing w:val="-14"/>
          <w:sz w:val="24"/>
        </w:rPr>
        <w:t xml:space="preserve"> </w:t>
      </w:r>
      <w:r>
        <w:rPr>
          <w:rFonts w:ascii="Georgia" w:hAnsi="Georgia"/>
          <w:sz w:val="24"/>
        </w:rPr>
        <w:t>Leal</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períodos</w:t>
      </w:r>
      <w:r>
        <w:rPr>
          <w:rFonts w:ascii="Georgia" w:hAnsi="Georgia"/>
          <w:spacing w:val="-14"/>
          <w:sz w:val="24"/>
        </w:rPr>
        <w:t xml:space="preserve"> </w:t>
      </w:r>
      <w:r>
        <w:rPr>
          <w:rFonts w:ascii="Georgia" w:hAnsi="Georgia"/>
          <w:sz w:val="24"/>
        </w:rPr>
        <w:t>marzo, abril y mayo.</w:t>
      </w:r>
    </w:p>
    <w:p w:rsidR="00870093" w:rsidRDefault="00F20480">
      <w:pPr>
        <w:spacing w:line="242" w:lineRule="auto"/>
        <w:ind w:left="964" w:right="669" w:firstLine="849"/>
        <w:jc w:val="both"/>
        <w:rPr>
          <w:rFonts w:ascii="Georgia" w:hAnsi="Georgia"/>
          <w:sz w:val="24"/>
        </w:rPr>
      </w:pPr>
      <w:r>
        <w:rPr>
          <w:rFonts w:ascii="Georgia" w:hAnsi="Georgia"/>
          <w:w w:val="95"/>
          <w:sz w:val="24"/>
        </w:rPr>
        <w:t>Se acompaña de los justificantes de venta de entradas por funciones, firmados por la empresa encargada de la venta de las entradas en el Teatro Leal.</w:t>
      </w:r>
    </w:p>
    <w:p w:rsidR="00870093" w:rsidRDefault="00F20480">
      <w:pPr>
        <w:spacing w:before="1" w:line="242" w:lineRule="auto"/>
        <w:ind w:left="964" w:right="668" w:firstLine="849"/>
        <w:jc w:val="both"/>
        <w:rPr>
          <w:rFonts w:ascii="Georgia" w:hAnsi="Georgia"/>
          <w:sz w:val="24"/>
        </w:rPr>
      </w:pPr>
      <w:r>
        <w:rPr>
          <w:rFonts w:ascii="Georgia" w:hAnsi="Georgia"/>
          <w:sz w:val="24"/>
        </w:rPr>
        <w:t>Se acompaña de extracto banc</w:t>
      </w:r>
      <w:r>
        <w:rPr>
          <w:rFonts w:ascii="Georgia" w:hAnsi="Georgia"/>
          <w:sz w:val="24"/>
        </w:rPr>
        <w:t xml:space="preserve">ario de la cuenta “XXX 8200” del periodo </w:t>
      </w:r>
      <w:r>
        <w:rPr>
          <w:rFonts w:ascii="Georgia" w:hAnsi="Georgia"/>
          <w:w w:val="95"/>
          <w:sz w:val="24"/>
        </w:rPr>
        <w:t>comprendido entre 1/1/2018 al 31/12/2018.</w:t>
      </w:r>
    </w:p>
    <w:p w:rsidR="00870093" w:rsidRDefault="00F20480">
      <w:pPr>
        <w:spacing w:before="2" w:line="242" w:lineRule="auto"/>
        <w:ind w:left="964" w:right="668" w:firstLine="849"/>
        <w:jc w:val="both"/>
        <w:rPr>
          <w:rFonts w:ascii="Georgia" w:hAnsi="Georgia"/>
          <w:sz w:val="24"/>
        </w:rPr>
      </w:pPr>
      <w:r>
        <w:rPr>
          <w:rFonts w:ascii="Georgia" w:hAnsi="Georgia"/>
          <w:w w:val="95"/>
          <w:sz w:val="24"/>
        </w:rPr>
        <w:t>Consta</w:t>
      </w:r>
      <w:r>
        <w:rPr>
          <w:rFonts w:ascii="Georgia" w:hAnsi="Georgia"/>
          <w:spacing w:val="-6"/>
          <w:w w:val="95"/>
          <w:sz w:val="24"/>
        </w:rPr>
        <w:t xml:space="preserve"> </w:t>
      </w:r>
      <w:r>
        <w:rPr>
          <w:rFonts w:ascii="Georgia" w:hAnsi="Georgia"/>
          <w:w w:val="95"/>
          <w:sz w:val="24"/>
        </w:rPr>
        <w:t>un</w:t>
      </w:r>
      <w:r>
        <w:rPr>
          <w:rFonts w:ascii="Georgia" w:hAnsi="Georgia"/>
          <w:spacing w:val="-7"/>
          <w:w w:val="95"/>
          <w:sz w:val="24"/>
        </w:rPr>
        <w:t xml:space="preserve"> </w:t>
      </w:r>
      <w:r>
        <w:rPr>
          <w:rFonts w:ascii="Georgia" w:hAnsi="Georgia"/>
          <w:w w:val="95"/>
          <w:sz w:val="24"/>
        </w:rPr>
        <w:t>informe</w:t>
      </w:r>
      <w:r>
        <w:rPr>
          <w:rFonts w:ascii="Georgia" w:hAnsi="Georgia"/>
          <w:spacing w:val="-6"/>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fecha</w:t>
      </w:r>
      <w:r>
        <w:rPr>
          <w:rFonts w:ascii="Georgia" w:hAnsi="Georgia"/>
          <w:spacing w:val="-6"/>
          <w:w w:val="95"/>
          <w:sz w:val="24"/>
        </w:rPr>
        <w:t xml:space="preserve"> </w:t>
      </w:r>
      <w:r>
        <w:rPr>
          <w:rFonts w:ascii="Georgia" w:hAnsi="Georgia"/>
          <w:w w:val="95"/>
          <w:sz w:val="24"/>
        </w:rPr>
        <w:t>26</w:t>
      </w:r>
      <w:r>
        <w:rPr>
          <w:rFonts w:ascii="Georgia" w:hAnsi="Georgia"/>
          <w:spacing w:val="-6"/>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febrero</w:t>
      </w:r>
      <w:r>
        <w:rPr>
          <w:rFonts w:ascii="Georgia" w:hAnsi="Georgia"/>
          <w:spacing w:val="-7"/>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2020,</w:t>
      </w:r>
      <w:r>
        <w:rPr>
          <w:rFonts w:ascii="Georgia" w:hAnsi="Georgia"/>
          <w:spacing w:val="-8"/>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Habilitado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Caja</w:t>
      </w:r>
      <w:r>
        <w:rPr>
          <w:rFonts w:ascii="Georgia" w:hAnsi="Georgia"/>
          <w:spacing w:val="-8"/>
          <w:w w:val="95"/>
          <w:sz w:val="24"/>
        </w:rPr>
        <w:t xml:space="preserve"> </w:t>
      </w:r>
      <w:r>
        <w:rPr>
          <w:rFonts w:ascii="Georgia" w:hAnsi="Georgia"/>
          <w:w w:val="95"/>
          <w:sz w:val="24"/>
        </w:rPr>
        <w:t>Fija</w:t>
      </w:r>
      <w:r>
        <w:rPr>
          <w:rFonts w:ascii="Georgia" w:hAnsi="Georgia"/>
          <w:spacing w:val="-8"/>
          <w:w w:val="95"/>
          <w:sz w:val="24"/>
        </w:rPr>
        <w:t xml:space="preserve"> </w:t>
      </w:r>
      <w:r>
        <w:rPr>
          <w:rFonts w:ascii="Georgia" w:hAnsi="Georgia"/>
          <w:w w:val="95"/>
          <w:sz w:val="24"/>
        </w:rPr>
        <w:t>y Mandamientos</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Pago</w:t>
      </w:r>
      <w:r>
        <w:rPr>
          <w:rFonts w:ascii="Georgia" w:hAnsi="Georgia"/>
          <w:spacing w:val="-8"/>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Justificar</w:t>
      </w:r>
      <w:r>
        <w:rPr>
          <w:rFonts w:ascii="Georgia" w:hAnsi="Georgia"/>
          <w:spacing w:val="-8"/>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Organismo</w:t>
      </w:r>
      <w:r>
        <w:rPr>
          <w:rFonts w:ascii="Georgia" w:hAnsi="Georgia"/>
          <w:spacing w:val="-9"/>
          <w:w w:val="95"/>
          <w:sz w:val="24"/>
        </w:rPr>
        <w:t xml:space="preserve"> </w:t>
      </w:r>
      <w:r>
        <w:rPr>
          <w:rFonts w:ascii="Georgia" w:hAnsi="Georgia"/>
          <w:w w:val="95"/>
          <w:sz w:val="24"/>
        </w:rPr>
        <w:t>Autónomo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Actividades</w:t>
      </w:r>
      <w:r>
        <w:rPr>
          <w:rFonts w:ascii="Georgia" w:hAnsi="Georgia"/>
          <w:spacing w:val="-9"/>
          <w:w w:val="95"/>
          <w:sz w:val="24"/>
        </w:rPr>
        <w:t xml:space="preserve"> </w:t>
      </w:r>
      <w:r>
        <w:rPr>
          <w:rFonts w:ascii="Georgia" w:hAnsi="Georgia"/>
          <w:w w:val="95"/>
          <w:sz w:val="24"/>
        </w:rPr>
        <w:t xml:space="preserve">Musicales, </w:t>
      </w:r>
      <w:r>
        <w:rPr>
          <w:rFonts w:ascii="Georgia" w:hAnsi="Georgia"/>
          <w:sz w:val="24"/>
        </w:rPr>
        <w:t>relativo a los distintos movimientos efectuados en cuanto a las entradas y a la justificación</w:t>
      </w:r>
      <w:r>
        <w:rPr>
          <w:rFonts w:ascii="Georgia" w:hAnsi="Georgia"/>
          <w:spacing w:val="-12"/>
          <w:sz w:val="24"/>
        </w:rPr>
        <w:t xml:space="preserve"> </w:t>
      </w:r>
      <w:r>
        <w:rPr>
          <w:rFonts w:ascii="Georgia" w:hAnsi="Georgia"/>
          <w:sz w:val="24"/>
        </w:rPr>
        <w:t>de</w:t>
      </w:r>
      <w:r>
        <w:rPr>
          <w:rFonts w:ascii="Georgia" w:hAnsi="Georgia"/>
          <w:spacing w:val="-11"/>
          <w:sz w:val="24"/>
        </w:rPr>
        <w:t xml:space="preserve"> </w:t>
      </w:r>
      <w:r>
        <w:rPr>
          <w:rFonts w:ascii="Georgia" w:hAnsi="Georgia"/>
          <w:sz w:val="24"/>
        </w:rPr>
        <w:t>los</w:t>
      </w:r>
      <w:r>
        <w:rPr>
          <w:rFonts w:ascii="Georgia" w:hAnsi="Georgia"/>
          <w:spacing w:val="-12"/>
          <w:sz w:val="24"/>
        </w:rPr>
        <w:t xml:space="preserve"> </w:t>
      </w:r>
      <w:r>
        <w:rPr>
          <w:rFonts w:ascii="Georgia" w:hAnsi="Georgia"/>
          <w:sz w:val="24"/>
        </w:rPr>
        <w:t>ingresos.</w:t>
      </w:r>
    </w:p>
    <w:p w:rsidR="00870093" w:rsidRDefault="00F20480">
      <w:pPr>
        <w:spacing w:before="2" w:line="242" w:lineRule="auto"/>
        <w:ind w:left="964" w:right="668" w:firstLine="849"/>
        <w:jc w:val="both"/>
        <w:rPr>
          <w:rFonts w:ascii="Georgia" w:hAnsi="Georgia"/>
          <w:sz w:val="24"/>
        </w:rPr>
      </w:pPr>
      <w:r>
        <w:pict>
          <v:shape id="docshape1694" o:spid="_x0000_s1732" type="#_x0000_t202" style="position:absolute;left:0;text-align:left;margin-left:55.85pt;margin-top:12.15pt;width:7.7pt;height:56.05pt;z-index:16007168;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Dicho informe está sustendado en los documentos de liquidación de venta de </w:t>
      </w:r>
      <w:r>
        <w:rPr>
          <w:rFonts w:ascii="Georgia" w:hAnsi="Georgia"/>
          <w:sz w:val="24"/>
        </w:rPr>
        <w:t>entradas</w:t>
      </w:r>
      <w:r>
        <w:rPr>
          <w:rFonts w:ascii="Georgia" w:hAnsi="Georgia"/>
          <w:spacing w:val="-14"/>
          <w:sz w:val="24"/>
        </w:rPr>
        <w:t xml:space="preserve"> </w:t>
      </w:r>
      <w:r>
        <w:rPr>
          <w:rFonts w:ascii="Georgia" w:hAnsi="Georgia"/>
          <w:sz w:val="24"/>
        </w:rPr>
        <w:t>emitidas</w:t>
      </w:r>
      <w:r>
        <w:rPr>
          <w:rFonts w:ascii="Georgia" w:hAnsi="Georgia"/>
          <w:spacing w:val="-14"/>
          <w:sz w:val="24"/>
        </w:rPr>
        <w:t xml:space="preserve"> </w:t>
      </w:r>
      <w:r>
        <w:rPr>
          <w:rFonts w:ascii="Georgia" w:hAnsi="Georgia"/>
          <w:sz w:val="24"/>
        </w:rPr>
        <w:t>por</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sistema</w:t>
      </w:r>
      <w:r>
        <w:rPr>
          <w:rFonts w:ascii="Georgia" w:hAnsi="Georgia"/>
          <w:spacing w:val="-14"/>
          <w:sz w:val="24"/>
        </w:rPr>
        <w:t xml:space="preserve"> </w:t>
      </w:r>
      <w:r>
        <w:rPr>
          <w:rFonts w:ascii="Georgia" w:hAnsi="Georgia"/>
          <w:sz w:val="24"/>
        </w:rPr>
        <w:t>informático</w:t>
      </w:r>
      <w:r>
        <w:rPr>
          <w:rFonts w:ascii="Georgia" w:hAnsi="Georgia"/>
          <w:spacing w:val="-15"/>
          <w:sz w:val="24"/>
        </w:rPr>
        <w:t xml:space="preserve"> </w:t>
      </w:r>
      <w:r>
        <w:rPr>
          <w:rFonts w:ascii="Georgia" w:hAnsi="Georgia"/>
          <w:sz w:val="24"/>
        </w:rPr>
        <w:t>recaudatorio</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documentación</w:t>
      </w:r>
      <w:r>
        <w:rPr>
          <w:rFonts w:ascii="Georgia" w:hAnsi="Georgia"/>
          <w:spacing w:val="-14"/>
          <w:sz w:val="24"/>
        </w:rPr>
        <w:t xml:space="preserve"> </w:t>
      </w:r>
      <w:r>
        <w:rPr>
          <w:rFonts w:ascii="Georgia" w:hAnsi="Georgia"/>
          <w:sz w:val="24"/>
        </w:rPr>
        <w:t xml:space="preserve">adjunta </w:t>
      </w:r>
      <w:r>
        <w:rPr>
          <w:rFonts w:ascii="Georgia" w:hAnsi="Georgia"/>
          <w:w w:val="95"/>
          <w:sz w:val="24"/>
        </w:rPr>
        <w:t>aportada</w:t>
      </w:r>
      <w:r>
        <w:rPr>
          <w:rFonts w:ascii="Georgia" w:hAnsi="Georgia"/>
          <w:spacing w:val="-7"/>
          <w:w w:val="95"/>
          <w:sz w:val="24"/>
        </w:rPr>
        <w:t xml:space="preserve"> </w:t>
      </w:r>
      <w:r>
        <w:rPr>
          <w:rFonts w:ascii="Georgia" w:hAnsi="Georgia"/>
          <w:w w:val="95"/>
          <w:sz w:val="24"/>
        </w:rPr>
        <w:t>por</w:t>
      </w:r>
      <w:r>
        <w:rPr>
          <w:rFonts w:ascii="Georgia" w:hAnsi="Georgia"/>
          <w:spacing w:val="-7"/>
          <w:w w:val="95"/>
          <w:sz w:val="24"/>
        </w:rPr>
        <w:t xml:space="preserve"> </w:t>
      </w:r>
      <w:r>
        <w:rPr>
          <w:rFonts w:ascii="Georgia" w:hAnsi="Georgia"/>
          <w:w w:val="95"/>
          <w:sz w:val="24"/>
        </w:rPr>
        <w:t>la</w:t>
      </w:r>
      <w:r>
        <w:rPr>
          <w:rFonts w:ascii="Georgia" w:hAnsi="Georgia"/>
          <w:spacing w:val="-7"/>
          <w:w w:val="95"/>
          <w:sz w:val="24"/>
        </w:rPr>
        <w:t xml:space="preserve"> </w:t>
      </w:r>
      <w:r>
        <w:rPr>
          <w:rFonts w:ascii="Georgia" w:hAnsi="Georgia"/>
          <w:w w:val="95"/>
          <w:sz w:val="24"/>
        </w:rPr>
        <w:t>empresa</w:t>
      </w:r>
      <w:r>
        <w:rPr>
          <w:rFonts w:ascii="Georgia" w:hAnsi="Georgia"/>
          <w:spacing w:val="-7"/>
          <w:w w:val="95"/>
          <w:sz w:val="24"/>
        </w:rPr>
        <w:t xml:space="preserve"> </w:t>
      </w:r>
      <w:r>
        <w:rPr>
          <w:rFonts w:ascii="Georgia" w:hAnsi="Georgia"/>
          <w:w w:val="95"/>
          <w:sz w:val="24"/>
        </w:rPr>
        <w:t>encargada</w:t>
      </w:r>
      <w:r>
        <w:rPr>
          <w:rFonts w:ascii="Georgia" w:hAnsi="Georgia"/>
          <w:spacing w:val="-7"/>
          <w:w w:val="95"/>
          <w:sz w:val="24"/>
        </w:rPr>
        <w:t xml:space="preserve"> </w:t>
      </w:r>
      <w:r>
        <w:rPr>
          <w:rFonts w:ascii="Georgia" w:hAnsi="Georgia"/>
          <w:w w:val="95"/>
          <w:sz w:val="24"/>
        </w:rPr>
        <w:t>del</w:t>
      </w:r>
      <w:r>
        <w:rPr>
          <w:rFonts w:ascii="Georgia" w:hAnsi="Georgia"/>
          <w:spacing w:val="-8"/>
          <w:w w:val="95"/>
          <w:sz w:val="24"/>
        </w:rPr>
        <w:t xml:space="preserve"> </w:t>
      </w:r>
      <w:r>
        <w:rPr>
          <w:rFonts w:ascii="Georgia" w:hAnsi="Georgia"/>
          <w:w w:val="95"/>
          <w:sz w:val="24"/>
        </w:rPr>
        <w:t>servicio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taquillaje</w:t>
      </w:r>
      <w:r>
        <w:rPr>
          <w:rFonts w:ascii="Georgia" w:hAnsi="Georgia"/>
          <w:spacing w:val="-7"/>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Teatro</w:t>
      </w:r>
      <w:r>
        <w:rPr>
          <w:rFonts w:ascii="Georgia" w:hAnsi="Georgia"/>
          <w:spacing w:val="-9"/>
          <w:w w:val="95"/>
          <w:sz w:val="24"/>
        </w:rPr>
        <w:t xml:space="preserve"> </w:t>
      </w:r>
      <w:r>
        <w:rPr>
          <w:rFonts w:ascii="Georgia" w:hAnsi="Georgia"/>
          <w:w w:val="95"/>
          <w:sz w:val="24"/>
        </w:rPr>
        <w:t>Leal</w:t>
      </w:r>
      <w:r>
        <w:rPr>
          <w:rFonts w:ascii="Georgia" w:hAnsi="Georgia"/>
          <w:spacing w:val="-9"/>
          <w:w w:val="95"/>
          <w:sz w:val="24"/>
        </w:rPr>
        <w:t xml:space="preserve"> </w:t>
      </w:r>
      <w:r>
        <w:rPr>
          <w:rFonts w:ascii="Georgia" w:hAnsi="Georgia"/>
          <w:w w:val="95"/>
          <w:sz w:val="24"/>
        </w:rPr>
        <w:t>que</w:t>
      </w:r>
      <w:r>
        <w:rPr>
          <w:rFonts w:ascii="Georgia" w:hAnsi="Georgia"/>
          <w:spacing w:val="-8"/>
          <w:w w:val="95"/>
          <w:sz w:val="24"/>
        </w:rPr>
        <w:t xml:space="preserve"> </w:t>
      </w:r>
      <w:r>
        <w:rPr>
          <w:rFonts w:ascii="Georgia" w:hAnsi="Georgia"/>
          <w:w w:val="95"/>
          <w:sz w:val="24"/>
        </w:rPr>
        <w:t xml:space="preserve">aparece </w:t>
      </w:r>
      <w:r>
        <w:rPr>
          <w:rFonts w:ascii="Georgia" w:hAnsi="Georgia"/>
          <w:spacing w:val="-2"/>
          <w:sz w:val="24"/>
        </w:rPr>
        <w:t>en</w:t>
      </w:r>
      <w:r>
        <w:rPr>
          <w:rFonts w:ascii="Georgia" w:hAnsi="Georgia"/>
          <w:spacing w:val="-7"/>
          <w:sz w:val="24"/>
        </w:rPr>
        <w:t xml:space="preserve"> </w:t>
      </w:r>
      <w:r>
        <w:rPr>
          <w:rFonts w:ascii="Georgia" w:hAnsi="Georgia"/>
          <w:spacing w:val="-2"/>
          <w:sz w:val="24"/>
        </w:rPr>
        <w:t>el</w:t>
      </w:r>
      <w:r>
        <w:rPr>
          <w:rFonts w:ascii="Georgia" w:hAnsi="Georgia"/>
          <w:spacing w:val="-7"/>
          <w:sz w:val="24"/>
        </w:rPr>
        <w:t xml:space="preserve"> </w:t>
      </w:r>
      <w:r>
        <w:rPr>
          <w:rFonts w:ascii="Georgia" w:hAnsi="Georgia"/>
          <w:spacing w:val="-2"/>
          <w:sz w:val="24"/>
        </w:rPr>
        <w:t>expediente</w:t>
      </w:r>
      <w:r>
        <w:rPr>
          <w:rFonts w:ascii="Georgia" w:hAnsi="Georgia"/>
          <w:spacing w:val="-6"/>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en</w:t>
      </w:r>
      <w:r>
        <w:rPr>
          <w:rFonts w:ascii="Georgia" w:hAnsi="Georgia"/>
          <w:spacing w:val="-7"/>
          <w:sz w:val="24"/>
        </w:rPr>
        <w:t xml:space="preserve"> </w:t>
      </w:r>
      <w:r>
        <w:rPr>
          <w:rFonts w:ascii="Georgia" w:hAnsi="Georgia"/>
          <w:spacing w:val="-2"/>
          <w:sz w:val="24"/>
        </w:rPr>
        <w:t>función</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extracto</w:t>
      </w:r>
      <w:r>
        <w:rPr>
          <w:rFonts w:ascii="Georgia" w:hAnsi="Georgia"/>
          <w:spacing w:val="-9"/>
          <w:sz w:val="24"/>
        </w:rPr>
        <w:t xml:space="preserve"> </w:t>
      </w:r>
      <w:r>
        <w:rPr>
          <w:rFonts w:ascii="Georgia" w:hAnsi="Georgia"/>
          <w:spacing w:val="-2"/>
          <w:sz w:val="24"/>
        </w:rPr>
        <w:t>bancario</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la</w:t>
      </w:r>
      <w:r>
        <w:rPr>
          <w:rFonts w:ascii="Georgia" w:hAnsi="Georgia"/>
          <w:spacing w:val="-8"/>
          <w:sz w:val="24"/>
        </w:rPr>
        <w:t xml:space="preserve"> </w:t>
      </w:r>
      <w:r>
        <w:rPr>
          <w:rFonts w:ascii="Georgia" w:hAnsi="Georgia"/>
          <w:spacing w:val="-2"/>
          <w:sz w:val="24"/>
        </w:rPr>
        <w:t>cuenta</w:t>
      </w:r>
      <w:r>
        <w:rPr>
          <w:rFonts w:ascii="Georgia" w:hAnsi="Georgia"/>
          <w:spacing w:val="-8"/>
          <w:sz w:val="24"/>
        </w:rPr>
        <w:t xml:space="preserve"> </w:t>
      </w:r>
      <w:r>
        <w:rPr>
          <w:rFonts w:ascii="Georgia" w:hAnsi="Georgia"/>
          <w:spacing w:val="-2"/>
          <w:sz w:val="24"/>
        </w:rPr>
        <w:t>municipal</w:t>
      </w:r>
      <w:r>
        <w:rPr>
          <w:rFonts w:ascii="Georgia" w:hAnsi="Georgia"/>
          <w:spacing w:val="-9"/>
          <w:sz w:val="24"/>
        </w:rPr>
        <w:t xml:space="preserve"> </w:t>
      </w:r>
      <w:r>
        <w:rPr>
          <w:rFonts w:ascii="Georgia" w:hAnsi="Georgia"/>
          <w:spacing w:val="-2"/>
          <w:sz w:val="24"/>
        </w:rPr>
        <w:t>del</w:t>
      </w:r>
      <w:r>
        <w:rPr>
          <w:rFonts w:ascii="Georgia" w:hAnsi="Georgia"/>
          <w:spacing w:val="-9"/>
          <w:sz w:val="24"/>
        </w:rPr>
        <w:t xml:space="preserve"> </w:t>
      </w:r>
      <w:r>
        <w:rPr>
          <w:rFonts w:ascii="Georgia" w:hAnsi="Georgia"/>
          <w:spacing w:val="-2"/>
          <w:sz w:val="24"/>
        </w:rPr>
        <w:t xml:space="preserve">período </w:t>
      </w:r>
      <w:r>
        <w:rPr>
          <w:rFonts w:ascii="Georgia" w:hAnsi="Georgia"/>
          <w:w w:val="95"/>
          <w:sz w:val="24"/>
        </w:rPr>
        <w:t>referenciado, así como otras consideraciones</w:t>
      </w:r>
      <w:r>
        <w:rPr>
          <w:rFonts w:ascii="Georgia" w:hAnsi="Georgia"/>
          <w:w w:val="95"/>
          <w:sz w:val="24"/>
        </w:rPr>
        <w:t xml:space="preserve"> realizadas desde el propio Organismo de </w:t>
      </w:r>
      <w:r>
        <w:rPr>
          <w:rFonts w:ascii="Georgia" w:hAnsi="Georgia"/>
          <w:spacing w:val="-2"/>
          <w:sz w:val="24"/>
        </w:rPr>
        <w:t>Música.</w:t>
      </w:r>
    </w:p>
    <w:p w:rsidR="00870093" w:rsidRDefault="00870093">
      <w:pPr>
        <w:pStyle w:val="Textoindependiente"/>
        <w:spacing w:before="10"/>
        <w:rPr>
          <w:rFonts w:ascii="Georgia"/>
          <w:sz w:val="15"/>
        </w:rPr>
      </w:pPr>
    </w:p>
    <w:p w:rsidR="00870093" w:rsidRDefault="00F20480">
      <w:pPr>
        <w:spacing w:before="101" w:line="242" w:lineRule="auto"/>
        <w:ind w:left="964" w:right="669" w:firstLine="852"/>
        <w:jc w:val="both"/>
        <w:rPr>
          <w:rFonts w:ascii="Georgia" w:hAnsi="Georgia"/>
          <w:sz w:val="24"/>
        </w:rPr>
      </w:pPr>
      <w:r>
        <w:pict>
          <v:shape id="docshape1695" o:spid="_x0000_s1731" type="#_x0000_t202" style="position:absolute;left:0;text-align:left;margin-left:46.45pt;margin-top:97.4pt;width:17.05pt;height:59.05pt;z-index:16006144;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pict>
          <v:shape id="docshape1696" o:spid="_x0000_s1730" type="#_x0000_t202" style="position:absolute;left:0;text-align:left;margin-left:55.85pt;margin-top:4.35pt;width:7.7pt;height:32.05pt;z-index:1600665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sz w:val="24"/>
        </w:rPr>
        <w:t xml:space="preserve">Segundo: De los listados individualizados por venta de localidades de </w:t>
      </w:r>
      <w:r>
        <w:rPr>
          <w:rFonts w:ascii="Georgia" w:hAnsi="Georgia"/>
          <w:w w:val="95"/>
          <w:sz w:val="24"/>
        </w:rPr>
        <w:t xml:space="preserve">Taquillajes y Mantenimientos Canarias, en los que figuran fecha de venta, espectáculo, tipo de canales de venta, los mismos figuran firmados la propia empresa. Los importes </w:t>
      </w:r>
      <w:r>
        <w:rPr>
          <w:rFonts w:ascii="Georgia" w:hAnsi="Georgia"/>
          <w:sz w:val="24"/>
        </w:rPr>
        <w:t xml:space="preserve">liquidados en el ejercicio 2018, se extraen de los documentos firmados en el que se </w:t>
      </w:r>
      <w:r>
        <w:rPr>
          <w:rFonts w:ascii="Georgia" w:hAnsi="Georgia"/>
          <w:w w:val="95"/>
          <w:sz w:val="24"/>
        </w:rPr>
        <w:t>refleja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cantidad</w:t>
      </w:r>
      <w:r>
        <w:rPr>
          <w:rFonts w:ascii="Georgia" w:hAnsi="Georgia"/>
          <w:spacing w:val="-4"/>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28.967,00 €,</w:t>
      </w:r>
      <w:r>
        <w:rPr>
          <w:rFonts w:ascii="Georgia" w:hAnsi="Georgia"/>
          <w:spacing w:val="-1"/>
          <w:w w:val="95"/>
          <w:sz w:val="24"/>
        </w:rPr>
        <w:t xml:space="preserve"> </w:t>
      </w:r>
      <w:r>
        <w:rPr>
          <w:rFonts w:ascii="Georgia" w:hAnsi="Georgia"/>
          <w:w w:val="95"/>
          <w:sz w:val="24"/>
        </w:rPr>
        <w:t>con</w:t>
      </w:r>
      <w:r>
        <w:rPr>
          <w:rFonts w:ascii="Georgia" w:hAnsi="Georgia"/>
          <w:spacing w:val="-4"/>
          <w:w w:val="95"/>
          <w:sz w:val="24"/>
        </w:rPr>
        <w:t xml:space="preserve"> </w:t>
      </w:r>
      <w:r>
        <w:rPr>
          <w:rFonts w:ascii="Georgia" w:hAnsi="Georgia"/>
          <w:w w:val="95"/>
          <w:sz w:val="24"/>
        </w:rPr>
        <w:t>arreglo</w:t>
      </w:r>
      <w:r>
        <w:rPr>
          <w:rFonts w:ascii="Georgia" w:hAnsi="Georgia"/>
          <w:spacing w:val="-3"/>
          <w:w w:val="95"/>
          <w:sz w:val="24"/>
        </w:rPr>
        <w:t xml:space="preserve"> </w:t>
      </w:r>
      <w:r>
        <w:rPr>
          <w:rFonts w:ascii="Georgia" w:hAnsi="Georgia"/>
          <w:w w:val="95"/>
          <w:sz w:val="24"/>
        </w:rPr>
        <w:t>al</w:t>
      </w:r>
      <w:r>
        <w:rPr>
          <w:rFonts w:ascii="Georgia" w:hAnsi="Georgia"/>
          <w:spacing w:val="-4"/>
          <w:w w:val="95"/>
          <w:sz w:val="24"/>
        </w:rPr>
        <w:t xml:space="preserve"> </w:t>
      </w:r>
      <w:r>
        <w:rPr>
          <w:rFonts w:ascii="Georgia" w:hAnsi="Georgia"/>
          <w:w w:val="95"/>
          <w:sz w:val="24"/>
        </w:rPr>
        <w:t>siguiente</w:t>
      </w:r>
      <w:r>
        <w:rPr>
          <w:rFonts w:ascii="Georgia" w:hAnsi="Georgia"/>
          <w:spacing w:val="-3"/>
          <w:w w:val="95"/>
          <w:sz w:val="24"/>
        </w:rPr>
        <w:t xml:space="preserve"> </w:t>
      </w:r>
      <w:r>
        <w:rPr>
          <w:rFonts w:ascii="Georgia" w:hAnsi="Georgia"/>
          <w:w w:val="95"/>
          <w:sz w:val="24"/>
        </w:rPr>
        <w:t>desglose,</w:t>
      </w:r>
    </w:p>
    <w:p w:rsidR="00870093" w:rsidRDefault="00F20480">
      <w:pPr>
        <w:pStyle w:val="Textoindependiente"/>
        <w:spacing w:before="4"/>
        <w:rPr>
          <w:rFonts w:ascii="Georgia"/>
          <w:sz w:val="22"/>
        </w:rPr>
      </w:pPr>
      <w:r>
        <w:pict>
          <v:group id="docshapegroup1697" o:spid="_x0000_s1724" style="position:absolute;margin-left:83.65pt;margin-top:13.95pt;width:379.1pt;height:153.75pt;z-index:-15454720;mso-wrap-distance-left:0;mso-wrap-distance-right:0;mso-position-horizontal-relative:page" coordorigin="1673,279" coordsize="7582,3075">
            <v:rect id="docshape1698" o:spid="_x0000_s1729" style="position:absolute;left:1672;top:281;width:6279;height:646" fillcolor="#cbcbcb" stroked="f"/>
            <v:shape id="docshape1699" o:spid="_x0000_s1728" style="position:absolute;left:2937;top:278;width:6317;height:1628" coordorigin="2938,279" coordsize="6317,1628" path="m9254,279r-19,l9235,298r,629l6713,927r,19l6713,1896r-2237,l4476,1664r2237,l6713,1654r-2237,l4476,1421r2237,l6713,1412r-2237,l4476,1179r2237,l6713,1169r-2237,l4476,946r10,l6713,946r,-19l4486,927r-20,l4466,1896r-943,l3523,1664r943,l4466,1654r-943,l3523,1421r943,l4466,1412r-943,l3523,1179r943,l4466,1169r-943,l3523,946r10,l4466,946r,-19l3533,927r-19,l2957,927r,-629l9235,298r,-19l2957,279r-19,l2938,1906r19,l2957,946r180,l3156,946r173,l3348,946r166,l3514,1169r,737l3523,1906r943,l4476,1906r2237,l6722,1906r,-10l6722,946r10,l9235,946r,223l9235,1896r19,l9254,298r,-19xe" fillcolor="black" stroked="f">
              <v:path arrowok="t"/>
            </v:shape>
            <v:shape id="docshape1700" o:spid="_x0000_s1727" style="position:absolute;left:2937;top:1896;width:6317;height:1457" coordorigin="2938,1896" coordsize="6317,1457" o:spt="100" adj="0,,0" path="m2957,1906r-19,l2938,2139r,9l2938,2381r,10l2938,2624r,9l2938,2866r,10l2938,3108r,10l2938,3344r19,l2957,3118r,-10l2957,2876r,-10l2957,2633r,-9l2957,2391r,-10l2957,2148r,-9l2957,1906xm6722,1896r-9,l6713,1906r,233l6713,2148r,233l6713,2391r,233l6713,2633r,233l6713,2876r,232l4476,3108r,-232l6713,2876r,-10l4476,2866r,-233l6713,2633r,-9l4476,2624r,-233l6713,2391r,-10l4476,2381r,-233l6713,2148r,-9l4476,2139r,-233l4466,1906r,233l4466,2148r,233l4466,2391r,233l4466,2633r,233l4466,2876r,232l4466,3118r,226l3523,3344r,-226l4466,3118r,-10l3523,3108r,-232l4466,2876r,-10l3523,2866r,-233l4466,2633r,-9l3523,2624r,-233l4466,2391r,-10l3523,2381r,-233l4466,2148r,-9l3523,2139r,-233l3514,1906r,233l3514,2148r,233l3514,2391r,233l3514,2633r,233l3514,2876r,232l3514,3118r,226l3514,3353r9,l4466,3353r10,l6713,3353r,-9l4476,3344r,-226l6713,3118r,226l6722,3344r,-226l6722,3108r,-232l6722,2866r,-233l6722,2624r,-233l6722,2381r,-233l6722,2139r,-233l6722,1896xm9254,1896r-19,l9235,1906r,233l9235,2148r,233l9235,2391r,233l9235,2633r,233l9235,2876r,232l9235,3118r19,l9254,3108r,-232l9254,2866r,-233l9254,2624r,-233l9254,2381r,-233l9254,2139r,-233l9254,1896xe" fillcolor="black" stroked="f">
              <v:stroke joinstyle="round"/>
              <v:formulas/>
              <v:path arrowok="t" o:connecttype="segments"/>
            </v:shape>
            <v:shape id="docshape1701" o:spid="_x0000_s1726" style="position:absolute;left:6712;top:3117;width:2542;height:236" coordorigin="6713,3118" coordsize="2542,236" o:spt="100" adj="0,,0" path="m6722,3118r-9,l6713,3344r,9l6722,3353r,-9l6722,3118xm9254,3118r-19,l9235,3344r19,l9254,3118xe" fillcolor="black" stroked="f">
              <v:stroke joinstyle="round"/>
              <v:formulas/>
              <v:path arrowok="t" o:connecttype="segments"/>
            </v:shape>
            <v:shape id="docshape1702" o:spid="_x0000_s1725" type="#_x0000_t202" style="position:absolute;left:1672;top:278;width:7582;height:3075" filled="f" stroked="f">
              <v:textbox inset="0,0,0,0">
                <w:txbxContent>
                  <w:p w:rsidR="00870093" w:rsidRDefault="00F20480">
                    <w:pPr>
                      <w:spacing w:before="112"/>
                      <w:ind w:left="1487" w:right="2789"/>
                      <w:jc w:val="center"/>
                      <w:rPr>
                        <w:rFonts w:ascii="Arial"/>
                        <w:b/>
                        <w:sz w:val="18"/>
                      </w:rPr>
                    </w:pPr>
                    <w:r>
                      <w:rPr>
                        <w:rFonts w:ascii="Arial"/>
                        <w:b/>
                        <w:spacing w:val="-2"/>
                        <w:sz w:val="18"/>
                      </w:rPr>
                      <w:t>ACTUACIONES</w:t>
                    </w:r>
                    <w:r>
                      <w:rPr>
                        <w:rFonts w:ascii="Arial"/>
                        <w:b/>
                        <w:sz w:val="18"/>
                      </w:rPr>
                      <w:t xml:space="preserve"> </w:t>
                    </w:r>
                    <w:r>
                      <w:rPr>
                        <w:rFonts w:ascii="Arial"/>
                        <w:b/>
                        <w:spacing w:val="-2"/>
                        <w:sz w:val="18"/>
                      </w:rPr>
                      <w:t>LISTADO</w:t>
                    </w:r>
                    <w:r>
                      <w:rPr>
                        <w:rFonts w:ascii="Arial"/>
                        <w:b/>
                        <w:spacing w:val="-1"/>
                        <w:sz w:val="18"/>
                      </w:rPr>
                      <w:t xml:space="preserve"> </w:t>
                    </w:r>
                    <w:r>
                      <w:rPr>
                        <w:rFonts w:ascii="Arial"/>
                        <w:b/>
                        <w:spacing w:val="-2"/>
                        <w:sz w:val="18"/>
                      </w:rPr>
                      <w:t>DE</w:t>
                    </w:r>
                    <w:r>
                      <w:rPr>
                        <w:rFonts w:ascii="Arial"/>
                        <w:b/>
                        <w:sz w:val="18"/>
                      </w:rPr>
                      <w:t xml:space="preserve"> </w:t>
                    </w:r>
                    <w:r>
                      <w:rPr>
                        <w:rFonts w:ascii="Arial"/>
                        <w:b/>
                        <w:spacing w:val="-4"/>
                        <w:sz w:val="18"/>
                      </w:rPr>
                      <w:t>2018</w:t>
                    </w:r>
                  </w:p>
                  <w:p w:rsidR="00870093" w:rsidRDefault="00F20480">
                    <w:pPr>
                      <w:spacing w:before="9"/>
                      <w:ind w:left="1487" w:right="2791"/>
                      <w:jc w:val="center"/>
                      <w:rPr>
                        <w:rFonts w:ascii="Arial"/>
                        <w:b/>
                        <w:sz w:val="18"/>
                      </w:rPr>
                    </w:pPr>
                    <w:r>
                      <w:rPr>
                        <w:rFonts w:ascii="Arial"/>
                        <w:b/>
                        <w:sz w:val="18"/>
                      </w:rPr>
                      <w:t>Taquillajes</w:t>
                    </w:r>
                    <w:r>
                      <w:rPr>
                        <w:rFonts w:ascii="Arial"/>
                        <w:b/>
                        <w:spacing w:val="-13"/>
                        <w:sz w:val="18"/>
                      </w:rPr>
                      <w:t xml:space="preserve"> </w:t>
                    </w:r>
                    <w:r>
                      <w:rPr>
                        <w:rFonts w:ascii="Arial"/>
                        <w:b/>
                        <w:sz w:val="18"/>
                      </w:rPr>
                      <w:t>y</w:t>
                    </w:r>
                    <w:r>
                      <w:rPr>
                        <w:rFonts w:ascii="Arial"/>
                        <w:b/>
                        <w:spacing w:val="-12"/>
                        <w:sz w:val="18"/>
                      </w:rPr>
                      <w:t xml:space="preserve"> </w:t>
                    </w:r>
                    <w:r>
                      <w:rPr>
                        <w:rFonts w:ascii="Arial"/>
                        <w:b/>
                        <w:sz w:val="18"/>
                      </w:rPr>
                      <w:t>Mantenimientos</w:t>
                    </w:r>
                    <w:r>
                      <w:rPr>
                        <w:rFonts w:ascii="Arial"/>
                        <w:b/>
                        <w:spacing w:val="-7"/>
                        <w:sz w:val="18"/>
                      </w:rPr>
                      <w:t xml:space="preserve"> </w:t>
                    </w:r>
                    <w:r>
                      <w:rPr>
                        <w:rFonts w:ascii="Arial"/>
                        <w:b/>
                        <w:spacing w:val="-2"/>
                        <w:sz w:val="18"/>
                      </w:rPr>
                      <w:t>Canarias</w:t>
                    </w:r>
                  </w:p>
                  <w:p w:rsidR="00870093" w:rsidRDefault="00F20480">
                    <w:pPr>
                      <w:spacing w:before="129" w:line="302" w:lineRule="auto"/>
                      <w:ind w:left="707" w:right="5092" w:hanging="384"/>
                      <w:rPr>
                        <w:rFonts w:ascii="Arial"/>
                        <w:sz w:val="18"/>
                      </w:rPr>
                    </w:pPr>
                    <w:r>
                      <w:rPr>
                        <w:rFonts w:ascii="Arial"/>
                        <w:sz w:val="18"/>
                      </w:rPr>
                      <w:t>orden</w:t>
                    </w:r>
                    <w:r>
                      <w:rPr>
                        <w:rFonts w:ascii="Arial"/>
                        <w:spacing w:val="73"/>
                        <w:sz w:val="18"/>
                      </w:rPr>
                      <w:t xml:space="preserve"> </w:t>
                    </w:r>
                    <w:r>
                      <w:rPr>
                        <w:rFonts w:ascii="Arial"/>
                        <w:sz w:val="18"/>
                      </w:rPr>
                      <w:t xml:space="preserve">IMPORTE </w:t>
                    </w:r>
                    <w:r>
                      <w:rPr>
                        <w:rFonts w:ascii="Arial"/>
                        <w:spacing w:val="-2"/>
                        <w:sz w:val="18"/>
                      </w:rPr>
                      <w:t>1.3198,00</w:t>
                    </w:r>
                  </w:p>
                  <w:p w:rsidR="00870093" w:rsidRDefault="00F20480">
                    <w:pPr>
                      <w:spacing w:line="189" w:lineRule="exact"/>
                      <w:ind w:right="6167"/>
                      <w:jc w:val="right"/>
                      <w:rPr>
                        <w:rFonts w:ascii="Arial"/>
                        <w:sz w:val="18"/>
                      </w:rPr>
                    </w:pPr>
                    <w:r>
                      <w:rPr>
                        <w:rFonts w:ascii="Arial"/>
                        <w:spacing w:val="-2"/>
                        <w:sz w:val="18"/>
                      </w:rPr>
                      <w:t>7292,00</w:t>
                    </w:r>
                  </w:p>
                  <w:p w:rsidR="00870093" w:rsidRDefault="00F20480">
                    <w:pPr>
                      <w:spacing w:before="35"/>
                      <w:ind w:right="6167"/>
                      <w:jc w:val="right"/>
                      <w:rPr>
                        <w:rFonts w:ascii="Arial"/>
                        <w:sz w:val="18"/>
                      </w:rPr>
                    </w:pPr>
                    <w:r>
                      <w:rPr>
                        <w:rFonts w:ascii="Arial"/>
                        <w:spacing w:val="-2"/>
                        <w:sz w:val="18"/>
                      </w:rPr>
                      <w:t>7.4320,00</w:t>
                    </w:r>
                  </w:p>
                  <w:p w:rsidR="00870093" w:rsidRDefault="00F20480">
                    <w:pPr>
                      <w:spacing w:before="36"/>
                      <w:ind w:right="6167"/>
                      <w:jc w:val="right"/>
                      <w:rPr>
                        <w:rFonts w:ascii="Arial"/>
                        <w:sz w:val="18"/>
                      </w:rPr>
                    </w:pPr>
                    <w:r>
                      <w:rPr>
                        <w:rFonts w:ascii="Arial"/>
                        <w:spacing w:val="-2"/>
                        <w:sz w:val="18"/>
                      </w:rPr>
                      <w:t>2400,00</w:t>
                    </w:r>
                  </w:p>
                  <w:p w:rsidR="00870093" w:rsidRDefault="00F20480">
                    <w:pPr>
                      <w:spacing w:before="35"/>
                      <w:ind w:right="6167"/>
                      <w:jc w:val="right"/>
                      <w:rPr>
                        <w:rFonts w:ascii="Arial"/>
                        <w:sz w:val="18"/>
                      </w:rPr>
                    </w:pPr>
                    <w:r>
                      <w:rPr>
                        <w:rFonts w:ascii="Arial"/>
                        <w:spacing w:val="-2"/>
                        <w:sz w:val="18"/>
                      </w:rPr>
                      <w:t>4.2598,00</w:t>
                    </w:r>
                  </w:p>
                  <w:p w:rsidR="00870093" w:rsidRDefault="00F20480">
                    <w:pPr>
                      <w:spacing w:before="35"/>
                      <w:ind w:right="6167"/>
                      <w:jc w:val="right"/>
                      <w:rPr>
                        <w:rFonts w:ascii="Arial"/>
                        <w:sz w:val="18"/>
                      </w:rPr>
                    </w:pPr>
                    <w:r>
                      <w:rPr>
                        <w:rFonts w:ascii="Arial"/>
                        <w:spacing w:val="-2"/>
                        <w:sz w:val="18"/>
                      </w:rPr>
                      <w:t>3.8644,00</w:t>
                    </w:r>
                  </w:p>
                  <w:p w:rsidR="00870093" w:rsidRDefault="00F20480">
                    <w:pPr>
                      <w:spacing w:before="36"/>
                      <w:ind w:right="6167"/>
                      <w:jc w:val="right"/>
                      <w:rPr>
                        <w:rFonts w:ascii="Arial"/>
                        <w:sz w:val="18"/>
                      </w:rPr>
                    </w:pPr>
                    <w:r>
                      <w:rPr>
                        <w:rFonts w:ascii="Arial"/>
                        <w:spacing w:val="-2"/>
                        <w:sz w:val="18"/>
                      </w:rPr>
                      <w:t>774,00</w:t>
                    </w:r>
                  </w:p>
                  <w:p w:rsidR="00870093" w:rsidRDefault="00F20480">
                    <w:pPr>
                      <w:spacing w:before="35"/>
                      <w:ind w:right="6167"/>
                      <w:jc w:val="right"/>
                      <w:rPr>
                        <w:rFonts w:ascii="Arial"/>
                        <w:sz w:val="18"/>
                      </w:rPr>
                    </w:pPr>
                    <w:r>
                      <w:rPr>
                        <w:rFonts w:ascii="Arial"/>
                        <w:spacing w:val="-2"/>
                        <w:sz w:val="18"/>
                      </w:rPr>
                      <w:t>1844,00</w:t>
                    </w:r>
                  </w:p>
                  <w:p w:rsidR="00870093" w:rsidRDefault="00F20480">
                    <w:pPr>
                      <w:spacing w:before="36"/>
                      <w:ind w:right="6167"/>
                      <w:jc w:val="right"/>
                      <w:rPr>
                        <w:rFonts w:ascii="Arial"/>
                        <w:sz w:val="18"/>
                      </w:rPr>
                    </w:pPr>
                    <w:r>
                      <w:rPr>
                        <w:rFonts w:ascii="Arial"/>
                        <w:spacing w:val="-2"/>
                        <w:sz w:val="18"/>
                      </w:rPr>
                      <w:t>4.2941,00</w:t>
                    </w:r>
                  </w:p>
                </w:txbxContent>
              </v:textbox>
            </v:shape>
            <w10:wrap type="topAndBottom" anchorx="page"/>
          </v:group>
        </w:pict>
      </w:r>
    </w:p>
    <w:p w:rsidR="00870093" w:rsidRDefault="00F20480">
      <w:pPr>
        <w:spacing w:before="19"/>
        <w:ind w:right="1258"/>
        <w:jc w:val="right"/>
        <w:rPr>
          <w:sz w:val="18"/>
        </w:rPr>
      </w:pPr>
      <w:r>
        <w:rPr>
          <w:color w:val="808080"/>
          <w:sz w:val="18"/>
        </w:rPr>
        <w:t xml:space="preserve">Página 88 de </w:t>
      </w:r>
      <w:r>
        <w:rPr>
          <w:color w:val="808080"/>
          <w:spacing w:val="-5"/>
          <w:sz w:val="18"/>
        </w:rPr>
        <w:t>139</w:t>
      </w:r>
    </w:p>
    <w:p w:rsidR="00870093" w:rsidRDefault="00870093">
      <w:pPr>
        <w:jc w:val="right"/>
        <w:rPr>
          <w:sz w:val="18"/>
        </w:rPr>
        <w:sectPr w:rsidR="00870093">
          <w:pgSz w:w="11900" w:h="16840"/>
          <w:pgMar w:top="820" w:right="460" w:bottom="880" w:left="1020" w:header="629" w:footer="681" w:gutter="0"/>
          <w:cols w:space="720"/>
        </w:sectPr>
      </w:pPr>
    </w:p>
    <w:p w:rsidR="00870093" w:rsidRDefault="00F20480">
      <w:pPr>
        <w:spacing w:before="80"/>
        <w:ind w:right="1239"/>
        <w:jc w:val="right"/>
        <w:rPr>
          <w:rFonts w:ascii="MS Gothic" w:hAnsi="MS Gothic"/>
          <w:sz w:val="20"/>
        </w:rPr>
      </w:pPr>
      <w:r>
        <w:pict>
          <v:group id="docshapegroup1703" o:spid="_x0000_s1718" style="position:absolute;left:0;text-align:left;margin-left:132.7pt;margin-top:2.3pt;width:315.85pt;height:53.55pt;z-index:16008704;mso-position-horizontal-relative:page" coordorigin="2654,46" coordsize="6317,1071">
            <v:shape id="docshape1704" o:spid="_x0000_s1723" style="position:absolute;left:2654;top:46;width:6317;height:1071" coordorigin="2654,46" coordsize="6317,1071" o:spt="100" adj="0,,0" path="m2693,1098r-19,l2674,843r,-19l2674,570r,-20l2674,296r,-10l2674,46r-20,l2654,286r,10l2654,550r,20l2654,824r,19l2654,1098r,19l2674,1117r19,l2693,1098xm8971,46r-19,l8952,286r,10l8952,550r19,l8971,296r,-10l8971,46xe" fillcolor="black" stroked="f">
              <v:stroke joinstyle="round"/>
              <v:formulas/>
              <v:path arrowok="t" o:connecttype="segments"/>
            </v:shape>
            <v:shape id="docshape1705" o:spid="_x0000_s1722" style="position:absolute;left:2863;top:569;width:6089;height:255" coordorigin="2863,570" coordsize="6089,255" o:spt="100" adj="0,,0" path="m6624,570r-3761,l2863,824r3761,l6624,570xm8952,570r-2134,l6816,570r-190,l6626,824r70,l6746,824r70,l6818,824r2134,l8952,570xe" fillcolor="#cbcbcb" stroked="f">
              <v:stroke joinstyle="round"/>
              <v:formulas/>
              <v:path arrowok="t" o:connecttype="segments"/>
            </v:shape>
            <v:shape id="docshape1706" o:spid="_x0000_s1721" style="position:absolute;left:2692;top:550;width:6279;height:567" coordorigin="2693,550" coordsize="6279,567" path="m8971,550r-19,l8952,570r,254l2863,824r,-254l8952,570r,-20l2844,550r,20l2844,824r,19l2863,843r6089,l8952,1098r-6259,l2693,1117r6278,l8971,1098r,-255l8971,824r,-254l8971,550xe" fillcolor="black" stroked="f">
              <v:path arrowok="t"/>
            </v:shape>
            <v:shape id="docshape1707" o:spid="_x0000_s1720" type="#_x0000_t202" style="position:absolute;left:3362;top:617;width:2772;height:202" filled="f" stroked="f">
              <v:textbox inset="0,0,0,0">
                <w:txbxContent>
                  <w:p w:rsidR="00870093" w:rsidRDefault="00F20480">
                    <w:pPr>
                      <w:spacing w:line="201" w:lineRule="exact"/>
                      <w:rPr>
                        <w:rFonts w:ascii="Arial"/>
                        <w:b/>
                        <w:sz w:val="18"/>
                      </w:rPr>
                    </w:pPr>
                    <w:r>
                      <w:rPr>
                        <w:rFonts w:ascii="Arial"/>
                        <w:b/>
                        <w:spacing w:val="-2"/>
                        <w:sz w:val="18"/>
                      </w:rPr>
                      <w:t>TOTAL</w:t>
                    </w:r>
                    <w:r>
                      <w:rPr>
                        <w:rFonts w:ascii="Arial"/>
                        <w:b/>
                        <w:spacing w:val="-1"/>
                        <w:sz w:val="18"/>
                      </w:rPr>
                      <w:t xml:space="preserve"> </w:t>
                    </w:r>
                    <w:r>
                      <w:rPr>
                        <w:rFonts w:ascii="Arial"/>
                        <w:b/>
                        <w:spacing w:val="-2"/>
                        <w:sz w:val="18"/>
                      </w:rPr>
                      <w:t>VENTA</w:t>
                    </w:r>
                    <w:r>
                      <w:rPr>
                        <w:rFonts w:ascii="Arial"/>
                        <w:b/>
                        <w:spacing w:val="-3"/>
                        <w:sz w:val="18"/>
                      </w:rPr>
                      <w:t xml:space="preserve"> </w:t>
                    </w:r>
                    <w:r>
                      <w:rPr>
                        <w:rFonts w:ascii="Arial"/>
                        <w:b/>
                        <w:spacing w:val="-2"/>
                        <w:sz w:val="18"/>
                      </w:rPr>
                      <w:t>ENTRADAS</w:t>
                    </w:r>
                    <w:r>
                      <w:rPr>
                        <w:rFonts w:ascii="Arial"/>
                        <w:b/>
                        <w:sz w:val="18"/>
                      </w:rPr>
                      <w:t xml:space="preserve"> </w:t>
                    </w:r>
                    <w:r>
                      <w:rPr>
                        <w:rFonts w:ascii="Arial"/>
                        <w:b/>
                        <w:spacing w:val="-4"/>
                        <w:sz w:val="18"/>
                      </w:rPr>
                      <w:t>2017</w:t>
                    </w:r>
                  </w:p>
                </w:txbxContent>
              </v:textbox>
            </v:shape>
            <v:shape id="docshape1708" o:spid="_x0000_s1719" type="#_x0000_t202" style="position:absolute;left:7137;top:617;width:826;height:202" filled="f" stroked="f">
              <v:textbox inset="0,0,0,0">
                <w:txbxContent>
                  <w:p w:rsidR="00870093" w:rsidRDefault="00F20480">
                    <w:pPr>
                      <w:spacing w:line="201" w:lineRule="exact"/>
                      <w:rPr>
                        <w:rFonts w:ascii="Arial"/>
                        <w:b/>
                        <w:sz w:val="18"/>
                      </w:rPr>
                    </w:pPr>
                    <w:r>
                      <w:rPr>
                        <w:rFonts w:ascii="Arial"/>
                        <w:b/>
                        <w:spacing w:val="-2"/>
                        <w:sz w:val="18"/>
                      </w:rPr>
                      <w:t>28.967,00</w:t>
                    </w:r>
                  </w:p>
                </w:txbxContent>
              </v:textbox>
            </v:shape>
            <w10:wrap anchorx="page"/>
          </v:group>
        </w:pict>
      </w:r>
      <w:r>
        <w:pict>
          <v:group id="docshapegroup1709" o:spid="_x0000_s1714" style="position:absolute;left:0;text-align:left;margin-left:161.5pt;margin-top:2.3pt;width:160.45pt;height:12.5pt;z-index:16009216;mso-position-horizontal-relative:page" coordorigin="3230,46" coordsize="3209,250">
            <v:shape id="docshape1710" o:spid="_x0000_s1717" style="position:absolute;left:3230;top:46;width:3209;height:250" coordorigin="3230,46" coordsize="3209,250" path="m6439,46r-9,l6430,286r-2228,l4193,286r,-240l4183,46r,240l3250,286r-10,l3240,46r-10,l3230,286r,10l6439,296r,-10l6439,46xe" fillcolor="black" stroked="f">
              <v:path arrowok="t"/>
            </v:shape>
            <v:shape id="docshape1711" o:spid="_x0000_s1716" type="#_x0000_t202" style="position:absolute;left:3914;top:85;width:221;height:202" filled="f" stroked="f">
              <v:textbox inset="0,0,0,0">
                <w:txbxContent>
                  <w:p w:rsidR="00870093" w:rsidRDefault="00F20480">
                    <w:pPr>
                      <w:spacing w:line="201" w:lineRule="exact"/>
                      <w:rPr>
                        <w:rFonts w:ascii="Arial"/>
                        <w:sz w:val="18"/>
                      </w:rPr>
                    </w:pPr>
                    <w:r>
                      <w:rPr>
                        <w:rFonts w:ascii="Arial"/>
                        <w:spacing w:val="-5"/>
                        <w:sz w:val="18"/>
                      </w:rPr>
                      <w:t>10</w:t>
                    </w:r>
                  </w:p>
                </w:txbxContent>
              </v:textbox>
            </v:shape>
            <v:shape id="docshape1712" o:spid="_x0000_s1715" type="#_x0000_t202" style="position:absolute;left:4660;top:85;width:725;height:202" filled="f" stroked="f">
              <v:textbox inset="0,0,0,0">
                <w:txbxContent>
                  <w:p w:rsidR="00870093" w:rsidRDefault="00F20480">
                    <w:pPr>
                      <w:spacing w:line="201" w:lineRule="exact"/>
                      <w:rPr>
                        <w:rFonts w:ascii="Arial"/>
                        <w:sz w:val="18"/>
                      </w:rPr>
                    </w:pPr>
                    <w:r>
                      <w:rPr>
                        <w:rFonts w:ascii="Arial"/>
                        <w:spacing w:val="-2"/>
                        <w:sz w:val="18"/>
                      </w:rPr>
                      <w:t>5.856,00</w:t>
                    </w:r>
                  </w:p>
                </w:txbxContent>
              </v:textbox>
            </v:shape>
            <w10:wrap anchorx="page"/>
          </v:group>
        </w:pict>
      </w:r>
      <w:r>
        <w:pict>
          <v:group id="docshapegroup1713" o:spid="_x0000_s1710" style="position:absolute;left:0;text-align:left;margin-left:7.75pt;margin-top:143.25pt;width:65.55pt;height:555.5pt;z-index:-22675456;mso-position-horizontal-relative:page;mso-position-vertical-relative:page" coordorigin="155,2865" coordsize="1311,11110">
            <v:rect id="docshape1714" o:spid="_x0000_s1713" style="position:absolute;left:160;top:2870;width:1300;height:11100" filled="f" strokeweight=".5pt"/>
            <v:shape id="docshape1715" o:spid="_x0000_s1712"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716" o:spid="_x0000_s1711" type="#_x0000_t75" style="position:absolute;left:258;top:13328;width:543;height:543">
              <v:imagedata r:id="rId356" o:title=""/>
            </v:shape>
            <w10:wrap anchorx="page" anchory="page"/>
          </v:group>
        </w:pict>
      </w:r>
      <w:r>
        <w:pict>
          <v:shape id="docshape1717" o:spid="_x0000_s1709" type="#_x0000_t202" style="position:absolute;left:0;text-align:left;margin-left:11.55pt;margin-top:395.1pt;width:8.75pt;height:263.45pt;z-index:16011264;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12:11:15</w:t>
                  </w:r>
                </w:p>
              </w:txbxContent>
            </v:textbox>
            <w10:wrap anchorx="page" anchory="page"/>
          </v:shape>
        </w:pict>
      </w:r>
      <w:r>
        <w:pict>
          <v:shape id="docshape1718" o:spid="_x0000_s1708" type="#_x0000_t202" style="position:absolute;left:0;text-align:left;margin-left:11.65pt;margin-top:180.3pt;width:31.85pt;height:74.4pt;z-index:16011776;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2020009966</w:t>
                  </w:r>
                </w:p>
              </w:txbxContent>
            </v:textbox>
            <w10:wrap anchorx="page" anchory="page"/>
          </v:shape>
        </w:pict>
      </w:r>
      <w:r>
        <w:pict>
          <v:shape id="docshape1719" o:spid="_x0000_s1707" type="#_x0000_t202" style="position:absolute;left:0;text-align:left;margin-left:25.05pt;margin-top:295.25pt;width:14.75pt;height:363.25pt;z-index:16012288;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E90C734BCAE7E6A7FECDD3323E010F0464B0D602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3"/>
        <w:rPr>
          <w:rFonts w:ascii="MS Gothic"/>
          <w:sz w:val="21"/>
        </w:rPr>
      </w:pPr>
    </w:p>
    <w:p w:rsidR="00870093" w:rsidRDefault="00F20480">
      <w:pPr>
        <w:ind w:left="681" w:right="501" w:firstLine="852"/>
        <w:rPr>
          <w:rFonts w:ascii="Georgia" w:hAnsi="Georgia"/>
          <w:sz w:val="24"/>
        </w:rPr>
      </w:pPr>
      <w:r>
        <w:rPr>
          <w:rFonts w:ascii="Georgia" w:hAnsi="Georgia"/>
          <w:w w:val="95"/>
          <w:sz w:val="24"/>
        </w:rPr>
        <w:t>Tercero: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relación</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información</w:t>
      </w:r>
      <w:r>
        <w:rPr>
          <w:rFonts w:ascii="Georgia" w:hAnsi="Georgia"/>
          <w:spacing w:val="-4"/>
          <w:w w:val="95"/>
          <w:sz w:val="24"/>
        </w:rPr>
        <w:t xml:space="preserve"> </w:t>
      </w:r>
      <w:r>
        <w:rPr>
          <w:rFonts w:ascii="Georgia" w:hAnsi="Georgia"/>
          <w:w w:val="95"/>
          <w:sz w:val="24"/>
        </w:rPr>
        <w:t>extraída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los</w:t>
      </w:r>
      <w:r>
        <w:rPr>
          <w:rFonts w:ascii="Georgia" w:hAnsi="Georgia"/>
          <w:spacing w:val="-5"/>
          <w:w w:val="95"/>
          <w:sz w:val="24"/>
        </w:rPr>
        <w:t xml:space="preserve"> </w:t>
      </w:r>
      <w:r>
        <w:rPr>
          <w:rFonts w:ascii="Georgia" w:hAnsi="Georgia"/>
          <w:w w:val="95"/>
          <w:sz w:val="24"/>
        </w:rPr>
        <w:t>movimientos</w:t>
      </w:r>
      <w:r>
        <w:rPr>
          <w:rFonts w:ascii="Georgia" w:hAnsi="Georgia"/>
          <w:spacing w:val="-5"/>
          <w:w w:val="95"/>
          <w:sz w:val="24"/>
        </w:rPr>
        <w:t xml:space="preserve"> </w:t>
      </w:r>
      <w:r>
        <w:rPr>
          <w:rFonts w:ascii="Georgia" w:hAnsi="Georgia"/>
          <w:w w:val="95"/>
          <w:sz w:val="24"/>
        </w:rPr>
        <w:t>bancarios</w:t>
      </w:r>
      <w:r>
        <w:rPr>
          <w:rFonts w:ascii="Georgia" w:hAnsi="Georgia"/>
          <w:spacing w:val="-5"/>
          <w:w w:val="95"/>
          <w:sz w:val="24"/>
        </w:rPr>
        <w:t xml:space="preserve"> </w:t>
      </w:r>
      <w:r>
        <w:rPr>
          <w:rFonts w:ascii="Georgia" w:hAnsi="Georgia"/>
          <w:w w:val="95"/>
          <w:sz w:val="24"/>
        </w:rPr>
        <w:t xml:space="preserve">se </w:t>
      </w:r>
      <w:r>
        <w:rPr>
          <w:rFonts w:ascii="Georgia" w:hAnsi="Georgia"/>
          <w:sz w:val="24"/>
        </w:rPr>
        <w:t>verifica</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saldo</w:t>
      </w:r>
      <w:r>
        <w:rPr>
          <w:rFonts w:ascii="Georgia" w:hAnsi="Georgia"/>
          <w:spacing w:val="-4"/>
          <w:sz w:val="24"/>
        </w:rPr>
        <w:t xml:space="preserve"> </w:t>
      </w:r>
      <w:r>
        <w:rPr>
          <w:rFonts w:ascii="Georgia" w:hAnsi="Georgia"/>
          <w:sz w:val="24"/>
        </w:rPr>
        <w:t>inicial</w:t>
      </w:r>
      <w:r>
        <w:rPr>
          <w:rFonts w:ascii="Georgia" w:hAnsi="Georgia"/>
          <w:spacing w:val="-5"/>
          <w:sz w:val="24"/>
        </w:rPr>
        <w:t xml:space="preserve"> </w:t>
      </w:r>
      <w:r>
        <w:rPr>
          <w:rFonts w:ascii="Georgia" w:hAnsi="Georgia"/>
          <w:sz w:val="24"/>
        </w:rPr>
        <w:t>y</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final</w:t>
      </w:r>
    </w:p>
    <w:p w:rsidR="00870093" w:rsidRDefault="00F20480">
      <w:pPr>
        <w:pStyle w:val="Textoindependiente"/>
        <w:spacing w:before="8"/>
        <w:rPr>
          <w:rFonts w:ascii="Georgia"/>
          <w:sz w:val="22"/>
        </w:rPr>
      </w:pPr>
      <w:r>
        <w:pict>
          <v:group id="docshapegroup1720" o:spid="_x0000_s1700" style="position:absolute;margin-left:201.35pt;margin-top:14.1pt;width:178.6pt;height:54.85pt;z-index:-15449600;mso-wrap-distance-left:0;mso-wrap-distance-right:0;mso-position-horizontal-relative:page" coordorigin="4027,282" coordsize="3572,1097">
            <v:shape id="docshape1721" o:spid="_x0000_s1706" style="position:absolute;left:4036;top:291;width:3555;height:255" coordorigin="4037,292" coordsize="3555,255" o:spt="100" adj="0,,0" path="m5390,292r-1353,l4037,546r1353,l5390,292xm7591,292r-2196,l5395,546r2196,l7591,292xe" fillcolor="#8eb4e2" stroked="f">
              <v:stroke joinstyle="round"/>
              <v:formulas/>
              <v:path arrowok="t" o:connecttype="segments"/>
            </v:shape>
            <v:shape id="docshape1722" o:spid="_x0000_s1705" style="position:absolute;left:4027;top:282;width:3572;height:824" coordorigin="4027,282" coordsize="3572,824" path="m7598,282r-9,l7589,292r,254l7589,556r,240l5400,796r,-240l7589,556r,-10l5400,546r,-254l7589,292r,-10l5400,282r-10,l5390,292r,254l5390,556r,240l4037,796r,-240l5390,556r,-10l4037,546r,-254l5390,292r,-10l4037,282r-10,l4027,292r,813l4037,1105r,-300l5390,805r,300l5400,1105r,-300l7589,805r,300l7598,1105r,-813l7598,282xe" fillcolor="black" stroked="f">
              <v:path arrowok="t"/>
            </v:shape>
            <v:shape id="docshape1723" o:spid="_x0000_s1704" style="position:absolute;left:4036;top:1114;width:3555;height:255" coordorigin="4037,1115" coordsize="3555,255" o:spt="100" adj="0,,0" path="m5390,1115r-1353,l4037,1369r1353,l5390,1115xm7591,1115r-2196,l5395,1369r2196,l7591,1115xe" fillcolor="#8eb4e2" stroked="f">
              <v:stroke joinstyle="round"/>
              <v:formulas/>
              <v:path arrowok="t" o:connecttype="segments"/>
            </v:shape>
            <v:shape id="docshape1724" o:spid="_x0000_s1703" style="position:absolute;left:4027;top:1105;width:3572;height:274" coordorigin="4027,1105" coordsize="3572,274" path="m7598,1105r-9,l7589,1115r,254l5400,1369r,-254l7589,1115r,-10l5400,1105r-10,l5390,1115r,254l4037,1369r,-254l5390,1115r,-10l4037,1105r-10,l4027,1115r,254l4027,1379r10,l5390,1379r10,l7589,1379r9,l7598,1369r,-254l7598,1105xe" fillcolor="black" stroked="f">
              <v:path arrowok="t"/>
            </v:shape>
            <v:shape id="docshape1725" o:spid="_x0000_s1702" type="#_x0000_t202" style="position:absolute;left:4101;top:320;width:1243;height:1046" filled="f" stroked="f">
              <v:textbox inset="0,0,0,0">
                <w:txbxContent>
                  <w:p w:rsidR="00870093" w:rsidRDefault="00F20480">
                    <w:pPr>
                      <w:spacing w:line="223" w:lineRule="exact"/>
                      <w:rPr>
                        <w:rFonts w:ascii="Arial"/>
                        <w:b/>
                        <w:sz w:val="20"/>
                      </w:rPr>
                    </w:pPr>
                    <w:r>
                      <w:rPr>
                        <w:rFonts w:ascii="Arial"/>
                        <w:b/>
                        <w:spacing w:val="-2"/>
                        <w:sz w:val="20"/>
                      </w:rPr>
                      <w:t>FECHA</w:t>
                    </w:r>
                  </w:p>
                  <w:p w:rsidR="00870093" w:rsidRDefault="00F20480">
                    <w:pPr>
                      <w:spacing w:before="45"/>
                      <w:ind w:left="316"/>
                      <w:rPr>
                        <w:rFonts w:ascii="Arial"/>
                        <w:sz w:val="18"/>
                      </w:rPr>
                    </w:pPr>
                    <w:r>
                      <w:rPr>
                        <w:rFonts w:ascii="Arial"/>
                        <w:spacing w:val="-2"/>
                        <w:sz w:val="18"/>
                      </w:rPr>
                      <w:t>01/01/2018</w:t>
                    </w:r>
                  </w:p>
                  <w:p w:rsidR="00870093" w:rsidRDefault="00F20480">
                    <w:pPr>
                      <w:spacing w:before="103"/>
                      <w:ind w:left="316"/>
                      <w:rPr>
                        <w:rFonts w:ascii="Arial"/>
                        <w:sz w:val="18"/>
                      </w:rPr>
                    </w:pPr>
                    <w:r>
                      <w:rPr>
                        <w:rFonts w:ascii="Arial"/>
                        <w:spacing w:val="-2"/>
                        <w:sz w:val="18"/>
                      </w:rPr>
                      <w:t>31/12/2018</w:t>
                    </w:r>
                  </w:p>
                  <w:p w:rsidR="00870093" w:rsidRDefault="00F20480">
                    <w:pPr>
                      <w:spacing w:before="31"/>
                      <w:rPr>
                        <w:rFonts w:ascii="Arial"/>
                        <w:b/>
                        <w:sz w:val="20"/>
                      </w:rPr>
                    </w:pPr>
                    <w:r>
                      <w:rPr>
                        <w:rFonts w:ascii="Arial"/>
                        <w:b/>
                        <w:spacing w:val="-2"/>
                        <w:sz w:val="20"/>
                      </w:rPr>
                      <w:t>DIFERENCIA</w:t>
                    </w:r>
                  </w:p>
                </w:txbxContent>
              </v:textbox>
            </v:shape>
            <v:shape id="docshape1726" o:spid="_x0000_s1701" type="#_x0000_t202" style="position:absolute;left:5757;top:320;width:1788;height:1046" filled="f" stroked="f">
              <v:textbox inset="0,0,0,0">
                <w:txbxContent>
                  <w:p w:rsidR="00870093" w:rsidRDefault="00F20480">
                    <w:pPr>
                      <w:spacing w:line="223" w:lineRule="exact"/>
                      <w:rPr>
                        <w:rFonts w:ascii="Arial"/>
                        <w:b/>
                        <w:sz w:val="20"/>
                      </w:rPr>
                    </w:pPr>
                    <w:r>
                      <w:rPr>
                        <w:rFonts w:ascii="Arial"/>
                        <w:b/>
                        <w:spacing w:val="-2"/>
                        <w:sz w:val="20"/>
                      </w:rPr>
                      <w:t>SALDO</w:t>
                    </w:r>
                    <w:r>
                      <w:rPr>
                        <w:rFonts w:ascii="Arial"/>
                        <w:b/>
                        <w:spacing w:val="-5"/>
                        <w:sz w:val="20"/>
                      </w:rPr>
                      <w:t xml:space="preserve"> </w:t>
                    </w:r>
                    <w:r>
                      <w:rPr>
                        <w:rFonts w:ascii="Arial"/>
                        <w:b/>
                        <w:spacing w:val="-2"/>
                        <w:sz w:val="20"/>
                      </w:rPr>
                      <w:t>BANCO</w:t>
                    </w:r>
                  </w:p>
                  <w:p w:rsidR="00870093" w:rsidRDefault="00F20480">
                    <w:pPr>
                      <w:spacing w:before="45"/>
                      <w:ind w:left="859"/>
                      <w:rPr>
                        <w:rFonts w:ascii="Arial"/>
                        <w:sz w:val="18"/>
                      </w:rPr>
                    </w:pPr>
                    <w:r>
                      <w:rPr>
                        <w:rFonts w:ascii="Arial"/>
                        <w:spacing w:val="-2"/>
                        <w:sz w:val="18"/>
                      </w:rPr>
                      <w:t>273.247,76</w:t>
                    </w:r>
                  </w:p>
                  <w:p w:rsidR="00870093" w:rsidRDefault="00F20480">
                    <w:pPr>
                      <w:spacing w:before="103"/>
                      <w:ind w:left="859"/>
                      <w:rPr>
                        <w:rFonts w:ascii="Arial"/>
                        <w:sz w:val="18"/>
                      </w:rPr>
                    </w:pPr>
                    <w:r>
                      <w:rPr>
                        <w:rFonts w:ascii="Arial"/>
                        <w:spacing w:val="-2"/>
                        <w:sz w:val="18"/>
                      </w:rPr>
                      <w:t>302.096,99</w:t>
                    </w:r>
                  </w:p>
                  <w:p w:rsidR="00870093" w:rsidRDefault="00F20480">
                    <w:pPr>
                      <w:spacing w:before="31"/>
                      <w:ind w:left="883"/>
                      <w:rPr>
                        <w:rFonts w:ascii="Arial"/>
                        <w:b/>
                        <w:sz w:val="20"/>
                      </w:rPr>
                    </w:pPr>
                    <w:r>
                      <w:rPr>
                        <w:rFonts w:ascii="Arial"/>
                        <w:b/>
                        <w:spacing w:val="-2"/>
                        <w:sz w:val="20"/>
                      </w:rPr>
                      <w:t>28.849,23</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0" w:line="242" w:lineRule="auto"/>
        <w:ind w:left="681" w:right="952" w:firstLine="849"/>
        <w:jc w:val="both"/>
        <w:rPr>
          <w:rFonts w:ascii="Georgia" w:hAnsi="Georgia"/>
          <w:sz w:val="24"/>
        </w:rPr>
      </w:pPr>
      <w:r>
        <w:rPr>
          <w:rFonts w:ascii="Georgia" w:hAnsi="Georgia"/>
          <w:w w:val="95"/>
          <w:sz w:val="24"/>
        </w:rPr>
        <w:t>Del estudio de los apuntes bancarios y por agregación de los conceptos resulta el</w:t>
      </w:r>
      <w:r>
        <w:rPr>
          <w:rFonts w:ascii="Georgia" w:hAnsi="Georgia"/>
          <w:spacing w:val="-6"/>
          <w:w w:val="95"/>
          <w:sz w:val="24"/>
        </w:rPr>
        <w:t xml:space="preserve"> </w:t>
      </w:r>
      <w:r>
        <w:rPr>
          <w:rFonts w:ascii="Georgia" w:hAnsi="Georgia"/>
          <w:w w:val="95"/>
          <w:sz w:val="24"/>
        </w:rPr>
        <w:t>siguiente</w:t>
      </w:r>
      <w:r>
        <w:rPr>
          <w:rFonts w:ascii="Georgia" w:hAnsi="Georgia"/>
          <w:spacing w:val="-5"/>
          <w:w w:val="95"/>
          <w:sz w:val="24"/>
        </w:rPr>
        <w:t xml:space="preserve"> </w:t>
      </w:r>
      <w:r>
        <w:rPr>
          <w:rFonts w:ascii="Georgia" w:hAnsi="Georgia"/>
          <w:w w:val="95"/>
          <w:sz w:val="24"/>
        </w:rPr>
        <w:t>cuadro,</w:t>
      </w:r>
      <w:r>
        <w:rPr>
          <w:rFonts w:ascii="Georgia" w:hAnsi="Georgia"/>
          <w:spacing w:val="-6"/>
          <w:w w:val="95"/>
          <w:sz w:val="24"/>
        </w:rPr>
        <w:t xml:space="preserve"> </w:t>
      </w:r>
      <w:r>
        <w:rPr>
          <w:rFonts w:ascii="Georgia" w:hAnsi="Georgia"/>
          <w:w w:val="95"/>
          <w:sz w:val="24"/>
        </w:rPr>
        <w:t>coincidiendo</w:t>
      </w:r>
      <w:r>
        <w:rPr>
          <w:rFonts w:ascii="Georgia" w:hAnsi="Georgia"/>
          <w:spacing w:val="-6"/>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saldo</w:t>
      </w:r>
      <w:r>
        <w:rPr>
          <w:rFonts w:ascii="Georgia" w:hAnsi="Georgia"/>
          <w:spacing w:val="-6"/>
          <w:w w:val="95"/>
          <w:sz w:val="24"/>
        </w:rPr>
        <w:t xml:space="preserve"> </w:t>
      </w:r>
      <w:r>
        <w:rPr>
          <w:rFonts w:ascii="Georgia" w:hAnsi="Georgia"/>
          <w:w w:val="95"/>
          <w:sz w:val="24"/>
        </w:rPr>
        <w:t>neto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todas</w:t>
      </w:r>
      <w:r>
        <w:rPr>
          <w:rFonts w:ascii="Georgia" w:hAnsi="Georgia"/>
          <w:spacing w:val="-8"/>
          <w:w w:val="95"/>
          <w:sz w:val="24"/>
        </w:rPr>
        <w:t xml:space="preserve"> </w:t>
      </w:r>
      <w:r>
        <w:rPr>
          <w:rFonts w:ascii="Georgia" w:hAnsi="Georgia"/>
          <w:w w:val="95"/>
          <w:sz w:val="24"/>
        </w:rPr>
        <w:t>las</w:t>
      </w:r>
      <w:r>
        <w:rPr>
          <w:rFonts w:ascii="Georgia" w:hAnsi="Georgia"/>
          <w:spacing w:val="-8"/>
          <w:w w:val="95"/>
          <w:sz w:val="24"/>
        </w:rPr>
        <w:t xml:space="preserve"> </w:t>
      </w:r>
      <w:r>
        <w:rPr>
          <w:rFonts w:ascii="Georgia" w:hAnsi="Georgia"/>
          <w:w w:val="95"/>
          <w:sz w:val="24"/>
        </w:rPr>
        <w:t>operaciones</w:t>
      </w:r>
      <w:r>
        <w:rPr>
          <w:rFonts w:ascii="Georgia" w:hAnsi="Georgia"/>
          <w:spacing w:val="-8"/>
          <w:w w:val="95"/>
          <w:sz w:val="24"/>
        </w:rPr>
        <w:t xml:space="preserve"> </w:t>
      </w:r>
      <w:r>
        <w:rPr>
          <w:rFonts w:ascii="Georgia" w:hAnsi="Georgia"/>
          <w:w w:val="95"/>
          <w:sz w:val="24"/>
        </w:rPr>
        <w:t>con</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 xml:space="preserve">diferencia </w:t>
      </w:r>
      <w:r>
        <w:rPr>
          <w:rFonts w:ascii="Georgia" w:hAnsi="Georgia"/>
          <w:spacing w:val="-2"/>
          <w:sz w:val="24"/>
        </w:rPr>
        <w:t>entre</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saldo</w:t>
      </w:r>
      <w:r>
        <w:rPr>
          <w:rFonts w:ascii="Georgia" w:hAnsi="Georgia"/>
          <w:spacing w:val="-7"/>
          <w:sz w:val="24"/>
        </w:rPr>
        <w:t xml:space="preserve"> </w:t>
      </w:r>
      <w:r>
        <w:rPr>
          <w:rFonts w:ascii="Georgia" w:hAnsi="Georgia"/>
          <w:spacing w:val="-2"/>
          <w:sz w:val="24"/>
        </w:rPr>
        <w:t>inicial</w:t>
      </w:r>
      <w:r>
        <w:rPr>
          <w:rFonts w:ascii="Georgia" w:hAnsi="Georgia"/>
          <w:spacing w:val="-8"/>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final</w:t>
      </w:r>
      <w:r>
        <w:rPr>
          <w:rFonts w:ascii="Georgia" w:hAnsi="Georgia"/>
          <w:spacing w:val="-8"/>
          <w:sz w:val="24"/>
        </w:rPr>
        <w:t xml:space="preserve"> </w:t>
      </w:r>
      <w:r>
        <w:rPr>
          <w:rFonts w:ascii="Georgia" w:hAnsi="Georgia"/>
          <w:spacing w:val="-2"/>
          <w:sz w:val="24"/>
        </w:rPr>
        <w:t>del</w:t>
      </w:r>
      <w:r>
        <w:rPr>
          <w:rFonts w:ascii="Georgia" w:hAnsi="Georgia"/>
          <w:spacing w:val="-8"/>
          <w:sz w:val="24"/>
        </w:rPr>
        <w:t xml:space="preserve"> </w:t>
      </w:r>
      <w:r>
        <w:rPr>
          <w:rFonts w:ascii="Georgia" w:hAnsi="Georgia"/>
          <w:spacing w:val="-2"/>
          <w:sz w:val="24"/>
        </w:rPr>
        <w:t>período</w:t>
      </w:r>
      <w:r>
        <w:rPr>
          <w:rFonts w:ascii="Georgia" w:hAnsi="Georgia"/>
          <w:spacing w:val="-7"/>
          <w:sz w:val="24"/>
        </w:rPr>
        <w:t xml:space="preserve"> </w:t>
      </w:r>
      <w:r>
        <w:rPr>
          <w:rFonts w:ascii="Georgia" w:hAnsi="Georgia"/>
          <w:spacing w:val="-2"/>
          <w:sz w:val="24"/>
        </w:rPr>
        <w:t>referenciado.</w:t>
      </w:r>
    </w:p>
    <w:p w:rsidR="00870093" w:rsidRDefault="00F20480">
      <w:pPr>
        <w:pStyle w:val="Textoindependiente"/>
        <w:spacing w:before="5"/>
        <w:rPr>
          <w:rFonts w:ascii="Georgia"/>
          <w:sz w:val="22"/>
        </w:rPr>
      </w:pPr>
      <w:r>
        <w:pict>
          <v:group id="docshapegroup1727" o:spid="_x0000_s1682" style="position:absolute;margin-left:189.6pt;margin-top:13.95pt;width:202.1pt;height:174.4pt;z-index:-15449088;mso-wrap-distance-left:0;mso-wrap-distance-right:0;mso-position-horizontal-relative:page" coordorigin="3792,279" coordsize="4042,3488">
            <v:shape id="docshape1728" o:spid="_x0000_s1699" style="position:absolute;left:3801;top:288;width:4023;height:526" coordorigin="3802,289" coordsize="4023,526" o:spt="100" adj="0,,0" path="m4313,289r-511,l3802,815r511,l4313,289xm6624,289r-2306,l4318,815r2306,l6624,289xm7824,289r-1195,l6629,815r1195,l7824,289xe" fillcolor="#cbcbcb" stroked="f">
              <v:stroke joinstyle="round"/>
              <v:formulas/>
              <v:path arrowok="t" o:connecttype="segments"/>
            </v:shape>
            <v:shape id="docshape1729" o:spid="_x0000_s1698" style="position:absolute;left:3792;top:279;width:4042;height:2806" coordorigin="3792,279" coordsize="4042,2806" path="m7834,279r-10,l7824,289r,526l7824,2615r-1190,l6634,2207r1190,l7824,2197r-1190,l6634,1746r1190,l7824,1736r-1190,l6634,1328r1190,l7824,1319r-1190,l6634,824r1190,l7824,815r-1190,l6634,289r1190,l7824,279r-1190,l6624,279r,10l6624,2615r-2302,l4322,2207r2302,l6624,2197r-2302,l4322,1746r2302,l6624,1736r-2302,l4322,1328r2302,l6624,1319r-2302,l4322,824r2302,l6624,815r-2302,l4322,289r2302,l6624,279r-2302,l4313,279r,10l4313,3075r-511,l3802,2624r511,l4313,2615r-511,l3802,2207r511,l4313,2197r-511,l3802,1746r511,l4313,1736r-511,l3802,1328r511,l4313,1319r-511,l3802,824r511,l4313,815r-511,l3802,289r511,l4313,279r-511,l3792,279r,10l3792,3085r10,l4313,3085r9,l4322,3075r,-451l6624,2624r,451l6634,3075r,-451l7824,2624r,451l7834,3075r,-2786l7834,279xe" fillcolor="black" stroked="f">
              <v:path arrowok="t"/>
            </v:shape>
            <v:shape id="docshape1730" o:spid="_x0000_s1697" style="position:absolute;left:3792;top:3075;width:4042;height:418" coordorigin="3792,3075" coordsize="4042,418" o:spt="100" adj="0,,0" path="m3802,3085r-10,l3792,3493r10,l3802,3085xm7834,3075r-10,l6634,3075r-10,l4322,3075r-9,l4313,3085r,408l4322,3493r,-408l6624,3085r,408l6634,3493r,-408l7824,3085r,408l7834,3493r,-408l7834,3075xe" fillcolor="black" stroked="f">
              <v:stroke joinstyle="round"/>
              <v:formulas/>
              <v:path arrowok="t" o:connecttype="segments"/>
            </v:shape>
            <v:shape id="docshape1731" o:spid="_x0000_s1696" style="position:absolute;left:4322;top:3502;width:3502;height:255" coordorigin="4322,3503" coordsize="3502,255" o:spt="100" adj="0,,0" path="m6624,3503r-2302,l4322,3757r2302,l6624,3503xm7824,3503r-1195,l6629,3757r1195,l7824,3503xe" fillcolor="#cbcbcb" stroked="f">
              <v:stroke joinstyle="round"/>
              <v:formulas/>
              <v:path arrowok="t" o:connecttype="segments"/>
            </v:shape>
            <v:shape id="docshape1732" o:spid="_x0000_s1695" style="position:absolute;left:3792;top:3492;width:4042;height:274" coordorigin="3792,3493" coordsize="4042,274" path="m7834,3493r-10,l7824,3503r,254l6634,3757r,-254l7824,3503r,-10l6634,3493r-10,l6624,3503r,254l4322,3757r,-254l6624,3503r,-10l3792,3493r,10l3802,3503r9,l4313,3503r,254l4313,3767r9,l6624,3767r10,l7824,3767r10,l7834,3757r,-254l7834,3493xe" fillcolor="black" stroked="f">
              <v:path arrowok="t"/>
            </v:shape>
            <v:shape id="docshape1733" o:spid="_x0000_s1694" type="#_x0000_t202" style="position:absolute;left:4759;top:350;width:1449;height:461" filled="f" stroked="f">
              <v:textbox inset="0,0,0,0">
                <w:txbxContent>
                  <w:p w:rsidR="00870093" w:rsidRDefault="00F20480">
                    <w:pPr>
                      <w:spacing w:line="247" w:lineRule="auto"/>
                      <w:ind w:left="117" w:hanging="118"/>
                      <w:rPr>
                        <w:rFonts w:ascii="Arial"/>
                        <w:b/>
                        <w:sz w:val="20"/>
                      </w:rPr>
                    </w:pPr>
                    <w:r>
                      <w:rPr>
                        <w:rFonts w:ascii="Arial"/>
                        <w:b/>
                        <w:spacing w:val="-2"/>
                        <w:sz w:val="20"/>
                      </w:rPr>
                      <w:t>MOVIMIENTOS BANCARIOS</w:t>
                    </w:r>
                  </w:p>
                </w:txbxContent>
              </v:textbox>
            </v:shape>
            <v:shape id="docshape1734" o:spid="_x0000_s1693" type="#_x0000_t202" style="position:absolute;left:6705;top:588;width:1068;height:223" filled="f" stroked="f">
              <v:textbox inset="0,0,0,0">
                <w:txbxContent>
                  <w:p w:rsidR="00870093" w:rsidRDefault="00F20480">
                    <w:pPr>
                      <w:spacing w:line="223" w:lineRule="exact"/>
                      <w:rPr>
                        <w:rFonts w:ascii="Arial"/>
                        <w:b/>
                        <w:sz w:val="20"/>
                      </w:rPr>
                    </w:pPr>
                    <w:r>
                      <w:rPr>
                        <w:rFonts w:ascii="Arial"/>
                        <w:b/>
                        <w:spacing w:val="-2"/>
                        <w:sz w:val="20"/>
                      </w:rPr>
                      <w:t>IMPORTES</w:t>
                    </w:r>
                  </w:p>
                </w:txbxContent>
              </v:textbox>
            </v:shape>
            <v:shape id="docshape1735" o:spid="_x0000_s1692" type="#_x0000_t202" style="position:absolute;left:4144;top:1117;width:1896;height:202" filled="f" stroked="f">
              <v:textbox inset="0,0,0,0">
                <w:txbxContent>
                  <w:p w:rsidR="00870093" w:rsidRDefault="00F20480">
                    <w:pPr>
                      <w:spacing w:line="201" w:lineRule="exact"/>
                      <w:rPr>
                        <w:rFonts w:ascii="Arial"/>
                        <w:sz w:val="18"/>
                      </w:rPr>
                    </w:pPr>
                    <w:r>
                      <w:rPr>
                        <w:rFonts w:ascii="Arial"/>
                        <w:sz w:val="18"/>
                      </w:rPr>
                      <w:t>1</w:t>
                    </w:r>
                    <w:r>
                      <w:rPr>
                        <w:rFonts w:ascii="Arial"/>
                        <w:spacing w:val="63"/>
                        <w:w w:val="150"/>
                        <w:sz w:val="18"/>
                      </w:rPr>
                      <w:t xml:space="preserve"> </w:t>
                    </w:r>
                    <w:r>
                      <w:rPr>
                        <w:rFonts w:ascii="Arial"/>
                        <w:sz w:val="18"/>
                      </w:rPr>
                      <w:t>gastos y</w:t>
                    </w:r>
                    <w:r>
                      <w:rPr>
                        <w:rFonts w:ascii="Arial"/>
                        <w:spacing w:val="-3"/>
                        <w:sz w:val="18"/>
                      </w:rPr>
                      <w:t xml:space="preserve"> </w:t>
                    </w:r>
                    <w:r>
                      <w:rPr>
                        <w:rFonts w:ascii="Arial"/>
                        <w:spacing w:val="-2"/>
                        <w:sz w:val="18"/>
                      </w:rPr>
                      <w:t>comisiones</w:t>
                    </w:r>
                  </w:p>
                </w:txbxContent>
              </v:textbox>
            </v:shape>
            <v:shape id="docshape1736" o:spid="_x0000_s1691" type="#_x0000_t202" style="position:absolute;left:7084;top:1117;width:695;height:202" filled="f" stroked="f">
              <v:textbox inset="0,0,0,0">
                <w:txbxContent>
                  <w:p w:rsidR="00870093" w:rsidRDefault="00F20480">
                    <w:pPr>
                      <w:spacing w:line="201" w:lineRule="exact"/>
                      <w:rPr>
                        <w:rFonts w:ascii="Arial"/>
                        <w:sz w:val="18"/>
                      </w:rPr>
                    </w:pPr>
                    <w:r>
                      <w:rPr>
                        <w:rFonts w:ascii="Arial"/>
                        <w:spacing w:val="-2"/>
                        <w:sz w:val="18"/>
                      </w:rPr>
                      <w:t>(117,77)</w:t>
                    </w:r>
                  </w:p>
                </w:txbxContent>
              </v:textbox>
            </v:shape>
            <v:shape id="docshape1737" o:spid="_x0000_s1690" type="#_x0000_t202" style="position:absolute;left:4144;top:1534;width:745;height:202" filled="f" stroked="f">
              <v:textbox inset="0,0,0,0">
                <w:txbxContent>
                  <w:p w:rsidR="00870093" w:rsidRDefault="00F20480">
                    <w:pPr>
                      <w:spacing w:line="201" w:lineRule="exact"/>
                      <w:rPr>
                        <w:rFonts w:ascii="Arial" w:hAnsi="Arial"/>
                        <w:sz w:val="18"/>
                      </w:rPr>
                    </w:pPr>
                    <w:r>
                      <w:rPr>
                        <w:rFonts w:ascii="Arial" w:hAnsi="Arial"/>
                        <w:sz w:val="18"/>
                      </w:rPr>
                      <w:t>2</w:t>
                    </w:r>
                    <w:r>
                      <w:rPr>
                        <w:rFonts w:ascii="Arial" w:hAnsi="Arial"/>
                        <w:spacing w:val="64"/>
                        <w:w w:val="150"/>
                        <w:sz w:val="18"/>
                      </w:rPr>
                      <w:t xml:space="preserve"> </w:t>
                    </w:r>
                    <w:r>
                      <w:rPr>
                        <w:rFonts w:ascii="Arial" w:hAnsi="Arial"/>
                        <w:spacing w:val="-2"/>
                        <w:sz w:val="18"/>
                      </w:rPr>
                      <w:t>on…..</w:t>
                    </w:r>
                  </w:p>
                </w:txbxContent>
              </v:textbox>
            </v:shape>
            <v:shape id="docshape1738" o:spid="_x0000_s1689" type="#_x0000_t202" style="position:absolute;left:7053;top:1534;width:725;height:202" filled="f" stroked="f">
              <v:textbox inset="0,0,0,0">
                <w:txbxContent>
                  <w:p w:rsidR="00870093" w:rsidRDefault="00F20480">
                    <w:pPr>
                      <w:spacing w:line="201" w:lineRule="exact"/>
                      <w:rPr>
                        <w:rFonts w:ascii="Arial"/>
                        <w:sz w:val="18"/>
                      </w:rPr>
                    </w:pPr>
                    <w:r>
                      <w:rPr>
                        <w:rFonts w:ascii="Arial"/>
                        <w:spacing w:val="-2"/>
                        <w:sz w:val="18"/>
                      </w:rPr>
                      <w:t>6.388,00</w:t>
                    </w:r>
                  </w:p>
                </w:txbxContent>
              </v:textbox>
            </v:shape>
            <v:shape id="docshape1739" o:spid="_x0000_s1688" type="#_x0000_t202" style="position:absolute;left:4144;top:1973;width:1574;height:224" filled="f" stroked="f">
              <v:textbox inset="0,0,0,0">
                <w:txbxContent>
                  <w:p w:rsidR="00870093" w:rsidRDefault="00F20480">
                    <w:pPr>
                      <w:spacing w:line="223" w:lineRule="exact"/>
                      <w:rPr>
                        <w:rFonts w:ascii="Arial"/>
                        <w:sz w:val="20"/>
                      </w:rPr>
                    </w:pPr>
                    <w:r>
                      <w:rPr>
                        <w:rFonts w:ascii="Arial"/>
                        <w:sz w:val="18"/>
                      </w:rPr>
                      <w:t>3</w:t>
                    </w:r>
                    <w:r>
                      <w:rPr>
                        <w:rFonts w:ascii="Arial"/>
                        <w:spacing w:val="60"/>
                        <w:w w:val="150"/>
                        <w:sz w:val="18"/>
                      </w:rPr>
                      <w:t xml:space="preserve"> </w:t>
                    </w:r>
                    <w:r>
                      <w:rPr>
                        <w:rFonts w:ascii="Arial"/>
                        <w:sz w:val="20"/>
                      </w:rPr>
                      <w:t>imposic</w:t>
                    </w:r>
                    <w:r>
                      <w:rPr>
                        <w:rFonts w:ascii="Arial"/>
                        <w:spacing w:val="-2"/>
                        <w:sz w:val="20"/>
                      </w:rPr>
                      <w:t xml:space="preserve"> efectiv</w:t>
                    </w:r>
                  </w:p>
                </w:txbxContent>
              </v:textbox>
            </v:shape>
            <v:shape id="docshape1740" o:spid="_x0000_s1687" type="#_x0000_t202" style="position:absolute;left:6952;top:1995;width:826;height:202" filled="f" stroked="f">
              <v:textbox inset="0,0,0,0">
                <w:txbxContent>
                  <w:p w:rsidR="00870093" w:rsidRDefault="00F20480">
                    <w:pPr>
                      <w:spacing w:line="201" w:lineRule="exact"/>
                      <w:rPr>
                        <w:rFonts w:ascii="Arial"/>
                        <w:sz w:val="18"/>
                      </w:rPr>
                    </w:pPr>
                    <w:r>
                      <w:rPr>
                        <w:rFonts w:ascii="Arial"/>
                        <w:spacing w:val="-2"/>
                        <w:sz w:val="18"/>
                      </w:rPr>
                      <w:t>22.579,00</w:t>
                    </w:r>
                  </w:p>
                </w:txbxContent>
              </v:textbox>
            </v:shape>
            <v:shape id="docshape1741" o:spid="_x0000_s1686" type="#_x0000_t202" style="position:absolute;left:4144;top:2413;width:1632;height:662" filled="f" stroked="f">
              <v:textbox inset="0,0,0,0">
                <w:txbxContent>
                  <w:p w:rsidR="00870093" w:rsidRDefault="00F20480">
                    <w:pPr>
                      <w:numPr>
                        <w:ilvl w:val="0"/>
                        <w:numId w:val="30"/>
                      </w:numPr>
                      <w:tabs>
                        <w:tab w:val="left" w:pos="243"/>
                      </w:tabs>
                      <w:spacing w:line="201" w:lineRule="exact"/>
                      <w:rPr>
                        <w:rFonts w:ascii="Arial"/>
                        <w:sz w:val="18"/>
                      </w:rPr>
                    </w:pPr>
                    <w:r>
                      <w:rPr>
                        <w:rFonts w:ascii="Arial"/>
                        <w:sz w:val="18"/>
                      </w:rPr>
                      <w:t>trapaso</w:t>
                    </w:r>
                    <w:r>
                      <w:rPr>
                        <w:rFonts w:ascii="Arial"/>
                        <w:spacing w:val="-6"/>
                        <w:sz w:val="18"/>
                      </w:rPr>
                      <w:t xml:space="preserve"> </w:t>
                    </w:r>
                    <w:r>
                      <w:rPr>
                        <w:rFonts w:ascii="Arial"/>
                        <w:spacing w:val="-2"/>
                        <w:sz w:val="18"/>
                      </w:rPr>
                      <w:t>propio</w:t>
                    </w:r>
                  </w:p>
                  <w:p w:rsidR="00870093" w:rsidRDefault="00F20480">
                    <w:pPr>
                      <w:spacing w:before="50" w:line="205" w:lineRule="exact"/>
                      <w:ind w:left="242"/>
                      <w:rPr>
                        <w:rFonts w:ascii="Arial"/>
                        <w:sz w:val="18"/>
                      </w:rPr>
                    </w:pPr>
                    <w:r>
                      <w:rPr>
                        <w:rFonts w:ascii="Arial"/>
                        <w:sz w:val="18"/>
                      </w:rPr>
                      <w:t>mantenim</w:t>
                    </w:r>
                    <w:r>
                      <w:rPr>
                        <w:rFonts w:ascii="Arial"/>
                        <w:spacing w:val="-4"/>
                        <w:sz w:val="18"/>
                      </w:rPr>
                      <w:t xml:space="preserve"> </w:t>
                    </w:r>
                    <w:r>
                      <w:rPr>
                        <w:rFonts w:ascii="Arial"/>
                        <w:sz w:val="18"/>
                      </w:rPr>
                      <w:t>tpv</w:t>
                    </w:r>
                    <w:r>
                      <w:rPr>
                        <w:rFonts w:ascii="Arial"/>
                        <w:spacing w:val="-6"/>
                        <w:sz w:val="18"/>
                      </w:rPr>
                      <w:t xml:space="preserve"> </w:t>
                    </w:r>
                    <w:r>
                      <w:rPr>
                        <w:rFonts w:ascii="Arial"/>
                        <w:spacing w:val="-5"/>
                        <w:sz w:val="18"/>
                      </w:rPr>
                      <w:t>sin</w:t>
                    </w:r>
                  </w:p>
                  <w:p w:rsidR="00870093" w:rsidRDefault="00F20480">
                    <w:pPr>
                      <w:numPr>
                        <w:ilvl w:val="0"/>
                        <w:numId w:val="30"/>
                      </w:numPr>
                      <w:tabs>
                        <w:tab w:val="left" w:pos="243"/>
                      </w:tabs>
                      <w:spacing w:line="205" w:lineRule="exact"/>
                      <w:rPr>
                        <w:rFonts w:ascii="Arial"/>
                        <w:sz w:val="18"/>
                      </w:rPr>
                    </w:pPr>
                    <w:r>
                      <w:rPr>
                        <w:rFonts w:ascii="Arial"/>
                        <w:spacing w:val="-2"/>
                        <w:sz w:val="18"/>
                      </w:rPr>
                      <w:t>compensar</w:t>
                    </w:r>
                  </w:p>
                </w:txbxContent>
              </v:textbox>
            </v:shape>
            <v:shape id="docshape1742" o:spid="_x0000_s1685" type="#_x0000_t202" style="position:absolute;left:7699;top:2413;width:80;height:662" filled="f" stroked="f">
              <v:textbox inset="0,0,0,0">
                <w:txbxContent>
                  <w:p w:rsidR="00870093" w:rsidRDefault="00F20480">
                    <w:pPr>
                      <w:spacing w:line="201" w:lineRule="exact"/>
                      <w:rPr>
                        <w:rFonts w:ascii="Arial"/>
                        <w:sz w:val="18"/>
                      </w:rPr>
                    </w:pPr>
                    <w:r>
                      <w:rPr>
                        <w:rFonts w:ascii="Arial"/>
                        <w:w w:val="99"/>
                        <w:sz w:val="18"/>
                      </w:rPr>
                      <w:t>-</w:t>
                    </w:r>
                  </w:p>
                  <w:p w:rsidR="00870093" w:rsidRDefault="00870093">
                    <w:pPr>
                      <w:rPr>
                        <w:rFonts w:ascii="Arial"/>
                      </w:rPr>
                    </w:pPr>
                  </w:p>
                  <w:p w:rsidR="00870093" w:rsidRDefault="00F20480">
                    <w:pPr>
                      <w:spacing w:before="1"/>
                      <w:rPr>
                        <w:rFonts w:ascii="Arial"/>
                        <w:sz w:val="18"/>
                      </w:rPr>
                    </w:pPr>
                    <w:r>
                      <w:rPr>
                        <w:rFonts w:ascii="Arial"/>
                        <w:w w:val="99"/>
                        <w:sz w:val="18"/>
                      </w:rPr>
                      <w:t>-</w:t>
                    </w:r>
                  </w:p>
                </w:txbxContent>
              </v:textbox>
            </v:shape>
            <v:shape id="docshape1743" o:spid="_x0000_s1684" type="#_x0000_t202" style="position:absolute;left:4144;top:3291;width:998;height:462" filled="f" stroked="f">
              <v:textbox inset="0,0,0,0">
                <w:txbxContent>
                  <w:p w:rsidR="00870093" w:rsidRDefault="00F20480">
                    <w:pPr>
                      <w:spacing w:line="201" w:lineRule="exact"/>
                      <w:rPr>
                        <w:rFonts w:ascii="Arial"/>
                        <w:sz w:val="18"/>
                      </w:rPr>
                    </w:pPr>
                    <w:r>
                      <w:rPr>
                        <w:rFonts w:ascii="Arial"/>
                        <w:sz w:val="18"/>
                      </w:rPr>
                      <w:t>6</w:t>
                    </w:r>
                    <w:r>
                      <w:rPr>
                        <w:rFonts w:ascii="Arial"/>
                        <w:spacing w:val="64"/>
                        <w:w w:val="150"/>
                        <w:sz w:val="18"/>
                      </w:rPr>
                      <w:t xml:space="preserve"> </w:t>
                    </w:r>
                    <w:r>
                      <w:rPr>
                        <w:rFonts w:ascii="Arial"/>
                        <w:spacing w:val="-2"/>
                        <w:sz w:val="18"/>
                      </w:rPr>
                      <w:t>intereses</w:t>
                    </w:r>
                  </w:p>
                  <w:p w:rsidR="00870093" w:rsidRDefault="00F20480">
                    <w:pPr>
                      <w:spacing w:before="31"/>
                      <w:ind w:left="242"/>
                      <w:rPr>
                        <w:rFonts w:ascii="Arial"/>
                        <w:b/>
                        <w:sz w:val="20"/>
                      </w:rPr>
                    </w:pPr>
                    <w:r>
                      <w:rPr>
                        <w:rFonts w:ascii="Arial"/>
                        <w:b/>
                        <w:spacing w:val="-2"/>
                        <w:sz w:val="20"/>
                      </w:rPr>
                      <w:t>TOTAL</w:t>
                    </w:r>
                  </w:p>
                </w:txbxContent>
              </v:textbox>
            </v:shape>
            <v:shape id="docshape1744" o:spid="_x0000_s1683" type="#_x0000_t202" style="position:absolute;left:6876;top:3291;width:904;height:462" filled="f" stroked="f">
              <v:textbox inset="0,0,0,0">
                <w:txbxContent>
                  <w:p w:rsidR="00870093" w:rsidRDefault="00F20480">
                    <w:pPr>
                      <w:spacing w:line="201" w:lineRule="exact"/>
                      <w:ind w:right="18"/>
                      <w:jc w:val="right"/>
                      <w:rPr>
                        <w:rFonts w:ascii="Arial"/>
                        <w:sz w:val="18"/>
                      </w:rPr>
                    </w:pPr>
                    <w:r>
                      <w:rPr>
                        <w:rFonts w:ascii="Arial"/>
                        <w:w w:val="99"/>
                        <w:sz w:val="18"/>
                      </w:rPr>
                      <w:t>-</w:t>
                    </w:r>
                  </w:p>
                  <w:p w:rsidR="00870093" w:rsidRDefault="00F20480">
                    <w:pPr>
                      <w:spacing w:before="31"/>
                      <w:ind w:right="18"/>
                      <w:jc w:val="right"/>
                      <w:rPr>
                        <w:rFonts w:ascii="Arial"/>
                        <w:b/>
                        <w:sz w:val="20"/>
                      </w:rPr>
                    </w:pPr>
                    <w:r>
                      <w:rPr>
                        <w:rFonts w:ascii="Arial"/>
                        <w:b/>
                        <w:spacing w:val="-2"/>
                        <w:sz w:val="20"/>
                      </w:rPr>
                      <w:t>28.849,23</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681" w:right="951" w:firstLine="852"/>
        <w:jc w:val="both"/>
        <w:rPr>
          <w:rFonts w:ascii="Georgia" w:hAnsi="Georgia"/>
          <w:sz w:val="24"/>
        </w:rPr>
      </w:pPr>
      <w:r>
        <w:pict>
          <v:group id="docshapegroup1745" o:spid="_x0000_s1664" style="position:absolute;left:0;text-align:left;margin-left:110.9pt;margin-top:87.85pt;width:359.55pt;height:125.65pt;z-index:16009728;mso-position-horizontal-relative:page" coordorigin="2218,1757" coordsize="7191,2513">
            <v:shape id="docshape1746" o:spid="_x0000_s1681" style="position:absolute;left:4646;top:1776;width:4743;height:495" coordorigin="4646,1776" coordsize="4743,495" o:spt="100" adj="0,,0" path="m5818,1776r-1172,l4646,2271r1172,l5818,1776xm7018,1776r-1196,l5822,2271r1196,l7018,1776xm8215,1776r-1193,l7022,2271r1193,l8215,1776xm9389,1776r-1169,l8220,2271r1169,l9389,1776xe" fillcolor="#e0e0e0" stroked="f">
              <v:stroke joinstyle="round"/>
              <v:formulas/>
              <v:path arrowok="t" o:connecttype="segments"/>
            </v:shape>
            <v:shape id="docshape1747" o:spid="_x0000_s1680" style="position:absolute;left:2217;top:1757;width:7191;height:848" coordorigin="2218,1757" coordsize="7191,848" path="m9408,1757r-19,l9389,1776r,495l8230,2271r-5,l8225,1776r9,l9389,1776r,-19l8234,1757r-19,l8215,1776r,495l8210,2271r-1159,l7032,2271r-5,l7027,1776r10,l8215,1776r,-19l7037,1757r-19,l7018,1776r,495l7013,2271r-1186,l5827,1776r10,l7018,1776r,-19l5837,1757r-19,l5818,1776r,495l4651,2271r,-495l4661,1776r1157,l5818,1757r-1157,l4642,1757r,19l4642,2271r-2396,l2237,2271r,-495l4642,1776r,-19l2237,1757r-19,l2218,1776r,495l2218,2280r4,l2222,2290r,314l2232,2604r,-314l2232,2280r5,l2246,2280r2396,l4642,2290r,314l4651,2604r,-314l4651,2280r1167,l5818,2290r,314l5827,2604r,-314l5827,2280r1186,l7013,2290r,314l7032,2604r,-314l7051,2290r1159,l8210,2604r20,l8230,2290r,-10l9389,2280r,10l9389,2604r19,l9408,2290r,-19l9408,1776r,-19xe" fillcolor="black" stroked="f">
              <v:path arrowok="t"/>
            </v:shape>
            <v:shape id="docshape1748" o:spid="_x0000_s1679" style="position:absolute;left:4646;top:2623;width:4743;height:480" coordorigin="4646,2624" coordsize="4743,480" o:spt="100" adj="0,,0" path="m5818,2624r-1172,l4646,3104r1172,l5818,2624xm7018,2624r-1196,l5822,3104r1196,l7018,2624xm8215,2624r-1193,l7022,3104r1193,l8215,2624xm9389,2624r-1169,l8220,3104r1169,l9389,2624xe" fillcolor="#e0e0e0" stroked="f">
              <v:stroke joinstyle="round"/>
              <v:formulas/>
              <v:path arrowok="t" o:connecttype="segments"/>
            </v:shape>
            <v:shape id="docshape1749" o:spid="_x0000_s1678" style="position:absolute;left:2217;top:2604;width:7191;height:824" coordorigin="2218,2604" coordsize="7191,824" path="m9408,2604r-19,l9389,2624r,480l8239,3104r-9,l8225,3104r,-480l8230,2624r19,l9389,2624r,-20l8249,2604r-19,l8215,2604r,20l8215,3104r-5,l7042,3104r-10,l7027,3104r,-480l7032,2624r19,l8210,2624r5,l8215,2604r-5,l7051,2604r-19,l7018,2604r,20l7018,3104r-5,l5827,3104r,-480l5837,2624r1176,l7018,2624r,-20l7013,2604r-1176,l5818,2604r,20l5818,3104r-1167,l4651,2624r10,l5818,2624r,-20l4661,2604r-19,l4642,2624r,480l2246,3104r-9,l2237,2624r19,l4642,2624r,-20l2256,2604r-19,l2218,2604r,20l2218,3104r,9l2222,3113r,315l2232,3428r,-315l2237,3113r9,l4642,3113r,315l4651,3428r,-315l5818,3113r,315l5827,3428r,-315l7013,3113r,315l7032,3428r,-315l7042,3113r1168,l8210,3428r20,l8230,3113r9,l9389,3113r5,l9394,3428r9,l9403,3113r5,l9408,3104r,-480l9408,2604xe" fillcolor="black" stroked="f">
              <v:path arrowok="t"/>
            </v:shape>
            <v:shape id="docshape1750" o:spid="_x0000_s1677" style="position:absolute;left:4646;top:3446;width:4743;height:480" coordorigin="4646,3447" coordsize="4743,480" o:spt="100" adj="0,,0" path="m5818,3447r-1172,l4646,3927r1172,l5818,3447xm7018,3447r-1196,l5822,3927r1196,l7018,3447xm8215,3447r-1193,l7022,3927r1193,l8215,3447xm9389,3447r-1169,l8220,3927r1169,l9389,3447xe" fillcolor="#e0e0e0" stroked="f">
              <v:stroke joinstyle="round"/>
              <v:formulas/>
              <v:path arrowok="t" o:connecttype="segments"/>
            </v:shape>
            <v:shape id="docshape1751" o:spid="_x0000_s1676" style="position:absolute;left:2217;top:3427;width:7191;height:843" coordorigin="2218,3428" coordsize="7191,843" path="m9408,3428r-14,l9394,3936r,315l8230,4251r,-315l8239,3936r1150,l9394,3936r,-508l9389,3428r,19l9389,3927r-1150,l8230,3927r-5,l8225,3447r5,l8249,3447r1140,l9389,3428r-1140,l8230,3428r-15,l8215,3447r,480l8210,3927r,9l8210,4251r-1159,l7032,4251r,-315l7042,3936r1168,l8210,3927r-1168,l7032,3927r-5,l7027,3447r5,l7051,3447r1159,l8215,3447r,-19l8210,3428r-1159,l7032,3428r-14,l7018,3447r,480l7013,3927r,9l7013,4251r-1176,l5827,4251r,-315l7013,3936r,-9l5827,3927r,-480l5837,3447r1176,l7018,3447r,-19l7013,3428r-1176,l5818,3428r,19l5818,3927r,9l5818,4251r-1157,l4651,4251r,-315l5818,3936r,-9l4651,3927r,-480l4661,3447r1157,l5818,3428r-1157,l4642,3428r,19l4642,3927r,9l4642,4251r-2400,l2232,4251r,-315l2237,3936r9,l4642,3936r,-9l2246,3927r-9,l2237,3447r19,l4642,3447r,-19l2256,3428r-19,l2218,3428r,19l2218,3927r,9l2222,3936r,315l2222,4260r10,l2242,4260r4771,l7013,4270r19,l7051,4270r1159,l8230,4270r,-10l9394,4260r9,l9403,4251r,-315l9408,3936r,-9l9408,3447r,-19xe" fillcolor="black" stroked="f">
              <v:path arrowok="t"/>
            </v:shape>
            <v:shape id="docshape1752" o:spid="_x0000_s1675" type="#_x0000_t202" style="position:absolute;left:2296;top:2402;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1902</w:t>
                    </w:r>
                  </w:p>
                </w:txbxContent>
              </v:textbox>
            </v:shape>
            <v:shape id="docshape1753" o:spid="_x0000_s1674" type="#_x0000_t202" style="position:absolute;left:2296;top:3225;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2302</w:t>
                    </w:r>
                  </w:p>
                </w:txbxContent>
              </v:textbox>
            </v:shape>
            <v:shape id="docshape1754" o:spid="_x0000_s1673" type="#_x0000_t202" style="position:absolute;left:4790;top:1822;width:980;height:2426" filled="f" stroked="f">
              <v:textbox inset="0,0,0,0">
                <w:txbxContent>
                  <w:p w:rsidR="00870093" w:rsidRDefault="00F20480">
                    <w:pPr>
                      <w:spacing w:line="237" w:lineRule="auto"/>
                      <w:ind w:left="143" w:firstLine="76"/>
                      <w:rPr>
                        <w:rFonts w:ascii="Arial"/>
                        <w:sz w:val="18"/>
                      </w:rPr>
                    </w:pPr>
                    <w:r>
                      <w:rPr>
                        <w:rFonts w:ascii="Arial"/>
                        <w:spacing w:val="-4"/>
                        <w:sz w:val="18"/>
                      </w:rPr>
                      <w:t xml:space="preserve">fecha </w:t>
                    </w:r>
                    <w:r>
                      <w:rPr>
                        <w:rFonts w:ascii="Arial"/>
                        <w:spacing w:val="-2"/>
                        <w:sz w:val="18"/>
                      </w:rPr>
                      <w:t>ingreso</w:t>
                    </w:r>
                  </w:p>
                  <w:p w:rsidR="00870093" w:rsidRDefault="00F20480">
                    <w:pPr>
                      <w:spacing w:before="129"/>
                      <w:rPr>
                        <w:rFonts w:ascii="Calibri"/>
                        <w:sz w:val="20"/>
                      </w:rPr>
                    </w:pPr>
                    <w:r>
                      <w:rPr>
                        <w:rFonts w:ascii="Calibri"/>
                        <w:spacing w:val="-2"/>
                        <w:sz w:val="20"/>
                      </w:rPr>
                      <w:t>20/02/2018</w:t>
                    </w:r>
                  </w:p>
                  <w:p w:rsidR="00870093" w:rsidRDefault="00F20480">
                    <w:pPr>
                      <w:spacing w:before="53" w:line="237" w:lineRule="auto"/>
                      <w:ind w:left="143" w:firstLine="76"/>
                      <w:rPr>
                        <w:rFonts w:ascii="Arial"/>
                        <w:sz w:val="18"/>
                      </w:rPr>
                    </w:pPr>
                    <w:r>
                      <w:rPr>
                        <w:rFonts w:ascii="Arial"/>
                        <w:spacing w:val="-4"/>
                        <w:sz w:val="18"/>
                      </w:rPr>
                      <w:t xml:space="preserve">fecha </w:t>
                    </w:r>
                    <w:r>
                      <w:rPr>
                        <w:rFonts w:ascii="Arial"/>
                        <w:spacing w:val="-2"/>
                        <w:sz w:val="18"/>
                      </w:rPr>
                      <w:t>ingreso</w:t>
                    </w:r>
                  </w:p>
                  <w:p w:rsidR="00870093" w:rsidRDefault="00F20480">
                    <w:pPr>
                      <w:spacing w:before="116"/>
                      <w:rPr>
                        <w:rFonts w:ascii="Calibri"/>
                        <w:sz w:val="20"/>
                      </w:rPr>
                    </w:pPr>
                    <w:r>
                      <w:rPr>
                        <w:rFonts w:ascii="Calibri"/>
                        <w:spacing w:val="-2"/>
                        <w:sz w:val="20"/>
                      </w:rPr>
                      <w:t>24/02/2018</w:t>
                    </w:r>
                  </w:p>
                  <w:p w:rsidR="00870093" w:rsidRDefault="00F20480">
                    <w:pPr>
                      <w:spacing w:before="53" w:line="237" w:lineRule="auto"/>
                      <w:ind w:left="143" w:firstLine="76"/>
                      <w:rPr>
                        <w:rFonts w:ascii="Arial"/>
                        <w:sz w:val="18"/>
                      </w:rPr>
                    </w:pPr>
                    <w:r>
                      <w:rPr>
                        <w:rFonts w:ascii="Arial"/>
                        <w:spacing w:val="-4"/>
                        <w:sz w:val="18"/>
                      </w:rPr>
                      <w:t xml:space="preserve">fecha </w:t>
                    </w:r>
                    <w:r>
                      <w:rPr>
                        <w:rFonts w:ascii="Arial"/>
                        <w:spacing w:val="-2"/>
                        <w:sz w:val="18"/>
                      </w:rPr>
                      <w:t>ingreso</w:t>
                    </w:r>
                  </w:p>
                  <w:p w:rsidR="00870093" w:rsidRDefault="00F20480">
                    <w:pPr>
                      <w:spacing w:before="116" w:line="240" w:lineRule="exact"/>
                      <w:rPr>
                        <w:rFonts w:ascii="Calibri"/>
                        <w:sz w:val="20"/>
                      </w:rPr>
                    </w:pPr>
                    <w:r>
                      <w:rPr>
                        <w:rFonts w:ascii="Calibri"/>
                        <w:spacing w:val="-2"/>
                        <w:sz w:val="20"/>
                      </w:rPr>
                      <w:t>08/03/2018</w:t>
                    </w:r>
                  </w:p>
                </w:txbxContent>
              </v:textbox>
            </v:shape>
            <v:shape id="docshape1755" o:spid="_x0000_s1672" type="#_x0000_t202" style="position:absolute;left:6120;top:1923;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756" o:spid="_x0000_s1671" type="#_x0000_t202" style="position:absolute;left:7128;top:1842;width:2192;height:365" filled="f" stroked="f">
              <v:textbox inset="0,0,0,0">
                <w:txbxContent>
                  <w:p w:rsidR="00870093" w:rsidRDefault="00F20480">
                    <w:pPr>
                      <w:tabs>
                        <w:tab w:val="left" w:pos="1187"/>
                        <w:tab w:val="left" w:pos="1425"/>
                      </w:tabs>
                      <w:ind w:left="237" w:right="18"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2018</w:t>
                    </w:r>
                    <w:r>
                      <w:rPr>
                        <w:rFonts w:ascii="Arial"/>
                        <w:sz w:val="16"/>
                      </w:rPr>
                      <w:tab/>
                    </w:r>
                    <w:r>
                      <w:rPr>
                        <w:rFonts w:ascii="Arial"/>
                        <w:sz w:val="16"/>
                      </w:rPr>
                      <w:tab/>
                      <w:t>A 2017</w:t>
                    </w:r>
                  </w:p>
                </w:txbxContent>
              </v:textbox>
            </v:shape>
            <v:shape id="docshape1757" o:spid="_x0000_s1670" type="#_x0000_t202" style="position:absolute;left:6120;top:2378;width:852;height:586" filled="f" stroked="f">
              <v:textbox inset="0,0,0,0">
                <w:txbxContent>
                  <w:p w:rsidR="00870093" w:rsidRDefault="00F20480">
                    <w:pPr>
                      <w:spacing w:line="225" w:lineRule="exact"/>
                      <w:ind w:left="213"/>
                      <w:rPr>
                        <w:rFonts w:ascii="Calibri"/>
                      </w:rPr>
                    </w:pPr>
                    <w:r>
                      <w:rPr>
                        <w:rFonts w:ascii="Calibri"/>
                        <w:spacing w:val="-2"/>
                      </w:rPr>
                      <w:t>332,00</w:t>
                    </w:r>
                  </w:p>
                  <w:p w:rsidR="00870093" w:rsidRDefault="00F20480">
                    <w:pPr>
                      <w:spacing w:before="153"/>
                      <w:rPr>
                        <w:rFonts w:ascii="Arial"/>
                        <w:sz w:val="18"/>
                      </w:rPr>
                    </w:pPr>
                    <w:r>
                      <w:rPr>
                        <w:rFonts w:ascii="Arial"/>
                        <w:spacing w:val="-2"/>
                        <w:sz w:val="18"/>
                      </w:rPr>
                      <w:t>importe</w:t>
                    </w:r>
                  </w:p>
                </w:txbxContent>
              </v:textbox>
            </v:shape>
            <v:shape id="docshape1758" o:spid="_x0000_s1669" type="#_x0000_t202" style="position:absolute;left:6120;top:3202;width:852;height:586" filled="f" stroked="f">
              <v:textbox inset="0,0,0,0">
                <w:txbxContent>
                  <w:p w:rsidR="00870093" w:rsidRDefault="00F20480">
                    <w:pPr>
                      <w:spacing w:line="225" w:lineRule="exact"/>
                      <w:ind w:left="326"/>
                      <w:rPr>
                        <w:rFonts w:ascii="Calibri"/>
                      </w:rPr>
                    </w:pPr>
                    <w:r>
                      <w:rPr>
                        <w:rFonts w:ascii="Calibri"/>
                        <w:spacing w:val="-2"/>
                      </w:rPr>
                      <w:t>36,00</w:t>
                    </w:r>
                  </w:p>
                  <w:p w:rsidR="00870093" w:rsidRDefault="00F20480">
                    <w:pPr>
                      <w:spacing w:before="153"/>
                      <w:rPr>
                        <w:rFonts w:ascii="Arial"/>
                        <w:sz w:val="18"/>
                      </w:rPr>
                    </w:pPr>
                    <w:r>
                      <w:rPr>
                        <w:rFonts w:ascii="Arial"/>
                        <w:spacing w:val="-2"/>
                        <w:sz w:val="18"/>
                      </w:rPr>
                      <w:t>importe</w:t>
                    </w:r>
                  </w:p>
                </w:txbxContent>
              </v:textbox>
            </v:shape>
            <v:shape id="docshape1759" o:spid="_x0000_s1668" type="#_x0000_t202" style="position:absolute;left:2296;top:4048;width:873;height:200" filled="f" stroked="f">
              <v:textbox inset="0,0,0,0">
                <w:txbxContent>
                  <w:p w:rsidR="00870093" w:rsidRDefault="00F20480">
                    <w:pPr>
                      <w:spacing w:line="199" w:lineRule="exact"/>
                      <w:rPr>
                        <w:rFonts w:ascii="Calibri"/>
                        <w:sz w:val="20"/>
                      </w:rPr>
                    </w:pPr>
                    <w:r>
                      <w:rPr>
                        <w:rFonts w:ascii="Calibri"/>
                        <w:spacing w:val="-2"/>
                        <w:sz w:val="20"/>
                      </w:rPr>
                      <w:t>TRASPASO</w:t>
                    </w:r>
                  </w:p>
                </w:txbxContent>
              </v:textbox>
            </v:shape>
            <v:shape id="docshape1760" o:spid="_x0000_s1667" type="#_x0000_t202" style="position:absolute;left:6333;top:4025;width:639;height:221" filled="f" stroked="f">
              <v:textbox inset="0,0,0,0">
                <w:txbxContent>
                  <w:p w:rsidR="00870093" w:rsidRDefault="00F20480">
                    <w:pPr>
                      <w:spacing w:line="221" w:lineRule="exact"/>
                      <w:rPr>
                        <w:rFonts w:ascii="Calibri"/>
                      </w:rPr>
                    </w:pPr>
                    <w:r>
                      <w:rPr>
                        <w:rFonts w:ascii="Calibri"/>
                        <w:spacing w:val="-2"/>
                      </w:rPr>
                      <w:t>556,00</w:t>
                    </w:r>
                  </w:p>
                </w:txbxContent>
              </v:textbox>
            </v:shape>
            <v:shape id="docshape1761" o:spid="_x0000_s1666" type="#_x0000_t202" style="position:absolute;left:7128;top:2378;width:1042;height:1868" filled="f" stroked="f">
              <v:textbox inset="0,0,0,0">
                <w:txbxContent>
                  <w:p w:rsidR="00870093" w:rsidRDefault="00F20480">
                    <w:pPr>
                      <w:spacing w:line="225" w:lineRule="exact"/>
                      <w:ind w:right="18"/>
                      <w:jc w:val="right"/>
                      <w:rPr>
                        <w:rFonts w:ascii="Calibri"/>
                      </w:rPr>
                    </w:pPr>
                    <w:r>
                      <w:rPr>
                        <w:rFonts w:ascii="Calibri"/>
                      </w:rPr>
                      <w:t>0</w:t>
                    </w:r>
                  </w:p>
                  <w:p w:rsidR="00870093" w:rsidRDefault="00F20480">
                    <w:pPr>
                      <w:spacing w:before="74"/>
                      <w:ind w:left="237" w:hanging="238"/>
                      <w:rPr>
                        <w:rFonts w:ascii="Arial"/>
                        <w:sz w:val="16"/>
                      </w:rPr>
                    </w:pPr>
                    <w:r>
                      <w:rPr>
                        <w:rFonts w:ascii="Arial"/>
                        <w:spacing w:val="-2"/>
                        <w:sz w:val="16"/>
                      </w:rPr>
                      <w:t xml:space="preserve">PERTENECE </w:t>
                    </w:r>
                    <w:r>
                      <w:rPr>
                        <w:rFonts w:ascii="Arial"/>
                        <w:sz w:val="16"/>
                      </w:rPr>
                      <w:t>A 2018</w:t>
                    </w:r>
                  </w:p>
                  <w:p w:rsidR="00870093" w:rsidRDefault="00F20480">
                    <w:pPr>
                      <w:spacing w:before="112"/>
                      <w:ind w:left="628"/>
                      <w:rPr>
                        <w:rFonts w:ascii="Calibri"/>
                      </w:rPr>
                    </w:pPr>
                    <w:r>
                      <w:rPr>
                        <w:rFonts w:ascii="Calibri"/>
                        <w:spacing w:val="-4"/>
                      </w:rPr>
                      <w:t>2,08</w:t>
                    </w:r>
                  </w:p>
                  <w:p w:rsidR="00870093" w:rsidRDefault="00F20480">
                    <w:pPr>
                      <w:spacing w:before="74"/>
                      <w:ind w:left="237" w:hanging="238"/>
                      <w:rPr>
                        <w:rFonts w:ascii="Arial"/>
                        <w:sz w:val="16"/>
                      </w:rPr>
                    </w:pPr>
                    <w:r>
                      <w:rPr>
                        <w:rFonts w:ascii="Arial"/>
                        <w:spacing w:val="-2"/>
                        <w:sz w:val="16"/>
                      </w:rPr>
                      <w:t xml:space="preserve">PERTENECE </w:t>
                    </w:r>
                    <w:r>
                      <w:rPr>
                        <w:rFonts w:ascii="Arial"/>
                        <w:sz w:val="16"/>
                      </w:rPr>
                      <w:t>A 2018</w:t>
                    </w:r>
                  </w:p>
                  <w:p w:rsidR="00870093" w:rsidRDefault="00F20480">
                    <w:pPr>
                      <w:spacing w:before="113" w:line="265" w:lineRule="exact"/>
                      <w:ind w:right="18"/>
                      <w:jc w:val="right"/>
                      <w:rPr>
                        <w:rFonts w:ascii="Calibri"/>
                      </w:rPr>
                    </w:pPr>
                    <w:r>
                      <w:rPr>
                        <w:rFonts w:ascii="Calibri"/>
                        <w:spacing w:val="-2"/>
                      </w:rPr>
                      <w:t>512,18</w:t>
                    </w:r>
                  </w:p>
                </w:txbxContent>
              </v:textbox>
            </v:shape>
            <v:shape id="docshape1762" o:spid="_x0000_s1665" type="#_x0000_t202" style="position:absolute;left:8316;top:2378;width:1032;height:1868" filled="f" stroked="f">
              <v:textbox inset="0,0,0,0">
                <w:txbxContent>
                  <w:p w:rsidR="00870093" w:rsidRDefault="00F20480">
                    <w:pPr>
                      <w:spacing w:line="225" w:lineRule="exact"/>
                      <w:ind w:right="18"/>
                      <w:jc w:val="right"/>
                      <w:rPr>
                        <w:rFonts w:ascii="Calibri"/>
                      </w:rPr>
                    </w:pPr>
                    <w:r>
                      <w:rPr>
                        <w:rFonts w:ascii="Calibri"/>
                        <w:spacing w:val="-2"/>
                      </w:rPr>
                      <w:t>332,00</w:t>
                    </w:r>
                  </w:p>
                  <w:p w:rsidR="00870093" w:rsidRDefault="00F20480">
                    <w:pPr>
                      <w:spacing w:before="74"/>
                      <w:ind w:left="237" w:hanging="238"/>
                      <w:rPr>
                        <w:rFonts w:ascii="Arial"/>
                        <w:sz w:val="16"/>
                      </w:rPr>
                    </w:pPr>
                    <w:r>
                      <w:rPr>
                        <w:rFonts w:ascii="Arial"/>
                        <w:spacing w:val="-2"/>
                        <w:sz w:val="16"/>
                      </w:rPr>
                      <w:t xml:space="preserve">PERTENECE </w:t>
                    </w:r>
                    <w:r>
                      <w:rPr>
                        <w:rFonts w:ascii="Arial"/>
                        <w:sz w:val="16"/>
                      </w:rPr>
                      <w:t>A 2017</w:t>
                    </w:r>
                  </w:p>
                  <w:p w:rsidR="00870093" w:rsidRDefault="00F20480">
                    <w:pPr>
                      <w:spacing w:before="112"/>
                      <w:ind w:left="506"/>
                      <w:rPr>
                        <w:rFonts w:ascii="Calibri"/>
                      </w:rPr>
                    </w:pPr>
                    <w:r>
                      <w:rPr>
                        <w:rFonts w:ascii="Calibri"/>
                        <w:spacing w:val="-2"/>
                      </w:rPr>
                      <w:t>33,92</w:t>
                    </w:r>
                  </w:p>
                  <w:p w:rsidR="00870093" w:rsidRDefault="00F20480">
                    <w:pPr>
                      <w:spacing w:before="74"/>
                      <w:ind w:left="237" w:hanging="238"/>
                      <w:rPr>
                        <w:rFonts w:ascii="Arial"/>
                        <w:sz w:val="16"/>
                      </w:rPr>
                    </w:pPr>
                    <w:r>
                      <w:rPr>
                        <w:rFonts w:ascii="Arial"/>
                        <w:spacing w:val="-2"/>
                        <w:sz w:val="16"/>
                      </w:rPr>
                      <w:t xml:space="preserve">PERTENECE </w:t>
                    </w:r>
                    <w:r>
                      <w:rPr>
                        <w:rFonts w:ascii="Arial"/>
                        <w:sz w:val="16"/>
                      </w:rPr>
                      <w:t>A 2017</w:t>
                    </w:r>
                  </w:p>
                  <w:p w:rsidR="00870093" w:rsidRDefault="00F20480">
                    <w:pPr>
                      <w:spacing w:before="113" w:line="265" w:lineRule="exact"/>
                      <w:ind w:right="18"/>
                      <w:jc w:val="right"/>
                      <w:rPr>
                        <w:rFonts w:ascii="Calibri"/>
                      </w:rPr>
                    </w:pPr>
                    <w:r>
                      <w:rPr>
                        <w:rFonts w:ascii="Calibri"/>
                        <w:spacing w:val="-2"/>
                      </w:rPr>
                      <w:t>43,82</w:t>
                    </w:r>
                  </w:p>
                </w:txbxContent>
              </v:textbox>
            </v:shape>
            <w10:wrap anchorx="page"/>
          </v:group>
        </w:pict>
      </w:r>
      <w:r>
        <w:pict>
          <v:shape id="docshape1763" o:spid="_x0000_s1663" type="#_x0000_t202" style="position:absolute;left:0;text-align:left;margin-left:55.85pt;margin-top:89.5pt;width:7.7pt;height:32.05pt;z-index:1601331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pict>
          <v:shape id="docshape1764" o:spid="_x0000_s1662" type="#_x0000_t202" style="position:absolute;left:0;text-align:left;margin-left:55.85pt;margin-top:5.5pt;width:7.7pt;height:56.05pt;z-index:16013824;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Cuarto: Resultante de la cuenta justificativa de los períodos anteriores, se dejó </w:t>
      </w:r>
      <w:r>
        <w:rPr>
          <w:rFonts w:ascii="Georgia" w:hAnsi="Georgia"/>
          <w:sz w:val="24"/>
        </w:rPr>
        <w:t>constancia de movimiento bancario que estando en el ejercicio</w:t>
      </w:r>
      <w:r>
        <w:rPr>
          <w:rFonts w:ascii="Georgia" w:hAnsi="Georgia"/>
          <w:spacing w:val="-1"/>
          <w:sz w:val="24"/>
        </w:rPr>
        <w:t xml:space="preserve"> </w:t>
      </w:r>
      <w:r>
        <w:rPr>
          <w:rFonts w:ascii="Georgia" w:hAnsi="Georgia"/>
          <w:sz w:val="24"/>
        </w:rPr>
        <w:t>2018, pertenecían</w:t>
      </w:r>
      <w:r>
        <w:rPr>
          <w:rFonts w:ascii="Georgia" w:hAnsi="Georgia"/>
          <w:spacing w:val="-1"/>
          <w:sz w:val="24"/>
        </w:rPr>
        <w:t xml:space="preserve"> </w:t>
      </w:r>
      <w:r>
        <w:rPr>
          <w:rFonts w:ascii="Georgia" w:hAnsi="Georgia"/>
          <w:sz w:val="24"/>
        </w:rPr>
        <w:t xml:space="preserve">a </w:t>
      </w:r>
      <w:r>
        <w:rPr>
          <w:rFonts w:ascii="Georgia" w:hAnsi="Georgia"/>
          <w:w w:val="95"/>
          <w:sz w:val="24"/>
        </w:rPr>
        <w:t>venta de entradas de otras cuentas justificativas, por lo que el mismo ha sido objeto de imputación a la cuenta mencionada, así como otra serie de ajustes de otros años que s</w:t>
      </w:r>
      <w:r>
        <w:rPr>
          <w:rFonts w:ascii="Georgia" w:hAnsi="Georgia"/>
          <w:w w:val="95"/>
          <w:sz w:val="24"/>
        </w:rPr>
        <w:t xml:space="preserve">e </w:t>
      </w:r>
      <w:r>
        <w:rPr>
          <w:rFonts w:ascii="Georgia" w:hAnsi="Georgia"/>
          <w:sz w:val="24"/>
        </w:rPr>
        <w:t>expresan</w:t>
      </w:r>
      <w:r>
        <w:rPr>
          <w:rFonts w:ascii="Georgia" w:hAnsi="Georgia"/>
          <w:spacing w:val="-4"/>
          <w:sz w:val="24"/>
        </w:rPr>
        <w:t xml:space="preserve"> </w:t>
      </w:r>
      <w:r>
        <w:rPr>
          <w:rFonts w:ascii="Georgia" w:hAnsi="Georgia"/>
          <w:sz w:val="24"/>
        </w:rPr>
        <w:t>a</w:t>
      </w:r>
      <w:r>
        <w:rPr>
          <w:rFonts w:ascii="Georgia" w:hAnsi="Georgia"/>
          <w:spacing w:val="-3"/>
          <w:sz w:val="24"/>
        </w:rPr>
        <w:t xml:space="preserve"> </w:t>
      </w:r>
      <w:r>
        <w:rPr>
          <w:rFonts w:ascii="Georgia" w:hAnsi="Georgia"/>
          <w:sz w:val="24"/>
        </w:rPr>
        <w:t>continuación,</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4"/>
        <w:rPr>
          <w:rFonts w:ascii="Georgia"/>
          <w:sz w:val="18"/>
        </w:rPr>
      </w:pPr>
    </w:p>
    <w:p w:rsidR="00870093" w:rsidRDefault="00F20480">
      <w:pPr>
        <w:spacing w:before="93"/>
        <w:ind w:right="1258"/>
        <w:jc w:val="right"/>
        <w:rPr>
          <w:sz w:val="18"/>
        </w:rPr>
      </w:pPr>
      <w:r>
        <w:pict>
          <v:group id="docshapegroup1765" o:spid="_x0000_s1645" style="position:absolute;left:0;text-align:left;margin-left:110.9pt;margin-top:-95.9pt;width:359.55pt;height:97.1pt;z-index:16010240;mso-position-horizontal-relative:page" coordorigin="2218,-1918" coordsize="7191,1942">
            <v:shape id="docshape1766" o:spid="_x0000_s1661" style="position:absolute;left:4646;top:-1899;width:4743;height:495" coordorigin="4646,-1899" coordsize="4743,495" o:spt="100" adj="0,,0" path="m5818,-1899r-1172,l4646,-1405r1172,l5818,-1899xm7018,-1899r-1196,l5822,-1405r1196,l7018,-1899xm8215,-1899r-1193,l7022,-1405r1193,l8215,-1899xm9389,-1899r-1169,l8220,-1405r1169,l9389,-1899xe" fillcolor="#e0e0e0" stroked="f">
              <v:stroke joinstyle="round"/>
              <v:formulas/>
              <v:path arrowok="t" o:connecttype="segments"/>
            </v:shape>
            <v:shape id="docshape1767" o:spid="_x0000_s1660" style="position:absolute;left:2217;top:-1919;width:7191;height:1076" coordorigin="2218,-1918" coordsize="7191,1076" path="m9408,-1918r-19,l9389,-1899r,494l8230,-1405r-5,l8225,-1899r9,l8244,-1899r1145,l9389,-1918r-1145,l8234,-1918r-9,l8215,-1918r,19l8215,-1405r-5,l7051,-1405r-19,l7027,-1405r,-494l7037,-1899r9,l8215,-1899r,-19l7046,-1918r-9,l7027,-1918r-9,l7018,-1899r,494l7013,-1405r-1186,l5827,-1899r10,l5846,-1899r1172,l7018,-1918r-1172,l5837,-1918r-10,l5818,-1918r,19l5818,-1405r-1167,l4651,-1899r10,l4670,-1899r1148,l5818,-1918r-1148,l4661,-1918r-10,l4642,-1918r,19l4642,-1405r-2396,l2237,-1405r,-494l2256,-1899r2386,l4642,-1918r-2386,l2237,-1918r-19,l2218,-1899r,494l2218,-1395r4,l2222,-1385r,542l2232,-843r,-542l2232,-1395r5,l2246,-1395r2396,l4642,-1385r,542l4651,-843r,-542l4651,-1395r1167,l5818,-1385r,542l5827,-843r,-542l5827,-1395r1186,l7013,-1385r,542l7032,-843r,-542l7051,-1385r1159,l8210,-843r20,l8230,-1385r,-10l9389,-1395r,10l9389,-843r19,l9408,-1385r,-20l9408,-1899r,-19xe" fillcolor="black" stroked="f">
              <v:path arrowok="t"/>
            </v:shape>
            <v:shape id="docshape1768" o:spid="_x0000_s1659" style="position:absolute;left:4646;top:-824;width:4743;height:495" coordorigin="4646,-824" coordsize="4743,495" o:spt="100" adj="0,,0" path="m5818,-824r-1172,l4646,-329r1172,l5818,-824xm7018,-824r-1196,l5822,-329r1196,l7018,-824xm8215,-824r-1193,l7022,-329r1193,l8215,-824xm9389,-824r-1169,l8220,-329r1169,l9389,-824xe" fillcolor="#e0e0e0" stroked="f">
              <v:stroke joinstyle="round"/>
              <v:formulas/>
              <v:path arrowok="t" o:connecttype="segments"/>
            </v:shape>
            <v:shape id="docshape1769" o:spid="_x0000_s1658" style="position:absolute;left:2217;top:-843;width:7191;height:867" coordorigin="2218,-843" coordsize="7191,867" path="m9408,-843r-19,l9389,-824r,495l9389,-320r,10l9389,4,8230,4r,-314l8230,-320r1159,l9389,-329r-1159,l8225,-329r,-495l8230,-824r19,l9389,-824r,-19l8249,-843r-19,l8215,-843r,19l8215,-329r-5,l8210,-310r,314l7032,4r,-314l7051,-310r1159,l8210,-329r-1159,l7032,-329r-5,l7027,-824r5,l7051,-824r1159,l8215,-824r,-19l8210,-843r-1159,l7032,-843r-14,l7018,-824r,495l7013,-329r,9l7013,-310r,314l5827,4r,-314l5827,-320r1186,l7013,-329r-1186,l5827,-824r10,l7013,-824r5,l7018,-843r-5,l5837,-843r-19,l5818,-824r,495l5818,-320r,10l5818,4,4651,4r,-314l4651,-320r1167,l5818,-329r-1167,l4651,-824r10,l5818,-824r,-19l4661,-843r-19,l4642,-824r,495l4642,-320r,10l4642,4,2232,4r,-314l2232,-320r5,l2246,-320r2396,l4642,-329r-2396,l2237,-329r,-495l2256,-824r2386,l4642,-843r-2386,l2237,-843r-19,l2218,-824r,495l2218,-320r4,l2222,-310r,314l2222,14r10,l8210,14r,9l8230,23r1159,l9408,23r,-19l9408,-310r,-19l9408,-824r,-19xe" fillcolor="black" stroked="f">
              <v:path arrowok="t"/>
            </v:shape>
            <v:shape id="docshape1770" o:spid="_x0000_s1657" type="#_x0000_t202" style="position:absolute;left:4934;top:-1854;width:615;height:406" filled="f" stroked="f">
              <v:textbox inset="0,0,0,0">
                <w:txbxContent>
                  <w:p w:rsidR="00870093" w:rsidRDefault="00F20480">
                    <w:pPr>
                      <w:spacing w:line="237" w:lineRule="auto"/>
                      <w:ind w:firstLine="76"/>
                      <w:rPr>
                        <w:rFonts w:ascii="Arial"/>
                        <w:sz w:val="18"/>
                      </w:rPr>
                    </w:pPr>
                    <w:r>
                      <w:rPr>
                        <w:rFonts w:ascii="Arial"/>
                        <w:spacing w:val="-4"/>
                        <w:sz w:val="18"/>
                      </w:rPr>
                      <w:t xml:space="preserve">fecha </w:t>
                    </w:r>
                    <w:r>
                      <w:rPr>
                        <w:rFonts w:ascii="Arial"/>
                        <w:spacing w:val="-2"/>
                        <w:sz w:val="18"/>
                      </w:rPr>
                      <w:t>ingreso</w:t>
                    </w:r>
                  </w:p>
                </w:txbxContent>
              </v:textbox>
            </v:shape>
            <v:shape id="docshape1771" o:spid="_x0000_s1656" type="#_x0000_t202" style="position:absolute;left:6120;top:-1753;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772" o:spid="_x0000_s1655" type="#_x0000_t202" style="position:absolute;left:7128;top:-1834;width:2192;height:365" filled="f" stroked="f">
              <v:textbox inset="0,0,0,0">
                <w:txbxContent>
                  <w:p w:rsidR="00870093" w:rsidRDefault="00F20480">
                    <w:pPr>
                      <w:tabs>
                        <w:tab w:val="left" w:pos="1187"/>
                        <w:tab w:val="left" w:pos="1425"/>
                      </w:tabs>
                      <w:ind w:left="237" w:right="18" w:hanging="238"/>
                      <w:rPr>
                        <w:rFonts w:ascii="Arial"/>
                        <w:sz w:val="16"/>
                      </w:rPr>
                    </w:pPr>
                    <w:r>
                      <w:rPr>
                        <w:rFonts w:ascii="Arial"/>
                        <w:spacing w:val="-2"/>
                        <w:sz w:val="16"/>
                      </w:rPr>
                      <w:t>PERTENECE</w:t>
                    </w:r>
                    <w:r>
                      <w:rPr>
                        <w:rFonts w:ascii="Arial"/>
                        <w:sz w:val="16"/>
                      </w:rPr>
                      <w:tab/>
                    </w:r>
                    <w:r>
                      <w:rPr>
                        <w:rFonts w:ascii="Arial"/>
                        <w:spacing w:val="-2"/>
                        <w:sz w:val="16"/>
                      </w:rPr>
                      <w:t xml:space="preserve">PERTENECE </w:t>
                    </w:r>
                    <w:r>
                      <w:rPr>
                        <w:rFonts w:ascii="Arial"/>
                        <w:sz w:val="16"/>
                      </w:rPr>
                      <w:t>A 2018</w:t>
                    </w:r>
                    <w:r>
                      <w:rPr>
                        <w:rFonts w:ascii="Arial"/>
                        <w:sz w:val="16"/>
                      </w:rPr>
                      <w:tab/>
                    </w:r>
                    <w:r>
                      <w:rPr>
                        <w:rFonts w:ascii="Arial"/>
                        <w:sz w:val="16"/>
                      </w:rPr>
                      <w:tab/>
                      <w:t>A 2019</w:t>
                    </w:r>
                  </w:p>
                </w:txbxContent>
              </v:textbox>
            </v:shape>
            <v:shape id="docshape1773" o:spid="_x0000_s1654" type="#_x0000_t202" style="position:absolute;left:2296;top:-1046;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2602</w:t>
                    </w:r>
                  </w:p>
                </w:txbxContent>
              </v:textbox>
            </v:shape>
            <v:shape id="docshape1774" o:spid="_x0000_s1653" type="#_x0000_t202" style="position:absolute;left:6120;top:-1069;width:852;height:593" filled="f" stroked="f">
              <v:textbox inset="0,0,0,0">
                <w:txbxContent>
                  <w:p w:rsidR="00870093" w:rsidRDefault="00F20480">
                    <w:pPr>
                      <w:spacing w:line="225" w:lineRule="exact"/>
                      <w:ind w:left="213"/>
                      <w:rPr>
                        <w:rFonts w:ascii="Calibri"/>
                      </w:rPr>
                    </w:pPr>
                    <w:r>
                      <w:rPr>
                        <w:rFonts w:ascii="Calibri"/>
                        <w:spacing w:val="-2"/>
                      </w:rPr>
                      <w:t>297,00</w:t>
                    </w:r>
                  </w:p>
                  <w:p w:rsidR="00870093" w:rsidRDefault="00F20480">
                    <w:pPr>
                      <w:spacing w:before="161"/>
                      <w:rPr>
                        <w:rFonts w:ascii="Arial"/>
                        <w:sz w:val="18"/>
                      </w:rPr>
                    </w:pPr>
                    <w:r>
                      <w:rPr>
                        <w:rFonts w:ascii="Arial"/>
                        <w:spacing w:val="-2"/>
                        <w:sz w:val="18"/>
                      </w:rPr>
                      <w:t>importe</w:t>
                    </w:r>
                  </w:p>
                </w:txbxContent>
              </v:textbox>
            </v:shape>
            <v:shape id="docshape1775" o:spid="_x0000_s1652" type="#_x0000_t202" style="position:absolute;left:7128;top:-1069;width:1042;height:675" filled="f" stroked="f">
              <v:textbox inset="0,0,0,0">
                <w:txbxContent>
                  <w:p w:rsidR="00870093" w:rsidRDefault="00F20480">
                    <w:pPr>
                      <w:spacing w:line="225" w:lineRule="exact"/>
                      <w:ind w:left="403"/>
                      <w:rPr>
                        <w:rFonts w:ascii="Calibri"/>
                      </w:rPr>
                    </w:pPr>
                    <w:r>
                      <w:rPr>
                        <w:rFonts w:ascii="Calibri"/>
                        <w:spacing w:val="-2"/>
                      </w:rPr>
                      <w:t>297,00</w:t>
                    </w:r>
                  </w:p>
                  <w:p w:rsidR="00870093" w:rsidRDefault="00F20480">
                    <w:pPr>
                      <w:spacing w:before="81"/>
                      <w:ind w:left="237" w:hanging="238"/>
                      <w:rPr>
                        <w:rFonts w:ascii="Arial"/>
                        <w:sz w:val="16"/>
                      </w:rPr>
                    </w:pPr>
                    <w:r>
                      <w:rPr>
                        <w:rFonts w:ascii="Arial"/>
                        <w:spacing w:val="-2"/>
                        <w:sz w:val="16"/>
                      </w:rPr>
                      <w:t xml:space="preserve">PERTENECE </w:t>
                    </w:r>
                    <w:r>
                      <w:rPr>
                        <w:rFonts w:ascii="Arial"/>
                        <w:sz w:val="16"/>
                      </w:rPr>
                      <w:t>A 2018</w:t>
                    </w:r>
                  </w:p>
                </w:txbxContent>
              </v:textbox>
            </v:shape>
            <v:shape id="docshape1776" o:spid="_x0000_s1651" type="#_x0000_t202" style="position:absolute;left:2296;top:-198;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2802</w:t>
                    </w:r>
                  </w:p>
                </w:txbxContent>
              </v:textbox>
            </v:shape>
            <v:shape id="docshape1777" o:spid="_x0000_s1650" type="#_x0000_t202" style="position:absolute;left:4790;top:-1046;width:980;height:1047" filled="f" stroked="f">
              <v:textbox inset="0,0,0,0">
                <w:txbxContent>
                  <w:p w:rsidR="00870093" w:rsidRDefault="00F20480">
                    <w:pPr>
                      <w:spacing w:line="203" w:lineRule="exact"/>
                      <w:ind w:left="-1" w:right="18"/>
                      <w:jc w:val="center"/>
                      <w:rPr>
                        <w:rFonts w:ascii="Calibri"/>
                        <w:sz w:val="20"/>
                      </w:rPr>
                    </w:pPr>
                    <w:r>
                      <w:rPr>
                        <w:rFonts w:ascii="Calibri"/>
                        <w:spacing w:val="-2"/>
                        <w:sz w:val="20"/>
                      </w:rPr>
                      <w:t>27/02/2019</w:t>
                    </w:r>
                  </w:p>
                  <w:p w:rsidR="00870093" w:rsidRDefault="00F20480">
                    <w:pPr>
                      <w:spacing w:before="60" w:line="237" w:lineRule="auto"/>
                      <w:ind w:left="143" w:right="239" w:firstLine="2"/>
                      <w:jc w:val="center"/>
                      <w:rPr>
                        <w:rFonts w:ascii="Arial"/>
                        <w:sz w:val="18"/>
                      </w:rPr>
                    </w:pPr>
                    <w:r>
                      <w:rPr>
                        <w:rFonts w:ascii="Arial"/>
                        <w:spacing w:val="-2"/>
                        <w:sz w:val="18"/>
                      </w:rPr>
                      <w:t>fecha ingreso</w:t>
                    </w:r>
                  </w:p>
                  <w:p w:rsidR="00870093" w:rsidRDefault="00F20480">
                    <w:pPr>
                      <w:spacing w:before="133" w:line="240" w:lineRule="exact"/>
                      <w:ind w:left="-1" w:right="18"/>
                      <w:jc w:val="center"/>
                      <w:rPr>
                        <w:rFonts w:ascii="Calibri"/>
                        <w:sz w:val="20"/>
                      </w:rPr>
                    </w:pPr>
                    <w:r>
                      <w:rPr>
                        <w:rFonts w:ascii="Calibri"/>
                        <w:spacing w:val="-2"/>
                        <w:sz w:val="20"/>
                      </w:rPr>
                      <w:t>01/03/2019</w:t>
                    </w:r>
                  </w:p>
                </w:txbxContent>
              </v:textbox>
            </v:shape>
            <v:shape id="docshape1778" o:spid="_x0000_s1649" type="#_x0000_t202" style="position:absolute;left:8316;top:-1069;width:1032;height:675" filled="f" stroked="f">
              <v:textbox inset="0,0,0,0">
                <w:txbxContent>
                  <w:p w:rsidR="00870093" w:rsidRDefault="00F20480">
                    <w:pPr>
                      <w:spacing w:line="225" w:lineRule="exact"/>
                      <w:ind w:left="619"/>
                      <w:rPr>
                        <w:rFonts w:ascii="Calibri"/>
                      </w:rPr>
                    </w:pPr>
                    <w:r>
                      <w:rPr>
                        <w:rFonts w:ascii="Calibri"/>
                        <w:spacing w:val="-4"/>
                      </w:rPr>
                      <w:t>0,00</w:t>
                    </w:r>
                  </w:p>
                  <w:p w:rsidR="00870093" w:rsidRDefault="00F20480">
                    <w:pPr>
                      <w:spacing w:before="81"/>
                      <w:ind w:left="237" w:hanging="238"/>
                      <w:rPr>
                        <w:rFonts w:ascii="Arial"/>
                        <w:sz w:val="16"/>
                      </w:rPr>
                    </w:pPr>
                    <w:r>
                      <w:rPr>
                        <w:rFonts w:ascii="Arial"/>
                        <w:spacing w:val="-2"/>
                        <w:sz w:val="16"/>
                      </w:rPr>
                      <w:t xml:space="preserve">PERTENECE </w:t>
                    </w:r>
                    <w:r>
                      <w:rPr>
                        <w:rFonts w:ascii="Arial"/>
                        <w:sz w:val="16"/>
                      </w:rPr>
                      <w:t>A 2019</w:t>
                    </w:r>
                  </w:p>
                </w:txbxContent>
              </v:textbox>
            </v:shape>
            <v:shape id="docshape1779" o:spid="_x0000_s1648" type="#_x0000_t202" style="position:absolute;left:6333;top:-222;width:639;height:221" filled="f" stroked="f">
              <v:textbox inset="0,0,0,0">
                <w:txbxContent>
                  <w:p w:rsidR="00870093" w:rsidRDefault="00F20480">
                    <w:pPr>
                      <w:spacing w:line="221" w:lineRule="exact"/>
                      <w:rPr>
                        <w:rFonts w:ascii="Calibri"/>
                      </w:rPr>
                    </w:pPr>
                    <w:r>
                      <w:rPr>
                        <w:rFonts w:ascii="Calibri"/>
                        <w:spacing w:val="-2"/>
                      </w:rPr>
                      <w:t>121,00</w:t>
                    </w:r>
                  </w:p>
                </w:txbxContent>
              </v:textbox>
            </v:shape>
            <v:shape id="docshape1780" o:spid="_x0000_s1647" type="#_x0000_t202" style="position:absolute;left:7644;top:-222;width:526;height:221" filled="f" stroked="f">
              <v:textbox inset="0,0,0,0">
                <w:txbxContent>
                  <w:p w:rsidR="00870093" w:rsidRDefault="00F20480">
                    <w:pPr>
                      <w:spacing w:line="221" w:lineRule="exact"/>
                      <w:rPr>
                        <w:rFonts w:ascii="Calibri"/>
                      </w:rPr>
                    </w:pPr>
                    <w:r>
                      <w:rPr>
                        <w:rFonts w:ascii="Calibri"/>
                        <w:spacing w:val="-2"/>
                      </w:rPr>
                      <w:t>68,92</w:t>
                    </w:r>
                  </w:p>
                </w:txbxContent>
              </v:textbox>
            </v:shape>
            <v:shape id="docshape1781" o:spid="_x0000_s1646" type="#_x0000_t202" style="position:absolute;left:8822;top:-222;width:526;height:221" filled="f" stroked="f">
              <v:textbox inset="0,0,0,0">
                <w:txbxContent>
                  <w:p w:rsidR="00870093" w:rsidRDefault="00F20480">
                    <w:pPr>
                      <w:spacing w:line="221" w:lineRule="exact"/>
                      <w:rPr>
                        <w:rFonts w:ascii="Calibri"/>
                      </w:rPr>
                    </w:pPr>
                    <w:r>
                      <w:rPr>
                        <w:rFonts w:ascii="Calibri"/>
                        <w:spacing w:val="-2"/>
                      </w:rPr>
                      <w:t>52,08</w:t>
                    </w:r>
                  </w:p>
                </w:txbxContent>
              </v:textbox>
            </v:shape>
            <w10:wrap anchorx="page"/>
          </v:group>
        </w:pict>
      </w:r>
      <w:r>
        <w:pict>
          <v:shape id="docshape1782" o:spid="_x0000_s1644" type="#_x0000_t202" style="position:absolute;left:0;text-align:left;margin-left:46.45pt;margin-top:-140.45pt;width:17.05pt;height:59.05pt;z-index:-22673408;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color w:val="808080"/>
          <w:sz w:val="18"/>
        </w:rPr>
        <w:t xml:space="preserve">Página 89 de </w:t>
      </w:r>
      <w:r>
        <w:rPr>
          <w:color w:val="808080"/>
          <w:spacing w:val="-5"/>
          <w:sz w:val="18"/>
        </w:rPr>
        <w:t>139</w:t>
      </w:r>
    </w:p>
    <w:p w:rsidR="00870093" w:rsidRDefault="00870093">
      <w:pPr>
        <w:jc w:val="right"/>
        <w:rPr>
          <w:sz w:val="18"/>
        </w:rPr>
        <w:sectPr w:rsidR="00870093">
          <w:headerReference w:type="default" r:id="rId357"/>
          <w:footerReference w:type="default" r:id="rId358"/>
          <w:pgSz w:w="11900" w:h="16840"/>
          <w:pgMar w:top="52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783" o:spid="_x0000_s1629" style="position:absolute;left:0;text-align:left;margin-left:125.05pt;margin-top:1.3pt;width:359.55pt;height:43.35pt;z-index:16015872;mso-position-horizontal-relative:page" coordorigin="2501,26" coordsize="7191,867">
            <v:shape id="docshape1784" o:spid="_x0000_s1643" style="position:absolute;left:4929;top:45;width:4743;height:495" coordorigin="4930,46" coordsize="4743,495" o:spt="100" adj="0,,0" path="m6101,46r-1171,l4930,540r1171,l6101,46xm7301,46r-1195,l6106,540r1195,l7301,46xm8498,46r-1192,l7306,540r1192,l8498,46xm9672,46r-1169,l8503,540r1169,l9672,46xe" fillcolor="#e0e0e0" stroked="f">
              <v:stroke joinstyle="round"/>
              <v:formulas/>
              <v:path arrowok="t" o:connecttype="segments"/>
            </v:shape>
            <v:rect id="docshape1785" o:spid="_x0000_s1642" style="position:absolute;left:2500;top:26;width:6008;height:20" fillcolor="black" stroked="f"/>
            <v:rect id="docshape1786" o:spid="_x0000_s1641" style="position:absolute;left:8508;top:26;width:1164;height:20" fillcolor="#e0e0e0" stroked="f"/>
            <v:shape id="docshape1787" o:spid="_x0000_s1640" style="position:absolute;left:2500;top:26;width:7191;height:867" coordorigin="2501,26" coordsize="7191,867" path="m9691,26r-19,l9672,46r,494l9672,550r,9l9672,874r-1140,l8513,874r,-315l8513,550r1159,l9672,540r-1159,l8508,540r,-494l8498,46r,494l8494,540r,19l8494,874r-1169,l7315,874r,-315l7334,559r1160,l8494,540r-1160,l7315,540r-5,l7310,46r-9,l7301,540r-5,l7296,550r,9l7296,874r-1176,l6110,874r,-315l6110,550r1186,l7296,540r-1186,l6110,46r-9,l6101,540r,10l6101,559r,315l4944,874r-10,l4934,559r,-9l6101,550r,-10l4934,540r,-494l4925,46r,494l4925,550r,9l4925,874r-2400,l2515,874r,-315l2515,550r5,l2530,550r2395,l4925,540r-2395,l2520,540r,-494l2501,46r,494l2501,550r5,l2506,559r,315l2506,883r9,l2525,883r5969,l8494,893r19,l8532,893r1140,l9691,893r,-19l9691,559r,-19l9691,46r,-20xe" fillcolor="black" stroked="f">
              <v:path arrowok="t"/>
            </v:shape>
            <v:shape id="docshape1788" o:spid="_x0000_s1639" type="#_x0000_t202" style="position:absolute;left:5217;top:91;width:615;height:406" filled="f" stroked="f">
              <v:textbox inset="0,0,0,0">
                <w:txbxContent>
                  <w:p w:rsidR="00870093" w:rsidRDefault="00F20480">
                    <w:pPr>
                      <w:spacing w:line="237" w:lineRule="auto"/>
                      <w:ind w:firstLine="76"/>
                      <w:rPr>
                        <w:rFonts w:ascii="Arial"/>
                        <w:sz w:val="18"/>
                      </w:rPr>
                    </w:pPr>
                    <w:r>
                      <w:rPr>
                        <w:rFonts w:ascii="Arial"/>
                        <w:spacing w:val="-4"/>
                        <w:sz w:val="18"/>
                      </w:rPr>
                      <w:t xml:space="preserve">fecha </w:t>
                    </w:r>
                    <w:r>
                      <w:rPr>
                        <w:rFonts w:ascii="Arial"/>
                        <w:spacing w:val="-2"/>
                        <w:sz w:val="18"/>
                      </w:rPr>
                      <w:t>ingreso</w:t>
                    </w:r>
                  </w:p>
                </w:txbxContent>
              </v:textbox>
            </v:shape>
            <v:shape id="docshape1789" o:spid="_x0000_s1638" type="#_x0000_t202" style="position:absolute;left:6403;top:192;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790" o:spid="_x0000_s1637" type="#_x0000_t202" style="position:absolute;left:7411;top:111;width:2192;height:180" filled="f" stroked="f">
              <v:textbox inset="0,0,0,0">
                <w:txbxContent>
                  <w:p w:rsidR="00870093" w:rsidRDefault="00F20480">
                    <w:pPr>
                      <w:tabs>
                        <w:tab w:val="left" w:pos="1187"/>
                      </w:tabs>
                      <w:spacing w:line="179" w:lineRule="exact"/>
                      <w:rPr>
                        <w:rFonts w:ascii="Arial"/>
                        <w:sz w:val="16"/>
                      </w:rPr>
                    </w:pPr>
                    <w:r>
                      <w:rPr>
                        <w:rFonts w:ascii="Arial"/>
                        <w:spacing w:val="-2"/>
                        <w:sz w:val="16"/>
                      </w:rPr>
                      <w:t>PERTENECE</w:t>
                    </w:r>
                    <w:r>
                      <w:rPr>
                        <w:rFonts w:ascii="Arial"/>
                        <w:sz w:val="16"/>
                      </w:rPr>
                      <w:tab/>
                    </w:r>
                    <w:r>
                      <w:rPr>
                        <w:rFonts w:ascii="Arial"/>
                        <w:spacing w:val="-2"/>
                        <w:sz w:val="16"/>
                      </w:rPr>
                      <w:t>PERTENECE</w:t>
                    </w:r>
                  </w:p>
                </w:txbxContent>
              </v:textbox>
            </v:shape>
            <v:shape id="docshape1791" o:spid="_x0000_s1636" type="#_x0000_t202" style="position:absolute;left:7648;top:296;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2018</w:t>
                    </w:r>
                  </w:p>
                </w:txbxContent>
              </v:textbox>
            </v:shape>
            <v:shape id="docshape1792" o:spid="_x0000_s1635" type="#_x0000_t202" style="position:absolute;left:8836;top:296;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2019</w:t>
                    </w:r>
                  </w:p>
                </w:txbxContent>
              </v:textbox>
            </v:shape>
            <v:shape id="docshape1793" o:spid="_x0000_s1634" type="#_x0000_t202" style="position:absolute;left:2580;top:671;width:1732;height:200" filled="f" stroked="f">
              <v:textbox inset="0,0,0,0">
                <w:txbxContent>
                  <w:p w:rsidR="00870093" w:rsidRDefault="00F20480">
                    <w:pPr>
                      <w:spacing w:line="199" w:lineRule="exact"/>
                      <w:rPr>
                        <w:rFonts w:ascii="Calibri"/>
                        <w:sz w:val="20"/>
                      </w:rPr>
                    </w:pPr>
                    <w:r>
                      <w:rPr>
                        <w:rFonts w:ascii="Calibri"/>
                        <w:sz w:val="20"/>
                      </w:rPr>
                      <w:t>TRANSF.</w:t>
                    </w:r>
                    <w:r>
                      <w:rPr>
                        <w:rFonts w:ascii="Calibri"/>
                        <w:spacing w:val="-5"/>
                        <w:sz w:val="20"/>
                      </w:rPr>
                      <w:t xml:space="preserve"> </w:t>
                    </w:r>
                    <w:r>
                      <w:rPr>
                        <w:rFonts w:ascii="Calibri"/>
                        <w:sz w:val="20"/>
                      </w:rPr>
                      <w:t>A</w:t>
                    </w:r>
                    <w:r>
                      <w:rPr>
                        <w:rFonts w:ascii="Calibri"/>
                        <w:spacing w:val="-5"/>
                        <w:sz w:val="20"/>
                      </w:rPr>
                      <w:t xml:space="preserve"> </w:t>
                    </w:r>
                    <w:r>
                      <w:rPr>
                        <w:rFonts w:ascii="Calibri"/>
                        <w:sz w:val="20"/>
                      </w:rPr>
                      <w:t>SU</w:t>
                    </w:r>
                    <w:r>
                      <w:rPr>
                        <w:rFonts w:ascii="Calibri"/>
                        <w:spacing w:val="-6"/>
                        <w:sz w:val="20"/>
                      </w:rPr>
                      <w:t xml:space="preserve"> </w:t>
                    </w:r>
                    <w:r>
                      <w:rPr>
                        <w:rFonts w:ascii="Calibri"/>
                        <w:spacing w:val="-2"/>
                        <w:sz w:val="20"/>
                      </w:rPr>
                      <w:t>FAVOR</w:t>
                    </w:r>
                  </w:p>
                </w:txbxContent>
              </v:textbox>
            </v:shape>
            <v:shape id="docshape1794" o:spid="_x0000_s1633" type="#_x0000_t202" style="position:absolute;left:5073;top:671;width:980;height:200" filled="f" stroked="f">
              <v:textbox inset="0,0,0,0">
                <w:txbxContent>
                  <w:p w:rsidR="00870093" w:rsidRDefault="00F20480">
                    <w:pPr>
                      <w:spacing w:line="199" w:lineRule="exact"/>
                      <w:rPr>
                        <w:rFonts w:ascii="Calibri"/>
                        <w:sz w:val="20"/>
                      </w:rPr>
                    </w:pPr>
                    <w:r>
                      <w:rPr>
                        <w:rFonts w:ascii="Calibri"/>
                        <w:spacing w:val="-2"/>
                        <w:sz w:val="20"/>
                      </w:rPr>
                      <w:t>21/03/2019</w:t>
                    </w:r>
                  </w:p>
                </w:txbxContent>
              </v:textbox>
            </v:shape>
            <v:shape id="docshape1795" o:spid="_x0000_s1632" type="#_x0000_t202" style="position:absolute;left:6616;top:648;width:639;height:221" filled="f" stroked="f">
              <v:textbox inset="0,0,0,0">
                <w:txbxContent>
                  <w:p w:rsidR="00870093" w:rsidRDefault="00F20480">
                    <w:pPr>
                      <w:spacing w:line="221" w:lineRule="exact"/>
                      <w:rPr>
                        <w:rFonts w:ascii="Calibri"/>
                      </w:rPr>
                    </w:pPr>
                    <w:r>
                      <w:rPr>
                        <w:rFonts w:ascii="Calibri"/>
                        <w:spacing w:val="-2"/>
                      </w:rPr>
                      <w:t>588,00</w:t>
                    </w:r>
                  </w:p>
                </w:txbxContent>
              </v:textbox>
            </v:shape>
            <v:shape id="docshape1796" o:spid="_x0000_s1631" type="#_x0000_t202" style="position:absolute;left:7927;top:648;width:526;height:221" filled="f" stroked="f">
              <v:textbox inset="0,0,0,0">
                <w:txbxContent>
                  <w:p w:rsidR="00870093" w:rsidRDefault="00F20480">
                    <w:pPr>
                      <w:spacing w:line="221" w:lineRule="exact"/>
                      <w:rPr>
                        <w:rFonts w:ascii="Calibri"/>
                      </w:rPr>
                    </w:pPr>
                    <w:r>
                      <w:rPr>
                        <w:rFonts w:ascii="Calibri"/>
                        <w:spacing w:val="-2"/>
                      </w:rPr>
                      <w:t>43,82</w:t>
                    </w:r>
                  </w:p>
                </w:txbxContent>
              </v:textbox>
            </v:shape>
            <v:shape id="docshape1797" o:spid="_x0000_s1630" type="#_x0000_t202" style="position:absolute;left:8992;top:648;width:639;height:221" filled="f" stroked="f">
              <v:textbox inset="0,0,0,0">
                <w:txbxContent>
                  <w:p w:rsidR="00870093" w:rsidRDefault="00F20480">
                    <w:pPr>
                      <w:spacing w:line="221" w:lineRule="exact"/>
                      <w:rPr>
                        <w:rFonts w:ascii="Calibri"/>
                      </w:rPr>
                    </w:pPr>
                    <w:r>
                      <w:rPr>
                        <w:rFonts w:ascii="Calibri"/>
                        <w:spacing w:val="-2"/>
                      </w:rPr>
                      <w:t>544,18</w:t>
                    </w:r>
                  </w:p>
                </w:txbxContent>
              </v:textbox>
            </v:shape>
            <w10:wrap anchorx="page"/>
          </v:group>
        </w:pict>
      </w:r>
      <w:r>
        <w:pict>
          <v:group id="docshapegroup1798" o:spid="_x0000_s1625" style="position:absolute;left:0;text-align:left;margin-left:7.75pt;margin-top:143.25pt;width:65.55pt;height:555.5pt;z-index:-22669824;mso-position-horizontal-relative:page;mso-position-vertical-relative:page" coordorigin="155,2865" coordsize="1311,11110">
            <v:rect id="docshape1799" o:spid="_x0000_s1628" style="position:absolute;left:160;top:2870;width:1300;height:11100" filled="f" strokeweight=".5pt"/>
            <v:shape id="docshape1800" o:spid="_x0000_s1627"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801" o:spid="_x0000_s1626" type="#_x0000_t75" style="position:absolute;left:258;top:13328;width:543;height:543">
              <v:imagedata r:id="rId356" o:title=""/>
            </v:shape>
            <w10:wrap anchorx="page" anchory="page"/>
          </v:group>
        </w:pict>
      </w:r>
      <w:r>
        <w:pict>
          <v:shape id="docshape1802" o:spid="_x0000_s1624" type="#_x0000_t202" style="position:absolute;left:0;text-align:left;margin-left:11.55pt;margin-top:395.1pt;width:8.75pt;height:263.45pt;z-index:16016896;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12:11:15</w:t>
                  </w:r>
                </w:p>
              </w:txbxContent>
            </v:textbox>
            <w10:wrap anchorx="page" anchory="page"/>
          </v:shape>
        </w:pict>
      </w:r>
      <w:r>
        <w:pict>
          <v:shape id="docshape1803" o:spid="_x0000_s1623" type="#_x0000_t202" style="position:absolute;left:0;text-align:left;margin-left:11.65pt;margin-top:180.3pt;width:31.85pt;height:74.4pt;z-index:16017408;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2020009966</w:t>
                  </w:r>
                </w:p>
              </w:txbxContent>
            </v:textbox>
            <w10:wrap anchorx="page" anchory="page"/>
          </v:shape>
        </w:pict>
      </w:r>
      <w:r>
        <w:pict>
          <v:shape id="docshape1804" o:spid="_x0000_s1622" type="#_x0000_t202" style="position:absolute;left:0;text-align:left;margin-left:25.05pt;margin-top:295.25pt;width:14.75pt;height:363.25pt;z-index:16017920;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E90C734BCAE7E6A7FECDD3323E010F0464B0D602</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extoindependiente"/>
        <w:spacing w:before="12"/>
        <w:rPr>
          <w:rFonts w:ascii="MS Gothic"/>
          <w:sz w:val="22"/>
        </w:rPr>
      </w:pPr>
      <w:r>
        <w:pict>
          <v:group id="docshapegroup1805" o:spid="_x0000_s1617" style="position:absolute;margin-left:246pt;margin-top:15.9pt;width:179.65pt;height:28.2pt;z-index:-15442944;mso-wrap-distance-left:0;mso-wrap-distance-right:0;mso-position-horizontal-relative:page" coordorigin="4920,318" coordsize="3593,564">
            <v:shape id="docshape1806" o:spid="_x0000_s1621" style="position:absolute;left:4939;top:337;width:3555;height:526" coordorigin="4939,338" coordsize="3555,526" o:spt="100" adj="0,,0" path="m7303,338r-2364,l4939,863r2364,l7303,338xm8494,338r-1188,l7306,863r1188,l8494,338xe" fillcolor="#cbcbcb" stroked="f">
              <v:stroke joinstyle="round"/>
              <v:formulas/>
              <v:path arrowok="t" o:connecttype="segments"/>
            </v:shape>
            <v:shape id="docshape1807" o:spid="_x0000_s1620" style="position:absolute;left:4920;top:318;width:3593;height:564" coordorigin="4920,318" coordsize="3593,564" path="m8513,318r-19,l8494,338r,525l7310,863r-4,l7291,863r-2352,l4939,338r3555,l8494,318r-3574,l4920,338r,525l4920,882r19,l8513,882r,-19l8513,338r,-20xe" fillcolor="black" stroked="f">
              <v:path arrowok="t"/>
            </v:shape>
            <v:shape id="docshape1808" o:spid="_x0000_s1619" type="#_x0000_t202" style="position:absolute;left:4999;top:657;width:1496;height:202" filled="f" stroked="f">
              <v:textbox inset="0,0,0,0">
                <w:txbxContent>
                  <w:p w:rsidR="00870093" w:rsidRDefault="00F20480">
                    <w:pPr>
                      <w:spacing w:line="201" w:lineRule="exact"/>
                      <w:rPr>
                        <w:rFonts w:ascii="Arial"/>
                        <w:b/>
                        <w:sz w:val="18"/>
                      </w:rPr>
                    </w:pPr>
                    <w:r>
                      <w:rPr>
                        <w:rFonts w:ascii="Arial"/>
                        <w:b/>
                        <w:sz w:val="18"/>
                      </w:rPr>
                      <w:t>TOTAL</w:t>
                    </w:r>
                    <w:r>
                      <w:rPr>
                        <w:rFonts w:ascii="Arial"/>
                        <w:b/>
                        <w:spacing w:val="-10"/>
                        <w:sz w:val="18"/>
                      </w:rPr>
                      <w:t xml:space="preserve"> </w:t>
                    </w:r>
                    <w:r>
                      <w:rPr>
                        <w:rFonts w:ascii="Arial"/>
                        <w:b/>
                        <w:spacing w:val="-2"/>
                        <w:sz w:val="18"/>
                      </w:rPr>
                      <w:t>AJUSTES</w:t>
                    </w:r>
                  </w:p>
                </w:txbxContent>
              </v:textbox>
            </v:shape>
            <v:shape id="docshape1809" o:spid="_x0000_s1618" type="#_x0000_t202" style="position:absolute;left:8080;top:657;width:372;height:202" filled="f" stroked="f">
              <v:textbox inset="0,0,0,0">
                <w:txbxContent>
                  <w:p w:rsidR="00870093" w:rsidRDefault="00F20480">
                    <w:pPr>
                      <w:spacing w:line="201" w:lineRule="exact"/>
                      <w:rPr>
                        <w:rFonts w:ascii="Arial"/>
                        <w:b/>
                        <w:sz w:val="18"/>
                      </w:rPr>
                    </w:pPr>
                    <w:r>
                      <w:rPr>
                        <w:rFonts w:ascii="Arial"/>
                        <w:b/>
                        <w:spacing w:val="-4"/>
                        <w:sz w:val="18"/>
                      </w:rPr>
                      <w:t>0,00</w:t>
                    </w:r>
                  </w:p>
                </w:txbxContent>
              </v:textbox>
            </v:shape>
            <w10:wrap type="topAndBottom" anchorx="page"/>
          </v:group>
        </w:pict>
      </w:r>
    </w:p>
    <w:p w:rsidR="00870093" w:rsidRDefault="00870093">
      <w:pPr>
        <w:pStyle w:val="Textoindependiente"/>
        <w:rPr>
          <w:rFonts w:ascii="MS Gothic"/>
          <w:sz w:val="20"/>
        </w:rPr>
      </w:pPr>
    </w:p>
    <w:p w:rsidR="00870093" w:rsidRDefault="00870093">
      <w:pPr>
        <w:pStyle w:val="Textoindependiente"/>
        <w:spacing w:before="2"/>
        <w:rPr>
          <w:rFonts w:ascii="MS Gothic"/>
          <w:sz w:val="15"/>
        </w:rPr>
      </w:pPr>
    </w:p>
    <w:p w:rsidR="00870093" w:rsidRDefault="00F20480">
      <w:pPr>
        <w:spacing w:before="102"/>
        <w:ind w:left="964" w:right="501" w:firstLine="851"/>
        <w:rPr>
          <w:rFonts w:ascii="Georgia"/>
          <w:sz w:val="24"/>
        </w:rPr>
      </w:pPr>
      <w:r>
        <w:rPr>
          <w:rFonts w:ascii="Georgia"/>
          <w:w w:val="95"/>
          <w:sz w:val="24"/>
        </w:rPr>
        <w:t>Quinto:</w:t>
      </w:r>
      <w:r>
        <w:rPr>
          <w:rFonts w:ascii="Georgia"/>
          <w:spacing w:val="27"/>
          <w:sz w:val="24"/>
        </w:rPr>
        <w:t xml:space="preserve"> </w:t>
      </w:r>
      <w:r>
        <w:rPr>
          <w:rFonts w:ascii="Georgia"/>
          <w:w w:val="95"/>
          <w:sz w:val="24"/>
        </w:rPr>
        <w:t>De</w:t>
      </w:r>
      <w:r>
        <w:rPr>
          <w:rFonts w:ascii="Georgia"/>
          <w:spacing w:val="28"/>
          <w:sz w:val="24"/>
        </w:rPr>
        <w:t xml:space="preserve"> </w:t>
      </w:r>
      <w:r>
        <w:rPr>
          <w:rFonts w:ascii="Georgia"/>
          <w:w w:val="95"/>
          <w:sz w:val="24"/>
        </w:rPr>
        <w:t>las</w:t>
      </w:r>
      <w:r>
        <w:rPr>
          <w:rFonts w:ascii="Georgia"/>
          <w:spacing w:val="28"/>
          <w:sz w:val="24"/>
        </w:rPr>
        <w:t xml:space="preserve"> </w:t>
      </w:r>
      <w:r>
        <w:rPr>
          <w:rFonts w:ascii="Georgia"/>
          <w:w w:val="95"/>
          <w:sz w:val="24"/>
        </w:rPr>
        <w:t>consideraciones</w:t>
      </w:r>
      <w:r>
        <w:rPr>
          <w:rFonts w:ascii="Georgia"/>
          <w:spacing w:val="28"/>
          <w:sz w:val="24"/>
        </w:rPr>
        <w:t xml:space="preserve"> </w:t>
      </w:r>
      <w:r>
        <w:rPr>
          <w:rFonts w:ascii="Georgia"/>
          <w:w w:val="95"/>
          <w:sz w:val="24"/>
        </w:rPr>
        <w:t>anteriores,</w:t>
      </w:r>
      <w:r>
        <w:rPr>
          <w:rFonts w:ascii="Georgia"/>
          <w:spacing w:val="28"/>
          <w:sz w:val="24"/>
        </w:rPr>
        <w:t xml:space="preserve"> </w:t>
      </w:r>
      <w:r>
        <w:rPr>
          <w:rFonts w:ascii="Georgia"/>
          <w:w w:val="95"/>
          <w:sz w:val="24"/>
        </w:rPr>
        <w:t>cabe</w:t>
      </w:r>
      <w:r>
        <w:rPr>
          <w:rFonts w:ascii="Georgia"/>
          <w:spacing w:val="28"/>
          <w:sz w:val="24"/>
        </w:rPr>
        <w:t xml:space="preserve"> </w:t>
      </w:r>
      <w:r>
        <w:rPr>
          <w:rFonts w:ascii="Georgia"/>
          <w:w w:val="95"/>
          <w:sz w:val="24"/>
        </w:rPr>
        <w:t>exponer</w:t>
      </w:r>
      <w:r>
        <w:rPr>
          <w:rFonts w:ascii="Georgia"/>
          <w:spacing w:val="28"/>
          <w:sz w:val="24"/>
        </w:rPr>
        <w:t xml:space="preserve"> </w:t>
      </w:r>
      <w:r>
        <w:rPr>
          <w:rFonts w:ascii="Georgia"/>
          <w:w w:val="95"/>
          <w:sz w:val="24"/>
        </w:rPr>
        <w:t>que</w:t>
      </w:r>
      <w:r>
        <w:rPr>
          <w:rFonts w:ascii="Georgia"/>
          <w:spacing w:val="28"/>
          <w:sz w:val="24"/>
        </w:rPr>
        <w:t xml:space="preserve"> </w:t>
      </w:r>
      <w:r>
        <w:rPr>
          <w:rFonts w:ascii="Georgia"/>
          <w:w w:val="95"/>
          <w:sz w:val="24"/>
        </w:rPr>
        <w:t>con</w:t>
      </w:r>
      <w:r>
        <w:rPr>
          <w:rFonts w:ascii="Georgia"/>
          <w:spacing w:val="25"/>
          <w:sz w:val="24"/>
        </w:rPr>
        <w:t xml:space="preserve"> </w:t>
      </w:r>
      <w:r>
        <w:rPr>
          <w:rFonts w:ascii="Georgia"/>
          <w:w w:val="95"/>
          <w:sz w:val="24"/>
        </w:rPr>
        <w:t>los</w:t>
      </w:r>
      <w:r>
        <w:rPr>
          <w:rFonts w:ascii="Georgia"/>
          <w:spacing w:val="26"/>
          <w:sz w:val="24"/>
        </w:rPr>
        <w:t xml:space="preserve"> </w:t>
      </w:r>
      <w:r>
        <w:rPr>
          <w:rFonts w:ascii="Georgia"/>
          <w:w w:val="95"/>
          <w:sz w:val="24"/>
        </w:rPr>
        <w:t>citados ajustes la cuenta recaudatoria de 2018 resulta con el siguiente desglose,</w:t>
      </w:r>
    </w:p>
    <w:p w:rsidR="00870093" w:rsidRDefault="00F20480">
      <w:pPr>
        <w:pStyle w:val="Textoindependiente"/>
        <w:spacing w:before="8"/>
        <w:rPr>
          <w:rFonts w:ascii="Georgia"/>
          <w:sz w:val="22"/>
        </w:rPr>
      </w:pPr>
      <w:r>
        <w:pict>
          <v:group id="docshapegroup1810" o:spid="_x0000_s1593" style="position:absolute;margin-left:109.45pt;margin-top:14.1pt;width:390.6pt;height:216.15pt;z-index:-15442432;mso-wrap-distance-left:0;mso-wrap-distance-right:0;mso-position-horizontal-relative:page" coordorigin="2189,282" coordsize="7812,4323">
            <v:shape id="docshape1811" o:spid="_x0000_s1616" style="position:absolute;left:2198;top:291;width:7793;height:526" coordorigin="2198,292" coordsize="7793,526" o:spt="100" adj="0,,0" path="m2710,292r-512,l2198,817r512,l2710,292xm4606,292r-1892,l2714,817r1892,l4606,292xm5806,292r-1196,l4610,817r1196,l5806,292xm6970,292r-1160,l5810,817r1160,l6970,292xm8962,292r-1990,l6972,817r1990,l8962,292xm9991,292r-1025,l8966,817r1025,l9991,292xe" fillcolor="#cbcbcb" stroked="f">
              <v:stroke joinstyle="round"/>
              <v:formulas/>
              <v:path arrowok="t" o:connecttype="segments"/>
            </v:shape>
            <v:shape id="docshape1812" o:spid="_x0000_s1615" style="position:absolute;left:2188;top:282;width:7812;height:2283" coordorigin="2189,282" coordsize="7812,2283" path="m10001,282r-10,l9991,292r,525l9991,827r,494l8966,1321r,-494l9991,827r,-10l8966,817r,-525l9991,292r,-10l8966,282r-9,l8957,292r,525l8957,827r,494l6977,1321r,-494l8957,827r,-10l6977,817r,-525l8957,292r,-10l6977,282r-10,l6967,292r,2263l5815,2555r,-1224l6967,1331r,-10l5815,1321r,-494l6967,827r,-10l5815,817r,-525l6967,292r,-10l5815,282r-9,l5806,292r,2263l4615,2555r,-1224l5806,1331r,-10l4615,1321r,-494l5806,827r,-10l4615,817r,-525l5806,292r,-10l4615,282r-9,l4606,292r,2263l2719,2555r,-1224l4606,1331r,-10l2719,1321r,-494l4606,827r,-10l2719,817r,-525l4606,292r,-10l2719,282r-9,l2710,292r,2263l2198,2555r,-1224l2710,1331r,-10l2198,1321r,-494l2710,827r,-10l2198,817r,-525l2710,292r,-10l2198,282r-9,l2189,292r,2273l2198,2565r4779,l6977,2555r,-1224l8957,1331r,1224l8966,2555r,-1224l9991,1331r,1224l10001,2555r,-2263l10001,282xe" fillcolor="black" stroked="f">
              <v:path arrowok="t"/>
            </v:shape>
            <v:shape id="docshape1813" o:spid="_x0000_s1614" style="position:absolute;left:2188;top:2554;width:7812;height:1760" coordorigin="2189,2555" coordsize="7812,1760" path="m10001,2555r-10,l9991,2565r,612l9991,3186r,315l9991,3510r,480l8966,3990r,-480l9991,3510r,-9l8966,3501r,-315l9991,3186r,-9l8966,3177r,-612l9991,2565r,-10l8966,2555r-9,l8957,2565r,1425l6977,3990r,-480l8957,3510r,-9l6977,3501r,-315l8957,3186r,-9l6977,3177r,-612l8957,2565r,-10l6977,2555r-10,l6967,2565r,1425l5815,3990r,-480l6967,3510r,-9l5815,3501r,-315l6967,3186r,-9l5815,3177r,-612l5806,2565r,1425l4615,3990r,-480l5806,3510r,-9l4615,3501r,-315l5806,3186r,-9l4615,3177r,-612l4606,2565r,1425l2719,3990r,-480l4606,3510r,-9l2719,3501r,-315l4606,3186r,-9l2719,3177r,-612l2710,2565r,1425l2198,3990r,-480l2710,3510r,-9l2198,3501r,-315l2710,3186r,-9l2198,3177r,-612l2189,2565r,1749l2198,4314r,-314l2710,4000r,314l2719,4314r,-314l4606,4000r,314l4615,4314r,-314l5806,4000r,314l5815,4314r,-314l6967,4000r,314l6977,4314r,-314l8957,4000r,314l8966,4314r,-314l9991,4000r10,l10001,2565r,-10xe" fillcolor="black" stroked="f">
              <v:path arrowok="t"/>
            </v:shape>
            <v:shape id="docshape1814" o:spid="_x0000_s1613" style="position:absolute;left:8956;top:3999;width:1044;height:315" coordorigin="8957,4000" coordsize="1044,315" o:spt="100" adj="0,,0" path="m8966,4000r-9,l8957,4314r9,l8966,4000xm10001,4000r-10,l9991,4314r10,l10001,4000xe" fillcolor="black" stroked="f">
              <v:stroke joinstyle="round"/>
              <v:formulas/>
              <v:path arrowok="t" o:connecttype="segments"/>
            </v:shape>
            <v:shape id="docshape1815" o:spid="_x0000_s1612" style="position:absolute;left:2719;top:4323;width:7272;height:272" coordorigin="2719,4324" coordsize="7272,272" o:spt="100" adj="0,,0" path="m4603,4324r-1884,l2719,4595r1884,l4603,4324xm5806,4324r-1196,l4610,4595r1196,l5806,4324xm6970,4324r-1160,l5810,4595r1160,l6970,4324xm8962,4324r-1990,l6972,4595r1990,l8962,4324xm9991,4324r-1025,l8966,4595r1025,l9991,4324xe" fillcolor="#cbcbcb" stroked="f">
              <v:stroke joinstyle="round"/>
              <v:formulas/>
              <v:path arrowok="t" o:connecttype="segments"/>
            </v:shape>
            <v:shape id="docshape1816" o:spid="_x0000_s1611" style="position:absolute;left:2188;top:4314;width:7812;height:291" coordorigin="2189,4314" coordsize="7812,291" path="m10001,4314r-10,l9991,4324r,271l8966,4595r,-271l9991,4324r,-10l8966,4314r-9,l8957,4324r,271l6977,4595r,-271l8957,4324r,-10l6977,4314r-10,l6967,4324r,271l5815,4595r,-271l6967,4324r,-10l5815,4314r-9,l5806,4324r,271l4615,4595r,-271l5806,4324r,-10l4615,4314r-9,l4606,4324r,271l2719,4595r,-271l4606,4324r,-10l2189,4314r,10l2198,4324r10,l2710,4324r,271l2710,4605r9,l4606,4605r5395,l10001,4595r,-271l10001,4314xe" fillcolor="black" stroked="f">
              <v:path arrowok="t"/>
            </v:shape>
            <v:shape id="docshape1817" o:spid="_x0000_s1610" type="#_x0000_t202" style="position:absolute;left:2947;top:353;width:6972;height:461" filled="f" stroked="f">
              <v:textbox inset="0,0,0,0">
                <w:txbxContent>
                  <w:p w:rsidR="00870093" w:rsidRDefault="00F20480">
                    <w:pPr>
                      <w:tabs>
                        <w:tab w:val="left" w:pos="1739"/>
                        <w:tab w:val="left" w:pos="2987"/>
                        <w:tab w:val="left" w:pos="4235"/>
                        <w:tab w:val="left" w:pos="4276"/>
                        <w:tab w:val="left" w:pos="6112"/>
                      </w:tabs>
                      <w:spacing w:line="247" w:lineRule="auto"/>
                      <w:ind w:left="117" w:right="18" w:hanging="118"/>
                      <w:rPr>
                        <w:rFonts w:ascii="Arial"/>
                        <w:b/>
                        <w:sz w:val="20"/>
                      </w:rPr>
                    </w:pPr>
                    <w:r>
                      <w:rPr>
                        <w:rFonts w:ascii="Arial"/>
                        <w:b/>
                        <w:spacing w:val="-2"/>
                        <w:sz w:val="20"/>
                      </w:rPr>
                      <w:t>MOVIMIENTOS</w:t>
                    </w:r>
                    <w:r>
                      <w:rPr>
                        <w:rFonts w:ascii="Arial"/>
                        <w:b/>
                        <w:sz w:val="20"/>
                      </w:rPr>
                      <w:tab/>
                    </w:r>
                    <w:r>
                      <w:rPr>
                        <w:rFonts w:ascii="Arial"/>
                        <w:b/>
                        <w:sz w:val="20"/>
                      </w:rPr>
                      <w:tab/>
                    </w:r>
                    <w:r>
                      <w:rPr>
                        <w:rFonts w:ascii="Arial"/>
                        <w:b/>
                        <w:sz w:val="20"/>
                      </w:rPr>
                      <w:tab/>
                    </w:r>
                    <w:r>
                      <w:rPr>
                        <w:rFonts w:ascii="Arial"/>
                        <w:b/>
                        <w:sz w:val="20"/>
                      </w:rPr>
                      <w:tab/>
                    </w:r>
                    <w:r>
                      <w:rPr>
                        <w:rFonts w:ascii="Arial"/>
                        <w:b/>
                        <w:spacing w:val="-2"/>
                        <w:sz w:val="20"/>
                      </w:rPr>
                      <w:t>RECAUDACION BANCARIOS</w:t>
                    </w:r>
                    <w:r>
                      <w:rPr>
                        <w:rFonts w:ascii="Arial"/>
                        <w:b/>
                        <w:sz w:val="20"/>
                      </w:rPr>
                      <w:tab/>
                    </w:r>
                    <w:r>
                      <w:rPr>
                        <w:rFonts w:ascii="Arial"/>
                        <w:b/>
                        <w:spacing w:val="-2"/>
                        <w:sz w:val="20"/>
                      </w:rPr>
                      <w:t>IMPORTES</w:t>
                    </w:r>
                    <w:r>
                      <w:rPr>
                        <w:rFonts w:ascii="Arial"/>
                        <w:b/>
                        <w:sz w:val="20"/>
                      </w:rPr>
                      <w:tab/>
                    </w:r>
                    <w:r>
                      <w:rPr>
                        <w:rFonts w:ascii="Arial"/>
                        <w:b/>
                        <w:spacing w:val="-2"/>
                        <w:sz w:val="20"/>
                      </w:rPr>
                      <w:t>AJUSTES</w:t>
                    </w:r>
                    <w:r>
                      <w:rPr>
                        <w:rFonts w:ascii="Arial"/>
                        <w:b/>
                        <w:sz w:val="20"/>
                      </w:rPr>
                      <w:tab/>
                      <w:t>2018 AJUSTADA</w:t>
                    </w:r>
                    <w:r>
                      <w:rPr>
                        <w:rFonts w:ascii="Arial"/>
                        <w:b/>
                        <w:sz w:val="20"/>
                      </w:rPr>
                      <w:tab/>
                    </w:r>
                    <w:r>
                      <w:rPr>
                        <w:rFonts w:ascii="Arial"/>
                        <w:b/>
                        <w:spacing w:val="-4"/>
                        <w:sz w:val="20"/>
                      </w:rPr>
                      <w:t>GASTOS</w:t>
                    </w:r>
                  </w:p>
                </w:txbxContent>
              </v:textbox>
            </v:shape>
            <v:shape id="docshape1818" o:spid="_x0000_s1609" type="#_x0000_t202" style="position:absolute;left:2541;top:1120;width:1896;height:202" filled="f" stroked="f">
              <v:textbox inset="0,0,0,0">
                <w:txbxContent>
                  <w:p w:rsidR="00870093" w:rsidRDefault="00F20480">
                    <w:pPr>
                      <w:spacing w:line="201" w:lineRule="exact"/>
                      <w:rPr>
                        <w:rFonts w:ascii="Arial"/>
                        <w:sz w:val="18"/>
                      </w:rPr>
                    </w:pPr>
                    <w:r>
                      <w:rPr>
                        <w:rFonts w:ascii="Arial"/>
                        <w:sz w:val="18"/>
                      </w:rPr>
                      <w:t>1</w:t>
                    </w:r>
                    <w:r>
                      <w:rPr>
                        <w:rFonts w:ascii="Arial"/>
                        <w:spacing w:val="63"/>
                        <w:w w:val="150"/>
                        <w:sz w:val="18"/>
                      </w:rPr>
                      <w:t xml:space="preserve"> </w:t>
                    </w:r>
                    <w:r>
                      <w:rPr>
                        <w:rFonts w:ascii="Arial"/>
                        <w:sz w:val="18"/>
                      </w:rPr>
                      <w:t>gastos y</w:t>
                    </w:r>
                    <w:r>
                      <w:rPr>
                        <w:rFonts w:ascii="Arial"/>
                        <w:spacing w:val="-3"/>
                        <w:sz w:val="18"/>
                      </w:rPr>
                      <w:t xml:space="preserve"> </w:t>
                    </w:r>
                    <w:r>
                      <w:rPr>
                        <w:rFonts w:ascii="Arial"/>
                        <w:spacing w:val="-2"/>
                        <w:sz w:val="18"/>
                      </w:rPr>
                      <w:t>comisiones</w:t>
                    </w:r>
                  </w:p>
                </w:txbxContent>
              </v:textbox>
            </v:shape>
            <v:shape id="docshape1819" o:spid="_x0000_s1608" type="#_x0000_t202" style="position:absolute;left:5066;top:1120;width:695;height:202" filled="f" stroked="f">
              <v:textbox inset="0,0,0,0">
                <w:txbxContent>
                  <w:p w:rsidR="00870093" w:rsidRDefault="00F20480">
                    <w:pPr>
                      <w:spacing w:line="201" w:lineRule="exact"/>
                      <w:rPr>
                        <w:rFonts w:ascii="Arial"/>
                        <w:sz w:val="18"/>
                      </w:rPr>
                    </w:pPr>
                    <w:r>
                      <w:rPr>
                        <w:rFonts w:ascii="Arial"/>
                        <w:spacing w:val="-2"/>
                        <w:sz w:val="18"/>
                      </w:rPr>
                      <w:t>(117,77)</w:t>
                    </w:r>
                  </w:p>
                </w:txbxContent>
              </v:textbox>
            </v:shape>
            <v:shape id="docshape1820" o:spid="_x0000_s1607" type="#_x0000_t202" style="position:absolute;left:9311;top:1120;width:634;height:202" filled="f" stroked="f">
              <v:textbox inset="0,0,0,0">
                <w:txbxContent>
                  <w:p w:rsidR="00870093" w:rsidRDefault="00F20480">
                    <w:pPr>
                      <w:spacing w:line="201" w:lineRule="exact"/>
                      <w:rPr>
                        <w:rFonts w:ascii="Arial"/>
                        <w:sz w:val="18"/>
                      </w:rPr>
                    </w:pPr>
                    <w:r>
                      <w:rPr>
                        <w:rFonts w:ascii="Arial"/>
                        <w:w w:val="95"/>
                        <w:sz w:val="18"/>
                      </w:rPr>
                      <w:t>-</w:t>
                    </w:r>
                    <w:r>
                      <w:rPr>
                        <w:rFonts w:ascii="Arial"/>
                        <w:spacing w:val="-2"/>
                        <w:sz w:val="18"/>
                      </w:rPr>
                      <w:t>117,77</w:t>
                    </w:r>
                  </w:p>
                </w:txbxContent>
              </v:textbox>
            </v:shape>
            <v:shape id="docshape1821" o:spid="_x0000_s1606" type="#_x0000_t202" style="position:absolute;left:6100;top:1333;width:821;height:1018" filled="f" stroked="f">
              <v:textbox inset="0,0,0,0">
                <w:txbxContent>
                  <w:p w:rsidR="00870093" w:rsidRDefault="00F20480">
                    <w:pPr>
                      <w:spacing w:line="200" w:lineRule="exact"/>
                      <w:ind w:right="18"/>
                      <w:jc w:val="right"/>
                      <w:rPr>
                        <w:rFonts w:ascii="Arial"/>
                        <w:sz w:val="18"/>
                      </w:rPr>
                    </w:pPr>
                    <w:r>
                      <w:rPr>
                        <w:rFonts w:ascii="Arial"/>
                        <w:w w:val="95"/>
                        <w:sz w:val="18"/>
                      </w:rPr>
                      <w:t>-</w:t>
                    </w:r>
                    <w:r>
                      <w:rPr>
                        <w:rFonts w:ascii="Arial"/>
                        <w:spacing w:val="-2"/>
                        <w:sz w:val="18"/>
                      </w:rPr>
                      <w:t>332,00</w:t>
                    </w:r>
                  </w:p>
                  <w:p w:rsidR="00870093" w:rsidRDefault="00F20480">
                    <w:pPr>
                      <w:spacing w:line="204" w:lineRule="exact"/>
                      <w:ind w:right="18"/>
                      <w:jc w:val="right"/>
                      <w:rPr>
                        <w:rFonts w:ascii="Arial"/>
                        <w:sz w:val="18"/>
                      </w:rPr>
                    </w:pPr>
                    <w:r>
                      <w:rPr>
                        <w:rFonts w:ascii="Arial"/>
                        <w:w w:val="95"/>
                        <w:sz w:val="18"/>
                      </w:rPr>
                      <w:t>-</w:t>
                    </w:r>
                    <w:r>
                      <w:rPr>
                        <w:rFonts w:ascii="Arial"/>
                        <w:spacing w:val="-2"/>
                        <w:sz w:val="18"/>
                      </w:rPr>
                      <w:t>33,92</w:t>
                    </w:r>
                  </w:p>
                  <w:p w:rsidR="00870093" w:rsidRDefault="00F20480">
                    <w:pPr>
                      <w:spacing w:line="204" w:lineRule="exact"/>
                      <w:ind w:right="18"/>
                      <w:jc w:val="right"/>
                      <w:rPr>
                        <w:rFonts w:ascii="Arial"/>
                        <w:sz w:val="18"/>
                      </w:rPr>
                    </w:pPr>
                    <w:r>
                      <w:rPr>
                        <w:rFonts w:ascii="Arial"/>
                        <w:spacing w:val="-2"/>
                        <w:sz w:val="18"/>
                      </w:rPr>
                      <w:t>+297,00</w:t>
                    </w:r>
                  </w:p>
                  <w:p w:rsidR="00870093" w:rsidRDefault="00F20480">
                    <w:pPr>
                      <w:spacing w:line="204" w:lineRule="exact"/>
                      <w:ind w:right="18"/>
                      <w:jc w:val="right"/>
                      <w:rPr>
                        <w:rFonts w:ascii="Arial"/>
                        <w:sz w:val="18"/>
                      </w:rPr>
                    </w:pPr>
                    <w:r>
                      <w:rPr>
                        <w:rFonts w:ascii="Arial"/>
                        <w:spacing w:val="70"/>
                        <w:sz w:val="18"/>
                        <w:u w:val="single"/>
                      </w:rPr>
                      <w:t xml:space="preserve">  </w:t>
                    </w:r>
                    <w:r>
                      <w:rPr>
                        <w:rFonts w:ascii="Arial"/>
                        <w:spacing w:val="-2"/>
                        <w:sz w:val="18"/>
                        <w:u w:val="single"/>
                      </w:rPr>
                      <w:t>+68,92</w:t>
                    </w:r>
                  </w:p>
                  <w:p w:rsidR="00870093" w:rsidRDefault="00F20480">
                    <w:pPr>
                      <w:spacing w:line="205" w:lineRule="exact"/>
                      <w:ind w:right="18"/>
                      <w:jc w:val="right"/>
                      <w:rPr>
                        <w:rFonts w:ascii="Arial"/>
                        <w:sz w:val="18"/>
                      </w:rPr>
                    </w:pPr>
                    <w:r>
                      <w:rPr>
                        <w:rFonts w:ascii="Arial"/>
                        <w:spacing w:val="-4"/>
                        <w:sz w:val="18"/>
                      </w:rPr>
                      <w:t>0,00</w:t>
                    </w:r>
                  </w:p>
                </w:txbxContent>
              </v:textbox>
            </v:shape>
            <v:shape id="docshape1822" o:spid="_x0000_s1605" type="#_x0000_t202" style="position:absolute;left:2541;top:2353;width:745;height:202" filled="f" stroked="f">
              <v:textbox inset="0,0,0,0">
                <w:txbxContent>
                  <w:p w:rsidR="00870093" w:rsidRDefault="00F20480">
                    <w:pPr>
                      <w:spacing w:line="201" w:lineRule="exact"/>
                      <w:rPr>
                        <w:rFonts w:ascii="Arial" w:hAnsi="Arial"/>
                        <w:sz w:val="18"/>
                      </w:rPr>
                    </w:pPr>
                    <w:r>
                      <w:rPr>
                        <w:rFonts w:ascii="Arial" w:hAnsi="Arial"/>
                        <w:sz w:val="18"/>
                      </w:rPr>
                      <w:t>2</w:t>
                    </w:r>
                    <w:r>
                      <w:rPr>
                        <w:rFonts w:ascii="Arial" w:hAnsi="Arial"/>
                        <w:spacing w:val="64"/>
                        <w:w w:val="150"/>
                        <w:sz w:val="18"/>
                      </w:rPr>
                      <w:t xml:space="preserve"> </w:t>
                    </w:r>
                    <w:r>
                      <w:rPr>
                        <w:rFonts w:ascii="Arial" w:hAnsi="Arial"/>
                        <w:spacing w:val="-2"/>
                        <w:sz w:val="18"/>
                      </w:rPr>
                      <w:t>on…..</w:t>
                    </w:r>
                  </w:p>
                </w:txbxContent>
              </v:textbox>
            </v:shape>
            <v:shape id="docshape1823" o:spid="_x0000_s1604" type="#_x0000_t202" style="position:absolute;left:5035;top:2353;width:725;height:202" filled="f" stroked="f">
              <v:textbox inset="0,0,0,0">
                <w:txbxContent>
                  <w:p w:rsidR="00870093" w:rsidRDefault="00F20480">
                    <w:pPr>
                      <w:spacing w:line="201" w:lineRule="exact"/>
                      <w:rPr>
                        <w:rFonts w:ascii="Arial"/>
                        <w:sz w:val="18"/>
                      </w:rPr>
                    </w:pPr>
                    <w:r>
                      <w:rPr>
                        <w:rFonts w:ascii="Arial"/>
                        <w:spacing w:val="-2"/>
                        <w:sz w:val="18"/>
                      </w:rPr>
                      <w:t>6.388,00</w:t>
                    </w:r>
                  </w:p>
                </w:txbxContent>
              </v:textbox>
            </v:shape>
            <v:shape id="docshape1824" o:spid="_x0000_s1603" type="#_x0000_t202" style="position:absolute;left:8184;top:2353;width:725;height:202" filled="f" stroked="f">
              <v:textbox inset="0,0,0,0">
                <w:txbxContent>
                  <w:p w:rsidR="00870093" w:rsidRDefault="00F20480">
                    <w:pPr>
                      <w:spacing w:line="201" w:lineRule="exact"/>
                      <w:rPr>
                        <w:rFonts w:ascii="Arial"/>
                        <w:sz w:val="18"/>
                      </w:rPr>
                    </w:pPr>
                    <w:r>
                      <w:rPr>
                        <w:rFonts w:ascii="Arial"/>
                        <w:spacing w:val="-2"/>
                        <w:sz w:val="18"/>
                      </w:rPr>
                      <w:t>6.388,00</w:t>
                    </w:r>
                  </w:p>
                </w:txbxContent>
              </v:textbox>
            </v:shape>
            <v:shape id="docshape1825" o:spid="_x0000_s1602" type="#_x0000_t202" style="position:absolute;left:2541;top:2975;width:121;height:526" filled="f" stroked="f">
              <v:textbox inset="0,0,0,0">
                <w:txbxContent>
                  <w:p w:rsidR="00870093" w:rsidRDefault="00F20480">
                    <w:pPr>
                      <w:spacing w:line="201" w:lineRule="exact"/>
                      <w:rPr>
                        <w:rFonts w:ascii="Arial"/>
                        <w:sz w:val="18"/>
                      </w:rPr>
                    </w:pPr>
                    <w:r>
                      <w:rPr>
                        <w:rFonts w:ascii="Arial"/>
                        <w:w w:val="99"/>
                        <w:sz w:val="18"/>
                      </w:rPr>
                      <w:t>3</w:t>
                    </w:r>
                  </w:p>
                  <w:p w:rsidR="00870093" w:rsidRDefault="00F20480">
                    <w:pPr>
                      <w:spacing w:before="117"/>
                      <w:rPr>
                        <w:rFonts w:ascii="Arial"/>
                        <w:sz w:val="18"/>
                      </w:rPr>
                    </w:pPr>
                    <w:r>
                      <w:rPr>
                        <w:rFonts w:ascii="Arial"/>
                        <w:w w:val="99"/>
                        <w:sz w:val="18"/>
                      </w:rPr>
                      <w:t>4</w:t>
                    </w:r>
                  </w:p>
                </w:txbxContent>
              </v:textbox>
            </v:shape>
            <v:shape id="docshape1826" o:spid="_x0000_s1601" type="#_x0000_t202" style="position:absolute;left:2784;top:2953;width:1390;height:1639" filled="f" stroked="f">
              <v:textbox inset="0,0,0,0">
                <w:txbxContent>
                  <w:p w:rsidR="00870093" w:rsidRDefault="00F20480">
                    <w:pPr>
                      <w:spacing w:line="223" w:lineRule="exact"/>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spacing w:before="117"/>
                      <w:rPr>
                        <w:rFonts w:ascii="Arial"/>
                        <w:sz w:val="18"/>
                      </w:rPr>
                    </w:pPr>
                    <w:r>
                      <w:rPr>
                        <w:rFonts w:ascii="Arial"/>
                        <w:sz w:val="18"/>
                      </w:rPr>
                      <w:t>trapaso</w:t>
                    </w:r>
                    <w:r>
                      <w:rPr>
                        <w:rFonts w:ascii="Arial"/>
                        <w:spacing w:val="-6"/>
                        <w:sz w:val="18"/>
                      </w:rPr>
                      <w:t xml:space="preserve"> </w:t>
                    </w:r>
                    <w:r>
                      <w:rPr>
                        <w:rFonts w:ascii="Arial"/>
                        <w:spacing w:val="-2"/>
                        <w:sz w:val="18"/>
                      </w:rPr>
                      <w:t>propio</w:t>
                    </w:r>
                  </w:p>
                  <w:p w:rsidR="00870093" w:rsidRDefault="00F20480">
                    <w:pPr>
                      <w:spacing w:before="81" w:line="237" w:lineRule="auto"/>
                      <w:rPr>
                        <w:rFonts w:ascii="Arial"/>
                        <w:sz w:val="18"/>
                      </w:rPr>
                    </w:pPr>
                    <w:r>
                      <w:rPr>
                        <w:rFonts w:ascii="Arial"/>
                        <w:sz w:val="18"/>
                      </w:rPr>
                      <w:t>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 xml:space="preserve">sin </w:t>
                    </w:r>
                    <w:r>
                      <w:rPr>
                        <w:rFonts w:ascii="Arial"/>
                        <w:spacing w:val="-2"/>
                        <w:sz w:val="18"/>
                      </w:rPr>
                      <w:t>compensar</w:t>
                    </w:r>
                  </w:p>
                  <w:p w:rsidR="00870093" w:rsidRDefault="00F20480">
                    <w:pPr>
                      <w:spacing w:before="116"/>
                      <w:rPr>
                        <w:rFonts w:ascii="Arial"/>
                        <w:sz w:val="18"/>
                      </w:rPr>
                    </w:pPr>
                    <w:r>
                      <w:rPr>
                        <w:rFonts w:ascii="Arial"/>
                        <w:spacing w:val="-2"/>
                        <w:sz w:val="18"/>
                      </w:rPr>
                      <w:t>intereses</w:t>
                    </w:r>
                  </w:p>
                  <w:p w:rsidR="00870093" w:rsidRDefault="00F20480">
                    <w:pPr>
                      <w:spacing w:before="48"/>
                      <w:rPr>
                        <w:rFonts w:ascii="Arial"/>
                        <w:b/>
                        <w:sz w:val="20"/>
                      </w:rPr>
                    </w:pPr>
                    <w:r>
                      <w:rPr>
                        <w:rFonts w:ascii="Arial"/>
                        <w:b/>
                        <w:spacing w:val="-2"/>
                        <w:sz w:val="20"/>
                      </w:rPr>
                      <w:t>TOTAL</w:t>
                    </w:r>
                  </w:p>
                </w:txbxContent>
              </v:textbox>
            </v:shape>
            <v:shape id="docshape1827" o:spid="_x0000_s1600" type="#_x0000_t202" style="position:absolute;left:4934;top:2567;width:1988;height:610" filled="f" stroked="f">
              <v:textbox inset="0,0,0,0">
                <w:txbxContent>
                  <w:p w:rsidR="00870093" w:rsidRDefault="00F20480">
                    <w:pPr>
                      <w:spacing w:line="200" w:lineRule="exact"/>
                      <w:ind w:right="18"/>
                      <w:jc w:val="right"/>
                      <w:rPr>
                        <w:rFonts w:ascii="Arial"/>
                        <w:sz w:val="18"/>
                      </w:rPr>
                    </w:pPr>
                    <w:r>
                      <w:rPr>
                        <w:rFonts w:ascii="Arial"/>
                        <w:w w:val="95"/>
                        <w:sz w:val="18"/>
                      </w:rPr>
                      <w:t>-</w:t>
                    </w:r>
                    <w:r>
                      <w:rPr>
                        <w:rFonts w:ascii="Arial"/>
                        <w:spacing w:val="-2"/>
                        <w:sz w:val="18"/>
                      </w:rPr>
                      <w:t>43,82</w:t>
                    </w:r>
                  </w:p>
                  <w:p w:rsidR="00870093" w:rsidRDefault="00F20480">
                    <w:pPr>
                      <w:spacing w:line="204" w:lineRule="exact"/>
                      <w:ind w:right="18"/>
                      <w:jc w:val="right"/>
                      <w:rPr>
                        <w:rFonts w:ascii="Arial"/>
                        <w:sz w:val="18"/>
                      </w:rPr>
                    </w:pPr>
                    <w:r>
                      <w:rPr>
                        <w:rFonts w:ascii="Arial"/>
                        <w:spacing w:val="72"/>
                        <w:sz w:val="18"/>
                        <w:u w:val="single"/>
                      </w:rPr>
                      <w:t xml:space="preserve">  </w:t>
                    </w:r>
                    <w:r>
                      <w:rPr>
                        <w:rFonts w:ascii="Arial"/>
                        <w:spacing w:val="-2"/>
                        <w:sz w:val="18"/>
                        <w:u w:val="single"/>
                      </w:rPr>
                      <w:t>+43,82</w:t>
                    </w:r>
                  </w:p>
                  <w:p w:rsidR="00870093" w:rsidRDefault="00F20480">
                    <w:pPr>
                      <w:tabs>
                        <w:tab w:val="left" w:pos="1615"/>
                      </w:tabs>
                      <w:spacing w:line="205" w:lineRule="exact"/>
                      <w:ind w:right="18"/>
                      <w:jc w:val="right"/>
                      <w:rPr>
                        <w:rFonts w:ascii="Arial"/>
                        <w:sz w:val="18"/>
                      </w:rPr>
                    </w:pPr>
                    <w:r>
                      <w:rPr>
                        <w:rFonts w:ascii="Arial"/>
                        <w:spacing w:val="-2"/>
                        <w:sz w:val="18"/>
                      </w:rPr>
                      <w:t>22.579,00</w:t>
                    </w:r>
                    <w:r>
                      <w:rPr>
                        <w:rFonts w:ascii="Arial"/>
                        <w:sz w:val="18"/>
                      </w:rPr>
                      <w:tab/>
                    </w:r>
                    <w:r>
                      <w:rPr>
                        <w:rFonts w:ascii="Arial"/>
                        <w:spacing w:val="-4"/>
                        <w:sz w:val="18"/>
                      </w:rPr>
                      <w:t>0,00</w:t>
                    </w:r>
                  </w:p>
                </w:txbxContent>
              </v:textbox>
            </v:shape>
            <v:shape id="docshape1828" o:spid="_x0000_s1599" type="#_x0000_t202" style="position:absolute;left:8083;top:2975;width:826;height:202" filled="f" stroked="f">
              <v:textbox inset="0,0,0,0">
                <w:txbxContent>
                  <w:p w:rsidR="00870093" w:rsidRDefault="00F20480">
                    <w:pPr>
                      <w:spacing w:line="201" w:lineRule="exact"/>
                      <w:rPr>
                        <w:rFonts w:ascii="Arial"/>
                        <w:sz w:val="18"/>
                      </w:rPr>
                    </w:pPr>
                    <w:r>
                      <w:rPr>
                        <w:rFonts w:ascii="Arial"/>
                        <w:spacing w:val="-2"/>
                        <w:sz w:val="18"/>
                      </w:rPr>
                      <w:t>22.579,00</w:t>
                    </w:r>
                  </w:p>
                </w:txbxContent>
              </v:textbox>
            </v:shape>
            <v:shape id="docshape1829" o:spid="_x0000_s1598" type="#_x0000_t202" style="position:absolute;left:2541;top:3788;width:121;height:526" filled="f" stroked="f">
              <v:textbox inset="0,0,0,0">
                <w:txbxContent>
                  <w:p w:rsidR="00870093" w:rsidRDefault="00F20480">
                    <w:pPr>
                      <w:spacing w:line="201" w:lineRule="exact"/>
                      <w:rPr>
                        <w:rFonts w:ascii="Arial"/>
                        <w:sz w:val="18"/>
                      </w:rPr>
                    </w:pPr>
                    <w:r>
                      <w:rPr>
                        <w:rFonts w:ascii="Arial"/>
                        <w:w w:val="99"/>
                        <w:sz w:val="18"/>
                      </w:rPr>
                      <w:t>5</w:t>
                    </w:r>
                  </w:p>
                  <w:p w:rsidR="00870093" w:rsidRDefault="00F20480">
                    <w:pPr>
                      <w:spacing w:before="117"/>
                      <w:rPr>
                        <w:rFonts w:ascii="Arial"/>
                        <w:sz w:val="18"/>
                      </w:rPr>
                    </w:pPr>
                    <w:r>
                      <w:rPr>
                        <w:rFonts w:ascii="Arial"/>
                        <w:w w:val="99"/>
                        <w:sz w:val="18"/>
                      </w:rPr>
                      <w:t>6</w:t>
                    </w:r>
                  </w:p>
                </w:txbxContent>
              </v:textbox>
            </v:shape>
            <v:shape id="docshape1830" o:spid="_x0000_s1597" type="#_x0000_t202" style="position:absolute;left:4857;top:4369;width:904;height:223" filled="f" stroked="f">
              <v:textbox inset="0,0,0,0">
                <w:txbxContent>
                  <w:p w:rsidR="00870093" w:rsidRDefault="00F20480">
                    <w:pPr>
                      <w:spacing w:line="223" w:lineRule="exact"/>
                      <w:rPr>
                        <w:rFonts w:ascii="Arial"/>
                        <w:b/>
                        <w:sz w:val="20"/>
                      </w:rPr>
                    </w:pPr>
                    <w:r>
                      <w:rPr>
                        <w:rFonts w:ascii="Arial"/>
                        <w:b/>
                        <w:spacing w:val="-2"/>
                        <w:sz w:val="20"/>
                      </w:rPr>
                      <w:t>28.849,23</w:t>
                    </w:r>
                  </w:p>
                </w:txbxContent>
              </v:textbox>
            </v:shape>
            <v:shape id="docshape1831" o:spid="_x0000_s1596" type="#_x0000_t202" style="position:absolute;left:6801;top:4393;width:121;height:202" filled="f" stroked="f">
              <v:textbox inset="0,0,0,0">
                <w:txbxContent>
                  <w:p w:rsidR="00870093" w:rsidRDefault="00F20480">
                    <w:pPr>
                      <w:spacing w:line="201" w:lineRule="exact"/>
                      <w:rPr>
                        <w:rFonts w:ascii="Arial"/>
                        <w:sz w:val="18"/>
                      </w:rPr>
                    </w:pPr>
                    <w:r>
                      <w:rPr>
                        <w:rFonts w:ascii="Arial"/>
                        <w:w w:val="99"/>
                        <w:sz w:val="18"/>
                      </w:rPr>
                      <w:t>0</w:t>
                    </w:r>
                  </w:p>
                </w:txbxContent>
              </v:textbox>
            </v:shape>
            <v:shape id="docshape1832" o:spid="_x0000_s1595" type="#_x0000_t202" style="position:absolute;left:8006;top:4369;width:904;height:223" filled="f" stroked="f">
              <v:textbox inset="0,0,0,0">
                <w:txbxContent>
                  <w:p w:rsidR="00870093" w:rsidRDefault="00F20480">
                    <w:pPr>
                      <w:spacing w:line="223" w:lineRule="exact"/>
                      <w:rPr>
                        <w:rFonts w:ascii="Arial"/>
                        <w:b/>
                        <w:sz w:val="20"/>
                      </w:rPr>
                    </w:pPr>
                    <w:r>
                      <w:rPr>
                        <w:rFonts w:ascii="Arial"/>
                        <w:b/>
                        <w:spacing w:val="-2"/>
                        <w:sz w:val="20"/>
                      </w:rPr>
                      <w:t>28.967,00</w:t>
                    </w:r>
                  </w:p>
                </w:txbxContent>
              </v:textbox>
            </v:shape>
            <v:shape id="docshape1833" o:spid="_x0000_s1594" type="#_x0000_t202" style="position:absolute;left:9252;top:4369;width:696;height:223" filled="f" stroked="f">
              <v:textbox inset="0,0,0,0">
                <w:txbxContent>
                  <w:p w:rsidR="00870093" w:rsidRDefault="00F20480">
                    <w:pPr>
                      <w:spacing w:line="223" w:lineRule="exact"/>
                      <w:rPr>
                        <w:rFonts w:ascii="Arial"/>
                        <w:b/>
                        <w:sz w:val="20"/>
                      </w:rPr>
                    </w:pPr>
                    <w:r>
                      <w:rPr>
                        <w:rFonts w:ascii="Arial"/>
                        <w:b/>
                        <w:w w:val="95"/>
                        <w:sz w:val="20"/>
                      </w:rPr>
                      <w:t>-</w:t>
                    </w:r>
                    <w:r>
                      <w:rPr>
                        <w:rFonts w:ascii="Arial"/>
                        <w:b/>
                        <w:spacing w:val="-2"/>
                        <w:sz w:val="20"/>
                      </w:rPr>
                      <w:t>117,77</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8"/>
        <w:rPr>
          <w:rFonts w:ascii="Georgia"/>
          <w:sz w:val="19"/>
        </w:rPr>
      </w:pPr>
    </w:p>
    <w:p w:rsidR="00870093" w:rsidRDefault="00F20480">
      <w:pPr>
        <w:spacing w:before="101" w:line="242" w:lineRule="auto"/>
        <w:ind w:left="398" w:right="668" w:firstLine="710"/>
        <w:jc w:val="both"/>
        <w:rPr>
          <w:rFonts w:ascii="Georgia" w:hAnsi="Georgia"/>
          <w:sz w:val="24"/>
        </w:rPr>
      </w:pPr>
      <w:r>
        <w:pict>
          <v:shape id="docshape1834" o:spid="_x0000_s1592" type="#_x0000_t202" style="position:absolute;left:0;text-align:left;margin-left:55.85pt;margin-top:41.2pt;width:7.7pt;height:56.05pt;z-index:1601945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Sexto: En relación a la comparativa entre los listados referenciados por Taquillajes y </w:t>
      </w:r>
      <w:r>
        <w:rPr>
          <w:rFonts w:ascii="Georgia" w:hAnsi="Georgia"/>
          <w:sz w:val="24"/>
        </w:rPr>
        <w:t>Mantenimientos Canarias</w:t>
      </w:r>
      <w:r>
        <w:rPr>
          <w:rFonts w:ascii="Georgia" w:hAnsi="Georgia"/>
          <w:spacing w:val="40"/>
          <w:sz w:val="24"/>
        </w:rPr>
        <w:t xml:space="preserve"> </w:t>
      </w:r>
      <w:r>
        <w:rPr>
          <w:rFonts w:ascii="Georgia" w:hAnsi="Georgia"/>
          <w:sz w:val="24"/>
        </w:rPr>
        <w:t>y el cuadro de movimientos bancarios ajustado resulta una diferencia de 0 €</w:t>
      </w:r>
    </w:p>
    <w:p w:rsidR="00870093" w:rsidRDefault="00F20480">
      <w:pPr>
        <w:pStyle w:val="Textoindependiente"/>
        <w:spacing w:before="3"/>
        <w:rPr>
          <w:rFonts w:ascii="Georgia"/>
          <w:sz w:val="22"/>
        </w:rPr>
      </w:pPr>
      <w:r>
        <w:pict>
          <v:group id="docshapegroup1835" o:spid="_x0000_s1583" style="position:absolute;margin-left:161.05pt;margin-top:13.9pt;width:287.55pt;height:41.65pt;z-index:-15441920;mso-wrap-distance-left:0;mso-wrap-distance-right:0;mso-position-horizontal-relative:page" coordorigin="3221,278" coordsize="5751,833">
            <v:rect id="docshape1836" o:spid="_x0000_s1591" style="position:absolute;left:3230;top:287;width:4532;height:255" fillcolor="#8eb4e2" stroked="f"/>
            <v:shape id="docshape1837" o:spid="_x0000_s1590" style="position:absolute;left:3220;top:277;width:5751;height:264" coordorigin="3221,278" coordsize="5751,264" path="m8971,278r,l3221,278r,9l3221,542r9,l3230,287r4532,l7762,542r9,l7771,287r1191,l8962,542r9,l8971,287r,-9xe" fillcolor="black" stroked="f">
              <v:path arrowok="t"/>
            </v:shape>
            <v:rect id="docshape1838" o:spid="_x0000_s1589" style="position:absolute;left:3230;top:551;width:4532;height:240" fillcolor="#8eb4e2" stroked="f"/>
            <v:shape id="docshape1839" o:spid="_x0000_s1588" style="position:absolute;left:3220;top:541;width:5751;height:250" coordorigin="3221,542" coordsize="5751,250" path="m8971,542r,l3221,542r,9l3221,791r9,l3230,551r4532,l7762,791r9,l7771,551r1191,l8962,791r9,l8971,551r,-9xe" fillcolor="black" stroked="f">
              <v:path arrowok="t"/>
            </v:shape>
            <v:shape id="docshape1840" o:spid="_x0000_s1587" style="position:absolute;left:3225;top:800;width:5736;height:300" coordorigin="3226,801" coordsize="5736,300" path="m8962,801r-1196,l3226,801r,300l7766,1101r1196,l8962,801xe" fillcolor="#c0504d" stroked="f">
              <v:path arrowok="t"/>
            </v:shape>
            <v:shape id="docshape1841" o:spid="_x0000_s1586" style="position:absolute;left:3220;top:791;width:5751;height:320" coordorigin="3221,791" coordsize="5751,320" path="m8971,791r,l3221,791r,10l8962,801r,300l7752,1101r,9l8962,1110r9,l8971,1101r,-300l8971,791xe" fillcolor="black" stroked="f">
              <v:path arrowok="t"/>
            </v:shape>
            <v:shape id="docshape1842" o:spid="_x0000_s1585" type="#_x0000_t202" style="position:absolute;left:3295;top:318;width:4010;height:780" filled="f" stroked="f">
              <v:textbox inset="0,0,0,0">
                <w:txbxContent>
                  <w:p w:rsidR="00870093" w:rsidRDefault="00F20480">
                    <w:pPr>
                      <w:spacing w:line="223" w:lineRule="exact"/>
                      <w:rPr>
                        <w:rFonts w:ascii="Arial"/>
                        <w:sz w:val="20"/>
                      </w:rPr>
                    </w:pPr>
                    <w:r>
                      <w:rPr>
                        <w:rFonts w:ascii="Arial"/>
                        <w:sz w:val="20"/>
                      </w:rPr>
                      <w:t>LISTADO</w:t>
                    </w:r>
                    <w:r>
                      <w:rPr>
                        <w:rFonts w:ascii="Arial"/>
                        <w:spacing w:val="-10"/>
                        <w:sz w:val="20"/>
                      </w:rPr>
                      <w:t xml:space="preserve"> </w:t>
                    </w:r>
                    <w:r>
                      <w:rPr>
                        <w:rFonts w:ascii="Arial"/>
                        <w:sz w:val="20"/>
                      </w:rPr>
                      <w:t>APLICATIVO</w:t>
                    </w:r>
                    <w:r>
                      <w:rPr>
                        <w:rFonts w:ascii="Arial"/>
                        <w:spacing w:val="-9"/>
                        <w:sz w:val="20"/>
                      </w:rPr>
                      <w:t xml:space="preserve"> </w:t>
                    </w:r>
                    <w:r>
                      <w:rPr>
                        <w:rFonts w:ascii="Arial"/>
                        <w:sz w:val="20"/>
                      </w:rPr>
                      <w:t>TEATRO</w:t>
                    </w:r>
                    <w:r>
                      <w:rPr>
                        <w:rFonts w:ascii="Arial"/>
                        <w:spacing w:val="-10"/>
                        <w:sz w:val="20"/>
                      </w:rPr>
                      <w:t xml:space="preserve"> </w:t>
                    </w:r>
                    <w:r>
                      <w:rPr>
                        <w:rFonts w:ascii="Arial"/>
                        <w:sz w:val="20"/>
                      </w:rPr>
                      <w:t>LEAL</w:t>
                    </w:r>
                    <w:r>
                      <w:rPr>
                        <w:rFonts w:ascii="Arial"/>
                        <w:spacing w:val="-10"/>
                        <w:sz w:val="20"/>
                      </w:rPr>
                      <w:t xml:space="preserve"> </w:t>
                    </w:r>
                    <w:r>
                      <w:rPr>
                        <w:rFonts w:ascii="Arial"/>
                        <w:spacing w:val="-4"/>
                        <w:sz w:val="20"/>
                      </w:rPr>
                      <w:t>2018</w:t>
                    </w:r>
                  </w:p>
                  <w:p w:rsidR="00870093" w:rsidRDefault="00F20480">
                    <w:pPr>
                      <w:spacing w:before="43"/>
                      <w:rPr>
                        <w:rFonts w:ascii="Arial"/>
                        <w:sz w:val="18"/>
                      </w:rPr>
                    </w:pPr>
                    <w:r>
                      <w:rPr>
                        <w:rFonts w:ascii="Arial"/>
                        <w:spacing w:val="-2"/>
                        <w:sz w:val="18"/>
                      </w:rPr>
                      <w:t>RECAUDACION</w:t>
                    </w:r>
                    <w:r>
                      <w:rPr>
                        <w:rFonts w:ascii="Arial"/>
                        <w:spacing w:val="2"/>
                        <w:sz w:val="18"/>
                      </w:rPr>
                      <w:t xml:space="preserve"> </w:t>
                    </w:r>
                    <w:r>
                      <w:rPr>
                        <w:rFonts w:ascii="Arial"/>
                        <w:spacing w:val="-2"/>
                        <w:sz w:val="18"/>
                      </w:rPr>
                      <w:t>EFECTIVA</w:t>
                    </w:r>
                    <w:r>
                      <w:rPr>
                        <w:rFonts w:ascii="Arial"/>
                        <w:spacing w:val="3"/>
                        <w:sz w:val="18"/>
                      </w:rPr>
                      <w:t xml:space="preserve"> </w:t>
                    </w:r>
                    <w:r>
                      <w:rPr>
                        <w:rFonts w:ascii="Arial"/>
                        <w:spacing w:val="-2"/>
                        <w:sz w:val="18"/>
                      </w:rPr>
                      <w:t>AJUSTADA</w:t>
                    </w:r>
                  </w:p>
                  <w:p w:rsidR="00870093" w:rsidRDefault="00F20480">
                    <w:pPr>
                      <w:spacing w:before="53"/>
                      <w:ind w:left="1531"/>
                      <w:rPr>
                        <w:rFonts w:ascii="Arial"/>
                        <w:b/>
                      </w:rPr>
                    </w:pPr>
                    <w:r>
                      <w:rPr>
                        <w:rFonts w:ascii="Arial"/>
                        <w:b/>
                        <w:spacing w:val="-2"/>
                      </w:rPr>
                      <w:t>DIFERENCIA</w:t>
                    </w:r>
                  </w:p>
                </w:txbxContent>
              </v:textbox>
            </v:shape>
            <v:shape id="docshape1843" o:spid="_x0000_s1584" type="#_x0000_t202" style="position:absolute;left:8090;top:340;width:828;height:757" filled="f" stroked="f">
              <v:textbox inset="0,0,0,0">
                <w:txbxContent>
                  <w:p w:rsidR="00870093" w:rsidRDefault="00F20480">
                    <w:pPr>
                      <w:spacing w:line="201" w:lineRule="exact"/>
                      <w:rPr>
                        <w:rFonts w:ascii="Arial"/>
                        <w:sz w:val="18"/>
                      </w:rPr>
                    </w:pPr>
                    <w:r>
                      <w:rPr>
                        <w:rFonts w:ascii="Arial"/>
                        <w:spacing w:val="-2"/>
                        <w:sz w:val="18"/>
                      </w:rPr>
                      <w:t>28.967,00</w:t>
                    </w:r>
                  </w:p>
                  <w:p w:rsidR="00870093" w:rsidRDefault="00F20480">
                    <w:pPr>
                      <w:spacing w:before="42"/>
                      <w:rPr>
                        <w:rFonts w:ascii="Arial"/>
                        <w:sz w:val="18"/>
                      </w:rPr>
                    </w:pPr>
                    <w:r>
                      <w:rPr>
                        <w:rFonts w:ascii="Arial"/>
                        <w:spacing w:val="-2"/>
                        <w:sz w:val="18"/>
                      </w:rPr>
                      <w:t>28.967,00</w:t>
                    </w:r>
                  </w:p>
                  <w:p w:rsidR="00870093" w:rsidRDefault="00F20480">
                    <w:pPr>
                      <w:spacing w:before="53"/>
                      <w:ind w:left="377"/>
                      <w:rPr>
                        <w:rFonts w:ascii="Arial"/>
                        <w:b/>
                      </w:rPr>
                    </w:pPr>
                    <w:r>
                      <w:rPr>
                        <w:rFonts w:ascii="Arial"/>
                        <w:b/>
                        <w:spacing w:val="-4"/>
                      </w:rPr>
                      <w:t>0,00</w:t>
                    </w:r>
                  </w:p>
                </w:txbxContent>
              </v:textbox>
            </v:shape>
            <w10:wrap type="topAndBottom" anchorx="page"/>
          </v:group>
        </w:pict>
      </w:r>
    </w:p>
    <w:p w:rsidR="00870093" w:rsidRDefault="00870093">
      <w:pPr>
        <w:pStyle w:val="Textoindependiente"/>
        <w:rPr>
          <w:rFonts w:ascii="Georgia"/>
          <w:sz w:val="20"/>
        </w:rPr>
      </w:pPr>
    </w:p>
    <w:p w:rsidR="00870093" w:rsidRDefault="00870093">
      <w:pPr>
        <w:pStyle w:val="Textoindependiente"/>
        <w:spacing w:before="8"/>
        <w:rPr>
          <w:rFonts w:ascii="Georgia"/>
          <w:sz w:val="19"/>
        </w:rPr>
      </w:pPr>
    </w:p>
    <w:p w:rsidR="00870093" w:rsidRDefault="00F20480">
      <w:pPr>
        <w:spacing w:before="101" w:line="242" w:lineRule="auto"/>
        <w:ind w:left="398" w:right="669" w:firstLine="626"/>
        <w:jc w:val="both"/>
        <w:rPr>
          <w:rFonts w:ascii="Georgia" w:hAnsi="Georgia"/>
          <w:sz w:val="24"/>
        </w:rPr>
      </w:pPr>
      <w:r>
        <w:pict>
          <v:shape id="docshape1844" o:spid="_x0000_s1582" type="#_x0000_t202" style="position:absolute;left:0;text-align:left;margin-left:55.85pt;margin-top:.75pt;width:7.7pt;height:32.05pt;z-index:16018944;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Séptimo:</w:t>
      </w:r>
      <w:r>
        <w:rPr>
          <w:rFonts w:ascii="Georgia" w:hAnsi="Georgia"/>
          <w:spacing w:val="-3"/>
          <w:w w:val="95"/>
          <w:sz w:val="24"/>
        </w:rPr>
        <w:t xml:space="preserve"> </w:t>
      </w:r>
      <w:r>
        <w:rPr>
          <w:rFonts w:ascii="Georgia" w:hAnsi="Georgia"/>
          <w:w w:val="95"/>
          <w:sz w:val="24"/>
        </w:rPr>
        <w:t>Por</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5"/>
          <w:w w:val="95"/>
          <w:sz w:val="24"/>
        </w:rPr>
        <w:t xml:space="preserve"> </w:t>
      </w:r>
      <w:r>
        <w:rPr>
          <w:rFonts w:ascii="Georgia" w:hAnsi="Georgia"/>
          <w:w w:val="95"/>
          <w:sz w:val="24"/>
        </w:rPr>
        <w:t>este</w:t>
      </w:r>
      <w:r>
        <w:rPr>
          <w:rFonts w:ascii="Georgia" w:hAnsi="Georgia"/>
          <w:spacing w:val="-4"/>
          <w:w w:val="95"/>
          <w:sz w:val="24"/>
        </w:rPr>
        <w:t xml:space="preserve"> </w:t>
      </w:r>
      <w:r>
        <w:rPr>
          <w:rFonts w:ascii="Georgia" w:hAnsi="Georgia"/>
          <w:w w:val="95"/>
          <w:sz w:val="24"/>
        </w:rPr>
        <w:t>Órgano</w:t>
      </w:r>
      <w:r>
        <w:rPr>
          <w:rFonts w:ascii="Georgia" w:hAnsi="Georgia"/>
          <w:spacing w:val="-5"/>
          <w:w w:val="95"/>
          <w:sz w:val="24"/>
        </w:rPr>
        <w:t xml:space="preserve"> </w:t>
      </w:r>
      <w:r>
        <w:rPr>
          <w:rFonts w:ascii="Georgia" w:hAnsi="Georgia"/>
          <w:w w:val="95"/>
          <w:sz w:val="24"/>
        </w:rPr>
        <w:t>da</w:t>
      </w:r>
      <w:r>
        <w:rPr>
          <w:rFonts w:ascii="Georgia" w:hAnsi="Georgia"/>
          <w:spacing w:val="-4"/>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conformidad</w:t>
      </w:r>
      <w:r>
        <w:rPr>
          <w:rFonts w:ascii="Georgia" w:hAnsi="Georgia"/>
          <w:spacing w:val="-5"/>
          <w:w w:val="95"/>
          <w:sz w:val="24"/>
        </w:rPr>
        <w:t xml:space="preserve"> </w:t>
      </w:r>
      <w:r>
        <w:rPr>
          <w:rFonts w:ascii="Georgia" w:hAnsi="Georgia"/>
          <w:w w:val="95"/>
          <w:sz w:val="24"/>
        </w:rPr>
        <w:t>a</w:t>
      </w:r>
      <w:r>
        <w:rPr>
          <w:rFonts w:ascii="Georgia" w:hAnsi="Georgia"/>
          <w:spacing w:val="-4"/>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cuenta</w:t>
      </w:r>
      <w:r>
        <w:rPr>
          <w:rFonts w:ascii="Georgia" w:hAnsi="Georgia"/>
          <w:spacing w:val="-4"/>
          <w:w w:val="95"/>
          <w:sz w:val="24"/>
        </w:rPr>
        <w:t xml:space="preserve"> </w:t>
      </w:r>
      <w:r>
        <w:rPr>
          <w:rFonts w:ascii="Georgia" w:hAnsi="Georgia"/>
          <w:w w:val="95"/>
          <w:sz w:val="24"/>
        </w:rPr>
        <w:t>justificativa</w:t>
      </w:r>
      <w:r>
        <w:rPr>
          <w:rFonts w:ascii="Georgia" w:hAnsi="Georgia"/>
          <w:spacing w:val="-4"/>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2018, en</w:t>
      </w:r>
      <w:r>
        <w:rPr>
          <w:rFonts w:ascii="Georgia" w:hAnsi="Georgia"/>
          <w:spacing w:val="-3"/>
          <w:w w:val="95"/>
          <w:sz w:val="24"/>
        </w:rPr>
        <w:t xml:space="preserve"> </w:t>
      </w:r>
      <w:r>
        <w:rPr>
          <w:rFonts w:ascii="Georgia" w:hAnsi="Georgia"/>
          <w:w w:val="95"/>
          <w:sz w:val="24"/>
        </w:rPr>
        <w:t>relación</w:t>
      </w:r>
      <w:r>
        <w:rPr>
          <w:rFonts w:ascii="Georgia" w:hAnsi="Georgia"/>
          <w:spacing w:val="-3"/>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los</w:t>
      </w:r>
      <w:r>
        <w:rPr>
          <w:rFonts w:ascii="Georgia" w:hAnsi="Georgia"/>
          <w:spacing w:val="-2"/>
          <w:w w:val="95"/>
          <w:sz w:val="24"/>
        </w:rPr>
        <w:t xml:space="preserve"> </w:t>
      </w:r>
      <w:r>
        <w:rPr>
          <w:rFonts w:ascii="Georgia" w:hAnsi="Georgia"/>
          <w:w w:val="95"/>
          <w:sz w:val="24"/>
        </w:rPr>
        <w:t>ingresos.</w:t>
      </w:r>
      <w:r>
        <w:rPr>
          <w:rFonts w:ascii="Georgia" w:hAnsi="Georgia"/>
          <w:spacing w:val="-2"/>
          <w:w w:val="95"/>
          <w:sz w:val="24"/>
        </w:rPr>
        <w:t xml:space="preserve"> </w:t>
      </w:r>
      <w:r>
        <w:rPr>
          <w:rFonts w:ascii="Georgia" w:hAnsi="Georgia"/>
          <w:w w:val="95"/>
          <w:sz w:val="24"/>
        </w:rPr>
        <w:t>Todo</w:t>
      </w:r>
      <w:r>
        <w:rPr>
          <w:rFonts w:ascii="Georgia" w:hAnsi="Georgia"/>
          <w:spacing w:val="-3"/>
          <w:w w:val="95"/>
          <w:sz w:val="24"/>
        </w:rPr>
        <w:t xml:space="preserve"> </w:t>
      </w:r>
      <w:r>
        <w:rPr>
          <w:rFonts w:ascii="Georgia" w:hAnsi="Georgia"/>
          <w:w w:val="95"/>
          <w:sz w:val="24"/>
        </w:rPr>
        <w:t>ello</w:t>
      </w:r>
      <w:r>
        <w:rPr>
          <w:rFonts w:ascii="Georgia" w:hAnsi="Georgia"/>
          <w:spacing w:val="-3"/>
          <w:w w:val="95"/>
          <w:sz w:val="24"/>
        </w:rPr>
        <w:t xml:space="preserve"> </w:t>
      </w:r>
      <w:r>
        <w:rPr>
          <w:rFonts w:ascii="Georgia" w:hAnsi="Georgia"/>
          <w:w w:val="95"/>
          <w:sz w:val="24"/>
        </w:rPr>
        <w:t>sin</w:t>
      </w:r>
      <w:r>
        <w:rPr>
          <w:rFonts w:ascii="Georgia" w:hAnsi="Georgia"/>
          <w:spacing w:val="-3"/>
          <w:w w:val="95"/>
          <w:sz w:val="24"/>
        </w:rPr>
        <w:t xml:space="preserve"> </w:t>
      </w:r>
      <w:r>
        <w:rPr>
          <w:rFonts w:ascii="Georgia" w:hAnsi="Georgia"/>
          <w:w w:val="95"/>
          <w:sz w:val="24"/>
        </w:rPr>
        <w:t>perjuicio</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que</w:t>
      </w:r>
      <w:r>
        <w:rPr>
          <w:rFonts w:ascii="Georgia" w:hAnsi="Georgia"/>
          <w:spacing w:val="-2"/>
          <w:w w:val="95"/>
          <w:sz w:val="24"/>
        </w:rPr>
        <w:t xml:space="preserve"> </w:t>
      </w:r>
      <w:r>
        <w:rPr>
          <w:rFonts w:ascii="Georgia" w:hAnsi="Georgia"/>
          <w:w w:val="95"/>
          <w:sz w:val="24"/>
        </w:rPr>
        <w:t>debe</w:t>
      </w:r>
      <w:r>
        <w:rPr>
          <w:rFonts w:ascii="Georgia" w:hAnsi="Georgia"/>
          <w:spacing w:val="-2"/>
          <w:w w:val="95"/>
          <w:sz w:val="24"/>
        </w:rPr>
        <w:t xml:space="preserve"> </w:t>
      </w:r>
      <w:r>
        <w:rPr>
          <w:rFonts w:ascii="Georgia" w:hAnsi="Georgia"/>
          <w:w w:val="95"/>
          <w:sz w:val="24"/>
        </w:rPr>
        <w:t>procederse</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su</w:t>
      </w:r>
      <w:r>
        <w:rPr>
          <w:rFonts w:ascii="Georgia" w:hAnsi="Georgia"/>
          <w:spacing w:val="-2"/>
          <w:w w:val="95"/>
          <w:sz w:val="24"/>
        </w:rPr>
        <w:t xml:space="preserve"> </w:t>
      </w:r>
      <w:r>
        <w:rPr>
          <w:rFonts w:ascii="Georgia" w:hAnsi="Georgia"/>
          <w:w w:val="95"/>
          <w:sz w:val="24"/>
        </w:rPr>
        <w:t>vez</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reconocer los</w:t>
      </w:r>
      <w:r>
        <w:rPr>
          <w:rFonts w:ascii="Georgia" w:hAnsi="Georgia"/>
          <w:spacing w:val="-4"/>
          <w:w w:val="95"/>
          <w:sz w:val="24"/>
        </w:rPr>
        <w:t xml:space="preserve"> </w:t>
      </w:r>
      <w:r>
        <w:rPr>
          <w:rFonts w:ascii="Georgia" w:hAnsi="Georgia"/>
          <w:w w:val="95"/>
          <w:sz w:val="24"/>
        </w:rPr>
        <w:t>gastos</w:t>
      </w:r>
      <w:r>
        <w:rPr>
          <w:rFonts w:ascii="Georgia" w:hAnsi="Georgia"/>
          <w:spacing w:val="-4"/>
          <w:w w:val="95"/>
          <w:sz w:val="24"/>
        </w:rPr>
        <w:t xml:space="preserve"> </w:t>
      </w:r>
      <w:r>
        <w:rPr>
          <w:rFonts w:ascii="Georgia" w:hAnsi="Georgia"/>
          <w:w w:val="95"/>
          <w:sz w:val="24"/>
        </w:rPr>
        <w:t>derivados</w:t>
      </w:r>
      <w:r>
        <w:rPr>
          <w:rFonts w:ascii="Georgia" w:hAnsi="Georgia"/>
          <w:spacing w:val="-4"/>
          <w:w w:val="95"/>
          <w:sz w:val="24"/>
        </w:rPr>
        <w:t xml:space="preserve"> </w:t>
      </w:r>
      <w:r>
        <w:rPr>
          <w:rFonts w:ascii="Georgia" w:hAnsi="Georgia"/>
          <w:w w:val="95"/>
          <w:sz w:val="24"/>
        </w:rPr>
        <w:t>de</w:t>
      </w:r>
      <w:r>
        <w:rPr>
          <w:rFonts w:ascii="Georgia" w:hAnsi="Georgia"/>
          <w:spacing w:val="-4"/>
          <w:w w:val="95"/>
          <w:sz w:val="24"/>
        </w:rPr>
        <w:t xml:space="preserve"> </w:t>
      </w:r>
      <w:r>
        <w:rPr>
          <w:rFonts w:ascii="Georgia" w:hAnsi="Georgia"/>
          <w:w w:val="95"/>
          <w:sz w:val="24"/>
        </w:rPr>
        <w:t>esta</w:t>
      </w:r>
      <w:r>
        <w:rPr>
          <w:rFonts w:ascii="Georgia" w:hAnsi="Georgia"/>
          <w:spacing w:val="-4"/>
          <w:w w:val="95"/>
          <w:sz w:val="24"/>
        </w:rPr>
        <w:t xml:space="preserve"> </w:t>
      </w:r>
      <w:r>
        <w:rPr>
          <w:rFonts w:ascii="Georgia" w:hAnsi="Georgia"/>
          <w:w w:val="95"/>
          <w:sz w:val="24"/>
        </w:rPr>
        <w:t>cuenta</w:t>
      </w:r>
      <w:r>
        <w:rPr>
          <w:rFonts w:ascii="Georgia" w:hAnsi="Georgia"/>
          <w:spacing w:val="-4"/>
          <w:w w:val="95"/>
          <w:sz w:val="24"/>
        </w:rPr>
        <w:t xml:space="preserve"> </w:t>
      </w:r>
      <w:r>
        <w:rPr>
          <w:rFonts w:ascii="Georgia" w:hAnsi="Georgia"/>
          <w:w w:val="95"/>
          <w:sz w:val="24"/>
        </w:rPr>
        <w:t>por</w:t>
      </w:r>
      <w:r>
        <w:rPr>
          <w:rFonts w:ascii="Georgia" w:hAnsi="Georgia"/>
          <w:spacing w:val="-6"/>
          <w:w w:val="95"/>
          <w:sz w:val="24"/>
        </w:rPr>
        <w:t xml:space="preserve"> </w:t>
      </w:r>
      <w:r>
        <w:rPr>
          <w:rFonts w:ascii="Georgia" w:hAnsi="Georgia"/>
          <w:w w:val="95"/>
          <w:sz w:val="24"/>
        </w:rPr>
        <w:t>importe</w:t>
      </w:r>
      <w:r>
        <w:rPr>
          <w:rFonts w:ascii="Georgia" w:hAnsi="Georgia"/>
          <w:spacing w:val="-6"/>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117,77</w:t>
      </w:r>
      <w:r>
        <w:rPr>
          <w:rFonts w:ascii="Georgia" w:hAnsi="Georgia"/>
          <w:spacing w:val="-6"/>
          <w:w w:val="95"/>
          <w:sz w:val="24"/>
        </w:rPr>
        <w:t xml:space="preserve"> </w:t>
      </w:r>
      <w:r>
        <w:rPr>
          <w:rFonts w:ascii="Georgia" w:hAnsi="Georgia"/>
          <w:w w:val="95"/>
          <w:sz w:val="24"/>
        </w:rPr>
        <w:t>€,</w:t>
      </w:r>
      <w:r>
        <w:rPr>
          <w:rFonts w:ascii="Georgia" w:hAnsi="Georgia"/>
          <w:spacing w:val="-6"/>
          <w:w w:val="95"/>
          <w:sz w:val="24"/>
        </w:rPr>
        <w:t xml:space="preserve"> </w:t>
      </w:r>
      <w:r>
        <w:rPr>
          <w:rFonts w:ascii="Georgia" w:hAnsi="Georgia"/>
          <w:w w:val="95"/>
          <w:sz w:val="24"/>
        </w:rPr>
        <w:t>para</w:t>
      </w:r>
      <w:r>
        <w:rPr>
          <w:rFonts w:ascii="Georgia" w:hAnsi="Georgia"/>
          <w:spacing w:val="-6"/>
          <w:w w:val="95"/>
          <w:sz w:val="24"/>
        </w:rPr>
        <w:t xml:space="preserve"> </w:t>
      </w:r>
      <w:r>
        <w:rPr>
          <w:rFonts w:ascii="Georgia" w:hAnsi="Georgia"/>
          <w:w w:val="95"/>
          <w:sz w:val="24"/>
        </w:rPr>
        <w:t>que</w:t>
      </w:r>
      <w:r>
        <w:rPr>
          <w:rFonts w:ascii="Georgia" w:hAnsi="Georgia"/>
          <w:spacing w:val="-6"/>
          <w:w w:val="95"/>
          <w:sz w:val="24"/>
        </w:rPr>
        <w:t xml:space="preserve"> </w:t>
      </w:r>
      <w:r>
        <w:rPr>
          <w:rFonts w:ascii="Georgia" w:hAnsi="Georgia"/>
          <w:w w:val="95"/>
          <w:sz w:val="24"/>
        </w:rPr>
        <w:t>la</w:t>
      </w:r>
      <w:r>
        <w:rPr>
          <w:rFonts w:ascii="Georgia" w:hAnsi="Georgia"/>
          <w:spacing w:val="-6"/>
          <w:w w:val="95"/>
          <w:sz w:val="24"/>
        </w:rPr>
        <w:t xml:space="preserve"> </w:t>
      </w:r>
      <w:r>
        <w:rPr>
          <w:rFonts w:ascii="Georgia" w:hAnsi="Georgia"/>
          <w:w w:val="95"/>
          <w:sz w:val="24"/>
        </w:rPr>
        <w:t>operación</w:t>
      </w:r>
      <w:r>
        <w:rPr>
          <w:rFonts w:ascii="Georgia" w:hAnsi="Georgia"/>
          <w:spacing w:val="-7"/>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traspaso de esta cuenta justificativa de 2018 pueda formalizarse contablemente.</w:t>
      </w:r>
    </w:p>
    <w:p w:rsidR="00870093" w:rsidRDefault="00870093">
      <w:pPr>
        <w:pStyle w:val="Textoindependiente"/>
        <w:spacing w:before="6"/>
        <w:rPr>
          <w:rFonts w:ascii="Georgia"/>
          <w:sz w:val="24"/>
        </w:rPr>
      </w:pPr>
    </w:p>
    <w:p w:rsidR="00870093" w:rsidRDefault="00F20480">
      <w:pPr>
        <w:spacing w:line="242" w:lineRule="auto"/>
        <w:ind w:left="398" w:right="668" w:firstLine="568"/>
        <w:jc w:val="both"/>
        <w:rPr>
          <w:rFonts w:ascii="Georgia" w:hAnsi="Georgia"/>
          <w:sz w:val="24"/>
        </w:rPr>
      </w:pPr>
      <w:r>
        <w:pict>
          <v:shape id="docshape1845" o:spid="_x0000_s1581" type="#_x0000_t202" style="position:absolute;left:0;text-align:left;margin-left:46.45pt;margin-top:19.75pt;width:17.05pt;height:59.05pt;z-index:-22667776;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Octavo:</w:t>
      </w:r>
      <w:r>
        <w:rPr>
          <w:rFonts w:ascii="Georgia" w:hAnsi="Georgia"/>
          <w:spacing w:val="-6"/>
          <w:sz w:val="24"/>
        </w:rPr>
        <w:t xml:space="preserve"> </w:t>
      </w:r>
      <w:r>
        <w:rPr>
          <w:rFonts w:ascii="Georgia" w:hAnsi="Georgia"/>
          <w:sz w:val="24"/>
        </w:rPr>
        <w:t>Que</w:t>
      </w:r>
      <w:r>
        <w:rPr>
          <w:rFonts w:ascii="Georgia" w:hAnsi="Georgia"/>
          <w:spacing w:val="-5"/>
          <w:sz w:val="24"/>
        </w:rPr>
        <w:t xml:space="preserve"> </w:t>
      </w:r>
      <w:r>
        <w:rPr>
          <w:rFonts w:ascii="Georgia" w:hAnsi="Georgia"/>
          <w:sz w:val="24"/>
        </w:rPr>
        <w:t>si</w:t>
      </w:r>
      <w:r>
        <w:rPr>
          <w:rFonts w:ascii="Georgia" w:hAnsi="Georgia"/>
          <w:spacing w:val="-5"/>
          <w:sz w:val="24"/>
        </w:rPr>
        <w:t xml:space="preserve"> </w:t>
      </w:r>
      <w:r>
        <w:rPr>
          <w:rFonts w:ascii="Georgia" w:hAnsi="Georgia"/>
          <w:sz w:val="24"/>
        </w:rPr>
        <w:t>bien</w:t>
      </w:r>
      <w:r>
        <w:rPr>
          <w:rFonts w:ascii="Georgia" w:hAnsi="Georgia"/>
          <w:spacing w:val="40"/>
          <w:sz w:val="24"/>
        </w:rPr>
        <w:t xml:space="preserve"> </w:t>
      </w:r>
      <w:r>
        <w:rPr>
          <w:rFonts w:ascii="Georgia" w:hAnsi="Georgia"/>
          <w:sz w:val="24"/>
        </w:rPr>
        <w:t>no</w:t>
      </w:r>
      <w:r>
        <w:rPr>
          <w:rFonts w:ascii="Georgia" w:hAnsi="Georgia"/>
          <w:spacing w:val="-6"/>
          <w:sz w:val="24"/>
        </w:rPr>
        <w:t xml:space="preserve"> </w:t>
      </w:r>
      <w:r>
        <w:rPr>
          <w:rFonts w:ascii="Georgia" w:hAnsi="Georgia"/>
          <w:sz w:val="24"/>
        </w:rPr>
        <w:t>están</w:t>
      </w:r>
      <w:r>
        <w:rPr>
          <w:rFonts w:ascii="Georgia" w:hAnsi="Georgia"/>
          <w:spacing w:val="-6"/>
          <w:sz w:val="24"/>
        </w:rPr>
        <w:t xml:space="preserve"> </w:t>
      </w:r>
      <w:r>
        <w:rPr>
          <w:rFonts w:ascii="Georgia" w:hAnsi="Georgia"/>
          <w:sz w:val="24"/>
        </w:rPr>
        <w:t>establecidos</w:t>
      </w:r>
      <w:r>
        <w:rPr>
          <w:rFonts w:ascii="Georgia" w:hAnsi="Georgia"/>
          <w:spacing w:val="-5"/>
          <w:sz w:val="24"/>
        </w:rPr>
        <w:t xml:space="preserve"> </w:t>
      </w:r>
      <w:r>
        <w:rPr>
          <w:rFonts w:ascii="Georgia" w:hAnsi="Georgia"/>
          <w:sz w:val="24"/>
        </w:rPr>
        <w:t>los</w:t>
      </w:r>
      <w:r>
        <w:rPr>
          <w:rFonts w:ascii="Georgia" w:hAnsi="Georgia"/>
          <w:spacing w:val="-5"/>
          <w:sz w:val="24"/>
        </w:rPr>
        <w:t xml:space="preserve"> </w:t>
      </w:r>
      <w:r>
        <w:rPr>
          <w:rFonts w:ascii="Georgia" w:hAnsi="Georgia"/>
          <w:sz w:val="24"/>
        </w:rPr>
        <w:t>plazos</w:t>
      </w:r>
      <w:r>
        <w:rPr>
          <w:rFonts w:ascii="Georgia" w:hAnsi="Georgia"/>
          <w:spacing w:val="-5"/>
          <w:sz w:val="24"/>
        </w:rPr>
        <w:t xml:space="preserve"> </w:t>
      </w:r>
      <w:r>
        <w:rPr>
          <w:rFonts w:ascii="Georgia" w:hAnsi="Georgia"/>
          <w:sz w:val="24"/>
        </w:rPr>
        <w:t>o</w:t>
      </w:r>
      <w:r>
        <w:rPr>
          <w:rFonts w:ascii="Georgia" w:hAnsi="Georgia"/>
          <w:spacing w:val="-6"/>
          <w:sz w:val="24"/>
        </w:rPr>
        <w:t xml:space="preserve"> </w:t>
      </w:r>
      <w:r>
        <w:rPr>
          <w:rFonts w:ascii="Georgia" w:hAnsi="Georgia"/>
          <w:sz w:val="24"/>
        </w:rPr>
        <w:t>periodos</w:t>
      </w:r>
      <w:r>
        <w:rPr>
          <w:rFonts w:ascii="Georgia" w:hAnsi="Georgia"/>
          <w:spacing w:val="-5"/>
          <w:sz w:val="24"/>
        </w:rPr>
        <w:t xml:space="preserve"> </w:t>
      </w:r>
      <w:r>
        <w:rPr>
          <w:rFonts w:ascii="Georgia" w:hAnsi="Georgia"/>
          <w:sz w:val="24"/>
        </w:rPr>
        <w:t>para</w:t>
      </w:r>
      <w:r>
        <w:rPr>
          <w:rFonts w:ascii="Georgia" w:hAnsi="Georgia"/>
          <w:spacing w:val="-7"/>
          <w:sz w:val="24"/>
        </w:rPr>
        <w:t xml:space="preserve"> </w:t>
      </w:r>
      <w:r>
        <w:rPr>
          <w:rFonts w:ascii="Georgia" w:hAnsi="Georgia"/>
          <w:sz w:val="24"/>
        </w:rPr>
        <w:t>llevar</w:t>
      </w:r>
      <w:r>
        <w:rPr>
          <w:rFonts w:ascii="Georgia" w:hAnsi="Georgia"/>
          <w:spacing w:val="-7"/>
          <w:sz w:val="24"/>
        </w:rPr>
        <w:t xml:space="preserve"> </w:t>
      </w:r>
      <w:r>
        <w:rPr>
          <w:rFonts w:ascii="Georgia" w:hAnsi="Georgia"/>
          <w:sz w:val="24"/>
        </w:rPr>
        <w:t>a</w:t>
      </w:r>
      <w:r>
        <w:rPr>
          <w:rFonts w:ascii="Georgia" w:hAnsi="Georgia"/>
          <w:spacing w:val="-7"/>
          <w:sz w:val="24"/>
        </w:rPr>
        <w:t xml:space="preserve"> </w:t>
      </w:r>
      <w:r>
        <w:rPr>
          <w:rFonts w:ascii="Georgia" w:hAnsi="Georgia"/>
          <w:sz w:val="24"/>
        </w:rPr>
        <w:t>cabo</w:t>
      </w:r>
      <w:r>
        <w:rPr>
          <w:rFonts w:ascii="Georgia" w:hAnsi="Georgia"/>
          <w:spacing w:val="-7"/>
          <w:sz w:val="24"/>
        </w:rPr>
        <w:t xml:space="preserve"> </w:t>
      </w:r>
      <w:r>
        <w:rPr>
          <w:rFonts w:ascii="Georgia" w:hAnsi="Georgia"/>
          <w:sz w:val="24"/>
        </w:rPr>
        <w:t>la rendición de las cuentas restringidas de</w:t>
      </w:r>
      <w:r>
        <w:rPr>
          <w:rFonts w:ascii="Georgia" w:hAnsi="Georgia"/>
          <w:spacing w:val="40"/>
          <w:sz w:val="24"/>
        </w:rPr>
        <w:t xml:space="preserve"> </w:t>
      </w:r>
      <w:r>
        <w:rPr>
          <w:rFonts w:ascii="Georgia" w:hAnsi="Georgia"/>
          <w:sz w:val="24"/>
        </w:rPr>
        <w:t>recaudación gestionadas por los Habilitados de Anticipos</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Caja</w:t>
      </w:r>
      <w:r>
        <w:rPr>
          <w:rFonts w:ascii="Georgia" w:hAnsi="Georgia"/>
          <w:spacing w:val="-6"/>
          <w:sz w:val="24"/>
        </w:rPr>
        <w:t xml:space="preserve"> </w:t>
      </w:r>
      <w:r>
        <w:rPr>
          <w:rFonts w:ascii="Georgia" w:hAnsi="Georgia"/>
          <w:sz w:val="24"/>
        </w:rPr>
        <w:t>Fija,</w:t>
      </w:r>
      <w:r>
        <w:rPr>
          <w:rFonts w:ascii="Georgia" w:hAnsi="Georgia"/>
          <w:spacing w:val="-6"/>
          <w:sz w:val="24"/>
        </w:rPr>
        <w:t xml:space="preserve"> </w:t>
      </w:r>
      <w:r>
        <w:rPr>
          <w:rFonts w:ascii="Georgia" w:hAnsi="Georgia"/>
          <w:sz w:val="24"/>
        </w:rPr>
        <w:t>parece</w:t>
      </w:r>
      <w:r>
        <w:rPr>
          <w:rFonts w:ascii="Georgia" w:hAnsi="Georgia"/>
          <w:spacing w:val="-6"/>
          <w:sz w:val="24"/>
        </w:rPr>
        <w:t xml:space="preserve"> </w:t>
      </w:r>
      <w:r>
        <w:rPr>
          <w:rFonts w:ascii="Georgia" w:hAnsi="Georgia"/>
          <w:sz w:val="24"/>
        </w:rPr>
        <w:t>excesivo</w:t>
      </w:r>
      <w:r>
        <w:rPr>
          <w:rFonts w:ascii="Georgia" w:hAnsi="Georgia"/>
          <w:spacing w:val="-7"/>
          <w:sz w:val="24"/>
        </w:rPr>
        <w:t xml:space="preserve"> </w:t>
      </w:r>
      <w:r>
        <w:rPr>
          <w:rFonts w:ascii="Georgia" w:hAnsi="Georgia"/>
          <w:sz w:val="24"/>
        </w:rPr>
        <w:t>el</w:t>
      </w:r>
      <w:r>
        <w:rPr>
          <w:rFonts w:ascii="Georgia" w:hAnsi="Georgia"/>
          <w:spacing w:val="-7"/>
          <w:sz w:val="24"/>
        </w:rPr>
        <w:t xml:space="preserve"> </w:t>
      </w:r>
      <w:r>
        <w:rPr>
          <w:rFonts w:ascii="Georgia" w:hAnsi="Georgia"/>
          <w:sz w:val="24"/>
        </w:rPr>
        <w:t>periodo</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tiempo</w:t>
      </w:r>
      <w:r>
        <w:rPr>
          <w:rFonts w:ascii="Georgia" w:hAnsi="Georgia"/>
          <w:spacing w:val="-8"/>
          <w:sz w:val="24"/>
        </w:rPr>
        <w:t xml:space="preserve"> </w:t>
      </w:r>
      <w:r>
        <w:rPr>
          <w:rFonts w:ascii="Georgia" w:hAnsi="Georgia"/>
          <w:sz w:val="24"/>
        </w:rPr>
        <w:t>transcurrido.</w:t>
      </w:r>
      <w:r>
        <w:rPr>
          <w:rFonts w:ascii="Georgia" w:hAnsi="Georgia"/>
          <w:spacing w:val="-8"/>
          <w:sz w:val="24"/>
        </w:rPr>
        <w:t xml:space="preserve"> </w:t>
      </w:r>
      <w:r>
        <w:rPr>
          <w:rFonts w:ascii="Georgia" w:hAnsi="Georgia"/>
          <w:sz w:val="24"/>
        </w:rPr>
        <w:t>sin</w:t>
      </w:r>
      <w:r>
        <w:rPr>
          <w:rFonts w:ascii="Georgia" w:hAnsi="Georgia"/>
          <w:spacing w:val="-9"/>
          <w:sz w:val="24"/>
        </w:rPr>
        <w:t xml:space="preserve"> </w:t>
      </w:r>
      <w:r>
        <w:rPr>
          <w:rFonts w:ascii="Georgia" w:hAnsi="Georgia"/>
          <w:sz w:val="24"/>
        </w:rPr>
        <w:t>que</w:t>
      </w:r>
      <w:r>
        <w:rPr>
          <w:rFonts w:ascii="Georgia" w:hAnsi="Georgia"/>
          <w:spacing w:val="-8"/>
          <w:sz w:val="24"/>
        </w:rPr>
        <w:t xml:space="preserve"> </w:t>
      </w:r>
      <w:r>
        <w:rPr>
          <w:rFonts w:ascii="Georgia" w:hAnsi="Georgia"/>
          <w:sz w:val="24"/>
        </w:rPr>
        <w:t>se</w:t>
      </w:r>
      <w:r>
        <w:rPr>
          <w:rFonts w:ascii="Georgia" w:hAnsi="Georgia"/>
          <w:spacing w:val="-8"/>
          <w:sz w:val="24"/>
        </w:rPr>
        <w:t xml:space="preserve"> </w:t>
      </w:r>
      <w:r>
        <w:rPr>
          <w:rFonts w:ascii="Georgia" w:hAnsi="Georgia"/>
          <w:sz w:val="24"/>
        </w:rPr>
        <w:t xml:space="preserve">haya </w:t>
      </w:r>
      <w:r>
        <w:rPr>
          <w:rFonts w:ascii="Georgia" w:hAnsi="Georgia"/>
          <w:w w:val="95"/>
          <w:sz w:val="24"/>
        </w:rPr>
        <w:t>rendido la cuenta de recaudación, circunstanci</w:t>
      </w:r>
      <w:r>
        <w:rPr>
          <w:rFonts w:ascii="Georgia" w:hAnsi="Georgia"/>
          <w:w w:val="95"/>
          <w:sz w:val="24"/>
        </w:rPr>
        <w:t>a ésta que, en el futuro, debe subsanarse.</w:t>
      </w:r>
    </w:p>
    <w:p w:rsidR="00870093" w:rsidRDefault="00870093">
      <w:pPr>
        <w:pStyle w:val="Textoindependiente"/>
        <w:spacing w:before="3"/>
        <w:rPr>
          <w:rFonts w:ascii="Georgia"/>
          <w:sz w:val="24"/>
        </w:rPr>
      </w:pPr>
    </w:p>
    <w:p w:rsidR="00870093" w:rsidRDefault="00F20480">
      <w:pPr>
        <w:spacing w:line="348" w:lineRule="auto"/>
        <w:ind w:left="3047" w:right="2467"/>
        <w:jc w:val="center"/>
        <w:rPr>
          <w:rFonts w:ascii="Georgia" w:hAnsi="Georgia"/>
          <w:sz w:val="24"/>
        </w:rPr>
      </w:pPr>
      <w:r>
        <w:rPr>
          <w:rFonts w:ascii="Georgia" w:hAnsi="Georgia"/>
          <w:w w:val="95"/>
          <w:sz w:val="24"/>
        </w:rPr>
        <w:t>San</w:t>
      </w:r>
      <w:r>
        <w:rPr>
          <w:rFonts w:ascii="Georgia" w:hAnsi="Georgia"/>
          <w:spacing w:val="-12"/>
          <w:w w:val="95"/>
          <w:sz w:val="24"/>
        </w:rPr>
        <w:t xml:space="preserve"> </w:t>
      </w:r>
      <w:r>
        <w:rPr>
          <w:rFonts w:ascii="Georgia" w:hAnsi="Georgia"/>
          <w:w w:val="95"/>
          <w:sz w:val="24"/>
        </w:rPr>
        <w:t>Cristóbal</w:t>
      </w:r>
      <w:r>
        <w:rPr>
          <w:rFonts w:ascii="Georgia" w:hAnsi="Georgia"/>
          <w:spacing w:val="-12"/>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Laguna,</w:t>
      </w:r>
      <w:r>
        <w:rPr>
          <w:rFonts w:ascii="Georgia" w:hAnsi="Georgia"/>
          <w:spacing w:val="-11"/>
          <w:w w:val="95"/>
          <w:sz w:val="24"/>
        </w:rPr>
        <w:t xml:space="preserve"> </w:t>
      </w:r>
      <w:r>
        <w:rPr>
          <w:rFonts w:ascii="Georgia" w:hAnsi="Georgia"/>
          <w:w w:val="95"/>
          <w:sz w:val="24"/>
        </w:rPr>
        <w:t>a</w:t>
      </w:r>
      <w:r>
        <w:rPr>
          <w:rFonts w:ascii="Georgia" w:hAnsi="Georgia"/>
          <w:spacing w:val="-12"/>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fecha</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firma. El</w:t>
      </w:r>
      <w:r>
        <w:rPr>
          <w:rFonts w:ascii="Georgia" w:hAnsi="Georgia"/>
          <w:spacing w:val="-12"/>
          <w:w w:val="95"/>
          <w:sz w:val="24"/>
        </w:rPr>
        <w:t xml:space="preserve"> </w:t>
      </w:r>
      <w:r>
        <w:rPr>
          <w:rFonts w:ascii="Georgia" w:hAnsi="Georgia"/>
          <w:w w:val="95"/>
          <w:sz w:val="24"/>
        </w:rPr>
        <w:t>Director</w:t>
      </w:r>
      <w:r>
        <w:rPr>
          <w:rFonts w:ascii="Georgia" w:hAnsi="Georgia"/>
          <w:spacing w:val="30"/>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Gestión</w:t>
      </w:r>
      <w:r>
        <w:rPr>
          <w:rFonts w:ascii="Georgia" w:hAnsi="Georgia"/>
          <w:spacing w:val="-12"/>
          <w:w w:val="95"/>
          <w:sz w:val="24"/>
        </w:rPr>
        <w:t xml:space="preserve"> </w:t>
      </w:r>
      <w:r>
        <w:rPr>
          <w:rFonts w:ascii="Georgia" w:hAnsi="Georgia"/>
          <w:w w:val="95"/>
          <w:sz w:val="24"/>
        </w:rPr>
        <w:t>Económico-Financiera. (Documento firmado electrónicamente)</w:t>
      </w:r>
    </w:p>
    <w:p w:rsidR="00870093" w:rsidRDefault="00F20480">
      <w:pPr>
        <w:spacing w:before="2"/>
        <w:ind w:left="1121" w:right="542"/>
        <w:jc w:val="center"/>
        <w:rPr>
          <w:rFonts w:ascii="Georgia" w:hAnsi="Georgia"/>
          <w:sz w:val="24"/>
        </w:rPr>
      </w:pPr>
      <w:r>
        <w:rPr>
          <w:rFonts w:ascii="Georgia" w:hAnsi="Georgia"/>
          <w:w w:val="90"/>
          <w:sz w:val="24"/>
        </w:rPr>
        <w:t>Fdo:</w:t>
      </w:r>
      <w:r>
        <w:rPr>
          <w:rFonts w:ascii="Georgia" w:hAnsi="Georgia"/>
          <w:spacing w:val="-4"/>
          <w:sz w:val="24"/>
        </w:rPr>
        <w:t xml:space="preserve"> </w:t>
      </w:r>
      <w:r>
        <w:rPr>
          <w:rFonts w:ascii="Georgia" w:hAnsi="Georgia"/>
          <w:w w:val="90"/>
          <w:sz w:val="24"/>
        </w:rPr>
        <w:t>Sara</w:t>
      </w:r>
      <w:r>
        <w:rPr>
          <w:rFonts w:ascii="Georgia" w:hAnsi="Georgia"/>
          <w:spacing w:val="-3"/>
          <w:sz w:val="24"/>
        </w:rPr>
        <w:t xml:space="preserve"> </w:t>
      </w:r>
      <w:r>
        <w:rPr>
          <w:rFonts w:ascii="Georgia" w:hAnsi="Georgia"/>
          <w:w w:val="90"/>
          <w:sz w:val="24"/>
        </w:rPr>
        <w:t>Gómez</w:t>
      </w:r>
      <w:r>
        <w:rPr>
          <w:rFonts w:ascii="Georgia" w:hAnsi="Georgia"/>
          <w:spacing w:val="-2"/>
          <w:sz w:val="24"/>
        </w:rPr>
        <w:t xml:space="preserve"> </w:t>
      </w:r>
      <w:r>
        <w:rPr>
          <w:rFonts w:ascii="Georgia" w:hAnsi="Georgia"/>
          <w:spacing w:val="-2"/>
          <w:w w:val="90"/>
          <w:sz w:val="24"/>
        </w:rPr>
        <w:t>Lodeiros</w:t>
      </w:r>
    </w:p>
    <w:p w:rsidR="00870093" w:rsidRDefault="00870093">
      <w:pPr>
        <w:pStyle w:val="Textoindependiente"/>
        <w:rPr>
          <w:rFonts w:ascii="Georgia"/>
          <w:sz w:val="20"/>
        </w:rPr>
      </w:pPr>
    </w:p>
    <w:p w:rsidR="00870093" w:rsidRDefault="00870093">
      <w:pPr>
        <w:pStyle w:val="Textoindependiente"/>
        <w:spacing w:before="4"/>
        <w:rPr>
          <w:rFonts w:ascii="Georgia"/>
          <w:sz w:val="20"/>
        </w:rPr>
      </w:pPr>
    </w:p>
    <w:p w:rsidR="00870093" w:rsidRDefault="00F20480">
      <w:pPr>
        <w:ind w:right="1258"/>
        <w:jc w:val="right"/>
        <w:rPr>
          <w:sz w:val="18"/>
        </w:rPr>
      </w:pPr>
      <w:r>
        <w:rPr>
          <w:color w:val="808080"/>
          <w:sz w:val="18"/>
        </w:rPr>
        <w:t xml:space="preserve">Página 90 de </w:t>
      </w:r>
      <w:r>
        <w:rPr>
          <w:color w:val="808080"/>
          <w:spacing w:val="-5"/>
          <w:sz w:val="18"/>
        </w:rPr>
        <w:t>139</w:t>
      </w:r>
    </w:p>
    <w:p w:rsidR="00870093" w:rsidRDefault="00F20480">
      <w:pPr>
        <w:spacing w:before="76"/>
        <w:ind w:left="6067"/>
        <w:rPr>
          <w:rFonts w:ascii="Georgia"/>
          <w:sz w:val="16"/>
        </w:rPr>
      </w:pPr>
      <w:r>
        <w:rPr>
          <w:rFonts w:ascii="Georgia"/>
          <w:w w:val="85"/>
          <w:sz w:val="16"/>
        </w:rPr>
        <w:t>INFORME</w:t>
      </w:r>
      <w:r>
        <w:rPr>
          <w:rFonts w:ascii="Georgia"/>
          <w:spacing w:val="5"/>
          <w:sz w:val="16"/>
        </w:rPr>
        <w:t xml:space="preserve"> </w:t>
      </w:r>
      <w:r>
        <w:rPr>
          <w:rFonts w:ascii="Georgia"/>
          <w:w w:val="85"/>
          <w:sz w:val="16"/>
        </w:rPr>
        <w:t>TEATRO</w:t>
      </w:r>
      <w:r>
        <w:rPr>
          <w:rFonts w:ascii="Georgia"/>
          <w:spacing w:val="8"/>
          <w:sz w:val="16"/>
        </w:rPr>
        <w:t xml:space="preserve"> </w:t>
      </w:r>
      <w:r>
        <w:rPr>
          <w:rFonts w:ascii="Georgia"/>
          <w:w w:val="85"/>
          <w:sz w:val="16"/>
        </w:rPr>
        <w:t>LEAL</w:t>
      </w:r>
      <w:r>
        <w:rPr>
          <w:rFonts w:ascii="Georgia"/>
          <w:spacing w:val="7"/>
          <w:sz w:val="16"/>
        </w:rPr>
        <w:t xml:space="preserve"> </w:t>
      </w:r>
      <w:r>
        <w:rPr>
          <w:rFonts w:ascii="Georgia"/>
          <w:w w:val="85"/>
          <w:sz w:val="16"/>
        </w:rPr>
        <w:t>CUENTA</w:t>
      </w:r>
      <w:r>
        <w:rPr>
          <w:rFonts w:ascii="Georgia"/>
          <w:spacing w:val="6"/>
          <w:sz w:val="16"/>
        </w:rPr>
        <w:t xml:space="preserve"> </w:t>
      </w:r>
      <w:r>
        <w:rPr>
          <w:rFonts w:ascii="Georgia"/>
          <w:w w:val="85"/>
          <w:sz w:val="16"/>
        </w:rPr>
        <w:t>JUSTIFICATIVA</w:t>
      </w:r>
      <w:r>
        <w:rPr>
          <w:rFonts w:ascii="Georgia"/>
          <w:spacing w:val="5"/>
          <w:sz w:val="16"/>
        </w:rPr>
        <w:t xml:space="preserve"> </w:t>
      </w:r>
      <w:r>
        <w:rPr>
          <w:rFonts w:ascii="Georgia"/>
          <w:spacing w:val="-4"/>
          <w:w w:val="85"/>
          <w:sz w:val="16"/>
        </w:rPr>
        <w:t>2018</w:t>
      </w:r>
    </w:p>
    <w:p w:rsidR="00870093" w:rsidRDefault="00870093">
      <w:pPr>
        <w:rPr>
          <w:rFonts w:ascii="Georgia"/>
          <w:sz w:val="16"/>
        </w:rPr>
        <w:sectPr w:rsidR="00870093">
          <w:headerReference w:type="default" r:id="rId359"/>
          <w:footerReference w:type="default" r:id="rId360"/>
          <w:pgSz w:w="11900" w:h="16840"/>
          <w:pgMar w:top="54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846" o:spid="_x0000_s1578" style="position:absolute;left:0;text-align:left;margin-left:82.9pt;margin-top:9pt;width:118.1pt;height:131.55pt;z-index:16020480;mso-position-horizontal-relative:page" coordorigin="1658,180" coordsize="2362,2631">
            <v:shape id="docshape1847" o:spid="_x0000_s1580" type="#_x0000_t75" style="position:absolute;left:1658;top:180;width:2362;height:2084">
              <v:imagedata r:id="rId268" o:title=""/>
            </v:shape>
            <v:shape id="docshape1848" o:spid="_x0000_s1579" type="#_x0000_t75" style="position:absolute;left:2148;top:2196;width:1179;height:615">
              <v:imagedata r:id="rId274" o:title=""/>
            </v:shape>
            <w10:wrap anchorx="page"/>
          </v:group>
        </w:pict>
      </w:r>
      <w:r>
        <w:pict>
          <v:group id="docshapegroup1849" o:spid="_x0000_s1574" style="position:absolute;left:0;text-align:left;margin-left:7.75pt;margin-top:143.25pt;width:65.55pt;height:555.5pt;z-index:-22664704;mso-position-horizontal-relative:page;mso-position-vertical-relative:page" coordorigin="155,2865" coordsize="1311,11110">
            <v:rect id="docshape1850" o:spid="_x0000_s1577" style="position:absolute;left:160;top:2870;width:1300;height:11100" filled="f" strokeweight=".5pt"/>
            <v:shape id="docshape1851" o:spid="_x0000_s1576"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852" o:spid="_x0000_s1575" type="#_x0000_t75" style="position:absolute;left:258;top:13328;width:543;height:543">
              <v:imagedata r:id="rId361" o:title=""/>
            </v:shape>
            <w10:wrap anchorx="page" anchory="page"/>
          </v:group>
        </w:pict>
      </w:r>
      <w:r>
        <w:pict>
          <v:shape id="docshape1853" o:spid="_x0000_s1573" type="#_x0000_t202" style="position:absolute;left:0;text-align:left;margin-left:11.55pt;margin-top:395.1pt;width:8.75pt;height:263.45pt;z-index:16022016;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12:10:50</w:t>
                  </w:r>
                </w:p>
              </w:txbxContent>
            </v:textbox>
            <w10:wrap anchorx="page" anchory="page"/>
          </v:shape>
        </w:pict>
      </w:r>
      <w:r>
        <w:pict>
          <v:shape id="docshape1854" o:spid="_x0000_s1572" type="#_x0000_t202" style="position:absolute;left:0;text-align:left;margin-left:11.65pt;margin-top:180.3pt;width:31.85pt;height:74.4pt;z-index:16022528;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2020010501</w:t>
                  </w:r>
                </w:p>
              </w:txbxContent>
            </v:textbox>
            <w10:wrap anchorx="page" anchory="page"/>
          </v:shape>
        </w:pict>
      </w:r>
      <w:r>
        <w:pict>
          <v:shape id="docshape1855" o:spid="_x0000_s1571" type="#_x0000_t202" style="position:absolute;left:0;text-align:left;margin-left:25.05pt;margin-top:295.6pt;width:14.75pt;height:362.95pt;z-index:16023040;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B98BF50CD72D90FA30E7DB45093E437D00EBB41A</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tulo1"/>
      </w:pPr>
      <w:r>
        <w:rPr>
          <w:spacing w:val="-2"/>
          <w:w w:val="110"/>
        </w:rPr>
        <w:t>INFORME</w:t>
      </w:r>
    </w:p>
    <w:p w:rsidR="00870093" w:rsidRDefault="00F20480">
      <w:pPr>
        <w:pStyle w:val="Ttulo5"/>
        <w:spacing w:line="291" w:lineRule="exact"/>
        <w:ind w:left="4555"/>
        <w:rPr>
          <w:rFonts w:ascii="Verdana"/>
        </w:rPr>
      </w:pPr>
      <w:r>
        <w:pict>
          <v:line id="_x0000_s1570" style="position:absolute;left:0;text-align:left;z-index:16020992;mso-position-horizontal-relative:page" from="217.7pt,32.55pt" to="577.7pt,32.55pt">
            <w10:wrap anchorx="page"/>
          </v:line>
        </w:pict>
      </w:r>
      <w:r>
        <w:rPr>
          <w:rFonts w:ascii="Verdana"/>
          <w:w w:val="95"/>
        </w:rPr>
        <w:t>ORGANO</w:t>
      </w:r>
      <w:r>
        <w:rPr>
          <w:rFonts w:ascii="Verdana"/>
          <w:spacing w:val="18"/>
        </w:rPr>
        <w:t xml:space="preserve"> </w:t>
      </w:r>
      <w:r>
        <w:rPr>
          <w:rFonts w:ascii="Verdana"/>
          <w:w w:val="95"/>
        </w:rPr>
        <w:t>DE</w:t>
      </w:r>
      <w:r>
        <w:rPr>
          <w:rFonts w:ascii="Verdana"/>
          <w:spacing w:val="19"/>
        </w:rPr>
        <w:t xml:space="preserve"> </w:t>
      </w:r>
      <w:r>
        <w:rPr>
          <w:rFonts w:ascii="Verdana"/>
          <w:w w:val="95"/>
        </w:rPr>
        <w:t>GESTION</w:t>
      </w:r>
      <w:r>
        <w:rPr>
          <w:rFonts w:ascii="Verdana"/>
          <w:spacing w:val="17"/>
        </w:rPr>
        <w:t xml:space="preserve"> </w:t>
      </w:r>
      <w:r>
        <w:rPr>
          <w:rFonts w:ascii="Verdana"/>
          <w:w w:val="95"/>
        </w:rPr>
        <w:t>ECONOMICO</w:t>
      </w:r>
      <w:r>
        <w:rPr>
          <w:rFonts w:ascii="Verdana"/>
          <w:spacing w:val="18"/>
        </w:rPr>
        <w:t xml:space="preserve"> </w:t>
      </w:r>
      <w:r>
        <w:rPr>
          <w:rFonts w:ascii="Verdana"/>
          <w:spacing w:val="-2"/>
          <w:w w:val="95"/>
        </w:rPr>
        <w:t>FINANCIERA</w:t>
      </w: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rPr>
          <w:rFonts w:ascii="Verdana"/>
          <w:sz w:val="20"/>
        </w:rPr>
      </w:pPr>
    </w:p>
    <w:p w:rsidR="00870093" w:rsidRDefault="00870093">
      <w:pPr>
        <w:pStyle w:val="Textoindependiente"/>
        <w:spacing w:before="6"/>
        <w:rPr>
          <w:rFonts w:ascii="Verdana"/>
          <w:sz w:val="15"/>
        </w:rPr>
      </w:pPr>
    </w:p>
    <w:p w:rsidR="00870093" w:rsidRDefault="00F20480">
      <w:pPr>
        <w:spacing w:before="91"/>
        <w:ind w:left="1106"/>
        <w:rPr>
          <w:b/>
          <w:sz w:val="20"/>
        </w:rPr>
      </w:pPr>
      <w:r>
        <w:rPr>
          <w:b/>
          <w:spacing w:val="-5"/>
          <w:sz w:val="20"/>
        </w:rPr>
        <w:t>SGL</w:t>
      </w:r>
    </w:p>
    <w:p w:rsidR="00870093" w:rsidRDefault="00870093">
      <w:pPr>
        <w:pStyle w:val="Textoindependiente"/>
        <w:spacing w:before="5"/>
        <w:rPr>
          <w:b/>
          <w:sz w:val="18"/>
        </w:rPr>
      </w:pPr>
    </w:p>
    <w:p w:rsidR="00870093" w:rsidRDefault="00F20480">
      <w:pPr>
        <w:spacing w:line="242" w:lineRule="auto"/>
        <w:ind w:left="400" w:right="501" w:firstLine="935"/>
        <w:rPr>
          <w:rFonts w:ascii="Georgia" w:hAnsi="Georgia"/>
        </w:rPr>
      </w:pPr>
      <w:r>
        <w:rPr>
          <w:rFonts w:ascii="Georgia" w:hAnsi="Georgia"/>
          <w:w w:val="85"/>
          <w:sz w:val="26"/>
        </w:rPr>
        <w:t>ASUNTO:</w:t>
      </w:r>
      <w:r>
        <w:rPr>
          <w:rFonts w:ascii="Georgia" w:hAnsi="Georgia"/>
          <w:spacing w:val="40"/>
          <w:sz w:val="26"/>
        </w:rPr>
        <w:t xml:space="preserve"> </w:t>
      </w:r>
      <w:r>
        <w:rPr>
          <w:rFonts w:ascii="Georgia" w:hAnsi="Georgia"/>
          <w:w w:val="85"/>
        </w:rPr>
        <w:t>RENDICIÓN</w:t>
      </w:r>
      <w:r>
        <w:rPr>
          <w:rFonts w:ascii="Georgia" w:hAnsi="Georgia"/>
          <w:spacing w:val="40"/>
        </w:rPr>
        <w:t xml:space="preserve"> </w:t>
      </w:r>
      <w:r>
        <w:rPr>
          <w:rFonts w:ascii="Georgia" w:hAnsi="Georgia"/>
          <w:w w:val="85"/>
        </w:rPr>
        <w:t>CUENTA</w:t>
      </w:r>
      <w:r>
        <w:rPr>
          <w:rFonts w:ascii="Georgia" w:hAnsi="Georgia"/>
          <w:spacing w:val="40"/>
        </w:rPr>
        <w:t xml:space="preserve"> </w:t>
      </w:r>
      <w:r>
        <w:rPr>
          <w:rFonts w:ascii="Georgia" w:hAnsi="Georgia"/>
          <w:w w:val="85"/>
        </w:rPr>
        <w:t>RESTRINGIDA</w:t>
      </w:r>
      <w:r>
        <w:rPr>
          <w:rFonts w:ascii="Georgia" w:hAnsi="Georgia"/>
          <w:spacing w:val="40"/>
        </w:rPr>
        <w:t xml:space="preserve"> </w:t>
      </w:r>
      <w:r>
        <w:rPr>
          <w:rFonts w:ascii="Georgia" w:hAnsi="Georgia"/>
          <w:w w:val="85"/>
        </w:rPr>
        <w:t>DE</w:t>
      </w:r>
      <w:r>
        <w:rPr>
          <w:rFonts w:ascii="Georgia" w:hAnsi="Georgia"/>
          <w:spacing w:val="40"/>
        </w:rPr>
        <w:t xml:space="preserve"> </w:t>
      </w:r>
      <w:r>
        <w:rPr>
          <w:rFonts w:ascii="Georgia" w:hAnsi="Georgia"/>
          <w:w w:val="85"/>
        </w:rPr>
        <w:t>RECAUDACIÓN</w:t>
      </w:r>
      <w:r>
        <w:rPr>
          <w:rFonts w:ascii="Georgia" w:hAnsi="Georgia"/>
          <w:spacing w:val="38"/>
        </w:rPr>
        <w:t xml:space="preserve"> </w:t>
      </w:r>
      <w:r>
        <w:rPr>
          <w:rFonts w:ascii="Georgia" w:hAnsi="Georgia"/>
          <w:w w:val="85"/>
        </w:rPr>
        <w:t>TEATRO</w:t>
      </w:r>
      <w:r>
        <w:rPr>
          <w:rFonts w:ascii="Georgia" w:hAnsi="Georgia"/>
          <w:spacing w:val="40"/>
        </w:rPr>
        <w:t xml:space="preserve"> </w:t>
      </w:r>
      <w:r>
        <w:rPr>
          <w:rFonts w:ascii="Georgia" w:hAnsi="Georgia"/>
          <w:w w:val="85"/>
        </w:rPr>
        <w:t>LEAL</w:t>
      </w:r>
      <w:r>
        <w:rPr>
          <w:rFonts w:ascii="Georgia" w:hAnsi="Georgia"/>
          <w:spacing w:val="40"/>
        </w:rPr>
        <w:t xml:space="preserve"> </w:t>
      </w:r>
      <w:r>
        <w:rPr>
          <w:rFonts w:ascii="Georgia" w:hAnsi="Georgia"/>
          <w:w w:val="85"/>
        </w:rPr>
        <w:t>2019</w:t>
      </w:r>
      <w:r>
        <w:rPr>
          <w:rFonts w:ascii="Georgia" w:hAnsi="Georgia"/>
          <w:spacing w:val="40"/>
        </w:rPr>
        <w:t xml:space="preserve"> </w:t>
      </w:r>
      <w:r>
        <w:rPr>
          <w:rFonts w:ascii="Georgia" w:hAnsi="Georgia"/>
          <w:w w:val="85"/>
        </w:rPr>
        <w:t xml:space="preserve">Y </w:t>
      </w:r>
      <w:r>
        <w:rPr>
          <w:rFonts w:ascii="Georgia" w:hAnsi="Georgia"/>
          <w:w w:val="90"/>
        </w:rPr>
        <w:t>DESDE 1 DE ENERO DE 2020 HASTA 6 DE MARZO DE 2020</w:t>
      </w:r>
    </w:p>
    <w:p w:rsidR="00870093" w:rsidRDefault="00F20480">
      <w:pPr>
        <w:spacing w:before="205" w:line="242" w:lineRule="auto"/>
        <w:ind w:left="964" w:right="669" w:firstLine="849"/>
        <w:jc w:val="both"/>
        <w:rPr>
          <w:rFonts w:ascii="Georgia" w:hAnsi="Georgia"/>
          <w:sz w:val="24"/>
        </w:rPr>
      </w:pPr>
      <w:r>
        <w:rPr>
          <w:rFonts w:ascii="Georgia" w:hAnsi="Georgia"/>
          <w:sz w:val="24"/>
        </w:rPr>
        <w:t>Visto el expediente nº 2020/0010501 relativo a la rendición de la cuenta restringida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recaudación</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ingresos</w:t>
      </w:r>
      <w:r>
        <w:rPr>
          <w:rFonts w:ascii="Georgia" w:hAnsi="Georgia"/>
          <w:spacing w:val="-14"/>
          <w:sz w:val="24"/>
        </w:rPr>
        <w:t xml:space="preserve"> </w:t>
      </w:r>
      <w:r>
        <w:rPr>
          <w:rFonts w:ascii="Georgia" w:hAnsi="Georgia"/>
          <w:sz w:val="24"/>
        </w:rPr>
        <w:t>de</w:t>
      </w:r>
      <w:r>
        <w:rPr>
          <w:rFonts w:ascii="Georgia" w:hAnsi="Georgia"/>
          <w:spacing w:val="-15"/>
          <w:sz w:val="24"/>
        </w:rPr>
        <w:t xml:space="preserve"> </w:t>
      </w:r>
      <w:r>
        <w:rPr>
          <w:rFonts w:ascii="Georgia" w:hAnsi="Georgia"/>
          <w:sz w:val="24"/>
        </w:rPr>
        <w:t>la</w:t>
      </w:r>
      <w:r>
        <w:rPr>
          <w:rFonts w:ascii="Georgia" w:hAnsi="Georgia"/>
          <w:spacing w:val="-14"/>
          <w:sz w:val="24"/>
        </w:rPr>
        <w:t xml:space="preserve"> </w:t>
      </w:r>
      <w:r>
        <w:rPr>
          <w:rFonts w:ascii="Georgia" w:hAnsi="Georgia"/>
          <w:sz w:val="24"/>
        </w:rPr>
        <w:t>aplicación</w:t>
      </w:r>
      <w:r>
        <w:rPr>
          <w:rFonts w:ascii="Georgia" w:hAnsi="Georgia"/>
          <w:spacing w:val="-15"/>
          <w:sz w:val="24"/>
        </w:rPr>
        <w:t xml:space="preserve"> </w:t>
      </w:r>
      <w:r>
        <w:rPr>
          <w:rFonts w:ascii="Georgia" w:hAnsi="Georgia"/>
          <w:sz w:val="24"/>
        </w:rPr>
        <w:t>de</w:t>
      </w:r>
      <w:r>
        <w:rPr>
          <w:rFonts w:ascii="Georgia" w:hAnsi="Georgia"/>
          <w:spacing w:val="1"/>
          <w:sz w:val="24"/>
        </w:rPr>
        <w:t xml:space="preserve"> </w:t>
      </w:r>
      <w:r>
        <w:rPr>
          <w:rFonts w:ascii="Georgia" w:hAnsi="Georgia"/>
          <w:sz w:val="24"/>
        </w:rPr>
        <w:t>Precio</w:t>
      </w:r>
      <w:r>
        <w:rPr>
          <w:rFonts w:ascii="Georgia" w:hAnsi="Georgia"/>
          <w:spacing w:val="-14"/>
          <w:sz w:val="24"/>
        </w:rPr>
        <w:t xml:space="preserve"> </w:t>
      </w:r>
      <w:r>
        <w:rPr>
          <w:rFonts w:ascii="Georgia" w:hAnsi="Georgia"/>
          <w:sz w:val="24"/>
        </w:rPr>
        <w:t>Público</w:t>
      </w:r>
      <w:r>
        <w:rPr>
          <w:rFonts w:ascii="Georgia" w:hAnsi="Georgia"/>
          <w:spacing w:val="-15"/>
          <w:sz w:val="24"/>
        </w:rPr>
        <w:t xml:space="preserve"> </w:t>
      </w:r>
      <w:r>
        <w:rPr>
          <w:rFonts w:ascii="Georgia" w:hAnsi="Georgia"/>
          <w:sz w:val="24"/>
        </w:rPr>
        <w:t>por</w:t>
      </w:r>
      <w:r>
        <w:rPr>
          <w:rFonts w:ascii="Georgia" w:hAnsi="Georgia"/>
          <w:spacing w:val="-14"/>
          <w:sz w:val="24"/>
        </w:rPr>
        <w:t xml:space="preserve"> </w:t>
      </w:r>
      <w:r>
        <w:rPr>
          <w:rFonts w:ascii="Georgia" w:hAnsi="Georgia"/>
          <w:sz w:val="24"/>
        </w:rPr>
        <w:t>la venta</w:t>
      </w:r>
      <w:r>
        <w:rPr>
          <w:rFonts w:ascii="Georgia" w:hAnsi="Georgia"/>
          <w:spacing w:val="-1"/>
          <w:sz w:val="24"/>
        </w:rPr>
        <w:t xml:space="preserve"> </w:t>
      </w:r>
      <w:r>
        <w:rPr>
          <w:rFonts w:ascii="Georgia" w:hAnsi="Georgia"/>
          <w:sz w:val="24"/>
        </w:rPr>
        <w:t>de</w:t>
      </w:r>
      <w:r>
        <w:rPr>
          <w:rFonts w:ascii="Georgia" w:hAnsi="Georgia"/>
          <w:spacing w:val="-1"/>
          <w:sz w:val="24"/>
        </w:rPr>
        <w:t xml:space="preserve"> </w:t>
      </w:r>
      <w:r>
        <w:rPr>
          <w:rFonts w:ascii="Georgia" w:hAnsi="Georgia"/>
          <w:sz w:val="24"/>
        </w:rPr>
        <w:t>entradas</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la</w:t>
      </w:r>
      <w:r>
        <w:rPr>
          <w:rFonts w:ascii="Georgia" w:hAnsi="Georgia"/>
          <w:spacing w:val="-1"/>
          <w:sz w:val="24"/>
        </w:rPr>
        <w:t xml:space="preserve"> </w:t>
      </w:r>
      <w:r>
        <w:rPr>
          <w:rFonts w:ascii="Georgia" w:hAnsi="Georgia"/>
          <w:sz w:val="24"/>
        </w:rPr>
        <w:t>Taquilla</w:t>
      </w:r>
      <w:r>
        <w:rPr>
          <w:rFonts w:ascii="Georgia" w:hAnsi="Georgia"/>
          <w:spacing w:val="-1"/>
          <w:sz w:val="24"/>
        </w:rPr>
        <w:t xml:space="preserve"> </w:t>
      </w:r>
      <w:r>
        <w:rPr>
          <w:rFonts w:ascii="Georgia" w:hAnsi="Georgia"/>
          <w:sz w:val="24"/>
        </w:rPr>
        <w:t>del</w:t>
      </w:r>
      <w:r>
        <w:rPr>
          <w:rFonts w:ascii="Georgia" w:hAnsi="Georgia"/>
          <w:spacing w:val="-2"/>
          <w:sz w:val="24"/>
        </w:rPr>
        <w:t xml:space="preserve"> </w:t>
      </w:r>
      <w:r>
        <w:rPr>
          <w:rFonts w:ascii="Georgia" w:hAnsi="Georgia"/>
          <w:sz w:val="24"/>
        </w:rPr>
        <w:t>Teatro</w:t>
      </w:r>
      <w:r>
        <w:rPr>
          <w:rFonts w:ascii="Georgia" w:hAnsi="Georgia"/>
          <w:spacing w:val="-2"/>
          <w:sz w:val="24"/>
        </w:rPr>
        <w:t xml:space="preserve"> </w:t>
      </w:r>
      <w:r>
        <w:rPr>
          <w:rFonts w:ascii="Georgia" w:hAnsi="Georgia"/>
          <w:sz w:val="24"/>
        </w:rPr>
        <w:t>Leal,</w:t>
      </w:r>
      <w:r>
        <w:rPr>
          <w:rFonts w:ascii="Georgia" w:hAnsi="Georgia"/>
          <w:spacing w:val="-1"/>
          <w:sz w:val="24"/>
        </w:rPr>
        <w:t xml:space="preserve"> </w:t>
      </w:r>
      <w:r>
        <w:rPr>
          <w:rFonts w:ascii="Georgia" w:hAnsi="Georgia"/>
          <w:sz w:val="24"/>
        </w:rPr>
        <w:t>en</w:t>
      </w:r>
      <w:r>
        <w:rPr>
          <w:rFonts w:ascii="Georgia" w:hAnsi="Georgia"/>
          <w:spacing w:val="-2"/>
          <w:sz w:val="24"/>
        </w:rPr>
        <w:t xml:space="preserve"> </w:t>
      </w:r>
      <w:r>
        <w:rPr>
          <w:rFonts w:ascii="Georgia" w:hAnsi="Georgia"/>
          <w:sz w:val="24"/>
        </w:rPr>
        <w:t>el</w:t>
      </w:r>
      <w:r>
        <w:rPr>
          <w:rFonts w:ascii="Georgia" w:hAnsi="Georgia"/>
          <w:spacing w:val="-2"/>
          <w:sz w:val="24"/>
        </w:rPr>
        <w:t xml:space="preserve"> </w:t>
      </w:r>
      <w:r>
        <w:rPr>
          <w:rFonts w:ascii="Georgia" w:hAnsi="Georgia"/>
          <w:sz w:val="24"/>
        </w:rPr>
        <w:t>período</w:t>
      </w:r>
      <w:r>
        <w:rPr>
          <w:rFonts w:ascii="Georgia" w:hAnsi="Georgia"/>
          <w:spacing w:val="-2"/>
          <w:sz w:val="24"/>
        </w:rPr>
        <w:t xml:space="preserve"> </w:t>
      </w:r>
      <w:r>
        <w:rPr>
          <w:rFonts w:ascii="Georgia" w:hAnsi="Georgia"/>
          <w:sz w:val="24"/>
        </w:rPr>
        <w:t>comprendido</w:t>
      </w:r>
      <w:r>
        <w:rPr>
          <w:rFonts w:ascii="Georgia" w:hAnsi="Georgia"/>
          <w:spacing w:val="-2"/>
          <w:sz w:val="24"/>
        </w:rPr>
        <w:t xml:space="preserve"> </w:t>
      </w:r>
      <w:r>
        <w:rPr>
          <w:rFonts w:ascii="Georgia" w:hAnsi="Georgia"/>
          <w:sz w:val="24"/>
        </w:rPr>
        <w:t>de</w:t>
      </w:r>
      <w:r>
        <w:rPr>
          <w:rFonts w:ascii="Georgia" w:hAnsi="Georgia"/>
          <w:spacing w:val="-3"/>
          <w:sz w:val="24"/>
        </w:rPr>
        <w:t xml:space="preserve"> </w:t>
      </w:r>
      <w:r>
        <w:rPr>
          <w:rFonts w:ascii="Georgia" w:hAnsi="Georgia"/>
          <w:sz w:val="24"/>
        </w:rPr>
        <w:t>1</w:t>
      </w:r>
      <w:r>
        <w:rPr>
          <w:rFonts w:ascii="Georgia" w:hAnsi="Georgia"/>
          <w:spacing w:val="-3"/>
          <w:sz w:val="24"/>
        </w:rPr>
        <w:t xml:space="preserve"> </w:t>
      </w:r>
      <w:r>
        <w:rPr>
          <w:rFonts w:ascii="Georgia" w:hAnsi="Georgia"/>
          <w:sz w:val="24"/>
        </w:rPr>
        <w:t>de enero de 2019 al 31 de diciembre de 2019 y el 1</w:t>
      </w:r>
      <w:r>
        <w:rPr>
          <w:rFonts w:ascii="Georgia" w:hAnsi="Georgia"/>
          <w:spacing w:val="40"/>
          <w:sz w:val="24"/>
        </w:rPr>
        <w:t xml:space="preserve"> </w:t>
      </w:r>
      <w:r>
        <w:rPr>
          <w:rFonts w:ascii="Georgia" w:hAnsi="Georgia"/>
          <w:sz w:val="24"/>
        </w:rPr>
        <w:t xml:space="preserve">de enero de 2020 al 6 de marzo de </w:t>
      </w:r>
      <w:r>
        <w:rPr>
          <w:rFonts w:ascii="Georgia" w:hAnsi="Georgia"/>
          <w:w w:val="95"/>
          <w:sz w:val="24"/>
        </w:rPr>
        <w:t>2020, procede informar lo siguiente:</w:t>
      </w:r>
    </w:p>
    <w:p w:rsidR="00870093" w:rsidRDefault="00870093">
      <w:pPr>
        <w:pStyle w:val="Textoindependiente"/>
        <w:spacing w:before="8"/>
        <w:rPr>
          <w:rFonts w:ascii="Georgia"/>
          <w:sz w:val="24"/>
        </w:rPr>
      </w:pPr>
    </w:p>
    <w:p w:rsidR="00870093" w:rsidRDefault="00F20480">
      <w:pPr>
        <w:spacing w:line="242" w:lineRule="auto"/>
        <w:ind w:left="964" w:right="669" w:firstLine="851"/>
        <w:jc w:val="both"/>
        <w:rPr>
          <w:rFonts w:ascii="Georgia" w:hAnsi="Georgia"/>
          <w:sz w:val="24"/>
        </w:rPr>
      </w:pPr>
      <w:r>
        <w:rPr>
          <w:rFonts w:ascii="Georgia" w:hAnsi="Georgia"/>
          <w:w w:val="95"/>
          <w:sz w:val="24"/>
        </w:rPr>
        <w:t xml:space="preserve">Primero: El expediente instruido se acompaña con los acuerdos adoptados por la Junta de Gobierno Local mediante los que se acuerdan la aprobación de los precios </w:t>
      </w:r>
      <w:r>
        <w:rPr>
          <w:rFonts w:ascii="Georgia" w:hAnsi="Georgia"/>
          <w:sz w:val="24"/>
        </w:rPr>
        <w:t>públicos</w:t>
      </w:r>
      <w:r>
        <w:rPr>
          <w:rFonts w:ascii="Georgia" w:hAnsi="Georgia"/>
          <w:spacing w:val="-11"/>
          <w:sz w:val="24"/>
        </w:rPr>
        <w:t xml:space="preserve"> </w:t>
      </w:r>
      <w:r>
        <w:rPr>
          <w:rFonts w:ascii="Georgia" w:hAnsi="Georgia"/>
          <w:sz w:val="24"/>
        </w:rPr>
        <w:t>en</w:t>
      </w:r>
      <w:r>
        <w:rPr>
          <w:rFonts w:ascii="Georgia" w:hAnsi="Georgia"/>
          <w:spacing w:val="-15"/>
          <w:sz w:val="24"/>
        </w:rPr>
        <w:t xml:space="preserve"> </w:t>
      </w:r>
      <w:r>
        <w:rPr>
          <w:rFonts w:ascii="Georgia" w:hAnsi="Georgia"/>
          <w:sz w:val="24"/>
        </w:rPr>
        <w:t>concepto</w:t>
      </w:r>
      <w:r>
        <w:rPr>
          <w:rFonts w:ascii="Georgia" w:hAnsi="Georgia"/>
          <w:spacing w:val="-14"/>
          <w:sz w:val="24"/>
        </w:rPr>
        <w:t xml:space="preserve"> </w:t>
      </w:r>
      <w:r>
        <w:rPr>
          <w:rFonts w:ascii="Georgia" w:hAnsi="Georgia"/>
          <w:sz w:val="24"/>
        </w:rPr>
        <w:t>de</w:t>
      </w:r>
      <w:r>
        <w:rPr>
          <w:rFonts w:ascii="Georgia" w:hAnsi="Georgia"/>
          <w:spacing w:val="-14"/>
          <w:sz w:val="24"/>
        </w:rPr>
        <w:t xml:space="preserve"> </w:t>
      </w:r>
      <w:r>
        <w:rPr>
          <w:rFonts w:ascii="Georgia" w:hAnsi="Georgia"/>
          <w:sz w:val="24"/>
        </w:rPr>
        <w:t>venta</w:t>
      </w:r>
      <w:r>
        <w:rPr>
          <w:rFonts w:ascii="Georgia" w:hAnsi="Georgia"/>
          <w:spacing w:val="-15"/>
          <w:sz w:val="24"/>
        </w:rPr>
        <w:t xml:space="preserve"> </w:t>
      </w:r>
      <w:r>
        <w:rPr>
          <w:rFonts w:ascii="Georgia" w:hAnsi="Georgia"/>
          <w:sz w:val="24"/>
        </w:rPr>
        <w:t>de</w:t>
      </w:r>
      <w:r>
        <w:rPr>
          <w:rFonts w:ascii="Georgia" w:hAnsi="Georgia"/>
          <w:spacing w:val="-14"/>
          <w:sz w:val="24"/>
        </w:rPr>
        <w:t xml:space="preserve"> </w:t>
      </w:r>
      <w:r>
        <w:rPr>
          <w:rFonts w:ascii="Georgia" w:hAnsi="Georgia"/>
          <w:sz w:val="24"/>
        </w:rPr>
        <w:t>entradas</w:t>
      </w:r>
      <w:r>
        <w:rPr>
          <w:rFonts w:ascii="Georgia" w:hAnsi="Georgia"/>
          <w:spacing w:val="-15"/>
          <w:sz w:val="24"/>
        </w:rPr>
        <w:t xml:space="preserve"> </w:t>
      </w:r>
      <w:r>
        <w:rPr>
          <w:rFonts w:ascii="Georgia" w:hAnsi="Georgia"/>
          <w:sz w:val="24"/>
        </w:rPr>
        <w:t>en</w:t>
      </w:r>
      <w:r>
        <w:rPr>
          <w:rFonts w:ascii="Georgia" w:hAnsi="Georgia"/>
          <w:spacing w:val="-14"/>
          <w:sz w:val="24"/>
        </w:rPr>
        <w:t xml:space="preserve"> </w:t>
      </w:r>
      <w:r>
        <w:rPr>
          <w:rFonts w:ascii="Georgia" w:hAnsi="Georgia"/>
          <w:sz w:val="24"/>
        </w:rPr>
        <w:t>el</w:t>
      </w:r>
      <w:r>
        <w:rPr>
          <w:rFonts w:ascii="Georgia" w:hAnsi="Georgia"/>
          <w:spacing w:val="-15"/>
          <w:sz w:val="24"/>
        </w:rPr>
        <w:t xml:space="preserve"> </w:t>
      </w:r>
      <w:r>
        <w:rPr>
          <w:rFonts w:ascii="Georgia" w:hAnsi="Georgia"/>
          <w:sz w:val="24"/>
        </w:rPr>
        <w:t>Teatro</w:t>
      </w:r>
      <w:r>
        <w:rPr>
          <w:rFonts w:ascii="Georgia" w:hAnsi="Georgia"/>
          <w:spacing w:val="-14"/>
          <w:sz w:val="24"/>
        </w:rPr>
        <w:t xml:space="preserve"> </w:t>
      </w:r>
      <w:r>
        <w:rPr>
          <w:rFonts w:ascii="Georgia" w:hAnsi="Georgia"/>
          <w:sz w:val="24"/>
        </w:rPr>
        <w:t>Leal</w:t>
      </w:r>
      <w:r>
        <w:rPr>
          <w:rFonts w:ascii="Georgia" w:hAnsi="Georgia"/>
          <w:spacing w:val="-15"/>
          <w:sz w:val="24"/>
        </w:rPr>
        <w:t xml:space="preserve"> </w:t>
      </w:r>
      <w:r>
        <w:rPr>
          <w:rFonts w:ascii="Georgia" w:hAnsi="Georgia"/>
          <w:sz w:val="24"/>
        </w:rPr>
        <w:t>para</w:t>
      </w:r>
      <w:r>
        <w:rPr>
          <w:rFonts w:ascii="Georgia" w:hAnsi="Georgia"/>
          <w:spacing w:val="-14"/>
          <w:sz w:val="24"/>
        </w:rPr>
        <w:t xml:space="preserve"> </w:t>
      </w:r>
      <w:r>
        <w:rPr>
          <w:rFonts w:ascii="Georgia" w:hAnsi="Georgia"/>
          <w:sz w:val="24"/>
        </w:rPr>
        <w:t>los</w:t>
      </w:r>
      <w:r>
        <w:rPr>
          <w:rFonts w:ascii="Georgia" w:hAnsi="Georgia"/>
          <w:spacing w:val="-15"/>
          <w:sz w:val="24"/>
        </w:rPr>
        <w:t xml:space="preserve"> </w:t>
      </w:r>
      <w:r>
        <w:rPr>
          <w:rFonts w:ascii="Georgia" w:hAnsi="Georgia"/>
          <w:sz w:val="24"/>
        </w:rPr>
        <w:t>períodos</w:t>
      </w:r>
      <w:r>
        <w:rPr>
          <w:rFonts w:ascii="Georgia" w:hAnsi="Georgia"/>
          <w:spacing w:val="-14"/>
          <w:sz w:val="24"/>
        </w:rPr>
        <w:t xml:space="preserve"> </w:t>
      </w:r>
      <w:r>
        <w:rPr>
          <w:rFonts w:ascii="Georgia" w:hAnsi="Georgia"/>
          <w:sz w:val="24"/>
        </w:rPr>
        <w:t>marzo, abril, mayo y junio.</w:t>
      </w:r>
    </w:p>
    <w:p w:rsidR="00870093" w:rsidRDefault="00F20480">
      <w:pPr>
        <w:spacing w:line="242" w:lineRule="auto"/>
        <w:ind w:left="964" w:right="669" w:firstLine="849"/>
        <w:jc w:val="both"/>
        <w:rPr>
          <w:rFonts w:ascii="Georgia" w:hAnsi="Georgia"/>
          <w:sz w:val="24"/>
        </w:rPr>
      </w:pPr>
      <w:r>
        <w:rPr>
          <w:rFonts w:ascii="Georgia" w:hAnsi="Georgia"/>
          <w:w w:val="95"/>
          <w:sz w:val="24"/>
        </w:rPr>
        <w:t xml:space="preserve">Se acompaña de los justificantes de venta de entradas por funciones, firmados </w:t>
      </w:r>
      <w:r>
        <w:rPr>
          <w:rFonts w:ascii="Georgia" w:hAnsi="Georgia"/>
          <w:sz w:val="24"/>
        </w:rPr>
        <w:t xml:space="preserve">por la empresa encargada de la venta de las entradas en el Teatro Leal. Así como la </w:t>
      </w:r>
      <w:r>
        <w:rPr>
          <w:rFonts w:ascii="Georgia" w:hAnsi="Georgia"/>
          <w:w w:val="95"/>
          <w:sz w:val="24"/>
        </w:rPr>
        <w:t>cancelación</w:t>
      </w:r>
      <w:r>
        <w:rPr>
          <w:rFonts w:ascii="Georgia" w:hAnsi="Georgia"/>
          <w:spacing w:val="-1"/>
          <w:w w:val="95"/>
          <w:sz w:val="24"/>
        </w:rPr>
        <w:t xml:space="preserve"> </w:t>
      </w:r>
      <w:r>
        <w:rPr>
          <w:rFonts w:ascii="Georgia" w:hAnsi="Georgia"/>
          <w:w w:val="95"/>
          <w:sz w:val="24"/>
        </w:rPr>
        <w:t>de</w:t>
      </w:r>
      <w:r>
        <w:rPr>
          <w:rFonts w:ascii="Georgia" w:hAnsi="Georgia"/>
          <w:spacing w:val="-1"/>
          <w:w w:val="95"/>
          <w:sz w:val="24"/>
        </w:rPr>
        <w:t xml:space="preserve"> </w:t>
      </w:r>
      <w:r>
        <w:rPr>
          <w:rFonts w:ascii="Georgia" w:hAnsi="Georgia"/>
          <w:w w:val="95"/>
          <w:sz w:val="24"/>
        </w:rPr>
        <w:t>dos</w:t>
      </w:r>
      <w:r>
        <w:rPr>
          <w:rFonts w:ascii="Georgia" w:hAnsi="Georgia"/>
          <w:spacing w:val="-1"/>
          <w:w w:val="95"/>
          <w:sz w:val="24"/>
        </w:rPr>
        <w:t xml:space="preserve"> </w:t>
      </w:r>
      <w:r>
        <w:rPr>
          <w:rFonts w:ascii="Georgia" w:hAnsi="Georgia"/>
          <w:w w:val="95"/>
          <w:sz w:val="24"/>
        </w:rPr>
        <w:t>espectáculos</w:t>
      </w:r>
      <w:r>
        <w:rPr>
          <w:rFonts w:ascii="Georgia" w:hAnsi="Georgia"/>
          <w:spacing w:val="-1"/>
          <w:w w:val="95"/>
          <w:sz w:val="24"/>
        </w:rPr>
        <w:t xml:space="preserve"> </w:t>
      </w:r>
      <w:r>
        <w:rPr>
          <w:rFonts w:ascii="Georgia" w:hAnsi="Georgia"/>
          <w:w w:val="95"/>
          <w:sz w:val="24"/>
        </w:rPr>
        <w:t>que</w:t>
      </w:r>
      <w:r>
        <w:rPr>
          <w:rFonts w:ascii="Georgia" w:hAnsi="Georgia"/>
          <w:spacing w:val="-1"/>
          <w:w w:val="95"/>
          <w:sz w:val="24"/>
        </w:rPr>
        <w:t xml:space="preserve"> </w:t>
      </w:r>
      <w:r>
        <w:rPr>
          <w:rFonts w:ascii="Georgia" w:hAnsi="Georgia"/>
          <w:w w:val="95"/>
          <w:sz w:val="24"/>
        </w:rPr>
        <w:t>no</w:t>
      </w:r>
      <w:r>
        <w:rPr>
          <w:rFonts w:ascii="Georgia" w:hAnsi="Georgia"/>
          <w:spacing w:val="-1"/>
          <w:w w:val="95"/>
          <w:sz w:val="24"/>
        </w:rPr>
        <w:t xml:space="preserve"> </w:t>
      </w:r>
      <w:r>
        <w:rPr>
          <w:rFonts w:ascii="Georgia" w:hAnsi="Georgia"/>
          <w:w w:val="95"/>
          <w:sz w:val="24"/>
        </w:rPr>
        <w:t>dieron</w:t>
      </w:r>
      <w:r>
        <w:rPr>
          <w:rFonts w:ascii="Georgia" w:hAnsi="Georgia"/>
          <w:spacing w:val="-4"/>
          <w:w w:val="95"/>
          <w:sz w:val="24"/>
        </w:rPr>
        <w:t xml:space="preserve"> </w:t>
      </w:r>
      <w:r>
        <w:rPr>
          <w:rFonts w:ascii="Georgia" w:hAnsi="Georgia"/>
          <w:w w:val="95"/>
          <w:sz w:val="24"/>
        </w:rPr>
        <w:t>lugar</w:t>
      </w:r>
      <w:r>
        <w:rPr>
          <w:rFonts w:ascii="Georgia" w:hAnsi="Georgia"/>
          <w:spacing w:val="-2"/>
          <w:w w:val="95"/>
          <w:sz w:val="24"/>
        </w:rPr>
        <w:t xml:space="preserve"> </w:t>
      </w:r>
      <w:r>
        <w:rPr>
          <w:rFonts w:ascii="Georgia" w:hAnsi="Georgia"/>
          <w:w w:val="95"/>
          <w:sz w:val="24"/>
        </w:rPr>
        <w:t>a</w:t>
      </w:r>
      <w:r>
        <w:rPr>
          <w:rFonts w:ascii="Georgia" w:hAnsi="Georgia"/>
          <w:spacing w:val="-2"/>
          <w:w w:val="95"/>
          <w:sz w:val="24"/>
        </w:rPr>
        <w:t xml:space="preserve"> </w:t>
      </w:r>
      <w:r>
        <w:rPr>
          <w:rFonts w:ascii="Georgia" w:hAnsi="Georgia"/>
          <w:w w:val="95"/>
          <w:sz w:val="24"/>
        </w:rPr>
        <w:t>la</w:t>
      </w:r>
      <w:r>
        <w:rPr>
          <w:rFonts w:ascii="Georgia" w:hAnsi="Georgia"/>
          <w:spacing w:val="-2"/>
          <w:w w:val="95"/>
          <w:sz w:val="24"/>
        </w:rPr>
        <w:t xml:space="preserve"> </w:t>
      </w:r>
      <w:r>
        <w:rPr>
          <w:rFonts w:ascii="Georgia" w:hAnsi="Georgia"/>
          <w:w w:val="95"/>
          <w:sz w:val="24"/>
        </w:rPr>
        <w:t>venta</w:t>
      </w:r>
      <w:r>
        <w:rPr>
          <w:rFonts w:ascii="Georgia" w:hAnsi="Georgia"/>
          <w:spacing w:val="-2"/>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ninguna</w:t>
      </w:r>
      <w:r>
        <w:rPr>
          <w:rFonts w:ascii="Georgia" w:hAnsi="Georgia"/>
          <w:spacing w:val="-2"/>
          <w:w w:val="95"/>
          <w:sz w:val="24"/>
        </w:rPr>
        <w:t xml:space="preserve"> </w:t>
      </w:r>
      <w:r>
        <w:rPr>
          <w:rFonts w:ascii="Georgia" w:hAnsi="Georgia"/>
          <w:w w:val="95"/>
          <w:sz w:val="24"/>
        </w:rPr>
        <w:t>entrada</w:t>
      </w:r>
      <w:r>
        <w:rPr>
          <w:rFonts w:ascii="Georgia" w:hAnsi="Georgia"/>
          <w:spacing w:val="-2"/>
          <w:w w:val="95"/>
          <w:sz w:val="24"/>
        </w:rPr>
        <w:t xml:space="preserve"> </w:t>
      </w:r>
      <w:r>
        <w:rPr>
          <w:rFonts w:ascii="Georgia" w:hAnsi="Georgia"/>
          <w:w w:val="95"/>
          <w:sz w:val="24"/>
        </w:rPr>
        <w:t xml:space="preserve">para </w:t>
      </w:r>
      <w:r>
        <w:rPr>
          <w:rFonts w:ascii="Georgia" w:hAnsi="Georgia"/>
          <w:sz w:val="24"/>
        </w:rPr>
        <w:t>los mismos.</w:t>
      </w:r>
    </w:p>
    <w:p w:rsidR="00870093" w:rsidRDefault="00F20480">
      <w:pPr>
        <w:spacing w:before="2" w:line="242" w:lineRule="auto"/>
        <w:ind w:left="964" w:right="668" w:firstLine="849"/>
        <w:jc w:val="both"/>
        <w:rPr>
          <w:rFonts w:ascii="Georgia" w:hAnsi="Georgia"/>
          <w:sz w:val="24"/>
        </w:rPr>
      </w:pPr>
      <w:r>
        <w:rPr>
          <w:rFonts w:ascii="Georgia" w:hAnsi="Georgia"/>
          <w:sz w:val="24"/>
        </w:rPr>
        <w:t xml:space="preserve">Se acompaña de extracto bancario de la cuenta “XXX 8200” del periodo </w:t>
      </w:r>
      <w:r>
        <w:rPr>
          <w:rFonts w:ascii="Georgia" w:hAnsi="Georgia"/>
          <w:w w:val="90"/>
          <w:sz w:val="24"/>
        </w:rPr>
        <w:t>comprendido entre 1/1/2019 al 06/03/2020.</w:t>
      </w:r>
    </w:p>
    <w:p w:rsidR="00870093" w:rsidRDefault="00F20480">
      <w:pPr>
        <w:spacing w:before="2" w:line="242" w:lineRule="auto"/>
        <w:ind w:left="964" w:right="668" w:firstLine="849"/>
        <w:jc w:val="both"/>
        <w:rPr>
          <w:rFonts w:ascii="Georgia" w:hAnsi="Georgia"/>
          <w:sz w:val="24"/>
        </w:rPr>
      </w:pPr>
      <w:r>
        <w:pict>
          <v:shape id="docshape1856" o:spid="_x0000_s1569" type="#_x0000_t202" style="position:absolute;left:0;text-align:left;margin-left:55.85pt;margin-top:13.2pt;width:7.7pt;height:56.05pt;z-index:16024576;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Consta un informe de fecha 10 de marzo de 2020, del</w:t>
      </w:r>
      <w:r>
        <w:rPr>
          <w:rFonts w:ascii="Georgia" w:hAnsi="Georgia"/>
          <w:spacing w:val="-1"/>
          <w:w w:val="95"/>
          <w:sz w:val="24"/>
        </w:rPr>
        <w:t xml:space="preserve"> </w:t>
      </w:r>
      <w:r>
        <w:rPr>
          <w:rFonts w:ascii="Georgia" w:hAnsi="Georgia"/>
          <w:w w:val="95"/>
          <w:sz w:val="24"/>
        </w:rPr>
        <w:t>Habilitado de Caja Fija y Mandamientos</w:t>
      </w:r>
      <w:r>
        <w:rPr>
          <w:rFonts w:ascii="Georgia" w:hAnsi="Georgia"/>
          <w:spacing w:val="-7"/>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Pago</w:t>
      </w:r>
      <w:r>
        <w:rPr>
          <w:rFonts w:ascii="Georgia" w:hAnsi="Georgia"/>
          <w:spacing w:val="-8"/>
          <w:w w:val="95"/>
          <w:sz w:val="24"/>
        </w:rPr>
        <w:t xml:space="preserve"> </w:t>
      </w:r>
      <w:r>
        <w:rPr>
          <w:rFonts w:ascii="Georgia" w:hAnsi="Georgia"/>
          <w:w w:val="95"/>
          <w:sz w:val="24"/>
        </w:rPr>
        <w:t>a</w:t>
      </w:r>
      <w:r>
        <w:rPr>
          <w:rFonts w:ascii="Georgia" w:hAnsi="Georgia"/>
          <w:spacing w:val="-9"/>
          <w:w w:val="95"/>
          <w:sz w:val="24"/>
        </w:rPr>
        <w:t xml:space="preserve"> </w:t>
      </w:r>
      <w:r>
        <w:rPr>
          <w:rFonts w:ascii="Georgia" w:hAnsi="Georgia"/>
          <w:w w:val="95"/>
          <w:sz w:val="24"/>
        </w:rPr>
        <w:t>Justificar</w:t>
      </w:r>
      <w:r>
        <w:rPr>
          <w:rFonts w:ascii="Georgia" w:hAnsi="Georgia"/>
          <w:spacing w:val="-8"/>
          <w:w w:val="95"/>
          <w:sz w:val="24"/>
        </w:rPr>
        <w:t xml:space="preserve"> </w:t>
      </w:r>
      <w:r>
        <w:rPr>
          <w:rFonts w:ascii="Georgia" w:hAnsi="Georgia"/>
          <w:w w:val="95"/>
          <w:sz w:val="24"/>
        </w:rPr>
        <w:t>del</w:t>
      </w:r>
      <w:r>
        <w:rPr>
          <w:rFonts w:ascii="Georgia" w:hAnsi="Georgia"/>
          <w:spacing w:val="-10"/>
          <w:w w:val="95"/>
          <w:sz w:val="24"/>
        </w:rPr>
        <w:t xml:space="preserve"> </w:t>
      </w:r>
      <w:r>
        <w:rPr>
          <w:rFonts w:ascii="Georgia" w:hAnsi="Georgia"/>
          <w:w w:val="95"/>
          <w:sz w:val="24"/>
        </w:rPr>
        <w:t>Organismo</w:t>
      </w:r>
      <w:r>
        <w:rPr>
          <w:rFonts w:ascii="Georgia" w:hAnsi="Georgia"/>
          <w:spacing w:val="-9"/>
          <w:w w:val="95"/>
          <w:sz w:val="24"/>
        </w:rPr>
        <w:t xml:space="preserve"> </w:t>
      </w:r>
      <w:r>
        <w:rPr>
          <w:rFonts w:ascii="Georgia" w:hAnsi="Georgia"/>
          <w:w w:val="95"/>
          <w:sz w:val="24"/>
        </w:rPr>
        <w:t>Autónomo</w:t>
      </w:r>
      <w:r>
        <w:rPr>
          <w:rFonts w:ascii="Georgia" w:hAnsi="Georgia"/>
          <w:spacing w:val="-9"/>
          <w:w w:val="95"/>
          <w:sz w:val="24"/>
        </w:rPr>
        <w:t xml:space="preserve"> </w:t>
      </w:r>
      <w:r>
        <w:rPr>
          <w:rFonts w:ascii="Georgia" w:hAnsi="Georgia"/>
          <w:w w:val="95"/>
          <w:sz w:val="24"/>
        </w:rPr>
        <w:t>de</w:t>
      </w:r>
      <w:r>
        <w:rPr>
          <w:rFonts w:ascii="Georgia" w:hAnsi="Georgia"/>
          <w:spacing w:val="-8"/>
          <w:w w:val="95"/>
          <w:sz w:val="24"/>
        </w:rPr>
        <w:t xml:space="preserve"> </w:t>
      </w:r>
      <w:r>
        <w:rPr>
          <w:rFonts w:ascii="Georgia" w:hAnsi="Georgia"/>
          <w:w w:val="95"/>
          <w:sz w:val="24"/>
        </w:rPr>
        <w:t>Actividades</w:t>
      </w:r>
      <w:r>
        <w:rPr>
          <w:rFonts w:ascii="Georgia" w:hAnsi="Georgia"/>
          <w:spacing w:val="-9"/>
          <w:w w:val="95"/>
          <w:sz w:val="24"/>
        </w:rPr>
        <w:t xml:space="preserve"> </w:t>
      </w:r>
      <w:r>
        <w:rPr>
          <w:rFonts w:ascii="Georgia" w:hAnsi="Georgia"/>
          <w:w w:val="95"/>
          <w:sz w:val="24"/>
        </w:rPr>
        <w:t xml:space="preserve">Musicales, </w:t>
      </w:r>
      <w:r>
        <w:rPr>
          <w:rFonts w:ascii="Georgia" w:hAnsi="Georgia"/>
          <w:sz w:val="24"/>
        </w:rPr>
        <w:t>relativo a los distintos movimientos efectuados en cuanto a las entradas y a la justificación</w:t>
      </w:r>
      <w:r>
        <w:rPr>
          <w:rFonts w:ascii="Georgia" w:hAnsi="Georgia"/>
          <w:spacing w:val="-12"/>
          <w:sz w:val="24"/>
        </w:rPr>
        <w:t xml:space="preserve"> </w:t>
      </w:r>
      <w:r>
        <w:rPr>
          <w:rFonts w:ascii="Georgia" w:hAnsi="Georgia"/>
          <w:sz w:val="24"/>
        </w:rPr>
        <w:t>de</w:t>
      </w:r>
      <w:r>
        <w:rPr>
          <w:rFonts w:ascii="Georgia" w:hAnsi="Georgia"/>
          <w:spacing w:val="-11"/>
          <w:sz w:val="24"/>
        </w:rPr>
        <w:t xml:space="preserve"> </w:t>
      </w:r>
      <w:r>
        <w:rPr>
          <w:rFonts w:ascii="Georgia" w:hAnsi="Georgia"/>
          <w:sz w:val="24"/>
        </w:rPr>
        <w:t>los</w:t>
      </w:r>
      <w:r>
        <w:rPr>
          <w:rFonts w:ascii="Georgia" w:hAnsi="Georgia"/>
          <w:spacing w:val="-12"/>
          <w:sz w:val="24"/>
        </w:rPr>
        <w:t xml:space="preserve"> </w:t>
      </w:r>
      <w:r>
        <w:rPr>
          <w:rFonts w:ascii="Georgia" w:hAnsi="Georgia"/>
          <w:sz w:val="24"/>
        </w:rPr>
        <w:t>ingresos.</w:t>
      </w:r>
    </w:p>
    <w:p w:rsidR="00870093" w:rsidRDefault="00F20480">
      <w:pPr>
        <w:spacing w:before="2" w:line="242" w:lineRule="auto"/>
        <w:ind w:left="964" w:right="668" w:firstLine="849"/>
        <w:jc w:val="both"/>
        <w:rPr>
          <w:rFonts w:ascii="Georgia" w:hAnsi="Georgia"/>
          <w:sz w:val="24"/>
        </w:rPr>
      </w:pPr>
      <w:r>
        <w:pict>
          <v:shape id="docshape1857" o:spid="_x0000_s1568" type="#_x0000_t202" style="position:absolute;left:0;text-align:left;margin-left:55.85pt;margin-top:42pt;width:7.7pt;height:32.05pt;z-index:16024064;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Dicho informe está sustendado en los documentos de liquidaci</w:t>
      </w:r>
      <w:r>
        <w:rPr>
          <w:rFonts w:ascii="Georgia" w:hAnsi="Georgia"/>
          <w:w w:val="95"/>
          <w:sz w:val="24"/>
        </w:rPr>
        <w:t xml:space="preserve">ón de venta de </w:t>
      </w:r>
      <w:r>
        <w:rPr>
          <w:rFonts w:ascii="Georgia" w:hAnsi="Georgia"/>
          <w:sz w:val="24"/>
        </w:rPr>
        <w:t>entradas</w:t>
      </w:r>
      <w:r>
        <w:rPr>
          <w:rFonts w:ascii="Georgia" w:hAnsi="Georgia"/>
          <w:spacing w:val="-14"/>
          <w:sz w:val="24"/>
        </w:rPr>
        <w:t xml:space="preserve"> </w:t>
      </w:r>
      <w:r>
        <w:rPr>
          <w:rFonts w:ascii="Georgia" w:hAnsi="Georgia"/>
          <w:sz w:val="24"/>
        </w:rPr>
        <w:t>emitidas</w:t>
      </w:r>
      <w:r>
        <w:rPr>
          <w:rFonts w:ascii="Georgia" w:hAnsi="Georgia"/>
          <w:spacing w:val="-14"/>
          <w:sz w:val="24"/>
        </w:rPr>
        <w:t xml:space="preserve"> </w:t>
      </w:r>
      <w:r>
        <w:rPr>
          <w:rFonts w:ascii="Georgia" w:hAnsi="Georgia"/>
          <w:sz w:val="24"/>
        </w:rPr>
        <w:t>por</w:t>
      </w:r>
      <w:r>
        <w:rPr>
          <w:rFonts w:ascii="Georgia" w:hAnsi="Georgia"/>
          <w:spacing w:val="-15"/>
          <w:sz w:val="24"/>
        </w:rPr>
        <w:t xml:space="preserve"> </w:t>
      </w:r>
      <w:r>
        <w:rPr>
          <w:rFonts w:ascii="Georgia" w:hAnsi="Georgia"/>
          <w:sz w:val="24"/>
        </w:rPr>
        <w:t>el</w:t>
      </w:r>
      <w:r>
        <w:rPr>
          <w:rFonts w:ascii="Georgia" w:hAnsi="Georgia"/>
          <w:spacing w:val="-14"/>
          <w:sz w:val="24"/>
        </w:rPr>
        <w:t xml:space="preserve"> </w:t>
      </w:r>
      <w:r>
        <w:rPr>
          <w:rFonts w:ascii="Georgia" w:hAnsi="Georgia"/>
          <w:sz w:val="24"/>
        </w:rPr>
        <w:t>sistema</w:t>
      </w:r>
      <w:r>
        <w:rPr>
          <w:rFonts w:ascii="Georgia" w:hAnsi="Georgia"/>
          <w:spacing w:val="-14"/>
          <w:sz w:val="24"/>
        </w:rPr>
        <w:t xml:space="preserve"> </w:t>
      </w:r>
      <w:r>
        <w:rPr>
          <w:rFonts w:ascii="Georgia" w:hAnsi="Georgia"/>
          <w:sz w:val="24"/>
        </w:rPr>
        <w:t>informático</w:t>
      </w:r>
      <w:r>
        <w:rPr>
          <w:rFonts w:ascii="Georgia" w:hAnsi="Georgia"/>
          <w:spacing w:val="-15"/>
          <w:sz w:val="24"/>
        </w:rPr>
        <w:t xml:space="preserve"> </w:t>
      </w:r>
      <w:r>
        <w:rPr>
          <w:rFonts w:ascii="Georgia" w:hAnsi="Georgia"/>
          <w:sz w:val="24"/>
        </w:rPr>
        <w:t>recaudatorio</w:t>
      </w:r>
      <w:r>
        <w:rPr>
          <w:rFonts w:ascii="Georgia" w:hAnsi="Georgia"/>
          <w:spacing w:val="-14"/>
          <w:sz w:val="24"/>
        </w:rPr>
        <w:t xml:space="preserve"> </w:t>
      </w:r>
      <w:r>
        <w:rPr>
          <w:rFonts w:ascii="Georgia" w:hAnsi="Georgia"/>
          <w:sz w:val="24"/>
        </w:rPr>
        <w:t>y</w:t>
      </w:r>
      <w:r>
        <w:rPr>
          <w:rFonts w:ascii="Georgia" w:hAnsi="Georgia"/>
          <w:spacing w:val="-15"/>
          <w:sz w:val="24"/>
        </w:rPr>
        <w:t xml:space="preserve"> </w:t>
      </w:r>
      <w:r>
        <w:rPr>
          <w:rFonts w:ascii="Georgia" w:hAnsi="Georgia"/>
          <w:sz w:val="24"/>
        </w:rPr>
        <w:t>documentación</w:t>
      </w:r>
      <w:r>
        <w:rPr>
          <w:rFonts w:ascii="Georgia" w:hAnsi="Georgia"/>
          <w:spacing w:val="-14"/>
          <w:sz w:val="24"/>
        </w:rPr>
        <w:t xml:space="preserve"> </w:t>
      </w:r>
      <w:r>
        <w:rPr>
          <w:rFonts w:ascii="Georgia" w:hAnsi="Georgia"/>
          <w:sz w:val="24"/>
        </w:rPr>
        <w:t xml:space="preserve">adjunta </w:t>
      </w:r>
      <w:r>
        <w:rPr>
          <w:rFonts w:ascii="Georgia" w:hAnsi="Georgia"/>
          <w:w w:val="95"/>
          <w:sz w:val="24"/>
        </w:rPr>
        <w:t>aportada</w:t>
      </w:r>
      <w:r>
        <w:rPr>
          <w:rFonts w:ascii="Georgia" w:hAnsi="Georgia"/>
          <w:spacing w:val="-7"/>
          <w:w w:val="95"/>
          <w:sz w:val="24"/>
        </w:rPr>
        <w:t xml:space="preserve"> </w:t>
      </w:r>
      <w:r>
        <w:rPr>
          <w:rFonts w:ascii="Georgia" w:hAnsi="Georgia"/>
          <w:w w:val="95"/>
          <w:sz w:val="24"/>
        </w:rPr>
        <w:t>por</w:t>
      </w:r>
      <w:r>
        <w:rPr>
          <w:rFonts w:ascii="Georgia" w:hAnsi="Georgia"/>
          <w:spacing w:val="-7"/>
          <w:w w:val="95"/>
          <w:sz w:val="24"/>
        </w:rPr>
        <w:t xml:space="preserve"> </w:t>
      </w:r>
      <w:r>
        <w:rPr>
          <w:rFonts w:ascii="Georgia" w:hAnsi="Georgia"/>
          <w:w w:val="95"/>
          <w:sz w:val="24"/>
        </w:rPr>
        <w:t>la</w:t>
      </w:r>
      <w:r>
        <w:rPr>
          <w:rFonts w:ascii="Georgia" w:hAnsi="Georgia"/>
          <w:spacing w:val="-7"/>
          <w:w w:val="95"/>
          <w:sz w:val="24"/>
        </w:rPr>
        <w:t xml:space="preserve"> </w:t>
      </w:r>
      <w:r>
        <w:rPr>
          <w:rFonts w:ascii="Georgia" w:hAnsi="Georgia"/>
          <w:w w:val="95"/>
          <w:sz w:val="24"/>
        </w:rPr>
        <w:t>empresa</w:t>
      </w:r>
      <w:r>
        <w:rPr>
          <w:rFonts w:ascii="Georgia" w:hAnsi="Georgia"/>
          <w:spacing w:val="-7"/>
          <w:w w:val="95"/>
          <w:sz w:val="24"/>
        </w:rPr>
        <w:t xml:space="preserve"> </w:t>
      </w:r>
      <w:r>
        <w:rPr>
          <w:rFonts w:ascii="Georgia" w:hAnsi="Georgia"/>
          <w:w w:val="95"/>
          <w:sz w:val="24"/>
        </w:rPr>
        <w:t>encargada</w:t>
      </w:r>
      <w:r>
        <w:rPr>
          <w:rFonts w:ascii="Georgia" w:hAnsi="Georgia"/>
          <w:spacing w:val="-7"/>
          <w:w w:val="95"/>
          <w:sz w:val="24"/>
        </w:rPr>
        <w:t xml:space="preserve"> </w:t>
      </w:r>
      <w:r>
        <w:rPr>
          <w:rFonts w:ascii="Georgia" w:hAnsi="Georgia"/>
          <w:w w:val="95"/>
          <w:sz w:val="24"/>
        </w:rPr>
        <w:t>del</w:t>
      </w:r>
      <w:r>
        <w:rPr>
          <w:rFonts w:ascii="Georgia" w:hAnsi="Georgia"/>
          <w:spacing w:val="-8"/>
          <w:w w:val="95"/>
          <w:sz w:val="24"/>
        </w:rPr>
        <w:t xml:space="preserve"> </w:t>
      </w:r>
      <w:r>
        <w:rPr>
          <w:rFonts w:ascii="Georgia" w:hAnsi="Georgia"/>
          <w:w w:val="95"/>
          <w:sz w:val="24"/>
        </w:rPr>
        <w:t>servicio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taquillaje</w:t>
      </w:r>
      <w:r>
        <w:rPr>
          <w:rFonts w:ascii="Georgia" w:hAnsi="Georgia"/>
          <w:spacing w:val="-7"/>
          <w:w w:val="95"/>
          <w:sz w:val="24"/>
        </w:rPr>
        <w:t xml:space="preserve"> </w:t>
      </w:r>
      <w:r>
        <w:rPr>
          <w:rFonts w:ascii="Georgia" w:hAnsi="Georgia"/>
          <w:w w:val="95"/>
          <w:sz w:val="24"/>
        </w:rPr>
        <w:t>del</w:t>
      </w:r>
      <w:r>
        <w:rPr>
          <w:rFonts w:ascii="Georgia" w:hAnsi="Georgia"/>
          <w:spacing w:val="-9"/>
          <w:w w:val="95"/>
          <w:sz w:val="24"/>
        </w:rPr>
        <w:t xml:space="preserve"> </w:t>
      </w:r>
      <w:r>
        <w:rPr>
          <w:rFonts w:ascii="Georgia" w:hAnsi="Georgia"/>
          <w:w w:val="95"/>
          <w:sz w:val="24"/>
        </w:rPr>
        <w:t>Teatro</w:t>
      </w:r>
      <w:r>
        <w:rPr>
          <w:rFonts w:ascii="Georgia" w:hAnsi="Georgia"/>
          <w:spacing w:val="-9"/>
          <w:w w:val="95"/>
          <w:sz w:val="24"/>
        </w:rPr>
        <w:t xml:space="preserve"> </w:t>
      </w:r>
      <w:r>
        <w:rPr>
          <w:rFonts w:ascii="Georgia" w:hAnsi="Georgia"/>
          <w:w w:val="95"/>
          <w:sz w:val="24"/>
        </w:rPr>
        <w:t>Leal</w:t>
      </w:r>
      <w:r>
        <w:rPr>
          <w:rFonts w:ascii="Georgia" w:hAnsi="Georgia"/>
          <w:spacing w:val="-9"/>
          <w:w w:val="95"/>
          <w:sz w:val="24"/>
        </w:rPr>
        <w:t xml:space="preserve"> </w:t>
      </w:r>
      <w:r>
        <w:rPr>
          <w:rFonts w:ascii="Georgia" w:hAnsi="Georgia"/>
          <w:w w:val="95"/>
          <w:sz w:val="24"/>
        </w:rPr>
        <w:t>que</w:t>
      </w:r>
      <w:r>
        <w:rPr>
          <w:rFonts w:ascii="Georgia" w:hAnsi="Georgia"/>
          <w:spacing w:val="-8"/>
          <w:w w:val="95"/>
          <w:sz w:val="24"/>
        </w:rPr>
        <w:t xml:space="preserve"> </w:t>
      </w:r>
      <w:r>
        <w:rPr>
          <w:rFonts w:ascii="Georgia" w:hAnsi="Georgia"/>
          <w:w w:val="95"/>
          <w:sz w:val="24"/>
        </w:rPr>
        <w:t xml:space="preserve">aparece </w:t>
      </w:r>
      <w:r>
        <w:rPr>
          <w:rFonts w:ascii="Georgia" w:hAnsi="Georgia"/>
          <w:spacing w:val="-2"/>
          <w:sz w:val="24"/>
        </w:rPr>
        <w:t>en</w:t>
      </w:r>
      <w:r>
        <w:rPr>
          <w:rFonts w:ascii="Georgia" w:hAnsi="Georgia"/>
          <w:spacing w:val="-7"/>
          <w:sz w:val="24"/>
        </w:rPr>
        <w:t xml:space="preserve"> </w:t>
      </w:r>
      <w:r>
        <w:rPr>
          <w:rFonts w:ascii="Georgia" w:hAnsi="Georgia"/>
          <w:spacing w:val="-2"/>
          <w:sz w:val="24"/>
        </w:rPr>
        <w:t>el</w:t>
      </w:r>
      <w:r>
        <w:rPr>
          <w:rFonts w:ascii="Georgia" w:hAnsi="Georgia"/>
          <w:spacing w:val="-7"/>
          <w:sz w:val="24"/>
        </w:rPr>
        <w:t xml:space="preserve"> </w:t>
      </w:r>
      <w:r>
        <w:rPr>
          <w:rFonts w:ascii="Georgia" w:hAnsi="Georgia"/>
          <w:spacing w:val="-2"/>
          <w:sz w:val="24"/>
        </w:rPr>
        <w:t>expediente</w:t>
      </w:r>
      <w:r>
        <w:rPr>
          <w:rFonts w:ascii="Georgia" w:hAnsi="Georgia"/>
          <w:spacing w:val="-6"/>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en</w:t>
      </w:r>
      <w:r>
        <w:rPr>
          <w:rFonts w:ascii="Georgia" w:hAnsi="Georgia"/>
          <w:spacing w:val="-7"/>
          <w:sz w:val="24"/>
        </w:rPr>
        <w:t xml:space="preserve"> </w:t>
      </w:r>
      <w:r>
        <w:rPr>
          <w:rFonts w:ascii="Georgia" w:hAnsi="Georgia"/>
          <w:spacing w:val="-2"/>
          <w:sz w:val="24"/>
        </w:rPr>
        <w:t>función</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extracto</w:t>
      </w:r>
      <w:r>
        <w:rPr>
          <w:rFonts w:ascii="Georgia" w:hAnsi="Georgia"/>
          <w:spacing w:val="-9"/>
          <w:sz w:val="24"/>
        </w:rPr>
        <w:t xml:space="preserve"> </w:t>
      </w:r>
      <w:r>
        <w:rPr>
          <w:rFonts w:ascii="Georgia" w:hAnsi="Georgia"/>
          <w:spacing w:val="-2"/>
          <w:sz w:val="24"/>
        </w:rPr>
        <w:t>bancario</w:t>
      </w:r>
      <w:r>
        <w:rPr>
          <w:rFonts w:ascii="Georgia" w:hAnsi="Georgia"/>
          <w:spacing w:val="-9"/>
          <w:sz w:val="24"/>
        </w:rPr>
        <w:t xml:space="preserve"> </w:t>
      </w:r>
      <w:r>
        <w:rPr>
          <w:rFonts w:ascii="Georgia" w:hAnsi="Georgia"/>
          <w:spacing w:val="-2"/>
          <w:sz w:val="24"/>
        </w:rPr>
        <w:t>de</w:t>
      </w:r>
      <w:r>
        <w:rPr>
          <w:rFonts w:ascii="Georgia" w:hAnsi="Georgia"/>
          <w:spacing w:val="-8"/>
          <w:sz w:val="24"/>
        </w:rPr>
        <w:t xml:space="preserve"> </w:t>
      </w:r>
      <w:r>
        <w:rPr>
          <w:rFonts w:ascii="Georgia" w:hAnsi="Georgia"/>
          <w:spacing w:val="-2"/>
          <w:sz w:val="24"/>
        </w:rPr>
        <w:t>la</w:t>
      </w:r>
      <w:r>
        <w:rPr>
          <w:rFonts w:ascii="Georgia" w:hAnsi="Georgia"/>
          <w:spacing w:val="-8"/>
          <w:sz w:val="24"/>
        </w:rPr>
        <w:t xml:space="preserve"> </w:t>
      </w:r>
      <w:r>
        <w:rPr>
          <w:rFonts w:ascii="Georgia" w:hAnsi="Georgia"/>
          <w:spacing w:val="-2"/>
          <w:sz w:val="24"/>
        </w:rPr>
        <w:t>cuenta</w:t>
      </w:r>
      <w:r>
        <w:rPr>
          <w:rFonts w:ascii="Georgia" w:hAnsi="Georgia"/>
          <w:spacing w:val="-8"/>
          <w:sz w:val="24"/>
        </w:rPr>
        <w:t xml:space="preserve"> </w:t>
      </w:r>
      <w:r>
        <w:rPr>
          <w:rFonts w:ascii="Georgia" w:hAnsi="Georgia"/>
          <w:spacing w:val="-2"/>
          <w:sz w:val="24"/>
        </w:rPr>
        <w:t>municipal</w:t>
      </w:r>
      <w:r>
        <w:rPr>
          <w:rFonts w:ascii="Georgia" w:hAnsi="Georgia"/>
          <w:spacing w:val="-9"/>
          <w:sz w:val="24"/>
        </w:rPr>
        <w:t xml:space="preserve"> </w:t>
      </w:r>
      <w:r>
        <w:rPr>
          <w:rFonts w:ascii="Georgia" w:hAnsi="Georgia"/>
          <w:spacing w:val="-2"/>
          <w:sz w:val="24"/>
        </w:rPr>
        <w:t>del</w:t>
      </w:r>
      <w:r>
        <w:rPr>
          <w:rFonts w:ascii="Georgia" w:hAnsi="Georgia"/>
          <w:spacing w:val="-9"/>
          <w:sz w:val="24"/>
        </w:rPr>
        <w:t xml:space="preserve"> </w:t>
      </w:r>
      <w:r>
        <w:rPr>
          <w:rFonts w:ascii="Georgia" w:hAnsi="Georgia"/>
          <w:spacing w:val="-2"/>
          <w:sz w:val="24"/>
        </w:rPr>
        <w:t xml:space="preserve">período </w:t>
      </w:r>
      <w:r>
        <w:rPr>
          <w:rFonts w:ascii="Georgia" w:hAnsi="Georgia"/>
          <w:w w:val="95"/>
          <w:sz w:val="24"/>
        </w:rPr>
        <w:t xml:space="preserve">referenciado, así como otras consideraciones realizadas desde el propio Organismo de </w:t>
      </w:r>
      <w:r>
        <w:rPr>
          <w:rFonts w:ascii="Georgia" w:hAnsi="Georgia"/>
          <w:spacing w:val="-2"/>
          <w:sz w:val="24"/>
        </w:rPr>
        <w:t>Música.</w:t>
      </w:r>
    </w:p>
    <w:p w:rsidR="00870093" w:rsidRDefault="00870093">
      <w:pPr>
        <w:pStyle w:val="Textoindependiente"/>
        <w:spacing w:before="10"/>
        <w:rPr>
          <w:rFonts w:ascii="Georgia"/>
          <w:sz w:val="15"/>
        </w:rPr>
      </w:pPr>
    </w:p>
    <w:p w:rsidR="00870093" w:rsidRDefault="00F20480">
      <w:pPr>
        <w:spacing w:before="101" w:line="242" w:lineRule="auto"/>
        <w:ind w:left="964" w:right="668" w:firstLine="852"/>
        <w:jc w:val="both"/>
        <w:rPr>
          <w:rFonts w:ascii="Georgia" w:hAnsi="Georgia"/>
          <w:sz w:val="24"/>
        </w:rPr>
      </w:pPr>
      <w:r>
        <w:pict>
          <v:shape id="docshape1858" o:spid="_x0000_s1567" type="#_x0000_t202" style="position:absolute;left:0;text-align:left;margin-left:46.45pt;margin-top:43.25pt;width:17.05pt;height:59.05pt;z-index:-22662656;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w w:val="95"/>
          <w:sz w:val="24"/>
        </w:rPr>
        <w:t xml:space="preserve">Segundo: De los listados individualizados por venta de localidades de Amanda </w:t>
      </w:r>
      <w:r>
        <w:rPr>
          <w:rFonts w:ascii="Georgia" w:hAnsi="Georgia"/>
          <w:sz w:val="24"/>
        </w:rPr>
        <w:t>Valdivia</w:t>
      </w:r>
      <w:r>
        <w:rPr>
          <w:rFonts w:ascii="Georgia" w:hAnsi="Georgia"/>
          <w:spacing w:val="-10"/>
          <w:sz w:val="24"/>
        </w:rPr>
        <w:t xml:space="preserve"> </w:t>
      </w:r>
      <w:r>
        <w:rPr>
          <w:rFonts w:ascii="Georgia" w:hAnsi="Georgia"/>
          <w:sz w:val="24"/>
        </w:rPr>
        <w:t>Plasencia,</w:t>
      </w:r>
      <w:r>
        <w:rPr>
          <w:rFonts w:ascii="Georgia" w:hAnsi="Georgia"/>
          <w:spacing w:val="-10"/>
          <w:sz w:val="24"/>
        </w:rPr>
        <w:t xml:space="preserve"> </w:t>
      </w:r>
      <w:r>
        <w:rPr>
          <w:rFonts w:ascii="Georgia" w:hAnsi="Georgia"/>
          <w:sz w:val="24"/>
        </w:rPr>
        <w:t>en</w:t>
      </w:r>
      <w:r>
        <w:rPr>
          <w:rFonts w:ascii="Georgia" w:hAnsi="Georgia"/>
          <w:spacing w:val="-10"/>
          <w:sz w:val="24"/>
        </w:rPr>
        <w:t xml:space="preserve"> </w:t>
      </w:r>
      <w:r>
        <w:rPr>
          <w:rFonts w:ascii="Georgia" w:hAnsi="Georgia"/>
          <w:sz w:val="24"/>
        </w:rPr>
        <w:t>los</w:t>
      </w:r>
      <w:r>
        <w:rPr>
          <w:rFonts w:ascii="Georgia" w:hAnsi="Georgia"/>
          <w:spacing w:val="-10"/>
          <w:sz w:val="24"/>
        </w:rPr>
        <w:t xml:space="preserve"> </w:t>
      </w:r>
      <w:r>
        <w:rPr>
          <w:rFonts w:ascii="Georgia" w:hAnsi="Georgia"/>
          <w:sz w:val="24"/>
        </w:rPr>
        <w:t>qu</w:t>
      </w:r>
      <w:r>
        <w:rPr>
          <w:rFonts w:ascii="Georgia" w:hAnsi="Georgia"/>
          <w:sz w:val="24"/>
        </w:rPr>
        <w:t>e</w:t>
      </w:r>
      <w:r>
        <w:rPr>
          <w:rFonts w:ascii="Georgia" w:hAnsi="Georgia"/>
          <w:spacing w:val="-10"/>
          <w:sz w:val="24"/>
        </w:rPr>
        <w:t xml:space="preserve"> </w:t>
      </w:r>
      <w:r>
        <w:rPr>
          <w:rFonts w:ascii="Georgia" w:hAnsi="Georgia"/>
          <w:sz w:val="24"/>
        </w:rPr>
        <w:t>figuran</w:t>
      </w:r>
      <w:r>
        <w:rPr>
          <w:rFonts w:ascii="Georgia" w:hAnsi="Georgia"/>
          <w:spacing w:val="-10"/>
          <w:sz w:val="24"/>
        </w:rPr>
        <w:t xml:space="preserve"> </w:t>
      </w:r>
      <w:r>
        <w:rPr>
          <w:rFonts w:ascii="Georgia" w:hAnsi="Georgia"/>
          <w:sz w:val="24"/>
        </w:rPr>
        <w:t>fecha</w:t>
      </w:r>
      <w:r>
        <w:rPr>
          <w:rFonts w:ascii="Georgia" w:hAnsi="Georgia"/>
          <w:spacing w:val="-10"/>
          <w:sz w:val="24"/>
        </w:rPr>
        <w:t xml:space="preserve"> </w:t>
      </w:r>
      <w:r>
        <w:rPr>
          <w:rFonts w:ascii="Georgia" w:hAnsi="Georgia"/>
          <w:sz w:val="24"/>
        </w:rPr>
        <w:t>de</w:t>
      </w:r>
      <w:r>
        <w:rPr>
          <w:rFonts w:ascii="Georgia" w:hAnsi="Georgia"/>
          <w:spacing w:val="-10"/>
          <w:sz w:val="24"/>
        </w:rPr>
        <w:t xml:space="preserve"> </w:t>
      </w:r>
      <w:r>
        <w:rPr>
          <w:rFonts w:ascii="Georgia" w:hAnsi="Georgia"/>
          <w:sz w:val="24"/>
        </w:rPr>
        <w:t>venta,</w:t>
      </w:r>
      <w:r>
        <w:rPr>
          <w:rFonts w:ascii="Georgia" w:hAnsi="Georgia"/>
          <w:spacing w:val="-10"/>
          <w:sz w:val="24"/>
        </w:rPr>
        <w:t xml:space="preserve"> </w:t>
      </w:r>
      <w:r>
        <w:rPr>
          <w:rFonts w:ascii="Georgia" w:hAnsi="Georgia"/>
          <w:sz w:val="24"/>
        </w:rPr>
        <w:t>espectáculo,</w:t>
      </w:r>
      <w:r>
        <w:rPr>
          <w:rFonts w:ascii="Georgia" w:hAnsi="Georgia"/>
          <w:spacing w:val="-10"/>
          <w:sz w:val="24"/>
        </w:rPr>
        <w:t xml:space="preserve"> </w:t>
      </w:r>
      <w:r>
        <w:rPr>
          <w:rFonts w:ascii="Georgia" w:hAnsi="Georgia"/>
          <w:sz w:val="24"/>
        </w:rPr>
        <w:t>tipo</w:t>
      </w:r>
      <w:r>
        <w:rPr>
          <w:rFonts w:ascii="Georgia" w:hAnsi="Georgia"/>
          <w:spacing w:val="-10"/>
          <w:sz w:val="24"/>
        </w:rPr>
        <w:t xml:space="preserve"> </w:t>
      </w:r>
      <w:r>
        <w:rPr>
          <w:rFonts w:ascii="Georgia" w:hAnsi="Georgia"/>
          <w:sz w:val="24"/>
        </w:rPr>
        <w:t>de</w:t>
      </w:r>
      <w:r>
        <w:rPr>
          <w:rFonts w:ascii="Georgia" w:hAnsi="Georgia"/>
          <w:spacing w:val="-10"/>
          <w:sz w:val="24"/>
        </w:rPr>
        <w:t xml:space="preserve"> </w:t>
      </w:r>
      <w:r>
        <w:rPr>
          <w:rFonts w:ascii="Georgia" w:hAnsi="Georgia"/>
          <w:sz w:val="24"/>
        </w:rPr>
        <w:t>canales</w:t>
      </w:r>
      <w:r>
        <w:rPr>
          <w:rFonts w:ascii="Georgia" w:hAnsi="Georgia"/>
          <w:spacing w:val="-10"/>
          <w:sz w:val="24"/>
        </w:rPr>
        <w:t xml:space="preserve"> </w:t>
      </w:r>
      <w:r>
        <w:rPr>
          <w:rFonts w:ascii="Georgia" w:hAnsi="Georgia"/>
          <w:sz w:val="24"/>
        </w:rPr>
        <w:t xml:space="preserve">de venta, los mismos figuran firmados la responsable. Los importes liquidados en el </w:t>
      </w:r>
      <w:r>
        <w:rPr>
          <w:rFonts w:ascii="Georgia" w:hAnsi="Georgia"/>
          <w:w w:val="95"/>
          <w:sz w:val="24"/>
        </w:rPr>
        <w:t>ejercicio</w:t>
      </w:r>
      <w:r>
        <w:rPr>
          <w:rFonts w:ascii="Georgia" w:hAnsi="Georgia"/>
          <w:spacing w:val="-3"/>
          <w:w w:val="95"/>
          <w:sz w:val="24"/>
        </w:rPr>
        <w:t xml:space="preserve"> </w:t>
      </w:r>
      <w:r>
        <w:rPr>
          <w:rFonts w:ascii="Georgia" w:hAnsi="Georgia"/>
          <w:w w:val="95"/>
          <w:sz w:val="24"/>
        </w:rPr>
        <w:t>2019,</w:t>
      </w:r>
      <w:r>
        <w:rPr>
          <w:rFonts w:ascii="Georgia" w:hAnsi="Georgia"/>
          <w:spacing w:val="-2"/>
          <w:w w:val="95"/>
          <w:sz w:val="24"/>
        </w:rPr>
        <w:t xml:space="preserve"> </w:t>
      </w:r>
      <w:r>
        <w:rPr>
          <w:rFonts w:ascii="Georgia" w:hAnsi="Georgia"/>
          <w:w w:val="95"/>
          <w:sz w:val="24"/>
        </w:rPr>
        <w:t>se</w:t>
      </w:r>
      <w:r>
        <w:rPr>
          <w:rFonts w:ascii="Georgia" w:hAnsi="Georgia"/>
          <w:spacing w:val="-2"/>
          <w:w w:val="95"/>
          <w:sz w:val="24"/>
        </w:rPr>
        <w:t xml:space="preserve"> </w:t>
      </w:r>
      <w:r>
        <w:rPr>
          <w:rFonts w:ascii="Georgia" w:hAnsi="Georgia"/>
          <w:w w:val="95"/>
          <w:sz w:val="24"/>
        </w:rPr>
        <w:t>extraen</w:t>
      </w:r>
      <w:r>
        <w:rPr>
          <w:rFonts w:ascii="Georgia" w:hAnsi="Georgia"/>
          <w:spacing w:val="-3"/>
          <w:w w:val="95"/>
          <w:sz w:val="24"/>
        </w:rPr>
        <w:t xml:space="preserve"> </w:t>
      </w:r>
      <w:r>
        <w:rPr>
          <w:rFonts w:ascii="Georgia" w:hAnsi="Georgia"/>
          <w:w w:val="95"/>
          <w:sz w:val="24"/>
        </w:rPr>
        <w:t>de</w:t>
      </w:r>
      <w:r>
        <w:rPr>
          <w:rFonts w:ascii="Georgia" w:hAnsi="Georgia"/>
          <w:spacing w:val="-2"/>
          <w:w w:val="95"/>
          <w:sz w:val="24"/>
        </w:rPr>
        <w:t xml:space="preserve"> </w:t>
      </w:r>
      <w:r>
        <w:rPr>
          <w:rFonts w:ascii="Georgia" w:hAnsi="Georgia"/>
          <w:w w:val="95"/>
          <w:sz w:val="24"/>
        </w:rPr>
        <w:t>los</w:t>
      </w:r>
      <w:r>
        <w:rPr>
          <w:rFonts w:ascii="Georgia" w:hAnsi="Georgia"/>
          <w:spacing w:val="-2"/>
          <w:w w:val="95"/>
          <w:sz w:val="24"/>
        </w:rPr>
        <w:t xml:space="preserve"> </w:t>
      </w:r>
      <w:r>
        <w:rPr>
          <w:rFonts w:ascii="Georgia" w:hAnsi="Georgia"/>
          <w:w w:val="95"/>
          <w:sz w:val="24"/>
        </w:rPr>
        <w:t>documentos</w:t>
      </w:r>
      <w:r>
        <w:rPr>
          <w:rFonts w:ascii="Georgia" w:hAnsi="Georgia"/>
          <w:spacing w:val="-2"/>
          <w:w w:val="95"/>
          <w:sz w:val="24"/>
        </w:rPr>
        <w:t xml:space="preserve"> </w:t>
      </w:r>
      <w:r>
        <w:rPr>
          <w:rFonts w:ascii="Georgia" w:hAnsi="Georgia"/>
          <w:w w:val="95"/>
          <w:sz w:val="24"/>
        </w:rPr>
        <w:t>firmados</w:t>
      </w:r>
      <w:r>
        <w:rPr>
          <w:rFonts w:ascii="Georgia" w:hAnsi="Georgia"/>
          <w:spacing w:val="-2"/>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el</w:t>
      </w:r>
      <w:r>
        <w:rPr>
          <w:rFonts w:ascii="Georgia" w:hAnsi="Georgia"/>
          <w:spacing w:val="-4"/>
          <w:w w:val="95"/>
          <w:sz w:val="24"/>
        </w:rPr>
        <w:t xml:space="preserve"> </w:t>
      </w:r>
      <w:r>
        <w:rPr>
          <w:rFonts w:ascii="Georgia" w:hAnsi="Georgia"/>
          <w:w w:val="95"/>
          <w:sz w:val="24"/>
        </w:rPr>
        <w:t>que</w:t>
      </w:r>
      <w:r>
        <w:rPr>
          <w:rFonts w:ascii="Georgia" w:hAnsi="Georgia"/>
          <w:spacing w:val="-3"/>
          <w:w w:val="95"/>
          <w:sz w:val="24"/>
        </w:rPr>
        <w:t xml:space="preserve"> </w:t>
      </w:r>
      <w:r>
        <w:rPr>
          <w:rFonts w:ascii="Georgia" w:hAnsi="Georgia"/>
          <w:w w:val="95"/>
          <w:sz w:val="24"/>
        </w:rPr>
        <w:t>se</w:t>
      </w:r>
      <w:r>
        <w:rPr>
          <w:rFonts w:ascii="Georgia" w:hAnsi="Georgia"/>
          <w:spacing w:val="-4"/>
          <w:w w:val="95"/>
          <w:sz w:val="24"/>
        </w:rPr>
        <w:t xml:space="preserve"> </w:t>
      </w:r>
      <w:r>
        <w:rPr>
          <w:rFonts w:ascii="Georgia" w:hAnsi="Georgia"/>
          <w:w w:val="95"/>
          <w:sz w:val="24"/>
        </w:rPr>
        <w:t>refleja</w:t>
      </w:r>
      <w:r>
        <w:rPr>
          <w:rFonts w:ascii="Georgia" w:hAnsi="Georgia"/>
          <w:spacing w:val="-3"/>
          <w:w w:val="95"/>
          <w:sz w:val="24"/>
        </w:rPr>
        <w:t xml:space="preserve"> </w:t>
      </w:r>
      <w:r>
        <w:rPr>
          <w:rFonts w:ascii="Georgia" w:hAnsi="Georgia"/>
          <w:w w:val="95"/>
          <w:sz w:val="24"/>
        </w:rPr>
        <w:t>la</w:t>
      </w:r>
      <w:r>
        <w:rPr>
          <w:rFonts w:ascii="Georgia" w:hAnsi="Georgia"/>
          <w:spacing w:val="-4"/>
          <w:w w:val="95"/>
          <w:sz w:val="24"/>
        </w:rPr>
        <w:t xml:space="preserve"> </w:t>
      </w:r>
      <w:r>
        <w:rPr>
          <w:rFonts w:ascii="Georgia" w:hAnsi="Georgia"/>
          <w:w w:val="95"/>
          <w:sz w:val="24"/>
        </w:rPr>
        <w:t>cantidad</w:t>
      </w:r>
      <w:r>
        <w:rPr>
          <w:rFonts w:ascii="Georgia" w:hAnsi="Georgia"/>
          <w:spacing w:val="-5"/>
          <w:w w:val="95"/>
          <w:sz w:val="24"/>
        </w:rPr>
        <w:t xml:space="preserve"> </w:t>
      </w:r>
      <w:r>
        <w:rPr>
          <w:rFonts w:ascii="Georgia" w:hAnsi="Georgia"/>
          <w:w w:val="95"/>
          <w:sz w:val="24"/>
        </w:rPr>
        <w:t>de 74.075,00 €, con arreglo al siguiente desglose,</w:t>
      </w:r>
    </w:p>
    <w:p w:rsidR="00870093" w:rsidRDefault="00870093">
      <w:pPr>
        <w:pStyle w:val="Textoindependiente"/>
        <w:rPr>
          <w:rFonts w:ascii="Georgia"/>
          <w:sz w:val="20"/>
        </w:rPr>
      </w:pPr>
    </w:p>
    <w:p w:rsidR="00870093" w:rsidRDefault="00F20480">
      <w:pPr>
        <w:pStyle w:val="Textoindependiente"/>
        <w:spacing w:before="8"/>
        <w:rPr>
          <w:rFonts w:ascii="Georgia"/>
          <w:sz w:val="26"/>
        </w:rPr>
      </w:pPr>
      <w:r>
        <w:pict>
          <v:group id="docshapegroup1859" o:spid="_x0000_s1562" style="position:absolute;margin-left:86.5pt;margin-top:16.35pt;width:358pt;height:85.45pt;z-index:-15437312;mso-wrap-distance-left:0;mso-wrap-distance-right:0;mso-position-horizontal-relative:page" coordorigin="1730,327" coordsize="7160,1709">
            <v:rect id="docshape1860" o:spid="_x0000_s1566" style="position:absolute;left:1730;top:329;width:5552;height:735" fillcolor="#cbcbcb" stroked="f"/>
            <v:shape id="docshape1861" o:spid="_x0000_s1565" style="position:absolute;left:3300;top:327;width:5590;height:1464" coordorigin="3300,328" coordsize="5590,1464" path="m8890,328r-20,l8870,347r,717l8700,1064r-19,l8681,1084r,223l8681,1316r,233l6984,1549r,-233l8681,1316r,-9l6984,1307r,-223l6994,1084r1687,l8681,1064r-1687,l6974,1064r,20l6974,1307r,9l6974,1549r-715,l6259,1316r715,l6974,1307r-715,l6259,1084r715,l6974,1064r-715,l6240,1064r-173,l6048,1064r,20l6048,1307r,9l6048,1549r-1620,l4428,1316r1620,l6048,1307r-1620,l4428,1084r10,l6048,1084r,-20l4438,1064r-20,l4418,1084r,223l4418,1316r,233l3703,1549r,-233l4418,1316r,-9l3703,1307r,-223l4418,1084r,-20l3319,1064r,-717l8870,347r,-19l3319,328r-19,l3300,1792r19,l3319,1084r183,l3521,1084r163,l3684,1307r,9l3684,1549r,10l3684,1792r19,l3703,1559r715,l4418,1792r10,l4428,1559r1620,l6048,1792r19,l6067,1084r173,l6240,1792r19,l6259,1559r715,l6974,1792r10,l6984,1559r1697,l8681,1792r19,l8700,1084r170,l8870,1307r,9l8870,1549r,10l8890,1559r,-1212l8890,328xe" fillcolor="black" stroked="f">
              <v:path arrowok="t"/>
            </v:shape>
            <v:shape id="docshape1862" o:spid="_x0000_s1564" style="position:absolute;left:3300;top:1558;width:5590;height:478" coordorigin="3300,1559" coordsize="5590,478" o:spt="100" adj="0,,0" path="m3319,1792r-19,l3300,1801r,226l3319,2027r,-226l3319,1792xm6067,1792r-19,l6048,1801r,226l4428,2027r,-226l6048,1801r,-9l4428,1792r-10,l4418,1801r,226l3703,2027r,-226l4418,1801r,-9l3703,1792r-19,l3684,1801r,226l3684,2036r734,l4428,2036r1620,l6067,2036r,-9l6067,1801r,-9xm8700,1559r-19,l8681,1792r,9l8681,2027r-1697,l6984,1801r1697,l8681,1792r-1697,l6974,1792r,9l6974,2027r-715,l6259,1801r715,l6974,1792r-715,l6240,1792r,9l6240,2027r,9l6974,2036r10,l8681,2036r19,l8700,2027r,-226l8700,1792r,-233xm8890,1559r-20,l8870,1792r,9l8870,2027r20,l8890,1801r,-9l8890,1559xe" fillcolor="black" stroked="f">
              <v:stroke joinstyle="round"/>
              <v:formulas/>
              <v:path arrowok="t" o:connecttype="segments"/>
            </v:shape>
            <v:shape id="docshape1863" o:spid="_x0000_s1563" type="#_x0000_t202" style="position:absolute;left:1730;top:327;width:7160;height:1709" filled="f" stroked="f">
              <v:textbox inset="0,0,0,0">
                <w:txbxContent>
                  <w:p w:rsidR="00870093" w:rsidRDefault="00F20480">
                    <w:pPr>
                      <w:spacing w:before="157"/>
                      <w:ind w:left="1328" w:right="2937"/>
                      <w:jc w:val="center"/>
                      <w:rPr>
                        <w:rFonts w:ascii="Arial"/>
                        <w:b/>
                        <w:sz w:val="18"/>
                      </w:rPr>
                    </w:pPr>
                    <w:r>
                      <w:rPr>
                        <w:rFonts w:ascii="Arial"/>
                        <w:b/>
                        <w:spacing w:val="-2"/>
                        <w:sz w:val="18"/>
                      </w:rPr>
                      <w:t>ACTUACIONES</w:t>
                    </w:r>
                    <w:r>
                      <w:rPr>
                        <w:rFonts w:ascii="Arial"/>
                        <w:b/>
                        <w:sz w:val="18"/>
                      </w:rPr>
                      <w:t xml:space="preserve"> </w:t>
                    </w:r>
                    <w:r>
                      <w:rPr>
                        <w:rFonts w:ascii="Arial"/>
                        <w:b/>
                        <w:spacing w:val="-2"/>
                        <w:sz w:val="18"/>
                      </w:rPr>
                      <w:t>LISTADO</w:t>
                    </w:r>
                    <w:r>
                      <w:rPr>
                        <w:rFonts w:ascii="Arial"/>
                        <w:b/>
                        <w:spacing w:val="-1"/>
                        <w:sz w:val="18"/>
                      </w:rPr>
                      <w:t xml:space="preserve"> </w:t>
                    </w:r>
                    <w:r>
                      <w:rPr>
                        <w:rFonts w:ascii="Arial"/>
                        <w:b/>
                        <w:spacing w:val="-2"/>
                        <w:sz w:val="18"/>
                      </w:rPr>
                      <w:t>DE</w:t>
                    </w:r>
                    <w:r>
                      <w:rPr>
                        <w:rFonts w:ascii="Arial"/>
                        <w:b/>
                        <w:sz w:val="18"/>
                      </w:rPr>
                      <w:t xml:space="preserve"> </w:t>
                    </w:r>
                    <w:r>
                      <w:rPr>
                        <w:rFonts w:ascii="Arial"/>
                        <w:b/>
                        <w:spacing w:val="-4"/>
                        <w:sz w:val="18"/>
                      </w:rPr>
                      <w:t>2019</w:t>
                    </w:r>
                  </w:p>
                  <w:p w:rsidR="00870093" w:rsidRDefault="00F20480">
                    <w:pPr>
                      <w:spacing w:before="9"/>
                      <w:ind w:left="1328" w:right="2937"/>
                      <w:jc w:val="center"/>
                      <w:rPr>
                        <w:rFonts w:ascii="Arial"/>
                        <w:b/>
                        <w:sz w:val="18"/>
                      </w:rPr>
                    </w:pPr>
                    <w:r>
                      <w:rPr>
                        <w:rFonts w:ascii="Arial"/>
                        <w:b/>
                        <w:sz w:val="18"/>
                      </w:rPr>
                      <w:t>Amanda</w:t>
                    </w:r>
                    <w:r>
                      <w:rPr>
                        <w:rFonts w:ascii="Arial"/>
                        <w:b/>
                        <w:spacing w:val="-9"/>
                        <w:sz w:val="18"/>
                      </w:rPr>
                      <w:t xml:space="preserve"> </w:t>
                    </w:r>
                    <w:r>
                      <w:rPr>
                        <w:rFonts w:ascii="Arial"/>
                        <w:b/>
                        <w:sz w:val="18"/>
                      </w:rPr>
                      <w:t>Valdivia</w:t>
                    </w:r>
                    <w:r>
                      <w:rPr>
                        <w:rFonts w:ascii="Arial"/>
                        <w:b/>
                        <w:spacing w:val="-8"/>
                        <w:sz w:val="18"/>
                      </w:rPr>
                      <w:t xml:space="preserve"> </w:t>
                    </w:r>
                    <w:r>
                      <w:rPr>
                        <w:rFonts w:ascii="Arial"/>
                        <w:b/>
                        <w:spacing w:val="-2"/>
                        <w:sz w:val="18"/>
                      </w:rPr>
                      <w:t>Plasencia</w:t>
                    </w:r>
                  </w:p>
                  <w:p w:rsidR="00870093" w:rsidRDefault="00F20480">
                    <w:pPr>
                      <w:spacing w:before="173" w:line="302" w:lineRule="auto"/>
                      <w:ind w:left="612" w:right="5307" w:hanging="428"/>
                      <w:rPr>
                        <w:rFonts w:ascii="Arial"/>
                        <w:sz w:val="18"/>
                      </w:rPr>
                    </w:pPr>
                    <w:r>
                      <w:rPr>
                        <w:rFonts w:ascii="Arial"/>
                        <w:spacing w:val="-38"/>
                        <w:sz w:val="18"/>
                      </w:rPr>
                      <w:t>ordenIoMrdPeOnIRMTPEORTE</w:t>
                    </w:r>
                    <w:r>
                      <w:rPr>
                        <w:rFonts w:ascii="Arial"/>
                        <w:sz w:val="18"/>
                      </w:rPr>
                      <w:t xml:space="preserve"> </w:t>
                    </w:r>
                    <w:r>
                      <w:rPr>
                        <w:rFonts w:ascii="Arial"/>
                        <w:spacing w:val="-22"/>
                        <w:sz w:val="18"/>
                      </w:rPr>
                      <w:t>1</w:t>
                    </w:r>
                    <w:r>
                      <w:rPr>
                        <w:rFonts w:ascii="Arial"/>
                        <w:spacing w:val="-21"/>
                        <w:sz w:val="18"/>
                      </w:rPr>
                      <w:t xml:space="preserve"> </w:t>
                    </w:r>
                    <w:r>
                      <w:rPr>
                        <w:rFonts w:ascii="Arial"/>
                        <w:spacing w:val="-22"/>
                        <w:sz w:val="18"/>
                      </w:rPr>
                      <w:t>77131,20.0572,00</w:t>
                    </w:r>
                  </w:p>
                  <w:p w:rsidR="00870093" w:rsidRDefault="00F20480">
                    <w:pPr>
                      <w:spacing w:line="189" w:lineRule="exact"/>
                      <w:ind w:left="612"/>
                      <w:rPr>
                        <w:rFonts w:ascii="Arial"/>
                        <w:sz w:val="18"/>
                      </w:rPr>
                    </w:pPr>
                    <w:r>
                      <w:rPr>
                        <w:rFonts w:ascii="Arial"/>
                        <w:w w:val="95"/>
                        <w:sz w:val="18"/>
                      </w:rPr>
                      <w:t>2</w:t>
                    </w:r>
                    <w:r>
                      <w:rPr>
                        <w:rFonts w:ascii="Arial"/>
                        <w:spacing w:val="-15"/>
                        <w:w w:val="95"/>
                        <w:sz w:val="18"/>
                      </w:rPr>
                      <w:t xml:space="preserve"> </w:t>
                    </w:r>
                    <w:r>
                      <w:rPr>
                        <w:rFonts w:ascii="Arial"/>
                        <w:spacing w:val="-17"/>
                        <w:sz w:val="18"/>
                      </w:rPr>
                      <w:t>18102,10.0212,00</w:t>
                    </w:r>
                  </w:p>
                  <w:p w:rsidR="00870093" w:rsidRDefault="00F20480">
                    <w:pPr>
                      <w:spacing w:before="35"/>
                      <w:ind w:left="590"/>
                      <w:rPr>
                        <w:rFonts w:ascii="Arial"/>
                        <w:sz w:val="18"/>
                      </w:rPr>
                    </w:pPr>
                    <w:r>
                      <w:rPr>
                        <w:rFonts w:ascii="Arial"/>
                        <w:spacing w:val="-14"/>
                        <w:sz w:val="18"/>
                      </w:rPr>
                      <w:t>63.41133,00566,00</w:t>
                    </w:r>
                  </w:p>
                </w:txbxContent>
              </v:textbox>
            </v:shape>
            <w10:wrap type="topAndBottom" anchorx="page"/>
          </v:group>
        </w:pict>
      </w:r>
    </w:p>
    <w:p w:rsidR="00870093" w:rsidRDefault="00F20480">
      <w:pPr>
        <w:spacing w:before="23"/>
        <w:ind w:left="6067"/>
        <w:rPr>
          <w:rFonts w:ascii="Georgia" w:hAnsi="Georgia"/>
          <w:sz w:val="16"/>
        </w:rPr>
      </w:pPr>
      <w:r>
        <w:rPr>
          <w:rFonts w:ascii="Georgia" w:hAnsi="Georgia"/>
          <w:spacing w:val="-20"/>
          <w:w w:val="85"/>
          <w:sz w:val="16"/>
        </w:rPr>
        <w:t>INFORME</w:t>
      </w:r>
      <w:r>
        <w:rPr>
          <w:rFonts w:ascii="Georgia" w:hAnsi="Georgia"/>
          <w:spacing w:val="24"/>
          <w:sz w:val="16"/>
        </w:rPr>
        <w:t xml:space="preserve"> </w:t>
      </w:r>
      <w:r>
        <w:rPr>
          <w:rFonts w:ascii="Georgia" w:hAnsi="Georgia"/>
          <w:spacing w:val="-20"/>
          <w:w w:val="85"/>
          <w:sz w:val="16"/>
        </w:rPr>
        <w:t>TEATRO</w:t>
      </w:r>
      <w:r>
        <w:rPr>
          <w:rFonts w:ascii="Georgia" w:hAnsi="Georgia"/>
          <w:spacing w:val="27"/>
          <w:sz w:val="16"/>
        </w:rPr>
        <w:t xml:space="preserve"> </w:t>
      </w:r>
      <w:r>
        <w:rPr>
          <w:rFonts w:ascii="Georgia" w:hAnsi="Georgia"/>
          <w:spacing w:val="-20"/>
          <w:w w:val="85"/>
          <w:sz w:val="16"/>
        </w:rPr>
        <w:t>LEAL</w:t>
      </w:r>
      <w:r>
        <w:rPr>
          <w:rFonts w:ascii="Georgia" w:hAnsi="Georgia"/>
          <w:spacing w:val="26"/>
          <w:sz w:val="16"/>
        </w:rPr>
        <w:t xml:space="preserve"> </w:t>
      </w:r>
      <w:r>
        <w:rPr>
          <w:rFonts w:ascii="Georgia" w:hAnsi="Georgia"/>
          <w:spacing w:val="-20"/>
          <w:w w:val="85"/>
          <w:sz w:val="16"/>
        </w:rPr>
        <w:t>CU</w:t>
      </w:r>
      <w:r>
        <w:rPr>
          <w:color w:val="808080"/>
          <w:spacing w:val="-20"/>
          <w:w w:val="85"/>
          <w:position w:val="8"/>
          <w:sz w:val="18"/>
        </w:rPr>
        <w:t>P</w:t>
      </w:r>
      <w:r>
        <w:rPr>
          <w:rFonts w:ascii="Georgia" w:hAnsi="Georgia"/>
          <w:spacing w:val="-20"/>
          <w:w w:val="85"/>
          <w:sz w:val="16"/>
        </w:rPr>
        <w:t>E</w:t>
      </w:r>
      <w:r>
        <w:rPr>
          <w:color w:val="808080"/>
          <w:spacing w:val="-20"/>
          <w:w w:val="85"/>
          <w:position w:val="8"/>
          <w:sz w:val="18"/>
        </w:rPr>
        <w:t>á</w:t>
      </w:r>
      <w:r>
        <w:rPr>
          <w:rFonts w:ascii="Georgia" w:hAnsi="Georgia"/>
          <w:spacing w:val="-20"/>
          <w:w w:val="85"/>
          <w:sz w:val="16"/>
        </w:rPr>
        <w:t>N</w:t>
      </w:r>
      <w:r>
        <w:rPr>
          <w:color w:val="808080"/>
          <w:spacing w:val="-20"/>
          <w:w w:val="85"/>
          <w:position w:val="8"/>
          <w:sz w:val="18"/>
        </w:rPr>
        <w:t>g</w:t>
      </w:r>
      <w:r>
        <w:rPr>
          <w:rFonts w:ascii="Georgia" w:hAnsi="Georgia"/>
          <w:spacing w:val="-20"/>
          <w:w w:val="85"/>
          <w:sz w:val="16"/>
        </w:rPr>
        <w:t>T</w:t>
      </w:r>
      <w:r>
        <w:rPr>
          <w:color w:val="808080"/>
          <w:spacing w:val="-20"/>
          <w:w w:val="85"/>
          <w:position w:val="8"/>
          <w:sz w:val="18"/>
        </w:rPr>
        <w:t>in</w:t>
      </w:r>
      <w:r>
        <w:rPr>
          <w:rFonts w:ascii="Georgia" w:hAnsi="Georgia"/>
          <w:spacing w:val="-20"/>
          <w:w w:val="85"/>
          <w:sz w:val="16"/>
        </w:rPr>
        <w:t>A</w:t>
      </w:r>
      <w:r>
        <w:rPr>
          <w:color w:val="808080"/>
          <w:spacing w:val="-20"/>
          <w:w w:val="85"/>
          <w:position w:val="8"/>
          <w:sz w:val="18"/>
        </w:rPr>
        <w:t>a</w:t>
      </w:r>
      <w:r>
        <w:rPr>
          <w:rFonts w:ascii="Georgia" w:hAnsi="Georgia"/>
          <w:spacing w:val="-20"/>
          <w:w w:val="85"/>
          <w:sz w:val="16"/>
        </w:rPr>
        <w:t>JU</w:t>
      </w:r>
      <w:r>
        <w:rPr>
          <w:color w:val="808080"/>
          <w:spacing w:val="-20"/>
          <w:w w:val="85"/>
          <w:position w:val="8"/>
          <w:sz w:val="18"/>
        </w:rPr>
        <w:t>9</w:t>
      </w:r>
      <w:r>
        <w:rPr>
          <w:rFonts w:ascii="Georgia" w:hAnsi="Georgia"/>
          <w:spacing w:val="-20"/>
          <w:w w:val="85"/>
          <w:sz w:val="16"/>
        </w:rPr>
        <w:t>S</w:t>
      </w:r>
      <w:r>
        <w:rPr>
          <w:color w:val="808080"/>
          <w:spacing w:val="-20"/>
          <w:w w:val="85"/>
          <w:position w:val="8"/>
          <w:sz w:val="18"/>
        </w:rPr>
        <w:t>1</w:t>
      </w:r>
      <w:r>
        <w:rPr>
          <w:rFonts w:ascii="Georgia" w:hAnsi="Georgia"/>
          <w:spacing w:val="-20"/>
          <w:w w:val="85"/>
          <w:sz w:val="16"/>
        </w:rPr>
        <w:t>T</w:t>
      </w:r>
      <w:r>
        <w:rPr>
          <w:color w:val="808080"/>
          <w:spacing w:val="-20"/>
          <w:w w:val="85"/>
          <w:position w:val="8"/>
          <w:sz w:val="18"/>
        </w:rPr>
        <w:t>d</w:t>
      </w:r>
      <w:r>
        <w:rPr>
          <w:rFonts w:ascii="Georgia" w:hAnsi="Georgia"/>
          <w:spacing w:val="-20"/>
          <w:w w:val="85"/>
          <w:sz w:val="16"/>
        </w:rPr>
        <w:t>IF</w:t>
      </w:r>
      <w:r>
        <w:rPr>
          <w:color w:val="808080"/>
          <w:spacing w:val="-20"/>
          <w:w w:val="85"/>
          <w:position w:val="8"/>
          <w:sz w:val="18"/>
        </w:rPr>
        <w:t>e</w:t>
      </w:r>
      <w:r>
        <w:rPr>
          <w:rFonts w:ascii="Georgia" w:hAnsi="Georgia"/>
          <w:spacing w:val="-20"/>
          <w:w w:val="85"/>
          <w:sz w:val="16"/>
        </w:rPr>
        <w:t>IC</w:t>
      </w:r>
      <w:r>
        <w:rPr>
          <w:color w:val="808080"/>
          <w:spacing w:val="-20"/>
          <w:w w:val="85"/>
          <w:position w:val="8"/>
          <w:sz w:val="18"/>
        </w:rPr>
        <w:t>1</w:t>
      </w:r>
      <w:r>
        <w:rPr>
          <w:rFonts w:ascii="Georgia" w:hAnsi="Georgia"/>
          <w:spacing w:val="-20"/>
          <w:w w:val="85"/>
          <w:sz w:val="16"/>
        </w:rPr>
        <w:t>A</w:t>
      </w:r>
      <w:r>
        <w:rPr>
          <w:color w:val="808080"/>
          <w:spacing w:val="-20"/>
          <w:w w:val="85"/>
          <w:position w:val="8"/>
          <w:sz w:val="18"/>
        </w:rPr>
        <w:t>39</w:t>
      </w:r>
      <w:r>
        <w:rPr>
          <w:rFonts w:ascii="Georgia" w:hAnsi="Georgia"/>
          <w:spacing w:val="-20"/>
          <w:w w:val="85"/>
          <w:sz w:val="16"/>
        </w:rPr>
        <w:t>TIVA</w:t>
      </w:r>
      <w:r>
        <w:rPr>
          <w:rFonts w:ascii="Georgia" w:hAnsi="Georgia"/>
          <w:spacing w:val="25"/>
          <w:sz w:val="16"/>
        </w:rPr>
        <w:t xml:space="preserve"> </w:t>
      </w:r>
      <w:r>
        <w:rPr>
          <w:rFonts w:ascii="Georgia" w:hAnsi="Georgia"/>
          <w:spacing w:val="-20"/>
          <w:w w:val="85"/>
          <w:sz w:val="16"/>
        </w:rPr>
        <w:t>2019</w:t>
      </w:r>
    </w:p>
    <w:p w:rsidR="00870093" w:rsidRDefault="00870093">
      <w:pPr>
        <w:rPr>
          <w:rFonts w:ascii="Georgia" w:hAnsi="Georgia"/>
          <w:sz w:val="16"/>
        </w:rPr>
        <w:sectPr w:rsidR="00870093">
          <w:headerReference w:type="default" r:id="rId362"/>
          <w:footerReference w:type="default" r:id="rId363"/>
          <w:pgSz w:w="11900" w:h="16840"/>
          <w:pgMar w:top="540" w:right="460" w:bottom="280" w:left="1020" w:header="0" w:footer="0" w:gutter="0"/>
          <w:cols w:space="720"/>
        </w:sectPr>
      </w:pPr>
    </w:p>
    <w:p w:rsidR="00870093" w:rsidRDefault="00F20480">
      <w:pPr>
        <w:spacing w:before="80"/>
        <w:ind w:right="1239"/>
        <w:jc w:val="right"/>
        <w:rPr>
          <w:rFonts w:ascii="MS Gothic" w:hAnsi="MS Gothic"/>
          <w:sz w:val="20"/>
        </w:rPr>
      </w:pPr>
      <w:r>
        <w:pict>
          <v:group id="docshapegroup1864" o:spid="_x0000_s1556" style="position:absolute;left:0;text-align:left;margin-left:150.85pt;margin-top:2.3pt;width:279.5pt;height:130.8pt;z-index:16026112;mso-position-horizontal-relative:page" coordorigin="3017,46" coordsize="5590,2616">
            <v:shape id="docshape1865" o:spid="_x0000_s1561" style="position:absolute;left:3016;top:46;width:5590;height:2616" coordorigin="3017,46" coordsize="5590,2616" o:spt="100" adj="0,,0" path="m8587,2643r-175,l8407,2643r-14,l6701,2643r-5,l6682,2643r-711,l5966,2643r-14,l5779,2643r-5,l5760,2643r-1615,l4140,2643r-14,l3415,2643r-5,l3396,2643r-173,l3218,2643r-14,l3036,2643r,-254l3036,2370r,-255l3036,2096r,-254l3036,1822r,-254l3036,1558r,-240l3036,1309r,-240l3036,1050r,-255l3036,786r,-240l3036,536r,-240l3036,286r,-240l3017,46r,240l3017,296r,240l3017,546r,240l3017,795r,255l3017,1069r,240l3017,1318r,240l3017,1568r,254l3017,1842r,254l3017,2115r,255l3017,2389r,254l3017,2662r19,l3204,2662r14,l3223,2662r173,l3410,2662r5,l4126,2662r14,l4145,2662r1615,l5774,2662r5,l5952,2662r14,l5971,2662r711,l6696,2662r5,l8393,2662r14,l8412,2662r175,l8587,2643xm8606,46r-19,l8587,286r,10l8587,536r,10l8587,786r,9l8587,1050r,19l8587,1309r,9l8587,1558r,10l8587,1822r,20l8587,2096r19,l8606,1842r,-20l8606,1568r,-10l8606,1318r,-9l8606,1069r,-19l8606,795r,-9l8606,546r,-10l8606,296r,-10l8606,46xe" fillcolor="black" stroked="f">
              <v:stroke joinstyle="round"/>
              <v:formulas/>
              <v:path arrowok="t" o:connecttype="segments"/>
            </v:shape>
            <v:shape id="docshape1866" o:spid="_x0000_s1560" style="position:absolute;left:3228;top:2115;width:5360;height:255" coordorigin="3228,2115" coordsize="5360,255" path="m8587,2115r-180,l6696,2115r-3468,l3228,2370r5359,l8587,2115xe" fillcolor="#cbcbcb" stroked="f">
              <v:path arrowok="t"/>
            </v:shape>
            <v:shape id="docshape1867" o:spid="_x0000_s1559" style="position:absolute;left:3208;top:2096;width:5398;height:567" coordorigin="3209,2096" coordsize="5398,567" path="m8606,2096r-19,l8587,2115r,255l3228,2370r,-255l8587,2115r,-19l3209,2096r,19l3209,2370r,19l3228,2389r5359,l8587,2643r,19l8606,2662r,-19l8606,2389r,-19l8606,2115r,-19xe" fillcolor="black" stroked="f">
              <v:path arrowok="t"/>
            </v:shape>
            <v:shape id="docshape1868" o:spid="_x0000_s1558" type="#_x0000_t202" style="position:absolute;left:3578;top:2163;width:2772;height:202" filled="f" stroked="f">
              <v:textbox inset="0,0,0,0">
                <w:txbxContent>
                  <w:p w:rsidR="00870093" w:rsidRDefault="00F20480">
                    <w:pPr>
                      <w:spacing w:line="201" w:lineRule="exact"/>
                      <w:rPr>
                        <w:rFonts w:ascii="Arial"/>
                        <w:b/>
                        <w:sz w:val="18"/>
                      </w:rPr>
                    </w:pPr>
                    <w:r>
                      <w:rPr>
                        <w:rFonts w:ascii="Arial"/>
                        <w:b/>
                        <w:spacing w:val="-2"/>
                        <w:sz w:val="18"/>
                      </w:rPr>
                      <w:t>TOTAL</w:t>
                    </w:r>
                    <w:r>
                      <w:rPr>
                        <w:rFonts w:ascii="Arial"/>
                        <w:b/>
                        <w:spacing w:val="-1"/>
                        <w:sz w:val="18"/>
                      </w:rPr>
                      <w:t xml:space="preserve"> </w:t>
                    </w:r>
                    <w:r>
                      <w:rPr>
                        <w:rFonts w:ascii="Arial"/>
                        <w:b/>
                        <w:spacing w:val="-2"/>
                        <w:sz w:val="18"/>
                      </w:rPr>
                      <w:t>VENTA</w:t>
                    </w:r>
                    <w:r>
                      <w:rPr>
                        <w:rFonts w:ascii="Arial"/>
                        <w:b/>
                        <w:spacing w:val="-3"/>
                        <w:sz w:val="18"/>
                      </w:rPr>
                      <w:t xml:space="preserve"> </w:t>
                    </w:r>
                    <w:r>
                      <w:rPr>
                        <w:rFonts w:ascii="Arial"/>
                        <w:b/>
                        <w:spacing w:val="-2"/>
                        <w:sz w:val="18"/>
                      </w:rPr>
                      <w:t>ENTRADAS</w:t>
                    </w:r>
                    <w:r>
                      <w:rPr>
                        <w:rFonts w:ascii="Arial"/>
                        <w:b/>
                        <w:sz w:val="18"/>
                      </w:rPr>
                      <w:t xml:space="preserve"> </w:t>
                    </w:r>
                    <w:r>
                      <w:rPr>
                        <w:rFonts w:ascii="Arial"/>
                        <w:b/>
                        <w:spacing w:val="-4"/>
                        <w:sz w:val="18"/>
                      </w:rPr>
                      <w:t>2019</w:t>
                    </w:r>
                  </w:p>
                </w:txbxContent>
              </v:textbox>
            </v:shape>
            <v:shape id="docshape1869" o:spid="_x0000_s1557" type="#_x0000_t202" style="position:absolute;left:7017;top:2163;width:826;height:202" filled="f" stroked="f">
              <v:textbox inset="0,0,0,0">
                <w:txbxContent>
                  <w:p w:rsidR="00870093" w:rsidRDefault="00F20480">
                    <w:pPr>
                      <w:spacing w:line="201" w:lineRule="exact"/>
                      <w:rPr>
                        <w:rFonts w:ascii="Arial"/>
                        <w:b/>
                        <w:sz w:val="18"/>
                      </w:rPr>
                    </w:pPr>
                    <w:r>
                      <w:rPr>
                        <w:rFonts w:ascii="Arial"/>
                        <w:b/>
                        <w:spacing w:val="-2"/>
                        <w:sz w:val="18"/>
                      </w:rPr>
                      <w:t>74.075,00</w:t>
                    </w:r>
                  </w:p>
                </w:txbxContent>
              </v:textbox>
            </v:shape>
            <w10:wrap anchorx="page"/>
          </v:group>
        </w:pict>
      </w:r>
      <w:r>
        <w:pict>
          <v:group id="docshapegroup1870" o:spid="_x0000_s1552" style="position:absolute;left:0;text-align:left;margin-left:170.05pt;margin-top:2.3pt;width:119.2pt;height:89.8pt;z-index:16026624;mso-position-horizontal-relative:page" coordorigin="3401,46" coordsize="2384,1796">
            <v:shape id="docshape1871" o:spid="_x0000_s1555" style="position:absolute;left:3400;top:46;width:2384;height:1796" coordorigin="3401,46" coordsize="2384,1796" path="m5784,46r-19,l5765,286r,10l5765,1822r-1601,l4154,1822r-9,l4145,1568r1620,l5765,1558r-1620,l4145,1318r1620,l5765,1309r-1620,l4145,1069r,-10l5765,1059r,-9l4145,1050r,-255l5765,795r,-9l4145,786r,-240l5765,546r,-10l4145,536r,-240l5765,296r,-10l4145,286r,-240l4135,46r,1776l3439,1822r-19,l3420,1568r715,l4135,1558r-715,l3420,1318r715,l4135,1309r-715,l3420,1069r,-10l4135,1059r,-9l3420,1050r,-255l4135,795r,-9l3420,786r,-240l4135,546r,-10l3420,536r,-240l4135,296r,-10l3420,286r,-240l3401,46r,240l3401,296r,1546l3420,1842r2364,l5784,1822r,-1536l5784,46xe" fillcolor="black" stroked="f">
              <v:path arrowok="t"/>
            </v:shape>
            <v:shape id="docshape1872" o:spid="_x0000_s1554" type="#_x0000_t202" style="position:absolute;left:3868;top:85;width:221;height:1738" filled="f" stroked="f">
              <v:textbox inset="0,0,0,0">
                <w:txbxContent>
                  <w:p w:rsidR="00870093" w:rsidRDefault="00F20480">
                    <w:pPr>
                      <w:spacing w:line="201" w:lineRule="exact"/>
                      <w:ind w:right="18"/>
                      <w:jc w:val="right"/>
                      <w:rPr>
                        <w:rFonts w:ascii="Arial"/>
                        <w:sz w:val="18"/>
                      </w:rPr>
                    </w:pPr>
                    <w:r>
                      <w:rPr>
                        <w:rFonts w:ascii="Arial"/>
                        <w:w w:val="99"/>
                        <w:sz w:val="18"/>
                      </w:rPr>
                      <w:t>4</w:t>
                    </w:r>
                  </w:p>
                  <w:p w:rsidR="00870093" w:rsidRDefault="00F20480">
                    <w:pPr>
                      <w:spacing w:before="42"/>
                      <w:ind w:right="18"/>
                      <w:jc w:val="right"/>
                      <w:rPr>
                        <w:rFonts w:ascii="Arial"/>
                        <w:sz w:val="18"/>
                      </w:rPr>
                    </w:pPr>
                    <w:r>
                      <w:rPr>
                        <w:rFonts w:ascii="Arial"/>
                        <w:w w:val="99"/>
                        <w:sz w:val="18"/>
                      </w:rPr>
                      <w:t>5</w:t>
                    </w:r>
                  </w:p>
                  <w:p w:rsidR="00870093" w:rsidRDefault="00F20480">
                    <w:pPr>
                      <w:spacing w:before="43"/>
                      <w:ind w:right="18"/>
                      <w:jc w:val="right"/>
                      <w:rPr>
                        <w:rFonts w:ascii="Arial"/>
                        <w:sz w:val="18"/>
                      </w:rPr>
                    </w:pPr>
                    <w:r>
                      <w:rPr>
                        <w:rFonts w:ascii="Arial"/>
                        <w:w w:val="99"/>
                        <w:sz w:val="18"/>
                      </w:rPr>
                      <w:t>6</w:t>
                    </w:r>
                  </w:p>
                  <w:p w:rsidR="00870093" w:rsidRDefault="00F20480">
                    <w:pPr>
                      <w:spacing w:before="57"/>
                      <w:ind w:right="18"/>
                      <w:jc w:val="right"/>
                      <w:rPr>
                        <w:rFonts w:ascii="Arial"/>
                        <w:sz w:val="18"/>
                      </w:rPr>
                    </w:pPr>
                    <w:r>
                      <w:rPr>
                        <w:rFonts w:ascii="Arial"/>
                        <w:w w:val="99"/>
                        <w:sz w:val="18"/>
                      </w:rPr>
                      <w:t>7</w:t>
                    </w:r>
                  </w:p>
                  <w:p w:rsidR="00870093" w:rsidRDefault="00F20480">
                    <w:pPr>
                      <w:spacing w:before="52"/>
                      <w:ind w:right="18"/>
                      <w:jc w:val="right"/>
                      <w:rPr>
                        <w:rFonts w:ascii="Arial"/>
                        <w:sz w:val="18"/>
                      </w:rPr>
                    </w:pPr>
                    <w:r>
                      <w:rPr>
                        <w:rFonts w:ascii="Arial"/>
                        <w:w w:val="99"/>
                        <w:sz w:val="18"/>
                      </w:rPr>
                      <w:t>8</w:t>
                    </w:r>
                  </w:p>
                  <w:p w:rsidR="00870093" w:rsidRDefault="00F20480">
                    <w:pPr>
                      <w:spacing w:before="43"/>
                      <w:ind w:right="18"/>
                      <w:jc w:val="right"/>
                      <w:rPr>
                        <w:rFonts w:ascii="Arial"/>
                        <w:sz w:val="18"/>
                      </w:rPr>
                    </w:pPr>
                    <w:r>
                      <w:rPr>
                        <w:rFonts w:ascii="Arial"/>
                        <w:w w:val="99"/>
                        <w:sz w:val="18"/>
                      </w:rPr>
                      <w:t>9</w:t>
                    </w:r>
                  </w:p>
                  <w:p w:rsidR="00870093" w:rsidRDefault="00F20480">
                    <w:pPr>
                      <w:spacing w:before="57"/>
                      <w:ind w:right="18"/>
                      <w:jc w:val="right"/>
                      <w:rPr>
                        <w:rFonts w:ascii="Arial"/>
                        <w:sz w:val="18"/>
                      </w:rPr>
                    </w:pPr>
                    <w:r>
                      <w:rPr>
                        <w:rFonts w:ascii="Arial"/>
                        <w:spacing w:val="-5"/>
                        <w:sz w:val="18"/>
                      </w:rPr>
                      <w:t>10</w:t>
                    </w:r>
                  </w:p>
                </w:txbxContent>
              </v:textbox>
            </v:shape>
            <v:shape id="docshape1873" o:spid="_x0000_s1553" type="#_x0000_t202" style="position:absolute;left:4562;top:85;width:725;height:1738" filled="f" stroked="f">
              <v:textbox inset="0,0,0,0">
                <w:txbxContent>
                  <w:p w:rsidR="00870093" w:rsidRDefault="00F20480">
                    <w:pPr>
                      <w:spacing w:line="201" w:lineRule="exact"/>
                      <w:ind w:right="18"/>
                      <w:jc w:val="right"/>
                      <w:rPr>
                        <w:rFonts w:ascii="Arial"/>
                        <w:sz w:val="18"/>
                      </w:rPr>
                    </w:pPr>
                    <w:r>
                      <w:rPr>
                        <w:rFonts w:ascii="Arial"/>
                        <w:spacing w:val="-2"/>
                        <w:sz w:val="18"/>
                      </w:rPr>
                      <w:t>9.034,00</w:t>
                    </w:r>
                  </w:p>
                  <w:p w:rsidR="00870093" w:rsidRDefault="00F20480">
                    <w:pPr>
                      <w:spacing w:before="42"/>
                      <w:ind w:right="18"/>
                      <w:jc w:val="right"/>
                      <w:rPr>
                        <w:rFonts w:ascii="Arial"/>
                        <w:sz w:val="18"/>
                      </w:rPr>
                    </w:pPr>
                    <w:r>
                      <w:rPr>
                        <w:rFonts w:ascii="Arial"/>
                        <w:spacing w:val="-2"/>
                        <w:sz w:val="18"/>
                      </w:rPr>
                      <w:t>4.546,00</w:t>
                    </w:r>
                  </w:p>
                  <w:p w:rsidR="00870093" w:rsidRDefault="00F20480">
                    <w:pPr>
                      <w:spacing w:before="43"/>
                      <w:ind w:right="18"/>
                      <w:jc w:val="right"/>
                      <w:rPr>
                        <w:rFonts w:ascii="Arial"/>
                        <w:sz w:val="18"/>
                      </w:rPr>
                    </w:pPr>
                    <w:r>
                      <w:rPr>
                        <w:rFonts w:ascii="Arial"/>
                        <w:spacing w:val="-2"/>
                        <w:sz w:val="18"/>
                      </w:rPr>
                      <w:t>2.457,00</w:t>
                    </w:r>
                  </w:p>
                  <w:p w:rsidR="00870093" w:rsidRDefault="00F20480">
                    <w:pPr>
                      <w:spacing w:before="57"/>
                      <w:ind w:right="18"/>
                      <w:jc w:val="right"/>
                      <w:rPr>
                        <w:rFonts w:ascii="Arial"/>
                        <w:sz w:val="18"/>
                      </w:rPr>
                    </w:pPr>
                    <w:r>
                      <w:rPr>
                        <w:rFonts w:ascii="Arial"/>
                        <w:spacing w:val="-2"/>
                        <w:sz w:val="18"/>
                      </w:rPr>
                      <w:t>1.799,00</w:t>
                    </w:r>
                  </w:p>
                  <w:p w:rsidR="00870093" w:rsidRDefault="00F20480">
                    <w:pPr>
                      <w:spacing w:before="52"/>
                      <w:ind w:right="18"/>
                      <w:jc w:val="right"/>
                      <w:rPr>
                        <w:rFonts w:ascii="Arial"/>
                        <w:sz w:val="18"/>
                      </w:rPr>
                    </w:pPr>
                    <w:r>
                      <w:rPr>
                        <w:rFonts w:ascii="Arial"/>
                        <w:spacing w:val="-2"/>
                        <w:sz w:val="18"/>
                      </w:rPr>
                      <w:t>5.822,00</w:t>
                    </w:r>
                  </w:p>
                  <w:p w:rsidR="00870093" w:rsidRDefault="00F20480">
                    <w:pPr>
                      <w:spacing w:before="43"/>
                      <w:ind w:right="18"/>
                      <w:jc w:val="right"/>
                      <w:rPr>
                        <w:rFonts w:ascii="Arial"/>
                        <w:sz w:val="18"/>
                      </w:rPr>
                    </w:pPr>
                    <w:r>
                      <w:rPr>
                        <w:rFonts w:ascii="Arial"/>
                        <w:spacing w:val="-2"/>
                        <w:sz w:val="18"/>
                      </w:rPr>
                      <w:t>496,00</w:t>
                    </w:r>
                  </w:p>
                  <w:p w:rsidR="00870093" w:rsidRDefault="00F20480">
                    <w:pPr>
                      <w:spacing w:before="57"/>
                      <w:ind w:right="18"/>
                      <w:jc w:val="right"/>
                      <w:rPr>
                        <w:rFonts w:ascii="Arial"/>
                        <w:sz w:val="18"/>
                      </w:rPr>
                    </w:pPr>
                    <w:r>
                      <w:rPr>
                        <w:rFonts w:ascii="Arial"/>
                        <w:spacing w:val="-2"/>
                        <w:sz w:val="18"/>
                      </w:rPr>
                      <w:t>6.461,00</w:t>
                    </w:r>
                  </w:p>
                </w:txbxContent>
              </v:textbox>
            </v:shape>
            <w10:wrap anchorx="page"/>
          </v:group>
        </w:pict>
      </w:r>
      <w:r>
        <w:pict>
          <v:group id="docshapegroup1874" o:spid="_x0000_s1549" style="position:absolute;left:0;text-align:left;margin-left:297.85pt;margin-top:2.3pt;width:123pt;height:51.15pt;z-index:16027136;mso-position-horizontal-relative:page" coordorigin="5957,46" coordsize="2460,1023">
            <v:shape id="docshape1875" o:spid="_x0000_s1551" style="position:absolute;left:5956;top:46;width:2460;height:1023" coordorigin="5957,46" coordsize="2460,1023" path="m8417,46r-19,l8398,286r,10l8398,1050r-1678,l6710,1050r-9,l6701,795r1697,l8398,786r-1697,l6701,546r1697,l8398,536r-1697,l6701,296r1697,l8398,286r-1697,l6701,46r-10,l6691,286r,10l6691,1050r-696,l5976,1050r,-255l6691,795r,-9l5976,786r,-240l6691,546r,-10l5976,536r,-240l6691,296r,-10l5976,286r,-240l5957,46r,1023l5976,1069r2441,l8417,1050r,-764l8417,46xe" fillcolor="black" stroked="f">
              <v:path arrowok="t"/>
            </v:shape>
            <v:shape id="docshape1876" o:spid="_x0000_s1550" type="#_x0000_t202" style="position:absolute;left:5956;top:46;width:2460;height:1023" filled="f" stroked="f">
              <v:textbox inset="0,0,0,0">
                <w:txbxContent>
                  <w:p w:rsidR="00870093" w:rsidRDefault="00F20480">
                    <w:pPr>
                      <w:tabs>
                        <w:tab w:val="left" w:pos="1060"/>
                      </w:tabs>
                      <w:spacing w:before="32"/>
                      <w:ind w:left="467"/>
                      <w:rPr>
                        <w:rFonts w:ascii="Arial"/>
                        <w:sz w:val="18"/>
                      </w:rPr>
                    </w:pPr>
                    <w:r>
                      <w:rPr>
                        <w:rFonts w:ascii="Arial"/>
                        <w:spacing w:val="-5"/>
                        <w:sz w:val="18"/>
                      </w:rPr>
                      <w:t>14</w:t>
                    </w:r>
                    <w:r>
                      <w:rPr>
                        <w:rFonts w:ascii="Arial"/>
                        <w:sz w:val="18"/>
                      </w:rPr>
                      <w:tab/>
                    </w:r>
                    <w:r>
                      <w:rPr>
                        <w:rFonts w:ascii="Arial"/>
                        <w:spacing w:val="-2"/>
                        <w:sz w:val="18"/>
                      </w:rPr>
                      <w:t>11.043,00</w:t>
                    </w:r>
                  </w:p>
                  <w:p w:rsidR="00870093" w:rsidRDefault="00F20480">
                    <w:pPr>
                      <w:tabs>
                        <w:tab w:val="left" w:pos="1060"/>
                      </w:tabs>
                      <w:spacing w:before="43"/>
                      <w:ind w:left="467"/>
                      <w:rPr>
                        <w:rFonts w:ascii="Arial"/>
                        <w:sz w:val="18"/>
                      </w:rPr>
                    </w:pPr>
                    <w:r>
                      <w:rPr>
                        <w:rFonts w:ascii="Arial"/>
                        <w:spacing w:val="-5"/>
                        <w:sz w:val="18"/>
                      </w:rPr>
                      <w:t>15</w:t>
                    </w:r>
                    <w:r>
                      <w:rPr>
                        <w:rFonts w:ascii="Arial"/>
                        <w:sz w:val="18"/>
                      </w:rPr>
                      <w:tab/>
                    </w:r>
                    <w:r>
                      <w:rPr>
                        <w:rFonts w:ascii="Arial"/>
                        <w:spacing w:val="-2"/>
                        <w:sz w:val="18"/>
                      </w:rPr>
                      <w:t>11.886,00</w:t>
                    </w:r>
                  </w:p>
                  <w:p w:rsidR="00870093" w:rsidRDefault="00F20480">
                    <w:pPr>
                      <w:tabs>
                        <w:tab w:val="left" w:pos="1211"/>
                      </w:tabs>
                      <w:spacing w:before="43"/>
                      <w:ind w:left="467"/>
                      <w:rPr>
                        <w:rFonts w:ascii="Arial"/>
                        <w:sz w:val="18"/>
                      </w:rPr>
                    </w:pPr>
                    <w:r>
                      <w:rPr>
                        <w:rFonts w:ascii="Arial"/>
                        <w:spacing w:val="-5"/>
                        <w:sz w:val="18"/>
                      </w:rPr>
                      <w:t>16</w:t>
                    </w:r>
                    <w:r>
                      <w:rPr>
                        <w:rFonts w:ascii="Arial"/>
                        <w:sz w:val="18"/>
                      </w:rPr>
                      <w:tab/>
                    </w:r>
                    <w:r>
                      <w:rPr>
                        <w:rFonts w:ascii="Arial"/>
                        <w:spacing w:val="-2"/>
                        <w:sz w:val="18"/>
                      </w:rPr>
                      <w:t>3.883,00</w:t>
                    </w:r>
                  </w:p>
                  <w:p w:rsidR="00870093" w:rsidRDefault="00F20480">
                    <w:pPr>
                      <w:tabs>
                        <w:tab w:val="left" w:pos="1211"/>
                      </w:tabs>
                      <w:spacing w:before="57"/>
                      <w:ind w:left="467"/>
                      <w:rPr>
                        <w:rFonts w:ascii="Arial"/>
                        <w:sz w:val="18"/>
                      </w:rPr>
                    </w:pPr>
                    <w:r>
                      <w:rPr>
                        <w:rFonts w:ascii="Arial"/>
                        <w:spacing w:val="-5"/>
                        <w:sz w:val="18"/>
                      </w:rPr>
                      <w:t>17</w:t>
                    </w:r>
                    <w:r>
                      <w:rPr>
                        <w:rFonts w:ascii="Arial"/>
                        <w:sz w:val="18"/>
                      </w:rPr>
                      <w:tab/>
                    </w:r>
                    <w:r>
                      <w:rPr>
                        <w:rFonts w:ascii="Arial"/>
                        <w:spacing w:val="-2"/>
                        <w:sz w:val="18"/>
                      </w:rPr>
                      <w:t>4.932,00</w:t>
                    </w:r>
                  </w:p>
                </w:txbxContent>
              </v:textbox>
            </v:shape>
            <w10:wrap anchorx="page"/>
          </v:group>
        </w:pict>
      </w:r>
      <w:r>
        <w:pict>
          <v:group id="docshapegroup1877" o:spid="_x0000_s1545" style="position:absolute;left:0;text-align:left;margin-left:7.75pt;margin-top:143.25pt;width:65.55pt;height:555.5pt;z-index:-22657536;mso-position-horizontal-relative:page;mso-position-vertical-relative:page" coordorigin="155,2865" coordsize="1311,11110">
            <v:rect id="docshape1878" o:spid="_x0000_s1548" style="position:absolute;left:160;top:2870;width:1300;height:11100" filled="f" strokeweight=".5pt"/>
            <v:shape id="docshape1879" o:spid="_x0000_s1547"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880" o:spid="_x0000_s1546" type="#_x0000_t75" style="position:absolute;left:258;top:13328;width:543;height:543">
              <v:imagedata r:id="rId361" o:title=""/>
            </v:shape>
            <w10:wrap anchorx="page" anchory="page"/>
          </v:group>
        </w:pict>
      </w:r>
      <w:r>
        <w:pict>
          <v:shape id="docshape1881" o:spid="_x0000_s1544" type="#_x0000_t202" style="position:absolute;left:0;text-align:left;margin-left:11.55pt;margin-top:395.1pt;width:8.75pt;height:263.45pt;z-index:16029184;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12:10:50</w:t>
                  </w:r>
                </w:p>
              </w:txbxContent>
            </v:textbox>
            <w10:wrap anchorx="page" anchory="page"/>
          </v:shape>
        </w:pict>
      </w:r>
      <w:r>
        <w:pict>
          <v:shape id="docshape1882" o:spid="_x0000_s1543" type="#_x0000_t202" style="position:absolute;left:0;text-align:left;margin-left:11.65pt;margin-top:180.3pt;width:31.85pt;height:74.4pt;z-index:16029696;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2020010501</w:t>
                  </w:r>
                </w:p>
              </w:txbxContent>
            </v:textbox>
            <w10:wrap anchorx="page" anchory="page"/>
          </v:shape>
        </w:pict>
      </w:r>
      <w:r>
        <w:pict>
          <v:shape id="docshape1883" o:spid="_x0000_s1542" type="#_x0000_t202" style="position:absolute;left:0;text-align:left;margin-left:25.05pt;margin-top:295.6pt;width:14.75pt;height:362.95pt;z-index:16030208;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B98BF50CD72D90FA30E7DB45093E437D00EBB41A</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870093">
      <w:pPr>
        <w:pStyle w:val="Textoindependiente"/>
        <w:spacing w:before="2"/>
        <w:rPr>
          <w:rFonts w:ascii="MS Gothic"/>
          <w:sz w:val="15"/>
        </w:rPr>
      </w:pPr>
    </w:p>
    <w:p w:rsidR="00870093" w:rsidRDefault="00F20480">
      <w:pPr>
        <w:spacing w:before="102"/>
        <w:ind w:left="681" w:right="501" w:firstLine="852"/>
        <w:rPr>
          <w:rFonts w:ascii="Georgia" w:hAnsi="Georgia"/>
          <w:sz w:val="24"/>
        </w:rPr>
      </w:pPr>
      <w:r>
        <w:rPr>
          <w:rFonts w:ascii="Georgia" w:hAnsi="Georgia"/>
          <w:w w:val="95"/>
          <w:sz w:val="24"/>
        </w:rPr>
        <w:t>Tercero:</w:t>
      </w:r>
      <w:r>
        <w:rPr>
          <w:rFonts w:ascii="Georgia" w:hAnsi="Georgia"/>
          <w:spacing w:val="-4"/>
          <w:w w:val="95"/>
          <w:sz w:val="24"/>
        </w:rPr>
        <w:t xml:space="preserve"> </w:t>
      </w:r>
      <w:r>
        <w:rPr>
          <w:rFonts w:ascii="Georgia" w:hAnsi="Georgia"/>
          <w:w w:val="95"/>
          <w:sz w:val="24"/>
        </w:rPr>
        <w:t>En</w:t>
      </w:r>
      <w:r>
        <w:rPr>
          <w:rFonts w:ascii="Georgia" w:hAnsi="Georgia"/>
          <w:spacing w:val="-4"/>
          <w:w w:val="95"/>
          <w:sz w:val="24"/>
        </w:rPr>
        <w:t xml:space="preserve"> </w:t>
      </w:r>
      <w:r>
        <w:rPr>
          <w:rFonts w:ascii="Georgia" w:hAnsi="Georgia"/>
          <w:w w:val="95"/>
          <w:sz w:val="24"/>
        </w:rPr>
        <w:t>relación</w:t>
      </w:r>
      <w:r>
        <w:rPr>
          <w:rFonts w:ascii="Georgia" w:hAnsi="Georgia"/>
          <w:spacing w:val="-4"/>
          <w:w w:val="95"/>
          <w:sz w:val="24"/>
        </w:rPr>
        <w:t xml:space="preserve"> </w:t>
      </w:r>
      <w:r>
        <w:rPr>
          <w:rFonts w:ascii="Georgia" w:hAnsi="Georgia"/>
          <w:w w:val="95"/>
          <w:sz w:val="24"/>
        </w:rPr>
        <w:t>a</w:t>
      </w:r>
      <w:r>
        <w:rPr>
          <w:rFonts w:ascii="Georgia" w:hAnsi="Georgia"/>
          <w:spacing w:val="-3"/>
          <w:w w:val="95"/>
          <w:sz w:val="24"/>
        </w:rPr>
        <w:t xml:space="preserve"> </w:t>
      </w:r>
      <w:r>
        <w:rPr>
          <w:rFonts w:ascii="Georgia" w:hAnsi="Georgia"/>
          <w:w w:val="95"/>
          <w:sz w:val="24"/>
        </w:rPr>
        <w:t>la</w:t>
      </w:r>
      <w:r>
        <w:rPr>
          <w:rFonts w:ascii="Georgia" w:hAnsi="Georgia"/>
          <w:spacing w:val="-3"/>
          <w:w w:val="95"/>
          <w:sz w:val="24"/>
        </w:rPr>
        <w:t xml:space="preserve"> </w:t>
      </w:r>
      <w:r>
        <w:rPr>
          <w:rFonts w:ascii="Georgia" w:hAnsi="Georgia"/>
          <w:w w:val="95"/>
          <w:sz w:val="24"/>
        </w:rPr>
        <w:t>información</w:t>
      </w:r>
      <w:r>
        <w:rPr>
          <w:rFonts w:ascii="Georgia" w:hAnsi="Georgia"/>
          <w:spacing w:val="-4"/>
          <w:w w:val="95"/>
          <w:sz w:val="24"/>
        </w:rPr>
        <w:t xml:space="preserve"> </w:t>
      </w:r>
      <w:r>
        <w:rPr>
          <w:rFonts w:ascii="Georgia" w:hAnsi="Georgia"/>
          <w:w w:val="95"/>
          <w:sz w:val="24"/>
        </w:rPr>
        <w:t>extraída</w:t>
      </w:r>
      <w:r>
        <w:rPr>
          <w:rFonts w:ascii="Georgia" w:hAnsi="Georgia"/>
          <w:spacing w:val="-3"/>
          <w:w w:val="95"/>
          <w:sz w:val="24"/>
        </w:rPr>
        <w:t xml:space="preserve"> </w:t>
      </w:r>
      <w:r>
        <w:rPr>
          <w:rFonts w:ascii="Georgia" w:hAnsi="Georgia"/>
          <w:w w:val="95"/>
          <w:sz w:val="24"/>
        </w:rPr>
        <w:t>de</w:t>
      </w:r>
      <w:r>
        <w:rPr>
          <w:rFonts w:ascii="Georgia" w:hAnsi="Georgia"/>
          <w:spacing w:val="-3"/>
          <w:w w:val="95"/>
          <w:sz w:val="24"/>
        </w:rPr>
        <w:t xml:space="preserve"> </w:t>
      </w:r>
      <w:r>
        <w:rPr>
          <w:rFonts w:ascii="Georgia" w:hAnsi="Georgia"/>
          <w:w w:val="95"/>
          <w:sz w:val="24"/>
        </w:rPr>
        <w:t>los</w:t>
      </w:r>
      <w:r>
        <w:rPr>
          <w:rFonts w:ascii="Georgia" w:hAnsi="Georgia"/>
          <w:spacing w:val="-5"/>
          <w:w w:val="95"/>
          <w:sz w:val="24"/>
        </w:rPr>
        <w:t xml:space="preserve"> </w:t>
      </w:r>
      <w:r>
        <w:rPr>
          <w:rFonts w:ascii="Georgia" w:hAnsi="Georgia"/>
          <w:w w:val="95"/>
          <w:sz w:val="24"/>
        </w:rPr>
        <w:t>movimientos</w:t>
      </w:r>
      <w:r>
        <w:rPr>
          <w:rFonts w:ascii="Georgia" w:hAnsi="Georgia"/>
          <w:spacing w:val="-5"/>
          <w:w w:val="95"/>
          <w:sz w:val="24"/>
        </w:rPr>
        <w:t xml:space="preserve"> </w:t>
      </w:r>
      <w:r>
        <w:rPr>
          <w:rFonts w:ascii="Georgia" w:hAnsi="Georgia"/>
          <w:w w:val="95"/>
          <w:sz w:val="24"/>
        </w:rPr>
        <w:t>bancarios</w:t>
      </w:r>
      <w:r>
        <w:rPr>
          <w:rFonts w:ascii="Georgia" w:hAnsi="Georgia"/>
          <w:spacing w:val="-5"/>
          <w:w w:val="95"/>
          <w:sz w:val="24"/>
        </w:rPr>
        <w:t xml:space="preserve"> </w:t>
      </w:r>
      <w:r>
        <w:rPr>
          <w:rFonts w:ascii="Georgia" w:hAnsi="Georgia"/>
          <w:w w:val="95"/>
          <w:sz w:val="24"/>
        </w:rPr>
        <w:t xml:space="preserve">se </w:t>
      </w:r>
      <w:r>
        <w:rPr>
          <w:rFonts w:ascii="Georgia" w:hAnsi="Georgia"/>
          <w:sz w:val="24"/>
        </w:rPr>
        <w:t>verifica</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saldo</w:t>
      </w:r>
      <w:r>
        <w:rPr>
          <w:rFonts w:ascii="Georgia" w:hAnsi="Georgia"/>
          <w:spacing w:val="-4"/>
          <w:sz w:val="24"/>
        </w:rPr>
        <w:t xml:space="preserve"> </w:t>
      </w:r>
      <w:r>
        <w:rPr>
          <w:rFonts w:ascii="Georgia" w:hAnsi="Georgia"/>
          <w:sz w:val="24"/>
        </w:rPr>
        <w:t>inicial</w:t>
      </w:r>
      <w:r>
        <w:rPr>
          <w:rFonts w:ascii="Georgia" w:hAnsi="Georgia"/>
          <w:spacing w:val="-5"/>
          <w:sz w:val="24"/>
        </w:rPr>
        <w:t xml:space="preserve"> </w:t>
      </w:r>
      <w:r>
        <w:rPr>
          <w:rFonts w:ascii="Georgia" w:hAnsi="Georgia"/>
          <w:sz w:val="24"/>
        </w:rPr>
        <w:t>y</w:t>
      </w:r>
      <w:r>
        <w:rPr>
          <w:rFonts w:ascii="Georgia" w:hAnsi="Georgia"/>
          <w:spacing w:val="-4"/>
          <w:sz w:val="24"/>
        </w:rPr>
        <w:t xml:space="preserve"> </w:t>
      </w:r>
      <w:r>
        <w:rPr>
          <w:rFonts w:ascii="Georgia" w:hAnsi="Georgia"/>
          <w:sz w:val="24"/>
        </w:rPr>
        <w:t>el</w:t>
      </w:r>
      <w:r>
        <w:rPr>
          <w:rFonts w:ascii="Georgia" w:hAnsi="Georgia"/>
          <w:spacing w:val="-5"/>
          <w:sz w:val="24"/>
        </w:rPr>
        <w:t xml:space="preserve"> </w:t>
      </w:r>
      <w:r>
        <w:rPr>
          <w:rFonts w:ascii="Georgia" w:hAnsi="Georgia"/>
          <w:sz w:val="24"/>
        </w:rPr>
        <w:t>final</w:t>
      </w:r>
    </w:p>
    <w:p w:rsidR="00870093" w:rsidRDefault="00F20480">
      <w:pPr>
        <w:pStyle w:val="Textoindependiente"/>
        <w:spacing w:before="8"/>
        <w:rPr>
          <w:rFonts w:ascii="Georgia"/>
          <w:sz w:val="22"/>
        </w:rPr>
      </w:pPr>
      <w:r>
        <w:pict>
          <v:group id="docshapegroup1884" o:spid="_x0000_s1536" style="position:absolute;margin-left:214.8pt;margin-top:14.1pt;width:151.7pt;height:54.85pt;z-index:-15432192;mso-wrap-distance-left:0;mso-wrap-distance-right:0;mso-position-horizontal-relative:page" coordorigin="4296,282" coordsize="3034,1097">
            <v:shape id="docshape1885" o:spid="_x0000_s1541" style="position:absolute;left:4305;top:291;width:3015;height:255" coordorigin="4306,292" coordsize="3015,255" o:spt="100" adj="0,,0" path="m5659,292r-1353,l4306,546r1353,l5659,292xm7320,292r-1656,l5664,546r1656,l7320,292xe" fillcolor="#8eb4e2" stroked="f">
              <v:stroke joinstyle="round"/>
              <v:formulas/>
              <v:path arrowok="t" o:connecttype="segments"/>
            </v:shape>
            <v:shape id="docshape1886" o:spid="_x0000_s1540" style="position:absolute;left:4296;top:282;width:3034;height:824" coordorigin="4296,282" coordsize="3034,824" path="m7330,282r-10,l7320,292r,254l7320,556r,240l5669,796r,-240l7320,556r,-10l5669,546r,-254l7320,292r,-10l5669,282r-10,l5659,292r,254l5659,556r,240l4306,796r,-240l5659,556r,-10l4306,546r,-254l5659,292r,-10l4306,282r-10,l4296,292r,814l4306,1106r,-300l5659,806r,300l5669,1106r,-300l7320,806r,300l7330,1106r,-814l7330,282xe" fillcolor="black" stroked="f">
              <v:path arrowok="t"/>
            </v:shape>
            <v:shape id="docshape1887" o:spid="_x0000_s1539" style="position:absolute;left:4305;top:1115;width:3015;height:255" coordorigin="4306,1115" coordsize="3015,255" o:spt="100" adj="0,,0" path="m5659,1115r-1353,l4306,1370r1353,l5659,1115xm7320,1115r-1656,l5664,1370r1656,l7320,1115xe" fillcolor="#8eb4e2" stroked="f">
              <v:stroke joinstyle="round"/>
              <v:formulas/>
              <v:path arrowok="t" o:connecttype="segments"/>
            </v:shape>
            <v:shape id="docshape1888" o:spid="_x0000_s1538" style="position:absolute;left:4296;top:1105;width:3034;height:274" coordorigin="4296,1106" coordsize="3034,274" path="m7330,1106r-10,l7320,1115r,255l5669,1370r,-255l7320,1115r,-9l5669,1106r-10,l5659,1115r,255l4306,1370r,-255l5659,1115r,-9l4306,1106r-10,l4296,1115r,255l4296,1379r10,l5659,1379r10,l7320,1379r10,l7330,1370r,-255l7330,1106xe" fillcolor="black" stroked="f">
              <v:path arrowok="t"/>
            </v:shape>
            <v:shape id="docshape1889" o:spid="_x0000_s1537" type="#_x0000_t202" style="position:absolute;left:4296;top:282;width:3034;height:1097" filled="f" stroked="f">
              <v:textbox inset="0,0,0,0">
                <w:txbxContent>
                  <w:p w:rsidR="00870093" w:rsidRDefault="00F20480">
                    <w:pPr>
                      <w:tabs>
                        <w:tab w:val="left" w:pos="1461"/>
                      </w:tabs>
                      <w:spacing w:before="31"/>
                      <w:ind w:left="74"/>
                      <w:rPr>
                        <w:rFonts w:ascii="Arial"/>
                        <w:b/>
                        <w:sz w:val="20"/>
                      </w:rPr>
                    </w:pPr>
                    <w:r>
                      <w:rPr>
                        <w:rFonts w:ascii="Arial"/>
                        <w:b/>
                        <w:spacing w:val="-2"/>
                        <w:sz w:val="20"/>
                      </w:rPr>
                      <w:t>FECHA</w:t>
                    </w:r>
                    <w:r>
                      <w:rPr>
                        <w:rFonts w:ascii="Arial"/>
                        <w:b/>
                        <w:sz w:val="20"/>
                      </w:rPr>
                      <w:tab/>
                    </w:r>
                    <w:r>
                      <w:rPr>
                        <w:rFonts w:ascii="Arial"/>
                        <w:b/>
                        <w:spacing w:val="-2"/>
                        <w:sz w:val="20"/>
                      </w:rPr>
                      <w:t>SALDO</w:t>
                    </w:r>
                    <w:r>
                      <w:rPr>
                        <w:rFonts w:ascii="Arial"/>
                        <w:b/>
                        <w:spacing w:val="-7"/>
                        <w:sz w:val="20"/>
                      </w:rPr>
                      <w:t xml:space="preserve"> </w:t>
                    </w:r>
                    <w:r>
                      <w:rPr>
                        <w:rFonts w:ascii="Arial"/>
                        <w:b/>
                        <w:spacing w:val="-4"/>
                        <w:sz w:val="20"/>
                      </w:rPr>
                      <w:t>BANCO</w:t>
                    </w:r>
                  </w:p>
                  <w:p w:rsidR="00870093" w:rsidRDefault="00F20480">
                    <w:pPr>
                      <w:tabs>
                        <w:tab w:val="left" w:pos="2049"/>
                      </w:tabs>
                      <w:spacing w:before="45"/>
                      <w:ind w:left="391"/>
                      <w:rPr>
                        <w:rFonts w:ascii="Arial"/>
                        <w:sz w:val="18"/>
                      </w:rPr>
                    </w:pPr>
                    <w:r>
                      <w:rPr>
                        <w:rFonts w:ascii="Arial"/>
                        <w:spacing w:val="-2"/>
                        <w:sz w:val="18"/>
                      </w:rPr>
                      <w:t>01/01/2019</w:t>
                    </w:r>
                    <w:r>
                      <w:rPr>
                        <w:rFonts w:ascii="Arial"/>
                        <w:sz w:val="18"/>
                      </w:rPr>
                      <w:tab/>
                    </w:r>
                    <w:r>
                      <w:rPr>
                        <w:rFonts w:ascii="Arial"/>
                        <w:spacing w:val="-2"/>
                        <w:sz w:val="18"/>
                      </w:rPr>
                      <w:t>302.096,99</w:t>
                    </w:r>
                  </w:p>
                  <w:p w:rsidR="00870093" w:rsidRDefault="00F20480">
                    <w:pPr>
                      <w:tabs>
                        <w:tab w:val="left" w:pos="2049"/>
                      </w:tabs>
                      <w:spacing w:before="103"/>
                      <w:ind w:left="391"/>
                      <w:rPr>
                        <w:rFonts w:ascii="Arial"/>
                        <w:sz w:val="18"/>
                      </w:rPr>
                    </w:pPr>
                    <w:r>
                      <w:rPr>
                        <w:rFonts w:ascii="Arial"/>
                        <w:spacing w:val="-2"/>
                        <w:sz w:val="18"/>
                      </w:rPr>
                      <w:t>06/03/2020</w:t>
                    </w:r>
                    <w:r>
                      <w:rPr>
                        <w:rFonts w:ascii="Arial"/>
                        <w:sz w:val="18"/>
                      </w:rPr>
                      <w:tab/>
                    </w:r>
                    <w:r>
                      <w:rPr>
                        <w:rFonts w:ascii="Arial"/>
                        <w:spacing w:val="-2"/>
                        <w:sz w:val="18"/>
                      </w:rPr>
                      <w:t>286.510,40</w:t>
                    </w:r>
                  </w:p>
                  <w:p w:rsidR="00870093" w:rsidRDefault="00F20480">
                    <w:pPr>
                      <w:tabs>
                        <w:tab w:val="left" w:pos="2073"/>
                      </w:tabs>
                      <w:spacing w:before="31"/>
                      <w:ind w:left="74"/>
                      <w:rPr>
                        <w:rFonts w:ascii="Arial"/>
                        <w:b/>
                        <w:sz w:val="20"/>
                      </w:rPr>
                    </w:pPr>
                    <w:r>
                      <w:rPr>
                        <w:rFonts w:ascii="Arial"/>
                        <w:b/>
                        <w:spacing w:val="-2"/>
                        <w:sz w:val="20"/>
                      </w:rPr>
                      <w:t>DIFERENCIA</w:t>
                    </w:r>
                    <w:r>
                      <w:rPr>
                        <w:rFonts w:ascii="Arial"/>
                        <w:b/>
                        <w:sz w:val="20"/>
                      </w:rPr>
                      <w:tab/>
                    </w:r>
                    <w:r>
                      <w:rPr>
                        <w:rFonts w:ascii="Arial"/>
                        <w:b/>
                        <w:spacing w:val="-2"/>
                        <w:sz w:val="20"/>
                      </w:rPr>
                      <w:t>15.586,59</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0" w:line="242" w:lineRule="auto"/>
        <w:ind w:left="681" w:right="952" w:firstLine="849"/>
        <w:jc w:val="both"/>
        <w:rPr>
          <w:rFonts w:ascii="Georgia" w:hAnsi="Georgia"/>
          <w:sz w:val="24"/>
        </w:rPr>
      </w:pPr>
      <w:r>
        <w:rPr>
          <w:rFonts w:ascii="Georgia" w:hAnsi="Georgia"/>
          <w:w w:val="95"/>
          <w:sz w:val="24"/>
        </w:rPr>
        <w:t>Del estudio de los apuntes bancarios y por agregación de los conceptos resulta el</w:t>
      </w:r>
      <w:r>
        <w:rPr>
          <w:rFonts w:ascii="Georgia" w:hAnsi="Georgia"/>
          <w:spacing w:val="-6"/>
          <w:w w:val="95"/>
          <w:sz w:val="24"/>
        </w:rPr>
        <w:t xml:space="preserve"> </w:t>
      </w:r>
      <w:r>
        <w:rPr>
          <w:rFonts w:ascii="Georgia" w:hAnsi="Georgia"/>
          <w:w w:val="95"/>
          <w:sz w:val="24"/>
        </w:rPr>
        <w:t>siguiente</w:t>
      </w:r>
      <w:r>
        <w:rPr>
          <w:rFonts w:ascii="Georgia" w:hAnsi="Georgia"/>
          <w:spacing w:val="-5"/>
          <w:w w:val="95"/>
          <w:sz w:val="24"/>
        </w:rPr>
        <w:t xml:space="preserve"> </w:t>
      </w:r>
      <w:r>
        <w:rPr>
          <w:rFonts w:ascii="Georgia" w:hAnsi="Georgia"/>
          <w:w w:val="95"/>
          <w:sz w:val="24"/>
        </w:rPr>
        <w:t>cuadro,</w:t>
      </w:r>
      <w:r>
        <w:rPr>
          <w:rFonts w:ascii="Georgia" w:hAnsi="Georgia"/>
          <w:spacing w:val="-6"/>
          <w:w w:val="95"/>
          <w:sz w:val="24"/>
        </w:rPr>
        <w:t xml:space="preserve"> </w:t>
      </w:r>
      <w:r>
        <w:rPr>
          <w:rFonts w:ascii="Georgia" w:hAnsi="Georgia"/>
          <w:w w:val="95"/>
          <w:sz w:val="24"/>
        </w:rPr>
        <w:t>coincidiendo</w:t>
      </w:r>
      <w:r>
        <w:rPr>
          <w:rFonts w:ascii="Georgia" w:hAnsi="Georgia"/>
          <w:spacing w:val="-6"/>
          <w:w w:val="95"/>
          <w:sz w:val="24"/>
        </w:rPr>
        <w:t xml:space="preserve"> </w:t>
      </w:r>
      <w:r>
        <w:rPr>
          <w:rFonts w:ascii="Georgia" w:hAnsi="Georgia"/>
          <w:w w:val="95"/>
          <w:sz w:val="24"/>
        </w:rPr>
        <w:t>el</w:t>
      </w:r>
      <w:r>
        <w:rPr>
          <w:rFonts w:ascii="Georgia" w:hAnsi="Georgia"/>
          <w:spacing w:val="-6"/>
          <w:w w:val="95"/>
          <w:sz w:val="24"/>
        </w:rPr>
        <w:t xml:space="preserve"> </w:t>
      </w:r>
      <w:r>
        <w:rPr>
          <w:rFonts w:ascii="Georgia" w:hAnsi="Georgia"/>
          <w:w w:val="95"/>
          <w:sz w:val="24"/>
        </w:rPr>
        <w:t>saldo</w:t>
      </w:r>
      <w:r>
        <w:rPr>
          <w:rFonts w:ascii="Georgia" w:hAnsi="Georgia"/>
          <w:spacing w:val="-6"/>
          <w:w w:val="95"/>
          <w:sz w:val="24"/>
        </w:rPr>
        <w:t xml:space="preserve"> </w:t>
      </w:r>
      <w:r>
        <w:rPr>
          <w:rFonts w:ascii="Georgia" w:hAnsi="Georgia"/>
          <w:w w:val="95"/>
          <w:sz w:val="24"/>
        </w:rPr>
        <w:t>neto</w:t>
      </w:r>
      <w:r>
        <w:rPr>
          <w:rFonts w:ascii="Georgia" w:hAnsi="Georgia"/>
          <w:spacing w:val="-8"/>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w w:val="95"/>
          <w:sz w:val="24"/>
        </w:rPr>
        <w:t>todas</w:t>
      </w:r>
      <w:r>
        <w:rPr>
          <w:rFonts w:ascii="Georgia" w:hAnsi="Georgia"/>
          <w:spacing w:val="-8"/>
          <w:w w:val="95"/>
          <w:sz w:val="24"/>
        </w:rPr>
        <w:t xml:space="preserve"> </w:t>
      </w:r>
      <w:r>
        <w:rPr>
          <w:rFonts w:ascii="Georgia" w:hAnsi="Georgia"/>
          <w:w w:val="95"/>
          <w:sz w:val="24"/>
        </w:rPr>
        <w:t>las</w:t>
      </w:r>
      <w:r>
        <w:rPr>
          <w:rFonts w:ascii="Georgia" w:hAnsi="Georgia"/>
          <w:spacing w:val="-8"/>
          <w:w w:val="95"/>
          <w:sz w:val="24"/>
        </w:rPr>
        <w:t xml:space="preserve"> </w:t>
      </w:r>
      <w:r>
        <w:rPr>
          <w:rFonts w:ascii="Georgia" w:hAnsi="Georgia"/>
          <w:w w:val="95"/>
          <w:sz w:val="24"/>
        </w:rPr>
        <w:t>operaciones</w:t>
      </w:r>
      <w:r>
        <w:rPr>
          <w:rFonts w:ascii="Georgia" w:hAnsi="Georgia"/>
          <w:spacing w:val="-8"/>
          <w:w w:val="95"/>
          <w:sz w:val="24"/>
        </w:rPr>
        <w:t xml:space="preserve"> </w:t>
      </w:r>
      <w:r>
        <w:rPr>
          <w:rFonts w:ascii="Georgia" w:hAnsi="Georgia"/>
          <w:w w:val="95"/>
          <w:sz w:val="24"/>
        </w:rPr>
        <w:t>con</w:t>
      </w:r>
      <w:r>
        <w:rPr>
          <w:rFonts w:ascii="Georgia" w:hAnsi="Georgia"/>
          <w:spacing w:val="-9"/>
          <w:w w:val="95"/>
          <w:sz w:val="24"/>
        </w:rPr>
        <w:t xml:space="preserve"> </w:t>
      </w:r>
      <w:r>
        <w:rPr>
          <w:rFonts w:ascii="Georgia" w:hAnsi="Georgia"/>
          <w:w w:val="95"/>
          <w:sz w:val="24"/>
        </w:rPr>
        <w:t>la</w:t>
      </w:r>
      <w:r>
        <w:rPr>
          <w:rFonts w:ascii="Georgia" w:hAnsi="Georgia"/>
          <w:spacing w:val="-8"/>
          <w:w w:val="95"/>
          <w:sz w:val="24"/>
        </w:rPr>
        <w:t xml:space="preserve"> </w:t>
      </w:r>
      <w:r>
        <w:rPr>
          <w:rFonts w:ascii="Georgia" w:hAnsi="Georgia"/>
          <w:w w:val="95"/>
          <w:sz w:val="24"/>
        </w:rPr>
        <w:t xml:space="preserve">diferencia </w:t>
      </w:r>
      <w:r>
        <w:rPr>
          <w:rFonts w:ascii="Georgia" w:hAnsi="Georgia"/>
          <w:spacing w:val="-2"/>
          <w:sz w:val="24"/>
        </w:rPr>
        <w:t>entre</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saldo</w:t>
      </w:r>
      <w:r>
        <w:rPr>
          <w:rFonts w:ascii="Georgia" w:hAnsi="Georgia"/>
          <w:spacing w:val="-7"/>
          <w:sz w:val="24"/>
        </w:rPr>
        <w:t xml:space="preserve"> </w:t>
      </w:r>
      <w:r>
        <w:rPr>
          <w:rFonts w:ascii="Georgia" w:hAnsi="Georgia"/>
          <w:spacing w:val="-2"/>
          <w:sz w:val="24"/>
        </w:rPr>
        <w:t>inicial</w:t>
      </w:r>
      <w:r>
        <w:rPr>
          <w:rFonts w:ascii="Georgia" w:hAnsi="Georgia"/>
          <w:spacing w:val="-8"/>
          <w:sz w:val="24"/>
        </w:rPr>
        <w:t xml:space="preserve"> </w:t>
      </w:r>
      <w:r>
        <w:rPr>
          <w:rFonts w:ascii="Georgia" w:hAnsi="Georgia"/>
          <w:spacing w:val="-2"/>
          <w:sz w:val="24"/>
        </w:rPr>
        <w:t>y</w:t>
      </w:r>
      <w:r>
        <w:rPr>
          <w:rFonts w:ascii="Georgia" w:hAnsi="Georgia"/>
          <w:spacing w:val="-7"/>
          <w:sz w:val="24"/>
        </w:rPr>
        <w:t xml:space="preserve"> </w:t>
      </w:r>
      <w:r>
        <w:rPr>
          <w:rFonts w:ascii="Georgia" w:hAnsi="Georgia"/>
          <w:spacing w:val="-2"/>
          <w:sz w:val="24"/>
        </w:rPr>
        <w:t>el</w:t>
      </w:r>
      <w:r>
        <w:rPr>
          <w:rFonts w:ascii="Georgia" w:hAnsi="Georgia"/>
          <w:spacing w:val="-8"/>
          <w:sz w:val="24"/>
        </w:rPr>
        <w:t xml:space="preserve"> </w:t>
      </w:r>
      <w:r>
        <w:rPr>
          <w:rFonts w:ascii="Georgia" w:hAnsi="Georgia"/>
          <w:spacing w:val="-2"/>
          <w:sz w:val="24"/>
        </w:rPr>
        <w:t>final</w:t>
      </w:r>
      <w:r>
        <w:rPr>
          <w:rFonts w:ascii="Georgia" w:hAnsi="Georgia"/>
          <w:spacing w:val="-8"/>
          <w:sz w:val="24"/>
        </w:rPr>
        <w:t xml:space="preserve"> </w:t>
      </w:r>
      <w:r>
        <w:rPr>
          <w:rFonts w:ascii="Georgia" w:hAnsi="Georgia"/>
          <w:spacing w:val="-2"/>
          <w:sz w:val="24"/>
        </w:rPr>
        <w:t>del</w:t>
      </w:r>
      <w:r>
        <w:rPr>
          <w:rFonts w:ascii="Georgia" w:hAnsi="Georgia"/>
          <w:spacing w:val="-8"/>
          <w:sz w:val="24"/>
        </w:rPr>
        <w:t xml:space="preserve"> </w:t>
      </w:r>
      <w:r>
        <w:rPr>
          <w:rFonts w:ascii="Georgia" w:hAnsi="Georgia"/>
          <w:spacing w:val="-2"/>
          <w:sz w:val="24"/>
        </w:rPr>
        <w:t>período</w:t>
      </w:r>
      <w:r>
        <w:rPr>
          <w:rFonts w:ascii="Georgia" w:hAnsi="Georgia"/>
          <w:spacing w:val="-7"/>
          <w:sz w:val="24"/>
        </w:rPr>
        <w:t xml:space="preserve"> </w:t>
      </w:r>
      <w:r>
        <w:rPr>
          <w:rFonts w:ascii="Georgia" w:hAnsi="Georgia"/>
          <w:spacing w:val="-2"/>
          <w:sz w:val="24"/>
        </w:rPr>
        <w:t>referenciado.</w:t>
      </w:r>
    </w:p>
    <w:p w:rsidR="00870093" w:rsidRDefault="00F20480">
      <w:pPr>
        <w:pStyle w:val="Textoindependiente"/>
        <w:spacing w:before="5"/>
        <w:rPr>
          <w:rFonts w:ascii="Georgia"/>
          <w:sz w:val="22"/>
        </w:rPr>
      </w:pPr>
      <w:r>
        <w:pict>
          <v:group id="docshapegroup1890" o:spid="_x0000_s1523" style="position:absolute;margin-left:186.85pt;margin-top:13.95pt;width:207.5pt;height:178.2pt;z-index:-15431680;mso-wrap-distance-left:0;mso-wrap-distance-right:0;mso-position-horizontal-relative:page" coordorigin="3737,279" coordsize="4150,3564">
            <v:shape id="docshape1891" o:spid="_x0000_s1535" style="position:absolute;left:3746;top:288;width:4131;height:780" coordorigin="3746,289" coordsize="4131,780" o:spt="100" adj="0,,0" path="m4337,289r-591,l3746,1069r591,l4337,289xm6677,289r-2335,l4342,1069r2335,l6677,289xm7877,289r-1195,l6682,1069r1195,l7877,289xe" fillcolor="#cbcbcb" stroked="f">
              <v:stroke joinstyle="round"/>
              <v:formulas/>
              <v:path arrowok="t" o:connecttype="segments"/>
            </v:shape>
            <v:shape id="docshape1892" o:spid="_x0000_s1534" style="position:absolute;left:3736;top:279;width:4150;height:2960" coordorigin="3737,279" coordsize="4150,2960" path="m7886,279r-9,l7877,289r,780l7877,2725r-1191,l6686,2411r1191,l7877,2401r-1191,l6686,1907r1191,l7877,1897r-1191,l6686,1583r1191,l7877,1573r-1191,l6686,1079r1191,l7877,1069r-1191,l6686,289r1191,l7877,279r-1191,l6677,279r,10l6677,2725r-2331,l4346,2411r2331,l6677,2401r-2331,l4346,1907r2331,l6677,1897r-2331,l4346,1583r2331,l6677,1573r-2331,l4346,1079r2331,l6677,1069r-2331,l4346,289r2331,l6677,279r-2331,l4337,279r,10l4337,3229r-591,l3746,2735r591,l4337,2725r-591,l3746,2411r591,l4337,2401r-591,l3746,1907r591,l4337,1897r-591,l3746,1583r591,l4337,1573r-591,l3746,1079r591,l4337,1069r-591,l3746,289r591,l4337,279r-591,l3737,279r,10l3737,3239r9,l4337,3239r9,l4346,3229r,-494l6677,2735r,494l6686,3229r,-494l7877,2735r,494l7886,3229r,-2940l7886,279xe" fillcolor="black" stroked="f">
              <v:path arrowok="t"/>
            </v:shape>
            <v:shape id="docshape1893" o:spid="_x0000_s1533" style="position:absolute;left:3736;top:3228;width:4150;height:324" coordorigin="3737,3229" coordsize="4150,324" o:spt="100" adj="0,,0" path="m3746,3239r-9,l3737,3553r9,l3746,3239xm7886,3229r-9,l6686,3229r-9,l4346,3229r-9,l4337,3239r,314l4346,3553r,-314l6677,3239r,314l6686,3553r,-314l7877,3239r,314l7886,3553r,-314l7886,3229xe" fillcolor="black" stroked="f">
              <v:stroke joinstyle="round"/>
              <v:formulas/>
              <v:path arrowok="t" o:connecttype="segments"/>
            </v:shape>
            <v:shape id="docshape1894" o:spid="_x0000_s1532" style="position:absolute;left:4346;top:3562;width:3531;height:272" coordorigin="4346,3563" coordsize="3531,272" o:spt="100" adj="0,,0" path="m6677,3563r-2331,l4346,3834r2331,l6677,3563xm7877,3563r-1195,l6682,3834r1195,l7877,3563xe" fillcolor="#cbcbcb" stroked="f">
              <v:stroke joinstyle="round"/>
              <v:formulas/>
              <v:path arrowok="t" o:connecttype="segments"/>
            </v:shape>
            <v:shape id="docshape1895" o:spid="_x0000_s1531" style="position:absolute;left:3736;top:3552;width:4150;height:291" coordorigin="3737,3553" coordsize="4150,291" path="m7886,3553r-9,l7877,3563r,271l6686,3834r,-271l7877,3563r,-10l6686,3553r-9,l6677,3563r,271l4346,3834r,-271l6677,3563r,-10l3737,3553r,10l3746,3563r10,l4337,3563r,271l4337,3843r9,l6677,3843r9,l7877,3843r9,l7886,3834r,-271l7886,3553xe" fillcolor="black" stroked="f">
              <v:path arrowok="t"/>
            </v:shape>
            <v:shape id="docshape1896" o:spid="_x0000_s1530" type="#_x0000_t202" style="position:absolute;left:4797;top:605;width:1449;height:461" filled="f" stroked="f">
              <v:textbox inset="0,0,0,0">
                <w:txbxContent>
                  <w:p w:rsidR="00870093" w:rsidRDefault="00F20480">
                    <w:pPr>
                      <w:spacing w:line="247" w:lineRule="auto"/>
                      <w:ind w:left="117" w:hanging="118"/>
                      <w:rPr>
                        <w:rFonts w:ascii="Arial"/>
                        <w:b/>
                        <w:sz w:val="20"/>
                      </w:rPr>
                    </w:pPr>
                    <w:r>
                      <w:rPr>
                        <w:rFonts w:ascii="Arial"/>
                        <w:b/>
                        <w:spacing w:val="-2"/>
                        <w:sz w:val="20"/>
                      </w:rPr>
                      <w:t>MOVIMIENTOS BANCARIOS</w:t>
                    </w:r>
                  </w:p>
                </w:txbxContent>
              </v:textbox>
            </v:shape>
            <v:shape id="docshape1897" o:spid="_x0000_s1529" type="#_x0000_t202" style="position:absolute;left:6758;top:842;width:1068;height:223" filled="f" stroked="f">
              <v:textbox inset="0,0,0,0">
                <w:txbxContent>
                  <w:p w:rsidR="00870093" w:rsidRDefault="00F20480">
                    <w:pPr>
                      <w:spacing w:line="223" w:lineRule="exact"/>
                      <w:rPr>
                        <w:rFonts w:ascii="Arial"/>
                        <w:b/>
                        <w:sz w:val="20"/>
                      </w:rPr>
                    </w:pPr>
                    <w:r>
                      <w:rPr>
                        <w:rFonts w:ascii="Arial"/>
                        <w:b/>
                        <w:spacing w:val="-2"/>
                        <w:sz w:val="20"/>
                      </w:rPr>
                      <w:t>IMPORTES</w:t>
                    </w:r>
                  </w:p>
                </w:txbxContent>
              </v:textbox>
            </v:shape>
            <v:shape id="docshape1898" o:spid="_x0000_s1528" type="#_x0000_t202" style="position:absolute;left:4171;top:1371;width:1893;height:526" filled="f" stroked="f">
              <v:textbox inset="0,0,0,0">
                <w:txbxContent>
                  <w:p w:rsidR="00870093" w:rsidRDefault="00F20480">
                    <w:pPr>
                      <w:spacing w:line="201" w:lineRule="exact"/>
                      <w:rPr>
                        <w:rFonts w:ascii="Arial"/>
                        <w:sz w:val="18"/>
                      </w:rPr>
                    </w:pPr>
                    <w:r>
                      <w:rPr>
                        <w:rFonts w:ascii="Arial"/>
                        <w:sz w:val="18"/>
                      </w:rPr>
                      <w:t>1</w:t>
                    </w:r>
                    <w:r>
                      <w:rPr>
                        <w:rFonts w:ascii="Arial"/>
                        <w:spacing w:val="60"/>
                        <w:w w:val="150"/>
                        <w:sz w:val="18"/>
                      </w:rPr>
                      <w:t xml:space="preserve"> </w:t>
                    </w:r>
                    <w:r>
                      <w:rPr>
                        <w:rFonts w:ascii="Arial"/>
                        <w:sz w:val="18"/>
                      </w:rPr>
                      <w:t>gastos y</w:t>
                    </w:r>
                    <w:r>
                      <w:rPr>
                        <w:rFonts w:ascii="Arial"/>
                        <w:spacing w:val="-3"/>
                        <w:sz w:val="18"/>
                      </w:rPr>
                      <w:t xml:space="preserve"> </w:t>
                    </w:r>
                    <w:r>
                      <w:rPr>
                        <w:rFonts w:ascii="Arial"/>
                        <w:spacing w:val="-2"/>
                        <w:sz w:val="18"/>
                      </w:rPr>
                      <w:t>comisiones</w:t>
                    </w:r>
                  </w:p>
                  <w:p w:rsidR="00870093" w:rsidRDefault="00F20480">
                    <w:pPr>
                      <w:spacing w:before="117"/>
                      <w:rPr>
                        <w:rFonts w:ascii="Arial" w:hAnsi="Arial"/>
                        <w:sz w:val="18"/>
                      </w:rPr>
                    </w:pPr>
                    <w:r>
                      <w:rPr>
                        <w:rFonts w:ascii="Arial" w:hAnsi="Arial"/>
                        <w:sz w:val="18"/>
                      </w:rPr>
                      <w:t>2</w:t>
                    </w:r>
                    <w:r>
                      <w:rPr>
                        <w:rFonts w:ascii="Arial" w:hAnsi="Arial"/>
                        <w:spacing w:val="61"/>
                        <w:w w:val="150"/>
                        <w:sz w:val="18"/>
                      </w:rPr>
                      <w:t xml:space="preserve"> </w:t>
                    </w:r>
                    <w:r>
                      <w:rPr>
                        <w:rFonts w:ascii="Arial" w:hAnsi="Arial"/>
                        <w:spacing w:val="-2"/>
                        <w:sz w:val="18"/>
                      </w:rPr>
                      <w:t>on…..</w:t>
                    </w:r>
                  </w:p>
                </w:txbxContent>
              </v:textbox>
            </v:shape>
            <v:shape id="docshape1899" o:spid="_x0000_s1527" type="#_x0000_t202" style="position:absolute;left:7005;top:1371;width:826;height:526" filled="f" stroked="f">
              <v:textbox inset="0,0,0,0">
                <w:txbxContent>
                  <w:p w:rsidR="00870093" w:rsidRDefault="00F20480">
                    <w:pPr>
                      <w:spacing w:line="201" w:lineRule="exact"/>
                      <w:ind w:left="192"/>
                      <w:rPr>
                        <w:rFonts w:ascii="Arial"/>
                        <w:sz w:val="18"/>
                      </w:rPr>
                    </w:pPr>
                    <w:r>
                      <w:rPr>
                        <w:rFonts w:ascii="Arial"/>
                        <w:w w:val="95"/>
                        <w:sz w:val="18"/>
                      </w:rPr>
                      <w:t>-</w:t>
                    </w:r>
                    <w:r>
                      <w:rPr>
                        <w:rFonts w:ascii="Arial"/>
                        <w:spacing w:val="-2"/>
                        <w:sz w:val="18"/>
                      </w:rPr>
                      <w:t>111,01</w:t>
                    </w:r>
                  </w:p>
                  <w:p w:rsidR="00870093" w:rsidRDefault="00F20480">
                    <w:pPr>
                      <w:spacing w:before="117"/>
                      <w:rPr>
                        <w:rFonts w:ascii="Arial"/>
                        <w:sz w:val="18"/>
                      </w:rPr>
                    </w:pPr>
                    <w:r>
                      <w:rPr>
                        <w:rFonts w:ascii="Arial"/>
                        <w:spacing w:val="-2"/>
                        <w:sz w:val="18"/>
                      </w:rPr>
                      <w:t>19.643,00</w:t>
                    </w:r>
                  </w:p>
                </w:txbxContent>
              </v:textbox>
            </v:shape>
            <v:shape id="docshape1900" o:spid="_x0000_s1526" type="#_x0000_t202" style="position:absolute;left:4171;top:2177;width:1630;height:1653" filled="f" stroked="f">
              <v:textbox inset="0,0,0,0">
                <w:txbxContent>
                  <w:p w:rsidR="00870093" w:rsidRDefault="00F20480">
                    <w:pPr>
                      <w:numPr>
                        <w:ilvl w:val="0"/>
                        <w:numId w:val="29"/>
                      </w:numPr>
                      <w:tabs>
                        <w:tab w:val="left" w:pos="240"/>
                      </w:tabs>
                      <w:spacing w:line="228" w:lineRule="exact"/>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numPr>
                        <w:ilvl w:val="0"/>
                        <w:numId w:val="29"/>
                      </w:numPr>
                      <w:tabs>
                        <w:tab w:val="left" w:pos="240"/>
                      </w:tabs>
                      <w:spacing w:before="19" w:line="300" w:lineRule="atLeast"/>
                      <w:ind w:right="18"/>
                      <w:rPr>
                        <w:rFonts w:ascii="Arial"/>
                        <w:sz w:val="18"/>
                      </w:rPr>
                    </w:pPr>
                    <w:r>
                      <w:rPr>
                        <w:rFonts w:ascii="Arial"/>
                        <w:sz w:val="18"/>
                      </w:rPr>
                      <w:t>trapaso propio 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sin</w:t>
                    </w:r>
                  </w:p>
                  <w:p w:rsidR="00870093" w:rsidRDefault="00F20480">
                    <w:pPr>
                      <w:numPr>
                        <w:ilvl w:val="0"/>
                        <w:numId w:val="29"/>
                      </w:numPr>
                      <w:tabs>
                        <w:tab w:val="left" w:pos="240"/>
                      </w:tabs>
                      <w:spacing w:line="204" w:lineRule="exact"/>
                      <w:rPr>
                        <w:rFonts w:ascii="Arial"/>
                        <w:sz w:val="18"/>
                      </w:rPr>
                    </w:pPr>
                    <w:r>
                      <w:rPr>
                        <w:rFonts w:ascii="Arial"/>
                        <w:spacing w:val="-2"/>
                        <w:sz w:val="18"/>
                      </w:rPr>
                      <w:t>compensar</w:t>
                    </w:r>
                  </w:p>
                  <w:p w:rsidR="00870093" w:rsidRDefault="00F20480">
                    <w:pPr>
                      <w:numPr>
                        <w:ilvl w:val="0"/>
                        <w:numId w:val="29"/>
                      </w:numPr>
                      <w:tabs>
                        <w:tab w:val="left" w:pos="240"/>
                      </w:tabs>
                      <w:spacing w:before="117"/>
                      <w:rPr>
                        <w:rFonts w:ascii="Arial"/>
                        <w:sz w:val="18"/>
                      </w:rPr>
                    </w:pPr>
                    <w:r>
                      <w:rPr>
                        <w:rFonts w:ascii="Arial"/>
                        <w:spacing w:val="-2"/>
                        <w:sz w:val="18"/>
                      </w:rPr>
                      <w:t>intereses</w:t>
                    </w:r>
                  </w:p>
                  <w:p w:rsidR="00870093" w:rsidRDefault="00F20480">
                    <w:pPr>
                      <w:spacing w:before="48"/>
                      <w:ind w:left="240"/>
                      <w:rPr>
                        <w:rFonts w:ascii="Arial"/>
                        <w:b/>
                        <w:sz w:val="20"/>
                      </w:rPr>
                    </w:pPr>
                    <w:r>
                      <w:rPr>
                        <w:rFonts w:ascii="Arial"/>
                        <w:b/>
                        <w:spacing w:val="-2"/>
                        <w:sz w:val="20"/>
                      </w:rPr>
                      <w:t>TOTAL</w:t>
                    </w:r>
                  </w:p>
                </w:txbxContent>
              </v:textbox>
            </v:shape>
            <v:shape id="docshape1901" o:spid="_x0000_s1525" type="#_x0000_t202" style="position:absolute;left:6945;top:2199;width:886;height:526" filled="f" stroked="f">
              <v:textbox inset="0,0,0,0">
                <w:txbxContent>
                  <w:p w:rsidR="00870093" w:rsidRDefault="00F20480">
                    <w:pPr>
                      <w:spacing w:line="201" w:lineRule="exact"/>
                      <w:ind w:left="60"/>
                      <w:rPr>
                        <w:rFonts w:ascii="Arial"/>
                        <w:sz w:val="18"/>
                      </w:rPr>
                    </w:pPr>
                    <w:r>
                      <w:rPr>
                        <w:rFonts w:ascii="Arial"/>
                        <w:spacing w:val="-2"/>
                        <w:sz w:val="18"/>
                      </w:rPr>
                      <w:t>55.251,74</w:t>
                    </w:r>
                  </w:p>
                  <w:p w:rsidR="00870093" w:rsidRDefault="00F20480">
                    <w:pPr>
                      <w:spacing w:before="117"/>
                      <w:rPr>
                        <w:rFonts w:ascii="Arial"/>
                        <w:sz w:val="18"/>
                      </w:rPr>
                    </w:pPr>
                    <w:r>
                      <w:rPr>
                        <w:rFonts w:ascii="Arial"/>
                        <w:w w:val="95"/>
                        <w:sz w:val="18"/>
                      </w:rPr>
                      <w:t>-</w:t>
                    </w:r>
                    <w:r>
                      <w:rPr>
                        <w:rFonts w:ascii="Arial"/>
                        <w:spacing w:val="-2"/>
                        <w:w w:val="95"/>
                        <w:sz w:val="18"/>
                      </w:rPr>
                      <w:t>90.370,32</w:t>
                    </w:r>
                  </w:p>
                </w:txbxContent>
              </v:textbox>
            </v:shape>
            <v:shape id="docshape1902" o:spid="_x0000_s1524" type="#_x0000_t202" style="position:absolute;left:6861;top:3027;width:972;height:803" filled="f" stroked="f">
              <v:textbox inset="0,0,0,0">
                <w:txbxContent>
                  <w:p w:rsidR="00870093" w:rsidRDefault="00F20480">
                    <w:pPr>
                      <w:spacing w:line="201" w:lineRule="exact"/>
                      <w:ind w:right="19"/>
                      <w:jc w:val="right"/>
                      <w:rPr>
                        <w:rFonts w:ascii="Arial"/>
                        <w:sz w:val="18"/>
                      </w:rPr>
                    </w:pPr>
                    <w:r>
                      <w:rPr>
                        <w:rFonts w:ascii="Arial"/>
                        <w:w w:val="99"/>
                        <w:sz w:val="18"/>
                      </w:rPr>
                      <w:t>0</w:t>
                    </w:r>
                  </w:p>
                  <w:p w:rsidR="00870093" w:rsidRDefault="00F20480">
                    <w:pPr>
                      <w:spacing w:before="117"/>
                      <w:ind w:right="19"/>
                      <w:jc w:val="right"/>
                      <w:rPr>
                        <w:rFonts w:ascii="Arial"/>
                        <w:sz w:val="18"/>
                      </w:rPr>
                    </w:pPr>
                    <w:r>
                      <w:rPr>
                        <w:rFonts w:ascii="Arial"/>
                        <w:w w:val="99"/>
                        <w:sz w:val="18"/>
                      </w:rPr>
                      <w:t>0</w:t>
                    </w:r>
                  </w:p>
                  <w:p w:rsidR="00870093" w:rsidRDefault="00F20480">
                    <w:pPr>
                      <w:spacing w:before="48"/>
                      <w:ind w:right="18"/>
                      <w:jc w:val="right"/>
                      <w:rPr>
                        <w:rFonts w:ascii="Arial"/>
                        <w:b/>
                        <w:sz w:val="20"/>
                      </w:rPr>
                    </w:pPr>
                    <w:r>
                      <w:rPr>
                        <w:rFonts w:ascii="Arial"/>
                        <w:b/>
                        <w:w w:val="95"/>
                        <w:sz w:val="20"/>
                      </w:rPr>
                      <w:t>-</w:t>
                    </w:r>
                    <w:r>
                      <w:rPr>
                        <w:rFonts w:ascii="Arial"/>
                        <w:b/>
                        <w:spacing w:val="-2"/>
                        <w:sz w:val="20"/>
                      </w:rPr>
                      <w:t>15.586,59</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681" w:right="951" w:firstLine="852"/>
        <w:jc w:val="both"/>
        <w:rPr>
          <w:rFonts w:ascii="Georgia" w:hAnsi="Georgia"/>
          <w:sz w:val="24"/>
        </w:rPr>
      </w:pPr>
      <w:r>
        <w:pict>
          <v:group id="docshapegroup1903" o:spid="_x0000_s1510" style="position:absolute;left:0;text-align:left;margin-left:115.7pt;margin-top:87.85pt;width:349.8pt;height:61pt;z-index:16027648;mso-position-horizontal-relative:page" coordorigin="2314,1757" coordsize="6996,1220">
            <v:shape id="docshape1904" o:spid="_x0000_s1522" style="position:absolute;left:4641;top:1776;width:4649;height:480" coordorigin="4642,1776" coordsize="4649,480" o:spt="100" adj="0,,0" path="m5743,1776r-1101,l4642,2256r1101,l5743,1776xm6943,1776r-1195,l5748,2256r1195,l6943,1776xm8124,1776r-1176,l6948,2256r1176,l8124,1776xm9290,1776r-1164,l8126,2256r1164,l9290,1776xe" fillcolor="#e0e0e0" stroked="f">
              <v:stroke joinstyle="round"/>
              <v:formulas/>
              <v:path arrowok="t" o:connecttype="segments"/>
            </v:shape>
            <v:shape id="docshape1905" o:spid="_x0000_s1521" style="position:absolute;left:2313;top:1757;width:6996;height:1220" coordorigin="2314,1757" coordsize="6996,1220" path="m9310,1757r-20,l9290,1776r,480l9290,2266r,691l8150,2957r-9,l8131,2957r,-691l9290,2266r,-10l8131,2256r,-480l8141,1776r1149,l9290,1757r-1149,l8122,1757r,19l8122,2256r,10l8122,2957r-1150,l6962,2957r-9,l6953,2266r1169,l8122,2256r-1169,l6953,1776r9,l8122,1776r,-19l6962,1757r-19,l6943,1776r,480l6943,2266r,691l5772,2957r-10,l5753,2957r,-691l6943,2266r,-10l5753,2256r,-480l5762,1776r1181,l6943,1757r-1181,l5743,1757r,19l5743,2256r,10l5743,2957r-1077,l4656,2957r-10,l4646,2266r1097,l5743,2256r-1097,l4646,1776r10,l5743,1776r,-19l4656,1757r-19,l4637,1776r,480l4637,2266r,691l2352,2957r-19,l2333,2266r2304,l4637,2256r-2304,l2333,1776r2304,l4637,1757r-2304,l2314,1757r,19l2314,2256r,10l2314,2957r,19l2333,2976r6977,l9310,2957r,-691l9310,2256r,-480l9310,1757xe" fillcolor="black" stroked="f">
              <v:path arrowok="t"/>
            </v:shape>
            <v:shape id="docshape1906" o:spid="_x0000_s1520" type="#_x0000_t202" style="position:absolute;left:4896;top:1815;width:615;height:406" filled="f" stroked="f">
              <v:textbox inset="0,0,0,0">
                <w:txbxContent>
                  <w:p w:rsidR="00870093" w:rsidRDefault="00F20480">
                    <w:pPr>
                      <w:spacing w:line="237" w:lineRule="auto"/>
                      <w:ind w:firstLine="76"/>
                      <w:rPr>
                        <w:rFonts w:ascii="Arial"/>
                        <w:sz w:val="18"/>
                      </w:rPr>
                    </w:pPr>
                    <w:r>
                      <w:rPr>
                        <w:rFonts w:ascii="Arial"/>
                        <w:spacing w:val="-4"/>
                        <w:sz w:val="18"/>
                      </w:rPr>
                      <w:t xml:space="preserve">fecha </w:t>
                    </w:r>
                    <w:r>
                      <w:rPr>
                        <w:rFonts w:ascii="Arial"/>
                        <w:spacing w:val="-2"/>
                        <w:sz w:val="18"/>
                      </w:rPr>
                      <w:t>ingreso</w:t>
                    </w:r>
                  </w:p>
                </w:txbxContent>
              </v:textbox>
            </v:shape>
            <v:shape id="docshape1907" o:spid="_x0000_s1519" type="#_x0000_t202" style="position:absolute;left:6045;top:1915;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908" o:spid="_x0000_s1518" type="#_x0000_t202" style="position:absolute;left:7044;top:1834;width:2180;height:180" filled="f" stroked="f">
              <v:textbox inset="0,0,0,0">
                <w:txbxContent>
                  <w:p w:rsidR="00870093" w:rsidRDefault="00F20480">
                    <w:pPr>
                      <w:spacing w:line="179" w:lineRule="exact"/>
                      <w:rPr>
                        <w:rFonts w:ascii="Arial"/>
                        <w:sz w:val="16"/>
                      </w:rPr>
                    </w:pPr>
                    <w:r>
                      <w:rPr>
                        <w:rFonts w:ascii="Arial"/>
                        <w:sz w:val="16"/>
                      </w:rPr>
                      <w:t>PERTENECE</w:t>
                    </w:r>
                    <w:r>
                      <w:rPr>
                        <w:rFonts w:ascii="Arial"/>
                        <w:spacing w:val="50"/>
                        <w:sz w:val="16"/>
                      </w:rPr>
                      <w:t xml:space="preserve">  </w:t>
                    </w:r>
                    <w:r>
                      <w:rPr>
                        <w:rFonts w:ascii="Arial"/>
                        <w:spacing w:val="-2"/>
                        <w:sz w:val="16"/>
                      </w:rPr>
                      <w:t>PERTENECE</w:t>
                    </w:r>
                  </w:p>
                </w:txbxContent>
              </v:textbox>
            </v:shape>
            <v:shape id="docshape1909" o:spid="_x0000_s1517" type="#_x0000_t202" style="position:absolute;left:7281;top:2019;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2016</w:t>
                    </w:r>
                  </w:p>
                </w:txbxContent>
              </v:textbox>
            </v:shape>
            <v:shape id="docshape1910" o:spid="_x0000_s1516" type="#_x0000_t202" style="position:absolute;left:8457;top:2019;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2019</w:t>
                    </w:r>
                  </w:p>
                </w:txbxContent>
              </v:textbox>
            </v:shape>
            <v:shape id="docshape1911" o:spid="_x0000_s1515" type="#_x0000_t202" style="position:absolute;left:2392;top:2755;width:873;height:200" filled="f" stroked="f">
              <v:textbox inset="0,0,0,0">
                <w:txbxContent>
                  <w:p w:rsidR="00870093" w:rsidRDefault="00F20480">
                    <w:pPr>
                      <w:spacing w:line="199" w:lineRule="exact"/>
                      <w:rPr>
                        <w:rFonts w:ascii="Calibri"/>
                        <w:sz w:val="20"/>
                      </w:rPr>
                    </w:pPr>
                    <w:r>
                      <w:rPr>
                        <w:rFonts w:ascii="Calibri"/>
                        <w:spacing w:val="-2"/>
                        <w:sz w:val="20"/>
                      </w:rPr>
                      <w:t>TRASPASO</w:t>
                    </w:r>
                  </w:p>
                </w:txbxContent>
              </v:textbox>
            </v:shape>
            <v:shape id="docshape1912" o:spid="_x0000_s1514" type="#_x0000_t202" style="position:absolute;left:4718;top:2755;width:980;height:200" filled="f" stroked="f">
              <v:textbox inset="0,0,0,0">
                <w:txbxContent>
                  <w:p w:rsidR="00870093" w:rsidRDefault="00F20480">
                    <w:pPr>
                      <w:spacing w:line="199" w:lineRule="exact"/>
                      <w:rPr>
                        <w:rFonts w:ascii="Calibri"/>
                        <w:sz w:val="20"/>
                      </w:rPr>
                    </w:pPr>
                    <w:r>
                      <w:rPr>
                        <w:rFonts w:ascii="Calibri"/>
                        <w:spacing w:val="-2"/>
                        <w:sz w:val="20"/>
                      </w:rPr>
                      <w:t>06/03/2020</w:t>
                    </w:r>
                  </w:p>
                </w:txbxContent>
              </v:textbox>
            </v:shape>
            <v:shape id="docshape1913" o:spid="_x0000_s1513" type="#_x0000_t202" style="position:absolute;left:6259;top:2731;width:639;height:221" filled="f" stroked="f">
              <v:textbox inset="0,0,0,0">
                <w:txbxContent>
                  <w:p w:rsidR="00870093" w:rsidRDefault="00F20480">
                    <w:pPr>
                      <w:spacing w:line="221" w:lineRule="exact"/>
                      <w:rPr>
                        <w:rFonts w:ascii="Calibri"/>
                      </w:rPr>
                    </w:pPr>
                    <w:r>
                      <w:rPr>
                        <w:rFonts w:ascii="Calibri"/>
                        <w:spacing w:val="-2"/>
                      </w:rPr>
                      <w:t>410,00</w:t>
                    </w:r>
                  </w:p>
                </w:txbxContent>
              </v:textbox>
            </v:shape>
            <v:shape id="docshape1914" o:spid="_x0000_s1512" type="#_x0000_t202" style="position:absolute;left:7437;top:2731;width:639;height:221" filled="f" stroked="f">
              <v:textbox inset="0,0,0,0">
                <w:txbxContent>
                  <w:p w:rsidR="00870093" w:rsidRDefault="00F20480">
                    <w:pPr>
                      <w:spacing w:line="221" w:lineRule="exact"/>
                      <w:rPr>
                        <w:rFonts w:ascii="Calibri"/>
                      </w:rPr>
                    </w:pPr>
                    <w:r>
                      <w:rPr>
                        <w:rFonts w:ascii="Calibri"/>
                        <w:spacing w:val="-2"/>
                      </w:rPr>
                      <w:t>410,00</w:t>
                    </w:r>
                  </w:p>
                </w:txbxContent>
              </v:textbox>
            </v:shape>
            <v:shape id="docshape1915" o:spid="_x0000_s1511" type="#_x0000_t202" style="position:absolute;left:8834;top:2731;width:413;height:221" filled="f" stroked="f">
              <v:textbox inset="0,0,0,0">
                <w:txbxContent>
                  <w:p w:rsidR="00870093" w:rsidRDefault="00F20480">
                    <w:pPr>
                      <w:spacing w:line="221" w:lineRule="exact"/>
                      <w:rPr>
                        <w:rFonts w:ascii="Calibri"/>
                      </w:rPr>
                    </w:pPr>
                    <w:r>
                      <w:rPr>
                        <w:rFonts w:ascii="Calibri"/>
                        <w:spacing w:val="-4"/>
                      </w:rPr>
                      <w:t>0,00</w:t>
                    </w:r>
                  </w:p>
                </w:txbxContent>
              </v:textbox>
            </v:shape>
            <w10:wrap anchorx="page"/>
          </v:group>
        </w:pict>
      </w:r>
      <w:r>
        <w:pict>
          <v:shape id="docshape1916" o:spid="_x0000_s1509" type="#_x0000_t202" style="position:absolute;left:0;text-align:left;margin-left:46.45pt;margin-top:113.4pt;width:17.05pt;height:59.05pt;z-index:-22655488;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pict>
          <v:shape id="docshape1917" o:spid="_x0000_s1508" type="#_x0000_t202" style="position:absolute;left:0;text-align:left;margin-left:55.85pt;margin-top:20.4pt;width:7.7pt;height:32.05pt;z-index:1603123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pict>
          <v:shape id="docshape1918" o:spid="_x0000_s1507" type="#_x0000_t202" style="position:absolute;left:0;text-align:left;margin-left:55.85pt;margin-top:-63.65pt;width:7.7pt;height:56.05pt;z-index:16031744;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95"/>
          <w:sz w:val="24"/>
        </w:rPr>
        <w:t xml:space="preserve">Cuarto: Resultante de la cuenta justificativa de los períodos anteriores, se dejó </w:t>
      </w:r>
      <w:r>
        <w:rPr>
          <w:rFonts w:ascii="Georgia" w:hAnsi="Georgia"/>
          <w:sz w:val="24"/>
        </w:rPr>
        <w:t xml:space="preserve">constancia de movimiento bancario que estando en el ejercicio 2019, pertenecían a </w:t>
      </w:r>
      <w:r>
        <w:rPr>
          <w:rFonts w:ascii="Georgia" w:hAnsi="Georgia"/>
          <w:w w:val="95"/>
          <w:sz w:val="24"/>
        </w:rPr>
        <w:t>venta de entradas de otras cuentas justificativas, por lo que el mismo ha</w:t>
      </w:r>
      <w:r>
        <w:rPr>
          <w:rFonts w:ascii="Georgia" w:hAnsi="Georgia"/>
          <w:w w:val="95"/>
          <w:sz w:val="24"/>
        </w:rPr>
        <w:t xml:space="preserve"> sido objeto de imputación a la cuenta mencionada, así como otra serie de ajustes de otros años que se </w:t>
      </w:r>
      <w:r>
        <w:rPr>
          <w:rFonts w:ascii="Georgia" w:hAnsi="Georgia"/>
          <w:sz w:val="24"/>
        </w:rPr>
        <w:t>expresan</w:t>
      </w:r>
      <w:r>
        <w:rPr>
          <w:rFonts w:ascii="Georgia" w:hAnsi="Georgia"/>
          <w:spacing w:val="-4"/>
          <w:sz w:val="24"/>
        </w:rPr>
        <w:t xml:space="preserve"> </w:t>
      </w:r>
      <w:r>
        <w:rPr>
          <w:rFonts w:ascii="Georgia" w:hAnsi="Georgia"/>
          <w:sz w:val="24"/>
        </w:rPr>
        <w:t>a</w:t>
      </w:r>
      <w:r>
        <w:rPr>
          <w:rFonts w:ascii="Georgia" w:hAnsi="Georgia"/>
          <w:spacing w:val="-3"/>
          <w:sz w:val="24"/>
        </w:rPr>
        <w:t xml:space="preserve"> </w:t>
      </w:r>
      <w:r>
        <w:rPr>
          <w:rFonts w:ascii="Georgia" w:hAnsi="Georgia"/>
          <w:sz w:val="24"/>
        </w:rPr>
        <w:t>continuación,</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8"/>
        <w:rPr>
          <w:rFonts w:ascii="Georgia"/>
          <w:sz w:val="16"/>
        </w:rPr>
      </w:pPr>
    </w:p>
    <w:p w:rsidR="00870093" w:rsidRDefault="00F20480">
      <w:pPr>
        <w:spacing w:before="92"/>
        <w:ind w:right="1258"/>
        <w:jc w:val="right"/>
        <w:rPr>
          <w:sz w:val="18"/>
        </w:rPr>
      </w:pPr>
      <w:r>
        <w:pict>
          <v:group id="docshapegroup1919" o:spid="_x0000_s1489" style="position:absolute;left:0;text-align:left;margin-left:115.7pt;margin-top:-96.1pt;width:349.8pt;height:97.1pt;z-index:16028160;mso-position-horizontal-relative:page" coordorigin="2314,-1922" coordsize="6996,1942">
            <v:shape id="docshape1920" o:spid="_x0000_s1506" style="position:absolute;left:4641;top:-1903;width:4649;height:495" coordorigin="4642,-1902" coordsize="4649,495" o:spt="100" adj="0,,0" path="m5743,-1902r-1101,l4642,-1408r1101,l5743,-1902xm6943,-1902r-1195,l5748,-1408r1195,l6943,-1902xm8124,-1902r-1176,l6948,-1408r1176,l8124,-1902xm9290,-1902r-1164,l8126,-1408r1164,l9290,-1902xe" fillcolor="#e0e0e0" stroked="f">
              <v:stroke joinstyle="round"/>
              <v:formulas/>
              <v:path arrowok="t" o:connecttype="segments"/>
            </v:shape>
            <v:shape id="docshape1921" o:spid="_x0000_s1505" style="position:absolute;left:2313;top:-1922;width:6996;height:1076" coordorigin="2314,-1922" coordsize="6996,1076" path="m9310,-1922r-20,l9290,-1902r,494l8136,-1408r-5,l8131,-1902r10,l8150,-1902r1140,l9290,-1922r-1140,l8141,-1922r-10,l8122,-1922r,20l8122,-1408r-5,l6977,-1408r-19,l6953,-1408r,-494l6962,-1902r10,l8122,-1902r,-20l6972,-1922r-10,l6953,-1922r-10,l6943,-1902r,494l6938,-1408r-1185,l5753,-1902r9,l5772,-1902r1171,l6943,-1922r-1171,l5762,-1922r-9,l5743,-1922r,20l5743,-1408r-1097,l4646,-1902r10,l4666,-1902r1077,l5743,-1922r-1077,l4656,-1922r-10,l4637,-1922r,20l4637,-1408r-2295,l2333,-1408r,-494l2352,-1902r2285,l4637,-1922r-2285,l2333,-1922r-19,l2314,-1902r,494l2314,-1398r4,l2318,-1389r,543l2328,-846r,-543l2328,-1398r5,l2342,-1398r2295,l4637,-1389r,543l4646,-846r,-543l4646,-1398r1097,l5743,-1389r,543l5753,-846r,-543l5753,-1398r1185,l6938,-1389r,543l6958,-846r,-543l6977,-1389r1140,l8117,-846r19,l8136,-1389r,-9l9290,-1398r,9l9290,-846r20,l9310,-1389r,-19l9310,-1902r,-20xe" fillcolor="black" stroked="f">
              <v:path arrowok="t"/>
            </v:shape>
            <v:shape id="docshape1922" o:spid="_x0000_s1504" style="position:absolute;left:4641;top:-828;width:4649;height:495" coordorigin="4642,-827" coordsize="4649,495" o:spt="100" adj="0,,0" path="m5743,-827r-1101,l4642,-333r1101,l5743,-827xm6943,-827r-1195,l5748,-333r1195,l6943,-827xm8124,-827r-1176,l6948,-333r1176,l8124,-827xm9290,-827r-1164,l8126,-333r1164,l9290,-827xe" fillcolor="#e0e0e0" stroked="f">
              <v:stroke joinstyle="round"/>
              <v:formulas/>
              <v:path arrowok="t" o:connecttype="segments"/>
            </v:shape>
            <v:shape id="docshape1923" o:spid="_x0000_s1503" style="position:absolute;left:2313;top:-847;width:6996;height:867" coordorigin="2314,-846" coordsize="6996,867" path="m9310,-846r-20,l9290,-827r,494l9290,-323r,9l9290,1,8136,1r,-315l8136,-323r1154,l9290,-333r-1154,l8131,-333r,-494l8136,-827r19,l9290,-827r,-19l8155,-846r-19,l8122,-846r,19l8122,-333r-5,l8117,-314r,315l6958,1r,-315l6977,-314r1140,l8117,-333r-1140,l6958,-333r-5,l6953,-827r5,l6977,-827r1140,l8122,-827r,-19l8117,-846r-1140,l6958,-846r-15,l6943,-827r,494l6938,-333r,10l6938,-314r,315l5753,1r,-315l5753,-323r1185,l6938,-333r-1185,l5753,-827r9,l6938,-827r5,l6943,-846r-5,l5762,-846r-19,l5743,-827r,494l5743,-323r,9l5743,1,4646,1r,-315l4646,-323r1097,l5743,-333r-1097,l4646,-827r10,l5743,-827r,-19l4656,-846r-19,l4637,-827r,494l4637,-323r,9l4637,1,2328,1r,-315l2328,-323r5,l2342,-323r2295,l4637,-333r-2295,l2333,-333r,-494l2352,-827r2285,l4637,-846r-2285,l2333,-846r-19,l2314,-827r,494l2314,-323r4,l2318,-314r,315l2318,10r10,l8117,10r,10l8136,20r1154,l9310,20r,-19l9310,-314r,-19l9310,-827r,-19xe" fillcolor="black" stroked="f">
              <v:path arrowok="t"/>
            </v:shape>
            <v:shape id="docshape1924" o:spid="_x0000_s1502" type="#_x0000_t202" style="position:absolute;left:4896;top:-1857;width:615;height:406" filled="f" stroked="f">
              <v:textbox inset="0,0,0,0">
                <w:txbxContent>
                  <w:p w:rsidR="00870093" w:rsidRDefault="00F20480">
                    <w:pPr>
                      <w:spacing w:line="237" w:lineRule="auto"/>
                      <w:ind w:firstLine="76"/>
                      <w:rPr>
                        <w:rFonts w:ascii="Arial"/>
                        <w:sz w:val="18"/>
                      </w:rPr>
                    </w:pPr>
                    <w:r>
                      <w:rPr>
                        <w:rFonts w:ascii="Arial"/>
                        <w:spacing w:val="-4"/>
                        <w:sz w:val="18"/>
                      </w:rPr>
                      <w:t xml:space="preserve">fecha </w:t>
                    </w:r>
                    <w:r>
                      <w:rPr>
                        <w:rFonts w:ascii="Arial"/>
                        <w:spacing w:val="-2"/>
                        <w:sz w:val="18"/>
                      </w:rPr>
                      <w:t>ingreso</w:t>
                    </w:r>
                  </w:p>
                </w:txbxContent>
              </v:textbox>
            </v:shape>
            <v:shape id="docshape1925" o:spid="_x0000_s1501" type="#_x0000_t202" style="position:absolute;left:6045;top:-1756;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926" o:spid="_x0000_s1500" type="#_x0000_t202" style="position:absolute;left:7044;top:-1837;width:1004;height:365" filled="f" stroked="f">
              <v:textbox inset="0,0,0,0">
                <w:txbxContent>
                  <w:p w:rsidR="00870093" w:rsidRDefault="00F20480">
                    <w:pPr>
                      <w:ind w:left="237" w:hanging="238"/>
                      <w:rPr>
                        <w:rFonts w:ascii="Arial"/>
                        <w:sz w:val="16"/>
                      </w:rPr>
                    </w:pPr>
                    <w:r>
                      <w:rPr>
                        <w:rFonts w:ascii="Arial"/>
                        <w:spacing w:val="-2"/>
                        <w:sz w:val="16"/>
                      </w:rPr>
                      <w:t xml:space="preserve">PERTENECE </w:t>
                    </w:r>
                    <w:r>
                      <w:rPr>
                        <w:rFonts w:ascii="Arial"/>
                        <w:sz w:val="16"/>
                      </w:rPr>
                      <w:t>A 2018</w:t>
                    </w:r>
                  </w:p>
                </w:txbxContent>
              </v:textbox>
            </v:shape>
            <v:shape id="docshape1927" o:spid="_x0000_s1499" type="#_x0000_t202" style="position:absolute;left:8220;top:-1837;width:1004;height:365" filled="f" stroked="f">
              <v:textbox inset="0,0,0,0">
                <w:txbxContent>
                  <w:p w:rsidR="00870093" w:rsidRDefault="00F20480">
                    <w:pPr>
                      <w:ind w:left="237" w:hanging="238"/>
                      <w:rPr>
                        <w:rFonts w:ascii="Arial"/>
                        <w:sz w:val="16"/>
                      </w:rPr>
                    </w:pPr>
                    <w:r>
                      <w:rPr>
                        <w:rFonts w:ascii="Arial"/>
                        <w:spacing w:val="-2"/>
                        <w:sz w:val="16"/>
                      </w:rPr>
                      <w:t xml:space="preserve">PERTENECE </w:t>
                    </w:r>
                    <w:r>
                      <w:rPr>
                        <w:rFonts w:ascii="Arial"/>
                        <w:sz w:val="16"/>
                      </w:rPr>
                      <w:t>A 2019</w:t>
                    </w:r>
                  </w:p>
                </w:txbxContent>
              </v:textbox>
            </v:shape>
            <v:shape id="docshape1928" o:spid="_x0000_s1498" type="#_x0000_t202" style="position:absolute;left:2392;top:-1049;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2602</w:t>
                    </w:r>
                  </w:p>
                </w:txbxContent>
              </v:textbox>
            </v:shape>
            <v:shape id="docshape1929" o:spid="_x0000_s1497" type="#_x0000_t202" style="position:absolute;left:4718;top:-1072;width:2179;height:696" filled="f" stroked="f">
              <v:textbox inset="0,0,0,0">
                <w:txbxContent>
                  <w:p w:rsidR="00870093" w:rsidRDefault="00F20480">
                    <w:pPr>
                      <w:tabs>
                        <w:tab w:val="left" w:pos="1540"/>
                      </w:tabs>
                      <w:spacing w:line="227" w:lineRule="exact"/>
                      <w:rPr>
                        <w:rFonts w:ascii="Calibri"/>
                      </w:rPr>
                    </w:pPr>
                    <w:r>
                      <w:rPr>
                        <w:rFonts w:ascii="Calibri"/>
                        <w:spacing w:val="-2"/>
                        <w:sz w:val="20"/>
                      </w:rPr>
                      <w:t>27/02/2019</w:t>
                    </w:r>
                    <w:r>
                      <w:rPr>
                        <w:rFonts w:ascii="Calibri"/>
                        <w:sz w:val="20"/>
                      </w:rPr>
                      <w:tab/>
                    </w:r>
                    <w:r>
                      <w:rPr>
                        <w:rFonts w:ascii="Calibri"/>
                        <w:spacing w:val="-2"/>
                        <w:position w:val="1"/>
                      </w:rPr>
                      <w:t>297,00</w:t>
                    </w:r>
                  </w:p>
                  <w:p w:rsidR="00870093" w:rsidRDefault="00F20480">
                    <w:pPr>
                      <w:tabs>
                        <w:tab w:val="left" w:pos="1327"/>
                      </w:tabs>
                      <w:spacing w:before="143" w:line="120" w:lineRule="auto"/>
                      <w:ind w:left="177" w:right="245" w:firstLine="76"/>
                      <w:rPr>
                        <w:rFonts w:ascii="Arial"/>
                        <w:sz w:val="18"/>
                      </w:rPr>
                    </w:pPr>
                    <w:r>
                      <w:rPr>
                        <w:rFonts w:ascii="Arial"/>
                        <w:spacing w:val="-4"/>
                        <w:position w:val="10"/>
                        <w:sz w:val="18"/>
                      </w:rPr>
                      <w:t>fecha</w:t>
                    </w:r>
                    <w:r>
                      <w:rPr>
                        <w:rFonts w:ascii="Arial"/>
                        <w:position w:val="10"/>
                        <w:sz w:val="18"/>
                      </w:rPr>
                      <w:tab/>
                    </w:r>
                    <w:r>
                      <w:rPr>
                        <w:rFonts w:ascii="Arial"/>
                        <w:spacing w:val="-2"/>
                        <w:sz w:val="18"/>
                      </w:rPr>
                      <w:t>importe ingreso</w:t>
                    </w:r>
                  </w:p>
                </w:txbxContent>
              </v:textbox>
            </v:shape>
            <v:shape id="docshape1930" o:spid="_x0000_s1496" type="#_x0000_t202" style="position:absolute;left:7044;top:-1072;width:1032;height:675" filled="f" stroked="f">
              <v:textbox inset="0,0,0,0">
                <w:txbxContent>
                  <w:p w:rsidR="00870093" w:rsidRDefault="00F20480">
                    <w:pPr>
                      <w:spacing w:line="225" w:lineRule="exact"/>
                      <w:ind w:left="393"/>
                      <w:rPr>
                        <w:rFonts w:ascii="Calibri"/>
                      </w:rPr>
                    </w:pPr>
                    <w:r>
                      <w:rPr>
                        <w:rFonts w:ascii="Calibri"/>
                        <w:spacing w:val="-2"/>
                      </w:rPr>
                      <w:t>297,00</w:t>
                    </w:r>
                  </w:p>
                  <w:p w:rsidR="00870093" w:rsidRDefault="00F20480">
                    <w:pPr>
                      <w:spacing w:before="81"/>
                      <w:ind w:left="237" w:hanging="238"/>
                      <w:rPr>
                        <w:rFonts w:ascii="Arial"/>
                        <w:sz w:val="16"/>
                      </w:rPr>
                    </w:pPr>
                    <w:r>
                      <w:rPr>
                        <w:rFonts w:ascii="Arial"/>
                        <w:spacing w:val="-2"/>
                        <w:sz w:val="16"/>
                      </w:rPr>
                      <w:t xml:space="preserve">PERTENECE </w:t>
                    </w:r>
                    <w:r>
                      <w:rPr>
                        <w:rFonts w:ascii="Arial"/>
                        <w:sz w:val="16"/>
                      </w:rPr>
                      <w:t>A 2018</w:t>
                    </w:r>
                  </w:p>
                </w:txbxContent>
              </v:textbox>
            </v:shape>
            <v:shape id="docshape1931" o:spid="_x0000_s1495" type="#_x0000_t202" style="position:absolute;left:8220;top:-1072;width:1027;height:675" filled="f" stroked="f">
              <v:textbox inset="0,0,0,0">
                <w:txbxContent>
                  <w:p w:rsidR="00870093" w:rsidRDefault="00F20480">
                    <w:pPr>
                      <w:spacing w:line="225" w:lineRule="exact"/>
                      <w:ind w:left="614"/>
                      <w:rPr>
                        <w:rFonts w:ascii="Calibri"/>
                      </w:rPr>
                    </w:pPr>
                    <w:r>
                      <w:rPr>
                        <w:rFonts w:ascii="Calibri"/>
                        <w:spacing w:val="-4"/>
                      </w:rPr>
                      <w:t>0,00</w:t>
                    </w:r>
                  </w:p>
                  <w:p w:rsidR="00870093" w:rsidRDefault="00F20480">
                    <w:pPr>
                      <w:spacing w:before="81"/>
                      <w:ind w:left="237" w:hanging="238"/>
                      <w:rPr>
                        <w:rFonts w:ascii="Arial"/>
                        <w:sz w:val="16"/>
                      </w:rPr>
                    </w:pPr>
                    <w:r>
                      <w:rPr>
                        <w:rFonts w:ascii="Arial"/>
                        <w:spacing w:val="-2"/>
                        <w:sz w:val="16"/>
                      </w:rPr>
                      <w:t xml:space="preserve">PERTENECE </w:t>
                    </w:r>
                    <w:r>
                      <w:rPr>
                        <w:rFonts w:ascii="Arial"/>
                        <w:sz w:val="16"/>
                      </w:rPr>
                      <w:t>A 2019</w:t>
                    </w:r>
                  </w:p>
                </w:txbxContent>
              </v:textbox>
            </v:shape>
            <v:shape id="docshape1932" o:spid="_x0000_s1494" type="#_x0000_t202" style="position:absolute;left:2392;top:-202;width:1642;height:200" filled="f" stroked="f">
              <v:textbox inset="0,0,0,0">
                <w:txbxContent>
                  <w:p w:rsidR="00870093" w:rsidRDefault="00F20480">
                    <w:pPr>
                      <w:spacing w:line="199" w:lineRule="exact"/>
                      <w:rPr>
                        <w:rFonts w:ascii="Calibri"/>
                        <w:sz w:val="20"/>
                      </w:rPr>
                    </w:pPr>
                    <w:r>
                      <w:rPr>
                        <w:rFonts w:ascii="Calibri"/>
                        <w:sz w:val="20"/>
                      </w:rPr>
                      <w:t>ON</w:t>
                    </w:r>
                    <w:r>
                      <w:rPr>
                        <w:rFonts w:ascii="Calibri"/>
                        <w:spacing w:val="-10"/>
                        <w:sz w:val="20"/>
                      </w:rPr>
                      <w:t xml:space="preserve"> </w:t>
                    </w:r>
                    <w:r>
                      <w:rPr>
                        <w:rFonts w:ascii="Calibri"/>
                        <w:sz w:val="20"/>
                      </w:rPr>
                      <w:t>53187-227</w:t>
                    </w:r>
                    <w:r>
                      <w:rPr>
                        <w:rFonts w:ascii="Calibri"/>
                        <w:spacing w:val="-10"/>
                        <w:sz w:val="20"/>
                      </w:rPr>
                      <w:t xml:space="preserve"> </w:t>
                    </w:r>
                    <w:r>
                      <w:rPr>
                        <w:rFonts w:ascii="Calibri"/>
                        <w:spacing w:val="-4"/>
                        <w:sz w:val="20"/>
                      </w:rPr>
                      <w:t>2802</w:t>
                    </w:r>
                  </w:p>
                </w:txbxContent>
              </v:textbox>
            </v:shape>
            <v:shape id="docshape1933" o:spid="_x0000_s1493" type="#_x0000_t202" style="position:absolute;left:4718;top:-202;width:980;height:200" filled="f" stroked="f">
              <v:textbox inset="0,0,0,0">
                <w:txbxContent>
                  <w:p w:rsidR="00870093" w:rsidRDefault="00F20480">
                    <w:pPr>
                      <w:spacing w:line="199" w:lineRule="exact"/>
                      <w:rPr>
                        <w:rFonts w:ascii="Calibri"/>
                        <w:sz w:val="20"/>
                      </w:rPr>
                    </w:pPr>
                    <w:r>
                      <w:rPr>
                        <w:rFonts w:ascii="Calibri"/>
                        <w:spacing w:val="-2"/>
                        <w:sz w:val="20"/>
                      </w:rPr>
                      <w:t>01/03/2019</w:t>
                    </w:r>
                  </w:p>
                </w:txbxContent>
              </v:textbox>
            </v:shape>
            <v:shape id="docshape1934" o:spid="_x0000_s1492" type="#_x0000_t202" style="position:absolute;left:6259;top:-225;width:639;height:221" filled="f" stroked="f">
              <v:textbox inset="0,0,0,0">
                <w:txbxContent>
                  <w:p w:rsidR="00870093" w:rsidRDefault="00F20480">
                    <w:pPr>
                      <w:spacing w:line="221" w:lineRule="exact"/>
                      <w:rPr>
                        <w:rFonts w:ascii="Calibri"/>
                      </w:rPr>
                    </w:pPr>
                    <w:r>
                      <w:rPr>
                        <w:rFonts w:ascii="Calibri"/>
                        <w:spacing w:val="-2"/>
                      </w:rPr>
                      <w:t>121,00</w:t>
                    </w:r>
                  </w:p>
                </w:txbxContent>
              </v:textbox>
            </v:shape>
            <v:shape id="docshape1935" o:spid="_x0000_s1491" type="#_x0000_t202" style="position:absolute;left:7550;top:-225;width:526;height:221" filled="f" stroked="f">
              <v:textbox inset="0,0,0,0">
                <w:txbxContent>
                  <w:p w:rsidR="00870093" w:rsidRDefault="00F20480">
                    <w:pPr>
                      <w:spacing w:line="221" w:lineRule="exact"/>
                      <w:rPr>
                        <w:rFonts w:ascii="Calibri"/>
                      </w:rPr>
                    </w:pPr>
                    <w:r>
                      <w:rPr>
                        <w:rFonts w:ascii="Calibri"/>
                        <w:spacing w:val="-2"/>
                      </w:rPr>
                      <w:t>68,92</w:t>
                    </w:r>
                  </w:p>
                </w:txbxContent>
              </v:textbox>
            </v:shape>
            <v:shape id="docshape1936" o:spid="_x0000_s1490" type="#_x0000_t202" style="position:absolute;left:8721;top:-225;width:526;height:221" filled="f" stroked="f">
              <v:textbox inset="0,0,0,0">
                <w:txbxContent>
                  <w:p w:rsidR="00870093" w:rsidRDefault="00F20480">
                    <w:pPr>
                      <w:spacing w:line="221" w:lineRule="exact"/>
                      <w:rPr>
                        <w:rFonts w:ascii="Calibri"/>
                      </w:rPr>
                    </w:pPr>
                    <w:r>
                      <w:rPr>
                        <w:rFonts w:ascii="Calibri"/>
                        <w:spacing w:val="-2"/>
                      </w:rPr>
                      <w:t>52,08</w:t>
                    </w:r>
                  </w:p>
                </w:txbxContent>
              </v:textbox>
            </v:shape>
            <w10:wrap anchorx="page"/>
          </v:group>
        </w:pict>
      </w:r>
      <w:r>
        <w:rPr>
          <w:color w:val="808080"/>
          <w:sz w:val="18"/>
        </w:rPr>
        <w:t xml:space="preserve">Página 92 de </w:t>
      </w:r>
      <w:r>
        <w:rPr>
          <w:color w:val="808080"/>
          <w:spacing w:val="-5"/>
          <w:sz w:val="18"/>
        </w:rPr>
        <w:t>139</w:t>
      </w:r>
    </w:p>
    <w:p w:rsidR="00870093" w:rsidRDefault="00870093">
      <w:pPr>
        <w:jc w:val="right"/>
        <w:rPr>
          <w:sz w:val="18"/>
        </w:rPr>
        <w:sectPr w:rsidR="00870093">
          <w:headerReference w:type="default" r:id="rId364"/>
          <w:footerReference w:type="default" r:id="rId365"/>
          <w:pgSz w:w="11900" w:h="16840"/>
          <w:pgMar w:top="520" w:right="460" w:bottom="280" w:left="1020" w:header="0" w:footer="0" w:gutter="0"/>
          <w:cols w:space="720"/>
        </w:sectPr>
      </w:pPr>
    </w:p>
    <w:p w:rsidR="00870093" w:rsidRDefault="00F20480">
      <w:pPr>
        <w:spacing w:before="60"/>
        <w:ind w:right="1239"/>
        <w:jc w:val="right"/>
        <w:rPr>
          <w:rFonts w:ascii="MS Gothic" w:hAnsi="MS Gothic"/>
          <w:sz w:val="20"/>
        </w:rPr>
      </w:pPr>
      <w:r>
        <w:pict>
          <v:group id="docshapegroup1937" o:spid="_x0000_s1474" style="position:absolute;left:0;text-align:left;margin-left:129.85pt;margin-top:1.3pt;width:349.8pt;height:43.35pt;z-index:16033280;mso-position-horizontal-relative:page" coordorigin="2597,26" coordsize="6996,867">
            <v:shape id="docshape1938" o:spid="_x0000_s1488" style="position:absolute;left:4924;top:45;width:4649;height:495" coordorigin="4925,46" coordsize="4649,495" o:spt="100" adj="0,,0" path="m6026,46r-1101,l4925,540r1101,l6026,46xm7226,46r-1195,l6031,540r1195,l7226,46xm8407,46r-1176,l7231,540r1176,l8407,46xm9574,46r-1164,l8410,540r1164,l9574,46xe" fillcolor="#e0e0e0" stroked="f">
              <v:stroke joinstyle="round"/>
              <v:formulas/>
              <v:path arrowok="t" o:connecttype="segments"/>
            </v:shape>
            <v:rect id="docshape1939" o:spid="_x0000_s1487" style="position:absolute;left:2596;top:26;width:5818;height:20" fillcolor="black" stroked="f"/>
            <v:rect id="docshape1940" o:spid="_x0000_s1486" style="position:absolute;left:8414;top:26;width:1160;height:20" fillcolor="#e0e0e0" stroked="f"/>
            <v:shape id="docshape1941" o:spid="_x0000_s1485" style="position:absolute;left:2596;top:26;width:6996;height:867" coordorigin="2597,26" coordsize="6996,867" path="m9593,26r-19,l9574,46r,494l9574,550r,9l9574,874r-1136,l8419,874r,-315l8419,550r1155,l9574,540r-1155,l8414,540r,-494l8405,46r,494l8400,540r,19l8400,874r-1150,l7241,874r,-315l7260,559r1140,l8400,540r-1140,l7241,540r-5,l7236,46r-10,l7226,540r-4,l7222,550r,9l7222,874r-1176,l6036,874r,-315l6036,550r1186,l7222,540r-1186,l6036,46r-10,l6026,540r,10l6026,559r,315l4939,874r-9,l4930,559r,-9l6026,550r,-10l4930,540r,-494l4920,46r,494l4920,550r,9l4920,874r-2299,l2611,874r,-315l2611,550r5,l2626,550r2294,l4920,540r-2294,l2616,540r,-494l2597,46r,494l2597,550r5,l2602,559r,315l2602,883r9,l2621,883r5779,l8400,893r19,l8438,893r1136,l9593,893r,-19l9593,559r,-19l9593,46r,-20xe" fillcolor="black" stroked="f">
              <v:path arrowok="t"/>
            </v:shape>
            <v:shape id="docshape1942" o:spid="_x0000_s1484" type="#_x0000_t202" style="position:absolute;left:5179;top:91;width:615;height:406" filled="f" stroked="f">
              <v:textbox inset="0,0,0,0">
                <w:txbxContent>
                  <w:p w:rsidR="00870093" w:rsidRDefault="00F20480">
                    <w:pPr>
                      <w:spacing w:line="237" w:lineRule="auto"/>
                      <w:ind w:firstLine="76"/>
                      <w:rPr>
                        <w:rFonts w:ascii="Arial"/>
                        <w:sz w:val="18"/>
                      </w:rPr>
                    </w:pPr>
                    <w:r>
                      <w:rPr>
                        <w:rFonts w:ascii="Arial"/>
                        <w:spacing w:val="-4"/>
                        <w:sz w:val="18"/>
                      </w:rPr>
                      <w:t xml:space="preserve">fecha </w:t>
                    </w:r>
                    <w:r>
                      <w:rPr>
                        <w:rFonts w:ascii="Arial"/>
                        <w:spacing w:val="-2"/>
                        <w:sz w:val="18"/>
                      </w:rPr>
                      <w:t>ingreso</w:t>
                    </w:r>
                  </w:p>
                </w:txbxContent>
              </v:textbox>
            </v:shape>
            <v:shape id="docshape1943" o:spid="_x0000_s1483" type="#_x0000_t202" style="position:absolute;left:6328;top:192;width:624;height:202" filled="f" stroked="f">
              <v:textbox inset="0,0,0,0">
                <w:txbxContent>
                  <w:p w:rsidR="00870093" w:rsidRDefault="00F20480">
                    <w:pPr>
                      <w:spacing w:line="201" w:lineRule="exact"/>
                      <w:rPr>
                        <w:rFonts w:ascii="Arial"/>
                        <w:sz w:val="18"/>
                      </w:rPr>
                    </w:pPr>
                    <w:r>
                      <w:rPr>
                        <w:rFonts w:ascii="Arial"/>
                        <w:spacing w:val="-2"/>
                        <w:sz w:val="18"/>
                      </w:rPr>
                      <w:t>importe</w:t>
                    </w:r>
                  </w:p>
                </w:txbxContent>
              </v:textbox>
            </v:shape>
            <v:shape id="docshape1944" o:spid="_x0000_s1482" type="#_x0000_t202" style="position:absolute;left:7327;top:111;width:2180;height:180" filled="f" stroked="f">
              <v:textbox inset="0,0,0,0">
                <w:txbxContent>
                  <w:p w:rsidR="00870093" w:rsidRDefault="00F20480">
                    <w:pPr>
                      <w:spacing w:line="179" w:lineRule="exact"/>
                      <w:rPr>
                        <w:rFonts w:ascii="Arial"/>
                        <w:sz w:val="16"/>
                      </w:rPr>
                    </w:pPr>
                    <w:r>
                      <w:rPr>
                        <w:rFonts w:ascii="Arial"/>
                        <w:sz w:val="16"/>
                      </w:rPr>
                      <w:t>PERTENECE</w:t>
                    </w:r>
                    <w:r>
                      <w:rPr>
                        <w:rFonts w:ascii="Arial"/>
                        <w:spacing w:val="50"/>
                        <w:sz w:val="16"/>
                      </w:rPr>
                      <w:t xml:space="preserve">  </w:t>
                    </w:r>
                    <w:r>
                      <w:rPr>
                        <w:rFonts w:ascii="Arial"/>
                        <w:spacing w:val="-2"/>
                        <w:sz w:val="16"/>
                      </w:rPr>
                      <w:t>PERTENECE</w:t>
                    </w:r>
                  </w:p>
                </w:txbxContent>
              </v:textbox>
            </v:shape>
            <v:shape id="docshape1945" o:spid="_x0000_s1481" type="#_x0000_t202" style="position:absolute;left:7564;top:296;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2018</w:t>
                    </w:r>
                  </w:p>
                </w:txbxContent>
              </v:textbox>
            </v:shape>
            <v:shape id="docshape1946" o:spid="_x0000_s1480" type="#_x0000_t202" style="position:absolute;left:8740;top:296;width:530;height:180" filled="f" stroked="f">
              <v:textbox inset="0,0,0,0">
                <w:txbxContent>
                  <w:p w:rsidR="00870093" w:rsidRDefault="00F20480">
                    <w:pPr>
                      <w:spacing w:line="179" w:lineRule="exact"/>
                      <w:rPr>
                        <w:rFonts w:ascii="Arial"/>
                        <w:sz w:val="16"/>
                      </w:rPr>
                    </w:pPr>
                    <w:r>
                      <w:rPr>
                        <w:rFonts w:ascii="Arial"/>
                        <w:sz w:val="16"/>
                      </w:rPr>
                      <w:t>A</w:t>
                    </w:r>
                    <w:r>
                      <w:rPr>
                        <w:rFonts w:ascii="Arial"/>
                        <w:spacing w:val="2"/>
                        <w:sz w:val="16"/>
                      </w:rPr>
                      <w:t xml:space="preserve"> </w:t>
                    </w:r>
                    <w:r>
                      <w:rPr>
                        <w:rFonts w:ascii="Arial"/>
                        <w:spacing w:val="-4"/>
                        <w:sz w:val="16"/>
                      </w:rPr>
                      <w:t>2019</w:t>
                    </w:r>
                  </w:p>
                </w:txbxContent>
              </v:textbox>
            </v:shape>
            <v:shape id="docshape1947" o:spid="_x0000_s1479" type="#_x0000_t202" style="position:absolute;left:2676;top:671;width:1732;height:200" filled="f" stroked="f">
              <v:textbox inset="0,0,0,0">
                <w:txbxContent>
                  <w:p w:rsidR="00870093" w:rsidRDefault="00F20480">
                    <w:pPr>
                      <w:spacing w:line="199" w:lineRule="exact"/>
                      <w:rPr>
                        <w:rFonts w:ascii="Calibri"/>
                        <w:sz w:val="20"/>
                      </w:rPr>
                    </w:pPr>
                    <w:r>
                      <w:rPr>
                        <w:rFonts w:ascii="Calibri"/>
                        <w:sz w:val="20"/>
                      </w:rPr>
                      <w:t>TRANSF.</w:t>
                    </w:r>
                    <w:r>
                      <w:rPr>
                        <w:rFonts w:ascii="Calibri"/>
                        <w:spacing w:val="-5"/>
                        <w:sz w:val="20"/>
                      </w:rPr>
                      <w:t xml:space="preserve"> </w:t>
                    </w:r>
                    <w:r>
                      <w:rPr>
                        <w:rFonts w:ascii="Calibri"/>
                        <w:sz w:val="20"/>
                      </w:rPr>
                      <w:t>A</w:t>
                    </w:r>
                    <w:r>
                      <w:rPr>
                        <w:rFonts w:ascii="Calibri"/>
                        <w:spacing w:val="-5"/>
                        <w:sz w:val="20"/>
                      </w:rPr>
                      <w:t xml:space="preserve"> </w:t>
                    </w:r>
                    <w:r>
                      <w:rPr>
                        <w:rFonts w:ascii="Calibri"/>
                        <w:sz w:val="20"/>
                      </w:rPr>
                      <w:t>SU</w:t>
                    </w:r>
                    <w:r>
                      <w:rPr>
                        <w:rFonts w:ascii="Calibri"/>
                        <w:spacing w:val="-6"/>
                        <w:sz w:val="20"/>
                      </w:rPr>
                      <w:t xml:space="preserve"> </w:t>
                    </w:r>
                    <w:r>
                      <w:rPr>
                        <w:rFonts w:ascii="Calibri"/>
                        <w:spacing w:val="-2"/>
                        <w:sz w:val="20"/>
                      </w:rPr>
                      <w:t>FAVOR</w:t>
                    </w:r>
                  </w:p>
                </w:txbxContent>
              </v:textbox>
            </v:shape>
            <v:shape id="docshape1948" o:spid="_x0000_s1478" type="#_x0000_t202" style="position:absolute;left:5001;top:671;width:980;height:200" filled="f" stroked="f">
              <v:textbox inset="0,0,0,0">
                <w:txbxContent>
                  <w:p w:rsidR="00870093" w:rsidRDefault="00F20480">
                    <w:pPr>
                      <w:spacing w:line="199" w:lineRule="exact"/>
                      <w:rPr>
                        <w:rFonts w:ascii="Calibri"/>
                        <w:sz w:val="20"/>
                      </w:rPr>
                    </w:pPr>
                    <w:r>
                      <w:rPr>
                        <w:rFonts w:ascii="Calibri"/>
                        <w:spacing w:val="-2"/>
                        <w:sz w:val="20"/>
                      </w:rPr>
                      <w:t>21/03/2019</w:t>
                    </w:r>
                  </w:p>
                </w:txbxContent>
              </v:textbox>
            </v:shape>
            <v:shape id="docshape1949" o:spid="_x0000_s1477" type="#_x0000_t202" style="position:absolute;left:6542;top:648;width:639;height:221" filled="f" stroked="f">
              <v:textbox inset="0,0,0,0">
                <w:txbxContent>
                  <w:p w:rsidR="00870093" w:rsidRDefault="00F20480">
                    <w:pPr>
                      <w:spacing w:line="221" w:lineRule="exact"/>
                      <w:rPr>
                        <w:rFonts w:ascii="Calibri"/>
                      </w:rPr>
                    </w:pPr>
                    <w:r>
                      <w:rPr>
                        <w:rFonts w:ascii="Calibri"/>
                        <w:spacing w:val="-2"/>
                      </w:rPr>
                      <w:t>588,00</w:t>
                    </w:r>
                  </w:p>
                </w:txbxContent>
              </v:textbox>
            </v:shape>
            <v:shape id="docshape1950" o:spid="_x0000_s1476" type="#_x0000_t202" style="position:absolute;left:7833;top:648;width:526;height:221" filled="f" stroked="f">
              <v:textbox inset="0,0,0,0">
                <w:txbxContent>
                  <w:p w:rsidR="00870093" w:rsidRDefault="00F20480">
                    <w:pPr>
                      <w:spacing w:line="221" w:lineRule="exact"/>
                      <w:rPr>
                        <w:rFonts w:ascii="Calibri"/>
                      </w:rPr>
                    </w:pPr>
                    <w:r>
                      <w:rPr>
                        <w:rFonts w:ascii="Calibri"/>
                        <w:spacing w:val="-2"/>
                      </w:rPr>
                      <w:t>43,82</w:t>
                    </w:r>
                  </w:p>
                </w:txbxContent>
              </v:textbox>
            </v:shape>
            <v:shape id="docshape1951" o:spid="_x0000_s1475" type="#_x0000_t202" style="position:absolute;left:8892;top:648;width:639;height:221" filled="f" stroked="f">
              <v:textbox inset="0,0,0,0">
                <w:txbxContent>
                  <w:p w:rsidR="00870093" w:rsidRDefault="00F20480">
                    <w:pPr>
                      <w:spacing w:line="221" w:lineRule="exact"/>
                      <w:rPr>
                        <w:rFonts w:ascii="Calibri"/>
                      </w:rPr>
                    </w:pPr>
                    <w:r>
                      <w:rPr>
                        <w:rFonts w:ascii="Calibri"/>
                        <w:spacing w:val="-2"/>
                      </w:rPr>
                      <w:t>544,18</w:t>
                    </w:r>
                  </w:p>
                </w:txbxContent>
              </v:textbox>
            </v:shape>
            <w10:wrap anchorx="page"/>
          </v:group>
        </w:pict>
      </w:r>
      <w:hyperlink w:anchor="_bookmark0" w:history="1">
        <w:r>
          <w:rPr>
            <w:rFonts w:ascii="MS Gothic" w:hAnsi="MS Gothic"/>
            <w:color w:val="808080"/>
            <w:sz w:val="20"/>
          </w:rPr>
          <w:t>▲</w:t>
        </w:r>
      </w:hyperlink>
    </w:p>
    <w:p w:rsidR="00870093" w:rsidRDefault="00870093">
      <w:pPr>
        <w:pStyle w:val="Textoindependiente"/>
        <w:rPr>
          <w:rFonts w:ascii="MS Gothic"/>
          <w:sz w:val="20"/>
        </w:rPr>
      </w:pPr>
    </w:p>
    <w:p w:rsidR="00870093" w:rsidRDefault="00870093">
      <w:pPr>
        <w:pStyle w:val="Textoindependiente"/>
        <w:rPr>
          <w:rFonts w:ascii="MS Gothic"/>
          <w:sz w:val="20"/>
        </w:rPr>
      </w:pPr>
    </w:p>
    <w:p w:rsidR="00870093" w:rsidRDefault="00F20480">
      <w:pPr>
        <w:pStyle w:val="Textoindependiente"/>
        <w:spacing w:before="3"/>
        <w:rPr>
          <w:rFonts w:ascii="MS Gothic"/>
          <w:sz w:val="24"/>
        </w:rPr>
      </w:pPr>
      <w:r>
        <w:pict>
          <v:group id="docshapegroup1952" o:spid="_x0000_s1469" style="position:absolute;margin-left:245.75pt;margin-top:16.75pt;width:175.2pt;height:14.65pt;z-index:-15425024;mso-wrap-distance-left:0;mso-wrap-distance-right:0;mso-position-horizontal-relative:page" coordorigin="4915,335" coordsize="3504,293">
            <v:shape id="docshape1953" o:spid="_x0000_s1473" style="position:absolute;left:4934;top:354;width:3468;height:255" coordorigin="4934,354" coordsize="3468,255" path="m8402,354r-1171,l4934,354r,255l7231,609r1171,l8402,354xe" fillcolor="#cbcbcb" stroked="f">
              <v:path arrowok="t"/>
            </v:shape>
            <v:shape id="docshape1954" o:spid="_x0000_s1472" style="position:absolute;left:4915;top:335;width:3504;height:293" coordorigin="4915,335" coordsize="3504,293" path="m8419,335r-19,l8400,354r,255l7236,609r-5,l7217,609r-2283,l4934,354r3466,l8400,335r-3485,l4915,354r,255l4915,628r19,l8419,628r,-19l8419,354r,-19xe" fillcolor="black" stroked="f">
              <v:path arrowok="t"/>
            </v:shape>
            <v:shape id="docshape1955" o:spid="_x0000_s1471" type="#_x0000_t202" style="position:absolute;left:4994;top:402;width:1496;height:202" filled="f" stroked="f">
              <v:textbox inset="0,0,0,0">
                <w:txbxContent>
                  <w:p w:rsidR="00870093" w:rsidRDefault="00F20480">
                    <w:pPr>
                      <w:spacing w:line="201" w:lineRule="exact"/>
                      <w:rPr>
                        <w:rFonts w:ascii="Arial"/>
                        <w:b/>
                        <w:sz w:val="18"/>
                      </w:rPr>
                    </w:pPr>
                    <w:r>
                      <w:rPr>
                        <w:rFonts w:ascii="Arial"/>
                        <w:b/>
                        <w:sz w:val="18"/>
                      </w:rPr>
                      <w:t>TOTAL</w:t>
                    </w:r>
                    <w:r>
                      <w:rPr>
                        <w:rFonts w:ascii="Arial"/>
                        <w:b/>
                        <w:spacing w:val="-10"/>
                        <w:sz w:val="18"/>
                      </w:rPr>
                      <w:t xml:space="preserve"> </w:t>
                    </w:r>
                    <w:r>
                      <w:rPr>
                        <w:rFonts w:ascii="Arial"/>
                        <w:b/>
                        <w:spacing w:val="-2"/>
                        <w:sz w:val="18"/>
                      </w:rPr>
                      <w:t>AJUSTES</w:t>
                    </w:r>
                  </w:p>
                </w:txbxContent>
              </v:textbox>
            </v:shape>
            <v:shape id="docshape1956" o:spid="_x0000_s1470" type="#_x0000_t202" style="position:absolute;left:7725;top:402;width:634;height:202" filled="f" stroked="f">
              <v:textbox inset="0,0,0,0">
                <w:txbxContent>
                  <w:p w:rsidR="00870093" w:rsidRDefault="00F20480">
                    <w:pPr>
                      <w:spacing w:line="201" w:lineRule="exact"/>
                      <w:rPr>
                        <w:rFonts w:ascii="Arial"/>
                        <w:b/>
                        <w:sz w:val="18"/>
                      </w:rPr>
                    </w:pPr>
                    <w:r>
                      <w:rPr>
                        <w:rFonts w:ascii="Arial"/>
                        <w:b/>
                        <w:w w:val="95"/>
                        <w:sz w:val="18"/>
                      </w:rPr>
                      <w:t>-</w:t>
                    </w:r>
                    <w:r>
                      <w:rPr>
                        <w:rFonts w:ascii="Arial"/>
                        <w:b/>
                        <w:spacing w:val="-2"/>
                        <w:sz w:val="18"/>
                      </w:rPr>
                      <w:t>819,74</w:t>
                    </w:r>
                  </w:p>
                </w:txbxContent>
              </v:textbox>
            </v:shape>
            <w10:wrap type="topAndBottom" anchorx="page"/>
          </v:group>
        </w:pict>
      </w:r>
    </w:p>
    <w:p w:rsidR="00870093" w:rsidRDefault="00870093">
      <w:pPr>
        <w:pStyle w:val="Textoindependiente"/>
        <w:spacing w:before="8"/>
        <w:rPr>
          <w:rFonts w:ascii="MS Gothic"/>
          <w:sz w:val="13"/>
        </w:rPr>
      </w:pPr>
    </w:p>
    <w:p w:rsidR="00870093" w:rsidRDefault="00F20480">
      <w:pPr>
        <w:spacing w:before="102"/>
        <w:ind w:left="964" w:right="501" w:firstLine="851"/>
        <w:rPr>
          <w:rFonts w:ascii="Georgia"/>
          <w:sz w:val="24"/>
        </w:rPr>
      </w:pPr>
      <w:r>
        <w:rPr>
          <w:rFonts w:ascii="Georgia"/>
          <w:w w:val="95"/>
          <w:sz w:val="24"/>
        </w:rPr>
        <w:t>Quinto:</w:t>
      </w:r>
      <w:r>
        <w:rPr>
          <w:rFonts w:ascii="Georgia"/>
          <w:spacing w:val="27"/>
          <w:sz w:val="24"/>
        </w:rPr>
        <w:t xml:space="preserve"> </w:t>
      </w:r>
      <w:r>
        <w:rPr>
          <w:rFonts w:ascii="Georgia"/>
          <w:w w:val="95"/>
          <w:sz w:val="24"/>
        </w:rPr>
        <w:t>De</w:t>
      </w:r>
      <w:r>
        <w:rPr>
          <w:rFonts w:ascii="Georgia"/>
          <w:spacing w:val="28"/>
          <w:sz w:val="24"/>
        </w:rPr>
        <w:t xml:space="preserve"> </w:t>
      </w:r>
      <w:r>
        <w:rPr>
          <w:rFonts w:ascii="Georgia"/>
          <w:w w:val="95"/>
          <w:sz w:val="24"/>
        </w:rPr>
        <w:t>las</w:t>
      </w:r>
      <w:r>
        <w:rPr>
          <w:rFonts w:ascii="Georgia"/>
          <w:spacing w:val="28"/>
          <w:sz w:val="24"/>
        </w:rPr>
        <w:t xml:space="preserve"> </w:t>
      </w:r>
      <w:r>
        <w:rPr>
          <w:rFonts w:ascii="Georgia"/>
          <w:w w:val="95"/>
          <w:sz w:val="24"/>
        </w:rPr>
        <w:t>consideraciones</w:t>
      </w:r>
      <w:r>
        <w:rPr>
          <w:rFonts w:ascii="Georgia"/>
          <w:spacing w:val="28"/>
          <w:sz w:val="24"/>
        </w:rPr>
        <w:t xml:space="preserve"> </w:t>
      </w:r>
      <w:r>
        <w:rPr>
          <w:rFonts w:ascii="Georgia"/>
          <w:w w:val="95"/>
          <w:sz w:val="24"/>
        </w:rPr>
        <w:t>anteriores,</w:t>
      </w:r>
      <w:r>
        <w:rPr>
          <w:rFonts w:ascii="Georgia"/>
          <w:spacing w:val="28"/>
          <w:sz w:val="24"/>
        </w:rPr>
        <w:t xml:space="preserve"> </w:t>
      </w:r>
      <w:r>
        <w:rPr>
          <w:rFonts w:ascii="Georgia"/>
          <w:w w:val="95"/>
          <w:sz w:val="24"/>
        </w:rPr>
        <w:t>cabe</w:t>
      </w:r>
      <w:r>
        <w:rPr>
          <w:rFonts w:ascii="Georgia"/>
          <w:spacing w:val="28"/>
          <w:sz w:val="24"/>
        </w:rPr>
        <w:t xml:space="preserve"> </w:t>
      </w:r>
      <w:r>
        <w:rPr>
          <w:rFonts w:ascii="Georgia"/>
          <w:w w:val="95"/>
          <w:sz w:val="24"/>
        </w:rPr>
        <w:t>exponer</w:t>
      </w:r>
      <w:r>
        <w:rPr>
          <w:rFonts w:ascii="Georgia"/>
          <w:spacing w:val="28"/>
          <w:sz w:val="24"/>
        </w:rPr>
        <w:t xml:space="preserve"> </w:t>
      </w:r>
      <w:r>
        <w:rPr>
          <w:rFonts w:ascii="Georgia"/>
          <w:w w:val="95"/>
          <w:sz w:val="24"/>
        </w:rPr>
        <w:t>que</w:t>
      </w:r>
      <w:r>
        <w:rPr>
          <w:rFonts w:ascii="Georgia"/>
          <w:spacing w:val="28"/>
          <w:sz w:val="24"/>
        </w:rPr>
        <w:t xml:space="preserve"> </w:t>
      </w:r>
      <w:r>
        <w:rPr>
          <w:rFonts w:ascii="Georgia"/>
          <w:w w:val="95"/>
          <w:sz w:val="24"/>
        </w:rPr>
        <w:t>con</w:t>
      </w:r>
      <w:r>
        <w:rPr>
          <w:rFonts w:ascii="Georgia"/>
          <w:spacing w:val="25"/>
          <w:sz w:val="24"/>
        </w:rPr>
        <w:t xml:space="preserve"> </w:t>
      </w:r>
      <w:r>
        <w:rPr>
          <w:rFonts w:ascii="Georgia"/>
          <w:w w:val="95"/>
          <w:sz w:val="24"/>
        </w:rPr>
        <w:t>los</w:t>
      </w:r>
      <w:r>
        <w:rPr>
          <w:rFonts w:ascii="Georgia"/>
          <w:spacing w:val="26"/>
          <w:sz w:val="24"/>
        </w:rPr>
        <w:t xml:space="preserve"> </w:t>
      </w:r>
      <w:r>
        <w:rPr>
          <w:rFonts w:ascii="Georgia"/>
          <w:w w:val="95"/>
          <w:sz w:val="24"/>
        </w:rPr>
        <w:t>citados ajustes la cuenta recaudatoria de 2019 resulta con el siguiente desglose,</w:t>
      </w:r>
    </w:p>
    <w:p w:rsidR="00870093" w:rsidRDefault="00870093">
      <w:pPr>
        <w:pStyle w:val="Textoindependiente"/>
        <w:rPr>
          <w:rFonts w:ascii="Georgia"/>
          <w:sz w:val="20"/>
        </w:rPr>
      </w:pPr>
    </w:p>
    <w:p w:rsidR="00870093" w:rsidRDefault="00870093">
      <w:pPr>
        <w:pStyle w:val="Textoindependiente"/>
        <w:spacing w:before="10"/>
        <w:rPr>
          <w:rFonts w:ascii="Georgia"/>
          <w:sz w:val="20"/>
        </w:rPr>
      </w:pPr>
    </w:p>
    <w:p w:rsidR="00870093" w:rsidRDefault="00870093">
      <w:pPr>
        <w:rPr>
          <w:rFonts w:ascii="Georgia"/>
          <w:sz w:val="20"/>
        </w:rPr>
        <w:sectPr w:rsidR="00870093">
          <w:headerReference w:type="default" r:id="rId366"/>
          <w:footerReference w:type="default" r:id="rId367"/>
          <w:pgSz w:w="11900" w:h="16840"/>
          <w:pgMar w:top="540" w:right="460" w:bottom="280" w:left="1020" w:header="0" w:footer="0" w:gutter="0"/>
          <w:cols w:space="720"/>
        </w:sectPr>
      </w:pPr>
    </w:p>
    <w:p w:rsidR="00870093" w:rsidRDefault="00870093">
      <w:pPr>
        <w:pStyle w:val="Textoindependiente"/>
        <w:spacing w:before="1"/>
        <w:rPr>
          <w:rFonts w:ascii="Georgia"/>
          <w:sz w:val="29"/>
        </w:rPr>
      </w:pPr>
    </w:p>
    <w:p w:rsidR="00870093" w:rsidRDefault="00F20480">
      <w:pPr>
        <w:pStyle w:val="Ttulo8"/>
        <w:spacing w:line="247" w:lineRule="auto"/>
        <w:ind w:left="1871" w:hanging="118"/>
      </w:pPr>
      <w:r>
        <w:rPr>
          <w:spacing w:val="-2"/>
          <w:w w:val="95"/>
        </w:rPr>
        <w:t xml:space="preserve">MOVIMIENTOS </w:t>
      </w:r>
      <w:r>
        <w:rPr>
          <w:spacing w:val="-2"/>
        </w:rPr>
        <w:t>BANCARIOS</w:t>
      </w:r>
    </w:p>
    <w:p w:rsidR="00870093" w:rsidRDefault="00F20480">
      <w:pPr>
        <w:rPr>
          <w:rFonts w:ascii="Arial"/>
          <w:b/>
        </w:rPr>
      </w:pPr>
      <w:r>
        <w:br w:type="column"/>
      </w:r>
    </w:p>
    <w:p w:rsidR="00870093" w:rsidRDefault="00870093">
      <w:pPr>
        <w:pStyle w:val="Textoindependiente"/>
        <w:spacing w:before="4"/>
        <w:rPr>
          <w:rFonts w:ascii="Arial"/>
          <w:b/>
          <w:sz w:val="27"/>
        </w:rPr>
      </w:pPr>
    </w:p>
    <w:p w:rsidR="00870093" w:rsidRDefault="00F20480">
      <w:pPr>
        <w:pStyle w:val="Ttulo8"/>
        <w:spacing w:before="1"/>
        <w:ind w:left="492"/>
      </w:pPr>
      <w:r>
        <w:rPr>
          <w:spacing w:val="-2"/>
          <w:w w:val="95"/>
        </w:rPr>
        <w:t>IMPORTES</w:t>
      </w:r>
    </w:p>
    <w:p w:rsidR="00870093" w:rsidRDefault="00F20480">
      <w:pPr>
        <w:rPr>
          <w:rFonts w:ascii="Arial"/>
          <w:b/>
        </w:rPr>
      </w:pPr>
      <w:r>
        <w:br w:type="column"/>
      </w:r>
    </w:p>
    <w:p w:rsidR="00870093" w:rsidRDefault="00870093">
      <w:pPr>
        <w:pStyle w:val="Textoindependiente"/>
        <w:spacing w:before="4"/>
        <w:rPr>
          <w:rFonts w:ascii="Arial"/>
          <w:b/>
          <w:sz w:val="27"/>
        </w:rPr>
      </w:pPr>
    </w:p>
    <w:p w:rsidR="00870093" w:rsidRDefault="00F20480">
      <w:pPr>
        <w:pStyle w:val="Ttulo8"/>
        <w:spacing w:before="1"/>
        <w:ind w:left="180"/>
      </w:pPr>
      <w:r>
        <w:rPr>
          <w:spacing w:val="-2"/>
          <w:w w:val="95"/>
        </w:rPr>
        <w:t>AJUSTES</w:t>
      </w:r>
    </w:p>
    <w:p w:rsidR="00870093" w:rsidRDefault="00F20480">
      <w:pPr>
        <w:spacing w:before="93" w:line="247" w:lineRule="auto"/>
        <w:ind w:left="211" w:right="19"/>
        <w:jc w:val="center"/>
        <w:rPr>
          <w:rFonts w:ascii="Arial"/>
          <w:b/>
          <w:sz w:val="20"/>
        </w:rPr>
      </w:pPr>
      <w:r>
        <w:br w:type="column"/>
      </w:r>
      <w:r>
        <w:rPr>
          <w:rFonts w:ascii="Arial"/>
          <w:b/>
          <w:spacing w:val="-2"/>
          <w:w w:val="95"/>
          <w:sz w:val="20"/>
        </w:rPr>
        <w:t xml:space="preserve">RECAUDACION </w:t>
      </w:r>
      <w:r>
        <w:rPr>
          <w:rFonts w:ascii="Arial"/>
          <w:b/>
          <w:spacing w:val="-4"/>
          <w:sz w:val="20"/>
        </w:rPr>
        <w:t xml:space="preserve">2019 </w:t>
      </w:r>
      <w:r>
        <w:rPr>
          <w:rFonts w:ascii="Arial"/>
          <w:b/>
          <w:spacing w:val="-2"/>
          <w:sz w:val="20"/>
        </w:rPr>
        <w:t>AJUSTADA</w:t>
      </w:r>
    </w:p>
    <w:p w:rsidR="00870093" w:rsidRDefault="00F20480">
      <w:pPr>
        <w:rPr>
          <w:rFonts w:ascii="Arial"/>
          <w:b/>
        </w:rPr>
      </w:pPr>
      <w:r>
        <w:br w:type="column"/>
      </w:r>
    </w:p>
    <w:p w:rsidR="00870093" w:rsidRDefault="00870093">
      <w:pPr>
        <w:pStyle w:val="Textoindependiente"/>
        <w:spacing w:before="4"/>
        <w:rPr>
          <w:rFonts w:ascii="Arial"/>
          <w:b/>
          <w:sz w:val="27"/>
        </w:rPr>
      </w:pPr>
    </w:p>
    <w:p w:rsidR="00870093" w:rsidRDefault="00F20480">
      <w:pPr>
        <w:pStyle w:val="Ttulo8"/>
        <w:spacing w:before="1"/>
        <w:ind w:left="231"/>
      </w:pPr>
      <w:r>
        <w:rPr>
          <w:spacing w:val="-2"/>
          <w:w w:val="95"/>
        </w:rPr>
        <w:t>GASTOS</w:t>
      </w:r>
    </w:p>
    <w:p w:rsidR="00870093" w:rsidRDefault="00F20480">
      <w:pPr>
        <w:spacing w:before="8"/>
        <w:rPr>
          <w:rFonts w:ascii="Arial"/>
          <w:b/>
          <w:sz w:val="28"/>
        </w:rPr>
      </w:pPr>
      <w:r>
        <w:br w:type="column"/>
      </w:r>
    </w:p>
    <w:p w:rsidR="00870093" w:rsidRDefault="00F20480">
      <w:pPr>
        <w:pStyle w:val="Ttulo8"/>
        <w:spacing w:line="247" w:lineRule="auto"/>
        <w:ind w:left="379" w:hanging="161"/>
      </w:pPr>
      <w:r>
        <w:rPr>
          <w:spacing w:val="-2"/>
          <w:w w:val="95"/>
        </w:rPr>
        <w:t xml:space="preserve">TRASPASO </w:t>
      </w:r>
      <w:r>
        <w:rPr>
          <w:spacing w:val="-2"/>
        </w:rPr>
        <w:t>PROPIO</w:t>
      </w:r>
    </w:p>
    <w:p w:rsidR="00870093" w:rsidRDefault="00870093">
      <w:pPr>
        <w:spacing w:line="247" w:lineRule="auto"/>
        <w:sectPr w:rsidR="00870093">
          <w:type w:val="continuous"/>
          <w:pgSz w:w="11900" w:h="16840"/>
          <w:pgMar w:top="1420" w:right="460" w:bottom="280" w:left="1020" w:header="0" w:footer="0" w:gutter="0"/>
          <w:cols w:num="6" w:space="720" w:equalWidth="0">
            <w:col w:w="3184" w:space="40"/>
            <w:col w:w="1540" w:space="39"/>
            <w:col w:w="1093" w:space="39"/>
            <w:col w:w="1673" w:space="40"/>
            <w:col w:w="1071" w:space="39"/>
            <w:col w:w="1662"/>
          </w:cols>
        </w:sectPr>
      </w:pPr>
    </w:p>
    <w:p w:rsidR="00870093" w:rsidRDefault="00870093">
      <w:pPr>
        <w:pStyle w:val="Textoindependiente"/>
        <w:spacing w:before="4"/>
        <w:rPr>
          <w:rFonts w:ascii="Arial"/>
          <w:b/>
          <w:sz w:val="17"/>
        </w:rPr>
      </w:pPr>
    </w:p>
    <w:p w:rsidR="00870093" w:rsidRDefault="00870093">
      <w:pPr>
        <w:rPr>
          <w:rFonts w:ascii="Arial"/>
          <w:sz w:val="17"/>
        </w:rPr>
        <w:sectPr w:rsidR="00870093">
          <w:type w:val="continuous"/>
          <w:pgSz w:w="11900" w:h="16840"/>
          <w:pgMar w:top="1420" w:right="460" w:bottom="280" w:left="1020" w:header="0" w:footer="0" w:gutter="0"/>
          <w:cols w:space="720"/>
        </w:sectPr>
      </w:pPr>
    </w:p>
    <w:p w:rsidR="00870093" w:rsidRDefault="00F20480">
      <w:pPr>
        <w:spacing w:before="94"/>
        <w:ind w:left="1128"/>
        <w:rPr>
          <w:rFonts w:ascii="Arial"/>
          <w:sz w:val="18"/>
        </w:rPr>
      </w:pPr>
      <w:r>
        <w:rPr>
          <w:rFonts w:ascii="Arial"/>
          <w:sz w:val="18"/>
        </w:rPr>
        <w:t>1</w:t>
      </w:r>
      <w:r>
        <w:rPr>
          <w:rFonts w:ascii="Arial"/>
          <w:spacing w:val="60"/>
          <w:w w:val="150"/>
          <w:sz w:val="18"/>
        </w:rPr>
        <w:t xml:space="preserve"> </w:t>
      </w:r>
      <w:r>
        <w:rPr>
          <w:rFonts w:ascii="Arial"/>
          <w:sz w:val="18"/>
        </w:rPr>
        <w:t>gastos y</w:t>
      </w:r>
      <w:r>
        <w:rPr>
          <w:rFonts w:ascii="Arial"/>
          <w:spacing w:val="-3"/>
          <w:sz w:val="18"/>
        </w:rPr>
        <w:t xml:space="preserve"> </w:t>
      </w:r>
      <w:r>
        <w:rPr>
          <w:rFonts w:ascii="Arial"/>
          <w:spacing w:val="-2"/>
          <w:sz w:val="18"/>
        </w:rPr>
        <w:t>comisiones</w:t>
      </w:r>
    </w:p>
    <w:p w:rsidR="00870093" w:rsidRDefault="00F20480">
      <w:pPr>
        <w:spacing w:before="94"/>
        <w:ind w:left="1113"/>
        <w:rPr>
          <w:rFonts w:ascii="Arial"/>
          <w:sz w:val="18"/>
        </w:rPr>
      </w:pPr>
      <w:r>
        <w:br w:type="column"/>
      </w:r>
      <w:r>
        <w:rPr>
          <w:rFonts w:ascii="Arial"/>
          <w:w w:val="95"/>
          <w:sz w:val="18"/>
        </w:rPr>
        <w:t>-</w:t>
      </w:r>
      <w:r>
        <w:rPr>
          <w:rFonts w:ascii="Arial"/>
          <w:spacing w:val="-2"/>
          <w:sz w:val="18"/>
        </w:rPr>
        <w:t>111,01</w:t>
      </w:r>
    </w:p>
    <w:p w:rsidR="00870093" w:rsidRDefault="00F20480">
      <w:pPr>
        <w:spacing w:before="9"/>
        <w:rPr>
          <w:rFonts w:ascii="Arial"/>
          <w:sz w:val="26"/>
        </w:rPr>
      </w:pPr>
      <w:r>
        <w:br w:type="column"/>
      </w:r>
    </w:p>
    <w:p w:rsidR="00870093" w:rsidRDefault="00F20480">
      <w:pPr>
        <w:spacing w:line="205" w:lineRule="exact"/>
        <w:ind w:right="38"/>
        <w:jc w:val="right"/>
        <w:rPr>
          <w:rFonts w:ascii="Arial"/>
          <w:sz w:val="18"/>
        </w:rPr>
      </w:pPr>
      <w:r>
        <w:rPr>
          <w:rFonts w:ascii="Arial"/>
          <w:w w:val="95"/>
          <w:sz w:val="18"/>
        </w:rPr>
        <w:t>-</w:t>
      </w:r>
      <w:r>
        <w:rPr>
          <w:rFonts w:ascii="Arial"/>
          <w:spacing w:val="-2"/>
          <w:sz w:val="18"/>
        </w:rPr>
        <w:t>68,92</w:t>
      </w:r>
    </w:p>
    <w:p w:rsidR="00870093" w:rsidRDefault="00F20480">
      <w:pPr>
        <w:spacing w:line="205" w:lineRule="exact"/>
        <w:ind w:right="38"/>
        <w:jc w:val="right"/>
        <w:rPr>
          <w:rFonts w:ascii="Arial"/>
          <w:sz w:val="18"/>
        </w:rPr>
      </w:pPr>
      <w:r>
        <w:rPr>
          <w:rFonts w:ascii="Arial"/>
          <w:w w:val="95"/>
          <w:sz w:val="18"/>
        </w:rPr>
        <w:t>-</w:t>
      </w:r>
      <w:r>
        <w:rPr>
          <w:rFonts w:ascii="Arial"/>
          <w:spacing w:val="-2"/>
          <w:sz w:val="18"/>
        </w:rPr>
        <w:t>297,00</w:t>
      </w:r>
    </w:p>
    <w:p w:rsidR="00870093" w:rsidRDefault="00F20480">
      <w:pPr>
        <w:spacing w:before="94"/>
        <w:ind w:left="1118" w:right="1579"/>
        <w:jc w:val="center"/>
        <w:rPr>
          <w:rFonts w:ascii="Arial"/>
          <w:sz w:val="18"/>
        </w:rPr>
      </w:pPr>
      <w:r>
        <w:br w:type="column"/>
      </w:r>
      <w:r>
        <w:rPr>
          <w:rFonts w:ascii="Arial"/>
          <w:w w:val="95"/>
          <w:sz w:val="18"/>
        </w:rPr>
        <w:t>-</w:t>
      </w:r>
      <w:r>
        <w:rPr>
          <w:rFonts w:ascii="Arial"/>
          <w:spacing w:val="-2"/>
          <w:sz w:val="18"/>
        </w:rPr>
        <w:t>111,01</w:t>
      </w:r>
    </w:p>
    <w:p w:rsidR="00870093" w:rsidRDefault="00870093">
      <w:pPr>
        <w:jc w:val="center"/>
        <w:rPr>
          <w:rFonts w:ascii="Arial"/>
          <w:sz w:val="18"/>
        </w:rPr>
        <w:sectPr w:rsidR="00870093">
          <w:type w:val="continuous"/>
          <w:pgSz w:w="11900" w:h="16840"/>
          <w:pgMar w:top="1420" w:right="460" w:bottom="280" w:left="1020" w:header="0" w:footer="0" w:gutter="0"/>
          <w:cols w:num="4" w:space="720" w:equalWidth="0">
            <w:col w:w="3001" w:space="40"/>
            <w:col w:w="1728" w:space="39"/>
            <w:col w:w="1201" w:space="1078"/>
            <w:col w:w="3333"/>
          </w:cols>
        </w:sectPr>
      </w:pPr>
    </w:p>
    <w:p w:rsidR="00870093" w:rsidRDefault="00870093">
      <w:pPr>
        <w:pStyle w:val="Textoindependiente"/>
        <w:spacing w:before="3"/>
        <w:rPr>
          <w:rFonts w:ascii="Arial"/>
          <w:sz w:val="9"/>
        </w:rPr>
      </w:pPr>
    </w:p>
    <w:p w:rsidR="00870093" w:rsidRDefault="00870093">
      <w:pPr>
        <w:rPr>
          <w:rFonts w:ascii="Arial"/>
          <w:sz w:val="9"/>
        </w:rPr>
        <w:sectPr w:rsidR="00870093">
          <w:type w:val="continuous"/>
          <w:pgSz w:w="11900" w:h="16840"/>
          <w:pgMar w:top="1420" w:right="460" w:bottom="280" w:left="1020" w:header="0" w:footer="0" w:gutter="0"/>
          <w:cols w:space="720"/>
        </w:sectPr>
      </w:pPr>
    </w:p>
    <w:p w:rsidR="00870093" w:rsidRDefault="00F20480">
      <w:pPr>
        <w:spacing w:before="94"/>
        <w:ind w:left="1128"/>
        <w:rPr>
          <w:rFonts w:ascii="Arial" w:hAnsi="Arial"/>
          <w:sz w:val="18"/>
        </w:rPr>
      </w:pPr>
      <w:r>
        <w:rPr>
          <w:rFonts w:ascii="Arial" w:hAnsi="Arial"/>
          <w:sz w:val="18"/>
        </w:rPr>
        <w:t>2</w:t>
      </w:r>
      <w:r>
        <w:rPr>
          <w:rFonts w:ascii="Arial" w:hAnsi="Arial"/>
          <w:spacing w:val="61"/>
          <w:w w:val="150"/>
          <w:sz w:val="18"/>
        </w:rPr>
        <w:t xml:space="preserve"> </w:t>
      </w:r>
      <w:r>
        <w:rPr>
          <w:rFonts w:ascii="Arial" w:hAnsi="Arial"/>
          <w:spacing w:val="-2"/>
          <w:sz w:val="18"/>
        </w:rPr>
        <w:t>on…..</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numPr>
          <w:ilvl w:val="0"/>
          <w:numId w:val="28"/>
        </w:numPr>
        <w:tabs>
          <w:tab w:val="left" w:pos="1368"/>
        </w:tabs>
        <w:spacing w:before="140"/>
        <w:rPr>
          <w:rFonts w:ascii="Arial"/>
          <w:sz w:val="20"/>
        </w:rPr>
      </w:pPr>
      <w:r>
        <w:rPr>
          <w:rFonts w:ascii="Arial"/>
          <w:sz w:val="20"/>
        </w:rPr>
        <w:t>imposic</w:t>
      </w:r>
      <w:r>
        <w:rPr>
          <w:rFonts w:ascii="Arial"/>
          <w:spacing w:val="-8"/>
          <w:sz w:val="20"/>
        </w:rPr>
        <w:t xml:space="preserve"> </w:t>
      </w:r>
      <w:r>
        <w:rPr>
          <w:rFonts w:ascii="Arial"/>
          <w:spacing w:val="-2"/>
          <w:sz w:val="20"/>
        </w:rPr>
        <w:t>efectiv</w:t>
      </w:r>
    </w:p>
    <w:p w:rsidR="00870093" w:rsidRDefault="00F20480">
      <w:pPr>
        <w:pStyle w:val="Prrafodelista"/>
        <w:numPr>
          <w:ilvl w:val="0"/>
          <w:numId w:val="28"/>
        </w:numPr>
        <w:tabs>
          <w:tab w:val="left" w:pos="1368"/>
        </w:tabs>
        <w:spacing w:before="20" w:line="300" w:lineRule="atLeast"/>
        <w:rPr>
          <w:rFonts w:ascii="Arial"/>
          <w:sz w:val="18"/>
        </w:rPr>
      </w:pPr>
      <w:r>
        <w:rPr>
          <w:rFonts w:ascii="Arial"/>
          <w:sz w:val="18"/>
        </w:rPr>
        <w:t>trapaso propio mantenim</w:t>
      </w:r>
      <w:r>
        <w:rPr>
          <w:rFonts w:ascii="Arial"/>
          <w:spacing w:val="-15"/>
          <w:sz w:val="18"/>
        </w:rPr>
        <w:t xml:space="preserve"> </w:t>
      </w:r>
      <w:r>
        <w:rPr>
          <w:rFonts w:ascii="Arial"/>
          <w:sz w:val="18"/>
        </w:rPr>
        <w:t>tpv</w:t>
      </w:r>
      <w:r>
        <w:rPr>
          <w:rFonts w:ascii="Arial"/>
          <w:spacing w:val="-12"/>
          <w:sz w:val="18"/>
        </w:rPr>
        <w:t xml:space="preserve"> </w:t>
      </w:r>
      <w:r>
        <w:rPr>
          <w:rFonts w:ascii="Arial"/>
          <w:sz w:val="18"/>
        </w:rPr>
        <w:t>sin</w:t>
      </w:r>
    </w:p>
    <w:p w:rsidR="00870093" w:rsidRDefault="00F20480">
      <w:pPr>
        <w:pStyle w:val="Prrafodelista"/>
        <w:numPr>
          <w:ilvl w:val="0"/>
          <w:numId w:val="28"/>
        </w:numPr>
        <w:tabs>
          <w:tab w:val="left" w:pos="1368"/>
        </w:tabs>
        <w:spacing w:line="204" w:lineRule="exact"/>
        <w:rPr>
          <w:rFonts w:ascii="Arial"/>
          <w:sz w:val="18"/>
        </w:rPr>
      </w:pPr>
      <w:r>
        <w:rPr>
          <w:rFonts w:ascii="Arial"/>
          <w:spacing w:val="-2"/>
          <w:sz w:val="18"/>
        </w:rPr>
        <w:t>compensar</w:t>
      </w:r>
    </w:p>
    <w:p w:rsidR="00870093" w:rsidRDefault="00F20480">
      <w:pPr>
        <w:pStyle w:val="Prrafodelista"/>
        <w:numPr>
          <w:ilvl w:val="0"/>
          <w:numId w:val="28"/>
        </w:numPr>
        <w:tabs>
          <w:tab w:val="left" w:pos="1368"/>
        </w:tabs>
        <w:spacing w:before="117"/>
        <w:rPr>
          <w:rFonts w:ascii="Arial"/>
          <w:sz w:val="18"/>
        </w:rPr>
      </w:pPr>
      <w:r>
        <w:rPr>
          <w:rFonts w:ascii="Arial"/>
          <w:spacing w:val="-2"/>
          <w:sz w:val="18"/>
        </w:rPr>
        <w:t>intereses</w:t>
      </w:r>
    </w:p>
    <w:p w:rsidR="00870093" w:rsidRDefault="00F20480">
      <w:pPr>
        <w:pStyle w:val="Ttulo8"/>
        <w:spacing w:before="48"/>
        <w:ind w:left="1368"/>
      </w:pPr>
      <w:r>
        <w:rPr>
          <w:spacing w:val="-2"/>
        </w:rPr>
        <w:t>TOTAL</w:t>
      </w:r>
    </w:p>
    <w:p w:rsidR="00870093" w:rsidRDefault="00F20480">
      <w:pPr>
        <w:spacing w:before="94"/>
        <w:jc w:val="right"/>
        <w:rPr>
          <w:rFonts w:ascii="Arial"/>
          <w:sz w:val="18"/>
        </w:rPr>
      </w:pPr>
      <w:r>
        <w:br w:type="column"/>
      </w:r>
      <w:r>
        <w:rPr>
          <w:rFonts w:ascii="Arial"/>
          <w:spacing w:val="-2"/>
          <w:sz w:val="18"/>
        </w:rPr>
        <w:t>19.643,00</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59"/>
        <w:jc w:val="right"/>
        <w:rPr>
          <w:rFonts w:ascii="Arial"/>
          <w:sz w:val="18"/>
        </w:rPr>
      </w:pPr>
      <w:r>
        <w:rPr>
          <w:rFonts w:ascii="Arial"/>
          <w:spacing w:val="-2"/>
          <w:sz w:val="18"/>
        </w:rPr>
        <w:t>55.251,74</w:t>
      </w:r>
    </w:p>
    <w:p w:rsidR="00870093" w:rsidRDefault="00F20480">
      <w:pPr>
        <w:spacing w:before="117"/>
        <w:ind w:right="1"/>
        <w:jc w:val="right"/>
        <w:rPr>
          <w:rFonts w:ascii="Arial"/>
          <w:sz w:val="18"/>
        </w:rPr>
      </w:pPr>
      <w:r>
        <w:rPr>
          <w:rFonts w:ascii="Arial"/>
          <w:w w:val="95"/>
          <w:sz w:val="18"/>
        </w:rPr>
        <w:t>-</w:t>
      </w:r>
      <w:r>
        <w:rPr>
          <w:rFonts w:ascii="Arial"/>
          <w:spacing w:val="-2"/>
          <w:w w:val="95"/>
          <w:sz w:val="18"/>
        </w:rPr>
        <w:t>90.370,32</w:t>
      </w:r>
    </w:p>
    <w:p w:rsidR="00870093" w:rsidRDefault="00870093">
      <w:pPr>
        <w:pStyle w:val="Textoindependiente"/>
        <w:spacing w:before="9"/>
        <w:rPr>
          <w:rFonts w:ascii="Arial"/>
          <w:sz w:val="25"/>
        </w:rPr>
      </w:pPr>
    </w:p>
    <w:p w:rsidR="00870093" w:rsidRDefault="00F20480">
      <w:pPr>
        <w:spacing w:before="1"/>
        <w:jc w:val="right"/>
        <w:rPr>
          <w:rFonts w:ascii="Arial"/>
          <w:sz w:val="18"/>
        </w:rPr>
      </w:pPr>
      <w:r>
        <w:rPr>
          <w:rFonts w:ascii="Arial"/>
          <w:w w:val="99"/>
          <w:sz w:val="18"/>
        </w:rPr>
        <w:t>0</w:t>
      </w:r>
    </w:p>
    <w:p w:rsidR="00870093" w:rsidRDefault="00F20480">
      <w:pPr>
        <w:spacing w:before="117"/>
        <w:ind w:right="1"/>
        <w:jc w:val="right"/>
        <w:rPr>
          <w:rFonts w:ascii="Arial"/>
          <w:sz w:val="18"/>
        </w:rPr>
      </w:pPr>
      <w:r>
        <w:rPr>
          <w:rFonts w:ascii="Arial"/>
          <w:w w:val="99"/>
          <w:sz w:val="18"/>
        </w:rPr>
        <w:t>0</w:t>
      </w:r>
    </w:p>
    <w:p w:rsidR="00870093" w:rsidRDefault="00F20480">
      <w:pPr>
        <w:pStyle w:val="Ttulo9"/>
        <w:spacing w:before="48"/>
        <w:jc w:val="right"/>
      </w:pPr>
      <w:r>
        <w:rPr>
          <w:w w:val="95"/>
        </w:rPr>
        <w:t>-</w:t>
      </w:r>
      <w:r>
        <w:rPr>
          <w:spacing w:val="-2"/>
        </w:rPr>
        <w:t>15.586,59</w:t>
      </w:r>
    </w:p>
    <w:p w:rsidR="00870093" w:rsidRDefault="00F20480">
      <w:pPr>
        <w:spacing w:before="94"/>
        <w:jc w:val="right"/>
        <w:rPr>
          <w:rFonts w:ascii="Arial"/>
          <w:sz w:val="18"/>
        </w:rPr>
      </w:pPr>
      <w:r>
        <w:br w:type="column"/>
      </w:r>
      <w:r>
        <w:rPr>
          <w:rFonts w:ascii="Arial"/>
          <w:w w:val="95"/>
          <w:sz w:val="18"/>
        </w:rPr>
        <w:t>-</w:t>
      </w:r>
      <w:r>
        <w:rPr>
          <w:rFonts w:ascii="Arial"/>
          <w:spacing w:val="-2"/>
          <w:sz w:val="18"/>
        </w:rPr>
        <w:t>365,92</w:t>
      </w:r>
    </w:p>
    <w:p w:rsidR="00870093" w:rsidRDefault="00F20480">
      <w:pPr>
        <w:spacing w:before="7" w:line="205" w:lineRule="exact"/>
        <w:jc w:val="right"/>
        <w:rPr>
          <w:rFonts w:ascii="Arial"/>
          <w:sz w:val="18"/>
        </w:rPr>
      </w:pPr>
      <w:r>
        <w:rPr>
          <w:rFonts w:ascii="Arial"/>
          <w:w w:val="95"/>
          <w:sz w:val="18"/>
        </w:rPr>
        <w:t>-</w:t>
      </w:r>
      <w:r>
        <w:rPr>
          <w:rFonts w:ascii="Arial"/>
          <w:spacing w:val="-2"/>
          <w:sz w:val="18"/>
        </w:rPr>
        <w:t>43,82</w:t>
      </w:r>
    </w:p>
    <w:p w:rsidR="00870093" w:rsidRDefault="00F20480">
      <w:pPr>
        <w:spacing w:line="205" w:lineRule="exact"/>
        <w:jc w:val="right"/>
        <w:rPr>
          <w:rFonts w:ascii="Arial"/>
          <w:sz w:val="18"/>
        </w:rPr>
      </w:pPr>
      <w:r>
        <w:rPr>
          <w:rFonts w:ascii="Arial"/>
          <w:w w:val="95"/>
          <w:sz w:val="18"/>
        </w:rPr>
        <w:t>-</w:t>
      </w:r>
      <w:r>
        <w:rPr>
          <w:rFonts w:ascii="Arial"/>
          <w:spacing w:val="-2"/>
          <w:sz w:val="18"/>
        </w:rPr>
        <w:t>410,00</w:t>
      </w:r>
    </w:p>
    <w:p w:rsidR="00870093" w:rsidRDefault="00870093">
      <w:pPr>
        <w:pStyle w:val="Textoindependiente"/>
        <w:spacing w:before="5"/>
        <w:rPr>
          <w:rFonts w:ascii="Arial"/>
          <w:sz w:val="17"/>
        </w:rPr>
      </w:pPr>
    </w:p>
    <w:p w:rsidR="00870093" w:rsidRDefault="00F20480">
      <w:pPr>
        <w:spacing w:before="1"/>
        <w:jc w:val="right"/>
        <w:rPr>
          <w:rFonts w:ascii="Arial"/>
          <w:sz w:val="18"/>
        </w:rPr>
      </w:pPr>
      <w:r>
        <w:rPr>
          <w:rFonts w:ascii="Arial"/>
          <w:w w:val="95"/>
          <w:sz w:val="18"/>
        </w:rPr>
        <w:t>-</w:t>
      </w:r>
      <w:r>
        <w:rPr>
          <w:rFonts w:ascii="Arial"/>
          <w:spacing w:val="-2"/>
          <w:sz w:val="18"/>
        </w:rPr>
        <w:t>453,82</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spacing w:before="2"/>
        <w:rPr>
          <w:rFonts w:ascii="Arial"/>
          <w:sz w:val="26"/>
        </w:rPr>
      </w:pPr>
    </w:p>
    <w:p w:rsidR="00870093" w:rsidRDefault="00F20480">
      <w:pPr>
        <w:jc w:val="right"/>
        <w:rPr>
          <w:rFonts w:ascii="Arial"/>
          <w:b/>
          <w:sz w:val="18"/>
        </w:rPr>
      </w:pPr>
      <w:r>
        <w:rPr>
          <w:rFonts w:ascii="Arial"/>
          <w:b/>
          <w:w w:val="95"/>
          <w:sz w:val="18"/>
        </w:rPr>
        <w:t>-</w:t>
      </w:r>
      <w:r>
        <w:rPr>
          <w:rFonts w:ascii="Arial"/>
          <w:b/>
          <w:spacing w:val="-2"/>
          <w:sz w:val="18"/>
        </w:rPr>
        <w:t>819,74</w:t>
      </w:r>
    </w:p>
    <w:p w:rsidR="00870093" w:rsidRDefault="00F20480">
      <w:pPr>
        <w:spacing w:before="94"/>
        <w:ind w:left="812"/>
        <w:rPr>
          <w:rFonts w:ascii="Arial"/>
          <w:sz w:val="18"/>
        </w:rPr>
      </w:pPr>
      <w:r>
        <w:br w:type="column"/>
      </w:r>
      <w:r>
        <w:rPr>
          <w:rFonts w:ascii="Arial"/>
          <w:spacing w:val="-2"/>
          <w:sz w:val="18"/>
        </w:rPr>
        <w:t>19.277,08</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F20480">
      <w:pPr>
        <w:spacing w:before="159"/>
        <w:ind w:left="812"/>
        <w:rPr>
          <w:rFonts w:ascii="Arial"/>
          <w:sz w:val="18"/>
        </w:rPr>
      </w:pPr>
      <w:r>
        <w:rPr>
          <w:rFonts w:ascii="Arial"/>
          <w:spacing w:val="-2"/>
          <w:sz w:val="18"/>
        </w:rPr>
        <w:t>54.797,92</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spacing w:before="4"/>
        <w:rPr>
          <w:rFonts w:ascii="Arial"/>
          <w:sz w:val="24"/>
        </w:rPr>
      </w:pPr>
    </w:p>
    <w:p w:rsidR="00870093" w:rsidRDefault="00F20480">
      <w:pPr>
        <w:pStyle w:val="Ttulo9"/>
        <w:ind w:left="736"/>
      </w:pPr>
      <w:r>
        <w:rPr>
          <w:spacing w:val="-2"/>
        </w:rPr>
        <w:t>74.075,00</w:t>
      </w:r>
    </w:p>
    <w:p w:rsidR="00870093" w:rsidRDefault="00F20480">
      <w:pPr>
        <w:rPr>
          <w:rFonts w:ascii="Arial"/>
          <w:b/>
          <w:sz w:val="20"/>
        </w:rPr>
      </w:pPr>
      <w:r>
        <w:br w:type="column"/>
      </w: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F20480">
      <w:pPr>
        <w:spacing w:before="138"/>
        <w:ind w:right="1"/>
        <w:jc w:val="right"/>
        <w:rPr>
          <w:rFonts w:ascii="Arial"/>
          <w:sz w:val="18"/>
        </w:rPr>
      </w:pPr>
      <w:r>
        <w:rPr>
          <w:rFonts w:ascii="Arial"/>
          <w:w w:val="99"/>
          <w:sz w:val="18"/>
        </w:rPr>
        <w:t>0</w:t>
      </w:r>
    </w:p>
    <w:p w:rsidR="00870093" w:rsidRDefault="00870093">
      <w:pPr>
        <w:pStyle w:val="Textoindependiente"/>
        <w:rPr>
          <w:rFonts w:ascii="Arial"/>
          <w:sz w:val="20"/>
        </w:rPr>
      </w:pPr>
    </w:p>
    <w:p w:rsidR="00870093" w:rsidRDefault="00F20480">
      <w:pPr>
        <w:pStyle w:val="Ttulo9"/>
        <w:spacing w:before="142"/>
        <w:jc w:val="right"/>
      </w:pPr>
      <w:r>
        <w:rPr>
          <w:w w:val="95"/>
        </w:rPr>
        <w:t>-</w:t>
      </w:r>
      <w:r>
        <w:rPr>
          <w:spacing w:val="-2"/>
        </w:rPr>
        <w:t>111,01</w:t>
      </w:r>
    </w:p>
    <w:p w:rsidR="00870093" w:rsidRDefault="00F20480">
      <w:pPr>
        <w:rPr>
          <w:rFonts w:ascii="Arial"/>
          <w:b/>
          <w:sz w:val="20"/>
        </w:rPr>
      </w:pPr>
      <w:r>
        <w:br w:type="column"/>
      </w: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rPr>
          <w:rFonts w:ascii="Arial"/>
          <w:b/>
          <w:sz w:val="20"/>
        </w:rPr>
      </w:pPr>
    </w:p>
    <w:p w:rsidR="00870093" w:rsidRDefault="00870093">
      <w:pPr>
        <w:pStyle w:val="Textoindependiente"/>
        <w:spacing w:before="2"/>
        <w:rPr>
          <w:rFonts w:ascii="Arial"/>
          <w:b/>
          <w:sz w:val="28"/>
        </w:rPr>
      </w:pPr>
    </w:p>
    <w:p w:rsidR="00870093" w:rsidRDefault="00F20480">
      <w:pPr>
        <w:ind w:left="343"/>
        <w:rPr>
          <w:rFonts w:ascii="Arial"/>
          <w:sz w:val="18"/>
        </w:rPr>
      </w:pPr>
      <w:r>
        <w:rPr>
          <w:rFonts w:ascii="Arial"/>
          <w:w w:val="95"/>
          <w:sz w:val="18"/>
        </w:rPr>
        <w:t>-</w:t>
      </w:r>
      <w:r>
        <w:rPr>
          <w:rFonts w:ascii="Arial"/>
          <w:spacing w:val="-2"/>
          <w:w w:val="95"/>
          <w:sz w:val="18"/>
        </w:rPr>
        <w:t>90.370,32</w:t>
      </w: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rPr>
          <w:rFonts w:ascii="Arial"/>
          <w:sz w:val="20"/>
        </w:rPr>
      </w:pPr>
    </w:p>
    <w:p w:rsidR="00870093" w:rsidRDefault="00870093">
      <w:pPr>
        <w:pStyle w:val="Textoindependiente"/>
        <w:spacing w:before="2"/>
        <w:rPr>
          <w:rFonts w:ascii="Arial"/>
          <w:sz w:val="16"/>
        </w:rPr>
      </w:pPr>
    </w:p>
    <w:p w:rsidR="00870093" w:rsidRDefault="00F20480">
      <w:pPr>
        <w:ind w:left="259"/>
        <w:rPr>
          <w:rFonts w:ascii="Arial"/>
          <w:b/>
          <w:sz w:val="20"/>
        </w:rPr>
      </w:pPr>
      <w:r>
        <w:rPr>
          <w:rFonts w:ascii="Arial"/>
          <w:b/>
          <w:w w:val="95"/>
          <w:sz w:val="20"/>
        </w:rPr>
        <w:t>-</w:t>
      </w:r>
      <w:r>
        <w:rPr>
          <w:rFonts w:ascii="Arial"/>
          <w:b/>
          <w:spacing w:val="-2"/>
          <w:sz w:val="20"/>
        </w:rPr>
        <w:t>90.370,32</w:t>
      </w:r>
    </w:p>
    <w:p w:rsidR="00870093" w:rsidRDefault="00870093">
      <w:pPr>
        <w:rPr>
          <w:rFonts w:ascii="Arial"/>
          <w:sz w:val="20"/>
        </w:rPr>
        <w:sectPr w:rsidR="00870093">
          <w:type w:val="continuous"/>
          <w:pgSz w:w="11900" w:h="16840"/>
          <w:pgMar w:top="1420" w:right="460" w:bottom="280" w:left="1020" w:header="0" w:footer="0" w:gutter="0"/>
          <w:cols w:num="6" w:space="720" w:equalWidth="0">
            <w:col w:w="2738" w:space="40"/>
            <w:col w:w="1993" w:space="39"/>
            <w:col w:w="1159" w:space="39"/>
            <w:col w:w="1621" w:space="39"/>
            <w:col w:w="1163" w:space="39"/>
            <w:col w:w="1550"/>
          </w:cols>
        </w:sectPr>
      </w:pPr>
    </w:p>
    <w:p w:rsidR="00870093" w:rsidRDefault="00F20480">
      <w:pPr>
        <w:pStyle w:val="Textoindependiente"/>
        <w:rPr>
          <w:rFonts w:ascii="Arial"/>
          <w:b/>
          <w:sz w:val="20"/>
        </w:rPr>
      </w:pPr>
      <w:r>
        <w:pict>
          <v:group id="docshapegroup1957" o:spid="_x0000_s1457" style="position:absolute;margin-left:7.75pt;margin-top:143.25pt;width:551pt;height:555.5pt;z-index:-22652416;mso-position-horizontal-relative:page;mso-position-vertical-relative:page" coordorigin="155,2865" coordsize="11020,11110">
            <v:shape id="docshape1958" o:spid="_x0000_s1468" style="position:absolute;left:1418;top:3110;width:9749;height:975" coordorigin="1418,3110" coordsize="9749,975" o:spt="100" adj="0,,0" path="m2314,3110r-896,l1418,4085r896,l2314,3110xm4654,3110r-2336,l2318,4085r2336,l4654,3110xm5854,3110r-1196,l4658,4085r1196,l5854,3110xm7054,3110r-1196,l5858,4085r1196,l7054,3110xm8719,3110r-1661,l7058,4085r1661,l8719,3110xm9914,3110r-1190,l8724,4085r1190,l9914,3110xm11167,3110r-1248,l9919,4085r1248,l11167,3110xe" fillcolor="#cbcbcb" stroked="f">
              <v:stroke joinstyle="round"/>
              <v:formulas/>
              <v:path arrowok="t" o:connecttype="segments"/>
            </v:shape>
            <v:shape id="docshape1959" o:spid="_x0000_s1467" style="position:absolute;left:1408;top:3100;width:9766;height:2314" coordorigin="1409,3101" coordsize="9766,2314" path="m11174,3101r-9,l11165,3110r,975l11165,4094r,495l9924,4589r,-495l11165,4094r,-9l9924,4085r,-975l11165,3110r,-9l9924,3101r-10,l9914,3110r,975l9914,4094r,495l8724,4589r,-495l9914,4094r,-9l8724,4085r,-975l9914,3110r,-9l8724,3101r-10,l8714,3110r,975l8714,4094r,495l7063,4589r,-495l8714,4094r,-9l7063,4085r,-975l8714,3110r,-9l7063,3101r-9,l7054,3110r,975l7054,4094r,495l5863,4589r,-495l7054,4094r,-9l5863,4085r,-975l7054,3110r,-9l5863,3101r-9,l5854,3110r,975l5854,4094r,495l4663,4589r,-495l5854,4094r,-9l4663,4085r,-975l5854,3110r,-9l4663,3101r-9,l4654,3110r,975l4654,4094r,495l2323,4589r,-495l4654,4094r,-9l2323,4085r,-975l4654,3110r,-9l2323,3101r-9,l2314,3110r,975l2314,4094r,495l1418,4589r,-495l2314,4094r,-9l1418,4085r,-975l2314,3110r,-9l1418,3101r-9,l1409,3110r,2304l1418,5414r,-816l2314,4598r,816l2323,5414r,-816l4654,4598r,816l4663,5414r,-816l5854,4598r,816l5863,5414r,-816l7054,4598r,816l7063,5414r,-816l8714,4598r,816l8724,5414r,-816l9914,4598r,816l9924,5414r,-816l11165,4598r,816l11174,5414r,-2304l11174,3101xe" fillcolor="black" stroked="f">
              <v:path arrowok="t"/>
            </v:shape>
            <v:shape id="docshape1960" o:spid="_x0000_s1466" style="position:absolute;left:1408;top:4598;width:9766;height:2480" coordorigin="1409,4598" coordsize="9766,2480" path="m11174,4598r-9,l11165,5414r,10l11165,6240r,10l11165,6564r-1241,l9924,6250r1241,l11165,6240r-1241,l9924,5424r1241,l11165,5414r-1241,l9914,5414r,10l9914,6240r,10l9914,6564r-1190,l8724,6250r1190,l9914,6240r-1190,l8724,5424r1190,l9914,5414r-1190,l8714,5414r,10l8714,6240r,10l8714,6564r-1651,l7063,6250r1651,l8714,6240r-1651,l7063,5424r1651,l8714,5414r-1651,l7054,5414r,10l7054,6240r,10l7054,6564r-1191,l5863,6250r1191,l7054,6240r-1191,l5863,5424r1191,l7054,5414r-1191,l5854,5414r,10l5854,6240r,10l5854,6564r-1191,l4663,6250r1191,l5854,6240r-1191,l4663,5424r1191,l5854,5414r-1191,l4654,5414r,10l4654,6240r,10l4654,6564r-2331,l2323,6250r2331,l4654,6240r-2331,l2323,5424r2331,l4654,5414r-2331,l2314,5414r,10l2314,6240r,10l2314,6564r-896,l1418,6250r896,l2314,6240r-896,l1418,5424r896,l2314,5414r-896,l1409,5414r,10l1409,7078r9,l1418,7068r,-494l2314,6574r,494l2323,7068r,-494l4654,6574r,494l4663,7068r,-494l5854,6574r,494l5863,7068r,-494l7054,6574r,494l7063,7068r,-494l8714,6574r,494l8724,7068r,-494l9914,6574r,494l9924,7068r,-494l11165,6574r,494l11174,7068r,-494l11174,6564r,-314l11174,6240r,-816l11174,5414r,-816xe" fillcolor="black" stroked="f">
              <v:path arrowok="t"/>
            </v:shape>
            <v:shape id="docshape1961" o:spid="_x0000_s1465" style="position:absolute;left:1408;top:7068;width:9766;height:324" coordorigin="1409,7068" coordsize="9766,324" path="m11174,7068r,l1409,7068r,10l1409,7392r9,l1418,7078r896,l2314,7392r9,l2323,7078r2331,l4654,7392r9,l4663,7078r1191,l5854,7392r9,l5863,7078r1191,l7054,7392r9,l7063,7078r1651,l8714,7392r10,l8724,7078r1190,l9914,7392r10,l9924,7078r1241,l11165,7392r9,l11174,7078r,-10xe" fillcolor="black" stroked="f">
              <v:path arrowok="t"/>
            </v:shape>
            <v:shape id="docshape1962" o:spid="_x0000_s1464" style="position:absolute;left:2323;top:7401;width:8844;height:272" coordorigin="2323,7402" coordsize="8844,272" o:spt="100" adj="0,,0" path="m4654,7402r-2331,l2323,7673r2331,l4654,7402xm5854,7402r-1196,l4658,7673r1196,l5854,7402xm7054,7402r-1196,l5858,7673r1196,l7054,7402xm8719,7402r-1661,l7058,7673r1661,l8719,7402xm9914,7402r-1190,l8724,7673r1190,l9914,7402xm11167,7402r-1248,l9919,7673r1248,l11167,7402xe" fillcolor="#cbcbcb" stroked="f">
              <v:stroke joinstyle="round"/>
              <v:formulas/>
              <v:path arrowok="t" o:connecttype="segments"/>
            </v:shape>
            <v:shape id="docshape1963" o:spid="_x0000_s1463" style="position:absolute;left:1408;top:7392;width:9766;height:291" coordorigin="1409,7392" coordsize="9766,291" path="m11174,7392r-9,l11165,7402r,271l9924,7673r,-271l11165,7402r,-10l9924,7392r-10,l9914,7402r,271l8724,7673r,-271l9914,7402r,-10l8724,7392r-10,l8714,7402r,271l7063,7673r,-271l8714,7402r,-10l7063,7392r-9,l7054,7402r,271l5863,7673r,-271l7054,7402r,-10l5863,7392r-9,l5854,7402r,271l4663,7673r,-271l5854,7402r,-10l4663,7392r-9,l4654,7402r,271l2323,7673r,-271l4654,7402r,-10l1409,7392r,10l1418,7402r10,l2314,7402r,271l2314,7682r9,l4654,7682r6520,l11174,7673r,-271l11174,7392xe" fillcolor="black" stroked="f">
              <v:path arrowok="t"/>
            </v:shape>
            <v:line id="_x0000_s1462" style="position:absolute" from="6204,5059" to="7135,5059"/>
            <v:line id="_x0000_s1461" style="position:absolute" from="6101,5902" to="7030,5902"/>
            <v:rect id="docshape1964" o:spid="_x0000_s1460" style="position:absolute;left:160;top:2870;width:1300;height:11100" filled="f" strokeweight=".5pt"/>
            <v:shape id="docshape1965" o:spid="_x0000_s1459" style="position:absolute;left:160;top:2870;width:1301;height:11100" coordorigin="160,2870" coordsize="1301,11100" o:spt="100" adj="0,,0" path="m900,13970r,-740l160,13230r,740l900,13970xm900,13230r,-7400l160,5830r,7400l900,13230xm900,5830r,-2960l160,2870r,2960l900,5830xm1460,13970r,-11100l900,2870r,11100l1460,13970xm1080,13970r,-11100l900,2870r,11100l1080,13970xe" filled="f" strokecolor="silver" strokeweight=".5pt">
              <v:stroke joinstyle="round"/>
              <v:formulas/>
              <v:path arrowok="t" o:connecttype="segments"/>
            </v:shape>
            <v:shape id="docshape1966" o:spid="_x0000_s1458" type="#_x0000_t75" style="position:absolute;left:258;top:13328;width:543;height:543">
              <v:imagedata r:id="rId361" o:title=""/>
            </v:shape>
            <w10:wrap anchorx="page" anchory="page"/>
          </v:group>
        </w:pict>
      </w:r>
      <w:r>
        <w:pict>
          <v:shape id="docshape1967" o:spid="_x0000_s1456" type="#_x0000_t202" style="position:absolute;margin-left:11.55pt;margin-top:395.1pt;width:8.75pt;height:263.45pt;z-index:16034304;mso-position-horizontal-relative:page;mso-position-vertical-relative:page" filled="f" stroked="f">
            <v:textbox style="layout-flow:vertical;mso-layout-flow-alt:bottom-to-top"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:22/06/2020 </w:t>
                  </w:r>
                  <w:r>
                    <w:rPr>
                      <w:rFonts w:ascii="Arial" w:hAnsi="Arial"/>
                      <w:b/>
                      <w:spacing w:val="-2"/>
                      <w:sz w:val="12"/>
                    </w:rPr>
                    <w:t>12:10:50</w:t>
                  </w:r>
                </w:p>
              </w:txbxContent>
            </v:textbox>
            <w10:wrap anchorx="page" anchory="page"/>
          </v:shape>
        </w:pict>
      </w:r>
      <w:r>
        <w:pict>
          <v:shape id="docshape1968" o:spid="_x0000_s1455" type="#_x0000_t202" style="position:absolute;margin-left:11.65pt;margin-top:180.3pt;width:31.85pt;height:74.4pt;z-index:16034816;mso-position-horizontal-relative:page;mso-position-vertical-relative:page" filled="f" stroked="f">
            <v:textbox style="layout-flow:vertical;mso-layout-flow-alt:bottom-to-top" inset="0,0,0,0">
              <w:txbxContent>
                <w:p w:rsidR="00870093" w:rsidRDefault="00F20480">
                  <w:pPr>
                    <w:pStyle w:val="Textoindependiente"/>
                    <w:spacing w:before="15" w:line="328" w:lineRule="auto"/>
                    <w:ind w:left="20" w:right="18"/>
                    <w:jc w:val="center"/>
                    <w:rPr>
                      <w:rFonts w:ascii="Arial" w:hAnsi="Arial"/>
                    </w:rPr>
                  </w:pPr>
                  <w:r>
                    <w:rPr>
                      <w:rFonts w:ascii="Arial" w:hAnsi="Arial"/>
                    </w:rPr>
                    <w:t>Copia Auténtica</w:t>
                  </w:r>
                  <w:r>
                    <w:rPr>
                      <w:rFonts w:ascii="Arial" w:hAnsi="Arial"/>
                      <w:spacing w:val="40"/>
                    </w:rPr>
                    <w:t xml:space="preserve"> </w:t>
                  </w:r>
                  <w:r>
                    <w:rPr>
                      <w:rFonts w:ascii="Arial" w:hAnsi="Arial"/>
                    </w:rPr>
                    <w:t>de</w:t>
                  </w:r>
                  <w:r>
                    <w:rPr>
                      <w:rFonts w:ascii="Arial" w:hAnsi="Arial"/>
                      <w:spacing w:val="40"/>
                    </w:rPr>
                    <w:t xml:space="preserve"> </w:t>
                  </w:r>
                  <w:r>
                    <w:rPr>
                      <w:rFonts w:ascii="Arial" w:hAnsi="Arial"/>
                    </w:rPr>
                    <w:t>Documento</w:t>
                  </w:r>
                  <w:r>
                    <w:rPr>
                      <w:rFonts w:ascii="Arial" w:hAnsi="Arial"/>
                      <w:spacing w:val="-10"/>
                    </w:rPr>
                    <w:t xml:space="preserve"> </w:t>
                  </w:r>
                  <w:r>
                    <w:rPr>
                      <w:rFonts w:ascii="Arial" w:hAnsi="Arial"/>
                    </w:rPr>
                    <w:t>Electrónico</w:t>
                  </w:r>
                </w:p>
                <w:p w:rsidR="00870093" w:rsidRDefault="00F20480">
                  <w:pPr>
                    <w:pStyle w:val="Textoindependiente"/>
                    <w:spacing w:line="160" w:lineRule="exact"/>
                    <w:ind w:left="18" w:right="18"/>
                    <w:jc w:val="center"/>
                    <w:rPr>
                      <w:rFonts w:ascii="Arial"/>
                    </w:rPr>
                  </w:pPr>
                  <w:r>
                    <w:rPr>
                      <w:rFonts w:ascii="Arial"/>
                      <w:spacing w:val="-2"/>
                    </w:rPr>
                    <w:t>2020010501</w:t>
                  </w:r>
                </w:p>
              </w:txbxContent>
            </v:textbox>
            <w10:wrap anchorx="page" anchory="page"/>
          </v:shape>
        </w:pict>
      </w:r>
      <w:r>
        <w:pict>
          <v:shape id="docshape1969" o:spid="_x0000_s1454" type="#_x0000_t202" style="position:absolute;margin-left:25.05pt;margin-top:295.6pt;width:14.75pt;height:362.95pt;z-index:16035328;mso-position-horizontal-relative:page;mso-position-vertical-relative:page" filled="f" stroked="f">
            <v:textbox style="layout-flow:vertical;mso-layout-flow-alt:bottom-to-top" inset="0,0,0,0">
              <w:txbxContent>
                <w:p w:rsidR="00870093" w:rsidRDefault="00F20480">
                  <w:pPr>
                    <w:spacing w:before="30" w:line="208" w:lineRule="auto"/>
                    <w:ind w:left="20"/>
                    <w:rPr>
                      <w:rFonts w:ascii="Arial" w:hAnsi="Arial"/>
                      <w:sz w:val="12"/>
                    </w:rPr>
                  </w:pPr>
                  <w:r>
                    <w:rPr>
                      <w:rFonts w:ascii="Arial" w:hAnsi="Arial"/>
                      <w:sz w:val="12"/>
                    </w:rPr>
                    <w:t>La</w:t>
                  </w:r>
                  <w:r>
                    <w:rPr>
                      <w:rFonts w:ascii="Arial" w:hAnsi="Arial"/>
                      <w:spacing w:val="-4"/>
                      <w:sz w:val="12"/>
                    </w:rPr>
                    <w:t xml:space="preserve"> </w:t>
                  </w:r>
                  <w:r>
                    <w:rPr>
                      <w:rFonts w:ascii="Arial" w:hAnsi="Arial"/>
                      <w:sz w:val="12"/>
                    </w:rPr>
                    <w:t>autenticidad</w:t>
                  </w:r>
                  <w:r>
                    <w:rPr>
                      <w:rFonts w:ascii="Arial" w:hAnsi="Arial"/>
                      <w:spacing w:val="-4"/>
                      <w:sz w:val="12"/>
                    </w:rPr>
                    <w:t xml:space="preserve"> </w:t>
                  </w:r>
                  <w:r>
                    <w:rPr>
                      <w:rFonts w:ascii="Arial" w:hAnsi="Arial"/>
                      <w:sz w:val="12"/>
                    </w:rPr>
                    <w:t>de</w:t>
                  </w:r>
                  <w:r>
                    <w:rPr>
                      <w:rFonts w:ascii="Arial" w:hAnsi="Arial"/>
                      <w:spacing w:val="-4"/>
                      <w:sz w:val="12"/>
                    </w:rPr>
                    <w:t xml:space="preserve"> </w:t>
                  </w:r>
                  <w:r>
                    <w:rPr>
                      <w:rFonts w:ascii="Arial" w:hAnsi="Arial"/>
                      <w:sz w:val="12"/>
                    </w:rPr>
                    <w:t>este</w:t>
                  </w:r>
                  <w:r>
                    <w:rPr>
                      <w:rFonts w:ascii="Arial" w:hAnsi="Arial"/>
                      <w:spacing w:val="-4"/>
                      <w:sz w:val="12"/>
                    </w:rPr>
                    <w:t xml:space="preserve"> </w:t>
                  </w:r>
                  <w:r>
                    <w:rPr>
                      <w:rFonts w:ascii="Arial" w:hAnsi="Arial"/>
                      <w:sz w:val="12"/>
                    </w:rPr>
                    <w:t>documento</w:t>
                  </w:r>
                  <w:r>
                    <w:rPr>
                      <w:rFonts w:ascii="Arial" w:hAnsi="Arial"/>
                      <w:spacing w:val="-4"/>
                      <w:sz w:val="12"/>
                    </w:rPr>
                    <w:t xml:space="preserve"> </w:t>
                  </w:r>
                  <w:r>
                    <w:rPr>
                      <w:rFonts w:ascii="Arial" w:hAnsi="Arial"/>
                      <w:sz w:val="12"/>
                    </w:rPr>
                    <w:t>se</w:t>
                  </w:r>
                  <w:r>
                    <w:rPr>
                      <w:rFonts w:ascii="Arial" w:hAnsi="Arial"/>
                      <w:spacing w:val="-4"/>
                      <w:sz w:val="12"/>
                    </w:rPr>
                    <w:t xml:space="preserve"> </w:t>
                  </w:r>
                  <w:r>
                    <w:rPr>
                      <w:rFonts w:ascii="Arial" w:hAnsi="Arial"/>
                      <w:sz w:val="12"/>
                    </w:rPr>
                    <w:t>puede</w:t>
                  </w:r>
                  <w:r>
                    <w:rPr>
                      <w:rFonts w:ascii="Arial" w:hAnsi="Arial"/>
                      <w:spacing w:val="-4"/>
                      <w:sz w:val="12"/>
                    </w:rPr>
                    <w:t xml:space="preserve"> </w:t>
                  </w:r>
                  <w:r>
                    <w:rPr>
                      <w:rFonts w:ascii="Arial" w:hAnsi="Arial"/>
                      <w:sz w:val="12"/>
                    </w:rPr>
                    <w:t>comprobar</w:t>
                  </w:r>
                  <w:r>
                    <w:rPr>
                      <w:rFonts w:ascii="Arial" w:hAnsi="Arial"/>
                      <w:spacing w:val="-4"/>
                      <w:sz w:val="12"/>
                    </w:rPr>
                    <w:t xml:space="preserve"> </w:t>
                  </w:r>
                  <w:r>
                    <w:rPr>
                      <w:rFonts w:ascii="Arial" w:hAnsi="Arial"/>
                      <w:sz w:val="12"/>
                    </w:rPr>
                    <w:t>introduciendo</w:t>
                  </w:r>
                  <w:r>
                    <w:rPr>
                      <w:rFonts w:ascii="Arial" w:hAnsi="Arial"/>
                      <w:spacing w:val="-4"/>
                      <w:sz w:val="12"/>
                    </w:rPr>
                    <w:t xml:space="preserve"> </w:t>
                  </w:r>
                  <w:r>
                    <w:rPr>
                      <w:rFonts w:ascii="Arial" w:hAnsi="Arial"/>
                      <w:sz w:val="12"/>
                    </w:rPr>
                    <w:t>el</w:t>
                  </w:r>
                  <w:r>
                    <w:rPr>
                      <w:rFonts w:ascii="Arial" w:hAnsi="Arial"/>
                      <w:spacing w:val="-4"/>
                      <w:sz w:val="12"/>
                    </w:rPr>
                    <w:t xml:space="preserve"> </w:t>
                  </w:r>
                  <w:r>
                    <w:rPr>
                      <w:rFonts w:ascii="Arial" w:hAnsi="Arial"/>
                      <w:sz w:val="12"/>
                    </w:rPr>
                    <w:t>código</w:t>
                  </w:r>
                  <w:r>
                    <w:rPr>
                      <w:rFonts w:ascii="Arial" w:hAnsi="Arial"/>
                      <w:spacing w:val="-4"/>
                      <w:sz w:val="12"/>
                    </w:rPr>
                    <w:t xml:space="preserve"> </w:t>
                  </w:r>
                  <w:r>
                    <w:rPr>
                      <w:rFonts w:ascii="Arial" w:hAnsi="Arial"/>
                      <w:sz w:val="12"/>
                    </w:rPr>
                    <w:t>B98BF50CD72D90FA30E7DB45093E437D00EBB41A</w:t>
                  </w:r>
                  <w:r>
                    <w:rPr>
                      <w:rFonts w:ascii="Arial" w:hAnsi="Arial"/>
                      <w:spacing w:val="40"/>
                      <w:sz w:val="12"/>
                    </w:rPr>
                    <w:t xml:space="preserve"> </w:t>
                  </w:r>
                  <w:r>
                    <w:rPr>
                      <w:rFonts w:ascii="Arial" w:hAnsi="Arial"/>
                      <w:sz w:val="12"/>
                    </w:rPr>
                    <w:t>en la siguiente dirección https://sede.aytolalaguna.es/ de la Sede Electrónica de la Entidad.</w:t>
                  </w:r>
                </w:p>
              </w:txbxContent>
            </v:textbox>
            <w10:wrap anchorx="page" anchory="page"/>
          </v:shape>
        </w:pict>
      </w:r>
    </w:p>
    <w:p w:rsidR="00870093" w:rsidRDefault="00870093">
      <w:pPr>
        <w:pStyle w:val="Textoindependiente"/>
        <w:spacing w:before="3"/>
        <w:rPr>
          <w:rFonts w:ascii="Arial"/>
          <w:b/>
          <w:sz w:val="20"/>
        </w:rPr>
      </w:pPr>
    </w:p>
    <w:p w:rsidR="00870093" w:rsidRDefault="00F20480">
      <w:pPr>
        <w:spacing w:before="102"/>
        <w:ind w:left="398" w:right="501" w:firstLine="710"/>
        <w:rPr>
          <w:rFonts w:ascii="Georgia" w:hAnsi="Georgia"/>
          <w:sz w:val="24"/>
        </w:rPr>
      </w:pPr>
      <w:r>
        <w:rPr>
          <w:rFonts w:ascii="Georgia" w:hAnsi="Georgia"/>
          <w:w w:val="95"/>
          <w:sz w:val="24"/>
        </w:rPr>
        <w:t>Sexto:</w:t>
      </w:r>
      <w:r>
        <w:rPr>
          <w:rFonts w:ascii="Georgia" w:hAnsi="Georgia"/>
          <w:spacing w:val="40"/>
          <w:sz w:val="24"/>
        </w:rPr>
        <w:t xml:space="preserve"> </w:t>
      </w:r>
      <w:r>
        <w:rPr>
          <w:rFonts w:ascii="Georgia" w:hAnsi="Georgia"/>
          <w:w w:val="95"/>
          <w:sz w:val="24"/>
        </w:rPr>
        <w:t>En</w:t>
      </w:r>
      <w:r>
        <w:rPr>
          <w:rFonts w:ascii="Georgia" w:hAnsi="Georgia"/>
          <w:spacing w:val="40"/>
          <w:sz w:val="24"/>
        </w:rPr>
        <w:t xml:space="preserve"> </w:t>
      </w:r>
      <w:r>
        <w:rPr>
          <w:rFonts w:ascii="Georgia" w:hAnsi="Georgia"/>
          <w:w w:val="95"/>
          <w:sz w:val="24"/>
        </w:rPr>
        <w:t>relación</w:t>
      </w:r>
      <w:r>
        <w:rPr>
          <w:rFonts w:ascii="Georgia" w:hAnsi="Georgia"/>
          <w:spacing w:val="40"/>
          <w:sz w:val="24"/>
        </w:rPr>
        <w:t xml:space="preserve"> </w:t>
      </w:r>
      <w:r>
        <w:rPr>
          <w:rFonts w:ascii="Georgia" w:hAnsi="Georgia"/>
          <w:w w:val="95"/>
          <w:sz w:val="24"/>
        </w:rPr>
        <w:t>a</w:t>
      </w:r>
      <w:r>
        <w:rPr>
          <w:rFonts w:ascii="Georgia" w:hAnsi="Georgia"/>
          <w:spacing w:val="40"/>
          <w:sz w:val="24"/>
        </w:rPr>
        <w:t xml:space="preserve"> </w:t>
      </w:r>
      <w:r>
        <w:rPr>
          <w:rFonts w:ascii="Georgia" w:hAnsi="Georgia"/>
          <w:w w:val="95"/>
          <w:sz w:val="24"/>
        </w:rPr>
        <w:t>la</w:t>
      </w:r>
      <w:r>
        <w:rPr>
          <w:rFonts w:ascii="Georgia" w:hAnsi="Georgia"/>
          <w:spacing w:val="40"/>
          <w:sz w:val="24"/>
        </w:rPr>
        <w:t xml:space="preserve"> </w:t>
      </w:r>
      <w:r>
        <w:rPr>
          <w:rFonts w:ascii="Georgia" w:hAnsi="Georgia"/>
          <w:w w:val="95"/>
          <w:sz w:val="24"/>
        </w:rPr>
        <w:t>comparativa</w:t>
      </w:r>
      <w:r>
        <w:rPr>
          <w:rFonts w:ascii="Georgia" w:hAnsi="Georgia"/>
          <w:spacing w:val="40"/>
          <w:sz w:val="24"/>
        </w:rPr>
        <w:t xml:space="preserve"> </w:t>
      </w:r>
      <w:r>
        <w:rPr>
          <w:rFonts w:ascii="Georgia" w:hAnsi="Georgia"/>
          <w:w w:val="95"/>
          <w:sz w:val="24"/>
        </w:rPr>
        <w:t>entre</w:t>
      </w:r>
      <w:r>
        <w:rPr>
          <w:rFonts w:ascii="Georgia" w:hAnsi="Georgia"/>
          <w:spacing w:val="40"/>
          <w:sz w:val="24"/>
        </w:rPr>
        <w:t xml:space="preserve"> </w:t>
      </w:r>
      <w:r>
        <w:rPr>
          <w:rFonts w:ascii="Georgia" w:hAnsi="Georgia"/>
          <w:w w:val="95"/>
          <w:sz w:val="24"/>
        </w:rPr>
        <w:t>los</w:t>
      </w:r>
      <w:r>
        <w:rPr>
          <w:rFonts w:ascii="Georgia" w:hAnsi="Georgia"/>
          <w:spacing w:val="40"/>
          <w:sz w:val="24"/>
        </w:rPr>
        <w:t xml:space="preserve"> </w:t>
      </w:r>
      <w:r>
        <w:rPr>
          <w:rFonts w:ascii="Georgia" w:hAnsi="Georgia"/>
          <w:w w:val="95"/>
          <w:sz w:val="24"/>
        </w:rPr>
        <w:t>listados</w:t>
      </w:r>
      <w:r>
        <w:rPr>
          <w:rFonts w:ascii="Georgia" w:hAnsi="Georgia"/>
          <w:spacing w:val="40"/>
          <w:sz w:val="24"/>
        </w:rPr>
        <w:t xml:space="preserve"> </w:t>
      </w:r>
      <w:r>
        <w:rPr>
          <w:rFonts w:ascii="Georgia" w:hAnsi="Georgia"/>
          <w:w w:val="95"/>
          <w:sz w:val="24"/>
        </w:rPr>
        <w:t>referenciados</w:t>
      </w:r>
      <w:r>
        <w:rPr>
          <w:rFonts w:ascii="Georgia" w:hAnsi="Georgia"/>
          <w:spacing w:val="40"/>
          <w:sz w:val="24"/>
        </w:rPr>
        <w:t xml:space="preserve"> </w:t>
      </w:r>
      <w:r>
        <w:rPr>
          <w:rFonts w:ascii="Georgia" w:hAnsi="Georgia"/>
          <w:w w:val="95"/>
          <w:sz w:val="24"/>
        </w:rPr>
        <w:t>por</w:t>
      </w:r>
      <w:r>
        <w:rPr>
          <w:rFonts w:ascii="Georgia" w:hAnsi="Georgia"/>
          <w:spacing w:val="40"/>
          <w:sz w:val="24"/>
        </w:rPr>
        <w:t xml:space="preserve"> </w:t>
      </w:r>
      <w:r>
        <w:rPr>
          <w:rFonts w:ascii="Georgia" w:hAnsi="Georgia"/>
          <w:w w:val="95"/>
          <w:sz w:val="24"/>
        </w:rPr>
        <w:t>Amanda Valdivia</w:t>
      </w:r>
      <w:r>
        <w:rPr>
          <w:rFonts w:ascii="Georgia" w:hAnsi="Georgia"/>
          <w:spacing w:val="-6"/>
          <w:w w:val="95"/>
          <w:sz w:val="24"/>
        </w:rPr>
        <w:t xml:space="preserve"> </w:t>
      </w:r>
      <w:r>
        <w:rPr>
          <w:rFonts w:ascii="Georgia" w:hAnsi="Georgia"/>
          <w:w w:val="95"/>
          <w:sz w:val="24"/>
        </w:rPr>
        <w:t>Plasencia</w:t>
      </w:r>
      <w:r>
        <w:rPr>
          <w:rFonts w:ascii="Georgia" w:hAnsi="Georgia"/>
          <w:spacing w:val="40"/>
          <w:sz w:val="24"/>
        </w:rPr>
        <w:t xml:space="preserve"> </w:t>
      </w:r>
      <w:r>
        <w:rPr>
          <w:rFonts w:ascii="Georgia" w:hAnsi="Georgia"/>
          <w:w w:val="95"/>
          <w:sz w:val="24"/>
        </w:rPr>
        <w:t>y</w:t>
      </w:r>
      <w:r>
        <w:rPr>
          <w:rFonts w:ascii="Georgia" w:hAnsi="Georgia"/>
          <w:spacing w:val="-7"/>
          <w:w w:val="95"/>
          <w:sz w:val="24"/>
        </w:rPr>
        <w:t xml:space="preserve"> </w:t>
      </w:r>
      <w:r>
        <w:rPr>
          <w:rFonts w:ascii="Georgia" w:hAnsi="Georgia"/>
          <w:w w:val="95"/>
          <w:sz w:val="24"/>
        </w:rPr>
        <w:t>el</w:t>
      </w:r>
      <w:r>
        <w:rPr>
          <w:rFonts w:ascii="Georgia" w:hAnsi="Georgia"/>
          <w:spacing w:val="-8"/>
          <w:w w:val="95"/>
          <w:sz w:val="24"/>
        </w:rPr>
        <w:t xml:space="preserve"> </w:t>
      </w:r>
      <w:r>
        <w:rPr>
          <w:rFonts w:ascii="Georgia" w:hAnsi="Georgia"/>
          <w:w w:val="95"/>
          <w:sz w:val="24"/>
        </w:rPr>
        <w:t>cuadro</w:t>
      </w:r>
      <w:r>
        <w:rPr>
          <w:rFonts w:ascii="Georgia" w:hAnsi="Georgia"/>
          <w:spacing w:val="-7"/>
          <w:w w:val="95"/>
          <w:sz w:val="24"/>
        </w:rPr>
        <w:t xml:space="preserve"> </w:t>
      </w:r>
      <w:r>
        <w:rPr>
          <w:rFonts w:ascii="Georgia" w:hAnsi="Georgia"/>
          <w:w w:val="95"/>
          <w:sz w:val="24"/>
        </w:rPr>
        <w:t>de</w:t>
      </w:r>
      <w:r>
        <w:rPr>
          <w:rFonts w:ascii="Georgia" w:hAnsi="Georgia"/>
          <w:spacing w:val="-6"/>
          <w:w w:val="95"/>
          <w:sz w:val="24"/>
        </w:rPr>
        <w:t xml:space="preserve"> </w:t>
      </w:r>
      <w:r>
        <w:rPr>
          <w:rFonts w:ascii="Georgia" w:hAnsi="Georgia"/>
          <w:w w:val="95"/>
          <w:sz w:val="24"/>
        </w:rPr>
        <w:t>movimientos</w:t>
      </w:r>
      <w:r>
        <w:rPr>
          <w:rFonts w:ascii="Georgia" w:hAnsi="Georgia"/>
          <w:spacing w:val="-8"/>
          <w:w w:val="95"/>
          <w:sz w:val="24"/>
        </w:rPr>
        <w:t xml:space="preserve"> </w:t>
      </w:r>
      <w:r>
        <w:rPr>
          <w:rFonts w:ascii="Georgia" w:hAnsi="Georgia"/>
          <w:w w:val="95"/>
          <w:sz w:val="24"/>
        </w:rPr>
        <w:t>bancarios</w:t>
      </w:r>
      <w:r>
        <w:rPr>
          <w:rFonts w:ascii="Georgia" w:hAnsi="Georgia"/>
          <w:spacing w:val="-7"/>
          <w:w w:val="95"/>
          <w:sz w:val="24"/>
        </w:rPr>
        <w:t xml:space="preserve"> </w:t>
      </w:r>
      <w:r>
        <w:rPr>
          <w:rFonts w:ascii="Georgia" w:hAnsi="Georgia"/>
          <w:w w:val="95"/>
          <w:sz w:val="24"/>
        </w:rPr>
        <w:t>ajustado</w:t>
      </w:r>
      <w:r>
        <w:rPr>
          <w:rFonts w:ascii="Georgia" w:hAnsi="Georgia"/>
          <w:spacing w:val="-7"/>
          <w:w w:val="95"/>
          <w:sz w:val="24"/>
        </w:rPr>
        <w:t xml:space="preserve"> </w:t>
      </w:r>
      <w:r>
        <w:rPr>
          <w:rFonts w:ascii="Georgia" w:hAnsi="Georgia"/>
          <w:w w:val="95"/>
          <w:sz w:val="24"/>
        </w:rPr>
        <w:t>resulta</w:t>
      </w:r>
      <w:r>
        <w:rPr>
          <w:rFonts w:ascii="Georgia" w:hAnsi="Georgia"/>
          <w:spacing w:val="-6"/>
          <w:w w:val="95"/>
          <w:sz w:val="24"/>
        </w:rPr>
        <w:t xml:space="preserve"> </w:t>
      </w:r>
      <w:r>
        <w:rPr>
          <w:rFonts w:ascii="Georgia" w:hAnsi="Georgia"/>
          <w:w w:val="95"/>
          <w:sz w:val="24"/>
        </w:rPr>
        <w:t>una</w:t>
      </w:r>
      <w:r>
        <w:rPr>
          <w:rFonts w:ascii="Georgia" w:hAnsi="Georgia"/>
          <w:spacing w:val="-7"/>
          <w:w w:val="95"/>
          <w:sz w:val="24"/>
        </w:rPr>
        <w:t xml:space="preserve"> </w:t>
      </w:r>
      <w:r>
        <w:rPr>
          <w:rFonts w:ascii="Georgia" w:hAnsi="Georgia"/>
          <w:w w:val="95"/>
          <w:sz w:val="24"/>
        </w:rPr>
        <w:t>diferencia</w:t>
      </w:r>
      <w:r>
        <w:rPr>
          <w:rFonts w:ascii="Georgia" w:hAnsi="Georgia"/>
          <w:spacing w:val="-6"/>
          <w:w w:val="95"/>
          <w:sz w:val="24"/>
        </w:rPr>
        <w:t xml:space="preserve"> </w:t>
      </w:r>
      <w:r>
        <w:rPr>
          <w:rFonts w:ascii="Georgia" w:hAnsi="Georgia"/>
          <w:w w:val="95"/>
          <w:sz w:val="24"/>
        </w:rPr>
        <w:t>de</w:t>
      </w:r>
      <w:r>
        <w:rPr>
          <w:rFonts w:ascii="Georgia" w:hAnsi="Georgia"/>
          <w:spacing w:val="-7"/>
          <w:w w:val="95"/>
          <w:sz w:val="24"/>
        </w:rPr>
        <w:t xml:space="preserve"> </w:t>
      </w:r>
      <w:r>
        <w:rPr>
          <w:rFonts w:ascii="Georgia" w:hAnsi="Georgia"/>
          <w:spacing w:val="-10"/>
          <w:w w:val="95"/>
          <w:sz w:val="24"/>
        </w:rPr>
        <w:t>0</w:t>
      </w:r>
    </w:p>
    <w:p w:rsidR="00870093" w:rsidRDefault="00F20480">
      <w:pPr>
        <w:spacing w:before="4"/>
        <w:ind w:left="398"/>
        <w:rPr>
          <w:rFonts w:ascii="Georgia" w:hAnsi="Georgia"/>
          <w:sz w:val="24"/>
        </w:rPr>
      </w:pPr>
      <w:r>
        <w:pict>
          <v:shape id="docshape1970" o:spid="_x0000_s1453" type="#_x0000_t202" style="position:absolute;left:0;text-align:left;margin-left:55.85pt;margin-top:22.45pt;width:7.7pt;height:56.05pt;z-index:16036864;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z w:val="10"/>
                    </w:rPr>
                    <w:t>26-03-</w:t>
                  </w:r>
                  <w:r>
                    <w:rPr>
                      <w:rFonts w:ascii="Courier New"/>
                      <w:spacing w:val="-2"/>
                      <w:sz w:val="10"/>
                    </w:rPr>
                    <w:t>202010:18:11</w:t>
                  </w:r>
                </w:p>
              </w:txbxContent>
            </v:textbox>
            <w10:wrap anchorx="page"/>
          </v:shape>
        </w:pict>
      </w:r>
      <w:r>
        <w:rPr>
          <w:rFonts w:ascii="Georgia" w:hAnsi="Georgia"/>
          <w:w w:val="77"/>
          <w:sz w:val="24"/>
        </w:rPr>
        <w:t>€</w:t>
      </w:r>
    </w:p>
    <w:p w:rsidR="00870093" w:rsidRDefault="00F20480">
      <w:pPr>
        <w:pStyle w:val="Textoindependiente"/>
        <w:spacing w:before="7"/>
        <w:rPr>
          <w:rFonts w:ascii="Georgia"/>
          <w:sz w:val="22"/>
        </w:rPr>
      </w:pPr>
      <w:r>
        <w:pict>
          <v:group id="docshapegroup1971" o:spid="_x0000_s1444" style="position:absolute;margin-left:161.05pt;margin-top:14.1pt;width:287.55pt;height:42.4pt;z-index:-15424512;mso-wrap-distance-left:0;mso-wrap-distance-right:0;mso-position-horizontal-relative:page" coordorigin="3221,282" coordsize="5751,848">
            <v:rect id="docshape1972" o:spid="_x0000_s1452" style="position:absolute;left:3230;top:291;width:4292;height:255" fillcolor="#8eb4e2" stroked="f"/>
            <v:shape id="docshape1973" o:spid="_x0000_s1451" style="position:absolute;left:3220;top:281;width:5751;height:264" coordorigin="3221,282" coordsize="5751,264" path="m8971,282r,l3221,282r,9l3221,546r9,l3230,291r4292,l7522,546r9,l7531,291r1431,l8962,546r9,l8971,291r,-9xe" fillcolor="black" stroked="f">
              <v:path arrowok="t"/>
            </v:shape>
            <v:rect id="docshape1974" o:spid="_x0000_s1450" style="position:absolute;left:3230;top:555;width:4292;height:240" fillcolor="#8eb4e2" stroked="f"/>
            <v:shape id="docshape1975" o:spid="_x0000_s1449" style="position:absolute;left:3220;top:545;width:5751;height:250" coordorigin="3221,546" coordsize="5751,250" path="m8971,546r,l3221,546r,9l3221,795r9,l3230,555r4292,l7522,795r9,l7531,555r1431,l8962,795r9,l8971,555r,-9xe" fillcolor="black" stroked="f">
              <v:path arrowok="t"/>
            </v:shape>
            <v:shape id="docshape1976" o:spid="_x0000_s1448" style="position:absolute;left:3225;top:804;width:5736;height:315" coordorigin="3226,805" coordsize="5736,315" path="m8962,805r-1436,l3226,805r,314l7526,1119r1436,l8962,805xe" fillcolor="#c0504d" stroked="f">
              <v:path arrowok="t"/>
            </v:shape>
            <v:shape id="docshape1977" o:spid="_x0000_s1447" style="position:absolute;left:3220;top:795;width:5751;height:334" coordorigin="3221,795" coordsize="5751,334" path="m8971,795r,l3221,795r,10l8962,805r,314l7512,1119r,10l8962,1129r9,l8971,1119r,-314l8971,795xe" fillcolor="black" stroked="f">
              <v:path arrowok="t"/>
            </v:shape>
            <v:shape id="docshape1978" o:spid="_x0000_s1446" type="#_x0000_t202" style="position:absolute;left:3295;top:322;width:4010;height:794" filled="f" stroked="f">
              <v:textbox inset="0,0,0,0">
                <w:txbxContent>
                  <w:p w:rsidR="00870093" w:rsidRDefault="00F20480">
                    <w:pPr>
                      <w:spacing w:line="223" w:lineRule="exact"/>
                      <w:rPr>
                        <w:rFonts w:ascii="Arial"/>
                        <w:sz w:val="20"/>
                      </w:rPr>
                    </w:pPr>
                    <w:r>
                      <w:rPr>
                        <w:rFonts w:ascii="Arial"/>
                        <w:sz w:val="20"/>
                      </w:rPr>
                      <w:t>LISTADO</w:t>
                    </w:r>
                    <w:r>
                      <w:rPr>
                        <w:rFonts w:ascii="Arial"/>
                        <w:spacing w:val="-10"/>
                        <w:sz w:val="20"/>
                      </w:rPr>
                      <w:t xml:space="preserve"> </w:t>
                    </w:r>
                    <w:r>
                      <w:rPr>
                        <w:rFonts w:ascii="Arial"/>
                        <w:sz w:val="20"/>
                      </w:rPr>
                      <w:t>APLICATIVO</w:t>
                    </w:r>
                    <w:r>
                      <w:rPr>
                        <w:rFonts w:ascii="Arial"/>
                        <w:spacing w:val="-9"/>
                        <w:sz w:val="20"/>
                      </w:rPr>
                      <w:t xml:space="preserve"> </w:t>
                    </w:r>
                    <w:r>
                      <w:rPr>
                        <w:rFonts w:ascii="Arial"/>
                        <w:sz w:val="20"/>
                      </w:rPr>
                      <w:t>TEATRO</w:t>
                    </w:r>
                    <w:r>
                      <w:rPr>
                        <w:rFonts w:ascii="Arial"/>
                        <w:spacing w:val="-10"/>
                        <w:sz w:val="20"/>
                      </w:rPr>
                      <w:t xml:space="preserve"> </w:t>
                    </w:r>
                    <w:r>
                      <w:rPr>
                        <w:rFonts w:ascii="Arial"/>
                        <w:sz w:val="20"/>
                      </w:rPr>
                      <w:t>LEAL</w:t>
                    </w:r>
                    <w:r>
                      <w:rPr>
                        <w:rFonts w:ascii="Arial"/>
                        <w:spacing w:val="-10"/>
                        <w:sz w:val="20"/>
                      </w:rPr>
                      <w:t xml:space="preserve"> </w:t>
                    </w:r>
                    <w:r>
                      <w:rPr>
                        <w:rFonts w:ascii="Arial"/>
                        <w:spacing w:val="-4"/>
                        <w:sz w:val="20"/>
                      </w:rPr>
                      <w:t>2019</w:t>
                    </w:r>
                  </w:p>
                  <w:p w:rsidR="00870093" w:rsidRDefault="00F20480">
                    <w:pPr>
                      <w:spacing w:before="43"/>
                      <w:rPr>
                        <w:rFonts w:ascii="Arial"/>
                        <w:sz w:val="18"/>
                      </w:rPr>
                    </w:pPr>
                    <w:r>
                      <w:rPr>
                        <w:rFonts w:ascii="Arial"/>
                        <w:spacing w:val="-2"/>
                        <w:sz w:val="18"/>
                      </w:rPr>
                      <w:t>RECAUDACION</w:t>
                    </w:r>
                    <w:r>
                      <w:rPr>
                        <w:rFonts w:ascii="Arial"/>
                        <w:spacing w:val="2"/>
                        <w:sz w:val="18"/>
                      </w:rPr>
                      <w:t xml:space="preserve"> </w:t>
                    </w:r>
                    <w:r>
                      <w:rPr>
                        <w:rFonts w:ascii="Arial"/>
                        <w:spacing w:val="-2"/>
                        <w:sz w:val="18"/>
                      </w:rPr>
                      <w:t>EFECTIVA</w:t>
                    </w:r>
                    <w:r>
                      <w:rPr>
                        <w:rFonts w:ascii="Arial"/>
                        <w:spacing w:val="3"/>
                        <w:sz w:val="18"/>
                      </w:rPr>
                      <w:t xml:space="preserve"> </w:t>
                    </w:r>
                    <w:r>
                      <w:rPr>
                        <w:rFonts w:ascii="Arial"/>
                        <w:spacing w:val="-2"/>
                        <w:sz w:val="18"/>
                      </w:rPr>
                      <w:t>AJUSTADA</w:t>
                    </w:r>
                  </w:p>
                  <w:p w:rsidR="00870093" w:rsidRDefault="00F20480">
                    <w:pPr>
                      <w:spacing w:before="67"/>
                      <w:ind w:left="1411"/>
                      <w:rPr>
                        <w:rFonts w:ascii="Arial"/>
                        <w:b/>
                      </w:rPr>
                    </w:pPr>
                    <w:r>
                      <w:rPr>
                        <w:rFonts w:ascii="Arial"/>
                        <w:b/>
                        <w:spacing w:val="-2"/>
                      </w:rPr>
                      <w:t>DIFERENCIA</w:t>
                    </w:r>
                  </w:p>
                </w:txbxContent>
              </v:textbox>
            </v:shape>
            <v:shape id="docshape1979" o:spid="_x0000_s1445" type="#_x0000_t202" style="position:absolute;left:8090;top:344;width:828;height:772" filled="f" stroked="f">
              <v:textbox inset="0,0,0,0">
                <w:txbxContent>
                  <w:p w:rsidR="00870093" w:rsidRDefault="00F20480">
                    <w:pPr>
                      <w:spacing w:line="201" w:lineRule="exact"/>
                      <w:rPr>
                        <w:rFonts w:ascii="Arial"/>
                        <w:sz w:val="18"/>
                      </w:rPr>
                    </w:pPr>
                    <w:r>
                      <w:rPr>
                        <w:rFonts w:ascii="Arial"/>
                        <w:spacing w:val="-2"/>
                        <w:sz w:val="18"/>
                      </w:rPr>
                      <w:t>74.075,00</w:t>
                    </w:r>
                  </w:p>
                  <w:p w:rsidR="00870093" w:rsidRDefault="00F20480">
                    <w:pPr>
                      <w:spacing w:before="42"/>
                      <w:rPr>
                        <w:rFonts w:ascii="Arial"/>
                        <w:sz w:val="18"/>
                      </w:rPr>
                    </w:pPr>
                    <w:r>
                      <w:rPr>
                        <w:rFonts w:ascii="Arial"/>
                        <w:spacing w:val="-2"/>
                        <w:sz w:val="18"/>
                      </w:rPr>
                      <w:t>74.075,00</w:t>
                    </w:r>
                  </w:p>
                  <w:p w:rsidR="00870093" w:rsidRDefault="00F20480">
                    <w:pPr>
                      <w:spacing w:before="68"/>
                      <w:ind w:left="377"/>
                      <w:rPr>
                        <w:rFonts w:ascii="Arial"/>
                        <w:b/>
                      </w:rPr>
                    </w:pPr>
                    <w:r>
                      <w:rPr>
                        <w:rFonts w:ascii="Arial"/>
                        <w:b/>
                        <w:spacing w:val="-4"/>
                      </w:rPr>
                      <w:t>0,00</w:t>
                    </w:r>
                  </w:p>
                </w:txbxContent>
              </v:textbox>
            </v:shape>
            <w10:wrap type="topAndBottom" anchorx="page"/>
          </v:group>
        </w:pict>
      </w:r>
    </w:p>
    <w:p w:rsidR="00870093" w:rsidRDefault="00870093">
      <w:pPr>
        <w:pStyle w:val="Textoindependiente"/>
        <w:spacing w:before="4"/>
        <w:rPr>
          <w:rFonts w:ascii="Georgia"/>
          <w:sz w:val="15"/>
        </w:rPr>
      </w:pPr>
    </w:p>
    <w:p w:rsidR="00870093" w:rsidRDefault="00F20480">
      <w:pPr>
        <w:spacing w:before="102" w:line="242" w:lineRule="auto"/>
        <w:ind w:left="398" w:right="669" w:firstLine="626"/>
        <w:jc w:val="both"/>
        <w:rPr>
          <w:rFonts w:ascii="Georgia" w:hAnsi="Georgia"/>
          <w:sz w:val="24"/>
        </w:rPr>
      </w:pPr>
      <w:r>
        <w:pict>
          <v:shape id="docshape1980" o:spid="_x0000_s1443" type="#_x0000_t202" style="position:absolute;left:0;text-align:left;margin-left:55.85pt;margin-top:27.45pt;width:7.7pt;height:32.05pt;z-index:16036352;mso-position-horizontal-relative:page" filled="f" stroked="f">
            <v:textbox style="layout-flow:vertical;mso-layout-flow-alt:bottom-to-top" inset="0,0,0,0">
              <w:txbxContent>
                <w:p w:rsidR="00870093" w:rsidRDefault="00F20480">
                  <w:pPr>
                    <w:spacing w:before="20"/>
                    <w:ind w:left="20"/>
                    <w:rPr>
                      <w:rFonts w:ascii="Courier New"/>
                      <w:sz w:val="10"/>
                    </w:rPr>
                  </w:pPr>
                  <w:r>
                    <w:rPr>
                      <w:rFonts w:ascii="Courier New"/>
                      <w:spacing w:val="-2"/>
                      <w:sz w:val="10"/>
                    </w:rPr>
                    <w:t>TESORERO/A</w:t>
                  </w:r>
                </w:p>
              </w:txbxContent>
            </v:textbox>
            <w10:wrap anchorx="page"/>
          </v:shape>
        </w:pict>
      </w:r>
      <w:r>
        <w:rPr>
          <w:rFonts w:ascii="Georgia" w:hAnsi="Georgia"/>
          <w:w w:val="95"/>
          <w:sz w:val="24"/>
        </w:rPr>
        <w:t xml:space="preserve">Séptimo: Por todo ello, este Órgano da la conformidad a la cuenta justificativa de 2019 </w:t>
      </w:r>
      <w:r>
        <w:rPr>
          <w:rFonts w:ascii="Georgia" w:hAnsi="Georgia"/>
          <w:sz w:val="24"/>
        </w:rPr>
        <w:t>hasta</w:t>
      </w:r>
      <w:r>
        <w:rPr>
          <w:rFonts w:ascii="Georgia" w:hAnsi="Georgia"/>
          <w:spacing w:val="-13"/>
          <w:sz w:val="24"/>
        </w:rPr>
        <w:t xml:space="preserve"> </w:t>
      </w:r>
      <w:r>
        <w:rPr>
          <w:rFonts w:ascii="Georgia" w:hAnsi="Georgia"/>
          <w:sz w:val="24"/>
        </w:rPr>
        <w:t>el</w:t>
      </w:r>
      <w:r>
        <w:rPr>
          <w:rFonts w:ascii="Georgia" w:hAnsi="Georgia"/>
          <w:spacing w:val="-14"/>
          <w:sz w:val="24"/>
        </w:rPr>
        <w:t xml:space="preserve"> </w:t>
      </w:r>
      <w:r>
        <w:rPr>
          <w:rFonts w:ascii="Georgia" w:hAnsi="Georgia"/>
          <w:sz w:val="24"/>
        </w:rPr>
        <w:t>6</w:t>
      </w:r>
      <w:r>
        <w:rPr>
          <w:rFonts w:ascii="Georgia" w:hAnsi="Georgia"/>
          <w:spacing w:val="-13"/>
          <w:sz w:val="24"/>
        </w:rPr>
        <w:t xml:space="preserve"> </w:t>
      </w:r>
      <w:r>
        <w:rPr>
          <w:rFonts w:ascii="Georgia" w:hAnsi="Georgia"/>
          <w:sz w:val="24"/>
        </w:rPr>
        <w:t>de</w:t>
      </w:r>
      <w:r>
        <w:rPr>
          <w:rFonts w:ascii="Georgia" w:hAnsi="Georgia"/>
          <w:spacing w:val="-13"/>
          <w:sz w:val="24"/>
        </w:rPr>
        <w:t xml:space="preserve"> </w:t>
      </w:r>
      <w:r>
        <w:rPr>
          <w:rFonts w:ascii="Georgia" w:hAnsi="Georgia"/>
          <w:sz w:val="24"/>
        </w:rPr>
        <w:t>amrzo</w:t>
      </w:r>
      <w:r>
        <w:rPr>
          <w:rFonts w:ascii="Georgia" w:hAnsi="Georgia"/>
          <w:spacing w:val="-14"/>
          <w:sz w:val="24"/>
        </w:rPr>
        <w:t xml:space="preserve"> </w:t>
      </w:r>
      <w:r>
        <w:rPr>
          <w:rFonts w:ascii="Georgia" w:hAnsi="Georgia"/>
          <w:sz w:val="24"/>
        </w:rPr>
        <w:t>de</w:t>
      </w:r>
      <w:r>
        <w:rPr>
          <w:rFonts w:ascii="Georgia" w:hAnsi="Georgia"/>
          <w:spacing w:val="-13"/>
          <w:sz w:val="24"/>
        </w:rPr>
        <w:t xml:space="preserve"> </w:t>
      </w:r>
      <w:r>
        <w:rPr>
          <w:rFonts w:ascii="Georgia" w:hAnsi="Georgia"/>
          <w:sz w:val="24"/>
        </w:rPr>
        <w:t>2020,</w:t>
      </w:r>
      <w:r>
        <w:rPr>
          <w:rFonts w:ascii="Georgia" w:hAnsi="Georgia"/>
          <w:spacing w:val="-13"/>
          <w:sz w:val="24"/>
        </w:rPr>
        <w:t xml:space="preserve"> </w:t>
      </w:r>
      <w:r>
        <w:rPr>
          <w:rFonts w:ascii="Georgia" w:hAnsi="Georgia"/>
          <w:sz w:val="24"/>
        </w:rPr>
        <w:t>en</w:t>
      </w:r>
      <w:r>
        <w:rPr>
          <w:rFonts w:ascii="Georgia" w:hAnsi="Georgia"/>
          <w:spacing w:val="-14"/>
          <w:sz w:val="24"/>
        </w:rPr>
        <w:t xml:space="preserve"> </w:t>
      </w:r>
      <w:r>
        <w:rPr>
          <w:rFonts w:ascii="Georgia" w:hAnsi="Georgia"/>
          <w:sz w:val="24"/>
        </w:rPr>
        <w:t>relación</w:t>
      </w:r>
      <w:r>
        <w:rPr>
          <w:rFonts w:ascii="Georgia" w:hAnsi="Georgia"/>
          <w:spacing w:val="-14"/>
          <w:sz w:val="24"/>
        </w:rPr>
        <w:t xml:space="preserve"> </w:t>
      </w:r>
      <w:r>
        <w:rPr>
          <w:rFonts w:ascii="Georgia" w:hAnsi="Georgia"/>
          <w:sz w:val="24"/>
        </w:rPr>
        <w:t>a</w:t>
      </w:r>
      <w:r>
        <w:rPr>
          <w:rFonts w:ascii="Georgia" w:hAnsi="Georgia"/>
          <w:spacing w:val="-13"/>
          <w:sz w:val="24"/>
        </w:rPr>
        <w:t xml:space="preserve"> </w:t>
      </w:r>
      <w:r>
        <w:rPr>
          <w:rFonts w:ascii="Georgia" w:hAnsi="Georgia"/>
          <w:sz w:val="24"/>
        </w:rPr>
        <w:t>los</w:t>
      </w:r>
      <w:r>
        <w:rPr>
          <w:rFonts w:ascii="Georgia" w:hAnsi="Georgia"/>
          <w:spacing w:val="-13"/>
          <w:sz w:val="24"/>
        </w:rPr>
        <w:t xml:space="preserve"> </w:t>
      </w:r>
      <w:r>
        <w:rPr>
          <w:rFonts w:ascii="Georgia" w:hAnsi="Georgia"/>
          <w:sz w:val="24"/>
        </w:rPr>
        <w:t>ingresos.</w:t>
      </w:r>
      <w:r>
        <w:rPr>
          <w:rFonts w:ascii="Georgia" w:hAnsi="Georgia"/>
          <w:spacing w:val="-13"/>
          <w:sz w:val="24"/>
        </w:rPr>
        <w:t xml:space="preserve"> </w:t>
      </w:r>
      <w:r>
        <w:rPr>
          <w:rFonts w:ascii="Georgia" w:hAnsi="Georgia"/>
          <w:sz w:val="24"/>
        </w:rPr>
        <w:t>Todo</w:t>
      </w:r>
      <w:r>
        <w:rPr>
          <w:rFonts w:ascii="Georgia" w:hAnsi="Georgia"/>
          <w:spacing w:val="-14"/>
          <w:sz w:val="24"/>
        </w:rPr>
        <w:t xml:space="preserve"> </w:t>
      </w:r>
      <w:r>
        <w:rPr>
          <w:rFonts w:ascii="Georgia" w:hAnsi="Georgia"/>
          <w:sz w:val="24"/>
        </w:rPr>
        <w:t>ello</w:t>
      </w:r>
      <w:r>
        <w:rPr>
          <w:rFonts w:ascii="Georgia" w:hAnsi="Georgia"/>
          <w:spacing w:val="-14"/>
          <w:sz w:val="24"/>
        </w:rPr>
        <w:t xml:space="preserve"> </w:t>
      </w:r>
      <w:r>
        <w:rPr>
          <w:rFonts w:ascii="Georgia" w:hAnsi="Georgia"/>
          <w:sz w:val="24"/>
        </w:rPr>
        <w:t>sin</w:t>
      </w:r>
      <w:r>
        <w:rPr>
          <w:rFonts w:ascii="Georgia" w:hAnsi="Georgia"/>
          <w:spacing w:val="-14"/>
          <w:sz w:val="24"/>
        </w:rPr>
        <w:t xml:space="preserve"> </w:t>
      </w:r>
      <w:r>
        <w:rPr>
          <w:rFonts w:ascii="Georgia" w:hAnsi="Georgia"/>
          <w:sz w:val="24"/>
        </w:rPr>
        <w:t>perjuicio</w:t>
      </w:r>
      <w:r>
        <w:rPr>
          <w:rFonts w:ascii="Georgia" w:hAnsi="Georgia"/>
          <w:spacing w:val="-14"/>
          <w:sz w:val="24"/>
        </w:rPr>
        <w:t xml:space="preserve"> </w:t>
      </w:r>
      <w:r>
        <w:rPr>
          <w:rFonts w:ascii="Georgia" w:hAnsi="Georgia"/>
          <w:sz w:val="24"/>
        </w:rPr>
        <w:t>de</w:t>
      </w:r>
      <w:r>
        <w:rPr>
          <w:rFonts w:ascii="Georgia" w:hAnsi="Georgia"/>
          <w:spacing w:val="-13"/>
          <w:sz w:val="24"/>
        </w:rPr>
        <w:t xml:space="preserve"> </w:t>
      </w:r>
      <w:r>
        <w:rPr>
          <w:rFonts w:ascii="Georgia" w:hAnsi="Georgia"/>
          <w:sz w:val="24"/>
        </w:rPr>
        <w:t>que</w:t>
      </w:r>
      <w:r>
        <w:rPr>
          <w:rFonts w:ascii="Georgia" w:hAnsi="Georgia"/>
          <w:spacing w:val="-14"/>
          <w:sz w:val="24"/>
        </w:rPr>
        <w:t xml:space="preserve"> </w:t>
      </w:r>
      <w:r>
        <w:rPr>
          <w:rFonts w:ascii="Georgia" w:hAnsi="Georgia"/>
          <w:sz w:val="24"/>
        </w:rPr>
        <w:t xml:space="preserve">debe </w:t>
      </w:r>
      <w:r>
        <w:rPr>
          <w:rFonts w:ascii="Georgia" w:hAnsi="Georgia"/>
          <w:w w:val="95"/>
          <w:sz w:val="24"/>
        </w:rPr>
        <w:t xml:space="preserve">procederse a su vez a reconocer los gastos derivados de esta cuenta por importe de 111,01 €, </w:t>
      </w:r>
      <w:r>
        <w:rPr>
          <w:rFonts w:ascii="Georgia" w:hAnsi="Georgia"/>
          <w:sz w:val="24"/>
        </w:rPr>
        <w:t>para</w:t>
      </w:r>
      <w:r>
        <w:rPr>
          <w:rFonts w:ascii="Georgia" w:hAnsi="Georgia"/>
          <w:spacing w:val="-5"/>
          <w:sz w:val="24"/>
        </w:rPr>
        <w:t xml:space="preserve"> </w:t>
      </w:r>
      <w:r>
        <w:rPr>
          <w:rFonts w:ascii="Georgia" w:hAnsi="Georgia"/>
          <w:sz w:val="24"/>
        </w:rPr>
        <w:t>que</w:t>
      </w:r>
      <w:r>
        <w:rPr>
          <w:rFonts w:ascii="Georgia" w:hAnsi="Georgia"/>
          <w:spacing w:val="-5"/>
          <w:sz w:val="24"/>
        </w:rPr>
        <w:t xml:space="preserve"> </w:t>
      </w:r>
      <w:r>
        <w:rPr>
          <w:rFonts w:ascii="Georgia" w:hAnsi="Georgia"/>
          <w:sz w:val="24"/>
        </w:rPr>
        <w:t>la</w:t>
      </w:r>
      <w:r>
        <w:rPr>
          <w:rFonts w:ascii="Georgia" w:hAnsi="Georgia"/>
          <w:spacing w:val="-5"/>
          <w:sz w:val="24"/>
        </w:rPr>
        <w:t xml:space="preserve"> </w:t>
      </w:r>
      <w:r>
        <w:rPr>
          <w:rFonts w:ascii="Georgia" w:hAnsi="Georgia"/>
          <w:sz w:val="24"/>
        </w:rPr>
        <w:t>operación</w:t>
      </w:r>
      <w:r>
        <w:rPr>
          <w:rFonts w:ascii="Georgia" w:hAnsi="Georgia"/>
          <w:spacing w:val="-6"/>
          <w:sz w:val="24"/>
        </w:rPr>
        <w:t xml:space="preserve"> </w:t>
      </w:r>
      <w:r>
        <w:rPr>
          <w:rFonts w:ascii="Georgia" w:hAnsi="Georgia"/>
          <w:sz w:val="24"/>
        </w:rPr>
        <w:t>de</w:t>
      </w:r>
      <w:r>
        <w:rPr>
          <w:rFonts w:ascii="Georgia" w:hAnsi="Georgia"/>
          <w:spacing w:val="-5"/>
          <w:sz w:val="24"/>
        </w:rPr>
        <w:t xml:space="preserve"> </w:t>
      </w:r>
      <w:r>
        <w:rPr>
          <w:rFonts w:ascii="Georgia" w:hAnsi="Georgia"/>
          <w:sz w:val="24"/>
        </w:rPr>
        <w:t>traspaso</w:t>
      </w:r>
      <w:r>
        <w:rPr>
          <w:rFonts w:ascii="Georgia" w:hAnsi="Georgia"/>
          <w:spacing w:val="-7"/>
          <w:sz w:val="24"/>
        </w:rPr>
        <w:t xml:space="preserve"> </w:t>
      </w:r>
      <w:r>
        <w:rPr>
          <w:rFonts w:ascii="Georgia" w:hAnsi="Georgia"/>
          <w:sz w:val="24"/>
        </w:rPr>
        <w:t>de</w:t>
      </w:r>
      <w:r>
        <w:rPr>
          <w:rFonts w:ascii="Georgia" w:hAnsi="Georgia"/>
          <w:spacing w:val="-7"/>
          <w:sz w:val="24"/>
        </w:rPr>
        <w:t xml:space="preserve"> </w:t>
      </w:r>
      <w:r>
        <w:rPr>
          <w:rFonts w:ascii="Georgia" w:hAnsi="Georgia"/>
          <w:sz w:val="24"/>
        </w:rPr>
        <w:t>esta</w:t>
      </w:r>
      <w:r>
        <w:rPr>
          <w:rFonts w:ascii="Georgia" w:hAnsi="Georgia"/>
          <w:spacing w:val="-7"/>
          <w:sz w:val="24"/>
        </w:rPr>
        <w:t xml:space="preserve"> </w:t>
      </w:r>
      <w:r>
        <w:rPr>
          <w:rFonts w:ascii="Georgia" w:hAnsi="Georgia"/>
          <w:sz w:val="24"/>
        </w:rPr>
        <w:t>cuenta</w:t>
      </w:r>
      <w:r>
        <w:rPr>
          <w:rFonts w:ascii="Georgia" w:hAnsi="Georgia"/>
          <w:spacing w:val="-7"/>
          <w:sz w:val="24"/>
        </w:rPr>
        <w:t xml:space="preserve"> </w:t>
      </w:r>
      <w:r>
        <w:rPr>
          <w:rFonts w:ascii="Georgia" w:hAnsi="Georgia"/>
          <w:sz w:val="24"/>
        </w:rPr>
        <w:t>justificativa</w:t>
      </w:r>
      <w:r>
        <w:rPr>
          <w:rFonts w:ascii="Georgia" w:hAnsi="Georgia"/>
          <w:spacing w:val="-7"/>
          <w:sz w:val="24"/>
        </w:rPr>
        <w:t xml:space="preserve"> </w:t>
      </w:r>
      <w:r>
        <w:rPr>
          <w:rFonts w:ascii="Georgia" w:hAnsi="Georgia"/>
          <w:sz w:val="24"/>
        </w:rPr>
        <w:t>de</w:t>
      </w:r>
      <w:r>
        <w:rPr>
          <w:rFonts w:ascii="Georgia" w:hAnsi="Georgia"/>
          <w:spacing w:val="-7"/>
          <w:sz w:val="24"/>
        </w:rPr>
        <w:t xml:space="preserve"> </w:t>
      </w:r>
      <w:r>
        <w:rPr>
          <w:rFonts w:ascii="Georgia" w:hAnsi="Georgia"/>
          <w:sz w:val="24"/>
        </w:rPr>
        <w:t>2018</w:t>
      </w:r>
      <w:r>
        <w:rPr>
          <w:rFonts w:ascii="Georgia" w:hAnsi="Georgia"/>
          <w:spacing w:val="-6"/>
          <w:sz w:val="24"/>
        </w:rPr>
        <w:t xml:space="preserve"> </w:t>
      </w:r>
      <w:r>
        <w:rPr>
          <w:rFonts w:ascii="Georgia" w:hAnsi="Georgia"/>
          <w:sz w:val="24"/>
        </w:rPr>
        <w:t>pueda</w:t>
      </w:r>
      <w:r>
        <w:rPr>
          <w:rFonts w:ascii="Georgia" w:hAnsi="Georgia"/>
          <w:spacing w:val="-7"/>
          <w:sz w:val="24"/>
        </w:rPr>
        <w:t xml:space="preserve"> </w:t>
      </w:r>
      <w:r>
        <w:rPr>
          <w:rFonts w:ascii="Georgia" w:hAnsi="Georgia"/>
          <w:sz w:val="24"/>
        </w:rPr>
        <w:t xml:space="preserve">formalizarse </w:t>
      </w:r>
      <w:r>
        <w:rPr>
          <w:rFonts w:ascii="Georgia" w:hAnsi="Georgia"/>
          <w:spacing w:val="-2"/>
          <w:sz w:val="24"/>
        </w:rPr>
        <w:t>contablemente.</w:t>
      </w:r>
    </w:p>
    <w:p w:rsidR="00870093" w:rsidRDefault="00870093">
      <w:pPr>
        <w:pStyle w:val="Textoindependiente"/>
        <w:spacing w:before="6"/>
        <w:rPr>
          <w:rFonts w:ascii="Georgia"/>
          <w:sz w:val="24"/>
        </w:rPr>
      </w:pPr>
    </w:p>
    <w:p w:rsidR="00870093" w:rsidRDefault="00F20480">
      <w:pPr>
        <w:spacing w:line="242" w:lineRule="auto"/>
        <w:ind w:left="398" w:right="668" w:firstLine="568"/>
        <w:jc w:val="both"/>
        <w:rPr>
          <w:rFonts w:ascii="Georgia" w:hAnsi="Georgia"/>
          <w:sz w:val="24"/>
        </w:rPr>
      </w:pPr>
      <w:r>
        <w:pict>
          <v:shape id="docshape1981" o:spid="_x0000_s1442" type="#_x0000_t202" style="position:absolute;left:0;text-align:left;margin-left:46.45pt;margin-top:32.55pt;width:17.05pt;height:59.05pt;z-index:-22650368;mso-position-horizontal-relative:page" filled="f" stroked="f">
            <v:textbox style="layout-flow:vertical;mso-layout-flow-alt:bottom-to-top"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GOMEZ LODEIROS </w:t>
                  </w:r>
                  <w:r>
                    <w:rPr>
                      <w:rFonts w:ascii="Courier New"/>
                      <w:spacing w:val="-4"/>
                      <w:sz w:val="10"/>
                    </w:rPr>
                    <w:t>SARA</w:t>
                  </w:r>
                </w:p>
              </w:txbxContent>
            </v:textbox>
            <w10:wrap anchorx="page"/>
          </v:shape>
        </w:pict>
      </w:r>
      <w:r>
        <w:rPr>
          <w:rFonts w:ascii="Georgia" w:hAnsi="Georgia"/>
          <w:sz w:val="24"/>
        </w:rPr>
        <w:t>Octavo:</w:t>
      </w:r>
      <w:r>
        <w:rPr>
          <w:rFonts w:ascii="Georgia" w:hAnsi="Georgia"/>
          <w:spacing w:val="-6"/>
          <w:sz w:val="24"/>
        </w:rPr>
        <w:t xml:space="preserve"> </w:t>
      </w:r>
      <w:r>
        <w:rPr>
          <w:rFonts w:ascii="Georgia" w:hAnsi="Georgia"/>
          <w:sz w:val="24"/>
        </w:rPr>
        <w:t>Que</w:t>
      </w:r>
      <w:r>
        <w:rPr>
          <w:rFonts w:ascii="Georgia" w:hAnsi="Georgia"/>
          <w:spacing w:val="-5"/>
          <w:sz w:val="24"/>
        </w:rPr>
        <w:t xml:space="preserve"> </w:t>
      </w:r>
      <w:r>
        <w:rPr>
          <w:rFonts w:ascii="Georgia" w:hAnsi="Georgia"/>
          <w:sz w:val="24"/>
        </w:rPr>
        <w:t>si</w:t>
      </w:r>
      <w:r>
        <w:rPr>
          <w:rFonts w:ascii="Georgia" w:hAnsi="Georgia"/>
          <w:spacing w:val="-5"/>
          <w:sz w:val="24"/>
        </w:rPr>
        <w:t xml:space="preserve"> </w:t>
      </w:r>
      <w:r>
        <w:rPr>
          <w:rFonts w:ascii="Georgia" w:hAnsi="Georgia"/>
          <w:sz w:val="24"/>
        </w:rPr>
        <w:t>bien</w:t>
      </w:r>
      <w:r>
        <w:rPr>
          <w:rFonts w:ascii="Georgia" w:hAnsi="Georgia"/>
          <w:spacing w:val="40"/>
          <w:sz w:val="24"/>
        </w:rPr>
        <w:t xml:space="preserve"> </w:t>
      </w:r>
      <w:r>
        <w:rPr>
          <w:rFonts w:ascii="Georgia" w:hAnsi="Georgia"/>
          <w:sz w:val="24"/>
        </w:rPr>
        <w:t>no</w:t>
      </w:r>
      <w:r>
        <w:rPr>
          <w:rFonts w:ascii="Georgia" w:hAnsi="Georgia"/>
          <w:spacing w:val="-6"/>
          <w:sz w:val="24"/>
        </w:rPr>
        <w:t xml:space="preserve"> </w:t>
      </w:r>
      <w:r>
        <w:rPr>
          <w:rFonts w:ascii="Georgia" w:hAnsi="Georgia"/>
          <w:sz w:val="24"/>
        </w:rPr>
        <w:t>están</w:t>
      </w:r>
      <w:r>
        <w:rPr>
          <w:rFonts w:ascii="Georgia" w:hAnsi="Georgia"/>
          <w:spacing w:val="-6"/>
          <w:sz w:val="24"/>
        </w:rPr>
        <w:t xml:space="preserve"> </w:t>
      </w:r>
      <w:r>
        <w:rPr>
          <w:rFonts w:ascii="Georgia" w:hAnsi="Georgia"/>
          <w:sz w:val="24"/>
        </w:rPr>
        <w:t>establecidos</w:t>
      </w:r>
      <w:r>
        <w:rPr>
          <w:rFonts w:ascii="Georgia" w:hAnsi="Georgia"/>
          <w:spacing w:val="-5"/>
          <w:sz w:val="24"/>
        </w:rPr>
        <w:t xml:space="preserve"> </w:t>
      </w:r>
      <w:r>
        <w:rPr>
          <w:rFonts w:ascii="Georgia" w:hAnsi="Georgia"/>
          <w:sz w:val="24"/>
        </w:rPr>
        <w:t>los</w:t>
      </w:r>
      <w:r>
        <w:rPr>
          <w:rFonts w:ascii="Georgia" w:hAnsi="Georgia"/>
          <w:spacing w:val="-5"/>
          <w:sz w:val="24"/>
        </w:rPr>
        <w:t xml:space="preserve"> </w:t>
      </w:r>
      <w:r>
        <w:rPr>
          <w:rFonts w:ascii="Georgia" w:hAnsi="Georgia"/>
          <w:sz w:val="24"/>
        </w:rPr>
        <w:t>plazos</w:t>
      </w:r>
      <w:r>
        <w:rPr>
          <w:rFonts w:ascii="Georgia" w:hAnsi="Georgia"/>
          <w:spacing w:val="-5"/>
          <w:sz w:val="24"/>
        </w:rPr>
        <w:t xml:space="preserve"> </w:t>
      </w:r>
      <w:r>
        <w:rPr>
          <w:rFonts w:ascii="Georgia" w:hAnsi="Georgia"/>
          <w:sz w:val="24"/>
        </w:rPr>
        <w:t>o</w:t>
      </w:r>
      <w:r>
        <w:rPr>
          <w:rFonts w:ascii="Georgia" w:hAnsi="Georgia"/>
          <w:spacing w:val="-6"/>
          <w:sz w:val="24"/>
        </w:rPr>
        <w:t xml:space="preserve"> </w:t>
      </w:r>
      <w:r>
        <w:rPr>
          <w:rFonts w:ascii="Georgia" w:hAnsi="Georgia"/>
          <w:sz w:val="24"/>
        </w:rPr>
        <w:t>periodos</w:t>
      </w:r>
      <w:r>
        <w:rPr>
          <w:rFonts w:ascii="Georgia" w:hAnsi="Georgia"/>
          <w:spacing w:val="-5"/>
          <w:sz w:val="24"/>
        </w:rPr>
        <w:t xml:space="preserve"> </w:t>
      </w:r>
      <w:r>
        <w:rPr>
          <w:rFonts w:ascii="Georgia" w:hAnsi="Georgia"/>
          <w:sz w:val="24"/>
        </w:rPr>
        <w:t>para</w:t>
      </w:r>
      <w:r>
        <w:rPr>
          <w:rFonts w:ascii="Georgia" w:hAnsi="Georgia"/>
          <w:spacing w:val="-7"/>
          <w:sz w:val="24"/>
        </w:rPr>
        <w:t xml:space="preserve"> </w:t>
      </w:r>
      <w:r>
        <w:rPr>
          <w:rFonts w:ascii="Georgia" w:hAnsi="Georgia"/>
          <w:sz w:val="24"/>
        </w:rPr>
        <w:t>llevar</w:t>
      </w:r>
      <w:r>
        <w:rPr>
          <w:rFonts w:ascii="Georgia" w:hAnsi="Georgia"/>
          <w:spacing w:val="-7"/>
          <w:sz w:val="24"/>
        </w:rPr>
        <w:t xml:space="preserve"> </w:t>
      </w:r>
      <w:r>
        <w:rPr>
          <w:rFonts w:ascii="Georgia" w:hAnsi="Georgia"/>
          <w:sz w:val="24"/>
        </w:rPr>
        <w:t>a</w:t>
      </w:r>
      <w:r>
        <w:rPr>
          <w:rFonts w:ascii="Georgia" w:hAnsi="Georgia"/>
          <w:spacing w:val="-7"/>
          <w:sz w:val="24"/>
        </w:rPr>
        <w:t xml:space="preserve"> </w:t>
      </w:r>
      <w:r>
        <w:rPr>
          <w:rFonts w:ascii="Georgia" w:hAnsi="Georgia"/>
          <w:sz w:val="24"/>
        </w:rPr>
        <w:t>cabo</w:t>
      </w:r>
      <w:r>
        <w:rPr>
          <w:rFonts w:ascii="Georgia" w:hAnsi="Georgia"/>
          <w:spacing w:val="-7"/>
          <w:sz w:val="24"/>
        </w:rPr>
        <w:t xml:space="preserve"> </w:t>
      </w:r>
      <w:r>
        <w:rPr>
          <w:rFonts w:ascii="Georgia" w:hAnsi="Georgia"/>
          <w:sz w:val="24"/>
        </w:rPr>
        <w:t>la rendición de las cuentas restringidas de</w:t>
      </w:r>
      <w:r>
        <w:rPr>
          <w:rFonts w:ascii="Georgia" w:hAnsi="Georgia"/>
          <w:spacing w:val="40"/>
          <w:sz w:val="24"/>
        </w:rPr>
        <w:t xml:space="preserve"> </w:t>
      </w:r>
      <w:r>
        <w:rPr>
          <w:rFonts w:ascii="Georgia" w:hAnsi="Georgia"/>
          <w:sz w:val="24"/>
        </w:rPr>
        <w:t>recaudación gestionadas por los Habilitados de Anticipos</w:t>
      </w:r>
      <w:r>
        <w:rPr>
          <w:rFonts w:ascii="Georgia" w:hAnsi="Georgia"/>
          <w:spacing w:val="-6"/>
          <w:sz w:val="24"/>
        </w:rPr>
        <w:t xml:space="preserve"> </w:t>
      </w:r>
      <w:r>
        <w:rPr>
          <w:rFonts w:ascii="Georgia" w:hAnsi="Georgia"/>
          <w:sz w:val="24"/>
        </w:rPr>
        <w:t>de</w:t>
      </w:r>
      <w:r>
        <w:rPr>
          <w:rFonts w:ascii="Georgia" w:hAnsi="Georgia"/>
          <w:spacing w:val="-6"/>
          <w:sz w:val="24"/>
        </w:rPr>
        <w:t xml:space="preserve"> </w:t>
      </w:r>
      <w:r>
        <w:rPr>
          <w:rFonts w:ascii="Georgia" w:hAnsi="Georgia"/>
          <w:sz w:val="24"/>
        </w:rPr>
        <w:t>Caja</w:t>
      </w:r>
      <w:r>
        <w:rPr>
          <w:rFonts w:ascii="Georgia" w:hAnsi="Georgia"/>
          <w:spacing w:val="-6"/>
          <w:sz w:val="24"/>
        </w:rPr>
        <w:t xml:space="preserve"> </w:t>
      </w:r>
      <w:r>
        <w:rPr>
          <w:rFonts w:ascii="Georgia" w:hAnsi="Georgia"/>
          <w:sz w:val="24"/>
        </w:rPr>
        <w:t>Fija,</w:t>
      </w:r>
      <w:r>
        <w:rPr>
          <w:rFonts w:ascii="Georgia" w:hAnsi="Georgia"/>
          <w:spacing w:val="-6"/>
          <w:sz w:val="24"/>
        </w:rPr>
        <w:t xml:space="preserve"> </w:t>
      </w:r>
      <w:r>
        <w:rPr>
          <w:rFonts w:ascii="Georgia" w:hAnsi="Georgia"/>
          <w:sz w:val="24"/>
        </w:rPr>
        <w:t>parece</w:t>
      </w:r>
      <w:r>
        <w:rPr>
          <w:rFonts w:ascii="Georgia" w:hAnsi="Georgia"/>
          <w:spacing w:val="-6"/>
          <w:sz w:val="24"/>
        </w:rPr>
        <w:t xml:space="preserve"> </w:t>
      </w:r>
      <w:r>
        <w:rPr>
          <w:rFonts w:ascii="Georgia" w:hAnsi="Georgia"/>
          <w:sz w:val="24"/>
        </w:rPr>
        <w:t>excesivo</w:t>
      </w:r>
      <w:r>
        <w:rPr>
          <w:rFonts w:ascii="Georgia" w:hAnsi="Georgia"/>
          <w:spacing w:val="-7"/>
          <w:sz w:val="24"/>
        </w:rPr>
        <w:t xml:space="preserve"> </w:t>
      </w:r>
      <w:r>
        <w:rPr>
          <w:rFonts w:ascii="Georgia" w:hAnsi="Georgia"/>
          <w:sz w:val="24"/>
        </w:rPr>
        <w:t>el</w:t>
      </w:r>
      <w:r>
        <w:rPr>
          <w:rFonts w:ascii="Georgia" w:hAnsi="Georgia"/>
          <w:spacing w:val="-7"/>
          <w:sz w:val="24"/>
        </w:rPr>
        <w:t xml:space="preserve"> </w:t>
      </w:r>
      <w:r>
        <w:rPr>
          <w:rFonts w:ascii="Georgia" w:hAnsi="Georgia"/>
          <w:sz w:val="24"/>
        </w:rPr>
        <w:t>periodo</w:t>
      </w:r>
      <w:r>
        <w:rPr>
          <w:rFonts w:ascii="Georgia" w:hAnsi="Georgia"/>
          <w:spacing w:val="-8"/>
          <w:sz w:val="24"/>
        </w:rPr>
        <w:t xml:space="preserve"> </w:t>
      </w:r>
      <w:r>
        <w:rPr>
          <w:rFonts w:ascii="Georgia" w:hAnsi="Georgia"/>
          <w:sz w:val="24"/>
        </w:rPr>
        <w:t>de</w:t>
      </w:r>
      <w:r>
        <w:rPr>
          <w:rFonts w:ascii="Georgia" w:hAnsi="Georgia"/>
          <w:spacing w:val="-8"/>
          <w:sz w:val="24"/>
        </w:rPr>
        <w:t xml:space="preserve"> </w:t>
      </w:r>
      <w:r>
        <w:rPr>
          <w:rFonts w:ascii="Georgia" w:hAnsi="Georgia"/>
          <w:sz w:val="24"/>
        </w:rPr>
        <w:t>tiempo</w:t>
      </w:r>
      <w:r>
        <w:rPr>
          <w:rFonts w:ascii="Georgia" w:hAnsi="Georgia"/>
          <w:spacing w:val="-8"/>
          <w:sz w:val="24"/>
        </w:rPr>
        <w:t xml:space="preserve"> </w:t>
      </w:r>
      <w:r>
        <w:rPr>
          <w:rFonts w:ascii="Georgia" w:hAnsi="Georgia"/>
          <w:sz w:val="24"/>
        </w:rPr>
        <w:t>transcurrido.</w:t>
      </w:r>
      <w:r>
        <w:rPr>
          <w:rFonts w:ascii="Georgia" w:hAnsi="Georgia"/>
          <w:spacing w:val="-8"/>
          <w:sz w:val="24"/>
        </w:rPr>
        <w:t xml:space="preserve"> </w:t>
      </w:r>
      <w:r>
        <w:rPr>
          <w:rFonts w:ascii="Georgia" w:hAnsi="Georgia"/>
          <w:sz w:val="24"/>
        </w:rPr>
        <w:t>sin</w:t>
      </w:r>
      <w:r>
        <w:rPr>
          <w:rFonts w:ascii="Georgia" w:hAnsi="Georgia"/>
          <w:spacing w:val="-9"/>
          <w:sz w:val="24"/>
        </w:rPr>
        <w:t xml:space="preserve"> </w:t>
      </w:r>
      <w:r>
        <w:rPr>
          <w:rFonts w:ascii="Georgia" w:hAnsi="Georgia"/>
          <w:sz w:val="24"/>
        </w:rPr>
        <w:t>que</w:t>
      </w:r>
      <w:r>
        <w:rPr>
          <w:rFonts w:ascii="Georgia" w:hAnsi="Georgia"/>
          <w:spacing w:val="-8"/>
          <w:sz w:val="24"/>
        </w:rPr>
        <w:t xml:space="preserve"> </w:t>
      </w:r>
      <w:r>
        <w:rPr>
          <w:rFonts w:ascii="Georgia" w:hAnsi="Georgia"/>
          <w:sz w:val="24"/>
        </w:rPr>
        <w:t>se</w:t>
      </w:r>
      <w:r>
        <w:rPr>
          <w:rFonts w:ascii="Georgia" w:hAnsi="Georgia"/>
          <w:spacing w:val="-8"/>
          <w:sz w:val="24"/>
        </w:rPr>
        <w:t xml:space="preserve"> </w:t>
      </w:r>
      <w:r>
        <w:rPr>
          <w:rFonts w:ascii="Georgia" w:hAnsi="Georgia"/>
          <w:sz w:val="24"/>
        </w:rPr>
        <w:t xml:space="preserve">haya </w:t>
      </w:r>
      <w:r>
        <w:rPr>
          <w:rFonts w:ascii="Georgia" w:hAnsi="Georgia"/>
          <w:w w:val="95"/>
          <w:sz w:val="24"/>
        </w:rPr>
        <w:t>rendido la cue</w:t>
      </w:r>
      <w:r>
        <w:rPr>
          <w:rFonts w:ascii="Georgia" w:hAnsi="Georgia"/>
          <w:w w:val="95"/>
          <w:sz w:val="24"/>
        </w:rPr>
        <w:t>nta de recaudación, circunstancia ésta que, en el futuro, debe subsanarse.</w:t>
      </w:r>
    </w:p>
    <w:p w:rsidR="00870093" w:rsidRDefault="00870093">
      <w:pPr>
        <w:pStyle w:val="Textoindependiente"/>
        <w:spacing w:before="3"/>
        <w:rPr>
          <w:rFonts w:ascii="Georgia"/>
          <w:sz w:val="24"/>
        </w:rPr>
      </w:pPr>
    </w:p>
    <w:p w:rsidR="00870093" w:rsidRDefault="00F20480">
      <w:pPr>
        <w:spacing w:line="348" w:lineRule="auto"/>
        <w:ind w:left="3047" w:right="2467"/>
        <w:jc w:val="center"/>
        <w:rPr>
          <w:rFonts w:ascii="Georgia" w:hAnsi="Georgia"/>
          <w:sz w:val="24"/>
        </w:rPr>
      </w:pPr>
      <w:r>
        <w:rPr>
          <w:rFonts w:ascii="Georgia" w:hAnsi="Georgia"/>
          <w:w w:val="95"/>
          <w:sz w:val="24"/>
        </w:rPr>
        <w:t>San</w:t>
      </w:r>
      <w:r>
        <w:rPr>
          <w:rFonts w:ascii="Georgia" w:hAnsi="Georgia"/>
          <w:spacing w:val="-12"/>
          <w:w w:val="95"/>
          <w:sz w:val="24"/>
        </w:rPr>
        <w:t xml:space="preserve"> </w:t>
      </w:r>
      <w:r>
        <w:rPr>
          <w:rFonts w:ascii="Georgia" w:hAnsi="Georgia"/>
          <w:w w:val="95"/>
          <w:sz w:val="24"/>
        </w:rPr>
        <w:t>Cristóbal</w:t>
      </w:r>
      <w:r>
        <w:rPr>
          <w:rFonts w:ascii="Georgia" w:hAnsi="Georgia"/>
          <w:spacing w:val="-12"/>
          <w:w w:val="95"/>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Laguna,</w:t>
      </w:r>
      <w:r>
        <w:rPr>
          <w:rFonts w:ascii="Georgia" w:hAnsi="Georgia"/>
          <w:spacing w:val="-11"/>
          <w:w w:val="95"/>
          <w:sz w:val="24"/>
        </w:rPr>
        <w:t xml:space="preserve"> </w:t>
      </w:r>
      <w:r>
        <w:rPr>
          <w:rFonts w:ascii="Georgia" w:hAnsi="Georgia"/>
          <w:w w:val="95"/>
          <w:sz w:val="24"/>
        </w:rPr>
        <w:t>a</w:t>
      </w:r>
      <w:r>
        <w:rPr>
          <w:rFonts w:ascii="Georgia" w:hAnsi="Georgia"/>
          <w:spacing w:val="-12"/>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fecha</w:t>
      </w:r>
      <w:r>
        <w:rPr>
          <w:rFonts w:ascii="Georgia" w:hAnsi="Georgia"/>
          <w:spacing w:val="-11"/>
          <w:w w:val="95"/>
          <w:sz w:val="24"/>
        </w:rPr>
        <w:t xml:space="preserve"> </w:t>
      </w:r>
      <w:r>
        <w:rPr>
          <w:rFonts w:ascii="Georgia" w:hAnsi="Georgia"/>
          <w:w w:val="95"/>
          <w:sz w:val="24"/>
        </w:rPr>
        <w:t>de</w:t>
      </w:r>
      <w:r>
        <w:rPr>
          <w:rFonts w:ascii="Georgia" w:hAnsi="Georgia"/>
          <w:spacing w:val="-12"/>
          <w:w w:val="95"/>
          <w:sz w:val="24"/>
        </w:rPr>
        <w:t xml:space="preserve"> </w:t>
      </w:r>
      <w:r>
        <w:rPr>
          <w:rFonts w:ascii="Georgia" w:hAnsi="Georgia"/>
          <w:w w:val="95"/>
          <w:sz w:val="24"/>
        </w:rPr>
        <w:t>la</w:t>
      </w:r>
      <w:r>
        <w:rPr>
          <w:rFonts w:ascii="Georgia" w:hAnsi="Georgia"/>
          <w:spacing w:val="-11"/>
          <w:w w:val="95"/>
          <w:sz w:val="24"/>
        </w:rPr>
        <w:t xml:space="preserve"> </w:t>
      </w:r>
      <w:r>
        <w:rPr>
          <w:rFonts w:ascii="Georgia" w:hAnsi="Georgia"/>
          <w:w w:val="95"/>
          <w:sz w:val="24"/>
        </w:rPr>
        <w:t>firma. El</w:t>
      </w:r>
      <w:r>
        <w:rPr>
          <w:rFonts w:ascii="Georgia" w:hAnsi="Georgia"/>
          <w:spacing w:val="-12"/>
          <w:w w:val="95"/>
          <w:sz w:val="24"/>
        </w:rPr>
        <w:t xml:space="preserve"> </w:t>
      </w:r>
      <w:r>
        <w:rPr>
          <w:rFonts w:ascii="Georgia" w:hAnsi="Georgia"/>
          <w:w w:val="95"/>
          <w:sz w:val="24"/>
        </w:rPr>
        <w:t>Director</w:t>
      </w:r>
      <w:r>
        <w:rPr>
          <w:rFonts w:ascii="Georgia" w:hAnsi="Georgia"/>
          <w:spacing w:val="30"/>
          <w:sz w:val="24"/>
        </w:rPr>
        <w:t xml:space="preserve"> </w:t>
      </w:r>
      <w:r>
        <w:rPr>
          <w:rFonts w:ascii="Georgia" w:hAnsi="Georgia"/>
          <w:w w:val="95"/>
          <w:sz w:val="24"/>
        </w:rPr>
        <w:t>de</w:t>
      </w:r>
      <w:r>
        <w:rPr>
          <w:rFonts w:ascii="Georgia" w:hAnsi="Georgia"/>
          <w:spacing w:val="-11"/>
          <w:w w:val="95"/>
          <w:sz w:val="24"/>
        </w:rPr>
        <w:t xml:space="preserve"> </w:t>
      </w:r>
      <w:r>
        <w:rPr>
          <w:rFonts w:ascii="Georgia" w:hAnsi="Georgia"/>
          <w:w w:val="95"/>
          <w:sz w:val="24"/>
        </w:rPr>
        <w:t>la</w:t>
      </w:r>
      <w:r>
        <w:rPr>
          <w:rFonts w:ascii="Georgia" w:hAnsi="Georgia"/>
          <w:spacing w:val="-12"/>
          <w:w w:val="95"/>
          <w:sz w:val="24"/>
        </w:rPr>
        <w:t xml:space="preserve"> </w:t>
      </w:r>
      <w:r>
        <w:rPr>
          <w:rFonts w:ascii="Georgia" w:hAnsi="Georgia"/>
          <w:w w:val="95"/>
          <w:sz w:val="24"/>
        </w:rPr>
        <w:t>Gestión</w:t>
      </w:r>
      <w:r>
        <w:rPr>
          <w:rFonts w:ascii="Georgia" w:hAnsi="Georgia"/>
          <w:spacing w:val="-12"/>
          <w:w w:val="95"/>
          <w:sz w:val="24"/>
        </w:rPr>
        <w:t xml:space="preserve"> </w:t>
      </w:r>
      <w:r>
        <w:rPr>
          <w:rFonts w:ascii="Georgia" w:hAnsi="Georgia"/>
          <w:w w:val="95"/>
          <w:sz w:val="24"/>
        </w:rPr>
        <w:t>Económico-Financiera. (Documento firmado electrónicamente)</w:t>
      </w:r>
    </w:p>
    <w:p w:rsidR="00870093" w:rsidRDefault="00F20480">
      <w:pPr>
        <w:spacing w:before="2"/>
        <w:ind w:left="1121" w:right="542"/>
        <w:jc w:val="center"/>
        <w:rPr>
          <w:rFonts w:ascii="Georgia" w:hAnsi="Georgia"/>
          <w:sz w:val="24"/>
        </w:rPr>
      </w:pPr>
      <w:r>
        <w:rPr>
          <w:rFonts w:ascii="Georgia" w:hAnsi="Georgia"/>
          <w:w w:val="90"/>
          <w:sz w:val="24"/>
        </w:rPr>
        <w:t>Fdo:</w:t>
      </w:r>
      <w:r>
        <w:rPr>
          <w:rFonts w:ascii="Georgia" w:hAnsi="Georgia"/>
          <w:spacing w:val="-4"/>
          <w:sz w:val="24"/>
        </w:rPr>
        <w:t xml:space="preserve"> </w:t>
      </w:r>
      <w:r>
        <w:rPr>
          <w:rFonts w:ascii="Georgia" w:hAnsi="Georgia"/>
          <w:w w:val="90"/>
          <w:sz w:val="24"/>
        </w:rPr>
        <w:t>Sara</w:t>
      </w:r>
      <w:r>
        <w:rPr>
          <w:rFonts w:ascii="Georgia" w:hAnsi="Georgia"/>
          <w:spacing w:val="-3"/>
          <w:sz w:val="24"/>
        </w:rPr>
        <w:t xml:space="preserve"> </w:t>
      </w:r>
      <w:r>
        <w:rPr>
          <w:rFonts w:ascii="Georgia" w:hAnsi="Georgia"/>
          <w:w w:val="90"/>
          <w:sz w:val="24"/>
        </w:rPr>
        <w:t>Gómez</w:t>
      </w:r>
      <w:r>
        <w:rPr>
          <w:rFonts w:ascii="Georgia" w:hAnsi="Georgia"/>
          <w:spacing w:val="-2"/>
          <w:sz w:val="24"/>
        </w:rPr>
        <w:t xml:space="preserve"> </w:t>
      </w:r>
      <w:r>
        <w:rPr>
          <w:rFonts w:ascii="Georgia" w:hAnsi="Georgia"/>
          <w:spacing w:val="-2"/>
          <w:w w:val="90"/>
          <w:sz w:val="24"/>
        </w:rPr>
        <w:t>Lodeiros</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8"/>
        <w:rPr>
          <w:rFonts w:ascii="Georgia"/>
          <w:sz w:val="22"/>
        </w:rPr>
      </w:pPr>
    </w:p>
    <w:p w:rsidR="00870093" w:rsidRDefault="00F20480">
      <w:pPr>
        <w:ind w:left="6067"/>
        <w:rPr>
          <w:rFonts w:ascii="Georgia" w:hAnsi="Georgia"/>
          <w:sz w:val="16"/>
        </w:rPr>
      </w:pPr>
      <w:r>
        <w:rPr>
          <w:rFonts w:ascii="Georgia" w:hAnsi="Georgia"/>
          <w:spacing w:val="-20"/>
          <w:w w:val="85"/>
          <w:sz w:val="16"/>
        </w:rPr>
        <w:t>INFORME</w:t>
      </w:r>
      <w:r>
        <w:rPr>
          <w:rFonts w:ascii="Georgia" w:hAnsi="Georgia"/>
          <w:spacing w:val="24"/>
          <w:sz w:val="16"/>
        </w:rPr>
        <w:t xml:space="preserve"> </w:t>
      </w:r>
      <w:r>
        <w:rPr>
          <w:rFonts w:ascii="Georgia" w:hAnsi="Georgia"/>
          <w:spacing w:val="-20"/>
          <w:w w:val="85"/>
          <w:sz w:val="16"/>
        </w:rPr>
        <w:t>TEATRO</w:t>
      </w:r>
      <w:r>
        <w:rPr>
          <w:rFonts w:ascii="Georgia" w:hAnsi="Georgia"/>
          <w:spacing w:val="27"/>
          <w:sz w:val="16"/>
        </w:rPr>
        <w:t xml:space="preserve"> </w:t>
      </w:r>
      <w:r>
        <w:rPr>
          <w:rFonts w:ascii="Georgia" w:hAnsi="Georgia"/>
          <w:spacing w:val="-20"/>
          <w:w w:val="85"/>
          <w:sz w:val="16"/>
        </w:rPr>
        <w:t>LEAL</w:t>
      </w:r>
      <w:r>
        <w:rPr>
          <w:rFonts w:ascii="Georgia" w:hAnsi="Georgia"/>
          <w:spacing w:val="26"/>
          <w:sz w:val="16"/>
        </w:rPr>
        <w:t xml:space="preserve"> </w:t>
      </w:r>
      <w:r>
        <w:rPr>
          <w:rFonts w:ascii="Georgia" w:hAnsi="Georgia"/>
          <w:spacing w:val="-20"/>
          <w:w w:val="85"/>
          <w:sz w:val="16"/>
        </w:rPr>
        <w:t>CU</w:t>
      </w:r>
      <w:r>
        <w:rPr>
          <w:color w:val="808080"/>
          <w:spacing w:val="-20"/>
          <w:w w:val="85"/>
          <w:position w:val="8"/>
          <w:sz w:val="18"/>
        </w:rPr>
        <w:t>P</w:t>
      </w:r>
      <w:r>
        <w:rPr>
          <w:rFonts w:ascii="Georgia" w:hAnsi="Georgia"/>
          <w:spacing w:val="-20"/>
          <w:w w:val="85"/>
          <w:sz w:val="16"/>
        </w:rPr>
        <w:t>E</w:t>
      </w:r>
      <w:r>
        <w:rPr>
          <w:color w:val="808080"/>
          <w:spacing w:val="-20"/>
          <w:w w:val="85"/>
          <w:position w:val="8"/>
          <w:sz w:val="18"/>
        </w:rPr>
        <w:t>á</w:t>
      </w:r>
      <w:r>
        <w:rPr>
          <w:rFonts w:ascii="Georgia" w:hAnsi="Georgia"/>
          <w:spacing w:val="-20"/>
          <w:w w:val="85"/>
          <w:sz w:val="16"/>
        </w:rPr>
        <w:t>N</w:t>
      </w:r>
      <w:r>
        <w:rPr>
          <w:color w:val="808080"/>
          <w:spacing w:val="-20"/>
          <w:w w:val="85"/>
          <w:position w:val="8"/>
          <w:sz w:val="18"/>
        </w:rPr>
        <w:t>g</w:t>
      </w:r>
      <w:r>
        <w:rPr>
          <w:rFonts w:ascii="Georgia" w:hAnsi="Georgia"/>
          <w:spacing w:val="-20"/>
          <w:w w:val="85"/>
          <w:sz w:val="16"/>
        </w:rPr>
        <w:t>T</w:t>
      </w:r>
      <w:r>
        <w:rPr>
          <w:color w:val="808080"/>
          <w:spacing w:val="-20"/>
          <w:w w:val="85"/>
          <w:position w:val="8"/>
          <w:sz w:val="18"/>
        </w:rPr>
        <w:t>in</w:t>
      </w:r>
      <w:r>
        <w:rPr>
          <w:rFonts w:ascii="Georgia" w:hAnsi="Georgia"/>
          <w:spacing w:val="-20"/>
          <w:w w:val="85"/>
          <w:sz w:val="16"/>
        </w:rPr>
        <w:t>A</w:t>
      </w:r>
      <w:r>
        <w:rPr>
          <w:color w:val="808080"/>
          <w:spacing w:val="-20"/>
          <w:w w:val="85"/>
          <w:position w:val="8"/>
          <w:sz w:val="18"/>
        </w:rPr>
        <w:t>a</w:t>
      </w:r>
      <w:r>
        <w:rPr>
          <w:rFonts w:ascii="Georgia" w:hAnsi="Georgia"/>
          <w:spacing w:val="-20"/>
          <w:w w:val="85"/>
          <w:sz w:val="16"/>
        </w:rPr>
        <w:t>JU</w:t>
      </w:r>
      <w:r>
        <w:rPr>
          <w:color w:val="808080"/>
          <w:spacing w:val="-20"/>
          <w:w w:val="85"/>
          <w:position w:val="8"/>
          <w:sz w:val="18"/>
        </w:rPr>
        <w:t>9</w:t>
      </w:r>
      <w:r>
        <w:rPr>
          <w:rFonts w:ascii="Georgia" w:hAnsi="Georgia"/>
          <w:spacing w:val="-20"/>
          <w:w w:val="85"/>
          <w:sz w:val="16"/>
        </w:rPr>
        <w:t>S</w:t>
      </w:r>
      <w:r>
        <w:rPr>
          <w:color w:val="808080"/>
          <w:spacing w:val="-20"/>
          <w:w w:val="85"/>
          <w:position w:val="8"/>
          <w:sz w:val="18"/>
        </w:rPr>
        <w:t>3</w:t>
      </w:r>
      <w:r>
        <w:rPr>
          <w:rFonts w:ascii="Georgia" w:hAnsi="Georgia"/>
          <w:spacing w:val="-20"/>
          <w:w w:val="85"/>
          <w:sz w:val="16"/>
        </w:rPr>
        <w:t>T</w:t>
      </w:r>
      <w:r>
        <w:rPr>
          <w:color w:val="808080"/>
          <w:spacing w:val="-20"/>
          <w:w w:val="85"/>
          <w:position w:val="8"/>
          <w:sz w:val="18"/>
        </w:rPr>
        <w:t>d</w:t>
      </w:r>
      <w:r>
        <w:rPr>
          <w:rFonts w:ascii="Georgia" w:hAnsi="Georgia"/>
          <w:spacing w:val="-20"/>
          <w:w w:val="85"/>
          <w:sz w:val="16"/>
        </w:rPr>
        <w:t>IF</w:t>
      </w:r>
      <w:r>
        <w:rPr>
          <w:color w:val="808080"/>
          <w:spacing w:val="-20"/>
          <w:w w:val="85"/>
          <w:position w:val="8"/>
          <w:sz w:val="18"/>
        </w:rPr>
        <w:t>e</w:t>
      </w:r>
      <w:r>
        <w:rPr>
          <w:rFonts w:ascii="Georgia" w:hAnsi="Georgia"/>
          <w:spacing w:val="-20"/>
          <w:w w:val="85"/>
          <w:sz w:val="16"/>
        </w:rPr>
        <w:t>IC</w:t>
      </w:r>
      <w:r>
        <w:rPr>
          <w:color w:val="808080"/>
          <w:spacing w:val="-20"/>
          <w:w w:val="85"/>
          <w:position w:val="8"/>
          <w:sz w:val="18"/>
        </w:rPr>
        <w:t>1</w:t>
      </w:r>
      <w:r>
        <w:rPr>
          <w:rFonts w:ascii="Georgia" w:hAnsi="Georgia"/>
          <w:spacing w:val="-20"/>
          <w:w w:val="85"/>
          <w:sz w:val="16"/>
        </w:rPr>
        <w:t>A</w:t>
      </w:r>
      <w:r>
        <w:rPr>
          <w:color w:val="808080"/>
          <w:spacing w:val="-20"/>
          <w:w w:val="85"/>
          <w:position w:val="8"/>
          <w:sz w:val="18"/>
        </w:rPr>
        <w:t>39</w:t>
      </w:r>
      <w:r>
        <w:rPr>
          <w:rFonts w:ascii="Georgia" w:hAnsi="Georgia"/>
          <w:spacing w:val="-20"/>
          <w:w w:val="85"/>
          <w:sz w:val="16"/>
        </w:rPr>
        <w:t>TIVA</w:t>
      </w:r>
      <w:r>
        <w:rPr>
          <w:rFonts w:ascii="Georgia" w:hAnsi="Georgia"/>
          <w:spacing w:val="25"/>
          <w:sz w:val="16"/>
        </w:rPr>
        <w:t xml:space="preserve"> </w:t>
      </w:r>
      <w:r>
        <w:rPr>
          <w:rFonts w:ascii="Georgia" w:hAnsi="Georgia"/>
          <w:spacing w:val="-20"/>
          <w:w w:val="85"/>
          <w:sz w:val="16"/>
        </w:rPr>
        <w:t>2019</w:t>
      </w:r>
    </w:p>
    <w:p w:rsidR="00870093" w:rsidRDefault="00870093">
      <w:pPr>
        <w:rPr>
          <w:rFonts w:ascii="Georgia" w:hAnsi="Georgia"/>
          <w:sz w:val="16"/>
        </w:rPr>
        <w:sectPr w:rsidR="00870093">
          <w:type w:val="continuous"/>
          <w:pgSz w:w="11900" w:h="16840"/>
          <w:pgMar w:top="1420" w:right="460" w:bottom="280" w:left="1020" w:header="0" w:footer="0" w:gutter="0"/>
          <w:cols w:space="720"/>
        </w:sectPr>
      </w:pPr>
    </w:p>
    <w:p w:rsidR="00870093" w:rsidRDefault="00F20480">
      <w:pPr>
        <w:pStyle w:val="Textoindependiente"/>
        <w:rPr>
          <w:rFonts w:ascii="Georgia"/>
          <w:sz w:val="20"/>
        </w:rPr>
      </w:pPr>
      <w:r>
        <w:rPr>
          <w:noProof/>
          <w:lang w:eastAsia="es-ES"/>
        </w:rPr>
        <w:drawing>
          <wp:anchor distT="0" distB="0" distL="0" distR="0" simplePos="0" relativeHeight="16037376" behindDoc="0" locked="0" layoutInCell="1" allowOverlap="1">
            <wp:simplePos x="0" y="0"/>
            <wp:positionH relativeFrom="page">
              <wp:posOffset>1008888</wp:posOffset>
            </wp:positionH>
            <wp:positionV relativeFrom="page">
              <wp:posOffset>228594</wp:posOffset>
            </wp:positionV>
            <wp:extent cx="1554480" cy="1075944"/>
            <wp:effectExtent l="0" t="0" r="0" b="0"/>
            <wp:wrapNone/>
            <wp:docPr id="359"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81.jpeg"/>
                    <pic:cNvPicPr/>
                  </pic:nvPicPr>
                  <pic:blipFill>
                    <a:blip r:embed="rId368" cstate="print"/>
                    <a:stretch>
                      <a:fillRect/>
                    </a:stretch>
                  </pic:blipFill>
                  <pic:spPr>
                    <a:xfrm>
                      <a:off x="0" y="0"/>
                      <a:ext cx="1554480" cy="1075944"/>
                    </a:xfrm>
                    <a:prstGeom prst="rect">
                      <a:avLst/>
                    </a:prstGeom>
                  </pic:spPr>
                </pic:pic>
              </a:graphicData>
            </a:graphic>
          </wp:anchor>
        </w:drawing>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F20480">
      <w:pPr>
        <w:pStyle w:val="Ttulo5"/>
        <w:spacing w:before="236" w:line="487" w:lineRule="auto"/>
        <w:ind w:left="1927" w:right="2467"/>
        <w:jc w:val="center"/>
        <w:rPr>
          <w:rFonts w:ascii="Georgia" w:hAnsi="Georgia"/>
        </w:rPr>
      </w:pPr>
      <w:r>
        <w:rPr>
          <w:rFonts w:ascii="Georgia" w:hAnsi="Georgia"/>
          <w:w w:val="90"/>
        </w:rPr>
        <w:t>ORGANISMO</w:t>
      </w:r>
      <w:r>
        <w:rPr>
          <w:rFonts w:ascii="Georgia" w:hAnsi="Georgia"/>
          <w:spacing w:val="-9"/>
          <w:w w:val="90"/>
        </w:rPr>
        <w:t xml:space="preserve"> </w:t>
      </w:r>
      <w:r>
        <w:rPr>
          <w:rFonts w:ascii="Georgia" w:hAnsi="Georgia"/>
          <w:w w:val="90"/>
        </w:rPr>
        <w:t>AUTÓNOMO</w:t>
      </w:r>
      <w:r>
        <w:rPr>
          <w:rFonts w:ascii="Georgia" w:hAnsi="Georgia"/>
          <w:spacing w:val="-9"/>
          <w:w w:val="90"/>
        </w:rPr>
        <w:t xml:space="preserve"> </w:t>
      </w:r>
      <w:r>
        <w:rPr>
          <w:rFonts w:ascii="Georgia" w:hAnsi="Georgia"/>
          <w:w w:val="90"/>
        </w:rPr>
        <w:t>DE</w:t>
      </w:r>
      <w:r>
        <w:rPr>
          <w:rFonts w:ascii="Georgia" w:hAnsi="Georgia"/>
          <w:spacing w:val="-9"/>
          <w:w w:val="90"/>
        </w:rPr>
        <w:t xml:space="preserve"> </w:t>
      </w:r>
      <w:r>
        <w:rPr>
          <w:rFonts w:ascii="Georgia" w:hAnsi="Georgia"/>
          <w:w w:val="90"/>
        </w:rPr>
        <w:t>ACTIVDADES</w:t>
      </w:r>
      <w:r>
        <w:rPr>
          <w:rFonts w:ascii="Georgia" w:hAnsi="Georgia"/>
          <w:spacing w:val="-8"/>
          <w:w w:val="90"/>
        </w:rPr>
        <w:t xml:space="preserve"> </w:t>
      </w:r>
      <w:r>
        <w:rPr>
          <w:rFonts w:ascii="Georgia" w:hAnsi="Georgia"/>
          <w:w w:val="90"/>
        </w:rPr>
        <w:t>MUSICALES PROYECTO</w:t>
      </w:r>
      <w:r>
        <w:rPr>
          <w:rFonts w:ascii="Georgia" w:hAnsi="Georgia"/>
          <w:spacing w:val="-9"/>
          <w:w w:val="90"/>
        </w:rPr>
        <w:t xml:space="preserve"> </w:t>
      </w:r>
      <w:r>
        <w:rPr>
          <w:rFonts w:ascii="Georgia" w:hAnsi="Georgia"/>
          <w:w w:val="90"/>
        </w:rPr>
        <w:t>DE</w:t>
      </w:r>
      <w:r>
        <w:rPr>
          <w:rFonts w:ascii="Georgia" w:hAnsi="Georgia"/>
          <w:spacing w:val="-9"/>
          <w:w w:val="90"/>
        </w:rPr>
        <w:t xml:space="preserve"> </w:t>
      </w:r>
      <w:r>
        <w:rPr>
          <w:rFonts w:ascii="Georgia" w:hAnsi="Georgia"/>
          <w:w w:val="90"/>
        </w:rPr>
        <w:t>PRESUPUESTO</w:t>
      </w:r>
      <w:r>
        <w:rPr>
          <w:rFonts w:ascii="Georgia" w:hAnsi="Georgia"/>
          <w:spacing w:val="-9"/>
          <w:w w:val="90"/>
        </w:rPr>
        <w:t xml:space="preserve"> </w:t>
      </w:r>
      <w:r>
        <w:rPr>
          <w:rFonts w:ascii="Georgia" w:hAnsi="Georgia"/>
          <w:w w:val="90"/>
        </w:rPr>
        <w:t>PARA</w:t>
      </w:r>
      <w:r>
        <w:rPr>
          <w:rFonts w:ascii="Georgia" w:hAnsi="Georgia"/>
          <w:spacing w:val="-8"/>
          <w:w w:val="90"/>
        </w:rPr>
        <w:t xml:space="preserve"> </w:t>
      </w:r>
      <w:r>
        <w:rPr>
          <w:rFonts w:ascii="Georgia" w:hAnsi="Georgia"/>
          <w:w w:val="90"/>
        </w:rPr>
        <w:t>EL</w:t>
      </w:r>
      <w:r>
        <w:rPr>
          <w:rFonts w:ascii="Georgia" w:hAnsi="Georgia"/>
          <w:spacing w:val="-9"/>
          <w:w w:val="90"/>
        </w:rPr>
        <w:t xml:space="preserve"> </w:t>
      </w:r>
      <w:r>
        <w:rPr>
          <w:rFonts w:ascii="Georgia" w:hAnsi="Georgia"/>
          <w:w w:val="90"/>
        </w:rPr>
        <w:t>EJERCICIO</w:t>
      </w:r>
      <w:r>
        <w:rPr>
          <w:rFonts w:ascii="Georgia" w:hAnsi="Georgia"/>
          <w:spacing w:val="-9"/>
          <w:w w:val="90"/>
        </w:rPr>
        <w:t xml:space="preserve"> </w:t>
      </w:r>
      <w:r>
        <w:rPr>
          <w:rFonts w:ascii="Georgia" w:hAnsi="Georgia"/>
          <w:w w:val="90"/>
        </w:rPr>
        <w:t>2021</w:t>
      </w:r>
    </w:p>
    <w:p w:rsidR="00870093" w:rsidRDefault="00F20480">
      <w:pPr>
        <w:spacing w:line="272" w:lineRule="exact"/>
        <w:ind w:right="542"/>
        <w:jc w:val="center"/>
        <w:rPr>
          <w:rFonts w:ascii="Georgia"/>
          <w:sz w:val="24"/>
        </w:rPr>
      </w:pPr>
      <w:r>
        <w:rPr>
          <w:spacing w:val="14"/>
          <w:sz w:val="24"/>
          <w:u w:val="single"/>
        </w:rPr>
        <w:t xml:space="preserve"> </w:t>
      </w:r>
      <w:r>
        <w:rPr>
          <w:rFonts w:ascii="Georgia"/>
          <w:w w:val="85"/>
          <w:sz w:val="24"/>
          <w:u w:val="single"/>
        </w:rPr>
        <w:t>MEMORIA</w:t>
      </w:r>
      <w:r>
        <w:rPr>
          <w:rFonts w:ascii="Georgia"/>
          <w:spacing w:val="14"/>
          <w:sz w:val="24"/>
          <w:u w:val="single"/>
        </w:rPr>
        <w:t xml:space="preserve"> </w:t>
      </w:r>
      <w:r>
        <w:rPr>
          <w:rFonts w:ascii="Georgia"/>
          <w:w w:val="85"/>
          <w:sz w:val="24"/>
          <w:u w:val="single"/>
        </w:rPr>
        <w:t>EXPLICATIVA</w:t>
      </w:r>
      <w:r>
        <w:rPr>
          <w:rFonts w:ascii="Georgia"/>
          <w:spacing w:val="16"/>
          <w:sz w:val="24"/>
          <w:u w:val="single"/>
        </w:rPr>
        <w:t xml:space="preserve"> </w:t>
      </w:r>
      <w:r>
        <w:rPr>
          <w:rFonts w:ascii="Georgia"/>
          <w:spacing w:val="-4"/>
          <w:w w:val="85"/>
          <w:sz w:val="24"/>
          <w:u w:val="single"/>
        </w:rPr>
        <w:t>2021</w:t>
      </w:r>
    </w:p>
    <w:p w:rsidR="00870093" w:rsidRDefault="00870093">
      <w:pPr>
        <w:pStyle w:val="Textoindependiente"/>
        <w:rPr>
          <w:rFonts w:ascii="Georgia"/>
          <w:sz w:val="20"/>
        </w:rPr>
      </w:pPr>
    </w:p>
    <w:p w:rsidR="00870093" w:rsidRDefault="00870093">
      <w:pPr>
        <w:pStyle w:val="Textoindependiente"/>
        <w:spacing w:before="11"/>
        <w:rPr>
          <w:rFonts w:ascii="Georgia"/>
          <w:sz w:val="19"/>
        </w:rPr>
      </w:pPr>
    </w:p>
    <w:p w:rsidR="00870093" w:rsidRDefault="00F20480">
      <w:pPr>
        <w:spacing w:before="101" w:line="242" w:lineRule="auto"/>
        <w:ind w:left="568" w:right="1113" w:firstLine="7"/>
        <w:jc w:val="both"/>
        <w:rPr>
          <w:rFonts w:ascii="Georgia" w:hAnsi="Georgia"/>
        </w:rPr>
      </w:pPr>
      <w:r>
        <w:rPr>
          <w:rFonts w:ascii="Georgia" w:hAnsi="Georgia"/>
        </w:rPr>
        <w:t>En</w:t>
      </w:r>
      <w:r>
        <w:rPr>
          <w:rFonts w:ascii="Georgia" w:hAnsi="Georgia"/>
          <w:spacing w:val="-13"/>
        </w:rPr>
        <w:t xml:space="preserve"> </w:t>
      </w:r>
      <w:r>
        <w:rPr>
          <w:rFonts w:ascii="Georgia" w:hAnsi="Georgia"/>
        </w:rPr>
        <w:t>cumplimiento</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lo</w:t>
      </w:r>
      <w:r>
        <w:rPr>
          <w:rFonts w:ascii="Georgia" w:hAnsi="Georgia"/>
          <w:spacing w:val="-13"/>
        </w:rPr>
        <w:t xml:space="preserve"> </w:t>
      </w:r>
      <w:r>
        <w:rPr>
          <w:rFonts w:ascii="Georgia" w:hAnsi="Georgia"/>
        </w:rPr>
        <w:t>dispuesto</w:t>
      </w:r>
      <w:r>
        <w:rPr>
          <w:rFonts w:ascii="Georgia" w:hAnsi="Georgia"/>
          <w:spacing w:val="-14"/>
        </w:rPr>
        <w:t xml:space="preserve"> </w:t>
      </w:r>
      <w:r>
        <w:rPr>
          <w:rFonts w:ascii="Georgia" w:hAnsi="Georgia"/>
        </w:rPr>
        <w:t>en</w:t>
      </w:r>
      <w:r>
        <w:rPr>
          <w:rFonts w:ascii="Georgia" w:hAnsi="Georgia"/>
          <w:spacing w:val="-12"/>
        </w:rPr>
        <w:t xml:space="preserve"> </w:t>
      </w:r>
      <w:r>
        <w:rPr>
          <w:rFonts w:ascii="Georgia" w:hAnsi="Georgia"/>
        </w:rPr>
        <w:t>el</w:t>
      </w:r>
      <w:r>
        <w:rPr>
          <w:rFonts w:ascii="Georgia" w:hAnsi="Georgia"/>
          <w:spacing w:val="-14"/>
        </w:rPr>
        <w:t xml:space="preserve"> </w:t>
      </w:r>
      <w:r>
        <w:rPr>
          <w:rFonts w:ascii="Georgia" w:hAnsi="Georgia"/>
        </w:rPr>
        <w:t>Acuerdo</w:t>
      </w:r>
      <w:r>
        <w:rPr>
          <w:rFonts w:ascii="Georgia" w:hAnsi="Georgia"/>
          <w:spacing w:val="-13"/>
        </w:rPr>
        <w:t xml:space="preserve"> </w:t>
      </w:r>
      <w:r>
        <w:rPr>
          <w:rFonts w:ascii="Georgia" w:hAnsi="Georgia"/>
        </w:rPr>
        <w:t>adoptado</w:t>
      </w:r>
      <w:r>
        <w:rPr>
          <w:rFonts w:ascii="Georgia" w:hAnsi="Georgia"/>
          <w:spacing w:val="-13"/>
        </w:rPr>
        <w:t xml:space="preserve"> </w:t>
      </w:r>
      <w:r>
        <w:rPr>
          <w:rFonts w:ascii="Georgia" w:hAnsi="Georgia"/>
        </w:rPr>
        <w:t>por</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Junta</w:t>
      </w:r>
      <w:r>
        <w:rPr>
          <w:rFonts w:ascii="Georgia" w:hAnsi="Georgia"/>
          <w:spacing w:val="-14"/>
        </w:rPr>
        <w:t xml:space="preserve"> </w:t>
      </w:r>
      <w:r>
        <w:rPr>
          <w:rFonts w:ascii="Georgia" w:hAnsi="Georgia"/>
        </w:rPr>
        <w:t>de</w:t>
      </w:r>
      <w:r>
        <w:rPr>
          <w:rFonts w:ascii="Georgia" w:hAnsi="Georgia"/>
          <w:spacing w:val="-12"/>
        </w:rPr>
        <w:t xml:space="preserve"> </w:t>
      </w:r>
      <w:r>
        <w:rPr>
          <w:rFonts w:ascii="Georgia" w:hAnsi="Georgia"/>
        </w:rPr>
        <w:t>Gobierno</w:t>
      </w:r>
      <w:r>
        <w:rPr>
          <w:rFonts w:ascii="Georgia" w:hAnsi="Georgia"/>
          <w:spacing w:val="-14"/>
        </w:rPr>
        <w:t xml:space="preserve"> </w:t>
      </w:r>
      <w:r>
        <w:rPr>
          <w:rFonts w:ascii="Georgia" w:hAnsi="Georgia"/>
        </w:rPr>
        <w:t>Loca</w:t>
      </w:r>
      <w:bookmarkStart w:id="18" w:name="_bookmark17"/>
      <w:bookmarkEnd w:id="18"/>
      <w:r>
        <w:rPr>
          <w:rFonts w:ascii="Georgia" w:hAnsi="Georgia"/>
        </w:rPr>
        <w:t>l</w:t>
      </w:r>
      <w:r>
        <w:rPr>
          <w:rFonts w:ascii="Georgia" w:hAnsi="Georgia"/>
          <w:spacing w:val="-13"/>
        </w:rPr>
        <w:t xml:space="preserve"> </w:t>
      </w:r>
      <w:r>
        <w:rPr>
          <w:rFonts w:ascii="Georgia" w:hAnsi="Georgia"/>
        </w:rPr>
        <w:t>en sesión</w:t>
      </w:r>
      <w:r>
        <w:rPr>
          <w:rFonts w:ascii="Georgia" w:hAnsi="Georgia"/>
          <w:spacing w:val="-5"/>
        </w:rPr>
        <w:t xml:space="preserve"> </w:t>
      </w:r>
      <w:r>
        <w:rPr>
          <w:rFonts w:ascii="Georgia" w:hAnsi="Georgia"/>
        </w:rPr>
        <w:t>ordinaria,</w:t>
      </w:r>
      <w:r>
        <w:rPr>
          <w:rFonts w:ascii="Georgia" w:hAnsi="Georgia"/>
          <w:spacing w:val="-5"/>
        </w:rPr>
        <w:t xml:space="preserve"> </w:t>
      </w:r>
      <w:r>
        <w:rPr>
          <w:rFonts w:ascii="Georgia" w:hAnsi="Georgia"/>
        </w:rPr>
        <w:t>celebrada</w:t>
      </w:r>
      <w:r>
        <w:rPr>
          <w:rFonts w:ascii="Georgia" w:hAnsi="Georgia"/>
          <w:spacing w:val="-5"/>
        </w:rPr>
        <w:t xml:space="preserve"> </w:t>
      </w:r>
      <w:r>
        <w:rPr>
          <w:rFonts w:ascii="Georgia" w:hAnsi="Georgia"/>
        </w:rPr>
        <w:t>en</w:t>
      </w:r>
      <w:r>
        <w:rPr>
          <w:rFonts w:ascii="Georgia" w:hAnsi="Georgia"/>
          <w:spacing w:val="-5"/>
        </w:rPr>
        <w:t xml:space="preserve"> </w:t>
      </w:r>
      <w:r>
        <w:rPr>
          <w:rFonts w:ascii="Georgia" w:hAnsi="Georgia"/>
        </w:rPr>
        <w:t>segunda</w:t>
      </w:r>
      <w:r>
        <w:rPr>
          <w:rFonts w:ascii="Georgia" w:hAnsi="Georgia"/>
          <w:spacing w:val="-5"/>
        </w:rPr>
        <w:t xml:space="preserve"> </w:t>
      </w:r>
      <w:r>
        <w:rPr>
          <w:rFonts w:ascii="Georgia" w:hAnsi="Georgia"/>
        </w:rPr>
        <w:t>convocatoria</w:t>
      </w:r>
      <w:r>
        <w:rPr>
          <w:rFonts w:ascii="Georgia" w:hAnsi="Georgia"/>
          <w:spacing w:val="-5"/>
        </w:rPr>
        <w:t xml:space="preserve"> </w:t>
      </w:r>
      <w:r>
        <w:rPr>
          <w:rFonts w:ascii="Georgia" w:hAnsi="Georgia"/>
        </w:rPr>
        <w:t>el</w:t>
      </w:r>
      <w:r>
        <w:rPr>
          <w:rFonts w:ascii="Georgia" w:hAnsi="Georgia"/>
          <w:spacing w:val="-5"/>
        </w:rPr>
        <w:t xml:space="preserve"> </w:t>
      </w:r>
      <w:r>
        <w:rPr>
          <w:rFonts w:ascii="Georgia" w:hAnsi="Georgia"/>
        </w:rPr>
        <w:t>día</w:t>
      </w:r>
      <w:r>
        <w:rPr>
          <w:rFonts w:ascii="Georgia" w:hAnsi="Georgia"/>
          <w:spacing w:val="-5"/>
        </w:rPr>
        <w:t xml:space="preserve"> </w:t>
      </w:r>
      <w:r>
        <w:rPr>
          <w:rFonts w:ascii="Georgia" w:hAnsi="Georgia"/>
        </w:rPr>
        <w:t>7</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julio</w:t>
      </w:r>
      <w:r>
        <w:rPr>
          <w:rFonts w:ascii="Georgia" w:hAnsi="Georgia"/>
          <w:spacing w:val="-5"/>
        </w:rPr>
        <w:t xml:space="preserve"> </w:t>
      </w:r>
      <w:r>
        <w:rPr>
          <w:rFonts w:ascii="Georgia" w:hAnsi="Georgia"/>
        </w:rPr>
        <w:t>de</w:t>
      </w:r>
      <w:r>
        <w:rPr>
          <w:rFonts w:ascii="Georgia" w:hAnsi="Georgia"/>
          <w:spacing w:val="-5"/>
        </w:rPr>
        <w:t xml:space="preserve"> </w:t>
      </w:r>
      <w:r>
        <w:rPr>
          <w:rFonts w:ascii="Georgia" w:hAnsi="Georgia"/>
        </w:rPr>
        <w:t>2020,</w:t>
      </w:r>
      <w:r>
        <w:rPr>
          <w:rFonts w:ascii="Georgia" w:hAnsi="Georgia"/>
          <w:spacing w:val="-4"/>
        </w:rPr>
        <w:t xml:space="preserve"> </w:t>
      </w:r>
      <w:r>
        <w:rPr>
          <w:rFonts w:ascii="Georgia" w:hAnsi="Georgia"/>
        </w:rPr>
        <w:t>por</w:t>
      </w:r>
      <w:r>
        <w:rPr>
          <w:rFonts w:ascii="Georgia" w:hAnsi="Georgia"/>
          <w:spacing w:val="-5"/>
        </w:rPr>
        <w:t xml:space="preserve"> </w:t>
      </w:r>
      <w:r>
        <w:rPr>
          <w:rFonts w:ascii="Georgia" w:hAnsi="Georgia"/>
        </w:rPr>
        <w:t>el</w:t>
      </w:r>
      <w:r>
        <w:rPr>
          <w:rFonts w:ascii="Georgia" w:hAnsi="Georgia"/>
          <w:spacing w:val="-5"/>
        </w:rPr>
        <w:t xml:space="preserve"> </w:t>
      </w:r>
      <w:r>
        <w:rPr>
          <w:rFonts w:ascii="Georgia" w:hAnsi="Georgia"/>
        </w:rPr>
        <w:t>que</w:t>
      </w:r>
      <w:r>
        <w:rPr>
          <w:rFonts w:ascii="Georgia" w:hAnsi="Georgia"/>
          <w:spacing w:val="-5"/>
        </w:rPr>
        <w:t xml:space="preserve"> </w:t>
      </w:r>
      <w:r>
        <w:rPr>
          <w:rFonts w:ascii="Georgia" w:hAnsi="Georgia"/>
        </w:rPr>
        <w:t xml:space="preserve">se </w:t>
      </w:r>
      <w:r>
        <w:rPr>
          <w:rFonts w:ascii="Georgia" w:hAnsi="Georgia"/>
          <w:w w:val="95"/>
        </w:rPr>
        <w:t xml:space="preserve">aprobaron los criterios a tener en cuenta para la elaboración del Presupuesto General para el </w:t>
      </w:r>
      <w:r>
        <w:rPr>
          <w:rFonts w:ascii="Georgia" w:hAnsi="Georgia"/>
        </w:rPr>
        <w:t>año</w:t>
      </w:r>
      <w:r>
        <w:rPr>
          <w:rFonts w:ascii="Georgia" w:hAnsi="Georgia"/>
          <w:spacing w:val="-2"/>
        </w:rPr>
        <w:t xml:space="preserve"> </w:t>
      </w:r>
      <w:r>
        <w:rPr>
          <w:rFonts w:ascii="Georgia" w:hAnsi="Georgia"/>
        </w:rPr>
        <w:t>2021,</w:t>
      </w:r>
      <w:r>
        <w:rPr>
          <w:rFonts w:ascii="Georgia" w:hAnsi="Georgia"/>
          <w:spacing w:val="-1"/>
        </w:rPr>
        <w:t xml:space="preserve"> </w:t>
      </w:r>
      <w:r>
        <w:rPr>
          <w:rFonts w:ascii="Georgia" w:hAnsi="Georgia"/>
        </w:rPr>
        <w:t>en</w:t>
      </w:r>
      <w:r>
        <w:rPr>
          <w:rFonts w:ascii="Georgia" w:hAnsi="Georgia"/>
          <w:spacing w:val="-1"/>
        </w:rPr>
        <w:t xml:space="preserve"> </w:t>
      </w:r>
      <w:r>
        <w:rPr>
          <w:rFonts w:ascii="Georgia" w:hAnsi="Georgia"/>
        </w:rPr>
        <w:t>el</w:t>
      </w:r>
      <w:r>
        <w:rPr>
          <w:rFonts w:ascii="Georgia" w:hAnsi="Georgia"/>
          <w:spacing w:val="-2"/>
        </w:rPr>
        <w:t xml:space="preserve"> </w:t>
      </w:r>
      <w:r>
        <w:rPr>
          <w:rFonts w:ascii="Georgia" w:hAnsi="Georgia"/>
        </w:rPr>
        <w:t>que</w:t>
      </w:r>
      <w:r>
        <w:rPr>
          <w:rFonts w:ascii="Georgia" w:hAnsi="Georgia"/>
          <w:spacing w:val="-2"/>
        </w:rPr>
        <w:t xml:space="preserve"> </w:t>
      </w:r>
      <w:r>
        <w:rPr>
          <w:rFonts w:ascii="Georgia" w:hAnsi="Georgia"/>
        </w:rPr>
        <w:t>se</w:t>
      </w:r>
      <w:r>
        <w:rPr>
          <w:rFonts w:ascii="Georgia" w:hAnsi="Georgia"/>
          <w:spacing w:val="-1"/>
        </w:rPr>
        <w:t xml:space="preserve"> </w:t>
      </w:r>
      <w:r>
        <w:rPr>
          <w:rFonts w:ascii="Georgia" w:hAnsi="Georgia"/>
        </w:rPr>
        <w:t>encuentra</w:t>
      </w:r>
      <w:r>
        <w:rPr>
          <w:rFonts w:ascii="Georgia" w:hAnsi="Georgia"/>
          <w:spacing w:val="-2"/>
        </w:rPr>
        <w:t xml:space="preserve"> </w:t>
      </w:r>
      <w:r>
        <w:rPr>
          <w:rFonts w:ascii="Georgia" w:hAnsi="Georgia"/>
        </w:rPr>
        <w:t>incluido</w:t>
      </w:r>
      <w:r>
        <w:rPr>
          <w:rFonts w:ascii="Georgia" w:hAnsi="Georgia"/>
          <w:spacing w:val="-2"/>
        </w:rPr>
        <w:t xml:space="preserve"> </w:t>
      </w:r>
      <w:r>
        <w:rPr>
          <w:rFonts w:ascii="Georgia" w:hAnsi="Georgia"/>
        </w:rPr>
        <w:t>el</w:t>
      </w:r>
      <w:r>
        <w:rPr>
          <w:rFonts w:ascii="Georgia" w:hAnsi="Georgia"/>
          <w:spacing w:val="-2"/>
        </w:rPr>
        <w:t xml:space="preserve"> </w:t>
      </w:r>
      <w:r>
        <w:rPr>
          <w:rFonts w:ascii="Georgia" w:hAnsi="Georgia"/>
        </w:rPr>
        <w:t>presupuesto</w:t>
      </w:r>
      <w:r>
        <w:rPr>
          <w:rFonts w:ascii="Georgia" w:hAnsi="Georgia"/>
          <w:spacing w:val="-2"/>
        </w:rPr>
        <w:t xml:space="preserve"> </w:t>
      </w:r>
      <w:r>
        <w:rPr>
          <w:rFonts w:ascii="Georgia" w:hAnsi="Georgia"/>
        </w:rPr>
        <w:t>de</w:t>
      </w:r>
      <w:r>
        <w:rPr>
          <w:rFonts w:ascii="Georgia" w:hAnsi="Georgia"/>
          <w:spacing w:val="-1"/>
        </w:rPr>
        <w:t xml:space="preserve"> </w:t>
      </w:r>
      <w:r>
        <w:rPr>
          <w:rFonts w:ascii="Georgia" w:hAnsi="Georgia"/>
        </w:rPr>
        <w:t>este</w:t>
      </w:r>
      <w:r>
        <w:rPr>
          <w:rFonts w:ascii="Georgia" w:hAnsi="Georgia"/>
          <w:spacing w:val="-2"/>
        </w:rPr>
        <w:t xml:space="preserve"> </w:t>
      </w:r>
      <w:r>
        <w:rPr>
          <w:rFonts w:ascii="Georgia" w:hAnsi="Georgia"/>
        </w:rPr>
        <w:t>Organismo</w:t>
      </w:r>
      <w:r>
        <w:rPr>
          <w:rFonts w:ascii="Georgia" w:hAnsi="Georgia"/>
          <w:spacing w:val="-2"/>
        </w:rPr>
        <w:t xml:space="preserve"> </w:t>
      </w:r>
      <w:r>
        <w:rPr>
          <w:rFonts w:ascii="Georgia" w:hAnsi="Georgia"/>
        </w:rPr>
        <w:t>Autónomo,</w:t>
      </w:r>
      <w:r>
        <w:rPr>
          <w:rFonts w:ascii="Georgia" w:hAnsi="Georgia"/>
          <w:spacing w:val="-2"/>
        </w:rPr>
        <w:t xml:space="preserve"> </w:t>
      </w:r>
      <w:r>
        <w:rPr>
          <w:rFonts w:ascii="Georgia" w:hAnsi="Georgia"/>
        </w:rPr>
        <w:t xml:space="preserve">se procede a la elaboración del Plan de Necesidad de Créditos del Organismo Autónomo de </w:t>
      </w:r>
      <w:r>
        <w:rPr>
          <w:rFonts w:ascii="Georgia" w:hAnsi="Georgia"/>
          <w:w w:val="95"/>
        </w:rPr>
        <w:t>Actividades Musicales para el ejercicio 2021, donde se recogen las principales modificaciones que se presentan en relación co</w:t>
      </w:r>
      <w:r>
        <w:rPr>
          <w:rFonts w:ascii="Georgia" w:hAnsi="Georgia"/>
          <w:w w:val="95"/>
        </w:rPr>
        <w:t xml:space="preserve">n el Presupuesto del ejercicio de 2020, teniendo en cuenta los </w:t>
      </w:r>
      <w:r>
        <w:rPr>
          <w:rFonts w:ascii="Georgia" w:hAnsi="Georgia"/>
        </w:rPr>
        <w:t>criterios</w:t>
      </w:r>
      <w:r>
        <w:rPr>
          <w:rFonts w:ascii="Georgia" w:hAnsi="Georgia"/>
          <w:spacing w:val="-14"/>
        </w:rPr>
        <w:t xml:space="preserve"> </w:t>
      </w:r>
      <w:r>
        <w:rPr>
          <w:rFonts w:ascii="Georgia" w:hAnsi="Georgia"/>
        </w:rPr>
        <w:t>fijados</w:t>
      </w:r>
      <w:r>
        <w:rPr>
          <w:rFonts w:ascii="Georgia" w:hAnsi="Georgia"/>
          <w:spacing w:val="-13"/>
        </w:rPr>
        <w:t xml:space="preserve"> </w:t>
      </w:r>
      <w:r>
        <w:rPr>
          <w:rFonts w:ascii="Georgia" w:hAnsi="Georgia"/>
        </w:rPr>
        <w:t>en</w:t>
      </w:r>
      <w:r>
        <w:rPr>
          <w:rFonts w:ascii="Georgia" w:hAnsi="Georgia"/>
          <w:spacing w:val="-13"/>
        </w:rPr>
        <w:t xml:space="preserve"> </w:t>
      </w:r>
      <w:r>
        <w:rPr>
          <w:rFonts w:ascii="Georgia" w:hAnsi="Georgia"/>
        </w:rPr>
        <w:t>el</w:t>
      </w:r>
      <w:r>
        <w:rPr>
          <w:rFonts w:ascii="Georgia" w:hAnsi="Georgia"/>
          <w:spacing w:val="-14"/>
        </w:rPr>
        <w:t xml:space="preserve"> </w:t>
      </w:r>
      <w:r>
        <w:rPr>
          <w:rFonts w:ascii="Georgia" w:hAnsi="Georgia"/>
        </w:rPr>
        <w:t>mencionado</w:t>
      </w:r>
      <w:r>
        <w:rPr>
          <w:rFonts w:ascii="Georgia" w:hAnsi="Georgia"/>
          <w:spacing w:val="-13"/>
        </w:rPr>
        <w:t xml:space="preserve"> </w:t>
      </w:r>
      <w:r>
        <w:rPr>
          <w:rFonts w:ascii="Georgia" w:hAnsi="Georgia"/>
        </w:rPr>
        <w:t>acuerdo.</w:t>
      </w:r>
    </w:p>
    <w:p w:rsidR="00870093" w:rsidRDefault="00870093">
      <w:pPr>
        <w:pStyle w:val="Textoindependiente"/>
        <w:spacing w:before="10"/>
        <w:rPr>
          <w:rFonts w:ascii="Georgia"/>
          <w:sz w:val="22"/>
        </w:rPr>
      </w:pPr>
    </w:p>
    <w:p w:rsidR="00870093" w:rsidRDefault="00F20480">
      <w:pPr>
        <w:spacing w:line="242" w:lineRule="auto"/>
        <w:ind w:left="568" w:right="1113" w:firstLine="7"/>
        <w:jc w:val="both"/>
        <w:rPr>
          <w:rFonts w:ascii="Georgia" w:hAnsi="Georgia"/>
        </w:rPr>
      </w:pPr>
      <w:r>
        <w:rPr>
          <w:rFonts w:ascii="Georgia" w:hAnsi="Georgia"/>
        </w:rPr>
        <w:t>Con</w:t>
      </w:r>
      <w:r>
        <w:rPr>
          <w:rFonts w:ascii="Georgia" w:hAnsi="Georgia"/>
          <w:spacing w:val="-3"/>
        </w:rPr>
        <w:t xml:space="preserve"> </w:t>
      </w:r>
      <w:r>
        <w:rPr>
          <w:rFonts w:ascii="Georgia" w:hAnsi="Georgia"/>
        </w:rPr>
        <w:t>fecha</w:t>
      </w:r>
      <w:r>
        <w:rPr>
          <w:rFonts w:ascii="Georgia" w:hAnsi="Georgia"/>
          <w:spacing w:val="-4"/>
        </w:rPr>
        <w:t xml:space="preserve"> </w:t>
      </w:r>
      <w:r>
        <w:rPr>
          <w:rFonts w:ascii="Georgia" w:hAnsi="Georgia"/>
        </w:rPr>
        <w:t>11</w:t>
      </w:r>
      <w:r>
        <w:rPr>
          <w:rFonts w:ascii="Georgia" w:hAnsi="Georgia"/>
          <w:spacing w:val="-3"/>
        </w:rPr>
        <w:t xml:space="preserve"> </w:t>
      </w:r>
      <w:r>
        <w:rPr>
          <w:rFonts w:ascii="Georgia" w:hAnsi="Georgia"/>
        </w:rPr>
        <w:t>de</w:t>
      </w:r>
      <w:r>
        <w:rPr>
          <w:rFonts w:ascii="Georgia" w:hAnsi="Georgia"/>
          <w:spacing w:val="-4"/>
        </w:rPr>
        <w:t xml:space="preserve"> </w:t>
      </w:r>
      <w:r>
        <w:rPr>
          <w:rFonts w:ascii="Georgia" w:hAnsi="Georgia"/>
        </w:rPr>
        <w:t>noviembre</w:t>
      </w:r>
      <w:r>
        <w:rPr>
          <w:rFonts w:ascii="Georgia" w:hAnsi="Georgia"/>
          <w:spacing w:val="-3"/>
        </w:rPr>
        <w:t xml:space="preserve"> </w:t>
      </w:r>
      <w:r>
        <w:rPr>
          <w:rFonts w:ascii="Georgia" w:hAnsi="Georgia"/>
        </w:rPr>
        <w:t>de</w:t>
      </w:r>
      <w:r>
        <w:rPr>
          <w:rFonts w:ascii="Georgia" w:hAnsi="Georgia"/>
          <w:spacing w:val="-3"/>
        </w:rPr>
        <w:t xml:space="preserve"> </w:t>
      </w:r>
      <w:r>
        <w:rPr>
          <w:rFonts w:ascii="Georgia" w:hAnsi="Georgia"/>
        </w:rPr>
        <w:t>2010,</w:t>
      </w:r>
      <w:r>
        <w:rPr>
          <w:rFonts w:ascii="Georgia" w:hAnsi="Georgia"/>
          <w:spacing w:val="-4"/>
        </w:rPr>
        <w:t xml:space="preserve"> </w:t>
      </w:r>
      <w:r>
        <w:rPr>
          <w:rFonts w:ascii="Georgia" w:hAnsi="Georgia"/>
        </w:rPr>
        <w:t>el</w:t>
      </w:r>
      <w:r>
        <w:rPr>
          <w:rFonts w:ascii="Georgia" w:hAnsi="Georgia"/>
          <w:spacing w:val="-4"/>
        </w:rPr>
        <w:t xml:space="preserve"> </w:t>
      </w:r>
      <w:r>
        <w:rPr>
          <w:rFonts w:ascii="Georgia" w:hAnsi="Georgia"/>
        </w:rPr>
        <w:t>Excmo.</w:t>
      </w:r>
      <w:r>
        <w:rPr>
          <w:rFonts w:ascii="Georgia" w:hAnsi="Georgia"/>
          <w:spacing w:val="-5"/>
        </w:rPr>
        <w:t xml:space="preserve"> </w:t>
      </w:r>
      <w:r>
        <w:rPr>
          <w:rFonts w:ascii="Georgia" w:hAnsi="Georgia"/>
        </w:rPr>
        <w:t>Ayuntamiento</w:t>
      </w:r>
      <w:r>
        <w:rPr>
          <w:rFonts w:ascii="Georgia" w:hAnsi="Georgia"/>
          <w:spacing w:val="-4"/>
        </w:rPr>
        <w:t xml:space="preserve"> </w:t>
      </w:r>
      <w:r>
        <w:rPr>
          <w:rFonts w:ascii="Georgia" w:hAnsi="Georgia"/>
        </w:rPr>
        <w:t>Pleno</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San</w:t>
      </w:r>
      <w:r>
        <w:rPr>
          <w:rFonts w:ascii="Georgia" w:hAnsi="Georgia"/>
          <w:spacing w:val="-4"/>
        </w:rPr>
        <w:t xml:space="preserve"> </w:t>
      </w:r>
      <w:r>
        <w:rPr>
          <w:rFonts w:ascii="Georgia" w:hAnsi="Georgia"/>
        </w:rPr>
        <w:t>Cristóbal</w:t>
      </w:r>
      <w:r>
        <w:rPr>
          <w:rFonts w:ascii="Georgia" w:hAnsi="Georgia"/>
          <w:spacing w:val="-4"/>
        </w:rPr>
        <w:t xml:space="preserve"> </w:t>
      </w:r>
      <w:r>
        <w:rPr>
          <w:rFonts w:ascii="Georgia" w:hAnsi="Georgia"/>
        </w:rPr>
        <w:t>de</w:t>
      </w:r>
      <w:r>
        <w:rPr>
          <w:rFonts w:ascii="Georgia" w:hAnsi="Georgia"/>
          <w:spacing w:val="-3"/>
        </w:rPr>
        <w:t xml:space="preserve"> </w:t>
      </w:r>
      <w:r>
        <w:rPr>
          <w:rFonts w:ascii="Georgia" w:hAnsi="Georgia"/>
        </w:rPr>
        <w:t>La Laguna</w:t>
      </w:r>
      <w:r>
        <w:rPr>
          <w:rFonts w:ascii="Georgia" w:hAnsi="Georgia"/>
          <w:spacing w:val="-14"/>
        </w:rPr>
        <w:t xml:space="preserve"> </w:t>
      </w:r>
      <w:r>
        <w:rPr>
          <w:rFonts w:ascii="Georgia" w:hAnsi="Georgia"/>
        </w:rPr>
        <w:t>ha</w:t>
      </w:r>
      <w:r>
        <w:rPr>
          <w:rFonts w:ascii="Georgia" w:hAnsi="Georgia"/>
          <w:spacing w:val="-13"/>
        </w:rPr>
        <w:t xml:space="preserve"> </w:t>
      </w:r>
      <w:r>
        <w:rPr>
          <w:rFonts w:ascii="Georgia" w:hAnsi="Georgia"/>
        </w:rPr>
        <w:t>aprobado</w:t>
      </w:r>
      <w:r>
        <w:rPr>
          <w:rFonts w:ascii="Georgia" w:hAnsi="Georgia"/>
          <w:spacing w:val="-13"/>
        </w:rPr>
        <w:t xml:space="preserve"> </w:t>
      </w:r>
      <w:r>
        <w:rPr>
          <w:rFonts w:ascii="Georgia" w:hAnsi="Georgia"/>
        </w:rPr>
        <w:t>el</w:t>
      </w:r>
      <w:r>
        <w:rPr>
          <w:rFonts w:ascii="Georgia" w:hAnsi="Georgia"/>
          <w:spacing w:val="-14"/>
        </w:rPr>
        <w:t xml:space="preserve"> </w:t>
      </w:r>
      <w:r>
        <w:rPr>
          <w:rFonts w:ascii="Georgia" w:hAnsi="Georgia"/>
        </w:rPr>
        <w:t>Plan</w:t>
      </w:r>
      <w:r>
        <w:rPr>
          <w:rFonts w:ascii="Georgia" w:hAnsi="Georgia"/>
          <w:spacing w:val="-13"/>
        </w:rPr>
        <w:t xml:space="preserve"> </w:t>
      </w:r>
      <w:r>
        <w:rPr>
          <w:rFonts w:ascii="Georgia" w:hAnsi="Georgia"/>
        </w:rPr>
        <w:t>Económico</w:t>
      </w:r>
      <w:r>
        <w:rPr>
          <w:rFonts w:ascii="Georgia" w:hAnsi="Georgia"/>
          <w:spacing w:val="-13"/>
        </w:rPr>
        <w:t xml:space="preserve"> </w:t>
      </w:r>
      <w:r>
        <w:rPr>
          <w:rFonts w:ascii="Georgia" w:hAnsi="Georgia"/>
        </w:rPr>
        <w:t>Financiero</w:t>
      </w:r>
      <w:r>
        <w:rPr>
          <w:rFonts w:ascii="Georgia" w:hAnsi="Georgia"/>
          <w:spacing w:val="-13"/>
        </w:rPr>
        <w:t xml:space="preserve"> </w:t>
      </w:r>
      <w:r>
        <w:rPr>
          <w:rFonts w:ascii="Georgia" w:hAnsi="Georgia"/>
        </w:rPr>
        <w:t>2011-2013,</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adelante</w:t>
      </w:r>
      <w:r>
        <w:rPr>
          <w:rFonts w:ascii="Georgia" w:hAnsi="Georgia"/>
          <w:spacing w:val="-13"/>
        </w:rPr>
        <w:t xml:space="preserve"> </w:t>
      </w:r>
      <w:r>
        <w:rPr>
          <w:rFonts w:ascii="Georgia" w:hAnsi="Georgia"/>
        </w:rPr>
        <w:t>PEF,</w:t>
      </w:r>
      <w:r>
        <w:rPr>
          <w:rFonts w:ascii="Georgia" w:hAnsi="Georgia"/>
          <w:spacing w:val="-13"/>
        </w:rPr>
        <w:t xml:space="preserve"> </w:t>
      </w:r>
      <w:r>
        <w:rPr>
          <w:rFonts w:ascii="Georgia" w:hAnsi="Georgia"/>
        </w:rPr>
        <w:t>donde</w:t>
      </w:r>
      <w:r>
        <w:rPr>
          <w:rFonts w:ascii="Georgia" w:hAnsi="Georgia"/>
          <w:spacing w:val="-13"/>
        </w:rPr>
        <w:t xml:space="preserve"> </w:t>
      </w:r>
      <w:r>
        <w:rPr>
          <w:rFonts w:ascii="Georgia" w:hAnsi="Georgia"/>
        </w:rPr>
        <w:t xml:space="preserve">está </w:t>
      </w:r>
      <w:r>
        <w:rPr>
          <w:rFonts w:ascii="Georgia" w:hAnsi="Georgia"/>
          <w:w w:val="95"/>
        </w:rPr>
        <w:t>incluido el Plan individual del Organismo Autónomo de Actividades Musicales.</w:t>
      </w:r>
    </w:p>
    <w:p w:rsidR="00870093" w:rsidRDefault="00870093">
      <w:pPr>
        <w:pStyle w:val="Textoindependiente"/>
        <w:spacing w:before="6"/>
        <w:rPr>
          <w:rFonts w:ascii="Georgia"/>
          <w:sz w:val="24"/>
        </w:rPr>
      </w:pPr>
    </w:p>
    <w:p w:rsidR="00870093" w:rsidRDefault="00F20480">
      <w:pPr>
        <w:spacing w:before="1" w:line="242" w:lineRule="auto"/>
        <w:ind w:left="568" w:right="1116" w:firstLine="7"/>
        <w:jc w:val="both"/>
        <w:rPr>
          <w:rFonts w:ascii="Georgia" w:hAnsi="Georgia"/>
        </w:rPr>
      </w:pPr>
      <w:r>
        <w:rPr>
          <w:rFonts w:ascii="Georgia" w:hAnsi="Georgia"/>
          <w:w w:val="95"/>
        </w:rPr>
        <w:t xml:space="preserve">Atendiendo a lo que determina el PEF, y en particular el Plan de Ajuste para el periodo 2012- </w:t>
      </w:r>
      <w:r>
        <w:rPr>
          <w:rFonts w:ascii="Georgia" w:hAnsi="Georgia"/>
        </w:rPr>
        <w:t xml:space="preserve">2022, en el marco definido por la Ley Orgánica 2/2012, de </w:t>
      </w:r>
      <w:r>
        <w:rPr>
          <w:rFonts w:ascii="Georgia" w:hAnsi="Georgia"/>
        </w:rPr>
        <w:t xml:space="preserve">27 de abril, de Estabilidad Presupuestaria y Sostenibilidad Financiera, así como al resultado de la liquidación del </w:t>
      </w:r>
      <w:r>
        <w:rPr>
          <w:rFonts w:ascii="Georgia" w:hAnsi="Georgia"/>
          <w:w w:val="95"/>
        </w:rPr>
        <w:t>presupuesto del año 2014,</w:t>
      </w:r>
      <w:r>
        <w:rPr>
          <w:rFonts w:ascii="Georgia" w:hAnsi="Georgia"/>
          <w:spacing w:val="40"/>
        </w:rPr>
        <w:t xml:space="preserve"> </w:t>
      </w:r>
      <w:r>
        <w:rPr>
          <w:rFonts w:ascii="Georgia" w:hAnsi="Georgia"/>
          <w:w w:val="95"/>
        </w:rPr>
        <w:t xml:space="preserve">se pone de manifiesto la necesidad de continuar profundizando en </w:t>
      </w:r>
      <w:r>
        <w:rPr>
          <w:rFonts w:ascii="Georgia" w:hAnsi="Georgia"/>
        </w:rPr>
        <w:t xml:space="preserve">la línea de contención y reducción del gasto, con el objetivo de lograr la estabilidad </w:t>
      </w:r>
      <w:r>
        <w:rPr>
          <w:rFonts w:ascii="Georgia" w:hAnsi="Georgia"/>
          <w:w w:val="95"/>
        </w:rPr>
        <w:t>presupuestaria y sostenibilidad financiera expresado en el Plan de Ajuste.</w:t>
      </w:r>
    </w:p>
    <w:p w:rsidR="00870093" w:rsidRDefault="00870093">
      <w:pPr>
        <w:pStyle w:val="Textoindependiente"/>
        <w:spacing w:before="7"/>
        <w:rPr>
          <w:rFonts w:ascii="Georgia"/>
          <w:sz w:val="24"/>
        </w:rPr>
      </w:pPr>
    </w:p>
    <w:p w:rsidR="00870093" w:rsidRDefault="00F20480">
      <w:pPr>
        <w:spacing w:line="242" w:lineRule="auto"/>
        <w:ind w:left="568" w:right="1112" w:firstLine="7"/>
        <w:jc w:val="both"/>
        <w:rPr>
          <w:rFonts w:ascii="Georgia" w:hAnsi="Georgia"/>
        </w:rPr>
      </w:pPr>
      <w:r>
        <w:rPr>
          <w:rFonts w:ascii="Georgia" w:hAnsi="Georgia"/>
          <w:w w:val="95"/>
        </w:rPr>
        <w:t xml:space="preserve">En orden a la diligencia, de fecha 22 de enero de 2020, remitida por el Teniente de Alcalde de </w:t>
      </w:r>
      <w:r>
        <w:rPr>
          <w:rFonts w:ascii="Georgia" w:hAnsi="Georgia"/>
        </w:rPr>
        <w:t xml:space="preserve">Hacienda y Servicios Económicos, se solicitó la elaboración por parte de este Organismo </w:t>
      </w:r>
      <w:r>
        <w:rPr>
          <w:rFonts w:ascii="Georgia" w:hAnsi="Georgia"/>
          <w:w w:val="95"/>
        </w:rPr>
        <w:t>Autónomo de un Plan Presupuestario para</w:t>
      </w:r>
      <w:r>
        <w:rPr>
          <w:rFonts w:ascii="Georgia" w:hAnsi="Georgia"/>
          <w:spacing w:val="-1"/>
          <w:w w:val="95"/>
        </w:rPr>
        <w:t xml:space="preserve"> </w:t>
      </w:r>
      <w:r>
        <w:rPr>
          <w:rFonts w:ascii="Georgia" w:hAnsi="Georgia"/>
          <w:w w:val="95"/>
        </w:rPr>
        <w:t>el periodo 2021-2023.</w:t>
      </w:r>
    </w:p>
    <w:p w:rsidR="00870093" w:rsidRDefault="00F20480">
      <w:pPr>
        <w:spacing w:before="198"/>
        <w:ind w:left="568" w:right="1116"/>
        <w:jc w:val="both"/>
        <w:rPr>
          <w:rFonts w:ascii="Georgia" w:hAnsi="Georgia"/>
        </w:rPr>
      </w:pPr>
      <w:r>
        <w:rPr>
          <w:rFonts w:ascii="Georgia" w:hAnsi="Georgia"/>
          <w:w w:val="95"/>
        </w:rPr>
        <w:t>El presupue</w:t>
      </w:r>
      <w:r>
        <w:rPr>
          <w:rFonts w:ascii="Georgia" w:hAnsi="Georgia"/>
          <w:w w:val="95"/>
        </w:rPr>
        <w:t xml:space="preserve">sto para el ejercicio 2021 se presente sin déficit inicial, con un adecuado equilibrio presupuestario, conforme exige el número cuatro del artículo 165 del Real Decreto Legislativo </w:t>
      </w:r>
      <w:r>
        <w:rPr>
          <w:rFonts w:ascii="Georgia" w:hAnsi="Georgia"/>
          <w:spacing w:val="-2"/>
        </w:rPr>
        <w:t>2/2004,</w:t>
      </w:r>
      <w:r>
        <w:rPr>
          <w:rFonts w:ascii="Georgia" w:hAnsi="Georgia"/>
          <w:spacing w:val="-8"/>
        </w:rPr>
        <w:t xml:space="preserve"> </w:t>
      </w:r>
      <w:r>
        <w:rPr>
          <w:rFonts w:ascii="Georgia" w:hAnsi="Georgia"/>
          <w:spacing w:val="-2"/>
        </w:rPr>
        <w:t>de</w:t>
      </w:r>
      <w:r>
        <w:rPr>
          <w:rFonts w:ascii="Georgia" w:hAnsi="Georgia"/>
          <w:spacing w:val="-8"/>
        </w:rPr>
        <w:t xml:space="preserve"> </w:t>
      </w:r>
      <w:r>
        <w:rPr>
          <w:rFonts w:ascii="Georgia" w:hAnsi="Georgia"/>
          <w:spacing w:val="-2"/>
        </w:rPr>
        <w:t>5</w:t>
      </w:r>
      <w:r>
        <w:rPr>
          <w:rFonts w:ascii="Georgia" w:hAnsi="Georgia"/>
          <w:spacing w:val="-8"/>
        </w:rPr>
        <w:t xml:space="preserve"> </w:t>
      </w:r>
      <w:r>
        <w:rPr>
          <w:rFonts w:ascii="Georgia" w:hAnsi="Georgia"/>
          <w:spacing w:val="-2"/>
        </w:rPr>
        <w:t>de</w:t>
      </w:r>
      <w:r>
        <w:rPr>
          <w:rFonts w:ascii="Georgia" w:hAnsi="Georgia"/>
          <w:spacing w:val="-8"/>
        </w:rPr>
        <w:t xml:space="preserve"> </w:t>
      </w:r>
      <w:r>
        <w:rPr>
          <w:rFonts w:ascii="Georgia" w:hAnsi="Georgia"/>
          <w:spacing w:val="-2"/>
        </w:rPr>
        <w:t>marzo,</w:t>
      </w:r>
      <w:r>
        <w:rPr>
          <w:rFonts w:ascii="Georgia" w:hAnsi="Georgia"/>
          <w:spacing w:val="-8"/>
        </w:rPr>
        <w:t xml:space="preserve"> </w:t>
      </w:r>
      <w:r>
        <w:rPr>
          <w:rFonts w:ascii="Georgia" w:hAnsi="Georgia"/>
          <w:spacing w:val="-2"/>
        </w:rPr>
        <w:t>por</w:t>
      </w:r>
      <w:r>
        <w:rPr>
          <w:rFonts w:ascii="Georgia" w:hAnsi="Georgia"/>
          <w:spacing w:val="-8"/>
        </w:rPr>
        <w:t xml:space="preserve"> </w:t>
      </w:r>
      <w:r>
        <w:rPr>
          <w:rFonts w:ascii="Georgia" w:hAnsi="Georgia"/>
          <w:spacing w:val="-2"/>
        </w:rPr>
        <w:t>el</w:t>
      </w:r>
      <w:r>
        <w:rPr>
          <w:rFonts w:ascii="Georgia" w:hAnsi="Georgia"/>
          <w:spacing w:val="-9"/>
        </w:rPr>
        <w:t xml:space="preserve"> </w:t>
      </w:r>
      <w:r>
        <w:rPr>
          <w:rFonts w:ascii="Georgia" w:hAnsi="Georgia"/>
          <w:spacing w:val="-2"/>
        </w:rPr>
        <w:t>que</w:t>
      </w:r>
      <w:r>
        <w:rPr>
          <w:rFonts w:ascii="Georgia" w:hAnsi="Georgia"/>
          <w:spacing w:val="-8"/>
        </w:rPr>
        <w:t xml:space="preserve"> </w:t>
      </w:r>
      <w:r>
        <w:rPr>
          <w:rFonts w:ascii="Georgia" w:hAnsi="Georgia"/>
          <w:spacing w:val="-2"/>
        </w:rPr>
        <w:t>se</w:t>
      </w:r>
      <w:r>
        <w:rPr>
          <w:rFonts w:ascii="Georgia" w:hAnsi="Georgia"/>
          <w:spacing w:val="-8"/>
        </w:rPr>
        <w:t xml:space="preserve"> </w:t>
      </w:r>
      <w:r>
        <w:rPr>
          <w:rFonts w:ascii="Georgia" w:hAnsi="Georgia"/>
          <w:spacing w:val="-2"/>
        </w:rPr>
        <w:t>aprueba</w:t>
      </w:r>
      <w:r>
        <w:rPr>
          <w:rFonts w:ascii="Georgia" w:hAnsi="Georgia"/>
          <w:spacing w:val="-9"/>
        </w:rPr>
        <w:t xml:space="preserve"> </w:t>
      </w:r>
      <w:r>
        <w:rPr>
          <w:rFonts w:ascii="Georgia" w:hAnsi="Georgia"/>
          <w:spacing w:val="-2"/>
        </w:rPr>
        <w:t>el</w:t>
      </w:r>
      <w:r>
        <w:rPr>
          <w:rFonts w:ascii="Georgia" w:hAnsi="Georgia"/>
          <w:spacing w:val="-9"/>
        </w:rPr>
        <w:t xml:space="preserve"> </w:t>
      </w:r>
      <w:r>
        <w:rPr>
          <w:rFonts w:ascii="Georgia" w:hAnsi="Georgia"/>
          <w:spacing w:val="-2"/>
        </w:rPr>
        <w:t>Texto</w:t>
      </w:r>
      <w:r>
        <w:rPr>
          <w:rFonts w:ascii="Georgia" w:hAnsi="Georgia"/>
          <w:spacing w:val="-9"/>
        </w:rPr>
        <w:t xml:space="preserve"> </w:t>
      </w:r>
      <w:r>
        <w:rPr>
          <w:rFonts w:ascii="Georgia" w:hAnsi="Georgia"/>
          <w:spacing w:val="-2"/>
        </w:rPr>
        <w:t>Refundido</w:t>
      </w:r>
      <w:r>
        <w:rPr>
          <w:rFonts w:ascii="Georgia" w:hAnsi="Georgia"/>
          <w:spacing w:val="-9"/>
        </w:rPr>
        <w:t xml:space="preserve"> </w:t>
      </w:r>
      <w:r>
        <w:rPr>
          <w:rFonts w:ascii="Georgia" w:hAnsi="Georgia"/>
          <w:spacing w:val="-2"/>
        </w:rPr>
        <w:t>de</w:t>
      </w:r>
      <w:r>
        <w:rPr>
          <w:rFonts w:ascii="Georgia" w:hAnsi="Georgia"/>
          <w:spacing w:val="-8"/>
        </w:rPr>
        <w:t xml:space="preserve"> </w:t>
      </w:r>
      <w:r>
        <w:rPr>
          <w:rFonts w:ascii="Georgia" w:hAnsi="Georgia"/>
          <w:spacing w:val="-2"/>
        </w:rPr>
        <w:t>la</w:t>
      </w:r>
      <w:r>
        <w:rPr>
          <w:rFonts w:ascii="Georgia" w:hAnsi="Georgia"/>
          <w:spacing w:val="-9"/>
        </w:rPr>
        <w:t xml:space="preserve"> </w:t>
      </w:r>
      <w:r>
        <w:rPr>
          <w:rFonts w:ascii="Georgia" w:hAnsi="Georgia"/>
          <w:spacing w:val="-2"/>
        </w:rPr>
        <w:t>Ley</w:t>
      </w:r>
      <w:r>
        <w:rPr>
          <w:rFonts w:ascii="Georgia" w:hAnsi="Georgia"/>
          <w:spacing w:val="-7"/>
        </w:rPr>
        <w:t xml:space="preserve"> </w:t>
      </w:r>
      <w:r>
        <w:rPr>
          <w:rFonts w:ascii="Georgia" w:hAnsi="Georgia"/>
          <w:spacing w:val="-2"/>
        </w:rPr>
        <w:t>R</w:t>
      </w:r>
      <w:r>
        <w:rPr>
          <w:rFonts w:ascii="Georgia" w:hAnsi="Georgia"/>
          <w:spacing w:val="-2"/>
        </w:rPr>
        <w:t>eguladora</w:t>
      </w:r>
      <w:r>
        <w:rPr>
          <w:rFonts w:ascii="Georgia" w:hAnsi="Georgia"/>
          <w:spacing w:val="-9"/>
        </w:rPr>
        <w:t xml:space="preserve"> </w:t>
      </w:r>
      <w:r>
        <w:rPr>
          <w:rFonts w:ascii="Georgia" w:hAnsi="Georgia"/>
          <w:spacing w:val="-2"/>
        </w:rPr>
        <w:t>de</w:t>
      </w:r>
      <w:r>
        <w:rPr>
          <w:rFonts w:ascii="Georgia" w:hAnsi="Georgia"/>
          <w:spacing w:val="-8"/>
        </w:rPr>
        <w:t xml:space="preserve"> </w:t>
      </w:r>
      <w:r>
        <w:rPr>
          <w:rFonts w:ascii="Georgia" w:hAnsi="Georgia"/>
          <w:spacing w:val="-2"/>
        </w:rPr>
        <w:t xml:space="preserve">las </w:t>
      </w:r>
      <w:r>
        <w:rPr>
          <w:rFonts w:ascii="Georgia" w:hAnsi="Georgia"/>
          <w:w w:val="95"/>
        </w:rPr>
        <w:t xml:space="preserve">Haciendas Locales, y el número uno del artículo 16 del Real Decreto 500/1990, de 20 de abril, </w:t>
      </w:r>
      <w:r>
        <w:rPr>
          <w:rFonts w:ascii="Georgia" w:hAnsi="Georgia"/>
          <w:spacing w:val="-2"/>
          <w:w w:val="95"/>
        </w:rPr>
        <w:t>de Reglamento</w:t>
      </w:r>
      <w:r>
        <w:rPr>
          <w:rFonts w:ascii="Georgia" w:hAnsi="Georgia"/>
          <w:spacing w:val="-3"/>
          <w:w w:val="95"/>
        </w:rPr>
        <w:t xml:space="preserve"> </w:t>
      </w:r>
      <w:r>
        <w:rPr>
          <w:rFonts w:ascii="Georgia" w:hAnsi="Georgia"/>
          <w:spacing w:val="-2"/>
          <w:w w:val="95"/>
        </w:rPr>
        <w:t>Presupuestario, que determinan</w:t>
      </w:r>
      <w:r>
        <w:rPr>
          <w:rFonts w:ascii="Georgia" w:hAnsi="Georgia"/>
          <w:spacing w:val="-4"/>
          <w:w w:val="95"/>
        </w:rPr>
        <w:t xml:space="preserve"> </w:t>
      </w:r>
      <w:r>
        <w:rPr>
          <w:rFonts w:ascii="Georgia" w:hAnsi="Georgia"/>
          <w:spacing w:val="-2"/>
          <w:w w:val="95"/>
        </w:rPr>
        <w:t>a</w:t>
      </w:r>
      <w:r>
        <w:rPr>
          <w:rFonts w:ascii="Georgia" w:hAnsi="Georgia"/>
          <w:spacing w:val="-3"/>
          <w:w w:val="95"/>
        </w:rPr>
        <w:t xml:space="preserve"> </w:t>
      </w:r>
      <w:r>
        <w:rPr>
          <w:rFonts w:ascii="Georgia" w:hAnsi="Georgia"/>
          <w:spacing w:val="-2"/>
          <w:w w:val="95"/>
        </w:rPr>
        <w:t>este respecto: "</w:t>
      </w:r>
      <w:r>
        <w:rPr>
          <w:rFonts w:ascii="Georgia" w:hAnsi="Georgia"/>
          <w:i/>
          <w:spacing w:val="-2"/>
          <w:w w:val="95"/>
          <w:sz w:val="23"/>
        </w:rPr>
        <w:t>Cada</w:t>
      </w:r>
      <w:r>
        <w:rPr>
          <w:rFonts w:ascii="Georgia" w:hAnsi="Georgia"/>
          <w:i/>
          <w:spacing w:val="-5"/>
          <w:w w:val="95"/>
          <w:sz w:val="23"/>
        </w:rPr>
        <w:t xml:space="preserve"> </w:t>
      </w:r>
      <w:r>
        <w:rPr>
          <w:rFonts w:ascii="Georgia" w:hAnsi="Georgia"/>
          <w:i/>
          <w:spacing w:val="-2"/>
          <w:w w:val="95"/>
          <w:sz w:val="23"/>
        </w:rPr>
        <w:t>uno</w:t>
      </w:r>
      <w:r>
        <w:rPr>
          <w:rFonts w:ascii="Georgia" w:hAnsi="Georgia"/>
          <w:i/>
          <w:spacing w:val="-6"/>
          <w:w w:val="95"/>
          <w:sz w:val="23"/>
        </w:rPr>
        <w:t xml:space="preserve"> </w:t>
      </w:r>
      <w:r>
        <w:rPr>
          <w:rFonts w:ascii="Georgia" w:hAnsi="Georgia"/>
          <w:i/>
          <w:spacing w:val="-2"/>
          <w:w w:val="95"/>
          <w:sz w:val="23"/>
        </w:rPr>
        <w:t>de</w:t>
      </w:r>
      <w:r>
        <w:rPr>
          <w:rFonts w:ascii="Georgia" w:hAnsi="Georgia"/>
          <w:i/>
          <w:spacing w:val="-4"/>
          <w:w w:val="95"/>
          <w:sz w:val="23"/>
        </w:rPr>
        <w:t xml:space="preserve"> </w:t>
      </w:r>
      <w:r>
        <w:rPr>
          <w:rFonts w:ascii="Georgia" w:hAnsi="Georgia"/>
          <w:i/>
          <w:spacing w:val="-2"/>
          <w:w w:val="95"/>
          <w:sz w:val="23"/>
        </w:rPr>
        <w:t>los</w:t>
      </w:r>
      <w:r>
        <w:rPr>
          <w:rFonts w:ascii="Georgia" w:hAnsi="Georgia"/>
          <w:i/>
          <w:spacing w:val="-4"/>
          <w:w w:val="95"/>
          <w:sz w:val="23"/>
        </w:rPr>
        <w:t xml:space="preserve"> </w:t>
      </w:r>
      <w:r>
        <w:rPr>
          <w:rFonts w:ascii="Georgia" w:hAnsi="Georgia"/>
          <w:i/>
          <w:spacing w:val="-2"/>
          <w:w w:val="95"/>
          <w:sz w:val="23"/>
        </w:rPr>
        <w:t xml:space="preserve">presupuestos </w:t>
      </w:r>
      <w:r>
        <w:rPr>
          <w:rFonts w:ascii="Georgia" w:hAnsi="Georgia"/>
          <w:i/>
          <w:w w:val="90"/>
          <w:sz w:val="23"/>
        </w:rPr>
        <w:t>que se integran en el</w:t>
      </w:r>
      <w:r>
        <w:rPr>
          <w:rFonts w:ascii="Georgia" w:hAnsi="Georgia"/>
          <w:i/>
          <w:spacing w:val="-1"/>
          <w:w w:val="90"/>
          <w:sz w:val="23"/>
        </w:rPr>
        <w:t xml:space="preserve"> </w:t>
      </w:r>
      <w:r>
        <w:rPr>
          <w:rFonts w:ascii="Georgia" w:hAnsi="Georgia"/>
          <w:i/>
          <w:w w:val="90"/>
          <w:sz w:val="23"/>
        </w:rPr>
        <w:t>Presupuesto General deberá aprobarse sin déficit inicial.</w:t>
      </w:r>
      <w:r>
        <w:rPr>
          <w:rFonts w:ascii="Georgia" w:hAnsi="Georgia"/>
          <w:w w:val="90"/>
        </w:rPr>
        <w:t>”</w:t>
      </w:r>
    </w:p>
    <w:p w:rsidR="00870093" w:rsidRDefault="00870093">
      <w:pPr>
        <w:pStyle w:val="Textoindependiente"/>
        <w:rPr>
          <w:rFonts w:ascii="Georgia"/>
          <w:sz w:val="25"/>
        </w:rPr>
      </w:pPr>
    </w:p>
    <w:p w:rsidR="00870093" w:rsidRDefault="00F20480">
      <w:pPr>
        <w:spacing w:before="1" w:line="242" w:lineRule="auto"/>
        <w:ind w:left="568" w:right="1114"/>
        <w:jc w:val="both"/>
        <w:rPr>
          <w:rFonts w:ascii="Georgia" w:hAnsi="Georgia"/>
        </w:rPr>
      </w:pPr>
      <w:r>
        <w:rPr>
          <w:rFonts w:ascii="Georgia" w:hAnsi="Georgia"/>
          <w:w w:val="95"/>
        </w:rPr>
        <w:t xml:space="preserve">El presupuesto del Organismo Autónomo de Actividades Musicales en su Estado de Ingresos </w:t>
      </w:r>
      <w:r>
        <w:rPr>
          <w:rFonts w:ascii="Georgia" w:hAnsi="Georgia"/>
        </w:rPr>
        <w:t xml:space="preserve">asciende a </w:t>
      </w:r>
      <w:r>
        <w:rPr>
          <w:rFonts w:ascii="Cambria" w:hAnsi="Cambria"/>
          <w:b/>
        </w:rPr>
        <w:t>2.189.063,45 euros</w:t>
      </w:r>
      <w:r>
        <w:rPr>
          <w:rFonts w:ascii="Georgia" w:hAnsi="Georgia"/>
        </w:rPr>
        <w:t xml:space="preserve">, con una disminución de 31.000,00 euros respecto al </w:t>
      </w:r>
      <w:r>
        <w:rPr>
          <w:rFonts w:ascii="Georgia" w:hAnsi="Georgia"/>
          <w:spacing w:val="-2"/>
        </w:rPr>
        <w:t>Presupuesto</w:t>
      </w:r>
      <w:r>
        <w:rPr>
          <w:rFonts w:ascii="Georgia" w:hAnsi="Georgia"/>
          <w:spacing w:val="-8"/>
        </w:rPr>
        <w:t xml:space="preserve"> </w:t>
      </w:r>
      <w:r>
        <w:rPr>
          <w:rFonts w:ascii="Georgia" w:hAnsi="Georgia"/>
          <w:spacing w:val="-2"/>
        </w:rPr>
        <w:t>aprobado</w:t>
      </w:r>
      <w:r>
        <w:rPr>
          <w:rFonts w:ascii="Georgia" w:hAnsi="Georgia"/>
          <w:spacing w:val="-8"/>
        </w:rPr>
        <w:t xml:space="preserve"> </w:t>
      </w:r>
      <w:r>
        <w:rPr>
          <w:rFonts w:ascii="Georgia" w:hAnsi="Georgia"/>
          <w:spacing w:val="-2"/>
        </w:rPr>
        <w:t>para</w:t>
      </w:r>
      <w:r>
        <w:rPr>
          <w:rFonts w:ascii="Georgia" w:hAnsi="Georgia"/>
          <w:spacing w:val="-8"/>
        </w:rPr>
        <w:t xml:space="preserve"> </w:t>
      </w:r>
      <w:r>
        <w:rPr>
          <w:rFonts w:ascii="Georgia" w:hAnsi="Georgia"/>
          <w:spacing w:val="-2"/>
        </w:rPr>
        <w:t>el</w:t>
      </w:r>
      <w:r>
        <w:rPr>
          <w:rFonts w:ascii="Georgia" w:hAnsi="Georgia"/>
          <w:spacing w:val="-8"/>
        </w:rPr>
        <w:t xml:space="preserve"> </w:t>
      </w:r>
      <w:r>
        <w:rPr>
          <w:rFonts w:ascii="Georgia" w:hAnsi="Georgia"/>
          <w:spacing w:val="-2"/>
        </w:rPr>
        <w:t>ejercicio</w:t>
      </w:r>
      <w:r>
        <w:rPr>
          <w:rFonts w:ascii="Georgia" w:hAnsi="Georgia"/>
          <w:spacing w:val="-8"/>
        </w:rPr>
        <w:t xml:space="preserve"> </w:t>
      </w:r>
      <w:r>
        <w:rPr>
          <w:rFonts w:ascii="Georgia" w:hAnsi="Georgia"/>
          <w:spacing w:val="-2"/>
        </w:rPr>
        <w:t>2020,</w:t>
      </w:r>
      <w:r>
        <w:rPr>
          <w:rFonts w:ascii="Georgia" w:hAnsi="Georgia"/>
          <w:spacing w:val="-8"/>
        </w:rPr>
        <w:t xml:space="preserve"> </w:t>
      </w:r>
      <w:r>
        <w:rPr>
          <w:rFonts w:ascii="Georgia" w:hAnsi="Georgia"/>
          <w:spacing w:val="-2"/>
        </w:rPr>
        <w:t>que</w:t>
      </w:r>
      <w:r>
        <w:rPr>
          <w:rFonts w:ascii="Georgia" w:hAnsi="Georgia"/>
          <w:spacing w:val="-8"/>
        </w:rPr>
        <w:t xml:space="preserve"> </w:t>
      </w:r>
      <w:r>
        <w:rPr>
          <w:rFonts w:ascii="Georgia" w:hAnsi="Georgia"/>
          <w:spacing w:val="-2"/>
        </w:rPr>
        <w:t>tiene</w:t>
      </w:r>
      <w:r>
        <w:rPr>
          <w:rFonts w:ascii="Georgia" w:hAnsi="Georgia"/>
          <w:spacing w:val="-8"/>
        </w:rPr>
        <w:t xml:space="preserve"> </w:t>
      </w:r>
      <w:r>
        <w:rPr>
          <w:rFonts w:ascii="Georgia" w:hAnsi="Georgia"/>
          <w:spacing w:val="-2"/>
        </w:rPr>
        <w:t>su</w:t>
      </w:r>
      <w:r>
        <w:rPr>
          <w:rFonts w:ascii="Georgia" w:hAnsi="Georgia"/>
          <w:spacing w:val="-10"/>
        </w:rPr>
        <w:t xml:space="preserve"> </w:t>
      </w:r>
      <w:r>
        <w:rPr>
          <w:rFonts w:ascii="Georgia" w:hAnsi="Georgia"/>
          <w:spacing w:val="-2"/>
        </w:rPr>
        <w:t>origen</w:t>
      </w:r>
      <w:r>
        <w:rPr>
          <w:rFonts w:ascii="Georgia" w:hAnsi="Georgia"/>
          <w:spacing w:val="-8"/>
        </w:rPr>
        <w:t xml:space="preserve"> </w:t>
      </w:r>
      <w:r>
        <w:rPr>
          <w:rFonts w:ascii="Georgia" w:hAnsi="Georgia"/>
          <w:spacing w:val="-2"/>
        </w:rPr>
        <w:t>en</w:t>
      </w:r>
      <w:r>
        <w:rPr>
          <w:rFonts w:ascii="Georgia" w:hAnsi="Georgia"/>
          <w:spacing w:val="-9"/>
        </w:rPr>
        <w:t xml:space="preserve"> </w:t>
      </w:r>
      <w:r>
        <w:rPr>
          <w:rFonts w:ascii="Georgia" w:hAnsi="Georgia"/>
          <w:spacing w:val="-2"/>
        </w:rPr>
        <w:t>la</w:t>
      </w:r>
      <w:r>
        <w:rPr>
          <w:rFonts w:ascii="Georgia" w:hAnsi="Georgia"/>
          <w:spacing w:val="-8"/>
        </w:rPr>
        <w:t xml:space="preserve"> </w:t>
      </w:r>
      <w:r>
        <w:rPr>
          <w:rFonts w:ascii="Georgia" w:hAnsi="Georgia"/>
          <w:spacing w:val="-2"/>
        </w:rPr>
        <w:t>reducción</w:t>
      </w:r>
      <w:r>
        <w:rPr>
          <w:rFonts w:ascii="Georgia" w:hAnsi="Georgia"/>
          <w:spacing w:val="-8"/>
        </w:rPr>
        <w:t xml:space="preserve"> </w:t>
      </w:r>
      <w:r>
        <w:rPr>
          <w:rFonts w:ascii="Georgia" w:hAnsi="Georgia"/>
          <w:spacing w:val="-2"/>
        </w:rPr>
        <w:t>de</w:t>
      </w:r>
      <w:r>
        <w:rPr>
          <w:rFonts w:ascii="Georgia" w:hAnsi="Georgia"/>
          <w:spacing w:val="-8"/>
        </w:rPr>
        <w:t xml:space="preserve"> </w:t>
      </w:r>
      <w:r>
        <w:rPr>
          <w:rFonts w:ascii="Georgia" w:hAnsi="Georgia"/>
          <w:spacing w:val="-2"/>
        </w:rPr>
        <w:t xml:space="preserve">ingresos </w:t>
      </w:r>
      <w:r>
        <w:rPr>
          <w:rFonts w:ascii="Georgia" w:hAnsi="Georgia"/>
        </w:rPr>
        <w:t xml:space="preserve">por importe de 75.000,00 euros, en concepto de Precios Públicos del Teatro Leal, en </w:t>
      </w:r>
      <w:r>
        <w:rPr>
          <w:rFonts w:ascii="Georgia" w:hAnsi="Georgia"/>
          <w:w w:val="95"/>
        </w:rPr>
        <w:t xml:space="preserve">combinación con el incremento de ingresos, por importe de 44.000,00 euros, en concepto de </w:t>
      </w:r>
      <w:r>
        <w:rPr>
          <w:rFonts w:ascii="Georgia" w:hAnsi="Georgia"/>
        </w:rPr>
        <w:t>Precios</w:t>
      </w:r>
      <w:r>
        <w:rPr>
          <w:rFonts w:ascii="Georgia" w:hAnsi="Georgia"/>
          <w:spacing w:val="-14"/>
        </w:rPr>
        <w:t xml:space="preserve"> </w:t>
      </w:r>
      <w:r>
        <w:rPr>
          <w:rFonts w:ascii="Georgia" w:hAnsi="Georgia"/>
        </w:rPr>
        <w:t>Públicos</w:t>
      </w:r>
      <w:r>
        <w:rPr>
          <w:rFonts w:ascii="Georgia" w:hAnsi="Georgia"/>
          <w:spacing w:val="-13"/>
        </w:rPr>
        <w:t xml:space="preserve"> </w:t>
      </w:r>
      <w:r>
        <w:rPr>
          <w:rFonts w:ascii="Georgia" w:hAnsi="Georgia"/>
        </w:rPr>
        <w:t>por</w:t>
      </w:r>
      <w:r>
        <w:rPr>
          <w:rFonts w:ascii="Georgia" w:hAnsi="Georgia"/>
          <w:spacing w:val="-13"/>
        </w:rPr>
        <w:t xml:space="preserve"> </w:t>
      </w:r>
      <w:r>
        <w:rPr>
          <w:rFonts w:ascii="Georgia" w:hAnsi="Georgia"/>
        </w:rPr>
        <w:t>Servicios</w:t>
      </w:r>
      <w:r>
        <w:rPr>
          <w:rFonts w:ascii="Georgia" w:hAnsi="Georgia"/>
          <w:spacing w:val="-14"/>
        </w:rPr>
        <w:t xml:space="preserve"> </w:t>
      </w:r>
      <w:r>
        <w:rPr>
          <w:rFonts w:ascii="Georgia" w:hAnsi="Georgia"/>
        </w:rPr>
        <w:t>Educativos,</w:t>
      </w:r>
      <w:r>
        <w:rPr>
          <w:rFonts w:ascii="Georgia" w:hAnsi="Georgia"/>
          <w:spacing w:val="-13"/>
        </w:rPr>
        <w:t xml:space="preserve"> </w:t>
      </w:r>
      <w:r>
        <w:rPr>
          <w:rFonts w:ascii="Georgia" w:hAnsi="Georgia"/>
        </w:rPr>
        <w:t>todo</w:t>
      </w:r>
      <w:r>
        <w:rPr>
          <w:rFonts w:ascii="Georgia" w:hAnsi="Georgia"/>
          <w:spacing w:val="-13"/>
        </w:rPr>
        <w:t xml:space="preserve"> </w:t>
      </w:r>
      <w:r>
        <w:rPr>
          <w:rFonts w:ascii="Georgia" w:hAnsi="Georgia"/>
        </w:rPr>
        <w:t>ello</w:t>
      </w:r>
      <w:r>
        <w:rPr>
          <w:rFonts w:ascii="Georgia" w:hAnsi="Georgia"/>
          <w:spacing w:val="-13"/>
        </w:rPr>
        <w:t xml:space="preserve"> </w:t>
      </w:r>
      <w:r>
        <w:rPr>
          <w:rFonts w:ascii="Georgia" w:hAnsi="Georgia"/>
        </w:rPr>
        <w:t>en</w:t>
      </w:r>
      <w:r>
        <w:rPr>
          <w:rFonts w:ascii="Georgia" w:hAnsi="Georgia"/>
          <w:spacing w:val="-14"/>
        </w:rPr>
        <w:t xml:space="preserve"> </w:t>
      </w:r>
      <w:r>
        <w:rPr>
          <w:rFonts w:ascii="Georgia" w:hAnsi="Georgia"/>
        </w:rPr>
        <w:t>base</w:t>
      </w:r>
      <w:r>
        <w:rPr>
          <w:rFonts w:ascii="Georgia" w:hAnsi="Georgia"/>
          <w:spacing w:val="-13"/>
        </w:rPr>
        <w:t xml:space="preserve"> </w:t>
      </w:r>
      <w:r>
        <w:rPr>
          <w:rFonts w:ascii="Georgia" w:hAnsi="Georgia"/>
        </w:rPr>
        <w:t>a</w:t>
      </w:r>
      <w:r>
        <w:rPr>
          <w:rFonts w:ascii="Georgia" w:hAnsi="Georgia"/>
          <w:spacing w:val="-13"/>
        </w:rPr>
        <w:t xml:space="preserve"> </w:t>
      </w:r>
      <w:r>
        <w:rPr>
          <w:rFonts w:ascii="Georgia" w:hAnsi="Georgia"/>
        </w:rPr>
        <w:t>los</w:t>
      </w:r>
      <w:r>
        <w:rPr>
          <w:rFonts w:ascii="Georgia" w:hAnsi="Georgia"/>
          <w:spacing w:val="-13"/>
        </w:rPr>
        <w:t xml:space="preserve"> </w:t>
      </w:r>
      <w:r>
        <w:rPr>
          <w:rFonts w:ascii="Georgia" w:hAnsi="Georgia"/>
        </w:rPr>
        <w:t>argumentos</w:t>
      </w:r>
      <w:r>
        <w:rPr>
          <w:rFonts w:ascii="Georgia" w:hAnsi="Georgia"/>
          <w:spacing w:val="-14"/>
        </w:rPr>
        <w:t xml:space="preserve"> </w:t>
      </w:r>
      <w:r>
        <w:rPr>
          <w:rFonts w:ascii="Georgia" w:hAnsi="Georgia"/>
        </w:rPr>
        <w:t>expuesto</w:t>
      </w:r>
      <w:r>
        <w:rPr>
          <w:rFonts w:ascii="Georgia" w:hAnsi="Georgia"/>
          <w:spacing w:val="-13"/>
        </w:rPr>
        <w:t xml:space="preserve"> </w:t>
      </w:r>
      <w:r>
        <w:rPr>
          <w:rFonts w:ascii="Georgia" w:hAnsi="Georgia"/>
        </w:rPr>
        <w:t>en</w:t>
      </w:r>
      <w:r>
        <w:rPr>
          <w:rFonts w:ascii="Georgia" w:hAnsi="Georgia"/>
          <w:spacing w:val="-13"/>
        </w:rPr>
        <w:t xml:space="preserve"> </w:t>
      </w:r>
      <w:r>
        <w:rPr>
          <w:rFonts w:ascii="Georgia" w:hAnsi="Georgia"/>
        </w:rPr>
        <w:t xml:space="preserve">el </w:t>
      </w:r>
      <w:r>
        <w:rPr>
          <w:rFonts w:ascii="Georgia" w:hAnsi="Georgia"/>
          <w:w w:val="95"/>
        </w:rPr>
        <w:t xml:space="preserve">informe de la Habilitación del organismo, de fecha 11 de noviembre de 2020, explicativo de la </w:t>
      </w:r>
      <w:r>
        <w:rPr>
          <w:rFonts w:ascii="Georgia" w:hAnsi="Georgia"/>
        </w:rPr>
        <w:t>previsión</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ingresos</w:t>
      </w:r>
      <w:r>
        <w:rPr>
          <w:rFonts w:ascii="Georgia" w:hAnsi="Georgia"/>
          <w:spacing w:val="-13"/>
        </w:rPr>
        <w:t xml:space="preserve"> </w:t>
      </w:r>
      <w:r>
        <w:rPr>
          <w:rFonts w:ascii="Georgia" w:hAnsi="Georgia"/>
        </w:rPr>
        <w:t>del</w:t>
      </w:r>
      <w:r>
        <w:rPr>
          <w:rFonts w:ascii="Georgia" w:hAnsi="Georgia"/>
          <w:spacing w:val="-14"/>
        </w:rPr>
        <w:t xml:space="preserve"> </w:t>
      </w:r>
      <w:r>
        <w:rPr>
          <w:rFonts w:ascii="Georgia" w:hAnsi="Georgia"/>
        </w:rPr>
        <w:t>capítulo</w:t>
      </w:r>
      <w:r>
        <w:rPr>
          <w:rFonts w:ascii="Georgia" w:hAnsi="Georgia"/>
          <w:spacing w:val="-13"/>
        </w:rPr>
        <w:t xml:space="preserve"> </w:t>
      </w:r>
      <w:r>
        <w:rPr>
          <w:rFonts w:ascii="Georgia" w:hAnsi="Georgia"/>
        </w:rPr>
        <w:t>3</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ingresos.</w:t>
      </w:r>
    </w:p>
    <w:p w:rsidR="00870093" w:rsidRDefault="00870093">
      <w:pPr>
        <w:pStyle w:val="Textoindependiente"/>
        <w:spacing w:before="4"/>
        <w:rPr>
          <w:rFonts w:ascii="Georgia"/>
          <w:sz w:val="22"/>
        </w:rPr>
      </w:pPr>
    </w:p>
    <w:p w:rsidR="00870093" w:rsidRDefault="00F20480">
      <w:pPr>
        <w:spacing w:line="244" w:lineRule="auto"/>
        <w:ind w:left="568" w:right="1118" w:firstLine="7"/>
        <w:jc w:val="both"/>
        <w:rPr>
          <w:rFonts w:ascii="Georgia" w:hAnsi="Georgia"/>
        </w:rPr>
      </w:pPr>
      <w:r>
        <w:rPr>
          <w:rFonts w:ascii="Georgia" w:hAnsi="Georgia"/>
        </w:rPr>
        <w:t>En el Estado de Gastos las</w:t>
      </w:r>
      <w:r>
        <w:rPr>
          <w:rFonts w:ascii="Georgia" w:hAnsi="Georgia"/>
        </w:rPr>
        <w:t xml:space="preserve"> variaciones con relación al ejercicio 2020, se concretan en las </w:t>
      </w:r>
      <w:r>
        <w:rPr>
          <w:rFonts w:ascii="Georgia" w:hAnsi="Georgia"/>
          <w:spacing w:val="-2"/>
        </w:rPr>
        <w:t>siguientes:</w:t>
      </w:r>
    </w:p>
    <w:p w:rsidR="00870093" w:rsidRDefault="00870093">
      <w:pPr>
        <w:spacing w:line="244" w:lineRule="auto"/>
        <w:jc w:val="both"/>
        <w:rPr>
          <w:rFonts w:ascii="Georgia" w:hAnsi="Georgia"/>
        </w:rPr>
        <w:sectPr w:rsidR="00870093">
          <w:headerReference w:type="default" r:id="rId369"/>
          <w:footerReference w:type="default" r:id="rId370"/>
          <w:pgSz w:w="11900" w:h="16840"/>
          <w:pgMar w:top="820" w:right="460" w:bottom="1160" w:left="1020" w:header="629" w:footer="960" w:gutter="0"/>
          <w:pgNumType w:start="94"/>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1"/>
        <w:rPr>
          <w:rFonts w:ascii="Georgia"/>
          <w:sz w:val="22"/>
        </w:rPr>
      </w:pPr>
    </w:p>
    <w:p w:rsidR="00870093" w:rsidRDefault="00F20480">
      <w:pPr>
        <w:pStyle w:val="Textoindependiente"/>
        <w:ind w:left="561"/>
        <w:rPr>
          <w:rFonts w:ascii="Georgia"/>
          <w:sz w:val="20"/>
        </w:rPr>
      </w:pPr>
      <w:r>
        <w:rPr>
          <w:rFonts w:ascii="Georgia"/>
          <w:sz w:val="20"/>
        </w:rPr>
      </w:r>
      <w:r>
        <w:rPr>
          <w:rFonts w:ascii="Georgia"/>
          <w:sz w:val="20"/>
        </w:rPr>
        <w:pict>
          <v:group id="docshapegroup1984" o:spid="_x0000_s1426" style="width:433.1pt;height:177.25pt;mso-position-horizontal-relative:char;mso-position-vertical-relative:line" coordsize="8662,3545">
            <v:shape id="docshape1985" o:spid="_x0000_s1441" style="position:absolute;top:258;width:8662;height:3286" coordorigin=",259" coordsize="8662,3286" path="m8662,259r-15,l8647,273r,257l8647,3530r-1665,l6982,3268r1665,l8647,3254r-1665,l6982,2978r1665,l8647,2963r-1665,l6982,2685r1665,l8647,2671r-1665,l6982,2395r1665,l8647,2380r-1665,l6982,2126r1665,l8647,2111r-1665,l6982,1605r1665,l8647,1591r-1665,l6982,1336r1665,l8647,1322r-1665,l6982,813r1665,l8647,799r-1665,l6982,544r1665,l8647,530r-1665,l6982,273r1665,l8647,259r-1665,l6967,259r,14l6967,3530r-1555,l5412,3268r1555,l6967,3254r-1555,l5412,2978r1555,l6967,2963r-1555,l5412,2685r1555,l6967,2671r-1555,l5412,2395r1555,l6967,2380r-1555,l5412,2126r1555,l6967,2111r-1555,l5412,1605r1555,l6967,1591r-1555,l5412,1336r1555,l6967,1322r-1555,l5412,813r1555,l6967,799r-1555,l5412,544r1555,l6967,530r-1555,l5412,273r1555,l6967,259r-1555,l5398,259r,14l5398,3530r-1556,l3842,3268r1556,l5398,3254r-1556,l3842,2978r1556,l5398,2963r-1556,l3842,2685r1556,l5398,2671r-1556,l3842,2395r1556,l5398,2380r-1556,l3842,2126r1556,l5398,2111r-1556,l3842,1605r1556,l5398,1591r-1556,l3842,1336r1556,l5398,1322r-1556,l3842,813r1556,l5398,799r-1556,l3842,544r1556,l5398,530r-1556,l3842,273r1556,l5398,259r-1556,l3828,259r,14l3828,3530r-2556,l1272,3268r,-5l3828,3263r,-9l1272,3254r,-276l1274,2978r15,l3828,2978r,-15l1289,2963r-15,l1274,2685r2554,l3828,2671r-2554,l1274,2395r2554,l3828,2380r-2554,l1274,2126r2554,l3828,2111r-2554,l1274,1605r2554,l3828,1591r-2554,l1274,1336r2554,l3828,1322r-2554,l1274,813r2554,l3828,799r-2554,l1274,544r2554,l3828,530r-2554,l1274,273r2554,l3828,259r-2554,l1262,259r,2719l1262,3254r-1240,l12,3254r,-276l12,2973r2,l24,2973r1236,l1260,2978r2,l1262,259r-2,l1260,273r,257l1260,2963r-1236,l14,2963r,-278l1260,2685r,-14l14,2671r,-276l1260,2395r,-15l14,2380r,-254l1260,2126r,-15l14,2111r,-506l1260,1605r,-14l14,1591r,-255l1260,1336r,-14l14,1322r,-509l1260,813r,-14l14,799r,-255l1260,544r,-14l14,530r,-257l1260,273r,-14l14,259,,259r,14l,2973r2,l2,2978r,276l2,3263r10,l22,3263r1240,l1262,3268r,262l1262,3539r10,l3828,3539r,5l3842,3544r4820,l8662,3530r,-3257l8662,259xe" fillcolor="black" stroked="f">
              <v:path arrowok="t"/>
            </v:shape>
            <v:shape id="docshape1986" o:spid="_x0000_s1440" type="#_x0000_t202" style="position:absolute;left:14;width:1049;height:3239" filled="f" stroked="f">
              <v:textbox inset="0,0,0,0">
                <w:txbxContent>
                  <w:p w:rsidR="00870093" w:rsidRDefault="00F20480">
                    <w:pPr>
                      <w:spacing w:line="255" w:lineRule="exact"/>
                      <w:rPr>
                        <w:rFonts w:ascii="Cambria"/>
                        <w:b/>
                      </w:rPr>
                    </w:pPr>
                    <w:r>
                      <w:rPr>
                        <w:rFonts w:ascii="Cambria"/>
                        <w:b/>
                        <w:spacing w:val="-2"/>
                      </w:rPr>
                      <w:t>GASTOS</w:t>
                    </w:r>
                  </w:p>
                  <w:p w:rsidR="00870093" w:rsidRDefault="00F20480">
                    <w:pPr>
                      <w:spacing w:before="13"/>
                      <w:ind w:left="200"/>
                      <w:jc w:val="center"/>
                      <w:rPr>
                        <w:rFonts w:ascii="Cambria" w:hAnsi="Cambria"/>
                        <w:b/>
                      </w:rPr>
                    </w:pPr>
                    <w:r>
                      <w:rPr>
                        <w:rFonts w:ascii="Cambria" w:hAnsi="Cambria"/>
                        <w:b/>
                        <w:spacing w:val="-2"/>
                      </w:rPr>
                      <w:t>Capítulo</w:t>
                    </w:r>
                  </w:p>
                  <w:p w:rsidR="00870093" w:rsidRDefault="00F20480">
                    <w:pPr>
                      <w:spacing w:before="16"/>
                      <w:ind w:left="199"/>
                      <w:jc w:val="center"/>
                      <w:rPr>
                        <w:rFonts w:ascii="Georgia"/>
                      </w:rPr>
                    </w:pPr>
                    <w:r>
                      <w:rPr>
                        <w:rFonts w:ascii="Georgia"/>
                        <w:w w:val="116"/>
                      </w:rPr>
                      <w:t>1</w:t>
                    </w:r>
                  </w:p>
                  <w:p w:rsidR="00870093" w:rsidRDefault="00F20480">
                    <w:pPr>
                      <w:spacing w:before="146"/>
                      <w:ind w:left="199"/>
                      <w:jc w:val="center"/>
                      <w:rPr>
                        <w:rFonts w:ascii="Georgia"/>
                      </w:rPr>
                    </w:pPr>
                    <w:r>
                      <w:rPr>
                        <w:rFonts w:ascii="Georgia"/>
                        <w:w w:val="89"/>
                      </w:rPr>
                      <w:t>2</w:t>
                    </w:r>
                  </w:p>
                  <w:p w:rsidR="00870093" w:rsidRDefault="00F20480">
                    <w:pPr>
                      <w:spacing w:before="146"/>
                      <w:ind w:left="199"/>
                      <w:jc w:val="center"/>
                      <w:rPr>
                        <w:rFonts w:ascii="Georgia"/>
                      </w:rPr>
                    </w:pPr>
                    <w:r>
                      <w:rPr>
                        <w:rFonts w:ascii="Georgia"/>
                        <w:w w:val="90"/>
                      </w:rPr>
                      <w:t>3</w:t>
                    </w:r>
                  </w:p>
                  <w:p w:rsidR="00870093" w:rsidRDefault="00F20480">
                    <w:pPr>
                      <w:spacing w:before="143"/>
                      <w:ind w:left="199"/>
                      <w:jc w:val="center"/>
                      <w:rPr>
                        <w:rFonts w:ascii="Georgia"/>
                      </w:rPr>
                    </w:pPr>
                    <w:r>
                      <w:rPr>
                        <w:rFonts w:ascii="Georgia"/>
                        <w:w w:val="94"/>
                      </w:rPr>
                      <w:t>5</w:t>
                    </w:r>
                  </w:p>
                  <w:p w:rsidR="00870093" w:rsidRDefault="00F20480">
                    <w:pPr>
                      <w:spacing w:before="146"/>
                      <w:ind w:left="199"/>
                      <w:jc w:val="center"/>
                      <w:rPr>
                        <w:rFonts w:ascii="Georgia"/>
                      </w:rPr>
                    </w:pPr>
                    <w:r>
                      <w:rPr>
                        <w:rFonts w:ascii="Georgia"/>
                        <w:w w:val="88"/>
                      </w:rPr>
                      <w:t>6</w:t>
                    </w:r>
                  </w:p>
                  <w:p w:rsidR="00870093" w:rsidRDefault="00F20480">
                    <w:pPr>
                      <w:spacing w:before="29"/>
                      <w:ind w:left="199"/>
                      <w:jc w:val="center"/>
                      <w:rPr>
                        <w:rFonts w:ascii="Georgia"/>
                      </w:rPr>
                    </w:pPr>
                    <w:r>
                      <w:rPr>
                        <w:rFonts w:ascii="Georgia"/>
                        <w:w w:val="99"/>
                      </w:rPr>
                      <w:t>7</w:t>
                    </w:r>
                  </w:p>
                  <w:p w:rsidR="00870093" w:rsidRDefault="00F20480">
                    <w:pPr>
                      <w:spacing w:before="40"/>
                      <w:ind w:left="199"/>
                      <w:jc w:val="center"/>
                      <w:rPr>
                        <w:rFonts w:ascii="Georgia"/>
                      </w:rPr>
                    </w:pPr>
                    <w:r>
                      <w:rPr>
                        <w:rFonts w:ascii="Georgia"/>
                        <w:w w:val="83"/>
                      </w:rPr>
                      <w:t>8</w:t>
                    </w:r>
                  </w:p>
                  <w:p w:rsidR="00870093" w:rsidRDefault="00F20480">
                    <w:pPr>
                      <w:spacing w:before="43"/>
                      <w:ind w:left="199"/>
                      <w:jc w:val="center"/>
                      <w:rPr>
                        <w:rFonts w:ascii="Georgia"/>
                      </w:rPr>
                    </w:pPr>
                    <w:r>
                      <w:rPr>
                        <w:rFonts w:ascii="Georgia"/>
                        <w:w w:val="88"/>
                      </w:rPr>
                      <w:t>9</w:t>
                    </w:r>
                  </w:p>
                </w:txbxContent>
              </v:textbox>
            </v:shape>
            <v:shape id="docshape1987" o:spid="_x0000_s1439" type="#_x0000_t202" style="position:absolute;left:1307;top:271;width:1756;height:525" filled="f" stroked="f">
              <v:textbox inset="0,0,0,0">
                <w:txbxContent>
                  <w:p w:rsidR="00870093" w:rsidRDefault="00F20480">
                    <w:pPr>
                      <w:spacing w:line="255" w:lineRule="exact"/>
                      <w:ind w:left="751"/>
                      <w:rPr>
                        <w:rFonts w:ascii="Cambria"/>
                        <w:b/>
                      </w:rPr>
                    </w:pPr>
                    <w:r>
                      <w:rPr>
                        <w:rFonts w:ascii="Cambria"/>
                        <w:b/>
                        <w:spacing w:val="-2"/>
                        <w:w w:val="95"/>
                      </w:rPr>
                      <w:t>Conceptos</w:t>
                    </w:r>
                  </w:p>
                  <w:p w:rsidR="00870093" w:rsidRDefault="00F20480">
                    <w:pPr>
                      <w:spacing w:before="15"/>
                      <w:rPr>
                        <w:rFonts w:ascii="Georgia"/>
                      </w:rPr>
                    </w:pPr>
                    <w:r>
                      <w:rPr>
                        <w:rFonts w:ascii="Georgia"/>
                        <w:w w:val="95"/>
                      </w:rPr>
                      <w:t>Gastos</w:t>
                    </w:r>
                    <w:r>
                      <w:rPr>
                        <w:rFonts w:ascii="Georgia"/>
                        <w:spacing w:val="-13"/>
                        <w:w w:val="95"/>
                      </w:rPr>
                      <w:t xml:space="preserve"> </w:t>
                    </w:r>
                    <w:r>
                      <w:rPr>
                        <w:rFonts w:ascii="Georgia"/>
                        <w:w w:val="95"/>
                      </w:rPr>
                      <w:t>de</w:t>
                    </w:r>
                    <w:r>
                      <w:rPr>
                        <w:rFonts w:ascii="Georgia"/>
                        <w:spacing w:val="-10"/>
                        <w:w w:val="95"/>
                      </w:rPr>
                      <w:t xml:space="preserve"> </w:t>
                    </w:r>
                    <w:r>
                      <w:rPr>
                        <w:rFonts w:ascii="Georgia"/>
                        <w:spacing w:val="-2"/>
                        <w:w w:val="95"/>
                      </w:rPr>
                      <w:t>Personal</w:t>
                    </w:r>
                  </w:p>
                </w:txbxContent>
              </v:textbox>
            </v:shape>
            <v:shape id="docshape1988" o:spid="_x0000_s1438" type="#_x0000_t202" style="position:absolute;left:1308;top:812;width:622;height:255" filled="f" stroked="f">
              <v:textbox inset="0,0,0,0">
                <w:txbxContent>
                  <w:p w:rsidR="00870093" w:rsidRDefault="00F20480">
                    <w:pPr>
                      <w:rPr>
                        <w:rFonts w:ascii="Georgia"/>
                      </w:rPr>
                    </w:pPr>
                    <w:r>
                      <w:rPr>
                        <w:rFonts w:ascii="Georgia"/>
                        <w:spacing w:val="-2"/>
                        <w:w w:val="95"/>
                      </w:rPr>
                      <w:t>Gastos</w:t>
                    </w:r>
                  </w:p>
                </w:txbxContent>
              </v:textbox>
            </v:shape>
            <v:shape id="docshape1989" o:spid="_x0000_s1437" type="#_x0000_t202" style="position:absolute;left:2438;top:812;width:250;height:255" filled="f" stroked="f">
              <v:textbox inset="0,0,0,0">
                <w:txbxContent>
                  <w:p w:rsidR="00870093" w:rsidRDefault="00F20480">
                    <w:pPr>
                      <w:rPr>
                        <w:rFonts w:ascii="Georgia"/>
                      </w:rPr>
                    </w:pPr>
                    <w:r>
                      <w:rPr>
                        <w:rFonts w:ascii="Georgia"/>
                        <w:spacing w:val="-5"/>
                      </w:rPr>
                      <w:t>en</w:t>
                    </w:r>
                  </w:p>
                </w:txbxContent>
              </v:textbox>
            </v:shape>
            <v:shape id="docshape1990" o:spid="_x0000_s1436" type="#_x0000_t202" style="position:absolute;left:3196;top:812;width:620;height:255" filled="f" stroked="f">
              <v:textbox inset="0,0,0,0">
                <w:txbxContent>
                  <w:p w:rsidR="00870093" w:rsidRDefault="00F20480">
                    <w:pPr>
                      <w:rPr>
                        <w:rFonts w:ascii="Georgia"/>
                      </w:rPr>
                    </w:pPr>
                    <w:r>
                      <w:rPr>
                        <w:rFonts w:ascii="Georgia"/>
                        <w:spacing w:val="-2"/>
                        <w:w w:val="95"/>
                      </w:rPr>
                      <w:t>Bienes</w:t>
                    </w:r>
                  </w:p>
                </w:txbxContent>
              </v:textbox>
            </v:shape>
            <v:shape id="docshape1991" o:spid="_x0000_s1435" type="#_x0000_t202" style="position:absolute;left:1307;top:1066;width:2508;height:2458" filled="f" stroked="f">
              <v:textbox inset="0,0,0,0">
                <w:txbxContent>
                  <w:p w:rsidR="00870093" w:rsidRDefault="00F20480">
                    <w:pPr>
                      <w:spacing w:line="256" w:lineRule="auto"/>
                      <w:rPr>
                        <w:rFonts w:ascii="Georgia"/>
                      </w:rPr>
                    </w:pPr>
                    <w:r>
                      <w:rPr>
                        <w:rFonts w:ascii="Georgia"/>
                        <w:spacing w:val="-2"/>
                        <w:w w:val="95"/>
                      </w:rPr>
                      <w:t>Corrientes</w:t>
                    </w:r>
                    <w:r>
                      <w:rPr>
                        <w:rFonts w:ascii="Georgia"/>
                        <w:spacing w:val="-9"/>
                        <w:w w:val="95"/>
                      </w:rPr>
                      <w:t xml:space="preserve"> </w:t>
                    </w:r>
                    <w:r>
                      <w:rPr>
                        <w:rFonts w:ascii="Georgia"/>
                        <w:spacing w:val="-2"/>
                        <w:w w:val="95"/>
                      </w:rPr>
                      <w:t>y</w:t>
                    </w:r>
                    <w:r>
                      <w:rPr>
                        <w:rFonts w:ascii="Georgia"/>
                        <w:spacing w:val="-9"/>
                        <w:w w:val="95"/>
                      </w:rPr>
                      <w:t xml:space="preserve"> </w:t>
                    </w:r>
                    <w:r>
                      <w:rPr>
                        <w:rFonts w:ascii="Georgia"/>
                        <w:spacing w:val="-2"/>
                        <w:w w:val="95"/>
                      </w:rPr>
                      <w:t xml:space="preserve">Servicios </w:t>
                    </w:r>
                    <w:r>
                      <w:rPr>
                        <w:rFonts w:ascii="Georgia"/>
                      </w:rPr>
                      <w:t>Gastos Financieros</w:t>
                    </w:r>
                  </w:p>
                  <w:p w:rsidR="00870093" w:rsidRDefault="00F20480">
                    <w:pPr>
                      <w:spacing w:line="264" w:lineRule="auto"/>
                      <w:rPr>
                        <w:rFonts w:ascii="Georgia"/>
                      </w:rPr>
                    </w:pPr>
                    <w:r>
                      <w:rPr>
                        <w:rFonts w:ascii="Georgia"/>
                      </w:rPr>
                      <w:t>Fondo de</w:t>
                    </w:r>
                    <w:r>
                      <w:rPr>
                        <w:rFonts w:ascii="Georgia"/>
                        <w:spacing w:val="14"/>
                      </w:rPr>
                      <w:t xml:space="preserve"> </w:t>
                    </w:r>
                    <w:r>
                      <w:rPr>
                        <w:rFonts w:ascii="Georgia"/>
                      </w:rPr>
                      <w:t>Contingencia y otros imprevistos Inversiones Reales Transferencias</w:t>
                    </w:r>
                    <w:r>
                      <w:rPr>
                        <w:rFonts w:ascii="Georgia"/>
                        <w:spacing w:val="-10"/>
                      </w:rPr>
                      <w:t xml:space="preserve"> </w:t>
                    </w:r>
                    <w:r>
                      <w:rPr>
                        <w:rFonts w:ascii="Georgia"/>
                      </w:rPr>
                      <w:t>de</w:t>
                    </w:r>
                    <w:r>
                      <w:rPr>
                        <w:rFonts w:ascii="Georgia"/>
                        <w:spacing w:val="-9"/>
                      </w:rPr>
                      <w:t xml:space="preserve"> </w:t>
                    </w:r>
                    <w:r>
                      <w:rPr>
                        <w:rFonts w:ascii="Georgia"/>
                      </w:rPr>
                      <w:t>Capital Activos Financieros Pasivos Financieros</w:t>
                    </w:r>
                  </w:p>
                  <w:p w:rsidR="00870093" w:rsidRDefault="00F20480">
                    <w:pPr>
                      <w:spacing w:before="11"/>
                      <w:ind w:left="768"/>
                      <w:rPr>
                        <w:rFonts w:ascii="Cambria"/>
                        <w:b/>
                      </w:rPr>
                    </w:pPr>
                    <w:r>
                      <w:rPr>
                        <w:rFonts w:ascii="Cambria"/>
                        <w:b/>
                        <w:spacing w:val="-2"/>
                      </w:rPr>
                      <w:t>TOTALES:</w:t>
                    </w:r>
                  </w:p>
                </w:txbxContent>
              </v:textbox>
            </v:shape>
            <v:shape id="docshape1992" o:spid="_x0000_s1434" type="#_x0000_t202" style="position:absolute;left:4046;top:271;width:2904;height:1586" filled="f" stroked="f">
              <v:textbox inset="0,0,0,0">
                <w:txbxContent>
                  <w:p w:rsidR="00870093" w:rsidRDefault="00F20480">
                    <w:pPr>
                      <w:tabs>
                        <w:tab w:val="left" w:pos="1914"/>
                      </w:tabs>
                      <w:spacing w:line="255" w:lineRule="exact"/>
                      <w:ind w:left="348"/>
                      <w:rPr>
                        <w:rFonts w:ascii="Cambria"/>
                        <w:b/>
                      </w:rPr>
                    </w:pPr>
                    <w:r>
                      <w:rPr>
                        <w:rFonts w:ascii="Cambria"/>
                        <w:b/>
                        <w:spacing w:val="-4"/>
                      </w:rPr>
                      <w:t>2020</w:t>
                    </w:r>
                    <w:r>
                      <w:rPr>
                        <w:rFonts w:ascii="Cambria"/>
                        <w:b/>
                      </w:rPr>
                      <w:tab/>
                    </w:r>
                    <w:r>
                      <w:rPr>
                        <w:rFonts w:ascii="Cambria"/>
                        <w:b/>
                        <w:spacing w:val="-4"/>
                      </w:rPr>
                      <w:t>2021</w:t>
                    </w:r>
                  </w:p>
                  <w:p w:rsidR="00870093" w:rsidRDefault="00F20480">
                    <w:pPr>
                      <w:tabs>
                        <w:tab w:val="left" w:pos="1567"/>
                      </w:tabs>
                      <w:spacing w:before="15"/>
                      <w:ind w:right="18"/>
                      <w:jc w:val="right"/>
                      <w:rPr>
                        <w:rFonts w:ascii="Georgia" w:hAnsi="Georgia"/>
                      </w:rPr>
                    </w:pPr>
                    <w:r>
                      <w:rPr>
                        <w:rFonts w:ascii="Georgia" w:hAnsi="Georgia"/>
                        <w:w w:val="90"/>
                      </w:rPr>
                      <w:t>1.480.347,93</w:t>
                    </w:r>
                    <w:r>
                      <w:rPr>
                        <w:rFonts w:ascii="Georgia" w:hAnsi="Georgia"/>
                        <w:spacing w:val="5"/>
                      </w:rPr>
                      <w:t xml:space="preserve"> </w:t>
                    </w:r>
                    <w:r>
                      <w:rPr>
                        <w:rFonts w:ascii="Georgia" w:hAnsi="Georgia"/>
                        <w:spacing w:val="-10"/>
                      </w:rPr>
                      <w:t>€</w:t>
                    </w:r>
                    <w:r>
                      <w:rPr>
                        <w:rFonts w:ascii="Georgia" w:hAnsi="Georgia"/>
                      </w:rPr>
                      <w:tab/>
                    </w:r>
                    <w:r>
                      <w:rPr>
                        <w:rFonts w:ascii="Georgia" w:hAnsi="Georgia"/>
                        <w:w w:val="90"/>
                      </w:rPr>
                      <w:t>1.546.796,04</w:t>
                    </w:r>
                    <w:r>
                      <w:rPr>
                        <w:rFonts w:ascii="Georgia" w:hAnsi="Georgia"/>
                        <w:spacing w:val="12"/>
                      </w:rPr>
                      <w:t xml:space="preserve"> </w:t>
                    </w:r>
                    <w:r>
                      <w:rPr>
                        <w:rFonts w:ascii="Georgia" w:hAnsi="Georgia"/>
                        <w:spacing w:val="-30"/>
                      </w:rPr>
                      <w:t>€</w:t>
                    </w:r>
                  </w:p>
                  <w:p w:rsidR="00870093" w:rsidRDefault="00F20480">
                    <w:pPr>
                      <w:tabs>
                        <w:tab w:val="left" w:pos="1567"/>
                      </w:tabs>
                      <w:spacing w:before="147"/>
                      <w:ind w:right="18"/>
                      <w:jc w:val="right"/>
                      <w:rPr>
                        <w:rFonts w:ascii="Georgia" w:hAnsi="Georgia"/>
                      </w:rPr>
                    </w:pPr>
                    <w:r>
                      <w:rPr>
                        <w:rFonts w:ascii="Georgia" w:hAnsi="Georgia"/>
                        <w:w w:val="85"/>
                      </w:rPr>
                      <w:t>634.240,25</w:t>
                    </w:r>
                    <w:r>
                      <w:rPr>
                        <w:rFonts w:ascii="Georgia" w:hAnsi="Georgia"/>
                        <w:spacing w:val="34"/>
                      </w:rPr>
                      <w:t xml:space="preserve"> </w:t>
                    </w:r>
                    <w:r>
                      <w:rPr>
                        <w:rFonts w:ascii="Georgia" w:hAnsi="Georgia"/>
                        <w:spacing w:val="-10"/>
                      </w:rPr>
                      <w:t>€</w:t>
                    </w:r>
                    <w:r>
                      <w:rPr>
                        <w:rFonts w:ascii="Georgia" w:hAnsi="Georgia"/>
                      </w:rPr>
                      <w:tab/>
                    </w:r>
                    <w:r>
                      <w:rPr>
                        <w:rFonts w:ascii="Georgia" w:hAnsi="Georgia"/>
                        <w:w w:val="95"/>
                      </w:rPr>
                      <w:t>579.412,14</w:t>
                    </w:r>
                    <w:r>
                      <w:rPr>
                        <w:rFonts w:ascii="Georgia" w:hAnsi="Georgia"/>
                        <w:spacing w:val="-1"/>
                      </w:rPr>
                      <w:t xml:space="preserve"> </w:t>
                    </w:r>
                    <w:r>
                      <w:rPr>
                        <w:rFonts w:ascii="Georgia" w:hAnsi="Georgia"/>
                        <w:spacing w:val="-10"/>
                      </w:rPr>
                      <w:t>€</w:t>
                    </w:r>
                  </w:p>
                  <w:p w:rsidR="00870093" w:rsidRDefault="00F20480">
                    <w:pPr>
                      <w:tabs>
                        <w:tab w:val="left" w:pos="1951"/>
                      </w:tabs>
                      <w:spacing w:before="146"/>
                      <w:ind w:left="273"/>
                      <w:rPr>
                        <w:rFonts w:ascii="Georgia" w:hAnsi="Georgia"/>
                      </w:rPr>
                    </w:pPr>
                    <w:r>
                      <w:rPr>
                        <w:rFonts w:ascii="Georgia" w:hAnsi="Georgia"/>
                        <w:w w:val="90"/>
                      </w:rPr>
                      <w:t>11.300,00</w:t>
                    </w:r>
                    <w:r>
                      <w:rPr>
                        <w:rFonts w:ascii="Georgia" w:hAnsi="Georgia"/>
                      </w:rPr>
                      <w:t xml:space="preserve"> </w:t>
                    </w:r>
                    <w:r>
                      <w:rPr>
                        <w:rFonts w:ascii="Georgia" w:hAnsi="Georgia"/>
                        <w:spacing w:val="-10"/>
                      </w:rPr>
                      <w:t>€</w:t>
                    </w:r>
                    <w:r>
                      <w:rPr>
                        <w:rFonts w:ascii="Georgia" w:hAnsi="Georgia"/>
                      </w:rPr>
                      <w:tab/>
                    </w:r>
                    <w:r>
                      <w:rPr>
                        <w:rFonts w:ascii="Georgia" w:hAnsi="Georgia"/>
                        <w:w w:val="85"/>
                      </w:rPr>
                      <w:t>3.300,00</w:t>
                    </w:r>
                    <w:r>
                      <w:rPr>
                        <w:rFonts w:ascii="Georgia" w:hAnsi="Georgia"/>
                        <w:spacing w:val="-4"/>
                      </w:rPr>
                      <w:t xml:space="preserve"> </w:t>
                    </w:r>
                    <w:r>
                      <w:rPr>
                        <w:rFonts w:ascii="Georgia" w:hAnsi="Georgia"/>
                        <w:spacing w:val="-15"/>
                      </w:rPr>
                      <w:t>€</w:t>
                    </w:r>
                  </w:p>
                  <w:p w:rsidR="00870093" w:rsidRDefault="00F20480">
                    <w:pPr>
                      <w:tabs>
                        <w:tab w:val="left" w:pos="1840"/>
                      </w:tabs>
                      <w:spacing w:before="18"/>
                      <w:ind w:left="273"/>
                      <w:rPr>
                        <w:rFonts w:ascii="Georgia" w:hAnsi="Georgia"/>
                      </w:rPr>
                    </w:pPr>
                    <w:r>
                      <w:rPr>
                        <w:rFonts w:ascii="Georgia" w:hAnsi="Georgia"/>
                        <w:w w:val="95"/>
                      </w:rPr>
                      <w:t>44.175,27</w:t>
                    </w:r>
                    <w:r>
                      <w:rPr>
                        <w:rFonts w:ascii="Georgia" w:hAnsi="Georgia"/>
                        <w:spacing w:val="-1"/>
                        <w:w w:val="95"/>
                      </w:rPr>
                      <w:t xml:space="preserve"> </w:t>
                    </w:r>
                    <w:r>
                      <w:rPr>
                        <w:rFonts w:ascii="Georgia" w:hAnsi="Georgia"/>
                        <w:spacing w:val="-10"/>
                      </w:rPr>
                      <w:t>€</w:t>
                    </w:r>
                    <w:r>
                      <w:rPr>
                        <w:rFonts w:ascii="Georgia" w:hAnsi="Georgia"/>
                      </w:rPr>
                      <w:tab/>
                    </w:r>
                    <w:r>
                      <w:rPr>
                        <w:rFonts w:ascii="Georgia" w:hAnsi="Georgia"/>
                        <w:w w:val="90"/>
                      </w:rPr>
                      <w:t>43.555,27</w:t>
                    </w:r>
                    <w:r>
                      <w:rPr>
                        <w:rFonts w:ascii="Georgia" w:hAnsi="Georgia"/>
                        <w:spacing w:val="20"/>
                      </w:rPr>
                      <w:t xml:space="preserve"> </w:t>
                    </w:r>
                    <w:r>
                      <w:rPr>
                        <w:rFonts w:ascii="Georgia" w:hAnsi="Georgia"/>
                        <w:spacing w:val="-14"/>
                      </w:rPr>
                      <w:t>€</w:t>
                    </w:r>
                  </w:p>
                </w:txbxContent>
              </v:textbox>
            </v:shape>
            <v:shape id="docshape1993" o:spid="_x0000_s1433" type="#_x0000_t202" style="position:absolute;left:7332;top:271;width:1301;height:1586" filled="f" stroked="f">
              <v:textbox inset="0,0,0,0">
                <w:txbxContent>
                  <w:p w:rsidR="00870093" w:rsidRDefault="00F20480">
                    <w:pPr>
                      <w:spacing w:line="255" w:lineRule="exact"/>
                      <w:ind w:left="35"/>
                      <w:rPr>
                        <w:rFonts w:ascii="Cambria" w:hAnsi="Cambria"/>
                        <w:b/>
                      </w:rPr>
                    </w:pPr>
                    <w:r>
                      <w:rPr>
                        <w:rFonts w:ascii="Cambria" w:hAnsi="Cambria"/>
                        <w:b/>
                        <w:spacing w:val="-2"/>
                      </w:rPr>
                      <w:t>Variación</w:t>
                    </w:r>
                  </w:p>
                  <w:p w:rsidR="00870093" w:rsidRDefault="00F20480">
                    <w:pPr>
                      <w:spacing w:before="15"/>
                      <w:ind w:right="18"/>
                      <w:jc w:val="right"/>
                      <w:rPr>
                        <w:rFonts w:ascii="Georgia" w:hAnsi="Georgia"/>
                      </w:rPr>
                    </w:pPr>
                    <w:r>
                      <w:rPr>
                        <w:rFonts w:ascii="Georgia" w:hAnsi="Georgia"/>
                      </w:rPr>
                      <w:t>+</w:t>
                    </w:r>
                    <w:r>
                      <w:rPr>
                        <w:rFonts w:ascii="Georgia" w:hAnsi="Georgia"/>
                        <w:spacing w:val="-12"/>
                      </w:rPr>
                      <w:t xml:space="preserve"> </w:t>
                    </w:r>
                    <w:r>
                      <w:rPr>
                        <w:rFonts w:ascii="Georgia" w:hAnsi="Georgia"/>
                      </w:rPr>
                      <w:t>66.448,11</w:t>
                    </w:r>
                    <w:r>
                      <w:rPr>
                        <w:rFonts w:ascii="Georgia" w:hAnsi="Georgia"/>
                        <w:spacing w:val="-11"/>
                      </w:rPr>
                      <w:t xml:space="preserve"> </w:t>
                    </w:r>
                    <w:r>
                      <w:rPr>
                        <w:rFonts w:ascii="Georgia" w:hAnsi="Georgia"/>
                        <w:spacing w:val="-31"/>
                      </w:rPr>
                      <w:t>€</w:t>
                    </w:r>
                  </w:p>
                  <w:p w:rsidR="00870093" w:rsidRDefault="00F20480">
                    <w:pPr>
                      <w:spacing w:before="147"/>
                      <w:ind w:right="18"/>
                      <w:jc w:val="right"/>
                      <w:rPr>
                        <w:rFonts w:ascii="Georgia" w:hAnsi="Georgia"/>
                      </w:rPr>
                    </w:pPr>
                    <w:r>
                      <w:rPr>
                        <w:rFonts w:ascii="Georgia" w:hAnsi="Georgia"/>
                        <w:w w:val="90"/>
                      </w:rPr>
                      <w:t>-</w:t>
                    </w:r>
                    <w:r>
                      <w:rPr>
                        <w:rFonts w:ascii="Georgia" w:hAnsi="Georgia"/>
                        <w:spacing w:val="6"/>
                      </w:rPr>
                      <w:t xml:space="preserve"> </w:t>
                    </w:r>
                    <w:r>
                      <w:rPr>
                        <w:rFonts w:ascii="Georgia" w:hAnsi="Georgia"/>
                        <w:w w:val="90"/>
                      </w:rPr>
                      <w:t>54.828,11</w:t>
                    </w:r>
                    <w:r>
                      <w:rPr>
                        <w:rFonts w:ascii="Georgia" w:hAnsi="Georgia"/>
                        <w:spacing w:val="5"/>
                      </w:rPr>
                      <w:t xml:space="preserve"> </w:t>
                    </w:r>
                    <w:r>
                      <w:rPr>
                        <w:rFonts w:ascii="Georgia" w:hAnsi="Georgia"/>
                        <w:spacing w:val="-10"/>
                        <w:w w:val="90"/>
                      </w:rPr>
                      <w:t>€</w:t>
                    </w:r>
                  </w:p>
                  <w:p w:rsidR="00870093" w:rsidRDefault="00F20480">
                    <w:pPr>
                      <w:spacing w:before="146"/>
                      <w:ind w:right="18"/>
                      <w:jc w:val="right"/>
                      <w:rPr>
                        <w:rFonts w:ascii="Georgia" w:hAnsi="Georgia"/>
                      </w:rPr>
                    </w:pPr>
                    <w:r>
                      <w:rPr>
                        <w:rFonts w:ascii="Georgia" w:hAnsi="Georgia"/>
                        <w:w w:val="80"/>
                      </w:rPr>
                      <w:t>-</w:t>
                    </w:r>
                    <w:r>
                      <w:rPr>
                        <w:rFonts w:ascii="Georgia" w:hAnsi="Georgia"/>
                        <w:spacing w:val="6"/>
                      </w:rPr>
                      <w:t xml:space="preserve"> </w:t>
                    </w:r>
                    <w:r>
                      <w:rPr>
                        <w:rFonts w:ascii="Georgia" w:hAnsi="Georgia"/>
                        <w:w w:val="80"/>
                      </w:rPr>
                      <w:t>8.000,00</w:t>
                    </w:r>
                    <w:r>
                      <w:rPr>
                        <w:rFonts w:ascii="Georgia" w:hAnsi="Georgia"/>
                        <w:spacing w:val="6"/>
                      </w:rPr>
                      <w:t xml:space="preserve"> </w:t>
                    </w:r>
                    <w:r>
                      <w:rPr>
                        <w:rFonts w:ascii="Georgia" w:hAnsi="Georgia"/>
                        <w:spacing w:val="-10"/>
                        <w:w w:val="80"/>
                      </w:rPr>
                      <w:t>€</w:t>
                    </w:r>
                  </w:p>
                  <w:p w:rsidR="00870093" w:rsidRDefault="00F20480">
                    <w:pPr>
                      <w:spacing w:before="18"/>
                      <w:ind w:right="18"/>
                      <w:jc w:val="right"/>
                      <w:rPr>
                        <w:rFonts w:ascii="Georgia" w:hAnsi="Georgia"/>
                      </w:rPr>
                    </w:pPr>
                    <w:r>
                      <w:rPr>
                        <w:rFonts w:ascii="Georgia" w:hAnsi="Georgia"/>
                        <w:w w:val="85"/>
                      </w:rPr>
                      <w:t>-</w:t>
                    </w:r>
                    <w:r>
                      <w:rPr>
                        <w:rFonts w:ascii="Georgia" w:hAnsi="Georgia"/>
                        <w:spacing w:val="-1"/>
                        <w:w w:val="85"/>
                      </w:rPr>
                      <w:t xml:space="preserve"> </w:t>
                    </w:r>
                    <w:r>
                      <w:rPr>
                        <w:rFonts w:ascii="Georgia" w:hAnsi="Georgia"/>
                        <w:w w:val="85"/>
                      </w:rPr>
                      <w:t>620,00</w:t>
                    </w:r>
                    <w:r>
                      <w:rPr>
                        <w:rFonts w:ascii="Georgia" w:hAnsi="Georgia"/>
                        <w:spacing w:val="-3"/>
                        <w:w w:val="85"/>
                      </w:rPr>
                      <w:t xml:space="preserve"> </w:t>
                    </w:r>
                    <w:r>
                      <w:rPr>
                        <w:rFonts w:ascii="Georgia" w:hAnsi="Georgia"/>
                        <w:spacing w:val="-10"/>
                        <w:w w:val="85"/>
                      </w:rPr>
                      <w:t>€</w:t>
                    </w:r>
                  </w:p>
                </w:txbxContent>
              </v:textbox>
            </v:shape>
            <v:shape id="docshape1994" o:spid="_x0000_s1432" type="#_x0000_t202" style="position:absolute;left:4319;top:2122;width:1063;height:255" filled="f" stroked="f">
              <v:textbox inset="0,0,0,0">
                <w:txbxContent>
                  <w:p w:rsidR="00870093" w:rsidRDefault="00F20480">
                    <w:pPr>
                      <w:rPr>
                        <w:rFonts w:ascii="Georgia" w:hAnsi="Georgia"/>
                      </w:rPr>
                    </w:pPr>
                    <w:r>
                      <w:rPr>
                        <w:rFonts w:ascii="Georgia" w:hAnsi="Georgia"/>
                        <w:spacing w:val="-2"/>
                        <w:w w:val="85"/>
                      </w:rPr>
                      <w:t>50.000,00</w:t>
                    </w:r>
                    <w:r>
                      <w:rPr>
                        <w:rFonts w:ascii="Georgia" w:hAnsi="Georgia"/>
                        <w:spacing w:val="2"/>
                      </w:rPr>
                      <w:t xml:space="preserve"> </w:t>
                    </w:r>
                    <w:r>
                      <w:rPr>
                        <w:rFonts w:ascii="Georgia" w:hAnsi="Georgia"/>
                        <w:spacing w:val="-15"/>
                      </w:rPr>
                      <w:t>€</w:t>
                    </w:r>
                  </w:p>
                </w:txbxContent>
              </v:textbox>
            </v:shape>
            <v:shape id="docshape1995" o:spid="_x0000_s1431" type="#_x0000_t202" style="position:absolute;left:5887;top:2122;width:1063;height:255" filled="f" stroked="f">
              <v:textbox inset="0,0,0,0">
                <w:txbxContent>
                  <w:p w:rsidR="00870093" w:rsidRDefault="00F20480">
                    <w:pPr>
                      <w:rPr>
                        <w:rFonts w:ascii="Georgia" w:hAnsi="Georgia"/>
                      </w:rPr>
                    </w:pPr>
                    <w:r>
                      <w:rPr>
                        <w:rFonts w:ascii="Georgia" w:hAnsi="Georgia"/>
                        <w:w w:val="85"/>
                      </w:rPr>
                      <w:t>16.000,00</w:t>
                    </w:r>
                    <w:r>
                      <w:rPr>
                        <w:rFonts w:ascii="Georgia" w:hAnsi="Georgia"/>
                        <w:spacing w:val="12"/>
                      </w:rPr>
                      <w:t xml:space="preserve"> </w:t>
                    </w:r>
                    <w:r>
                      <w:rPr>
                        <w:rFonts w:ascii="Georgia" w:hAnsi="Georgia"/>
                        <w:spacing w:val="-16"/>
                      </w:rPr>
                      <w:t>€</w:t>
                    </w:r>
                  </w:p>
                </w:txbxContent>
              </v:textbox>
            </v:shape>
            <v:shape id="docshape1996" o:spid="_x0000_s1430" type="#_x0000_t202" style="position:absolute;left:7461;top:2122;width:1171;height:255" filled="f" stroked="f">
              <v:textbox inset="0,0,0,0">
                <w:txbxContent>
                  <w:p w:rsidR="00870093" w:rsidRDefault="00F20480">
                    <w:pPr>
                      <w:rPr>
                        <w:rFonts w:ascii="Georgia" w:hAnsi="Georgia"/>
                      </w:rPr>
                    </w:pPr>
                    <w:r>
                      <w:rPr>
                        <w:rFonts w:ascii="Georgia" w:hAnsi="Georgia"/>
                        <w:spacing w:val="-2"/>
                        <w:w w:val="85"/>
                      </w:rPr>
                      <w:t>-</w:t>
                    </w:r>
                    <w:r>
                      <w:rPr>
                        <w:rFonts w:ascii="Georgia" w:hAnsi="Georgia"/>
                        <w:spacing w:val="-3"/>
                      </w:rPr>
                      <w:t xml:space="preserve"> </w:t>
                    </w:r>
                    <w:r>
                      <w:rPr>
                        <w:rFonts w:ascii="Georgia" w:hAnsi="Georgia"/>
                        <w:spacing w:val="-2"/>
                        <w:w w:val="85"/>
                      </w:rPr>
                      <w:t>34.000,00</w:t>
                    </w:r>
                    <w:r>
                      <w:rPr>
                        <w:rFonts w:ascii="Georgia" w:hAnsi="Georgia"/>
                        <w:spacing w:val="-5"/>
                      </w:rPr>
                      <w:t xml:space="preserve"> </w:t>
                    </w:r>
                    <w:r>
                      <w:rPr>
                        <w:rFonts w:ascii="Georgia" w:hAnsi="Georgia"/>
                        <w:spacing w:val="-10"/>
                        <w:w w:val="85"/>
                      </w:rPr>
                      <w:t>€</w:t>
                    </w:r>
                  </w:p>
                </w:txbxContent>
              </v:textbox>
            </v:shape>
            <v:shape id="docshape1997" o:spid="_x0000_s1429" type="#_x0000_t202" style="position:absolute;left:4025;top:3266;width:1358;height:258" filled="f" stroked="f">
              <v:textbox inset="0,0,0,0">
                <w:txbxContent>
                  <w:p w:rsidR="00870093" w:rsidRDefault="00F20480">
                    <w:pPr>
                      <w:spacing w:line="255" w:lineRule="exact"/>
                      <w:rPr>
                        <w:rFonts w:ascii="Cambria" w:hAnsi="Cambria"/>
                        <w:b/>
                      </w:rPr>
                    </w:pPr>
                    <w:r>
                      <w:rPr>
                        <w:rFonts w:ascii="Cambria" w:hAnsi="Cambria"/>
                        <w:b/>
                        <w:w w:val="85"/>
                      </w:rPr>
                      <w:t>2.220.063,45</w:t>
                    </w:r>
                    <w:r>
                      <w:rPr>
                        <w:rFonts w:ascii="Cambria" w:hAnsi="Cambria"/>
                        <w:b/>
                        <w:spacing w:val="29"/>
                      </w:rPr>
                      <w:t xml:space="preserve"> </w:t>
                    </w:r>
                    <w:r>
                      <w:rPr>
                        <w:rFonts w:ascii="Cambria" w:hAnsi="Cambria"/>
                        <w:b/>
                        <w:spacing w:val="-12"/>
                        <w:w w:val="95"/>
                      </w:rPr>
                      <w:t>€</w:t>
                    </w:r>
                  </w:p>
                </w:txbxContent>
              </v:textbox>
            </v:shape>
            <v:shape id="docshape1998" o:spid="_x0000_s1428" type="#_x0000_t202" style="position:absolute;left:5592;top:3266;width:1358;height:258" filled="f" stroked="f">
              <v:textbox inset="0,0,0,0">
                <w:txbxContent>
                  <w:p w:rsidR="00870093" w:rsidRDefault="00F20480">
                    <w:pPr>
                      <w:spacing w:line="255" w:lineRule="exact"/>
                      <w:rPr>
                        <w:rFonts w:ascii="Cambria" w:hAnsi="Cambria"/>
                        <w:b/>
                      </w:rPr>
                    </w:pPr>
                    <w:r>
                      <w:rPr>
                        <w:rFonts w:ascii="Cambria" w:hAnsi="Cambria"/>
                        <w:b/>
                        <w:w w:val="85"/>
                      </w:rPr>
                      <w:t>2.189.063,45</w:t>
                    </w:r>
                    <w:r>
                      <w:rPr>
                        <w:rFonts w:ascii="Cambria" w:hAnsi="Cambria"/>
                        <w:b/>
                        <w:spacing w:val="29"/>
                      </w:rPr>
                      <w:t xml:space="preserve"> </w:t>
                    </w:r>
                    <w:r>
                      <w:rPr>
                        <w:rFonts w:ascii="Cambria" w:hAnsi="Cambria"/>
                        <w:b/>
                        <w:spacing w:val="-12"/>
                        <w:w w:val="95"/>
                      </w:rPr>
                      <w:t>€</w:t>
                    </w:r>
                  </w:p>
                </w:txbxContent>
              </v:textbox>
            </v:shape>
            <v:shape id="docshape1999" o:spid="_x0000_s1427" type="#_x0000_t202" style="position:absolute;left:7432;top:3268;width:1200;height:258" filled="f" stroked="f">
              <v:textbox inset="0,0,0,0">
                <w:txbxContent>
                  <w:p w:rsidR="00870093" w:rsidRDefault="00F20480">
                    <w:pPr>
                      <w:spacing w:line="255" w:lineRule="exact"/>
                      <w:rPr>
                        <w:rFonts w:ascii="Cambria" w:hAnsi="Cambria"/>
                        <w:b/>
                      </w:rPr>
                    </w:pPr>
                    <w:r>
                      <w:rPr>
                        <w:rFonts w:ascii="Cambria" w:hAnsi="Cambria"/>
                        <w:b/>
                        <w:w w:val="90"/>
                      </w:rPr>
                      <w:t>-</w:t>
                    </w:r>
                    <w:r>
                      <w:rPr>
                        <w:rFonts w:ascii="Cambria" w:hAnsi="Cambria"/>
                        <w:b/>
                        <w:spacing w:val="-8"/>
                        <w:w w:val="90"/>
                      </w:rPr>
                      <w:t xml:space="preserve"> </w:t>
                    </w:r>
                    <w:r>
                      <w:rPr>
                        <w:rFonts w:ascii="Cambria" w:hAnsi="Cambria"/>
                        <w:b/>
                        <w:w w:val="90"/>
                      </w:rPr>
                      <w:t>31.000,00</w:t>
                    </w:r>
                    <w:r>
                      <w:rPr>
                        <w:rFonts w:ascii="Cambria" w:hAnsi="Cambria"/>
                        <w:b/>
                        <w:spacing w:val="-7"/>
                        <w:w w:val="90"/>
                      </w:rPr>
                      <w:t xml:space="preserve"> </w:t>
                    </w:r>
                    <w:r>
                      <w:rPr>
                        <w:rFonts w:ascii="Cambria" w:hAnsi="Cambria"/>
                        <w:b/>
                        <w:spacing w:val="-10"/>
                        <w:w w:val="90"/>
                      </w:rPr>
                      <w:t>€</w:t>
                    </w:r>
                  </w:p>
                </w:txbxContent>
              </v:textbox>
            </v:shape>
            <w10:anchorlock/>
          </v:group>
        </w:pict>
      </w:r>
    </w:p>
    <w:p w:rsidR="00870093" w:rsidRDefault="00870093">
      <w:pPr>
        <w:pStyle w:val="Textoindependiente"/>
        <w:spacing w:before="2"/>
        <w:rPr>
          <w:rFonts w:ascii="Georgia"/>
          <w:sz w:val="12"/>
        </w:rPr>
      </w:pPr>
    </w:p>
    <w:p w:rsidR="00870093" w:rsidRDefault="00F20480">
      <w:pPr>
        <w:pStyle w:val="Ttulo7"/>
        <w:spacing w:before="97"/>
        <w:ind w:left="568"/>
      </w:pPr>
      <w:r>
        <w:rPr>
          <w:w w:val="95"/>
        </w:rPr>
        <w:t>CAPÍTULO</w:t>
      </w:r>
      <w:r>
        <w:rPr>
          <w:spacing w:val="7"/>
        </w:rPr>
        <w:t xml:space="preserve"> </w:t>
      </w:r>
      <w:r>
        <w:rPr>
          <w:w w:val="95"/>
        </w:rPr>
        <w:t>1.-</w:t>
      </w:r>
      <w:r>
        <w:rPr>
          <w:spacing w:val="8"/>
        </w:rPr>
        <w:t xml:space="preserve"> </w:t>
      </w:r>
      <w:r>
        <w:rPr>
          <w:w w:val="95"/>
        </w:rPr>
        <w:t>GASTOS</w:t>
      </w:r>
      <w:r>
        <w:rPr>
          <w:spacing w:val="5"/>
        </w:rPr>
        <w:t xml:space="preserve"> </w:t>
      </w:r>
      <w:r>
        <w:rPr>
          <w:w w:val="95"/>
        </w:rPr>
        <w:t>DE</w:t>
      </w:r>
      <w:r>
        <w:rPr>
          <w:spacing w:val="8"/>
        </w:rPr>
        <w:t xml:space="preserve"> </w:t>
      </w:r>
      <w:r>
        <w:rPr>
          <w:spacing w:val="-2"/>
          <w:w w:val="95"/>
        </w:rPr>
        <w:t>PERSONAL.-</w:t>
      </w:r>
    </w:p>
    <w:p w:rsidR="00870093" w:rsidRDefault="00870093">
      <w:pPr>
        <w:pStyle w:val="Textoindependiente"/>
        <w:spacing w:before="5"/>
        <w:rPr>
          <w:rFonts w:ascii="Cambria"/>
          <w:b/>
          <w:sz w:val="23"/>
        </w:rPr>
      </w:pPr>
    </w:p>
    <w:p w:rsidR="00870093" w:rsidRDefault="00F20480">
      <w:pPr>
        <w:ind w:left="568" w:right="1179"/>
        <w:rPr>
          <w:rFonts w:ascii="Georgia" w:hAnsi="Georgia"/>
        </w:rPr>
      </w:pPr>
      <w:r>
        <w:rPr>
          <w:rFonts w:ascii="Georgia" w:hAnsi="Georgia"/>
          <w:w w:val="90"/>
        </w:rPr>
        <w:t>Se</w:t>
      </w:r>
      <w:r>
        <w:rPr>
          <w:rFonts w:ascii="Georgia" w:hAnsi="Georgia"/>
        </w:rPr>
        <w:t xml:space="preserve"> </w:t>
      </w:r>
      <w:r>
        <w:rPr>
          <w:rFonts w:ascii="Georgia" w:hAnsi="Georgia"/>
          <w:w w:val="90"/>
        </w:rPr>
        <w:t>registra</w:t>
      </w:r>
      <w:r>
        <w:rPr>
          <w:rFonts w:ascii="Georgia" w:hAnsi="Georgia"/>
        </w:rPr>
        <w:t xml:space="preserve"> </w:t>
      </w:r>
      <w:r>
        <w:rPr>
          <w:rFonts w:ascii="Georgia" w:hAnsi="Georgia"/>
          <w:w w:val="90"/>
        </w:rPr>
        <w:t>una</w:t>
      </w:r>
      <w:r>
        <w:rPr>
          <w:rFonts w:ascii="Georgia" w:hAnsi="Georgia"/>
        </w:rPr>
        <w:t xml:space="preserve"> </w:t>
      </w:r>
      <w:r>
        <w:rPr>
          <w:rFonts w:ascii="Georgia" w:hAnsi="Georgia"/>
          <w:w w:val="90"/>
        </w:rPr>
        <w:t>variación</w:t>
      </w:r>
      <w:r>
        <w:rPr>
          <w:rFonts w:ascii="Georgia" w:hAnsi="Georgia"/>
        </w:rPr>
        <w:t xml:space="preserve"> </w:t>
      </w:r>
      <w:r>
        <w:rPr>
          <w:rFonts w:ascii="Georgia" w:hAnsi="Georgia"/>
          <w:w w:val="90"/>
        </w:rPr>
        <w:t>positiva</w:t>
      </w:r>
      <w:r>
        <w:rPr>
          <w:rFonts w:ascii="Georgia" w:hAnsi="Georgia"/>
        </w:rPr>
        <w:t xml:space="preserve"> </w:t>
      </w:r>
      <w:r>
        <w:rPr>
          <w:rFonts w:ascii="Georgia" w:hAnsi="Georgia"/>
          <w:w w:val="90"/>
        </w:rPr>
        <w:t>de</w:t>
      </w:r>
      <w:r>
        <w:rPr>
          <w:rFonts w:ascii="Georgia" w:hAnsi="Georgia"/>
        </w:rPr>
        <w:t xml:space="preserve"> </w:t>
      </w:r>
      <w:r>
        <w:rPr>
          <w:rFonts w:ascii="Cambria" w:hAnsi="Cambria"/>
          <w:b/>
          <w:w w:val="90"/>
        </w:rPr>
        <w:t>66.448,11</w:t>
      </w:r>
      <w:r>
        <w:rPr>
          <w:rFonts w:ascii="Cambria" w:hAnsi="Cambria"/>
          <w:b/>
          <w:spacing w:val="16"/>
        </w:rPr>
        <w:t xml:space="preserve"> </w:t>
      </w:r>
      <w:r>
        <w:rPr>
          <w:rFonts w:ascii="Cambria" w:hAnsi="Cambria"/>
          <w:b/>
          <w:w w:val="90"/>
        </w:rPr>
        <w:t>euros</w:t>
      </w:r>
      <w:r>
        <w:rPr>
          <w:rFonts w:ascii="Cambria" w:hAnsi="Cambria"/>
          <w:b/>
          <w:spacing w:val="14"/>
        </w:rPr>
        <w:t xml:space="preserve"> </w:t>
      </w:r>
      <w:r>
        <w:rPr>
          <w:rFonts w:ascii="Georgia" w:hAnsi="Georgia"/>
          <w:w w:val="90"/>
        </w:rPr>
        <w:t>en</w:t>
      </w:r>
      <w:r>
        <w:rPr>
          <w:rFonts w:ascii="Georgia" w:hAnsi="Georgia"/>
        </w:rPr>
        <w:t xml:space="preserve"> </w:t>
      </w:r>
      <w:r>
        <w:rPr>
          <w:rFonts w:ascii="Georgia" w:hAnsi="Georgia"/>
          <w:w w:val="90"/>
        </w:rPr>
        <w:t>relación</w:t>
      </w:r>
      <w:r>
        <w:rPr>
          <w:rFonts w:ascii="Georgia" w:hAnsi="Georgia"/>
        </w:rPr>
        <w:t xml:space="preserve"> </w:t>
      </w:r>
      <w:r>
        <w:rPr>
          <w:rFonts w:ascii="Georgia" w:hAnsi="Georgia"/>
          <w:w w:val="90"/>
        </w:rPr>
        <w:t>con</w:t>
      </w:r>
      <w:r>
        <w:rPr>
          <w:rFonts w:ascii="Georgia" w:hAnsi="Georgia"/>
        </w:rPr>
        <w:t xml:space="preserve"> </w:t>
      </w:r>
      <w:r>
        <w:rPr>
          <w:rFonts w:ascii="Georgia" w:hAnsi="Georgia"/>
          <w:w w:val="90"/>
        </w:rPr>
        <w:t>el</w:t>
      </w:r>
      <w:r>
        <w:rPr>
          <w:rFonts w:ascii="Georgia" w:hAnsi="Georgia"/>
        </w:rPr>
        <w:t xml:space="preserve"> </w:t>
      </w:r>
      <w:r>
        <w:rPr>
          <w:rFonts w:ascii="Georgia" w:hAnsi="Georgia"/>
          <w:w w:val="90"/>
        </w:rPr>
        <w:t>ejercicio</w:t>
      </w:r>
      <w:r>
        <w:rPr>
          <w:rFonts w:ascii="Georgia" w:hAnsi="Georgia"/>
        </w:rPr>
        <w:t xml:space="preserve"> </w:t>
      </w:r>
      <w:r>
        <w:rPr>
          <w:rFonts w:ascii="Georgia" w:hAnsi="Georgia"/>
          <w:w w:val="90"/>
        </w:rPr>
        <w:t>2020,</w:t>
      </w:r>
      <w:r>
        <w:rPr>
          <w:rFonts w:ascii="Georgia" w:hAnsi="Georgia"/>
        </w:rPr>
        <w:t xml:space="preserve"> </w:t>
      </w:r>
      <w:r>
        <w:rPr>
          <w:rFonts w:ascii="Georgia" w:hAnsi="Georgia"/>
          <w:w w:val="90"/>
        </w:rPr>
        <w:t>motivada</w:t>
      </w:r>
      <w:r>
        <w:rPr>
          <w:rFonts w:ascii="Georgia" w:hAnsi="Georgia"/>
          <w:spacing w:val="80"/>
        </w:rPr>
        <w:t xml:space="preserve"> </w:t>
      </w:r>
      <w:r>
        <w:rPr>
          <w:rFonts w:ascii="Georgia" w:hAnsi="Georgia"/>
        </w:rPr>
        <w:t>a</w:t>
      </w:r>
      <w:r>
        <w:rPr>
          <w:rFonts w:ascii="Georgia" w:hAnsi="Georgia"/>
          <w:spacing w:val="-14"/>
        </w:rPr>
        <w:t xml:space="preserve"> </w:t>
      </w:r>
      <w:r>
        <w:rPr>
          <w:rFonts w:ascii="Georgia" w:hAnsi="Georgia"/>
        </w:rPr>
        <w:t>grandes</w:t>
      </w:r>
      <w:r>
        <w:rPr>
          <w:rFonts w:ascii="Georgia" w:hAnsi="Georgia"/>
          <w:spacing w:val="-12"/>
        </w:rPr>
        <w:t xml:space="preserve"> </w:t>
      </w:r>
      <w:r>
        <w:rPr>
          <w:rFonts w:ascii="Georgia" w:hAnsi="Georgia"/>
        </w:rPr>
        <w:t>rasgos,</w:t>
      </w:r>
      <w:r>
        <w:rPr>
          <w:rFonts w:ascii="Georgia" w:hAnsi="Georgia"/>
          <w:spacing w:val="-14"/>
        </w:rPr>
        <w:t xml:space="preserve"> </w:t>
      </w:r>
      <w:r>
        <w:rPr>
          <w:rFonts w:ascii="Georgia" w:hAnsi="Georgia"/>
        </w:rPr>
        <w:t>por</w:t>
      </w:r>
      <w:r>
        <w:rPr>
          <w:rFonts w:ascii="Georgia" w:hAnsi="Georgia"/>
          <w:spacing w:val="-12"/>
        </w:rPr>
        <w:t xml:space="preserve"> </w:t>
      </w:r>
      <w:r>
        <w:rPr>
          <w:rFonts w:ascii="Georgia" w:hAnsi="Georgia"/>
        </w:rPr>
        <w:t>lo</w:t>
      </w:r>
      <w:r>
        <w:rPr>
          <w:rFonts w:ascii="Georgia" w:hAnsi="Georgia"/>
          <w:spacing w:val="-13"/>
        </w:rPr>
        <w:t xml:space="preserve"> </w:t>
      </w:r>
      <w:r>
        <w:rPr>
          <w:rFonts w:ascii="Georgia" w:hAnsi="Georgia"/>
        </w:rPr>
        <w:t>siguiente:</w:t>
      </w:r>
    </w:p>
    <w:p w:rsidR="00870093" w:rsidRDefault="00870093">
      <w:pPr>
        <w:pStyle w:val="Textoindependiente"/>
        <w:spacing w:before="7"/>
        <w:rPr>
          <w:rFonts w:ascii="Georgia"/>
          <w:sz w:val="22"/>
        </w:rPr>
      </w:pPr>
    </w:p>
    <w:p w:rsidR="00870093" w:rsidRDefault="00F20480">
      <w:pPr>
        <w:pStyle w:val="Prrafodelista"/>
        <w:numPr>
          <w:ilvl w:val="1"/>
          <w:numId w:val="28"/>
        </w:numPr>
        <w:tabs>
          <w:tab w:val="left" w:pos="1649"/>
        </w:tabs>
        <w:spacing w:before="1" w:line="244" w:lineRule="auto"/>
        <w:ind w:right="1116"/>
        <w:jc w:val="both"/>
      </w:pPr>
      <w:r>
        <w:t>Aumento</w:t>
      </w:r>
      <w:r>
        <w:rPr>
          <w:spacing w:val="-13"/>
        </w:rPr>
        <w:t xml:space="preserve"> </w:t>
      </w:r>
      <w:r>
        <w:t>del</w:t>
      </w:r>
      <w:r>
        <w:rPr>
          <w:spacing w:val="-13"/>
        </w:rPr>
        <w:t xml:space="preserve"> </w:t>
      </w:r>
      <w:r>
        <w:t>2,00%</w:t>
      </w:r>
      <w:r>
        <w:rPr>
          <w:spacing w:val="-12"/>
        </w:rPr>
        <w:t xml:space="preserve"> </w:t>
      </w:r>
      <w:r>
        <w:t>respecto</w:t>
      </w:r>
      <w:r>
        <w:rPr>
          <w:spacing w:val="-13"/>
        </w:rPr>
        <w:t xml:space="preserve"> </w:t>
      </w:r>
      <w:r>
        <w:t>al</w:t>
      </w:r>
      <w:r>
        <w:rPr>
          <w:spacing w:val="-12"/>
        </w:rPr>
        <w:t xml:space="preserve"> </w:t>
      </w:r>
      <w:r>
        <w:t>ejercicio</w:t>
      </w:r>
      <w:r>
        <w:rPr>
          <w:spacing w:val="-13"/>
        </w:rPr>
        <w:t xml:space="preserve"> </w:t>
      </w:r>
      <w:r>
        <w:t>2020</w:t>
      </w:r>
      <w:r>
        <w:rPr>
          <w:spacing w:val="-12"/>
        </w:rPr>
        <w:t xml:space="preserve"> </w:t>
      </w:r>
      <w:r>
        <w:t>en</w:t>
      </w:r>
      <w:r>
        <w:rPr>
          <w:spacing w:val="-12"/>
        </w:rPr>
        <w:t xml:space="preserve"> </w:t>
      </w:r>
      <w:r>
        <w:t>base</w:t>
      </w:r>
      <w:r>
        <w:rPr>
          <w:spacing w:val="-12"/>
        </w:rPr>
        <w:t xml:space="preserve"> </w:t>
      </w:r>
      <w:r>
        <w:t>a</w:t>
      </w:r>
      <w:r>
        <w:rPr>
          <w:spacing w:val="-13"/>
        </w:rPr>
        <w:t xml:space="preserve"> </w:t>
      </w:r>
      <w:r>
        <w:t>lo</w:t>
      </w:r>
      <w:r>
        <w:rPr>
          <w:spacing w:val="-13"/>
        </w:rPr>
        <w:t xml:space="preserve"> </w:t>
      </w:r>
      <w:r>
        <w:t>establecido</w:t>
      </w:r>
      <w:r>
        <w:rPr>
          <w:spacing w:val="-12"/>
        </w:rPr>
        <w:t xml:space="preserve"> </w:t>
      </w:r>
      <w:r>
        <w:t>en</w:t>
      </w:r>
      <w:r>
        <w:rPr>
          <w:spacing w:val="-12"/>
        </w:rPr>
        <w:t xml:space="preserve"> </w:t>
      </w:r>
      <w:r>
        <w:t>el</w:t>
      </w:r>
      <w:r>
        <w:rPr>
          <w:spacing w:val="-12"/>
        </w:rPr>
        <w:t xml:space="preserve"> </w:t>
      </w:r>
      <w:r>
        <w:t xml:space="preserve">Real </w:t>
      </w:r>
      <w:r>
        <w:rPr>
          <w:spacing w:val="-2"/>
        </w:rPr>
        <w:t>Decreto</w:t>
      </w:r>
      <w:r>
        <w:rPr>
          <w:spacing w:val="-7"/>
        </w:rPr>
        <w:t xml:space="preserve"> </w:t>
      </w:r>
      <w:r>
        <w:rPr>
          <w:spacing w:val="-2"/>
        </w:rPr>
        <w:t>Ley</w:t>
      </w:r>
      <w:r>
        <w:rPr>
          <w:spacing w:val="-7"/>
        </w:rPr>
        <w:t xml:space="preserve"> </w:t>
      </w:r>
      <w:r>
        <w:rPr>
          <w:spacing w:val="-2"/>
        </w:rPr>
        <w:t>2/2020,</w:t>
      </w:r>
      <w:r>
        <w:rPr>
          <w:spacing w:val="-6"/>
        </w:rPr>
        <w:t xml:space="preserve"> </w:t>
      </w:r>
      <w:r>
        <w:rPr>
          <w:spacing w:val="-2"/>
        </w:rPr>
        <w:t>de</w:t>
      </w:r>
      <w:r>
        <w:rPr>
          <w:spacing w:val="-8"/>
        </w:rPr>
        <w:t xml:space="preserve"> </w:t>
      </w:r>
      <w:r>
        <w:rPr>
          <w:spacing w:val="-2"/>
        </w:rPr>
        <w:t>21</w:t>
      </w:r>
      <w:r>
        <w:rPr>
          <w:spacing w:val="-8"/>
        </w:rPr>
        <w:t xml:space="preserve"> </w:t>
      </w:r>
      <w:r>
        <w:rPr>
          <w:spacing w:val="-2"/>
        </w:rPr>
        <w:t>de</w:t>
      </w:r>
      <w:r>
        <w:rPr>
          <w:spacing w:val="-6"/>
        </w:rPr>
        <w:t xml:space="preserve"> </w:t>
      </w:r>
      <w:r>
        <w:rPr>
          <w:spacing w:val="-2"/>
        </w:rPr>
        <w:t>enero,</w:t>
      </w:r>
      <w:r>
        <w:rPr>
          <w:spacing w:val="-8"/>
        </w:rPr>
        <w:t xml:space="preserve"> </w:t>
      </w:r>
      <w:r>
        <w:rPr>
          <w:spacing w:val="-2"/>
        </w:rPr>
        <w:t>por</w:t>
      </w:r>
      <w:r>
        <w:rPr>
          <w:spacing w:val="-6"/>
        </w:rPr>
        <w:t xml:space="preserve"> </w:t>
      </w:r>
      <w:r>
        <w:rPr>
          <w:spacing w:val="-2"/>
        </w:rPr>
        <w:t>el</w:t>
      </w:r>
      <w:r>
        <w:rPr>
          <w:spacing w:val="-6"/>
        </w:rPr>
        <w:t xml:space="preserve"> </w:t>
      </w:r>
      <w:r>
        <w:rPr>
          <w:spacing w:val="-2"/>
        </w:rPr>
        <w:t>que</w:t>
      </w:r>
      <w:r>
        <w:rPr>
          <w:spacing w:val="-6"/>
        </w:rPr>
        <w:t xml:space="preserve"> </w:t>
      </w:r>
      <w:r>
        <w:rPr>
          <w:spacing w:val="-2"/>
        </w:rPr>
        <w:t>se</w:t>
      </w:r>
      <w:r>
        <w:rPr>
          <w:spacing w:val="-8"/>
        </w:rPr>
        <w:t xml:space="preserve"> </w:t>
      </w:r>
      <w:r>
        <w:rPr>
          <w:spacing w:val="-2"/>
        </w:rPr>
        <w:t>aprueban</w:t>
      </w:r>
      <w:r>
        <w:rPr>
          <w:spacing w:val="-8"/>
        </w:rPr>
        <w:t xml:space="preserve"> </w:t>
      </w:r>
      <w:r>
        <w:rPr>
          <w:spacing w:val="-2"/>
        </w:rPr>
        <w:t>medidas</w:t>
      </w:r>
      <w:r>
        <w:rPr>
          <w:spacing w:val="-6"/>
        </w:rPr>
        <w:t xml:space="preserve"> </w:t>
      </w:r>
      <w:r>
        <w:rPr>
          <w:spacing w:val="-2"/>
        </w:rPr>
        <w:t>urgentes</w:t>
      </w:r>
      <w:r>
        <w:rPr>
          <w:spacing w:val="-6"/>
        </w:rPr>
        <w:t xml:space="preserve"> </w:t>
      </w:r>
      <w:r>
        <w:rPr>
          <w:spacing w:val="-2"/>
        </w:rPr>
        <w:t xml:space="preserve">en </w:t>
      </w:r>
      <w:r>
        <w:rPr>
          <w:w w:val="95"/>
        </w:rPr>
        <w:t>materia de retribuciones en el ámbito del sector público para el año 2020.</w:t>
      </w:r>
    </w:p>
    <w:p w:rsidR="00870093" w:rsidRDefault="00F20480">
      <w:pPr>
        <w:pStyle w:val="Prrafodelista"/>
        <w:numPr>
          <w:ilvl w:val="1"/>
          <w:numId w:val="28"/>
        </w:numPr>
        <w:tabs>
          <w:tab w:val="left" w:pos="1652"/>
        </w:tabs>
        <w:spacing w:before="55" w:line="242" w:lineRule="auto"/>
        <w:ind w:left="1651" w:right="1116" w:hanging="375"/>
        <w:jc w:val="both"/>
      </w:pPr>
      <w:r>
        <w:t>Diferencia</w:t>
      </w:r>
      <w:r>
        <w:rPr>
          <w:spacing w:val="-14"/>
        </w:rPr>
        <w:t xml:space="preserve"> </w:t>
      </w:r>
      <w:r>
        <w:t>que</w:t>
      </w:r>
      <w:r>
        <w:rPr>
          <w:spacing w:val="-12"/>
        </w:rPr>
        <w:t xml:space="preserve"> </w:t>
      </w:r>
      <w:r>
        <w:t>resulta</w:t>
      </w:r>
      <w:r>
        <w:rPr>
          <w:spacing w:val="-13"/>
        </w:rPr>
        <w:t xml:space="preserve"> </w:t>
      </w:r>
      <w:r>
        <w:t>de</w:t>
      </w:r>
      <w:r>
        <w:rPr>
          <w:spacing w:val="-14"/>
        </w:rPr>
        <w:t xml:space="preserve"> </w:t>
      </w:r>
      <w:r>
        <w:t>la</w:t>
      </w:r>
      <w:r>
        <w:rPr>
          <w:spacing w:val="-13"/>
        </w:rPr>
        <w:t xml:space="preserve"> </w:t>
      </w:r>
      <w:r>
        <w:t>adecuación</w:t>
      </w:r>
      <w:r>
        <w:rPr>
          <w:spacing w:val="-12"/>
        </w:rPr>
        <w:t xml:space="preserve"> </w:t>
      </w:r>
      <w:r>
        <w:t>de</w:t>
      </w:r>
      <w:r>
        <w:rPr>
          <w:spacing w:val="-13"/>
        </w:rPr>
        <w:t xml:space="preserve"> </w:t>
      </w:r>
      <w:r>
        <w:t>los</w:t>
      </w:r>
      <w:r>
        <w:rPr>
          <w:spacing w:val="-13"/>
        </w:rPr>
        <w:t xml:space="preserve"> </w:t>
      </w:r>
      <w:r>
        <w:t>gastos</w:t>
      </w:r>
      <w:r>
        <w:rPr>
          <w:spacing w:val="-13"/>
        </w:rPr>
        <w:t xml:space="preserve"> </w:t>
      </w:r>
      <w:r>
        <w:t>previstos</w:t>
      </w:r>
      <w:r>
        <w:rPr>
          <w:spacing w:val="-12"/>
        </w:rPr>
        <w:t xml:space="preserve"> </w:t>
      </w:r>
      <w:r>
        <w:t>en</w:t>
      </w:r>
      <w:r>
        <w:rPr>
          <w:spacing w:val="-14"/>
        </w:rPr>
        <w:t xml:space="preserve"> </w:t>
      </w:r>
      <w:r>
        <w:t>el</w:t>
      </w:r>
      <w:r>
        <w:rPr>
          <w:spacing w:val="-13"/>
        </w:rPr>
        <w:t xml:space="preserve"> </w:t>
      </w:r>
      <w:r>
        <w:t xml:space="preserve">presupuesto </w:t>
      </w:r>
      <w:r>
        <w:rPr>
          <w:spacing w:val="-2"/>
        </w:rPr>
        <w:t>2020</w:t>
      </w:r>
      <w:r>
        <w:rPr>
          <w:spacing w:val="-8"/>
        </w:rPr>
        <w:t xml:space="preserve"> </w:t>
      </w:r>
      <w:r>
        <w:rPr>
          <w:spacing w:val="-2"/>
        </w:rPr>
        <w:t>por</w:t>
      </w:r>
      <w:r>
        <w:rPr>
          <w:spacing w:val="-7"/>
        </w:rPr>
        <w:t xml:space="preserve"> </w:t>
      </w:r>
      <w:r>
        <w:rPr>
          <w:spacing w:val="-2"/>
        </w:rPr>
        <w:t>la</w:t>
      </w:r>
      <w:r>
        <w:rPr>
          <w:spacing w:val="-7"/>
        </w:rPr>
        <w:t xml:space="preserve"> </w:t>
      </w:r>
      <w:r>
        <w:rPr>
          <w:spacing w:val="-2"/>
        </w:rPr>
        <w:t>dotación</w:t>
      </w:r>
      <w:r>
        <w:rPr>
          <w:spacing w:val="-7"/>
        </w:rPr>
        <w:t xml:space="preserve"> </w:t>
      </w:r>
      <w:r>
        <w:rPr>
          <w:spacing w:val="-2"/>
        </w:rPr>
        <w:t>de</w:t>
      </w:r>
      <w:r>
        <w:rPr>
          <w:spacing w:val="-7"/>
        </w:rPr>
        <w:t xml:space="preserve"> </w:t>
      </w:r>
      <w:r>
        <w:rPr>
          <w:spacing w:val="-2"/>
        </w:rPr>
        <w:t>la</w:t>
      </w:r>
      <w:r>
        <w:rPr>
          <w:spacing w:val="-7"/>
        </w:rPr>
        <w:t xml:space="preserve"> </w:t>
      </w:r>
      <w:r>
        <w:rPr>
          <w:spacing w:val="-2"/>
        </w:rPr>
        <w:t>plaza</w:t>
      </w:r>
      <w:r>
        <w:rPr>
          <w:spacing w:val="-7"/>
        </w:rPr>
        <w:t xml:space="preserve"> </w:t>
      </w:r>
      <w:r>
        <w:rPr>
          <w:spacing w:val="-2"/>
        </w:rPr>
        <w:t>número</w:t>
      </w:r>
      <w:r>
        <w:rPr>
          <w:spacing w:val="-7"/>
        </w:rPr>
        <w:t xml:space="preserve"> </w:t>
      </w:r>
      <w:r>
        <w:rPr>
          <w:spacing w:val="-2"/>
        </w:rPr>
        <w:t>059</w:t>
      </w:r>
      <w:r>
        <w:rPr>
          <w:spacing w:val="-7"/>
        </w:rPr>
        <w:t xml:space="preserve"> </w:t>
      </w:r>
      <w:r>
        <w:rPr>
          <w:spacing w:val="-2"/>
        </w:rPr>
        <w:t>de</w:t>
      </w:r>
      <w:r>
        <w:rPr>
          <w:spacing w:val="-7"/>
        </w:rPr>
        <w:t xml:space="preserve"> </w:t>
      </w:r>
      <w:r>
        <w:rPr>
          <w:spacing w:val="-2"/>
        </w:rPr>
        <w:t>Licenciado</w:t>
      </w:r>
      <w:r>
        <w:rPr>
          <w:spacing w:val="-7"/>
        </w:rPr>
        <w:t xml:space="preserve"> </w:t>
      </w:r>
      <w:r>
        <w:rPr>
          <w:spacing w:val="-2"/>
        </w:rPr>
        <w:t>Profesor</w:t>
      </w:r>
      <w:r>
        <w:rPr>
          <w:spacing w:val="-7"/>
        </w:rPr>
        <w:t xml:space="preserve"> </w:t>
      </w:r>
      <w:r>
        <w:rPr>
          <w:spacing w:val="-2"/>
        </w:rPr>
        <w:t xml:space="preserve">Especialista </w:t>
      </w:r>
      <w:r>
        <w:t>Habilitado</w:t>
      </w:r>
      <w:r>
        <w:rPr>
          <w:spacing w:val="-12"/>
        </w:rPr>
        <w:t xml:space="preserve"> </w:t>
      </w:r>
      <w:r>
        <w:t>a</w:t>
      </w:r>
      <w:r>
        <w:rPr>
          <w:spacing w:val="-11"/>
        </w:rPr>
        <w:t xml:space="preserve"> </w:t>
      </w:r>
      <w:r>
        <w:t>media</w:t>
      </w:r>
      <w:r>
        <w:rPr>
          <w:spacing w:val="-11"/>
        </w:rPr>
        <w:t xml:space="preserve"> </w:t>
      </w:r>
      <w:r>
        <w:t>jornada,</w:t>
      </w:r>
      <w:r>
        <w:rPr>
          <w:spacing w:val="-11"/>
        </w:rPr>
        <w:t xml:space="preserve"> </w:t>
      </w:r>
      <w:r>
        <w:t>a</w:t>
      </w:r>
      <w:r>
        <w:rPr>
          <w:spacing w:val="-11"/>
        </w:rPr>
        <w:t xml:space="preserve"> </w:t>
      </w:r>
      <w:r>
        <w:t>la</w:t>
      </w:r>
      <w:r>
        <w:rPr>
          <w:spacing w:val="-11"/>
        </w:rPr>
        <w:t xml:space="preserve"> </w:t>
      </w:r>
      <w:r>
        <w:t>necesidad</w:t>
      </w:r>
      <w:r>
        <w:rPr>
          <w:spacing w:val="-11"/>
        </w:rPr>
        <w:t xml:space="preserve"> </w:t>
      </w:r>
      <w:r>
        <w:t>de</w:t>
      </w:r>
      <w:r>
        <w:rPr>
          <w:spacing w:val="-11"/>
        </w:rPr>
        <w:t xml:space="preserve"> </w:t>
      </w:r>
      <w:r>
        <w:t>dotarla</w:t>
      </w:r>
      <w:r>
        <w:rPr>
          <w:spacing w:val="-11"/>
        </w:rPr>
        <w:t xml:space="preserve"> </w:t>
      </w:r>
      <w:r>
        <w:t>como</w:t>
      </w:r>
      <w:r>
        <w:rPr>
          <w:spacing w:val="-12"/>
        </w:rPr>
        <w:t xml:space="preserve"> </w:t>
      </w:r>
      <w:r>
        <w:t>Licenciado</w:t>
      </w:r>
      <w:r>
        <w:rPr>
          <w:spacing w:val="-12"/>
        </w:rPr>
        <w:t xml:space="preserve"> </w:t>
      </w:r>
      <w:r>
        <w:t xml:space="preserve">Profesor Especialista Habilitado a jornada completa (complemento de productividad </w:t>
      </w:r>
      <w:r>
        <w:rPr>
          <w:w w:val="95"/>
        </w:rPr>
        <w:t>variable, b</w:t>
      </w:r>
      <w:r>
        <w:rPr>
          <w:w w:val="95"/>
        </w:rPr>
        <w:t>olsa de vacaciones, seguridad social y retribuciones).</w:t>
      </w:r>
    </w:p>
    <w:p w:rsidR="00870093" w:rsidRDefault="00F20480">
      <w:pPr>
        <w:pStyle w:val="Prrafodelista"/>
        <w:numPr>
          <w:ilvl w:val="1"/>
          <w:numId w:val="28"/>
        </w:numPr>
        <w:tabs>
          <w:tab w:val="left" w:pos="1652"/>
        </w:tabs>
        <w:spacing w:before="65" w:line="242" w:lineRule="auto"/>
        <w:ind w:left="1651" w:right="1118" w:hanging="375"/>
        <w:jc w:val="both"/>
      </w:pPr>
      <w:r>
        <w:t>Actualización</w:t>
      </w:r>
      <w:r>
        <w:rPr>
          <w:spacing w:val="-4"/>
        </w:rPr>
        <w:t xml:space="preserve"> </w:t>
      </w:r>
      <w:r>
        <w:t>con</w:t>
      </w:r>
      <w:r>
        <w:rPr>
          <w:spacing w:val="-4"/>
        </w:rPr>
        <w:t xml:space="preserve"> </w:t>
      </w:r>
      <w:r>
        <w:t>el</w:t>
      </w:r>
      <w:r>
        <w:rPr>
          <w:spacing w:val="-4"/>
        </w:rPr>
        <w:t xml:space="preserve"> </w:t>
      </w:r>
      <w:r>
        <w:t>aumento</w:t>
      </w:r>
      <w:r>
        <w:rPr>
          <w:spacing w:val="-4"/>
        </w:rPr>
        <w:t xml:space="preserve"> </w:t>
      </w:r>
      <w:r>
        <w:t>del</w:t>
      </w:r>
      <w:r>
        <w:rPr>
          <w:spacing w:val="-4"/>
        </w:rPr>
        <w:t xml:space="preserve"> </w:t>
      </w:r>
      <w:r>
        <w:t>2,00%</w:t>
      </w:r>
      <w:r>
        <w:rPr>
          <w:spacing w:val="-3"/>
        </w:rPr>
        <w:t xml:space="preserve"> </w:t>
      </w:r>
      <w:r>
        <w:t>de</w:t>
      </w:r>
      <w:r>
        <w:rPr>
          <w:spacing w:val="-4"/>
        </w:rPr>
        <w:t xml:space="preserve"> </w:t>
      </w:r>
      <w:r>
        <w:t>los</w:t>
      </w:r>
      <w:r>
        <w:rPr>
          <w:spacing w:val="-5"/>
        </w:rPr>
        <w:t xml:space="preserve"> </w:t>
      </w:r>
      <w:r>
        <w:t>importes</w:t>
      </w:r>
      <w:r>
        <w:rPr>
          <w:spacing w:val="-3"/>
        </w:rPr>
        <w:t xml:space="preserve"> </w:t>
      </w:r>
      <w:r>
        <w:t>correspondientes</w:t>
      </w:r>
      <w:r>
        <w:rPr>
          <w:spacing w:val="-3"/>
        </w:rPr>
        <w:t xml:space="preserve"> </w:t>
      </w:r>
      <w:r>
        <w:t>a</w:t>
      </w:r>
      <w:r>
        <w:rPr>
          <w:spacing w:val="-5"/>
        </w:rPr>
        <w:t xml:space="preserve"> </w:t>
      </w:r>
      <w:r>
        <w:t>los trienios, así como la consignación de los importes correspondientes al perfeccionamiento de trienios, tanto del personal</w:t>
      </w:r>
      <w:r>
        <w:rPr>
          <w:spacing w:val="-1"/>
        </w:rPr>
        <w:t xml:space="preserve"> </w:t>
      </w:r>
      <w:r>
        <w:t xml:space="preserve">funcionario como laboral del </w:t>
      </w:r>
      <w:r>
        <w:rPr>
          <w:spacing w:val="-2"/>
        </w:rPr>
        <w:t>Organismo.</w:t>
      </w:r>
    </w:p>
    <w:p w:rsidR="00870093" w:rsidRDefault="00F20480">
      <w:pPr>
        <w:pStyle w:val="Prrafodelista"/>
        <w:numPr>
          <w:ilvl w:val="1"/>
          <w:numId w:val="28"/>
        </w:numPr>
        <w:tabs>
          <w:tab w:val="left" w:pos="1652"/>
        </w:tabs>
        <w:spacing w:before="63" w:line="244" w:lineRule="auto"/>
        <w:ind w:left="1651" w:right="1117" w:hanging="375"/>
        <w:jc w:val="both"/>
      </w:pPr>
      <w:r>
        <w:t xml:space="preserve">Consignación de la Productividad por la Gestión del Conocimiento, debido al </w:t>
      </w:r>
      <w:r>
        <w:rPr>
          <w:w w:val="95"/>
        </w:rPr>
        <w:t>cumplimiento, por parte de determinado personal funcionario del organismo, de las condiciones necesarias para su percepción.</w:t>
      </w:r>
    </w:p>
    <w:p w:rsidR="00870093" w:rsidRDefault="00F20480">
      <w:pPr>
        <w:pStyle w:val="Prrafodelista"/>
        <w:numPr>
          <w:ilvl w:val="1"/>
          <w:numId w:val="28"/>
        </w:numPr>
        <w:tabs>
          <w:tab w:val="left" w:pos="1652"/>
        </w:tabs>
        <w:spacing w:before="56" w:line="242" w:lineRule="auto"/>
        <w:ind w:left="1651" w:right="1116" w:hanging="375"/>
        <w:jc w:val="both"/>
      </w:pPr>
      <w:r>
        <w:rPr>
          <w:w w:val="95"/>
        </w:rPr>
        <w:t>Dotación de una</w:t>
      </w:r>
      <w:r>
        <w:rPr>
          <w:w w:val="95"/>
        </w:rPr>
        <w:t xml:space="preserve"> Plaza de Personal Laboral, Peón (Operario General), Grupo V-2, para el desempeño de las funciones correspondientes en el Organismo Autónomo de Actividades Musicales (retribuciones, complemento de productividad variable, bolsa de vacaciones, ayudas sociale</w:t>
      </w:r>
      <w:r>
        <w:rPr>
          <w:w w:val="95"/>
        </w:rPr>
        <w:t>s y seguridad social).</w:t>
      </w:r>
    </w:p>
    <w:p w:rsidR="00870093" w:rsidRDefault="00F20480">
      <w:pPr>
        <w:pStyle w:val="Prrafodelista"/>
        <w:numPr>
          <w:ilvl w:val="1"/>
          <w:numId w:val="28"/>
        </w:numPr>
        <w:tabs>
          <w:tab w:val="left" w:pos="1652"/>
        </w:tabs>
        <w:spacing w:before="65" w:line="242" w:lineRule="auto"/>
        <w:ind w:left="1651" w:right="1117" w:hanging="375"/>
        <w:jc w:val="both"/>
      </w:pPr>
      <w:r>
        <w:t>Consignación</w:t>
      </w:r>
      <w:r>
        <w:rPr>
          <w:spacing w:val="-14"/>
        </w:rPr>
        <w:t xml:space="preserve"> </w:t>
      </w:r>
      <w:r>
        <w:t>del</w:t>
      </w:r>
      <w:r>
        <w:rPr>
          <w:spacing w:val="-13"/>
        </w:rPr>
        <w:t xml:space="preserve"> </w:t>
      </w:r>
      <w:r>
        <w:t>Premio</w:t>
      </w:r>
      <w:r>
        <w:rPr>
          <w:spacing w:val="-13"/>
        </w:rPr>
        <w:t xml:space="preserve"> </w:t>
      </w:r>
      <w:r>
        <w:t>de</w:t>
      </w:r>
      <w:r>
        <w:rPr>
          <w:spacing w:val="-14"/>
        </w:rPr>
        <w:t xml:space="preserve"> </w:t>
      </w:r>
      <w:r>
        <w:t>Permanencia,</w:t>
      </w:r>
      <w:r>
        <w:rPr>
          <w:spacing w:val="-13"/>
        </w:rPr>
        <w:t xml:space="preserve"> </w:t>
      </w:r>
      <w:r>
        <w:t>debido</w:t>
      </w:r>
      <w:r>
        <w:rPr>
          <w:spacing w:val="-13"/>
        </w:rPr>
        <w:t xml:space="preserve"> </w:t>
      </w:r>
      <w:r>
        <w:t>al</w:t>
      </w:r>
      <w:r>
        <w:rPr>
          <w:spacing w:val="-13"/>
        </w:rPr>
        <w:t xml:space="preserve"> </w:t>
      </w:r>
      <w:r>
        <w:t>cumplimiento,</w:t>
      </w:r>
      <w:r>
        <w:rPr>
          <w:spacing w:val="-14"/>
        </w:rPr>
        <w:t xml:space="preserve"> </w:t>
      </w:r>
      <w:r>
        <w:t>por</w:t>
      </w:r>
      <w:r>
        <w:rPr>
          <w:spacing w:val="-13"/>
        </w:rPr>
        <w:t xml:space="preserve"> </w:t>
      </w:r>
      <w:r>
        <w:t>parte</w:t>
      </w:r>
      <w:r>
        <w:rPr>
          <w:spacing w:val="-13"/>
        </w:rPr>
        <w:t xml:space="preserve"> </w:t>
      </w:r>
      <w:r>
        <w:t xml:space="preserve">de </w:t>
      </w:r>
      <w:r>
        <w:rPr>
          <w:w w:val="95"/>
        </w:rPr>
        <w:t>determinado</w:t>
      </w:r>
      <w:r>
        <w:rPr>
          <w:spacing w:val="-3"/>
          <w:w w:val="95"/>
        </w:rPr>
        <w:t xml:space="preserve"> </w:t>
      </w:r>
      <w:r>
        <w:rPr>
          <w:w w:val="95"/>
        </w:rPr>
        <w:t>personal laboral del organismo, de las</w:t>
      </w:r>
      <w:r>
        <w:rPr>
          <w:spacing w:val="-1"/>
          <w:w w:val="95"/>
        </w:rPr>
        <w:t xml:space="preserve"> </w:t>
      </w:r>
      <w:r>
        <w:rPr>
          <w:w w:val="95"/>
        </w:rPr>
        <w:t>condiciones necesarias</w:t>
      </w:r>
      <w:r>
        <w:rPr>
          <w:spacing w:val="-1"/>
          <w:w w:val="95"/>
        </w:rPr>
        <w:t xml:space="preserve"> </w:t>
      </w:r>
      <w:r>
        <w:rPr>
          <w:w w:val="95"/>
        </w:rPr>
        <w:t xml:space="preserve">para su </w:t>
      </w:r>
      <w:r>
        <w:rPr>
          <w:spacing w:val="-2"/>
        </w:rPr>
        <w:t>percepción.</w:t>
      </w:r>
    </w:p>
    <w:p w:rsidR="00870093" w:rsidRDefault="00F20480">
      <w:pPr>
        <w:pStyle w:val="Prrafodelista"/>
        <w:numPr>
          <w:ilvl w:val="1"/>
          <w:numId w:val="28"/>
        </w:numPr>
        <w:tabs>
          <w:tab w:val="left" w:pos="1652"/>
        </w:tabs>
        <w:spacing w:before="61" w:line="242" w:lineRule="auto"/>
        <w:ind w:left="1651" w:right="1116" w:hanging="375"/>
        <w:jc w:val="both"/>
      </w:pPr>
      <w:r>
        <w:t>Diferencia</w:t>
      </w:r>
      <w:r>
        <w:rPr>
          <w:spacing w:val="-14"/>
        </w:rPr>
        <w:t xml:space="preserve"> </w:t>
      </w:r>
      <w:r>
        <w:t>que</w:t>
      </w:r>
      <w:r>
        <w:rPr>
          <w:spacing w:val="-12"/>
        </w:rPr>
        <w:t xml:space="preserve"> </w:t>
      </w:r>
      <w:r>
        <w:t>resulta</w:t>
      </w:r>
      <w:r>
        <w:rPr>
          <w:spacing w:val="-13"/>
        </w:rPr>
        <w:t xml:space="preserve"> </w:t>
      </w:r>
      <w:r>
        <w:t>de</w:t>
      </w:r>
      <w:r>
        <w:rPr>
          <w:spacing w:val="-14"/>
        </w:rPr>
        <w:t xml:space="preserve"> </w:t>
      </w:r>
      <w:r>
        <w:t>la</w:t>
      </w:r>
      <w:r>
        <w:rPr>
          <w:spacing w:val="-13"/>
        </w:rPr>
        <w:t xml:space="preserve"> </w:t>
      </w:r>
      <w:r>
        <w:t>adecuación</w:t>
      </w:r>
      <w:r>
        <w:rPr>
          <w:spacing w:val="-12"/>
        </w:rPr>
        <w:t xml:space="preserve"> </w:t>
      </w:r>
      <w:r>
        <w:t>de</w:t>
      </w:r>
      <w:r>
        <w:rPr>
          <w:spacing w:val="-13"/>
        </w:rPr>
        <w:t xml:space="preserve"> </w:t>
      </w:r>
      <w:r>
        <w:t>los</w:t>
      </w:r>
      <w:r>
        <w:rPr>
          <w:spacing w:val="-13"/>
        </w:rPr>
        <w:t xml:space="preserve"> </w:t>
      </w:r>
      <w:r>
        <w:t>gastos</w:t>
      </w:r>
      <w:r>
        <w:rPr>
          <w:spacing w:val="-13"/>
        </w:rPr>
        <w:t xml:space="preserve"> </w:t>
      </w:r>
      <w:r>
        <w:t>previsto</w:t>
      </w:r>
      <w:r>
        <w:t>s</w:t>
      </w:r>
      <w:r>
        <w:rPr>
          <w:spacing w:val="-12"/>
        </w:rPr>
        <w:t xml:space="preserve"> </w:t>
      </w:r>
      <w:r>
        <w:t>en</w:t>
      </w:r>
      <w:r>
        <w:rPr>
          <w:spacing w:val="-14"/>
        </w:rPr>
        <w:t xml:space="preserve"> </w:t>
      </w:r>
      <w:r>
        <w:t>el</w:t>
      </w:r>
      <w:r>
        <w:rPr>
          <w:spacing w:val="-13"/>
        </w:rPr>
        <w:t xml:space="preserve"> </w:t>
      </w:r>
      <w:r>
        <w:t xml:space="preserve">presupuesto </w:t>
      </w:r>
      <w:r>
        <w:rPr>
          <w:spacing w:val="-2"/>
        </w:rPr>
        <w:t>2020</w:t>
      </w:r>
      <w:r>
        <w:rPr>
          <w:spacing w:val="-8"/>
        </w:rPr>
        <w:t xml:space="preserve"> </w:t>
      </w:r>
      <w:r>
        <w:rPr>
          <w:spacing w:val="-2"/>
        </w:rPr>
        <w:t>por</w:t>
      </w:r>
      <w:r>
        <w:rPr>
          <w:spacing w:val="-6"/>
        </w:rPr>
        <w:t xml:space="preserve"> </w:t>
      </w:r>
      <w:r>
        <w:rPr>
          <w:spacing w:val="-2"/>
        </w:rPr>
        <w:t>la</w:t>
      </w:r>
      <w:r>
        <w:rPr>
          <w:spacing w:val="-7"/>
        </w:rPr>
        <w:t xml:space="preserve"> </w:t>
      </w:r>
      <w:r>
        <w:rPr>
          <w:spacing w:val="-2"/>
        </w:rPr>
        <w:t>dotación</w:t>
      </w:r>
      <w:r>
        <w:rPr>
          <w:spacing w:val="-6"/>
        </w:rPr>
        <w:t xml:space="preserve"> </w:t>
      </w:r>
      <w:r>
        <w:rPr>
          <w:spacing w:val="-2"/>
        </w:rPr>
        <w:t>de</w:t>
      </w:r>
      <w:r>
        <w:rPr>
          <w:spacing w:val="-6"/>
        </w:rPr>
        <w:t xml:space="preserve"> </w:t>
      </w:r>
      <w:r>
        <w:rPr>
          <w:spacing w:val="-2"/>
        </w:rPr>
        <w:t>la</w:t>
      </w:r>
      <w:r>
        <w:rPr>
          <w:spacing w:val="-7"/>
        </w:rPr>
        <w:t xml:space="preserve"> </w:t>
      </w:r>
      <w:r>
        <w:rPr>
          <w:spacing w:val="-2"/>
        </w:rPr>
        <w:t>mitad</w:t>
      </w:r>
      <w:r>
        <w:rPr>
          <w:spacing w:val="-7"/>
        </w:rPr>
        <w:t xml:space="preserve"> </w:t>
      </w:r>
      <w:r>
        <w:rPr>
          <w:spacing w:val="-2"/>
        </w:rPr>
        <w:t>restante</w:t>
      </w:r>
      <w:r>
        <w:rPr>
          <w:spacing w:val="-6"/>
        </w:rPr>
        <w:t xml:space="preserve"> </w:t>
      </w:r>
      <w:r>
        <w:rPr>
          <w:spacing w:val="-2"/>
        </w:rPr>
        <w:t>para</w:t>
      </w:r>
      <w:r>
        <w:rPr>
          <w:spacing w:val="-7"/>
        </w:rPr>
        <w:t xml:space="preserve"> </w:t>
      </w:r>
      <w:r>
        <w:rPr>
          <w:spacing w:val="-2"/>
        </w:rPr>
        <w:t>estar</w:t>
      </w:r>
      <w:r>
        <w:rPr>
          <w:spacing w:val="-6"/>
        </w:rPr>
        <w:t xml:space="preserve"> </w:t>
      </w:r>
      <w:r>
        <w:rPr>
          <w:spacing w:val="-2"/>
        </w:rPr>
        <w:t>dotada</w:t>
      </w:r>
      <w:r>
        <w:rPr>
          <w:spacing w:val="-7"/>
        </w:rPr>
        <w:t xml:space="preserve"> </w:t>
      </w:r>
      <w:r>
        <w:rPr>
          <w:spacing w:val="-2"/>
        </w:rPr>
        <w:t>completamente</w:t>
      </w:r>
      <w:r>
        <w:rPr>
          <w:spacing w:val="-6"/>
        </w:rPr>
        <w:t xml:space="preserve"> </w:t>
      </w:r>
      <w:r>
        <w:rPr>
          <w:spacing w:val="-2"/>
        </w:rPr>
        <w:t>de</w:t>
      </w:r>
      <w:r>
        <w:rPr>
          <w:spacing w:val="-6"/>
        </w:rPr>
        <w:t xml:space="preserve"> </w:t>
      </w:r>
      <w:r>
        <w:rPr>
          <w:spacing w:val="-2"/>
        </w:rPr>
        <w:t xml:space="preserve">la </w:t>
      </w:r>
      <w:r>
        <w:t>Plaza de Personal Funcionario, Técnico de Gestión, Subgrupo A2, para el desempeño de las funciones correspondientes en el Organismo Autónomo de Actividades Musicales (retribuciones, complemento</w:t>
      </w:r>
      <w:r>
        <w:rPr>
          <w:spacing w:val="-1"/>
        </w:rPr>
        <w:t xml:space="preserve"> </w:t>
      </w:r>
      <w:r>
        <w:t xml:space="preserve">de productividad variable, </w:t>
      </w:r>
      <w:r>
        <w:rPr>
          <w:w w:val="95"/>
        </w:rPr>
        <w:t>bolsa de vacaciones, ayudas sociale</w:t>
      </w:r>
      <w:r>
        <w:rPr>
          <w:w w:val="95"/>
        </w:rPr>
        <w:t>s y seguridad social).</w:t>
      </w:r>
    </w:p>
    <w:p w:rsidR="00870093" w:rsidRDefault="00870093">
      <w:pPr>
        <w:pStyle w:val="Textoindependiente"/>
        <w:spacing w:before="9"/>
        <w:rPr>
          <w:rFonts w:ascii="Georgia"/>
          <w:sz w:val="22"/>
        </w:rPr>
      </w:pPr>
    </w:p>
    <w:p w:rsidR="00870093" w:rsidRDefault="00F20480">
      <w:pPr>
        <w:spacing w:line="244" w:lineRule="auto"/>
        <w:ind w:left="568" w:right="501"/>
        <w:rPr>
          <w:rFonts w:ascii="Georgia" w:hAnsi="Georgia"/>
        </w:rPr>
      </w:pPr>
      <w:r>
        <w:rPr>
          <w:rFonts w:ascii="Georgia" w:hAnsi="Georgia"/>
        </w:rPr>
        <w:t>Todas</w:t>
      </w:r>
      <w:r>
        <w:rPr>
          <w:rFonts w:ascii="Georgia" w:hAnsi="Georgia"/>
          <w:spacing w:val="16"/>
        </w:rPr>
        <w:t xml:space="preserve"> </w:t>
      </w:r>
      <w:r>
        <w:rPr>
          <w:rFonts w:ascii="Georgia" w:hAnsi="Georgia"/>
        </w:rPr>
        <w:t>estas</w:t>
      </w:r>
      <w:r>
        <w:rPr>
          <w:rFonts w:ascii="Georgia" w:hAnsi="Georgia"/>
          <w:spacing w:val="16"/>
        </w:rPr>
        <w:t xml:space="preserve"> </w:t>
      </w:r>
      <w:r>
        <w:rPr>
          <w:rFonts w:ascii="Georgia" w:hAnsi="Georgia"/>
        </w:rPr>
        <w:t>variaciones</w:t>
      </w:r>
      <w:r>
        <w:rPr>
          <w:rFonts w:ascii="Georgia" w:hAnsi="Georgia"/>
          <w:spacing w:val="14"/>
        </w:rPr>
        <w:t xml:space="preserve"> </w:t>
      </w:r>
      <w:r>
        <w:rPr>
          <w:rFonts w:ascii="Georgia" w:hAnsi="Georgia"/>
        </w:rPr>
        <w:t>se</w:t>
      </w:r>
      <w:r>
        <w:rPr>
          <w:rFonts w:ascii="Georgia" w:hAnsi="Georgia"/>
          <w:spacing w:val="15"/>
        </w:rPr>
        <w:t xml:space="preserve"> </w:t>
      </w:r>
      <w:r>
        <w:rPr>
          <w:rFonts w:ascii="Georgia" w:hAnsi="Georgia"/>
        </w:rPr>
        <w:t>presentan</w:t>
      </w:r>
      <w:r>
        <w:rPr>
          <w:rFonts w:ascii="Georgia" w:hAnsi="Georgia"/>
          <w:spacing w:val="14"/>
        </w:rPr>
        <w:t xml:space="preserve"> </w:t>
      </w:r>
      <w:r>
        <w:rPr>
          <w:rFonts w:ascii="Georgia" w:hAnsi="Georgia"/>
        </w:rPr>
        <w:t>de</w:t>
      </w:r>
      <w:r>
        <w:rPr>
          <w:rFonts w:ascii="Georgia" w:hAnsi="Georgia"/>
          <w:spacing w:val="15"/>
        </w:rPr>
        <w:t xml:space="preserve"> </w:t>
      </w:r>
      <w:r>
        <w:rPr>
          <w:rFonts w:ascii="Georgia" w:hAnsi="Georgia"/>
        </w:rPr>
        <w:t>una</w:t>
      </w:r>
      <w:r>
        <w:rPr>
          <w:rFonts w:ascii="Georgia" w:hAnsi="Georgia"/>
          <w:spacing w:val="15"/>
        </w:rPr>
        <w:t xml:space="preserve"> </w:t>
      </w:r>
      <w:r>
        <w:rPr>
          <w:rFonts w:ascii="Georgia" w:hAnsi="Georgia"/>
        </w:rPr>
        <w:t>forma</w:t>
      </w:r>
      <w:r>
        <w:rPr>
          <w:rFonts w:ascii="Georgia" w:hAnsi="Georgia"/>
          <w:spacing w:val="14"/>
        </w:rPr>
        <w:t xml:space="preserve"> </w:t>
      </w:r>
      <w:r>
        <w:rPr>
          <w:rFonts w:ascii="Georgia" w:hAnsi="Georgia"/>
        </w:rPr>
        <w:t>mucho</w:t>
      </w:r>
      <w:r>
        <w:rPr>
          <w:rFonts w:ascii="Georgia" w:hAnsi="Georgia"/>
          <w:spacing w:val="13"/>
        </w:rPr>
        <w:t xml:space="preserve"> </w:t>
      </w:r>
      <w:r>
        <w:rPr>
          <w:rFonts w:ascii="Georgia" w:hAnsi="Georgia"/>
        </w:rPr>
        <w:t>más</w:t>
      </w:r>
      <w:r>
        <w:rPr>
          <w:rFonts w:ascii="Georgia" w:hAnsi="Georgia"/>
          <w:spacing w:val="16"/>
        </w:rPr>
        <w:t xml:space="preserve"> </w:t>
      </w:r>
      <w:r>
        <w:rPr>
          <w:rFonts w:ascii="Georgia" w:hAnsi="Georgia"/>
        </w:rPr>
        <w:t>detallada</w:t>
      </w:r>
      <w:r>
        <w:rPr>
          <w:rFonts w:ascii="Georgia" w:hAnsi="Georgia"/>
          <w:spacing w:val="15"/>
        </w:rPr>
        <w:t xml:space="preserve"> </w:t>
      </w:r>
      <w:r>
        <w:rPr>
          <w:rFonts w:ascii="Georgia" w:hAnsi="Georgia"/>
        </w:rPr>
        <w:t>en</w:t>
      </w:r>
      <w:r>
        <w:rPr>
          <w:rFonts w:ascii="Georgia" w:hAnsi="Georgia"/>
          <w:spacing w:val="16"/>
        </w:rPr>
        <w:t xml:space="preserve"> </w:t>
      </w:r>
      <w:r>
        <w:rPr>
          <w:rFonts w:ascii="Georgia" w:hAnsi="Georgia"/>
        </w:rPr>
        <w:t>el</w:t>
      </w:r>
      <w:r>
        <w:rPr>
          <w:rFonts w:ascii="Georgia" w:hAnsi="Georgia"/>
          <w:spacing w:val="13"/>
        </w:rPr>
        <w:t xml:space="preserve"> </w:t>
      </w:r>
      <w:r>
        <w:rPr>
          <w:rFonts w:ascii="Georgia" w:hAnsi="Georgia"/>
        </w:rPr>
        <w:t>Anexo</w:t>
      </w:r>
      <w:r>
        <w:rPr>
          <w:rFonts w:ascii="Georgia" w:hAnsi="Georgia"/>
          <w:spacing w:val="15"/>
        </w:rPr>
        <w:t xml:space="preserve"> </w:t>
      </w:r>
      <w:r>
        <w:rPr>
          <w:rFonts w:ascii="Georgia" w:hAnsi="Georgia"/>
        </w:rPr>
        <w:t xml:space="preserve">1.- </w:t>
      </w:r>
      <w:r>
        <w:rPr>
          <w:rFonts w:ascii="Georgia" w:hAnsi="Georgia"/>
          <w:w w:val="95"/>
        </w:rPr>
        <w:t>Justificación incremento del Capítulo 1, que se adjunta al expediente.</w:t>
      </w:r>
    </w:p>
    <w:p w:rsidR="00870093" w:rsidRDefault="00870093">
      <w:pPr>
        <w:spacing w:line="244" w:lineRule="auto"/>
        <w:rPr>
          <w:rFonts w:ascii="Georgia" w:hAnsi="Georgia"/>
        </w:rPr>
        <w:sectPr w:rsidR="00870093">
          <w:pgSz w:w="11900" w:h="16840"/>
          <w:pgMar w:top="820" w:right="460" w:bottom="1160" w:left="1020" w:header="629" w:footer="960" w:gutter="0"/>
          <w:cols w:space="720"/>
        </w:sectPr>
      </w:pPr>
    </w:p>
    <w:p w:rsidR="00870093" w:rsidRDefault="00870093">
      <w:pPr>
        <w:pStyle w:val="Textoindependiente"/>
        <w:rPr>
          <w:rFonts w:ascii="Georgia"/>
          <w:sz w:val="29"/>
        </w:rPr>
      </w:pPr>
    </w:p>
    <w:p w:rsidR="00870093" w:rsidRDefault="00F20480">
      <w:pPr>
        <w:pStyle w:val="Ttulo7"/>
        <w:spacing w:before="97"/>
        <w:ind w:left="575"/>
        <w:jc w:val="both"/>
      </w:pPr>
      <w:r>
        <w:rPr>
          <w:w w:val="95"/>
        </w:rPr>
        <w:t>CAPÍTULO</w:t>
      </w:r>
      <w:r>
        <w:rPr>
          <w:spacing w:val="5"/>
        </w:rPr>
        <w:t xml:space="preserve"> </w:t>
      </w:r>
      <w:r>
        <w:rPr>
          <w:w w:val="95"/>
        </w:rPr>
        <w:t>2.-</w:t>
      </w:r>
      <w:r>
        <w:rPr>
          <w:spacing w:val="59"/>
        </w:rPr>
        <w:t xml:space="preserve"> </w:t>
      </w:r>
      <w:r>
        <w:rPr>
          <w:w w:val="95"/>
        </w:rPr>
        <w:t>GASTOS</w:t>
      </w:r>
      <w:r>
        <w:rPr>
          <w:spacing w:val="3"/>
        </w:rPr>
        <w:t xml:space="preserve"> </w:t>
      </w:r>
      <w:r>
        <w:rPr>
          <w:w w:val="95"/>
        </w:rPr>
        <w:t>DE</w:t>
      </w:r>
      <w:r>
        <w:rPr>
          <w:spacing w:val="5"/>
        </w:rPr>
        <w:t xml:space="preserve"> </w:t>
      </w:r>
      <w:r>
        <w:rPr>
          <w:w w:val="95"/>
        </w:rPr>
        <w:t>BIENES</w:t>
      </w:r>
      <w:r>
        <w:rPr>
          <w:spacing w:val="4"/>
        </w:rPr>
        <w:t xml:space="preserve"> </w:t>
      </w:r>
      <w:r>
        <w:rPr>
          <w:w w:val="95"/>
        </w:rPr>
        <w:t>CORRIENTES</w:t>
      </w:r>
      <w:r>
        <w:rPr>
          <w:spacing w:val="3"/>
        </w:rPr>
        <w:t xml:space="preserve"> </w:t>
      </w:r>
      <w:r>
        <w:rPr>
          <w:w w:val="95"/>
        </w:rPr>
        <w:t>Y</w:t>
      </w:r>
      <w:r>
        <w:rPr>
          <w:spacing w:val="5"/>
        </w:rPr>
        <w:t xml:space="preserve"> </w:t>
      </w:r>
      <w:r>
        <w:rPr>
          <w:spacing w:val="-2"/>
          <w:w w:val="95"/>
        </w:rPr>
        <w:t>SERVICIOS.-</w:t>
      </w:r>
    </w:p>
    <w:p w:rsidR="00870093" w:rsidRDefault="00870093">
      <w:pPr>
        <w:pStyle w:val="Textoindependiente"/>
        <w:spacing w:before="5"/>
        <w:rPr>
          <w:rFonts w:ascii="Cambria"/>
          <w:b/>
          <w:sz w:val="23"/>
        </w:rPr>
      </w:pPr>
    </w:p>
    <w:p w:rsidR="00870093" w:rsidRDefault="00F20480">
      <w:pPr>
        <w:ind w:left="568" w:right="1117" w:hanging="1"/>
        <w:jc w:val="both"/>
        <w:rPr>
          <w:rFonts w:ascii="Georgia" w:hAnsi="Georgia"/>
        </w:rPr>
      </w:pPr>
      <w:r>
        <w:rPr>
          <w:rFonts w:ascii="Georgia" w:hAnsi="Georgia"/>
          <w:w w:val="95"/>
        </w:rPr>
        <w:t>Experimenta</w:t>
      </w:r>
      <w:r>
        <w:rPr>
          <w:rFonts w:ascii="Georgia" w:hAnsi="Georgia"/>
          <w:spacing w:val="-11"/>
          <w:w w:val="95"/>
        </w:rPr>
        <w:t xml:space="preserve"> </w:t>
      </w:r>
      <w:r>
        <w:rPr>
          <w:rFonts w:ascii="Georgia" w:hAnsi="Georgia"/>
          <w:w w:val="95"/>
        </w:rPr>
        <w:t>una</w:t>
      </w:r>
      <w:r>
        <w:rPr>
          <w:rFonts w:ascii="Georgia" w:hAnsi="Georgia"/>
          <w:spacing w:val="-11"/>
          <w:w w:val="95"/>
        </w:rPr>
        <w:t xml:space="preserve"> </w:t>
      </w:r>
      <w:r>
        <w:rPr>
          <w:rFonts w:ascii="Georgia" w:hAnsi="Georgia"/>
          <w:w w:val="95"/>
        </w:rPr>
        <w:t>variación</w:t>
      </w:r>
      <w:r>
        <w:rPr>
          <w:rFonts w:ascii="Georgia" w:hAnsi="Georgia"/>
          <w:spacing w:val="-10"/>
          <w:w w:val="95"/>
        </w:rPr>
        <w:t xml:space="preserve"> </w:t>
      </w:r>
      <w:r>
        <w:rPr>
          <w:rFonts w:ascii="Georgia" w:hAnsi="Georgia"/>
          <w:w w:val="95"/>
        </w:rPr>
        <w:t>negativa</w:t>
      </w:r>
      <w:r>
        <w:rPr>
          <w:rFonts w:ascii="Georgia" w:hAnsi="Georgia"/>
          <w:spacing w:val="-11"/>
          <w:w w:val="95"/>
        </w:rPr>
        <w:t xml:space="preserve"> </w:t>
      </w:r>
      <w:r>
        <w:rPr>
          <w:rFonts w:ascii="Georgia" w:hAnsi="Georgia"/>
          <w:w w:val="95"/>
        </w:rPr>
        <w:t>por</w:t>
      </w:r>
      <w:r>
        <w:rPr>
          <w:rFonts w:ascii="Georgia" w:hAnsi="Georgia"/>
          <w:spacing w:val="-11"/>
          <w:w w:val="95"/>
        </w:rPr>
        <w:t xml:space="preserve"> </w:t>
      </w:r>
      <w:r>
        <w:rPr>
          <w:rFonts w:ascii="Georgia" w:hAnsi="Georgia"/>
          <w:w w:val="95"/>
        </w:rPr>
        <w:t>importe</w:t>
      </w:r>
      <w:r>
        <w:rPr>
          <w:rFonts w:ascii="Georgia" w:hAnsi="Georgia"/>
          <w:spacing w:val="-10"/>
          <w:w w:val="95"/>
        </w:rPr>
        <w:t xml:space="preserve"> </w:t>
      </w:r>
      <w:r>
        <w:rPr>
          <w:rFonts w:ascii="Georgia" w:hAnsi="Georgia"/>
          <w:w w:val="95"/>
        </w:rPr>
        <w:t>de</w:t>
      </w:r>
      <w:r>
        <w:rPr>
          <w:rFonts w:ascii="Georgia" w:hAnsi="Georgia"/>
          <w:spacing w:val="-11"/>
          <w:w w:val="95"/>
        </w:rPr>
        <w:t xml:space="preserve"> </w:t>
      </w:r>
      <w:r>
        <w:rPr>
          <w:rFonts w:ascii="Cambria" w:hAnsi="Cambria"/>
          <w:b/>
          <w:w w:val="95"/>
        </w:rPr>
        <w:t>54.828,11</w:t>
      </w:r>
      <w:r>
        <w:rPr>
          <w:rFonts w:ascii="Cambria" w:hAnsi="Cambria"/>
          <w:b/>
          <w:spacing w:val="-9"/>
          <w:w w:val="95"/>
        </w:rPr>
        <w:t xml:space="preserve"> </w:t>
      </w:r>
      <w:r>
        <w:rPr>
          <w:rFonts w:ascii="Cambria" w:hAnsi="Cambria"/>
          <w:b/>
          <w:w w:val="95"/>
        </w:rPr>
        <w:t>euros</w:t>
      </w:r>
      <w:r>
        <w:rPr>
          <w:rFonts w:ascii="Cambria" w:hAnsi="Cambria"/>
          <w:b/>
          <w:spacing w:val="-10"/>
          <w:w w:val="95"/>
        </w:rPr>
        <w:t xml:space="preserve"> </w:t>
      </w:r>
      <w:r>
        <w:rPr>
          <w:rFonts w:ascii="Georgia" w:hAnsi="Georgia"/>
          <w:w w:val="95"/>
        </w:rPr>
        <w:t>en</w:t>
      </w:r>
      <w:r>
        <w:rPr>
          <w:rFonts w:ascii="Georgia" w:hAnsi="Georgia"/>
          <w:spacing w:val="-11"/>
          <w:w w:val="95"/>
        </w:rPr>
        <w:t xml:space="preserve"> </w:t>
      </w:r>
      <w:r>
        <w:rPr>
          <w:rFonts w:ascii="Georgia" w:hAnsi="Georgia"/>
          <w:w w:val="95"/>
        </w:rPr>
        <w:t>relación</w:t>
      </w:r>
      <w:r>
        <w:rPr>
          <w:rFonts w:ascii="Georgia" w:hAnsi="Georgia"/>
          <w:spacing w:val="-10"/>
          <w:w w:val="95"/>
        </w:rPr>
        <w:t xml:space="preserve"> </w:t>
      </w:r>
      <w:r>
        <w:rPr>
          <w:rFonts w:ascii="Georgia" w:hAnsi="Georgia"/>
          <w:w w:val="95"/>
        </w:rPr>
        <w:t>con</w:t>
      </w:r>
      <w:r>
        <w:rPr>
          <w:rFonts w:ascii="Georgia" w:hAnsi="Georgia"/>
          <w:spacing w:val="-11"/>
          <w:w w:val="95"/>
        </w:rPr>
        <w:t xml:space="preserve"> </w:t>
      </w:r>
      <w:r>
        <w:rPr>
          <w:rFonts w:ascii="Georgia" w:hAnsi="Georgia"/>
          <w:w w:val="95"/>
        </w:rPr>
        <w:t>el</w:t>
      </w:r>
      <w:r>
        <w:rPr>
          <w:rFonts w:ascii="Georgia" w:hAnsi="Georgia"/>
          <w:spacing w:val="-11"/>
          <w:w w:val="95"/>
        </w:rPr>
        <w:t xml:space="preserve"> </w:t>
      </w:r>
      <w:r>
        <w:rPr>
          <w:rFonts w:ascii="Georgia" w:hAnsi="Georgia"/>
          <w:w w:val="95"/>
        </w:rPr>
        <w:t xml:space="preserve">ejercicio </w:t>
      </w:r>
      <w:r>
        <w:rPr>
          <w:rFonts w:ascii="Georgia" w:hAnsi="Georgia"/>
          <w:spacing w:val="-2"/>
        </w:rPr>
        <w:t>2020.</w:t>
      </w:r>
    </w:p>
    <w:p w:rsidR="00870093" w:rsidRDefault="00F20480">
      <w:pPr>
        <w:spacing w:before="123" w:line="244" w:lineRule="auto"/>
        <w:ind w:left="568" w:right="1112"/>
        <w:jc w:val="both"/>
        <w:rPr>
          <w:rFonts w:ascii="Georgia" w:hAnsi="Georgia"/>
        </w:rPr>
      </w:pPr>
      <w:r>
        <w:rPr>
          <w:rFonts w:ascii="Georgia" w:hAnsi="Georgia"/>
          <w:w w:val="95"/>
        </w:rPr>
        <w:t>La</w:t>
      </w:r>
      <w:r>
        <w:rPr>
          <w:rFonts w:ascii="Georgia" w:hAnsi="Georgia"/>
          <w:spacing w:val="-1"/>
          <w:w w:val="95"/>
        </w:rPr>
        <w:t xml:space="preserve"> </w:t>
      </w:r>
      <w:r>
        <w:rPr>
          <w:rFonts w:ascii="Georgia" w:hAnsi="Georgia"/>
          <w:w w:val="95"/>
        </w:rPr>
        <w:t>variación negativa</w:t>
      </w:r>
      <w:r>
        <w:rPr>
          <w:rFonts w:ascii="Georgia" w:hAnsi="Georgia"/>
          <w:spacing w:val="-1"/>
          <w:w w:val="95"/>
        </w:rPr>
        <w:t xml:space="preserve"> </w:t>
      </w:r>
      <w:r>
        <w:rPr>
          <w:rFonts w:ascii="Georgia" w:hAnsi="Georgia"/>
          <w:w w:val="95"/>
        </w:rPr>
        <w:t>descrita</w:t>
      </w:r>
      <w:r>
        <w:rPr>
          <w:rFonts w:ascii="Georgia" w:hAnsi="Georgia"/>
          <w:spacing w:val="-1"/>
          <w:w w:val="95"/>
        </w:rPr>
        <w:t xml:space="preserve"> </w:t>
      </w:r>
      <w:r>
        <w:rPr>
          <w:rFonts w:ascii="Georgia" w:hAnsi="Georgia"/>
          <w:w w:val="95"/>
        </w:rPr>
        <w:t>se deriva</w:t>
      </w:r>
      <w:r>
        <w:rPr>
          <w:rFonts w:ascii="Georgia" w:hAnsi="Georgia"/>
          <w:spacing w:val="-1"/>
          <w:w w:val="95"/>
        </w:rPr>
        <w:t xml:space="preserve"> </w:t>
      </w:r>
      <w:r>
        <w:rPr>
          <w:rFonts w:ascii="Georgia" w:hAnsi="Georgia"/>
          <w:w w:val="95"/>
        </w:rPr>
        <w:t>de la</w:t>
      </w:r>
      <w:r>
        <w:rPr>
          <w:rFonts w:ascii="Georgia" w:hAnsi="Georgia"/>
          <w:spacing w:val="-1"/>
          <w:w w:val="95"/>
        </w:rPr>
        <w:t xml:space="preserve"> </w:t>
      </w:r>
      <w:r>
        <w:rPr>
          <w:rFonts w:ascii="Georgia" w:hAnsi="Georgia"/>
          <w:w w:val="95"/>
        </w:rPr>
        <w:t>reducción de este capítulo</w:t>
      </w:r>
      <w:r>
        <w:rPr>
          <w:rFonts w:ascii="Georgia" w:hAnsi="Georgia"/>
          <w:spacing w:val="-1"/>
          <w:w w:val="95"/>
        </w:rPr>
        <w:t xml:space="preserve"> </w:t>
      </w:r>
      <w:r>
        <w:rPr>
          <w:rFonts w:ascii="Georgia" w:hAnsi="Georgia"/>
          <w:w w:val="95"/>
        </w:rPr>
        <w:t>para</w:t>
      </w:r>
      <w:r>
        <w:rPr>
          <w:rFonts w:ascii="Georgia" w:hAnsi="Georgia"/>
          <w:spacing w:val="-1"/>
          <w:w w:val="95"/>
        </w:rPr>
        <w:t xml:space="preserve"> </w:t>
      </w:r>
      <w:r>
        <w:rPr>
          <w:rFonts w:ascii="Georgia" w:hAnsi="Georgia"/>
          <w:w w:val="95"/>
        </w:rPr>
        <w:t xml:space="preserve">financiar en parte </w:t>
      </w:r>
      <w:r>
        <w:rPr>
          <w:rFonts w:ascii="Georgia" w:hAnsi="Georgia"/>
          <w:spacing w:val="-2"/>
        </w:rPr>
        <w:t>los</w:t>
      </w:r>
      <w:r>
        <w:rPr>
          <w:rFonts w:ascii="Georgia" w:hAnsi="Georgia"/>
          <w:spacing w:val="-8"/>
        </w:rPr>
        <w:t xml:space="preserve"> </w:t>
      </w:r>
      <w:r>
        <w:rPr>
          <w:rFonts w:ascii="Georgia" w:hAnsi="Georgia"/>
          <w:spacing w:val="-2"/>
        </w:rPr>
        <w:t>gastos</w:t>
      </w:r>
      <w:r>
        <w:rPr>
          <w:rFonts w:ascii="Georgia" w:hAnsi="Georgia"/>
          <w:spacing w:val="-8"/>
        </w:rPr>
        <w:t xml:space="preserve"> </w:t>
      </w:r>
      <w:r>
        <w:rPr>
          <w:rFonts w:ascii="Georgia" w:hAnsi="Georgia"/>
          <w:spacing w:val="-2"/>
        </w:rPr>
        <w:t>del</w:t>
      </w:r>
      <w:r>
        <w:rPr>
          <w:rFonts w:ascii="Georgia" w:hAnsi="Georgia"/>
          <w:spacing w:val="-10"/>
        </w:rPr>
        <w:t xml:space="preserve"> </w:t>
      </w:r>
      <w:r>
        <w:rPr>
          <w:rFonts w:ascii="Georgia" w:hAnsi="Georgia"/>
          <w:spacing w:val="-2"/>
        </w:rPr>
        <w:t>Capítulo</w:t>
      </w:r>
      <w:r>
        <w:rPr>
          <w:rFonts w:ascii="Georgia" w:hAnsi="Georgia"/>
          <w:spacing w:val="-9"/>
        </w:rPr>
        <w:t xml:space="preserve"> </w:t>
      </w:r>
      <w:r>
        <w:rPr>
          <w:rFonts w:ascii="Georgia" w:hAnsi="Georgia"/>
          <w:spacing w:val="-2"/>
        </w:rPr>
        <w:t>I,</w:t>
      </w:r>
      <w:r>
        <w:rPr>
          <w:rFonts w:ascii="Georgia" w:hAnsi="Georgia"/>
          <w:spacing w:val="-8"/>
        </w:rPr>
        <w:t xml:space="preserve"> </w:t>
      </w:r>
      <w:r>
        <w:rPr>
          <w:rFonts w:ascii="Georgia" w:hAnsi="Georgia"/>
          <w:spacing w:val="-2"/>
        </w:rPr>
        <w:t>a</w:t>
      </w:r>
      <w:r>
        <w:rPr>
          <w:rFonts w:ascii="Georgia" w:hAnsi="Georgia"/>
          <w:spacing w:val="-11"/>
        </w:rPr>
        <w:t xml:space="preserve"> </w:t>
      </w:r>
      <w:r>
        <w:rPr>
          <w:rFonts w:ascii="Georgia" w:hAnsi="Georgia"/>
          <w:spacing w:val="-2"/>
        </w:rPr>
        <w:t>los</w:t>
      </w:r>
      <w:r>
        <w:rPr>
          <w:rFonts w:ascii="Georgia" w:hAnsi="Georgia"/>
          <w:spacing w:val="-8"/>
        </w:rPr>
        <w:t xml:space="preserve"> </w:t>
      </w:r>
      <w:r>
        <w:rPr>
          <w:rFonts w:ascii="Georgia" w:hAnsi="Georgia"/>
          <w:spacing w:val="-2"/>
        </w:rPr>
        <w:t>que</w:t>
      </w:r>
      <w:r>
        <w:rPr>
          <w:rFonts w:ascii="Georgia" w:hAnsi="Georgia"/>
          <w:spacing w:val="-8"/>
        </w:rPr>
        <w:t xml:space="preserve"> </w:t>
      </w:r>
      <w:r>
        <w:rPr>
          <w:rFonts w:ascii="Georgia" w:hAnsi="Georgia"/>
          <w:spacing w:val="-2"/>
        </w:rPr>
        <w:t>se</w:t>
      </w:r>
      <w:r>
        <w:rPr>
          <w:rFonts w:ascii="Georgia" w:hAnsi="Georgia"/>
          <w:spacing w:val="-8"/>
        </w:rPr>
        <w:t xml:space="preserve"> </w:t>
      </w:r>
      <w:r>
        <w:rPr>
          <w:rFonts w:ascii="Georgia" w:hAnsi="Georgia"/>
          <w:spacing w:val="-2"/>
        </w:rPr>
        <w:t>hace</w:t>
      </w:r>
      <w:r>
        <w:rPr>
          <w:rFonts w:ascii="Georgia" w:hAnsi="Georgia"/>
          <w:spacing w:val="-8"/>
        </w:rPr>
        <w:t xml:space="preserve"> </w:t>
      </w:r>
      <w:r>
        <w:rPr>
          <w:rFonts w:ascii="Georgia" w:hAnsi="Georgia"/>
          <w:spacing w:val="-2"/>
        </w:rPr>
        <w:t>referencia</w:t>
      </w:r>
      <w:r>
        <w:rPr>
          <w:rFonts w:ascii="Georgia" w:hAnsi="Georgia"/>
          <w:spacing w:val="-11"/>
        </w:rPr>
        <w:t xml:space="preserve"> </w:t>
      </w:r>
      <w:r>
        <w:rPr>
          <w:rFonts w:ascii="Georgia" w:hAnsi="Georgia"/>
          <w:spacing w:val="-2"/>
        </w:rPr>
        <w:t>en</w:t>
      </w:r>
      <w:r>
        <w:rPr>
          <w:rFonts w:ascii="Georgia" w:hAnsi="Georgia"/>
          <w:spacing w:val="-8"/>
        </w:rPr>
        <w:t xml:space="preserve"> </w:t>
      </w:r>
      <w:r>
        <w:rPr>
          <w:rFonts w:ascii="Georgia" w:hAnsi="Georgia"/>
          <w:spacing w:val="-2"/>
        </w:rPr>
        <w:t>el</w:t>
      </w:r>
      <w:r>
        <w:rPr>
          <w:rFonts w:ascii="Georgia" w:hAnsi="Georgia"/>
          <w:spacing w:val="-9"/>
        </w:rPr>
        <w:t xml:space="preserve"> </w:t>
      </w:r>
      <w:r>
        <w:rPr>
          <w:rFonts w:ascii="Georgia" w:hAnsi="Georgia"/>
          <w:spacing w:val="-2"/>
        </w:rPr>
        <w:t>punto</w:t>
      </w:r>
      <w:r>
        <w:rPr>
          <w:rFonts w:ascii="Georgia" w:hAnsi="Georgia"/>
          <w:spacing w:val="-9"/>
        </w:rPr>
        <w:t xml:space="preserve"> </w:t>
      </w:r>
      <w:r>
        <w:rPr>
          <w:rFonts w:ascii="Georgia" w:hAnsi="Georgia"/>
          <w:spacing w:val="-2"/>
        </w:rPr>
        <w:t>anterior.</w:t>
      </w:r>
    </w:p>
    <w:p w:rsidR="00870093" w:rsidRDefault="00F20480">
      <w:pPr>
        <w:spacing w:before="119" w:line="242" w:lineRule="auto"/>
        <w:ind w:left="568" w:right="1116"/>
        <w:jc w:val="both"/>
        <w:rPr>
          <w:rFonts w:ascii="Georgia" w:hAnsi="Georgia"/>
        </w:rPr>
      </w:pPr>
      <w:r>
        <w:rPr>
          <w:rFonts w:ascii="Georgia" w:hAnsi="Georgia"/>
        </w:rPr>
        <w:t>Sin</w:t>
      </w:r>
      <w:r>
        <w:rPr>
          <w:rFonts w:ascii="Georgia" w:hAnsi="Georgia"/>
          <w:spacing w:val="-7"/>
        </w:rPr>
        <w:t xml:space="preserve"> </w:t>
      </w:r>
      <w:r>
        <w:rPr>
          <w:rFonts w:ascii="Georgia" w:hAnsi="Georgia"/>
        </w:rPr>
        <w:t>embargo,</w:t>
      </w:r>
      <w:r>
        <w:rPr>
          <w:rFonts w:ascii="Georgia" w:hAnsi="Georgia"/>
          <w:spacing w:val="-8"/>
        </w:rPr>
        <w:t xml:space="preserve"> </w:t>
      </w:r>
      <w:r>
        <w:rPr>
          <w:rFonts w:ascii="Georgia" w:hAnsi="Georgia"/>
        </w:rPr>
        <w:t>dentro</w:t>
      </w:r>
      <w:r>
        <w:rPr>
          <w:rFonts w:ascii="Georgia" w:hAnsi="Georgia"/>
          <w:spacing w:val="-8"/>
        </w:rPr>
        <w:t xml:space="preserve"> </w:t>
      </w:r>
      <w:r>
        <w:rPr>
          <w:rFonts w:ascii="Georgia" w:hAnsi="Georgia"/>
        </w:rPr>
        <w:t>del</w:t>
      </w:r>
      <w:r>
        <w:rPr>
          <w:rFonts w:ascii="Georgia" w:hAnsi="Georgia"/>
          <w:spacing w:val="-8"/>
        </w:rPr>
        <w:t xml:space="preserve"> </w:t>
      </w:r>
      <w:r>
        <w:rPr>
          <w:rFonts w:ascii="Georgia" w:hAnsi="Georgia"/>
        </w:rPr>
        <w:t>capítulo</w:t>
      </w:r>
      <w:r>
        <w:rPr>
          <w:rFonts w:ascii="Georgia" w:hAnsi="Georgia"/>
          <w:spacing w:val="-8"/>
        </w:rPr>
        <w:t xml:space="preserve"> </w:t>
      </w:r>
      <w:r>
        <w:rPr>
          <w:rFonts w:ascii="Georgia" w:hAnsi="Georgia"/>
        </w:rPr>
        <w:t>2</w:t>
      </w:r>
      <w:r>
        <w:rPr>
          <w:rFonts w:ascii="Georgia" w:hAnsi="Georgia"/>
          <w:spacing w:val="-8"/>
        </w:rPr>
        <w:t xml:space="preserve"> </w:t>
      </w:r>
      <w:r>
        <w:rPr>
          <w:rFonts w:ascii="Georgia" w:hAnsi="Georgia"/>
        </w:rPr>
        <w:t>se</w:t>
      </w:r>
      <w:r>
        <w:rPr>
          <w:rFonts w:ascii="Georgia" w:hAnsi="Georgia"/>
          <w:spacing w:val="-8"/>
        </w:rPr>
        <w:t xml:space="preserve"> </w:t>
      </w:r>
      <w:r>
        <w:rPr>
          <w:rFonts w:ascii="Georgia" w:hAnsi="Georgia"/>
        </w:rPr>
        <w:t>mantiene</w:t>
      </w:r>
      <w:r>
        <w:rPr>
          <w:rFonts w:ascii="Georgia" w:hAnsi="Georgia"/>
          <w:spacing w:val="-8"/>
        </w:rPr>
        <w:t xml:space="preserve"> </w:t>
      </w:r>
      <w:r>
        <w:rPr>
          <w:rFonts w:ascii="Georgia" w:hAnsi="Georgia"/>
        </w:rPr>
        <w:t>la</w:t>
      </w:r>
      <w:r>
        <w:rPr>
          <w:rFonts w:ascii="Georgia" w:hAnsi="Georgia"/>
          <w:spacing w:val="-9"/>
        </w:rPr>
        <w:t xml:space="preserve"> </w:t>
      </w:r>
      <w:r>
        <w:rPr>
          <w:rFonts w:ascii="Georgia" w:hAnsi="Georgia"/>
        </w:rPr>
        <w:t>previsión</w:t>
      </w:r>
      <w:r>
        <w:rPr>
          <w:rFonts w:ascii="Georgia" w:hAnsi="Georgia"/>
          <w:spacing w:val="-7"/>
        </w:rPr>
        <w:t xml:space="preserve"> </w:t>
      </w:r>
      <w:r>
        <w:rPr>
          <w:rFonts w:ascii="Georgia" w:hAnsi="Georgia"/>
        </w:rPr>
        <w:t>de</w:t>
      </w:r>
      <w:r>
        <w:rPr>
          <w:rFonts w:ascii="Georgia" w:hAnsi="Georgia"/>
          <w:spacing w:val="-8"/>
        </w:rPr>
        <w:t xml:space="preserve"> </w:t>
      </w:r>
      <w:r>
        <w:rPr>
          <w:rFonts w:ascii="Georgia" w:hAnsi="Georgia"/>
        </w:rPr>
        <w:t>ingresos</w:t>
      </w:r>
      <w:r>
        <w:rPr>
          <w:rFonts w:ascii="Georgia" w:hAnsi="Georgia"/>
          <w:spacing w:val="-7"/>
        </w:rPr>
        <w:t xml:space="preserve"> </w:t>
      </w:r>
      <w:r>
        <w:rPr>
          <w:rFonts w:ascii="Georgia" w:hAnsi="Georgia"/>
        </w:rPr>
        <w:t>del</w:t>
      </w:r>
      <w:r>
        <w:rPr>
          <w:rFonts w:ascii="Georgia" w:hAnsi="Georgia"/>
          <w:spacing w:val="-9"/>
        </w:rPr>
        <w:t xml:space="preserve"> </w:t>
      </w:r>
      <w:r>
        <w:rPr>
          <w:rFonts w:ascii="Georgia" w:hAnsi="Georgia"/>
        </w:rPr>
        <w:t>año</w:t>
      </w:r>
      <w:r>
        <w:rPr>
          <w:rFonts w:ascii="Georgia" w:hAnsi="Georgia"/>
          <w:spacing w:val="-8"/>
        </w:rPr>
        <w:t xml:space="preserve"> </w:t>
      </w:r>
      <w:r>
        <w:rPr>
          <w:rFonts w:ascii="Georgia" w:hAnsi="Georgia"/>
        </w:rPr>
        <w:t>2020,</w:t>
      </w:r>
      <w:r>
        <w:rPr>
          <w:rFonts w:ascii="Georgia" w:hAnsi="Georgia"/>
          <w:spacing w:val="-9"/>
        </w:rPr>
        <w:t xml:space="preserve"> </w:t>
      </w:r>
      <w:r>
        <w:rPr>
          <w:rFonts w:ascii="Georgia" w:hAnsi="Georgia"/>
        </w:rPr>
        <w:t>en</w:t>
      </w:r>
      <w:r>
        <w:rPr>
          <w:rFonts w:ascii="Georgia" w:hAnsi="Georgia"/>
          <w:spacing w:val="-7"/>
        </w:rPr>
        <w:t xml:space="preserve"> </w:t>
      </w:r>
      <w:r>
        <w:rPr>
          <w:rFonts w:ascii="Georgia" w:hAnsi="Georgia"/>
        </w:rPr>
        <w:t xml:space="preserve">la </w:t>
      </w:r>
      <w:r>
        <w:rPr>
          <w:rFonts w:ascii="Georgia" w:hAnsi="Georgia"/>
          <w:w w:val="95"/>
        </w:rPr>
        <w:t xml:space="preserve">aplicación presupuestaria de programación del Teatro Leal en 145.000,00 euros, con el fin de </w:t>
      </w:r>
      <w:r>
        <w:rPr>
          <w:rFonts w:ascii="Georgia" w:hAnsi="Georgia"/>
        </w:rPr>
        <w:t xml:space="preserve">atender la línea de gestión del gasto y fomentar la actividad músico-cultural, con especial </w:t>
      </w:r>
      <w:r>
        <w:rPr>
          <w:rFonts w:ascii="Georgia" w:hAnsi="Georgia"/>
          <w:w w:val="95"/>
        </w:rPr>
        <w:t>incidencia por las consecuencias del COVID-19.</w:t>
      </w:r>
    </w:p>
    <w:p w:rsidR="00870093" w:rsidRDefault="00F20480">
      <w:pPr>
        <w:spacing w:before="123" w:line="242" w:lineRule="auto"/>
        <w:ind w:left="568" w:right="1115" w:hanging="1"/>
        <w:jc w:val="both"/>
        <w:rPr>
          <w:rFonts w:ascii="Georgia" w:hAnsi="Georgia"/>
        </w:rPr>
      </w:pPr>
      <w:r>
        <w:rPr>
          <w:rFonts w:ascii="Georgia" w:hAnsi="Georgia"/>
          <w:w w:val="95"/>
        </w:rPr>
        <w:t>Asimismo,</w:t>
      </w:r>
      <w:r>
        <w:rPr>
          <w:rFonts w:ascii="Georgia" w:hAnsi="Georgia"/>
          <w:spacing w:val="-1"/>
          <w:w w:val="95"/>
        </w:rPr>
        <w:t xml:space="preserve"> </w:t>
      </w:r>
      <w:r>
        <w:rPr>
          <w:rFonts w:ascii="Georgia" w:hAnsi="Georgia"/>
          <w:w w:val="95"/>
        </w:rPr>
        <w:t>se negociarán acuerdos con otras administraciones públicas y</w:t>
      </w:r>
      <w:r>
        <w:rPr>
          <w:rFonts w:ascii="Georgia" w:hAnsi="Georgia"/>
          <w:spacing w:val="-1"/>
          <w:w w:val="95"/>
        </w:rPr>
        <w:t xml:space="preserve"> </w:t>
      </w:r>
      <w:r>
        <w:rPr>
          <w:rFonts w:ascii="Georgia" w:hAnsi="Georgia"/>
          <w:w w:val="95"/>
        </w:rPr>
        <w:t>entidades privadas al objeto de reducir los co</w:t>
      </w:r>
      <w:r>
        <w:rPr>
          <w:rFonts w:ascii="Georgia" w:hAnsi="Georgia"/>
          <w:w w:val="95"/>
        </w:rPr>
        <w:t>stes de producción, además de convenios de colaboración con Teatros de</w:t>
      </w:r>
      <w:r>
        <w:rPr>
          <w:rFonts w:ascii="Georgia" w:hAnsi="Georgia"/>
          <w:spacing w:val="-11"/>
          <w:w w:val="95"/>
        </w:rPr>
        <w:t xml:space="preserve"> </w:t>
      </w:r>
      <w:r>
        <w:rPr>
          <w:rFonts w:ascii="Georgia" w:hAnsi="Georgia"/>
          <w:w w:val="95"/>
        </w:rPr>
        <w:t>la</w:t>
      </w:r>
      <w:r>
        <w:rPr>
          <w:rFonts w:ascii="Georgia" w:hAnsi="Georgia"/>
          <w:spacing w:val="-10"/>
          <w:w w:val="95"/>
        </w:rPr>
        <w:t xml:space="preserve"> </w:t>
      </w:r>
      <w:r>
        <w:rPr>
          <w:rFonts w:ascii="Georgia" w:hAnsi="Georgia"/>
          <w:w w:val="95"/>
        </w:rPr>
        <w:t>Comunidad</w:t>
      </w:r>
      <w:r>
        <w:rPr>
          <w:rFonts w:ascii="Georgia" w:hAnsi="Georgia"/>
          <w:spacing w:val="-10"/>
          <w:w w:val="95"/>
        </w:rPr>
        <w:t xml:space="preserve"> </w:t>
      </w:r>
      <w:r>
        <w:rPr>
          <w:rFonts w:ascii="Georgia" w:hAnsi="Georgia"/>
          <w:w w:val="95"/>
        </w:rPr>
        <w:t>Autónoma</w:t>
      </w:r>
      <w:r>
        <w:rPr>
          <w:rFonts w:ascii="Georgia" w:hAnsi="Georgia"/>
          <w:spacing w:val="-10"/>
          <w:w w:val="95"/>
        </w:rPr>
        <w:t xml:space="preserve"> </w:t>
      </w:r>
      <w:r>
        <w:rPr>
          <w:rFonts w:ascii="Georgia" w:hAnsi="Georgia"/>
          <w:w w:val="95"/>
        </w:rPr>
        <w:t>y</w:t>
      </w:r>
      <w:r>
        <w:rPr>
          <w:rFonts w:ascii="Georgia" w:hAnsi="Georgia"/>
          <w:spacing w:val="-10"/>
          <w:w w:val="95"/>
        </w:rPr>
        <w:t xml:space="preserve"> </w:t>
      </w:r>
      <w:r>
        <w:rPr>
          <w:rFonts w:ascii="Georgia" w:hAnsi="Georgia"/>
          <w:w w:val="95"/>
        </w:rPr>
        <w:t>con</w:t>
      </w:r>
      <w:r>
        <w:rPr>
          <w:rFonts w:ascii="Georgia" w:hAnsi="Georgia"/>
          <w:spacing w:val="-9"/>
          <w:w w:val="95"/>
        </w:rPr>
        <w:t xml:space="preserve"> </w:t>
      </w:r>
      <w:r>
        <w:rPr>
          <w:rFonts w:ascii="Georgia" w:hAnsi="Georgia"/>
          <w:w w:val="95"/>
        </w:rPr>
        <w:t>la</w:t>
      </w:r>
      <w:r>
        <w:rPr>
          <w:rFonts w:ascii="Georgia" w:hAnsi="Georgia"/>
          <w:spacing w:val="-10"/>
          <w:w w:val="95"/>
        </w:rPr>
        <w:t xml:space="preserve"> </w:t>
      </w:r>
      <w:r>
        <w:rPr>
          <w:rFonts w:ascii="Georgia" w:hAnsi="Georgia"/>
          <w:w w:val="95"/>
        </w:rPr>
        <w:t>Fundación</w:t>
      </w:r>
      <w:r>
        <w:rPr>
          <w:rFonts w:ascii="Georgia" w:hAnsi="Georgia"/>
          <w:spacing w:val="-9"/>
          <w:w w:val="95"/>
        </w:rPr>
        <w:t xml:space="preserve"> </w:t>
      </w:r>
      <w:r>
        <w:rPr>
          <w:rFonts w:ascii="Georgia" w:hAnsi="Georgia"/>
          <w:w w:val="95"/>
        </w:rPr>
        <w:t>Canaria</w:t>
      </w:r>
      <w:r>
        <w:rPr>
          <w:rFonts w:ascii="Georgia" w:hAnsi="Georgia"/>
          <w:spacing w:val="-10"/>
          <w:w w:val="95"/>
        </w:rPr>
        <w:t xml:space="preserve"> </w:t>
      </w:r>
      <w:r>
        <w:rPr>
          <w:rFonts w:ascii="Georgia" w:hAnsi="Georgia"/>
          <w:w w:val="95"/>
        </w:rPr>
        <w:t>Obra</w:t>
      </w:r>
      <w:r>
        <w:rPr>
          <w:rFonts w:ascii="Georgia" w:hAnsi="Georgia"/>
          <w:spacing w:val="-11"/>
          <w:w w:val="95"/>
        </w:rPr>
        <w:t xml:space="preserve"> </w:t>
      </w:r>
      <w:r>
        <w:rPr>
          <w:rFonts w:ascii="Georgia" w:hAnsi="Georgia"/>
          <w:w w:val="95"/>
        </w:rPr>
        <w:t>Social</w:t>
      </w:r>
      <w:r>
        <w:rPr>
          <w:rFonts w:ascii="Georgia" w:hAnsi="Georgia"/>
          <w:spacing w:val="-9"/>
          <w:w w:val="95"/>
        </w:rPr>
        <w:t xml:space="preserve"> </w:t>
      </w:r>
      <w:r>
        <w:rPr>
          <w:rFonts w:ascii="Georgia" w:hAnsi="Georgia"/>
          <w:w w:val="95"/>
        </w:rPr>
        <w:t>Caja</w:t>
      </w:r>
      <w:r>
        <w:rPr>
          <w:rFonts w:ascii="Georgia" w:hAnsi="Georgia"/>
          <w:spacing w:val="-10"/>
          <w:w w:val="95"/>
        </w:rPr>
        <w:t xml:space="preserve"> </w:t>
      </w:r>
      <w:r>
        <w:rPr>
          <w:rFonts w:ascii="Georgia" w:hAnsi="Georgia"/>
          <w:w w:val="95"/>
        </w:rPr>
        <w:t>General</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Ahorros</w:t>
      </w:r>
      <w:r>
        <w:rPr>
          <w:rFonts w:ascii="Georgia" w:hAnsi="Georgia"/>
          <w:spacing w:val="-9"/>
          <w:w w:val="95"/>
        </w:rPr>
        <w:t xml:space="preserve"> </w:t>
      </w:r>
      <w:r>
        <w:rPr>
          <w:rFonts w:ascii="Georgia" w:hAnsi="Georgia"/>
          <w:w w:val="95"/>
        </w:rPr>
        <w:t>de Canarias y la Fundación Bancaria “La Caixa”.</w:t>
      </w:r>
    </w:p>
    <w:p w:rsidR="00870093" w:rsidRDefault="00870093">
      <w:pPr>
        <w:pStyle w:val="Textoindependiente"/>
        <w:spacing w:before="6"/>
        <w:rPr>
          <w:rFonts w:ascii="Georgia"/>
          <w:sz w:val="24"/>
        </w:rPr>
      </w:pPr>
    </w:p>
    <w:p w:rsidR="00870093" w:rsidRDefault="00F20480">
      <w:pPr>
        <w:spacing w:line="242" w:lineRule="auto"/>
        <w:ind w:left="568" w:right="1113" w:hanging="1"/>
        <w:jc w:val="both"/>
        <w:rPr>
          <w:rFonts w:ascii="Georgia" w:hAnsi="Georgia"/>
        </w:rPr>
      </w:pPr>
      <w:r>
        <w:rPr>
          <w:rFonts w:ascii="Cambria" w:hAnsi="Cambria"/>
          <w:b/>
        </w:rPr>
        <w:t>CAPITULO</w:t>
      </w:r>
      <w:r>
        <w:rPr>
          <w:rFonts w:ascii="Cambria" w:hAnsi="Cambria"/>
          <w:b/>
          <w:spacing w:val="-13"/>
        </w:rPr>
        <w:t xml:space="preserve"> </w:t>
      </w:r>
      <w:r>
        <w:rPr>
          <w:rFonts w:ascii="Cambria" w:hAnsi="Cambria"/>
          <w:b/>
        </w:rPr>
        <w:t>3.-</w:t>
      </w:r>
      <w:r>
        <w:rPr>
          <w:rFonts w:ascii="Cambria" w:hAnsi="Cambria"/>
          <w:b/>
          <w:spacing w:val="-12"/>
        </w:rPr>
        <w:t xml:space="preserve"> </w:t>
      </w:r>
      <w:r>
        <w:rPr>
          <w:rFonts w:ascii="Cambria" w:hAnsi="Cambria"/>
          <w:b/>
        </w:rPr>
        <w:t>GASTOS</w:t>
      </w:r>
      <w:r>
        <w:rPr>
          <w:rFonts w:ascii="Cambria" w:hAnsi="Cambria"/>
          <w:b/>
          <w:spacing w:val="-11"/>
        </w:rPr>
        <w:t xml:space="preserve"> </w:t>
      </w:r>
      <w:r>
        <w:rPr>
          <w:rFonts w:ascii="Cambria" w:hAnsi="Cambria"/>
          <w:b/>
        </w:rPr>
        <w:t>FINANCIEROS.-</w:t>
      </w:r>
      <w:r>
        <w:rPr>
          <w:rFonts w:ascii="Cambria" w:hAnsi="Cambria"/>
          <w:b/>
          <w:spacing w:val="-9"/>
        </w:rPr>
        <w:t xml:space="preserve"> </w:t>
      </w:r>
      <w:r>
        <w:rPr>
          <w:rFonts w:ascii="Georgia" w:hAnsi="Georgia"/>
        </w:rPr>
        <w:t>Experimenta</w:t>
      </w:r>
      <w:r>
        <w:rPr>
          <w:rFonts w:ascii="Georgia" w:hAnsi="Georgia"/>
          <w:spacing w:val="-14"/>
        </w:rPr>
        <w:t xml:space="preserve"> </w:t>
      </w:r>
      <w:r>
        <w:rPr>
          <w:rFonts w:ascii="Georgia" w:hAnsi="Georgia"/>
        </w:rPr>
        <w:t>una</w:t>
      </w:r>
      <w:r>
        <w:rPr>
          <w:rFonts w:ascii="Georgia" w:hAnsi="Georgia"/>
          <w:spacing w:val="-13"/>
        </w:rPr>
        <w:t xml:space="preserve"> </w:t>
      </w:r>
      <w:r>
        <w:rPr>
          <w:rFonts w:ascii="Georgia" w:hAnsi="Georgia"/>
        </w:rPr>
        <w:t>variación</w:t>
      </w:r>
      <w:r>
        <w:rPr>
          <w:rFonts w:ascii="Georgia" w:hAnsi="Georgia"/>
          <w:spacing w:val="-13"/>
        </w:rPr>
        <w:t xml:space="preserve"> </w:t>
      </w:r>
      <w:r>
        <w:rPr>
          <w:rFonts w:ascii="Georgia" w:hAnsi="Georgia"/>
        </w:rPr>
        <w:t>a</w:t>
      </w:r>
      <w:r>
        <w:rPr>
          <w:rFonts w:ascii="Georgia" w:hAnsi="Georgia"/>
          <w:spacing w:val="-14"/>
        </w:rPr>
        <w:t xml:space="preserve"> </w:t>
      </w:r>
      <w:r>
        <w:rPr>
          <w:rFonts w:ascii="Georgia" w:hAnsi="Georgia"/>
        </w:rPr>
        <w:t>la</w:t>
      </w:r>
      <w:r>
        <w:rPr>
          <w:rFonts w:ascii="Georgia" w:hAnsi="Georgia"/>
          <w:spacing w:val="-13"/>
        </w:rPr>
        <w:t xml:space="preserve"> </w:t>
      </w:r>
      <w:r>
        <w:rPr>
          <w:rFonts w:ascii="Georgia" w:hAnsi="Georgia"/>
        </w:rPr>
        <w:t>baja,</w:t>
      </w:r>
      <w:r>
        <w:rPr>
          <w:rFonts w:ascii="Georgia" w:hAnsi="Georgia"/>
          <w:spacing w:val="-13"/>
        </w:rPr>
        <w:t xml:space="preserve"> </w:t>
      </w:r>
      <w:r>
        <w:rPr>
          <w:rFonts w:ascii="Georgia" w:hAnsi="Georgia"/>
        </w:rPr>
        <w:t>por</w:t>
      </w:r>
      <w:r>
        <w:rPr>
          <w:rFonts w:ascii="Georgia" w:hAnsi="Georgia"/>
          <w:spacing w:val="-13"/>
        </w:rPr>
        <w:t xml:space="preserve"> </w:t>
      </w:r>
      <w:r>
        <w:rPr>
          <w:rFonts w:ascii="Georgia" w:hAnsi="Georgia"/>
        </w:rPr>
        <w:t>importe</w:t>
      </w:r>
      <w:r>
        <w:rPr>
          <w:rFonts w:ascii="Georgia" w:hAnsi="Georgia"/>
          <w:spacing w:val="-14"/>
        </w:rPr>
        <w:t xml:space="preserve"> </w:t>
      </w:r>
      <w:r>
        <w:rPr>
          <w:rFonts w:ascii="Georgia" w:hAnsi="Georgia"/>
        </w:rPr>
        <w:t xml:space="preserve">de </w:t>
      </w:r>
      <w:r>
        <w:rPr>
          <w:rFonts w:ascii="Cambria" w:hAnsi="Cambria"/>
          <w:b/>
        </w:rPr>
        <w:t xml:space="preserve">8.000,00 euros, </w:t>
      </w:r>
      <w:r>
        <w:rPr>
          <w:rFonts w:ascii="Georgia" w:hAnsi="Georgia"/>
        </w:rPr>
        <w:t xml:space="preserve">respecto del presupuesto del ejercicio 2020. La previsión se establece en </w:t>
      </w:r>
      <w:r>
        <w:rPr>
          <w:rFonts w:ascii="Georgia" w:hAnsi="Georgia"/>
          <w:w w:val="95"/>
        </w:rPr>
        <w:t>3.300,00 euros, motivada, fundamentalmente, por la reducción en la previsión de ingresos de Precios Públicos en el Teatro</w:t>
      </w:r>
      <w:r>
        <w:rPr>
          <w:rFonts w:ascii="Georgia" w:hAnsi="Georgia"/>
          <w:spacing w:val="-1"/>
          <w:w w:val="95"/>
        </w:rPr>
        <w:t xml:space="preserve"> </w:t>
      </w:r>
      <w:r>
        <w:rPr>
          <w:rFonts w:ascii="Georgia" w:hAnsi="Georgia"/>
          <w:w w:val="95"/>
        </w:rPr>
        <w:t>Leal, y</w:t>
      </w:r>
      <w:r>
        <w:rPr>
          <w:rFonts w:ascii="Georgia" w:hAnsi="Georgia"/>
          <w:spacing w:val="-1"/>
          <w:w w:val="95"/>
        </w:rPr>
        <w:t xml:space="preserve"> </w:t>
      </w:r>
      <w:r>
        <w:rPr>
          <w:rFonts w:ascii="Georgia" w:hAnsi="Georgia"/>
          <w:w w:val="95"/>
        </w:rPr>
        <w:t>la</w:t>
      </w:r>
      <w:r>
        <w:rPr>
          <w:rFonts w:ascii="Georgia" w:hAnsi="Georgia"/>
          <w:spacing w:val="-1"/>
          <w:w w:val="95"/>
        </w:rPr>
        <w:t xml:space="preserve"> </w:t>
      </w:r>
      <w:r>
        <w:rPr>
          <w:rFonts w:ascii="Georgia" w:hAnsi="Georgia"/>
          <w:w w:val="95"/>
        </w:rPr>
        <w:t>consecuente</w:t>
      </w:r>
      <w:r>
        <w:rPr>
          <w:rFonts w:ascii="Georgia" w:hAnsi="Georgia"/>
          <w:spacing w:val="-2"/>
          <w:w w:val="95"/>
        </w:rPr>
        <w:t xml:space="preserve"> </w:t>
      </w:r>
      <w:r>
        <w:rPr>
          <w:rFonts w:ascii="Georgia" w:hAnsi="Georgia"/>
          <w:w w:val="95"/>
        </w:rPr>
        <w:t>minoración en cobro</w:t>
      </w:r>
      <w:r>
        <w:rPr>
          <w:rFonts w:ascii="Georgia" w:hAnsi="Georgia"/>
          <w:spacing w:val="-1"/>
          <w:w w:val="95"/>
        </w:rPr>
        <w:t xml:space="preserve"> </w:t>
      </w:r>
      <w:r>
        <w:rPr>
          <w:rFonts w:ascii="Georgia" w:hAnsi="Georgia"/>
          <w:w w:val="95"/>
        </w:rPr>
        <w:t>de comisiones y</w:t>
      </w:r>
      <w:r>
        <w:rPr>
          <w:rFonts w:ascii="Georgia" w:hAnsi="Georgia"/>
          <w:spacing w:val="-1"/>
          <w:w w:val="95"/>
        </w:rPr>
        <w:t xml:space="preserve"> </w:t>
      </w:r>
      <w:r>
        <w:rPr>
          <w:rFonts w:ascii="Georgia" w:hAnsi="Georgia"/>
          <w:w w:val="95"/>
        </w:rPr>
        <w:t>otros gastos financieros en la cuenta corriente de los referidos Precios Públicos.</w:t>
      </w:r>
    </w:p>
    <w:p w:rsidR="00870093" w:rsidRDefault="00870093">
      <w:pPr>
        <w:pStyle w:val="Textoindependiente"/>
        <w:rPr>
          <w:rFonts w:ascii="Georgia"/>
          <w:sz w:val="22"/>
        </w:rPr>
      </w:pPr>
    </w:p>
    <w:p w:rsidR="00870093" w:rsidRDefault="00F20480">
      <w:pPr>
        <w:spacing w:before="1" w:line="242" w:lineRule="auto"/>
        <w:ind w:left="568" w:right="1117"/>
        <w:jc w:val="both"/>
        <w:rPr>
          <w:rFonts w:ascii="Georgia" w:hAnsi="Georgia"/>
        </w:rPr>
      </w:pPr>
      <w:r>
        <w:rPr>
          <w:rFonts w:ascii="Georgia" w:hAnsi="Georgia"/>
          <w:spacing w:val="-2"/>
        </w:rPr>
        <w:t>En</w:t>
      </w:r>
      <w:r>
        <w:rPr>
          <w:rFonts w:ascii="Georgia" w:hAnsi="Georgia"/>
          <w:spacing w:val="-7"/>
        </w:rPr>
        <w:t xml:space="preserve"> </w:t>
      </w:r>
      <w:r>
        <w:rPr>
          <w:rFonts w:ascii="Georgia" w:hAnsi="Georgia"/>
          <w:spacing w:val="-2"/>
        </w:rPr>
        <w:t>este</w:t>
      </w:r>
      <w:r>
        <w:rPr>
          <w:rFonts w:ascii="Georgia" w:hAnsi="Georgia"/>
          <w:spacing w:val="-9"/>
        </w:rPr>
        <w:t xml:space="preserve"> </w:t>
      </w:r>
      <w:r>
        <w:rPr>
          <w:rFonts w:ascii="Georgia" w:hAnsi="Georgia"/>
          <w:spacing w:val="-2"/>
        </w:rPr>
        <w:t>ámbito,</w:t>
      </w:r>
      <w:r>
        <w:rPr>
          <w:rFonts w:ascii="Georgia" w:hAnsi="Georgia"/>
          <w:spacing w:val="-7"/>
        </w:rPr>
        <w:t xml:space="preserve"> </w:t>
      </w:r>
      <w:r>
        <w:rPr>
          <w:rFonts w:ascii="Georgia" w:hAnsi="Georgia"/>
          <w:spacing w:val="-2"/>
        </w:rPr>
        <w:t>además</w:t>
      </w:r>
      <w:r>
        <w:rPr>
          <w:rFonts w:ascii="Georgia" w:hAnsi="Georgia"/>
          <w:spacing w:val="-8"/>
        </w:rPr>
        <w:t xml:space="preserve"> </w:t>
      </w:r>
      <w:r>
        <w:rPr>
          <w:rFonts w:ascii="Georgia" w:hAnsi="Georgia"/>
          <w:spacing w:val="-2"/>
        </w:rPr>
        <w:t>se</w:t>
      </w:r>
      <w:r>
        <w:rPr>
          <w:rFonts w:ascii="Georgia" w:hAnsi="Georgia"/>
          <w:spacing w:val="-8"/>
        </w:rPr>
        <w:t xml:space="preserve"> </w:t>
      </w:r>
      <w:r>
        <w:rPr>
          <w:rFonts w:ascii="Georgia" w:hAnsi="Georgia"/>
          <w:spacing w:val="-2"/>
        </w:rPr>
        <w:t>debe</w:t>
      </w:r>
      <w:r>
        <w:rPr>
          <w:rFonts w:ascii="Georgia" w:hAnsi="Georgia"/>
          <w:spacing w:val="-8"/>
        </w:rPr>
        <w:t xml:space="preserve"> </w:t>
      </w:r>
      <w:r>
        <w:rPr>
          <w:rFonts w:ascii="Georgia" w:hAnsi="Georgia"/>
          <w:spacing w:val="-2"/>
        </w:rPr>
        <w:t>tener</w:t>
      </w:r>
      <w:r>
        <w:rPr>
          <w:rFonts w:ascii="Georgia" w:hAnsi="Georgia"/>
          <w:spacing w:val="-9"/>
        </w:rPr>
        <w:t xml:space="preserve"> </w:t>
      </w:r>
      <w:r>
        <w:rPr>
          <w:rFonts w:ascii="Georgia" w:hAnsi="Georgia"/>
          <w:spacing w:val="-2"/>
        </w:rPr>
        <w:t>en</w:t>
      </w:r>
      <w:r>
        <w:rPr>
          <w:rFonts w:ascii="Georgia" w:hAnsi="Georgia"/>
          <w:spacing w:val="-8"/>
        </w:rPr>
        <w:t xml:space="preserve"> </w:t>
      </w:r>
      <w:r>
        <w:rPr>
          <w:rFonts w:ascii="Georgia" w:hAnsi="Georgia"/>
          <w:spacing w:val="-2"/>
        </w:rPr>
        <w:t>cuenta</w:t>
      </w:r>
      <w:r>
        <w:rPr>
          <w:rFonts w:ascii="Georgia" w:hAnsi="Georgia"/>
          <w:spacing w:val="-8"/>
        </w:rPr>
        <w:t xml:space="preserve"> </w:t>
      </w:r>
      <w:r>
        <w:rPr>
          <w:rFonts w:ascii="Georgia" w:hAnsi="Georgia"/>
          <w:spacing w:val="-2"/>
        </w:rPr>
        <w:t>que</w:t>
      </w:r>
      <w:r>
        <w:rPr>
          <w:rFonts w:ascii="Georgia" w:hAnsi="Georgia"/>
          <w:spacing w:val="-8"/>
        </w:rPr>
        <w:t xml:space="preserve"> </w:t>
      </w:r>
      <w:r>
        <w:rPr>
          <w:rFonts w:ascii="Georgia" w:hAnsi="Georgia"/>
          <w:spacing w:val="-2"/>
        </w:rPr>
        <w:t>no</w:t>
      </w:r>
      <w:r>
        <w:rPr>
          <w:rFonts w:ascii="Georgia" w:hAnsi="Georgia"/>
          <w:spacing w:val="-8"/>
        </w:rPr>
        <w:t xml:space="preserve"> </w:t>
      </w:r>
      <w:r>
        <w:rPr>
          <w:rFonts w:ascii="Georgia" w:hAnsi="Georgia"/>
          <w:spacing w:val="-2"/>
        </w:rPr>
        <w:t>se</w:t>
      </w:r>
      <w:r>
        <w:rPr>
          <w:rFonts w:ascii="Georgia" w:hAnsi="Georgia"/>
          <w:spacing w:val="-9"/>
        </w:rPr>
        <w:t xml:space="preserve"> </w:t>
      </w:r>
      <w:r>
        <w:rPr>
          <w:rFonts w:ascii="Georgia" w:hAnsi="Georgia"/>
          <w:spacing w:val="-2"/>
        </w:rPr>
        <w:t>han</w:t>
      </w:r>
      <w:r>
        <w:rPr>
          <w:rFonts w:ascii="Georgia" w:hAnsi="Georgia"/>
          <w:spacing w:val="-7"/>
        </w:rPr>
        <w:t xml:space="preserve"> </w:t>
      </w:r>
      <w:r>
        <w:rPr>
          <w:rFonts w:ascii="Georgia" w:hAnsi="Georgia"/>
          <w:spacing w:val="-2"/>
        </w:rPr>
        <w:t>ocasionado</w:t>
      </w:r>
      <w:r>
        <w:rPr>
          <w:rFonts w:ascii="Georgia" w:hAnsi="Georgia"/>
          <w:spacing w:val="-8"/>
        </w:rPr>
        <w:t xml:space="preserve"> </w:t>
      </w:r>
      <w:r>
        <w:rPr>
          <w:rFonts w:ascii="Georgia" w:hAnsi="Georgia"/>
          <w:spacing w:val="-2"/>
        </w:rPr>
        <w:t>gastos</w:t>
      </w:r>
      <w:r>
        <w:rPr>
          <w:rFonts w:ascii="Georgia" w:hAnsi="Georgia"/>
          <w:spacing w:val="-7"/>
        </w:rPr>
        <w:t xml:space="preserve"> </w:t>
      </w:r>
      <w:r>
        <w:rPr>
          <w:rFonts w:ascii="Georgia" w:hAnsi="Georgia"/>
          <w:spacing w:val="-2"/>
        </w:rPr>
        <w:t xml:space="preserve">financieros </w:t>
      </w:r>
      <w:r>
        <w:rPr>
          <w:rFonts w:ascii="Georgia" w:hAnsi="Georgia"/>
          <w:w w:val="95"/>
        </w:rPr>
        <w:t xml:space="preserve">que puedan ser objeto de retención de crédito con cargo al presupuesto 2021, en la medida en </w:t>
      </w:r>
      <w:r>
        <w:rPr>
          <w:rFonts w:ascii="Georgia" w:hAnsi="Georgia"/>
        </w:rPr>
        <w:t xml:space="preserve">que se encuentran al día las retenciones de crédito con cargo a la mencionada aplicación </w:t>
      </w:r>
      <w:r>
        <w:rPr>
          <w:rFonts w:ascii="Georgia" w:hAnsi="Georgia"/>
          <w:spacing w:val="-2"/>
        </w:rPr>
        <w:t>presupuestaria.</w:t>
      </w:r>
    </w:p>
    <w:p w:rsidR="00870093" w:rsidRDefault="00870093">
      <w:pPr>
        <w:pStyle w:val="Textoindependiente"/>
        <w:spacing w:before="7"/>
        <w:rPr>
          <w:rFonts w:ascii="Georgia"/>
          <w:sz w:val="22"/>
        </w:rPr>
      </w:pPr>
    </w:p>
    <w:p w:rsidR="00870093" w:rsidRDefault="00F20480">
      <w:pPr>
        <w:spacing w:line="242" w:lineRule="auto"/>
        <w:ind w:left="568" w:right="1115" w:hanging="1"/>
        <w:jc w:val="both"/>
        <w:rPr>
          <w:rFonts w:ascii="Georgia" w:hAnsi="Georgia"/>
        </w:rPr>
      </w:pPr>
      <w:r>
        <w:rPr>
          <w:rFonts w:ascii="Georgia" w:hAnsi="Georgia"/>
        </w:rPr>
        <w:t xml:space="preserve">Asimismo, se rebaja la dotación de la aplicación presupuestaria de Intereses de demora, </w:t>
      </w:r>
      <w:r>
        <w:rPr>
          <w:rFonts w:ascii="Georgia" w:hAnsi="Georgia"/>
          <w:w w:val="95"/>
        </w:rPr>
        <w:t xml:space="preserve">tomando como referencia al alza, los gastos tramitados durante el ejercicio 2020, con cargo a </w:t>
      </w:r>
      <w:r>
        <w:rPr>
          <w:rFonts w:ascii="Georgia" w:hAnsi="Georgia"/>
        </w:rPr>
        <w:t>dicha aplicación.</w:t>
      </w:r>
    </w:p>
    <w:p w:rsidR="00870093" w:rsidRDefault="00870093">
      <w:pPr>
        <w:pStyle w:val="Textoindependiente"/>
        <w:spacing w:before="3"/>
        <w:rPr>
          <w:rFonts w:ascii="Georgia"/>
          <w:sz w:val="22"/>
        </w:rPr>
      </w:pPr>
    </w:p>
    <w:p w:rsidR="00870093" w:rsidRDefault="00F20480">
      <w:pPr>
        <w:spacing w:line="257" w:lineRule="exact"/>
        <w:ind w:left="568"/>
        <w:jc w:val="both"/>
        <w:rPr>
          <w:rFonts w:ascii="Georgia"/>
        </w:rPr>
      </w:pPr>
      <w:r>
        <w:rPr>
          <w:rFonts w:ascii="Cambria"/>
          <w:b/>
        </w:rPr>
        <w:t>CAPITULO</w:t>
      </w:r>
      <w:r>
        <w:rPr>
          <w:rFonts w:ascii="Cambria"/>
          <w:b/>
          <w:spacing w:val="40"/>
        </w:rPr>
        <w:t xml:space="preserve"> </w:t>
      </w:r>
      <w:r>
        <w:rPr>
          <w:rFonts w:ascii="Cambria"/>
          <w:b/>
        </w:rPr>
        <w:t>5.-</w:t>
      </w:r>
      <w:r>
        <w:rPr>
          <w:rFonts w:ascii="Cambria"/>
          <w:b/>
          <w:spacing w:val="41"/>
        </w:rPr>
        <w:t xml:space="preserve"> </w:t>
      </w:r>
      <w:r>
        <w:rPr>
          <w:rFonts w:ascii="Cambria"/>
          <w:b/>
        </w:rPr>
        <w:t>FONDO</w:t>
      </w:r>
      <w:r>
        <w:rPr>
          <w:rFonts w:ascii="Cambria"/>
          <w:b/>
          <w:spacing w:val="41"/>
        </w:rPr>
        <w:t xml:space="preserve"> </w:t>
      </w:r>
      <w:r>
        <w:rPr>
          <w:rFonts w:ascii="Cambria"/>
          <w:b/>
        </w:rPr>
        <w:t>DE</w:t>
      </w:r>
      <w:r>
        <w:rPr>
          <w:rFonts w:ascii="Cambria"/>
          <w:b/>
          <w:spacing w:val="42"/>
        </w:rPr>
        <w:t xml:space="preserve"> </w:t>
      </w:r>
      <w:r>
        <w:rPr>
          <w:rFonts w:ascii="Cambria"/>
          <w:b/>
        </w:rPr>
        <w:t>CONTINGENCIA</w:t>
      </w:r>
      <w:r>
        <w:rPr>
          <w:rFonts w:ascii="Cambria"/>
          <w:b/>
          <w:spacing w:val="42"/>
        </w:rPr>
        <w:t xml:space="preserve"> </w:t>
      </w:r>
      <w:r>
        <w:rPr>
          <w:rFonts w:ascii="Cambria"/>
          <w:b/>
        </w:rPr>
        <w:t>Y</w:t>
      </w:r>
      <w:r>
        <w:rPr>
          <w:rFonts w:ascii="Cambria"/>
          <w:b/>
          <w:spacing w:val="39"/>
        </w:rPr>
        <w:t xml:space="preserve"> </w:t>
      </w:r>
      <w:r>
        <w:rPr>
          <w:rFonts w:ascii="Cambria"/>
          <w:b/>
        </w:rPr>
        <w:t>OTROS</w:t>
      </w:r>
      <w:r>
        <w:rPr>
          <w:rFonts w:ascii="Cambria"/>
          <w:b/>
          <w:spacing w:val="42"/>
        </w:rPr>
        <w:t xml:space="preserve"> </w:t>
      </w:r>
      <w:r>
        <w:rPr>
          <w:rFonts w:ascii="Cambria"/>
          <w:b/>
        </w:rPr>
        <w:t>IMPREVISTOS.</w:t>
      </w:r>
      <w:r>
        <w:rPr>
          <w:rFonts w:ascii="Cambria"/>
          <w:b/>
        </w:rPr>
        <w:t>-</w:t>
      </w:r>
      <w:r>
        <w:rPr>
          <w:rFonts w:ascii="Cambria"/>
          <w:b/>
          <w:spacing w:val="40"/>
        </w:rPr>
        <w:t xml:space="preserve"> </w:t>
      </w:r>
      <w:r>
        <w:rPr>
          <w:rFonts w:ascii="Georgia"/>
        </w:rPr>
        <w:t>Experimenta</w:t>
      </w:r>
      <w:r>
        <w:rPr>
          <w:rFonts w:ascii="Georgia"/>
          <w:spacing w:val="36"/>
        </w:rPr>
        <w:t xml:space="preserve"> </w:t>
      </w:r>
      <w:r>
        <w:rPr>
          <w:rFonts w:ascii="Georgia"/>
          <w:spacing w:val="-5"/>
        </w:rPr>
        <w:t>una</w:t>
      </w:r>
    </w:p>
    <w:p w:rsidR="00870093" w:rsidRDefault="00F20480">
      <w:pPr>
        <w:spacing w:line="242" w:lineRule="auto"/>
        <w:ind w:left="568" w:right="1114" w:hanging="1"/>
        <w:jc w:val="both"/>
        <w:rPr>
          <w:rFonts w:ascii="Georgia" w:hAnsi="Georgia"/>
        </w:rPr>
      </w:pPr>
      <w:r>
        <w:rPr>
          <w:rFonts w:ascii="Georgia" w:hAnsi="Georgia"/>
          <w:w w:val="95"/>
        </w:rPr>
        <w:t>variación</w:t>
      </w:r>
      <w:r>
        <w:rPr>
          <w:rFonts w:ascii="Georgia" w:hAnsi="Georgia"/>
          <w:spacing w:val="-3"/>
          <w:w w:val="95"/>
        </w:rPr>
        <w:t xml:space="preserve"> </w:t>
      </w:r>
      <w:r>
        <w:rPr>
          <w:rFonts w:ascii="Georgia" w:hAnsi="Georgia"/>
          <w:w w:val="95"/>
        </w:rPr>
        <w:t>a</w:t>
      </w:r>
      <w:r>
        <w:rPr>
          <w:rFonts w:ascii="Georgia" w:hAnsi="Georgia"/>
          <w:spacing w:val="-4"/>
          <w:w w:val="95"/>
        </w:rPr>
        <w:t xml:space="preserve"> </w:t>
      </w:r>
      <w:r>
        <w:rPr>
          <w:rFonts w:ascii="Georgia" w:hAnsi="Georgia"/>
          <w:w w:val="95"/>
        </w:rPr>
        <w:t>la</w:t>
      </w:r>
      <w:r>
        <w:rPr>
          <w:rFonts w:ascii="Georgia" w:hAnsi="Georgia"/>
          <w:spacing w:val="-4"/>
          <w:w w:val="95"/>
        </w:rPr>
        <w:t xml:space="preserve"> </w:t>
      </w:r>
      <w:r>
        <w:rPr>
          <w:rFonts w:ascii="Georgia" w:hAnsi="Georgia"/>
          <w:w w:val="95"/>
        </w:rPr>
        <w:t>baja,</w:t>
      </w:r>
      <w:r>
        <w:rPr>
          <w:rFonts w:ascii="Georgia" w:hAnsi="Georgia"/>
          <w:spacing w:val="-3"/>
          <w:w w:val="95"/>
        </w:rPr>
        <w:t xml:space="preserve"> </w:t>
      </w:r>
      <w:r>
        <w:rPr>
          <w:rFonts w:ascii="Georgia" w:hAnsi="Georgia"/>
          <w:w w:val="95"/>
        </w:rPr>
        <w:t>por</w:t>
      </w:r>
      <w:r>
        <w:rPr>
          <w:rFonts w:ascii="Georgia" w:hAnsi="Georgia"/>
          <w:spacing w:val="-5"/>
          <w:w w:val="95"/>
        </w:rPr>
        <w:t xml:space="preserve"> </w:t>
      </w:r>
      <w:r>
        <w:rPr>
          <w:rFonts w:ascii="Georgia" w:hAnsi="Georgia"/>
          <w:w w:val="95"/>
        </w:rPr>
        <w:t>importe</w:t>
      </w:r>
      <w:r>
        <w:rPr>
          <w:rFonts w:ascii="Georgia" w:hAnsi="Georgia"/>
          <w:spacing w:val="-4"/>
          <w:w w:val="95"/>
        </w:rPr>
        <w:t xml:space="preserve"> </w:t>
      </w:r>
      <w:r>
        <w:rPr>
          <w:rFonts w:ascii="Georgia" w:hAnsi="Georgia"/>
          <w:w w:val="95"/>
        </w:rPr>
        <w:t>de</w:t>
      </w:r>
      <w:r>
        <w:rPr>
          <w:rFonts w:ascii="Georgia" w:hAnsi="Georgia"/>
          <w:spacing w:val="-6"/>
          <w:w w:val="95"/>
        </w:rPr>
        <w:t xml:space="preserve"> </w:t>
      </w:r>
      <w:r>
        <w:rPr>
          <w:rFonts w:ascii="Cambria" w:hAnsi="Cambria"/>
          <w:b/>
          <w:w w:val="95"/>
        </w:rPr>
        <w:t xml:space="preserve">620,00 euros, </w:t>
      </w:r>
      <w:r>
        <w:rPr>
          <w:rFonts w:ascii="Georgia" w:hAnsi="Georgia"/>
          <w:w w:val="95"/>
        </w:rPr>
        <w:t>en</w:t>
      </w:r>
      <w:r>
        <w:rPr>
          <w:rFonts w:ascii="Georgia" w:hAnsi="Georgia"/>
          <w:spacing w:val="-4"/>
          <w:w w:val="95"/>
        </w:rPr>
        <w:t xml:space="preserve"> </w:t>
      </w:r>
      <w:r>
        <w:rPr>
          <w:rFonts w:ascii="Georgia" w:hAnsi="Georgia"/>
          <w:w w:val="95"/>
        </w:rPr>
        <w:t>relación</w:t>
      </w:r>
      <w:r>
        <w:rPr>
          <w:rFonts w:ascii="Georgia" w:hAnsi="Georgia"/>
          <w:spacing w:val="-3"/>
          <w:w w:val="95"/>
        </w:rPr>
        <w:t xml:space="preserve"> </w:t>
      </w:r>
      <w:r>
        <w:rPr>
          <w:rFonts w:ascii="Georgia" w:hAnsi="Georgia"/>
          <w:w w:val="95"/>
        </w:rPr>
        <w:t>con</w:t>
      </w:r>
      <w:r>
        <w:rPr>
          <w:rFonts w:ascii="Georgia" w:hAnsi="Georgia"/>
          <w:spacing w:val="-3"/>
          <w:w w:val="95"/>
        </w:rPr>
        <w:t xml:space="preserve"> </w:t>
      </w:r>
      <w:r>
        <w:rPr>
          <w:rFonts w:ascii="Georgia" w:hAnsi="Georgia"/>
          <w:w w:val="95"/>
        </w:rPr>
        <w:t>el</w:t>
      </w:r>
      <w:r>
        <w:rPr>
          <w:rFonts w:ascii="Georgia" w:hAnsi="Georgia"/>
          <w:spacing w:val="-5"/>
          <w:w w:val="95"/>
        </w:rPr>
        <w:t xml:space="preserve"> </w:t>
      </w:r>
      <w:r>
        <w:rPr>
          <w:rFonts w:ascii="Georgia" w:hAnsi="Georgia"/>
          <w:w w:val="95"/>
        </w:rPr>
        <w:t>presupuesto</w:t>
      </w:r>
      <w:r>
        <w:rPr>
          <w:rFonts w:ascii="Georgia" w:hAnsi="Georgia"/>
          <w:spacing w:val="-4"/>
          <w:w w:val="95"/>
        </w:rPr>
        <w:t xml:space="preserve"> </w:t>
      </w:r>
      <w:r>
        <w:rPr>
          <w:rFonts w:ascii="Georgia" w:hAnsi="Georgia"/>
          <w:w w:val="95"/>
        </w:rPr>
        <w:t>aprobado</w:t>
      </w:r>
      <w:r>
        <w:rPr>
          <w:rFonts w:ascii="Georgia" w:hAnsi="Georgia"/>
          <w:spacing w:val="-4"/>
          <w:w w:val="95"/>
        </w:rPr>
        <w:t xml:space="preserve"> </w:t>
      </w:r>
      <w:r>
        <w:rPr>
          <w:rFonts w:ascii="Georgia" w:hAnsi="Georgia"/>
          <w:w w:val="95"/>
        </w:rPr>
        <w:t>para el</w:t>
      </w:r>
      <w:r>
        <w:rPr>
          <w:rFonts w:ascii="Georgia" w:hAnsi="Georgia"/>
          <w:spacing w:val="-1"/>
          <w:w w:val="95"/>
        </w:rPr>
        <w:t xml:space="preserve"> </w:t>
      </w:r>
      <w:r>
        <w:rPr>
          <w:rFonts w:ascii="Georgia" w:hAnsi="Georgia"/>
          <w:w w:val="95"/>
        </w:rPr>
        <w:t>ejercicio</w:t>
      </w:r>
      <w:r>
        <w:rPr>
          <w:rFonts w:ascii="Georgia" w:hAnsi="Georgia"/>
          <w:spacing w:val="-1"/>
          <w:w w:val="95"/>
        </w:rPr>
        <w:t xml:space="preserve"> </w:t>
      </w:r>
      <w:r>
        <w:rPr>
          <w:rFonts w:ascii="Georgia" w:hAnsi="Georgia"/>
          <w:w w:val="95"/>
        </w:rPr>
        <w:t>2020, dotándose con 43.5555,27 euros. Dicha</w:t>
      </w:r>
      <w:r>
        <w:rPr>
          <w:rFonts w:ascii="Georgia" w:hAnsi="Georgia"/>
          <w:spacing w:val="-1"/>
          <w:w w:val="95"/>
        </w:rPr>
        <w:t xml:space="preserve"> </w:t>
      </w:r>
      <w:r>
        <w:rPr>
          <w:rFonts w:ascii="Georgia" w:hAnsi="Georgia"/>
          <w:w w:val="95"/>
        </w:rPr>
        <w:t>reducción resulta</w:t>
      </w:r>
      <w:r>
        <w:rPr>
          <w:rFonts w:ascii="Georgia" w:hAnsi="Georgia"/>
          <w:spacing w:val="-1"/>
          <w:w w:val="95"/>
        </w:rPr>
        <w:t xml:space="preserve"> </w:t>
      </w:r>
      <w:r>
        <w:rPr>
          <w:rFonts w:ascii="Georgia" w:hAnsi="Georgia"/>
          <w:w w:val="95"/>
        </w:rPr>
        <w:t>de la</w:t>
      </w:r>
      <w:r>
        <w:rPr>
          <w:rFonts w:ascii="Georgia" w:hAnsi="Georgia"/>
          <w:spacing w:val="-1"/>
          <w:w w:val="95"/>
        </w:rPr>
        <w:t xml:space="preserve"> </w:t>
      </w:r>
      <w:r>
        <w:rPr>
          <w:rFonts w:ascii="Georgia" w:hAnsi="Georgia"/>
          <w:w w:val="95"/>
        </w:rPr>
        <w:t xml:space="preserve">aplicación del </w:t>
      </w:r>
      <w:r>
        <w:rPr>
          <w:rFonts w:ascii="Georgia" w:hAnsi="Georgia"/>
        </w:rPr>
        <w:t>2% sobre el presupuesto</w:t>
      </w:r>
      <w:r>
        <w:rPr>
          <w:rFonts w:ascii="Georgia" w:hAnsi="Georgia"/>
          <w:spacing w:val="-2"/>
        </w:rPr>
        <w:t xml:space="preserve"> </w:t>
      </w:r>
      <w:r>
        <w:rPr>
          <w:rFonts w:ascii="Georgia" w:hAnsi="Georgia"/>
        </w:rPr>
        <w:t xml:space="preserve">de gasto total no financiero, excluyendo el importe resultante del </w:t>
      </w:r>
      <w:r>
        <w:rPr>
          <w:rFonts w:ascii="Georgia" w:hAnsi="Georgia"/>
          <w:w w:val="95"/>
        </w:rPr>
        <w:t>propio</w:t>
      </w:r>
      <w:r>
        <w:rPr>
          <w:rFonts w:ascii="Georgia" w:hAnsi="Georgia"/>
          <w:spacing w:val="-5"/>
          <w:w w:val="95"/>
        </w:rPr>
        <w:t xml:space="preserve"> </w:t>
      </w:r>
      <w:r>
        <w:rPr>
          <w:rFonts w:ascii="Georgia" w:hAnsi="Georgia"/>
          <w:w w:val="95"/>
        </w:rPr>
        <w:t>fondo</w:t>
      </w:r>
      <w:r>
        <w:rPr>
          <w:rFonts w:ascii="Georgia" w:hAnsi="Georgia"/>
          <w:spacing w:val="-5"/>
          <w:w w:val="95"/>
        </w:rPr>
        <w:t xml:space="preserve"> </w:t>
      </w:r>
      <w:r>
        <w:rPr>
          <w:rFonts w:ascii="Georgia" w:hAnsi="Georgia"/>
          <w:w w:val="95"/>
        </w:rPr>
        <w:t>de</w:t>
      </w:r>
      <w:r>
        <w:rPr>
          <w:rFonts w:ascii="Georgia" w:hAnsi="Georgia"/>
          <w:spacing w:val="-4"/>
          <w:w w:val="95"/>
        </w:rPr>
        <w:t xml:space="preserve"> </w:t>
      </w:r>
      <w:r>
        <w:rPr>
          <w:rFonts w:ascii="Georgia" w:hAnsi="Georgia"/>
          <w:w w:val="95"/>
        </w:rPr>
        <w:t>contingencia,</w:t>
      </w:r>
      <w:r>
        <w:rPr>
          <w:rFonts w:ascii="Georgia" w:hAnsi="Georgia"/>
          <w:spacing w:val="-4"/>
          <w:w w:val="95"/>
        </w:rPr>
        <w:t xml:space="preserve"> </w:t>
      </w:r>
      <w:r>
        <w:rPr>
          <w:rFonts w:ascii="Georgia" w:hAnsi="Georgia"/>
          <w:w w:val="95"/>
        </w:rPr>
        <w:t>((total</w:t>
      </w:r>
      <w:r>
        <w:rPr>
          <w:rFonts w:ascii="Georgia" w:hAnsi="Georgia"/>
          <w:spacing w:val="-4"/>
          <w:w w:val="95"/>
        </w:rPr>
        <w:t xml:space="preserve"> </w:t>
      </w:r>
      <w:r>
        <w:rPr>
          <w:rFonts w:ascii="Georgia" w:hAnsi="Georgia"/>
          <w:w w:val="95"/>
        </w:rPr>
        <w:t>gasto-gastos</w:t>
      </w:r>
      <w:r>
        <w:rPr>
          <w:rFonts w:ascii="Georgia" w:hAnsi="Georgia"/>
          <w:spacing w:val="-4"/>
          <w:w w:val="95"/>
        </w:rPr>
        <w:t xml:space="preserve"> </w:t>
      </w:r>
      <w:r>
        <w:rPr>
          <w:rFonts w:ascii="Georgia" w:hAnsi="Georgia"/>
          <w:w w:val="95"/>
        </w:rPr>
        <w:t>financieros)</w:t>
      </w:r>
      <w:r>
        <w:rPr>
          <w:rFonts w:ascii="Georgia" w:hAnsi="Georgia"/>
          <w:spacing w:val="-6"/>
          <w:w w:val="95"/>
        </w:rPr>
        <w:t xml:space="preserve"> </w:t>
      </w:r>
      <w:r>
        <w:rPr>
          <w:rFonts w:ascii="Georgia" w:hAnsi="Georgia"/>
          <w:w w:val="95"/>
        </w:rPr>
        <w:t>x</w:t>
      </w:r>
      <w:r>
        <w:rPr>
          <w:rFonts w:ascii="Georgia" w:hAnsi="Georgia"/>
          <w:spacing w:val="-4"/>
          <w:w w:val="95"/>
        </w:rPr>
        <w:t xml:space="preserve"> </w:t>
      </w:r>
      <w:r>
        <w:rPr>
          <w:rFonts w:ascii="Georgia" w:hAnsi="Georgia"/>
          <w:w w:val="95"/>
        </w:rPr>
        <w:t>2%)</w:t>
      </w:r>
      <w:r>
        <w:rPr>
          <w:rFonts w:ascii="Georgia" w:hAnsi="Georgia"/>
          <w:spacing w:val="-4"/>
          <w:w w:val="95"/>
        </w:rPr>
        <w:t xml:space="preserve"> </w:t>
      </w:r>
      <w:r>
        <w:rPr>
          <w:rFonts w:ascii="Georgia" w:hAnsi="Georgia"/>
          <w:w w:val="95"/>
        </w:rPr>
        <w:t>del</w:t>
      </w:r>
      <w:r>
        <w:rPr>
          <w:rFonts w:ascii="Georgia" w:hAnsi="Georgia"/>
          <w:spacing w:val="-4"/>
          <w:w w:val="95"/>
        </w:rPr>
        <w:t xml:space="preserve"> </w:t>
      </w:r>
      <w:r>
        <w:rPr>
          <w:rFonts w:ascii="Georgia" w:hAnsi="Georgia"/>
          <w:w w:val="95"/>
        </w:rPr>
        <w:t>Organismo</w:t>
      </w:r>
      <w:r>
        <w:rPr>
          <w:rFonts w:ascii="Georgia" w:hAnsi="Georgia"/>
          <w:spacing w:val="-5"/>
          <w:w w:val="95"/>
        </w:rPr>
        <w:t xml:space="preserve"> </w:t>
      </w:r>
      <w:r>
        <w:rPr>
          <w:rFonts w:ascii="Georgia" w:hAnsi="Georgia"/>
          <w:w w:val="95"/>
        </w:rPr>
        <w:t xml:space="preserve">Autónomo </w:t>
      </w:r>
      <w:r>
        <w:rPr>
          <w:rFonts w:ascii="Georgia" w:hAnsi="Georgia"/>
        </w:rPr>
        <w:t xml:space="preserve">de Actividades Musicales, a fin de dar cumplimiento a la normativa sobre estabilidad </w:t>
      </w:r>
      <w:r>
        <w:rPr>
          <w:rFonts w:ascii="Georgia" w:hAnsi="Georgia"/>
          <w:spacing w:val="-2"/>
        </w:rPr>
        <w:t>presupuestaria y</w:t>
      </w:r>
      <w:r>
        <w:rPr>
          <w:rFonts w:ascii="Georgia" w:hAnsi="Georgia"/>
          <w:spacing w:val="-5"/>
        </w:rPr>
        <w:t xml:space="preserve"> </w:t>
      </w:r>
      <w:r>
        <w:rPr>
          <w:rFonts w:ascii="Georgia" w:hAnsi="Georgia"/>
          <w:spacing w:val="-2"/>
        </w:rPr>
        <w:t>sostenibilidad financiera.</w:t>
      </w:r>
    </w:p>
    <w:p w:rsidR="00870093" w:rsidRDefault="00870093">
      <w:pPr>
        <w:pStyle w:val="Textoindependiente"/>
        <w:spacing w:before="6"/>
        <w:rPr>
          <w:rFonts w:ascii="Georgia"/>
          <w:sz w:val="24"/>
        </w:rPr>
      </w:pPr>
    </w:p>
    <w:p w:rsidR="00870093" w:rsidRDefault="00F20480">
      <w:pPr>
        <w:spacing w:line="242" w:lineRule="auto"/>
        <w:ind w:left="568" w:right="1114" w:firstLine="7"/>
        <w:jc w:val="both"/>
        <w:rPr>
          <w:rFonts w:ascii="Georgia" w:hAnsi="Georgia"/>
        </w:rPr>
      </w:pPr>
      <w:r>
        <w:rPr>
          <w:rFonts w:ascii="Cambria" w:hAnsi="Cambria"/>
          <w:b/>
          <w:w w:val="95"/>
        </w:rPr>
        <w:t>CAPITULO</w:t>
      </w:r>
      <w:r>
        <w:rPr>
          <w:rFonts w:ascii="Cambria" w:hAnsi="Cambria"/>
          <w:b/>
          <w:spacing w:val="-10"/>
          <w:w w:val="95"/>
        </w:rPr>
        <w:t xml:space="preserve"> </w:t>
      </w:r>
      <w:r>
        <w:rPr>
          <w:rFonts w:ascii="Cambria" w:hAnsi="Cambria"/>
          <w:b/>
          <w:w w:val="95"/>
        </w:rPr>
        <w:t>6.-</w:t>
      </w:r>
      <w:r>
        <w:rPr>
          <w:rFonts w:ascii="Cambria" w:hAnsi="Cambria"/>
          <w:b/>
          <w:spacing w:val="-10"/>
          <w:w w:val="95"/>
        </w:rPr>
        <w:t xml:space="preserve"> </w:t>
      </w:r>
      <w:r>
        <w:rPr>
          <w:rFonts w:ascii="Cambria" w:hAnsi="Cambria"/>
          <w:b/>
          <w:w w:val="95"/>
        </w:rPr>
        <w:t>INVERSIONES</w:t>
      </w:r>
      <w:r>
        <w:rPr>
          <w:rFonts w:ascii="Cambria" w:hAnsi="Cambria"/>
          <w:b/>
          <w:spacing w:val="-8"/>
          <w:w w:val="95"/>
        </w:rPr>
        <w:t xml:space="preserve"> </w:t>
      </w:r>
      <w:r>
        <w:rPr>
          <w:rFonts w:ascii="Cambria" w:hAnsi="Cambria"/>
          <w:b/>
          <w:w w:val="95"/>
        </w:rPr>
        <w:t>REALES.-</w:t>
      </w:r>
      <w:r>
        <w:rPr>
          <w:rFonts w:ascii="Cambria" w:hAnsi="Cambria"/>
          <w:b/>
          <w:spacing w:val="-8"/>
          <w:w w:val="95"/>
        </w:rPr>
        <w:t xml:space="preserve"> </w:t>
      </w:r>
      <w:r>
        <w:rPr>
          <w:rFonts w:ascii="Georgia" w:hAnsi="Georgia"/>
          <w:w w:val="95"/>
        </w:rPr>
        <w:t>Experimenta</w:t>
      </w:r>
      <w:r>
        <w:rPr>
          <w:rFonts w:ascii="Georgia" w:hAnsi="Georgia"/>
          <w:spacing w:val="-11"/>
          <w:w w:val="95"/>
        </w:rPr>
        <w:t xml:space="preserve"> </w:t>
      </w:r>
      <w:r>
        <w:rPr>
          <w:rFonts w:ascii="Georgia" w:hAnsi="Georgia"/>
          <w:w w:val="95"/>
        </w:rPr>
        <w:t>una</w:t>
      </w:r>
      <w:r>
        <w:rPr>
          <w:rFonts w:ascii="Georgia" w:hAnsi="Georgia"/>
          <w:spacing w:val="-11"/>
          <w:w w:val="95"/>
        </w:rPr>
        <w:t xml:space="preserve"> </w:t>
      </w:r>
      <w:r>
        <w:rPr>
          <w:rFonts w:ascii="Georgia" w:hAnsi="Georgia"/>
          <w:w w:val="95"/>
        </w:rPr>
        <w:t>variación</w:t>
      </w:r>
      <w:r>
        <w:rPr>
          <w:rFonts w:ascii="Georgia" w:hAnsi="Georgia"/>
          <w:spacing w:val="-10"/>
          <w:w w:val="95"/>
        </w:rPr>
        <w:t xml:space="preserve"> </w:t>
      </w:r>
      <w:r>
        <w:rPr>
          <w:rFonts w:ascii="Georgia" w:hAnsi="Georgia"/>
          <w:w w:val="95"/>
        </w:rPr>
        <w:t>negativa</w:t>
      </w:r>
      <w:r>
        <w:rPr>
          <w:rFonts w:ascii="Georgia" w:hAnsi="Georgia"/>
          <w:spacing w:val="-11"/>
          <w:w w:val="95"/>
        </w:rPr>
        <w:t xml:space="preserve"> </w:t>
      </w:r>
      <w:r>
        <w:rPr>
          <w:rFonts w:ascii="Georgia" w:hAnsi="Georgia"/>
          <w:w w:val="95"/>
        </w:rPr>
        <w:t>de</w:t>
      </w:r>
      <w:r>
        <w:rPr>
          <w:rFonts w:ascii="Georgia" w:hAnsi="Georgia"/>
          <w:spacing w:val="-11"/>
          <w:w w:val="95"/>
        </w:rPr>
        <w:t xml:space="preserve"> </w:t>
      </w:r>
      <w:r>
        <w:rPr>
          <w:rFonts w:ascii="Cambria" w:hAnsi="Cambria"/>
          <w:b/>
          <w:w w:val="95"/>
        </w:rPr>
        <w:t>34.000,00</w:t>
      </w:r>
      <w:r>
        <w:rPr>
          <w:rFonts w:ascii="Cambria" w:hAnsi="Cambria"/>
          <w:b/>
          <w:spacing w:val="-5"/>
          <w:w w:val="95"/>
        </w:rPr>
        <w:t xml:space="preserve"> </w:t>
      </w:r>
      <w:r>
        <w:rPr>
          <w:rFonts w:ascii="Cambria" w:hAnsi="Cambria"/>
          <w:b/>
          <w:w w:val="95"/>
        </w:rPr>
        <w:t xml:space="preserve">euros </w:t>
      </w:r>
      <w:r>
        <w:rPr>
          <w:rFonts w:ascii="Georgia" w:hAnsi="Georgia"/>
          <w:w w:val="95"/>
        </w:rPr>
        <w:t>respecto al presupuesto del ejercicio 2020, en base a las necesidades que se prevén atender en el año 2021, estableciéndose</w:t>
      </w:r>
      <w:r>
        <w:rPr>
          <w:rFonts w:ascii="Georgia" w:hAnsi="Georgia"/>
          <w:w w:val="95"/>
        </w:rPr>
        <w:t xml:space="preserve"> una previsión de gastos de 16.000,00 euros.</w:t>
      </w:r>
    </w:p>
    <w:p w:rsidR="00870093" w:rsidRDefault="00870093">
      <w:pPr>
        <w:pStyle w:val="Textoindependiente"/>
        <w:spacing w:before="4"/>
        <w:rPr>
          <w:rFonts w:ascii="Georgia"/>
          <w:sz w:val="24"/>
        </w:rPr>
      </w:pPr>
    </w:p>
    <w:p w:rsidR="00870093" w:rsidRDefault="00F20480">
      <w:pPr>
        <w:ind w:left="1378" w:right="1923"/>
        <w:jc w:val="center"/>
        <w:rPr>
          <w:rFonts w:ascii="Georgia" w:hAnsi="Georgia"/>
        </w:rPr>
      </w:pPr>
      <w:r>
        <w:rPr>
          <w:rFonts w:ascii="Georgia" w:hAnsi="Georgia"/>
          <w:w w:val="95"/>
        </w:rPr>
        <w:t>En</w:t>
      </w:r>
      <w:r>
        <w:rPr>
          <w:rFonts w:ascii="Georgia" w:hAnsi="Georgia"/>
          <w:spacing w:val="-7"/>
          <w:w w:val="95"/>
        </w:rPr>
        <w:t xml:space="preserve"> </w:t>
      </w:r>
      <w:r>
        <w:rPr>
          <w:rFonts w:ascii="Georgia" w:hAnsi="Georgia"/>
          <w:w w:val="95"/>
        </w:rPr>
        <w:t>San</w:t>
      </w:r>
      <w:r>
        <w:rPr>
          <w:rFonts w:ascii="Georgia" w:hAnsi="Georgia"/>
          <w:spacing w:val="-8"/>
          <w:w w:val="95"/>
        </w:rPr>
        <w:t xml:space="preserve"> </w:t>
      </w:r>
      <w:r>
        <w:rPr>
          <w:rFonts w:ascii="Georgia" w:hAnsi="Georgia"/>
          <w:w w:val="95"/>
        </w:rPr>
        <w:t>Cristóbal</w:t>
      </w:r>
      <w:r>
        <w:rPr>
          <w:rFonts w:ascii="Georgia" w:hAnsi="Georgia"/>
          <w:spacing w:val="-7"/>
          <w:w w:val="95"/>
        </w:rPr>
        <w:t xml:space="preserve"> </w:t>
      </w:r>
      <w:r>
        <w:rPr>
          <w:rFonts w:ascii="Georgia" w:hAnsi="Georgia"/>
          <w:w w:val="95"/>
        </w:rPr>
        <w:t>de</w:t>
      </w:r>
      <w:r>
        <w:rPr>
          <w:rFonts w:ascii="Georgia" w:hAnsi="Georgia"/>
          <w:spacing w:val="-7"/>
          <w:w w:val="95"/>
        </w:rPr>
        <w:t xml:space="preserve"> </w:t>
      </w:r>
      <w:r>
        <w:rPr>
          <w:rFonts w:ascii="Georgia" w:hAnsi="Georgia"/>
          <w:w w:val="95"/>
        </w:rPr>
        <w:t>La</w:t>
      </w:r>
      <w:r>
        <w:rPr>
          <w:rFonts w:ascii="Georgia" w:hAnsi="Georgia"/>
          <w:spacing w:val="-7"/>
          <w:w w:val="95"/>
        </w:rPr>
        <w:t xml:space="preserve"> </w:t>
      </w:r>
      <w:r>
        <w:rPr>
          <w:rFonts w:ascii="Georgia" w:hAnsi="Georgia"/>
          <w:w w:val="95"/>
        </w:rPr>
        <w:t>Laguna,</w:t>
      </w:r>
      <w:r>
        <w:rPr>
          <w:rFonts w:ascii="Georgia" w:hAnsi="Georgia"/>
          <w:spacing w:val="-6"/>
          <w:w w:val="95"/>
        </w:rPr>
        <w:t xml:space="preserve"> </w:t>
      </w:r>
      <w:r>
        <w:rPr>
          <w:rFonts w:ascii="Georgia" w:hAnsi="Georgia"/>
          <w:w w:val="95"/>
        </w:rPr>
        <w:t>a</w:t>
      </w:r>
      <w:r>
        <w:rPr>
          <w:rFonts w:ascii="Georgia" w:hAnsi="Georgia"/>
          <w:spacing w:val="-8"/>
          <w:w w:val="95"/>
        </w:rPr>
        <w:t xml:space="preserve"> </w:t>
      </w:r>
      <w:r>
        <w:rPr>
          <w:rFonts w:ascii="Georgia" w:hAnsi="Georgia"/>
          <w:w w:val="95"/>
        </w:rPr>
        <w:t>11</w:t>
      </w:r>
      <w:r>
        <w:rPr>
          <w:rFonts w:ascii="Georgia" w:hAnsi="Georgia"/>
          <w:spacing w:val="-6"/>
          <w:w w:val="95"/>
        </w:rPr>
        <w:t xml:space="preserve"> </w:t>
      </w:r>
      <w:r>
        <w:rPr>
          <w:rFonts w:ascii="Georgia" w:hAnsi="Georgia"/>
          <w:w w:val="95"/>
        </w:rPr>
        <w:t>de</w:t>
      </w:r>
      <w:r>
        <w:rPr>
          <w:rFonts w:ascii="Georgia" w:hAnsi="Georgia"/>
          <w:spacing w:val="-9"/>
          <w:w w:val="95"/>
        </w:rPr>
        <w:t xml:space="preserve"> </w:t>
      </w:r>
      <w:r>
        <w:rPr>
          <w:rFonts w:ascii="Georgia" w:hAnsi="Georgia"/>
          <w:w w:val="95"/>
        </w:rPr>
        <w:t>noviembre</w:t>
      </w:r>
      <w:r>
        <w:rPr>
          <w:rFonts w:ascii="Georgia" w:hAnsi="Georgia"/>
          <w:spacing w:val="-6"/>
          <w:w w:val="95"/>
        </w:rPr>
        <w:t xml:space="preserve"> </w:t>
      </w:r>
      <w:r>
        <w:rPr>
          <w:rFonts w:ascii="Georgia" w:hAnsi="Georgia"/>
          <w:w w:val="95"/>
        </w:rPr>
        <w:t>de</w:t>
      </w:r>
      <w:r>
        <w:rPr>
          <w:rFonts w:ascii="Georgia" w:hAnsi="Georgia"/>
          <w:spacing w:val="-9"/>
          <w:w w:val="95"/>
        </w:rPr>
        <w:t xml:space="preserve"> </w:t>
      </w:r>
      <w:r>
        <w:rPr>
          <w:rFonts w:ascii="Georgia" w:hAnsi="Georgia"/>
          <w:spacing w:val="-2"/>
          <w:w w:val="95"/>
        </w:rPr>
        <w:t>2020.</w:t>
      </w:r>
    </w:p>
    <w:p w:rsidR="00870093" w:rsidRDefault="00870093">
      <w:pPr>
        <w:pStyle w:val="Textoindependiente"/>
        <w:spacing w:before="7"/>
        <w:rPr>
          <w:rFonts w:ascii="Georgia"/>
          <w:sz w:val="24"/>
        </w:rPr>
      </w:pPr>
    </w:p>
    <w:p w:rsidR="00870093" w:rsidRDefault="00F20480">
      <w:pPr>
        <w:spacing w:line="242" w:lineRule="auto"/>
        <w:ind w:left="3047" w:right="3588"/>
        <w:jc w:val="center"/>
        <w:rPr>
          <w:rFonts w:ascii="Georgia" w:hAnsi="Georgia"/>
        </w:rPr>
      </w:pPr>
      <w:r>
        <w:rPr>
          <w:rFonts w:ascii="Georgia" w:hAnsi="Georgia"/>
          <w:spacing w:val="-2"/>
          <w:w w:val="95"/>
        </w:rPr>
        <w:t>La</w:t>
      </w:r>
      <w:r>
        <w:rPr>
          <w:rFonts w:ascii="Georgia" w:hAnsi="Georgia"/>
          <w:spacing w:val="-8"/>
          <w:w w:val="95"/>
        </w:rPr>
        <w:t xml:space="preserve"> </w:t>
      </w:r>
      <w:r>
        <w:rPr>
          <w:rFonts w:ascii="Georgia" w:hAnsi="Georgia"/>
          <w:spacing w:val="-2"/>
          <w:w w:val="95"/>
        </w:rPr>
        <w:t>Presidenta</w:t>
      </w:r>
      <w:r>
        <w:rPr>
          <w:rFonts w:ascii="Georgia" w:hAnsi="Georgia"/>
          <w:spacing w:val="-8"/>
          <w:w w:val="95"/>
        </w:rPr>
        <w:t xml:space="preserve"> </w:t>
      </w:r>
      <w:r>
        <w:rPr>
          <w:rFonts w:ascii="Georgia" w:hAnsi="Georgia"/>
          <w:spacing w:val="-2"/>
          <w:w w:val="95"/>
        </w:rPr>
        <w:t>del</w:t>
      </w:r>
      <w:r>
        <w:rPr>
          <w:rFonts w:ascii="Georgia" w:hAnsi="Georgia"/>
          <w:spacing w:val="-8"/>
          <w:w w:val="95"/>
        </w:rPr>
        <w:t xml:space="preserve"> </w:t>
      </w:r>
      <w:r>
        <w:rPr>
          <w:rFonts w:ascii="Georgia" w:hAnsi="Georgia"/>
          <w:spacing w:val="-2"/>
          <w:w w:val="95"/>
        </w:rPr>
        <w:t>Organismo</w:t>
      </w:r>
      <w:r>
        <w:rPr>
          <w:rFonts w:ascii="Georgia" w:hAnsi="Georgia"/>
          <w:spacing w:val="-8"/>
          <w:w w:val="95"/>
        </w:rPr>
        <w:t xml:space="preserve"> </w:t>
      </w:r>
      <w:r>
        <w:rPr>
          <w:rFonts w:ascii="Georgia" w:hAnsi="Georgia"/>
          <w:spacing w:val="-2"/>
          <w:w w:val="95"/>
        </w:rPr>
        <w:t xml:space="preserve">Autónomo </w:t>
      </w:r>
      <w:r>
        <w:rPr>
          <w:rFonts w:ascii="Georgia" w:hAnsi="Georgia"/>
        </w:rPr>
        <w:t>de Actividades Musicales,</w:t>
      </w:r>
    </w:p>
    <w:p w:rsidR="00870093" w:rsidRDefault="00870093">
      <w:pPr>
        <w:pStyle w:val="Textoindependiente"/>
        <w:rPr>
          <w:rFonts w:ascii="Georgia"/>
          <w:sz w:val="24"/>
        </w:rPr>
      </w:pPr>
    </w:p>
    <w:p w:rsidR="00870093" w:rsidRDefault="00870093">
      <w:pPr>
        <w:pStyle w:val="Textoindependiente"/>
        <w:spacing w:before="9"/>
        <w:rPr>
          <w:rFonts w:ascii="Georgia"/>
          <w:sz w:val="22"/>
        </w:rPr>
      </w:pPr>
    </w:p>
    <w:p w:rsidR="00870093" w:rsidRDefault="00F20480">
      <w:pPr>
        <w:spacing w:before="1"/>
        <w:ind w:left="1378" w:right="1920"/>
        <w:jc w:val="center"/>
        <w:rPr>
          <w:rFonts w:ascii="Georgia" w:hAnsi="Georgia"/>
        </w:rPr>
      </w:pPr>
      <w:r>
        <w:rPr>
          <w:rFonts w:ascii="Georgia" w:hAnsi="Georgia"/>
          <w:w w:val="90"/>
        </w:rPr>
        <w:t>Fdo.:</w:t>
      </w:r>
      <w:r>
        <w:rPr>
          <w:rFonts w:ascii="Georgia" w:hAnsi="Georgia"/>
        </w:rPr>
        <w:t xml:space="preserve"> </w:t>
      </w:r>
      <w:r>
        <w:rPr>
          <w:rFonts w:ascii="Georgia" w:hAnsi="Georgia"/>
          <w:w w:val="90"/>
        </w:rPr>
        <w:t>Yaiza</w:t>
      </w:r>
      <w:r>
        <w:rPr>
          <w:rFonts w:ascii="Georgia" w:hAnsi="Georgia"/>
        </w:rPr>
        <w:t xml:space="preserve"> </w:t>
      </w:r>
      <w:r>
        <w:rPr>
          <w:rFonts w:ascii="Georgia" w:hAnsi="Georgia"/>
          <w:w w:val="90"/>
        </w:rPr>
        <w:t>López</w:t>
      </w:r>
      <w:r>
        <w:rPr>
          <w:rFonts w:ascii="Georgia" w:hAnsi="Georgia"/>
        </w:rPr>
        <w:t xml:space="preserve"> </w:t>
      </w:r>
      <w:r>
        <w:rPr>
          <w:rFonts w:ascii="Georgia" w:hAnsi="Georgia"/>
          <w:spacing w:val="-2"/>
          <w:w w:val="90"/>
        </w:rPr>
        <w:t>Landi.</w:t>
      </w:r>
    </w:p>
    <w:p w:rsidR="00870093" w:rsidRDefault="00870093">
      <w:pPr>
        <w:jc w:val="center"/>
        <w:rPr>
          <w:rFonts w:ascii="Georgia" w:hAnsi="Georgia"/>
        </w:rPr>
        <w:sectPr w:rsidR="00870093">
          <w:pgSz w:w="11900" w:h="16840"/>
          <w:pgMar w:top="820" w:right="460" w:bottom="1160" w:left="1020" w:header="629" w:footer="960" w:gutter="0"/>
          <w:cols w:space="720"/>
        </w:sectPr>
      </w:pPr>
    </w:p>
    <w:p w:rsidR="00870093" w:rsidRDefault="00F20480">
      <w:pPr>
        <w:spacing w:before="138"/>
        <w:ind w:left="6832"/>
        <w:rPr>
          <w:b/>
          <w:sz w:val="44"/>
        </w:rPr>
      </w:pPr>
      <w:r>
        <w:pict>
          <v:group id="docshapegroup2000" o:spid="_x0000_s1423" style="position:absolute;left:0;text-align:left;margin-left:56.95pt;margin-top:17.9pt;width:111.15pt;height:125pt;z-index:16038912;mso-position-horizontal-relative:page;mso-position-vertical-relative:page" coordorigin="1139,358" coordsize="2223,2500">
            <v:shape id="docshape2001" o:spid="_x0000_s1425" type="#_x0000_t75" style="position:absolute;left:1139;top:357;width:2223;height:1961">
              <v:imagedata r:id="rId268" o:title=""/>
            </v:shape>
            <v:shape id="docshape2002" o:spid="_x0000_s1424" type="#_x0000_t75" style="position:absolute;left:1644;top:2379;width:977;height:479">
              <v:imagedata r:id="rId371" o:title=""/>
            </v:shape>
            <w10:wrap anchorx="page" anchory="page"/>
          </v:group>
        </w:pict>
      </w:r>
      <w:r>
        <w:rPr>
          <w:b/>
          <w:spacing w:val="-2"/>
          <w:sz w:val="44"/>
        </w:rPr>
        <w:t>INFORME</w:t>
      </w:r>
    </w:p>
    <w:p w:rsidR="00870093" w:rsidRDefault="00F20480">
      <w:pPr>
        <w:pStyle w:val="Ttulo2"/>
        <w:spacing w:before="318"/>
        <w:ind w:left="4701"/>
        <w:rPr>
          <w:rFonts w:ascii="Times New Roman" w:hAnsi="Times New Roman"/>
        </w:rPr>
      </w:pPr>
      <w:r>
        <w:pict>
          <v:shape id="docshape2003" o:spid="_x0000_s1422" style="position:absolute;left:0;text-align:left;margin-left:214.9pt;margin-top:34.25pt;width:4in;height:.1pt;z-index:-15418880;mso-wrap-distance-left:0;mso-wrap-distance-right:0;mso-position-horizontal-relative:page" coordorigin="4298,685" coordsize="5760,0" path="m10058,685r-5760,e" filled="f">
            <v:path arrowok="t"/>
            <w10:wrap type="topAndBottom" anchorx="page"/>
          </v:shape>
        </w:pict>
      </w:r>
      <w:r>
        <w:rPr>
          <w:rFonts w:ascii="Times New Roman" w:hAnsi="Times New Roman"/>
        </w:rPr>
        <w:t>Organismo</w:t>
      </w:r>
      <w:r>
        <w:rPr>
          <w:rFonts w:ascii="Times New Roman" w:hAnsi="Times New Roman"/>
          <w:spacing w:val="-4"/>
        </w:rPr>
        <w:t xml:space="preserve"> </w:t>
      </w:r>
      <w:r>
        <w:rPr>
          <w:rFonts w:ascii="Times New Roman" w:hAnsi="Times New Roman"/>
        </w:rPr>
        <w:t>Autónomo</w:t>
      </w:r>
      <w:r>
        <w:rPr>
          <w:rFonts w:ascii="Times New Roman" w:hAnsi="Times New Roman"/>
          <w:spacing w:val="-3"/>
        </w:rPr>
        <w:t xml:space="preserve"> </w:t>
      </w:r>
      <w:r>
        <w:rPr>
          <w:rFonts w:ascii="Times New Roman" w:hAnsi="Times New Roman"/>
        </w:rPr>
        <w:t>de</w:t>
      </w:r>
      <w:r>
        <w:rPr>
          <w:rFonts w:ascii="Times New Roman" w:hAnsi="Times New Roman"/>
          <w:spacing w:val="-5"/>
        </w:rPr>
        <w:t xml:space="preserve"> </w:t>
      </w:r>
      <w:r>
        <w:rPr>
          <w:rFonts w:ascii="Times New Roman" w:hAnsi="Times New Roman"/>
          <w:spacing w:val="-2"/>
        </w:rPr>
        <w:t>Actividades</w:t>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2"/>
        <w:rPr>
          <w:sz w:val="23"/>
        </w:rPr>
      </w:pPr>
    </w:p>
    <w:p w:rsidR="00870093" w:rsidRDefault="00F20480">
      <w:pPr>
        <w:pStyle w:val="Ttulo7"/>
        <w:spacing w:before="97"/>
        <w:ind w:left="4617" w:right="1179" w:hanging="4184"/>
      </w:pPr>
      <w:r>
        <w:rPr>
          <w:w w:val="95"/>
        </w:rPr>
        <w:t>INFORME ECONÓMICO-FINANCIERO DEL PROYECTO DE PRESUPUESTO PARA EL EJERCI</w:t>
      </w:r>
      <w:bookmarkStart w:id="19" w:name="_bookmark18"/>
      <w:bookmarkEnd w:id="19"/>
      <w:r>
        <w:rPr>
          <w:w w:val="95"/>
        </w:rPr>
        <w:t xml:space="preserve">CIO </w:t>
      </w:r>
      <w:r>
        <w:rPr>
          <w:spacing w:val="-4"/>
        </w:rPr>
        <w:t>2021</w:t>
      </w:r>
    </w:p>
    <w:p w:rsidR="00870093" w:rsidRDefault="00870093">
      <w:pPr>
        <w:pStyle w:val="Textoindependiente"/>
        <w:spacing w:before="10"/>
        <w:rPr>
          <w:rFonts w:ascii="Cambria"/>
          <w:b/>
          <w:sz w:val="21"/>
        </w:rPr>
      </w:pPr>
    </w:p>
    <w:p w:rsidR="00870093" w:rsidRDefault="00F20480">
      <w:pPr>
        <w:spacing w:line="237" w:lineRule="auto"/>
        <w:ind w:left="398" w:right="945"/>
        <w:jc w:val="both"/>
        <w:rPr>
          <w:rFonts w:ascii="Georgia" w:hAnsi="Georgia"/>
          <w:i/>
          <w:sz w:val="23"/>
        </w:rPr>
      </w:pPr>
      <w:r>
        <w:rPr>
          <w:rFonts w:ascii="Georgia" w:hAnsi="Georgia"/>
          <w:w w:val="95"/>
        </w:rPr>
        <w:t>El presente informe se formula a los efectos de dar cumplimiento a lo dispuesto en el apartado e), del número</w:t>
      </w:r>
      <w:r>
        <w:rPr>
          <w:rFonts w:ascii="Georgia" w:hAnsi="Georgia"/>
          <w:spacing w:val="-1"/>
          <w:w w:val="95"/>
        </w:rPr>
        <w:t xml:space="preserve"> </w:t>
      </w:r>
      <w:r>
        <w:rPr>
          <w:rFonts w:ascii="Georgia" w:hAnsi="Georgia"/>
          <w:w w:val="95"/>
        </w:rPr>
        <w:t>uno, del artículo</w:t>
      </w:r>
      <w:r>
        <w:rPr>
          <w:rFonts w:ascii="Georgia" w:hAnsi="Georgia"/>
          <w:spacing w:val="-1"/>
          <w:w w:val="95"/>
        </w:rPr>
        <w:t xml:space="preserve"> </w:t>
      </w:r>
      <w:r>
        <w:rPr>
          <w:rFonts w:ascii="Georgia" w:hAnsi="Georgia"/>
          <w:w w:val="95"/>
        </w:rPr>
        <w:t>168 del Real Decreto</w:t>
      </w:r>
      <w:r>
        <w:rPr>
          <w:rFonts w:ascii="Georgia" w:hAnsi="Georgia"/>
          <w:spacing w:val="-1"/>
          <w:w w:val="95"/>
        </w:rPr>
        <w:t xml:space="preserve"> </w:t>
      </w:r>
      <w:r>
        <w:rPr>
          <w:rFonts w:ascii="Georgia" w:hAnsi="Georgia"/>
          <w:w w:val="95"/>
        </w:rPr>
        <w:t>Legislati</w:t>
      </w:r>
      <w:r>
        <w:rPr>
          <w:rFonts w:ascii="Georgia" w:hAnsi="Georgia"/>
          <w:w w:val="95"/>
        </w:rPr>
        <w:t>vo</w:t>
      </w:r>
      <w:r>
        <w:rPr>
          <w:rFonts w:ascii="Georgia" w:hAnsi="Georgia"/>
          <w:spacing w:val="-1"/>
          <w:w w:val="95"/>
        </w:rPr>
        <w:t xml:space="preserve"> </w:t>
      </w:r>
      <w:r>
        <w:rPr>
          <w:rFonts w:ascii="Georgia" w:hAnsi="Georgia"/>
          <w:w w:val="95"/>
        </w:rPr>
        <w:t>2/2004, de</w:t>
      </w:r>
      <w:r>
        <w:rPr>
          <w:rFonts w:ascii="Georgia" w:hAnsi="Georgia"/>
          <w:spacing w:val="-2"/>
          <w:w w:val="95"/>
        </w:rPr>
        <w:t xml:space="preserve"> </w:t>
      </w:r>
      <w:r>
        <w:rPr>
          <w:rFonts w:ascii="Georgia" w:hAnsi="Georgia"/>
          <w:w w:val="95"/>
        </w:rPr>
        <w:t>5 de</w:t>
      </w:r>
      <w:r>
        <w:rPr>
          <w:rFonts w:ascii="Georgia" w:hAnsi="Georgia"/>
          <w:spacing w:val="-2"/>
          <w:w w:val="95"/>
        </w:rPr>
        <w:t xml:space="preserve"> </w:t>
      </w:r>
      <w:r>
        <w:rPr>
          <w:rFonts w:ascii="Georgia" w:hAnsi="Georgia"/>
          <w:w w:val="95"/>
        </w:rPr>
        <w:t xml:space="preserve">marzo, por el que se </w:t>
      </w:r>
      <w:r>
        <w:rPr>
          <w:rFonts w:ascii="Georgia" w:hAnsi="Georgia"/>
        </w:rPr>
        <w:t xml:space="preserve">aprueba el Texto Refundido de la Ley Reguladora de las Haciendas Locales, que señala que al </w:t>
      </w:r>
      <w:r>
        <w:rPr>
          <w:rFonts w:ascii="Georgia" w:hAnsi="Georgia"/>
          <w:w w:val="95"/>
        </w:rPr>
        <w:t xml:space="preserve">Presupuesto se debe acompañar </w:t>
      </w:r>
      <w:r>
        <w:rPr>
          <w:rFonts w:ascii="Georgia" w:hAnsi="Georgia"/>
          <w:i/>
          <w:w w:val="95"/>
          <w:sz w:val="23"/>
        </w:rPr>
        <w:t>"un informe económico-financiero, en el que se expongan las bases</w:t>
      </w:r>
      <w:r>
        <w:rPr>
          <w:rFonts w:ascii="Georgia" w:hAnsi="Georgia"/>
          <w:i/>
          <w:spacing w:val="-12"/>
          <w:w w:val="95"/>
          <w:sz w:val="23"/>
        </w:rPr>
        <w:t xml:space="preserve"> </w:t>
      </w:r>
      <w:r>
        <w:rPr>
          <w:rFonts w:ascii="Georgia" w:hAnsi="Georgia"/>
          <w:i/>
          <w:w w:val="95"/>
          <w:sz w:val="23"/>
        </w:rPr>
        <w:t>utilizadas</w:t>
      </w:r>
      <w:r>
        <w:rPr>
          <w:rFonts w:ascii="Georgia" w:hAnsi="Georgia"/>
          <w:i/>
          <w:spacing w:val="-11"/>
          <w:w w:val="95"/>
          <w:sz w:val="23"/>
        </w:rPr>
        <w:t xml:space="preserve"> </w:t>
      </w:r>
      <w:r>
        <w:rPr>
          <w:rFonts w:ascii="Georgia" w:hAnsi="Georgia"/>
          <w:i/>
          <w:w w:val="95"/>
          <w:sz w:val="23"/>
        </w:rPr>
        <w:t>para</w:t>
      </w:r>
      <w:r>
        <w:rPr>
          <w:rFonts w:ascii="Georgia" w:hAnsi="Georgia"/>
          <w:i/>
          <w:spacing w:val="-11"/>
          <w:w w:val="95"/>
          <w:sz w:val="23"/>
        </w:rPr>
        <w:t xml:space="preserve"> </w:t>
      </w:r>
      <w:r>
        <w:rPr>
          <w:rFonts w:ascii="Georgia" w:hAnsi="Georgia"/>
          <w:i/>
          <w:w w:val="95"/>
          <w:sz w:val="23"/>
        </w:rPr>
        <w:t>la</w:t>
      </w:r>
      <w:r>
        <w:rPr>
          <w:rFonts w:ascii="Georgia" w:hAnsi="Georgia"/>
          <w:i/>
          <w:spacing w:val="-11"/>
          <w:w w:val="95"/>
          <w:sz w:val="23"/>
        </w:rPr>
        <w:t xml:space="preserve"> </w:t>
      </w:r>
      <w:r>
        <w:rPr>
          <w:rFonts w:ascii="Georgia" w:hAnsi="Georgia"/>
          <w:i/>
          <w:w w:val="95"/>
          <w:sz w:val="23"/>
        </w:rPr>
        <w:t>evaluación</w:t>
      </w:r>
      <w:r>
        <w:rPr>
          <w:rFonts w:ascii="Georgia" w:hAnsi="Georgia"/>
          <w:i/>
          <w:spacing w:val="-11"/>
          <w:w w:val="95"/>
          <w:sz w:val="23"/>
        </w:rPr>
        <w:t xml:space="preserve"> </w:t>
      </w:r>
      <w:r>
        <w:rPr>
          <w:rFonts w:ascii="Georgia" w:hAnsi="Georgia"/>
          <w:i/>
          <w:w w:val="95"/>
          <w:sz w:val="23"/>
        </w:rPr>
        <w:t>de</w:t>
      </w:r>
      <w:r>
        <w:rPr>
          <w:rFonts w:ascii="Georgia" w:hAnsi="Georgia"/>
          <w:i/>
          <w:spacing w:val="-11"/>
          <w:w w:val="95"/>
          <w:sz w:val="23"/>
        </w:rPr>
        <w:t xml:space="preserve"> </w:t>
      </w:r>
      <w:r>
        <w:rPr>
          <w:rFonts w:ascii="Georgia" w:hAnsi="Georgia"/>
          <w:i/>
          <w:w w:val="95"/>
          <w:sz w:val="23"/>
        </w:rPr>
        <w:t>los</w:t>
      </w:r>
      <w:r>
        <w:rPr>
          <w:rFonts w:ascii="Georgia" w:hAnsi="Georgia"/>
          <w:i/>
          <w:spacing w:val="-11"/>
          <w:w w:val="95"/>
          <w:sz w:val="23"/>
        </w:rPr>
        <w:t xml:space="preserve"> </w:t>
      </w:r>
      <w:r>
        <w:rPr>
          <w:rFonts w:ascii="Georgia" w:hAnsi="Georgia"/>
          <w:i/>
          <w:w w:val="95"/>
          <w:sz w:val="23"/>
        </w:rPr>
        <w:t>ingresos</w:t>
      </w:r>
      <w:r>
        <w:rPr>
          <w:rFonts w:ascii="Georgia" w:hAnsi="Georgia"/>
          <w:i/>
          <w:spacing w:val="-11"/>
          <w:w w:val="95"/>
          <w:sz w:val="23"/>
        </w:rPr>
        <w:t xml:space="preserve"> </w:t>
      </w:r>
      <w:r>
        <w:rPr>
          <w:rFonts w:ascii="Georgia" w:hAnsi="Georgia"/>
          <w:i/>
          <w:w w:val="95"/>
          <w:sz w:val="23"/>
        </w:rPr>
        <w:t>y</w:t>
      </w:r>
      <w:r>
        <w:rPr>
          <w:rFonts w:ascii="Georgia" w:hAnsi="Georgia"/>
          <w:i/>
          <w:spacing w:val="-11"/>
          <w:w w:val="95"/>
          <w:sz w:val="23"/>
        </w:rPr>
        <w:t xml:space="preserve"> </w:t>
      </w:r>
      <w:r>
        <w:rPr>
          <w:rFonts w:ascii="Georgia" w:hAnsi="Georgia"/>
          <w:i/>
          <w:w w:val="95"/>
          <w:sz w:val="23"/>
        </w:rPr>
        <w:t>de</w:t>
      </w:r>
      <w:r>
        <w:rPr>
          <w:rFonts w:ascii="Georgia" w:hAnsi="Georgia"/>
          <w:i/>
          <w:spacing w:val="-11"/>
          <w:w w:val="95"/>
          <w:sz w:val="23"/>
        </w:rPr>
        <w:t xml:space="preserve"> </w:t>
      </w:r>
      <w:r>
        <w:rPr>
          <w:rFonts w:ascii="Georgia" w:hAnsi="Georgia"/>
          <w:i/>
          <w:w w:val="95"/>
          <w:sz w:val="23"/>
        </w:rPr>
        <w:t>las</w:t>
      </w:r>
      <w:r>
        <w:rPr>
          <w:rFonts w:ascii="Georgia" w:hAnsi="Georgia"/>
          <w:i/>
          <w:spacing w:val="-12"/>
          <w:w w:val="95"/>
          <w:sz w:val="23"/>
        </w:rPr>
        <w:t xml:space="preserve"> </w:t>
      </w:r>
      <w:r>
        <w:rPr>
          <w:rFonts w:ascii="Georgia" w:hAnsi="Georgia"/>
          <w:i/>
          <w:w w:val="95"/>
          <w:sz w:val="23"/>
        </w:rPr>
        <w:t>operaciones</w:t>
      </w:r>
      <w:r>
        <w:rPr>
          <w:rFonts w:ascii="Georgia" w:hAnsi="Georgia"/>
          <w:i/>
          <w:spacing w:val="-11"/>
          <w:w w:val="95"/>
          <w:sz w:val="23"/>
        </w:rPr>
        <w:t xml:space="preserve"> </w:t>
      </w:r>
      <w:r>
        <w:rPr>
          <w:rFonts w:ascii="Georgia" w:hAnsi="Georgia"/>
          <w:i/>
          <w:w w:val="95"/>
          <w:sz w:val="23"/>
        </w:rPr>
        <w:t>de</w:t>
      </w:r>
      <w:r>
        <w:rPr>
          <w:rFonts w:ascii="Georgia" w:hAnsi="Georgia"/>
          <w:i/>
          <w:spacing w:val="-11"/>
          <w:w w:val="95"/>
          <w:sz w:val="23"/>
        </w:rPr>
        <w:t xml:space="preserve"> </w:t>
      </w:r>
      <w:r>
        <w:rPr>
          <w:rFonts w:ascii="Georgia" w:hAnsi="Georgia"/>
          <w:i/>
          <w:w w:val="95"/>
          <w:sz w:val="23"/>
        </w:rPr>
        <w:t>crédito</w:t>
      </w:r>
      <w:r>
        <w:rPr>
          <w:rFonts w:ascii="Georgia" w:hAnsi="Georgia"/>
          <w:i/>
          <w:spacing w:val="-11"/>
          <w:w w:val="95"/>
          <w:sz w:val="23"/>
        </w:rPr>
        <w:t xml:space="preserve"> </w:t>
      </w:r>
      <w:r>
        <w:rPr>
          <w:rFonts w:ascii="Georgia" w:hAnsi="Georgia"/>
          <w:i/>
          <w:w w:val="95"/>
          <w:sz w:val="23"/>
        </w:rPr>
        <w:t>previstas,</w:t>
      </w:r>
      <w:r>
        <w:rPr>
          <w:rFonts w:ascii="Georgia" w:hAnsi="Georgia"/>
          <w:i/>
          <w:spacing w:val="-11"/>
          <w:w w:val="95"/>
          <w:sz w:val="23"/>
        </w:rPr>
        <w:t xml:space="preserve"> </w:t>
      </w:r>
      <w:r>
        <w:rPr>
          <w:rFonts w:ascii="Georgia" w:hAnsi="Georgia"/>
          <w:i/>
          <w:w w:val="95"/>
          <w:sz w:val="23"/>
        </w:rPr>
        <w:t xml:space="preserve">la </w:t>
      </w:r>
      <w:r>
        <w:rPr>
          <w:rFonts w:ascii="Georgia" w:hAnsi="Georgia"/>
          <w:i/>
          <w:w w:val="90"/>
          <w:sz w:val="23"/>
        </w:rPr>
        <w:t>suficiencia de los créditos para atender el cumplimiento de las obligaciones exigibles y los gastos de funcionamiento de los servicios y, en consecuencia, la efectiva nivelación del p</w:t>
      </w:r>
      <w:r>
        <w:rPr>
          <w:rFonts w:ascii="Georgia" w:hAnsi="Georgia"/>
          <w:i/>
          <w:w w:val="90"/>
          <w:sz w:val="23"/>
        </w:rPr>
        <w:t>resupuesto".</w:t>
      </w:r>
    </w:p>
    <w:p w:rsidR="00870093" w:rsidRDefault="00870093">
      <w:pPr>
        <w:pStyle w:val="Textoindependiente"/>
        <w:spacing w:before="10"/>
        <w:rPr>
          <w:rFonts w:ascii="Georgia"/>
          <w:i/>
          <w:sz w:val="21"/>
        </w:rPr>
      </w:pPr>
    </w:p>
    <w:p w:rsidR="00870093" w:rsidRDefault="00F20480">
      <w:pPr>
        <w:spacing w:line="242" w:lineRule="auto"/>
        <w:ind w:left="398" w:right="947" w:firstLine="7"/>
        <w:jc w:val="both"/>
        <w:rPr>
          <w:rFonts w:ascii="Georgia" w:hAnsi="Georgia"/>
        </w:rPr>
      </w:pPr>
      <w:r>
        <w:rPr>
          <w:rFonts w:ascii="Georgia" w:hAnsi="Georgia"/>
          <w:w w:val="95"/>
        </w:rPr>
        <w:t xml:space="preserve">El Presupuesto para el año 2021 se ha elaborado partiendo de las directrices, medidas y acciones </w:t>
      </w:r>
      <w:r>
        <w:rPr>
          <w:rFonts w:ascii="Georgia" w:hAnsi="Georgia"/>
          <w:spacing w:val="-2"/>
        </w:rPr>
        <w:t>contenidas</w:t>
      </w:r>
      <w:r>
        <w:rPr>
          <w:rFonts w:ascii="Georgia" w:hAnsi="Georgia"/>
          <w:spacing w:val="-7"/>
        </w:rPr>
        <w:t xml:space="preserve"> </w:t>
      </w:r>
      <w:r>
        <w:rPr>
          <w:rFonts w:ascii="Georgia" w:hAnsi="Georgia"/>
          <w:spacing w:val="-2"/>
        </w:rPr>
        <w:t>en</w:t>
      </w:r>
      <w:r>
        <w:rPr>
          <w:rFonts w:ascii="Georgia" w:hAnsi="Georgia"/>
          <w:spacing w:val="-7"/>
        </w:rPr>
        <w:t xml:space="preserve"> </w:t>
      </w:r>
      <w:r>
        <w:rPr>
          <w:rFonts w:ascii="Georgia" w:hAnsi="Georgia"/>
          <w:spacing w:val="-2"/>
        </w:rPr>
        <w:t>el</w:t>
      </w:r>
      <w:r>
        <w:rPr>
          <w:rFonts w:ascii="Georgia" w:hAnsi="Georgia"/>
          <w:spacing w:val="-8"/>
        </w:rPr>
        <w:t xml:space="preserve"> </w:t>
      </w:r>
      <w:r>
        <w:rPr>
          <w:rFonts w:ascii="Georgia" w:hAnsi="Georgia"/>
          <w:spacing w:val="-2"/>
        </w:rPr>
        <w:t>Plan</w:t>
      </w:r>
      <w:r>
        <w:rPr>
          <w:rFonts w:ascii="Georgia" w:hAnsi="Georgia"/>
          <w:spacing w:val="-7"/>
        </w:rPr>
        <w:t xml:space="preserve"> </w:t>
      </w:r>
      <w:r>
        <w:rPr>
          <w:rFonts w:ascii="Georgia" w:hAnsi="Georgia"/>
          <w:spacing w:val="-2"/>
        </w:rPr>
        <w:t>Económico</w:t>
      </w:r>
      <w:r>
        <w:rPr>
          <w:rFonts w:ascii="Georgia" w:hAnsi="Georgia"/>
          <w:spacing w:val="-8"/>
        </w:rPr>
        <w:t xml:space="preserve"> </w:t>
      </w:r>
      <w:r>
        <w:rPr>
          <w:rFonts w:ascii="Georgia" w:hAnsi="Georgia"/>
          <w:spacing w:val="-2"/>
        </w:rPr>
        <w:t>Financiero</w:t>
      </w:r>
      <w:r>
        <w:rPr>
          <w:rFonts w:ascii="Georgia" w:hAnsi="Georgia"/>
          <w:spacing w:val="-9"/>
        </w:rPr>
        <w:t xml:space="preserve"> </w:t>
      </w:r>
      <w:r>
        <w:rPr>
          <w:rFonts w:ascii="Georgia" w:hAnsi="Georgia"/>
          <w:spacing w:val="-2"/>
        </w:rPr>
        <w:t>para</w:t>
      </w:r>
      <w:r>
        <w:rPr>
          <w:rFonts w:ascii="Georgia" w:hAnsi="Georgia"/>
          <w:spacing w:val="-8"/>
        </w:rPr>
        <w:t xml:space="preserve"> </w:t>
      </w:r>
      <w:r>
        <w:rPr>
          <w:rFonts w:ascii="Georgia" w:hAnsi="Georgia"/>
          <w:spacing w:val="-2"/>
        </w:rPr>
        <w:t>el</w:t>
      </w:r>
      <w:r>
        <w:rPr>
          <w:rFonts w:ascii="Georgia" w:hAnsi="Georgia"/>
          <w:spacing w:val="-8"/>
        </w:rPr>
        <w:t xml:space="preserve"> </w:t>
      </w:r>
      <w:r>
        <w:rPr>
          <w:rFonts w:ascii="Georgia" w:hAnsi="Georgia"/>
          <w:spacing w:val="-2"/>
        </w:rPr>
        <w:t>periodo</w:t>
      </w:r>
      <w:r>
        <w:rPr>
          <w:rFonts w:ascii="Georgia" w:hAnsi="Georgia"/>
          <w:spacing w:val="-8"/>
        </w:rPr>
        <w:t xml:space="preserve"> </w:t>
      </w:r>
      <w:r>
        <w:rPr>
          <w:rFonts w:ascii="Georgia" w:hAnsi="Georgia"/>
          <w:spacing w:val="-2"/>
        </w:rPr>
        <w:t>2011-2013,</w:t>
      </w:r>
      <w:r>
        <w:rPr>
          <w:rFonts w:ascii="Georgia" w:hAnsi="Georgia"/>
          <w:spacing w:val="-7"/>
        </w:rPr>
        <w:t xml:space="preserve"> </w:t>
      </w:r>
      <w:r>
        <w:rPr>
          <w:rFonts w:ascii="Georgia" w:hAnsi="Georgia"/>
          <w:spacing w:val="-2"/>
        </w:rPr>
        <w:t>en</w:t>
      </w:r>
      <w:r>
        <w:rPr>
          <w:rFonts w:ascii="Georgia" w:hAnsi="Georgia"/>
          <w:spacing w:val="-7"/>
        </w:rPr>
        <w:t xml:space="preserve"> </w:t>
      </w:r>
      <w:r>
        <w:rPr>
          <w:rFonts w:ascii="Georgia" w:hAnsi="Georgia"/>
          <w:spacing w:val="-2"/>
        </w:rPr>
        <w:t>adelante</w:t>
      </w:r>
      <w:r>
        <w:rPr>
          <w:rFonts w:ascii="Georgia" w:hAnsi="Georgia"/>
          <w:spacing w:val="-7"/>
        </w:rPr>
        <w:t xml:space="preserve"> </w:t>
      </w:r>
      <w:r>
        <w:rPr>
          <w:rFonts w:ascii="Georgia" w:hAnsi="Georgia"/>
          <w:spacing w:val="-2"/>
        </w:rPr>
        <w:t>PEF,</w:t>
      </w:r>
      <w:r>
        <w:rPr>
          <w:rFonts w:ascii="Georgia" w:hAnsi="Georgia"/>
          <w:spacing w:val="-7"/>
        </w:rPr>
        <w:t xml:space="preserve"> </w:t>
      </w:r>
      <w:r>
        <w:rPr>
          <w:rFonts w:ascii="Georgia" w:hAnsi="Georgia"/>
          <w:spacing w:val="-2"/>
        </w:rPr>
        <w:t xml:space="preserve">donde </w:t>
      </w:r>
      <w:r>
        <w:rPr>
          <w:rFonts w:ascii="Georgia" w:hAnsi="Georgia"/>
          <w:w w:val="95"/>
        </w:rPr>
        <w:t>está</w:t>
      </w:r>
      <w:r>
        <w:rPr>
          <w:rFonts w:ascii="Georgia" w:hAnsi="Georgia"/>
          <w:spacing w:val="-8"/>
          <w:w w:val="95"/>
        </w:rPr>
        <w:t xml:space="preserve"> </w:t>
      </w:r>
      <w:r>
        <w:rPr>
          <w:rFonts w:ascii="Georgia" w:hAnsi="Georgia"/>
          <w:w w:val="95"/>
        </w:rPr>
        <w:t>incluido</w:t>
      </w:r>
      <w:r>
        <w:rPr>
          <w:rFonts w:ascii="Georgia" w:hAnsi="Georgia"/>
          <w:spacing w:val="-8"/>
          <w:w w:val="95"/>
        </w:rPr>
        <w:t xml:space="preserve"> </w:t>
      </w:r>
      <w:r>
        <w:rPr>
          <w:rFonts w:ascii="Georgia" w:hAnsi="Georgia"/>
          <w:w w:val="95"/>
        </w:rPr>
        <w:t>el</w:t>
      </w:r>
      <w:r>
        <w:rPr>
          <w:rFonts w:ascii="Georgia" w:hAnsi="Georgia"/>
          <w:spacing w:val="-8"/>
          <w:w w:val="95"/>
        </w:rPr>
        <w:t xml:space="preserve"> </w:t>
      </w:r>
      <w:r>
        <w:rPr>
          <w:rFonts w:ascii="Georgia" w:hAnsi="Georgia"/>
          <w:w w:val="95"/>
        </w:rPr>
        <w:t>Plan</w:t>
      </w:r>
      <w:r>
        <w:rPr>
          <w:rFonts w:ascii="Georgia" w:hAnsi="Georgia"/>
          <w:spacing w:val="-7"/>
          <w:w w:val="95"/>
        </w:rPr>
        <w:t xml:space="preserve"> </w:t>
      </w:r>
      <w:r>
        <w:rPr>
          <w:rFonts w:ascii="Georgia" w:hAnsi="Georgia"/>
          <w:w w:val="95"/>
        </w:rPr>
        <w:t>individual</w:t>
      </w:r>
      <w:r>
        <w:rPr>
          <w:rFonts w:ascii="Georgia" w:hAnsi="Georgia"/>
          <w:spacing w:val="-8"/>
          <w:w w:val="95"/>
        </w:rPr>
        <w:t xml:space="preserve"> </w:t>
      </w:r>
      <w:r>
        <w:rPr>
          <w:rFonts w:ascii="Georgia" w:hAnsi="Georgia"/>
          <w:w w:val="95"/>
        </w:rPr>
        <w:t>del</w:t>
      </w:r>
      <w:r>
        <w:rPr>
          <w:rFonts w:ascii="Georgia" w:hAnsi="Georgia"/>
          <w:spacing w:val="-8"/>
          <w:w w:val="95"/>
        </w:rPr>
        <w:t xml:space="preserve"> </w:t>
      </w:r>
      <w:r>
        <w:rPr>
          <w:rFonts w:ascii="Georgia" w:hAnsi="Georgia"/>
          <w:w w:val="95"/>
        </w:rPr>
        <w:t>Organismo</w:t>
      </w:r>
      <w:r>
        <w:rPr>
          <w:rFonts w:ascii="Georgia" w:hAnsi="Georgia"/>
          <w:spacing w:val="-8"/>
          <w:w w:val="95"/>
        </w:rPr>
        <w:t xml:space="preserve"> </w:t>
      </w:r>
      <w:r>
        <w:rPr>
          <w:rFonts w:ascii="Georgia" w:hAnsi="Georgia"/>
          <w:w w:val="95"/>
        </w:rPr>
        <w:t>Autónomo</w:t>
      </w:r>
      <w:r>
        <w:rPr>
          <w:rFonts w:ascii="Georgia" w:hAnsi="Georgia"/>
          <w:spacing w:val="-8"/>
          <w:w w:val="95"/>
        </w:rPr>
        <w:t xml:space="preserve"> </w:t>
      </w:r>
      <w:r>
        <w:rPr>
          <w:rFonts w:ascii="Georgia" w:hAnsi="Georgia"/>
          <w:w w:val="95"/>
        </w:rPr>
        <w:t>de</w:t>
      </w:r>
      <w:r>
        <w:rPr>
          <w:rFonts w:ascii="Georgia" w:hAnsi="Georgia"/>
          <w:spacing w:val="-7"/>
          <w:w w:val="95"/>
        </w:rPr>
        <w:t xml:space="preserve"> </w:t>
      </w:r>
      <w:r>
        <w:rPr>
          <w:rFonts w:ascii="Georgia" w:hAnsi="Georgia"/>
          <w:w w:val="95"/>
        </w:rPr>
        <w:t>Actividades</w:t>
      </w:r>
      <w:r>
        <w:rPr>
          <w:rFonts w:ascii="Georgia" w:hAnsi="Georgia"/>
          <w:spacing w:val="-9"/>
          <w:w w:val="95"/>
        </w:rPr>
        <w:t xml:space="preserve"> </w:t>
      </w:r>
      <w:r>
        <w:rPr>
          <w:rFonts w:ascii="Georgia" w:hAnsi="Georgia"/>
          <w:w w:val="95"/>
        </w:rPr>
        <w:t>Musicales,</w:t>
      </w:r>
      <w:r>
        <w:rPr>
          <w:rFonts w:ascii="Georgia" w:hAnsi="Georgia"/>
          <w:spacing w:val="-7"/>
          <w:w w:val="95"/>
        </w:rPr>
        <w:t xml:space="preserve"> </w:t>
      </w:r>
      <w:r>
        <w:rPr>
          <w:rFonts w:ascii="Georgia" w:hAnsi="Georgia"/>
          <w:w w:val="95"/>
        </w:rPr>
        <w:t>y,</w:t>
      </w:r>
      <w:r>
        <w:rPr>
          <w:rFonts w:ascii="Georgia" w:hAnsi="Georgia"/>
          <w:spacing w:val="-7"/>
          <w:w w:val="95"/>
        </w:rPr>
        <w:t xml:space="preserve"> </w:t>
      </w:r>
      <w:r>
        <w:rPr>
          <w:rFonts w:ascii="Georgia" w:hAnsi="Georgia"/>
          <w:w w:val="95"/>
        </w:rPr>
        <w:t>en</w:t>
      </w:r>
      <w:r>
        <w:rPr>
          <w:rFonts w:ascii="Georgia" w:hAnsi="Georgia"/>
          <w:spacing w:val="-9"/>
          <w:w w:val="95"/>
        </w:rPr>
        <w:t xml:space="preserve"> </w:t>
      </w:r>
      <w:r>
        <w:rPr>
          <w:rFonts w:ascii="Georgia" w:hAnsi="Georgia"/>
          <w:w w:val="95"/>
        </w:rPr>
        <w:t>particular el</w:t>
      </w:r>
      <w:r>
        <w:rPr>
          <w:rFonts w:ascii="Georgia" w:hAnsi="Georgia"/>
          <w:spacing w:val="-9"/>
          <w:w w:val="95"/>
        </w:rPr>
        <w:t xml:space="preserve"> </w:t>
      </w:r>
      <w:r>
        <w:rPr>
          <w:rFonts w:ascii="Georgia" w:hAnsi="Georgia"/>
          <w:w w:val="95"/>
        </w:rPr>
        <w:t>Plan</w:t>
      </w:r>
      <w:r>
        <w:rPr>
          <w:rFonts w:ascii="Georgia" w:hAnsi="Georgia"/>
          <w:spacing w:val="-8"/>
          <w:w w:val="95"/>
        </w:rPr>
        <w:t xml:space="preserve"> </w:t>
      </w:r>
      <w:r>
        <w:rPr>
          <w:rFonts w:ascii="Georgia" w:hAnsi="Georgia"/>
          <w:w w:val="95"/>
        </w:rPr>
        <w:t>de</w:t>
      </w:r>
      <w:r>
        <w:rPr>
          <w:rFonts w:ascii="Georgia" w:hAnsi="Georgia"/>
          <w:spacing w:val="-9"/>
          <w:w w:val="95"/>
        </w:rPr>
        <w:t xml:space="preserve"> </w:t>
      </w:r>
      <w:r>
        <w:rPr>
          <w:rFonts w:ascii="Georgia" w:hAnsi="Georgia"/>
          <w:w w:val="95"/>
        </w:rPr>
        <w:t>Ajuste</w:t>
      </w:r>
      <w:r>
        <w:rPr>
          <w:rFonts w:ascii="Georgia" w:hAnsi="Georgia"/>
          <w:spacing w:val="-9"/>
          <w:w w:val="95"/>
        </w:rPr>
        <w:t xml:space="preserve"> </w:t>
      </w:r>
      <w:r>
        <w:rPr>
          <w:rFonts w:ascii="Georgia" w:hAnsi="Georgia"/>
          <w:w w:val="95"/>
        </w:rPr>
        <w:t>para</w:t>
      </w:r>
      <w:r>
        <w:rPr>
          <w:rFonts w:ascii="Georgia" w:hAnsi="Georgia"/>
          <w:spacing w:val="-10"/>
          <w:w w:val="95"/>
        </w:rPr>
        <w:t xml:space="preserve"> </w:t>
      </w:r>
      <w:r>
        <w:rPr>
          <w:rFonts w:ascii="Georgia" w:hAnsi="Georgia"/>
          <w:w w:val="95"/>
        </w:rPr>
        <w:t>el</w:t>
      </w:r>
      <w:r>
        <w:rPr>
          <w:rFonts w:ascii="Georgia" w:hAnsi="Georgia"/>
          <w:spacing w:val="-9"/>
          <w:w w:val="95"/>
        </w:rPr>
        <w:t xml:space="preserve"> </w:t>
      </w:r>
      <w:r>
        <w:rPr>
          <w:rFonts w:ascii="Georgia" w:hAnsi="Georgia"/>
          <w:w w:val="95"/>
        </w:rPr>
        <w:t>periodo</w:t>
      </w:r>
      <w:r>
        <w:rPr>
          <w:rFonts w:ascii="Georgia" w:hAnsi="Georgia"/>
          <w:spacing w:val="-10"/>
          <w:w w:val="95"/>
        </w:rPr>
        <w:t xml:space="preserve"> </w:t>
      </w:r>
      <w:r>
        <w:rPr>
          <w:rFonts w:ascii="Georgia" w:hAnsi="Georgia"/>
          <w:w w:val="95"/>
        </w:rPr>
        <w:t>2012-2022,</w:t>
      </w:r>
      <w:r>
        <w:rPr>
          <w:rFonts w:ascii="Georgia" w:hAnsi="Georgia"/>
          <w:spacing w:val="-9"/>
          <w:w w:val="95"/>
        </w:rPr>
        <w:t xml:space="preserve"> </w:t>
      </w:r>
      <w:r>
        <w:rPr>
          <w:rFonts w:ascii="Georgia" w:hAnsi="Georgia"/>
          <w:w w:val="95"/>
        </w:rPr>
        <w:t>en</w:t>
      </w:r>
      <w:r>
        <w:rPr>
          <w:rFonts w:ascii="Georgia" w:hAnsi="Georgia"/>
          <w:spacing w:val="-8"/>
          <w:w w:val="95"/>
        </w:rPr>
        <w:t xml:space="preserve"> </w:t>
      </w:r>
      <w:r>
        <w:rPr>
          <w:rFonts w:ascii="Georgia" w:hAnsi="Georgia"/>
          <w:w w:val="95"/>
        </w:rPr>
        <w:t>el</w:t>
      </w:r>
      <w:r>
        <w:rPr>
          <w:rFonts w:ascii="Georgia" w:hAnsi="Georgia"/>
          <w:spacing w:val="-11"/>
          <w:w w:val="95"/>
        </w:rPr>
        <w:t xml:space="preserve"> </w:t>
      </w:r>
      <w:r>
        <w:rPr>
          <w:rFonts w:ascii="Georgia" w:hAnsi="Georgia"/>
          <w:w w:val="95"/>
        </w:rPr>
        <w:t>marco</w:t>
      </w:r>
      <w:r>
        <w:rPr>
          <w:rFonts w:ascii="Georgia" w:hAnsi="Georgia"/>
          <w:spacing w:val="-9"/>
          <w:w w:val="95"/>
        </w:rPr>
        <w:t xml:space="preserve"> </w:t>
      </w:r>
      <w:r>
        <w:rPr>
          <w:rFonts w:ascii="Georgia" w:hAnsi="Georgia"/>
          <w:w w:val="95"/>
        </w:rPr>
        <w:t>definido</w:t>
      </w:r>
      <w:r>
        <w:rPr>
          <w:rFonts w:ascii="Georgia" w:hAnsi="Georgia"/>
          <w:spacing w:val="-10"/>
          <w:w w:val="95"/>
        </w:rPr>
        <w:t xml:space="preserve"> </w:t>
      </w:r>
      <w:r>
        <w:rPr>
          <w:rFonts w:ascii="Georgia" w:hAnsi="Georgia"/>
          <w:w w:val="95"/>
        </w:rPr>
        <w:t>por</w:t>
      </w:r>
      <w:r>
        <w:rPr>
          <w:rFonts w:ascii="Georgia" w:hAnsi="Georgia"/>
          <w:spacing w:val="-9"/>
          <w:w w:val="95"/>
        </w:rPr>
        <w:t xml:space="preserve"> </w:t>
      </w:r>
      <w:r>
        <w:rPr>
          <w:rFonts w:ascii="Georgia" w:hAnsi="Georgia"/>
          <w:w w:val="95"/>
        </w:rPr>
        <w:t>la</w:t>
      </w:r>
      <w:r>
        <w:rPr>
          <w:rFonts w:ascii="Georgia" w:hAnsi="Georgia"/>
          <w:spacing w:val="-10"/>
          <w:w w:val="95"/>
        </w:rPr>
        <w:t xml:space="preserve"> </w:t>
      </w:r>
      <w:r>
        <w:rPr>
          <w:rFonts w:ascii="Georgia" w:hAnsi="Georgia"/>
          <w:w w:val="95"/>
        </w:rPr>
        <w:t>Ley</w:t>
      </w:r>
      <w:r>
        <w:rPr>
          <w:rFonts w:ascii="Georgia" w:hAnsi="Georgia"/>
          <w:spacing w:val="-10"/>
          <w:w w:val="95"/>
        </w:rPr>
        <w:t xml:space="preserve"> </w:t>
      </w:r>
      <w:r>
        <w:rPr>
          <w:rFonts w:ascii="Georgia" w:hAnsi="Georgia"/>
          <w:w w:val="95"/>
        </w:rPr>
        <w:t>Orgánica</w:t>
      </w:r>
      <w:r>
        <w:rPr>
          <w:rFonts w:ascii="Georgia" w:hAnsi="Georgia"/>
          <w:spacing w:val="-10"/>
          <w:w w:val="95"/>
        </w:rPr>
        <w:t xml:space="preserve"> </w:t>
      </w:r>
      <w:r>
        <w:rPr>
          <w:rFonts w:ascii="Georgia" w:hAnsi="Georgia"/>
          <w:w w:val="95"/>
        </w:rPr>
        <w:t>2/2012,</w:t>
      </w:r>
      <w:r>
        <w:rPr>
          <w:rFonts w:ascii="Georgia" w:hAnsi="Georgia"/>
          <w:spacing w:val="-9"/>
          <w:w w:val="95"/>
        </w:rPr>
        <w:t xml:space="preserve"> </w:t>
      </w:r>
      <w:r>
        <w:rPr>
          <w:rFonts w:ascii="Georgia" w:hAnsi="Georgia"/>
          <w:w w:val="95"/>
        </w:rPr>
        <w:t>de</w:t>
      </w:r>
      <w:r>
        <w:rPr>
          <w:rFonts w:ascii="Georgia" w:hAnsi="Georgia"/>
          <w:spacing w:val="-9"/>
          <w:w w:val="95"/>
        </w:rPr>
        <w:t xml:space="preserve"> </w:t>
      </w:r>
      <w:r>
        <w:rPr>
          <w:rFonts w:ascii="Georgia" w:hAnsi="Georgia"/>
          <w:w w:val="95"/>
        </w:rPr>
        <w:t xml:space="preserve">27 </w:t>
      </w:r>
      <w:r>
        <w:rPr>
          <w:rFonts w:ascii="Georgia" w:hAnsi="Georgia"/>
        </w:rPr>
        <w:t>de</w:t>
      </w:r>
      <w:r>
        <w:rPr>
          <w:rFonts w:ascii="Georgia" w:hAnsi="Georgia"/>
          <w:spacing w:val="-7"/>
        </w:rPr>
        <w:t xml:space="preserve"> </w:t>
      </w:r>
      <w:r>
        <w:rPr>
          <w:rFonts w:ascii="Georgia" w:hAnsi="Georgia"/>
        </w:rPr>
        <w:t>abril,</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Estabilidad</w:t>
      </w:r>
      <w:r>
        <w:rPr>
          <w:rFonts w:ascii="Georgia" w:hAnsi="Georgia"/>
          <w:spacing w:val="-7"/>
        </w:rPr>
        <w:t xml:space="preserve"> </w:t>
      </w:r>
      <w:r>
        <w:rPr>
          <w:rFonts w:ascii="Georgia" w:hAnsi="Georgia"/>
        </w:rPr>
        <w:t>Presupuestaria</w:t>
      </w:r>
      <w:r>
        <w:rPr>
          <w:rFonts w:ascii="Georgia" w:hAnsi="Georgia"/>
          <w:spacing w:val="-7"/>
        </w:rPr>
        <w:t xml:space="preserve"> </w:t>
      </w:r>
      <w:r>
        <w:rPr>
          <w:rFonts w:ascii="Georgia" w:hAnsi="Georgia"/>
        </w:rPr>
        <w:t>y</w:t>
      </w:r>
      <w:r>
        <w:rPr>
          <w:rFonts w:ascii="Georgia" w:hAnsi="Georgia"/>
          <w:spacing w:val="-8"/>
        </w:rPr>
        <w:t xml:space="preserve"> </w:t>
      </w:r>
      <w:r>
        <w:rPr>
          <w:rFonts w:ascii="Georgia" w:hAnsi="Georgia"/>
        </w:rPr>
        <w:t>Sostenibilidad</w:t>
      </w:r>
      <w:r>
        <w:rPr>
          <w:rFonts w:ascii="Georgia" w:hAnsi="Georgia"/>
          <w:spacing w:val="-7"/>
        </w:rPr>
        <w:t xml:space="preserve"> </w:t>
      </w:r>
      <w:r>
        <w:rPr>
          <w:rFonts w:ascii="Georgia" w:hAnsi="Georgia"/>
        </w:rPr>
        <w:t>Financiera,</w:t>
      </w:r>
      <w:r>
        <w:rPr>
          <w:rFonts w:ascii="Georgia" w:hAnsi="Georgia"/>
          <w:spacing w:val="-7"/>
        </w:rPr>
        <w:t xml:space="preserve"> </w:t>
      </w:r>
      <w:r>
        <w:rPr>
          <w:rFonts w:ascii="Georgia" w:hAnsi="Georgia"/>
        </w:rPr>
        <w:t>así</w:t>
      </w:r>
      <w:r>
        <w:rPr>
          <w:rFonts w:ascii="Georgia" w:hAnsi="Georgia"/>
          <w:spacing w:val="-7"/>
        </w:rPr>
        <w:t xml:space="preserve"> </w:t>
      </w:r>
      <w:r>
        <w:rPr>
          <w:rFonts w:ascii="Georgia" w:hAnsi="Georgia"/>
        </w:rPr>
        <w:t>como</w:t>
      </w:r>
      <w:r>
        <w:rPr>
          <w:rFonts w:ascii="Georgia" w:hAnsi="Georgia"/>
          <w:spacing w:val="-8"/>
        </w:rPr>
        <w:t xml:space="preserve"> </w:t>
      </w:r>
      <w:r>
        <w:rPr>
          <w:rFonts w:ascii="Georgia" w:hAnsi="Georgia"/>
        </w:rPr>
        <w:t>al</w:t>
      </w:r>
      <w:r>
        <w:rPr>
          <w:rFonts w:ascii="Georgia" w:hAnsi="Georgia"/>
          <w:spacing w:val="-7"/>
        </w:rPr>
        <w:t xml:space="preserve"> </w:t>
      </w:r>
      <w:r>
        <w:rPr>
          <w:rFonts w:ascii="Georgia" w:hAnsi="Georgia"/>
        </w:rPr>
        <w:t>resultado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 xml:space="preserve">la liquidación del presupuesto del año 2014, en la que se pone de manifiesto la necesidad de </w:t>
      </w:r>
      <w:r>
        <w:rPr>
          <w:rFonts w:ascii="Georgia" w:hAnsi="Georgia"/>
          <w:w w:val="95"/>
        </w:rPr>
        <w:t>continuar profundizando en la línea de contención y reducción del gasto, con el objetivo de lograr la estabilidad presupuestaria y sostenibilidad financiera expres</w:t>
      </w:r>
      <w:r>
        <w:rPr>
          <w:rFonts w:ascii="Georgia" w:hAnsi="Georgia"/>
          <w:w w:val="95"/>
        </w:rPr>
        <w:t>ado en el Plan de Ajuste.</w:t>
      </w:r>
    </w:p>
    <w:p w:rsidR="00870093" w:rsidRDefault="00870093">
      <w:pPr>
        <w:pStyle w:val="Textoindependiente"/>
        <w:spacing w:before="10"/>
        <w:rPr>
          <w:rFonts w:ascii="Georgia"/>
          <w:sz w:val="22"/>
        </w:rPr>
      </w:pPr>
    </w:p>
    <w:p w:rsidR="00870093" w:rsidRDefault="00F20480">
      <w:pPr>
        <w:spacing w:before="1" w:line="242" w:lineRule="auto"/>
        <w:ind w:left="398" w:right="949" w:firstLine="7"/>
        <w:jc w:val="both"/>
        <w:rPr>
          <w:rFonts w:ascii="Georgia" w:hAnsi="Georgia"/>
        </w:rPr>
      </w:pPr>
      <w:r>
        <w:rPr>
          <w:rFonts w:ascii="Georgia" w:hAnsi="Georgia"/>
          <w:w w:val="95"/>
        </w:rPr>
        <w:t xml:space="preserve">No obstante, al objeto de mantener la línea de consolidación fiscal iniciada para los presupuestos </w:t>
      </w:r>
      <w:r>
        <w:rPr>
          <w:rFonts w:ascii="Georgia" w:hAnsi="Georgia"/>
        </w:rPr>
        <w:t xml:space="preserve">del año 2010, para que sea consistente con las adoptadas en los años sucesivos, incluido el </w:t>
      </w:r>
      <w:r>
        <w:rPr>
          <w:rFonts w:ascii="Georgia" w:hAnsi="Georgia"/>
          <w:w w:val="95"/>
        </w:rPr>
        <w:t>presente, y poder cumplir con los obje</w:t>
      </w:r>
      <w:r>
        <w:rPr>
          <w:rFonts w:ascii="Georgia" w:hAnsi="Georgia"/>
          <w:w w:val="95"/>
        </w:rPr>
        <w:t>tivos estratégicos del PEF.</w:t>
      </w:r>
    </w:p>
    <w:p w:rsidR="00870093" w:rsidRDefault="00870093">
      <w:pPr>
        <w:pStyle w:val="Textoindependiente"/>
        <w:spacing w:before="5"/>
        <w:rPr>
          <w:rFonts w:ascii="Georgia"/>
          <w:sz w:val="22"/>
        </w:rPr>
      </w:pPr>
    </w:p>
    <w:p w:rsidR="00870093" w:rsidRDefault="00F20480">
      <w:pPr>
        <w:spacing w:line="242" w:lineRule="auto"/>
        <w:ind w:left="398" w:right="947" w:firstLine="7"/>
        <w:jc w:val="both"/>
        <w:rPr>
          <w:rFonts w:ascii="Georgia" w:hAnsi="Georgia"/>
        </w:rPr>
      </w:pPr>
      <w:r>
        <w:rPr>
          <w:rFonts w:ascii="Georgia" w:hAnsi="Georgia"/>
        </w:rPr>
        <w:t>La</w:t>
      </w:r>
      <w:r>
        <w:rPr>
          <w:rFonts w:ascii="Georgia" w:hAnsi="Georgia"/>
          <w:spacing w:val="-11"/>
        </w:rPr>
        <w:t xml:space="preserve"> </w:t>
      </w:r>
      <w:r>
        <w:rPr>
          <w:rFonts w:ascii="Georgia" w:hAnsi="Georgia"/>
        </w:rPr>
        <w:t>Junta</w:t>
      </w:r>
      <w:r>
        <w:rPr>
          <w:rFonts w:ascii="Georgia" w:hAnsi="Georgia"/>
          <w:spacing w:val="-11"/>
        </w:rPr>
        <w:t xml:space="preserve"> </w:t>
      </w:r>
      <w:r>
        <w:rPr>
          <w:rFonts w:ascii="Georgia" w:hAnsi="Georgia"/>
        </w:rPr>
        <w:t>de</w:t>
      </w:r>
      <w:r>
        <w:rPr>
          <w:rFonts w:ascii="Georgia" w:hAnsi="Georgia"/>
          <w:spacing w:val="-10"/>
        </w:rPr>
        <w:t xml:space="preserve"> </w:t>
      </w:r>
      <w:r>
        <w:rPr>
          <w:rFonts w:ascii="Georgia" w:hAnsi="Georgia"/>
        </w:rPr>
        <w:t>Gobierno</w:t>
      </w:r>
      <w:r>
        <w:rPr>
          <w:rFonts w:ascii="Georgia" w:hAnsi="Georgia"/>
          <w:spacing w:val="-11"/>
        </w:rPr>
        <w:t xml:space="preserve"> </w:t>
      </w:r>
      <w:r>
        <w:rPr>
          <w:rFonts w:ascii="Georgia" w:hAnsi="Georgia"/>
        </w:rPr>
        <w:t>Local,</w:t>
      </w:r>
      <w:r>
        <w:rPr>
          <w:rFonts w:ascii="Georgia" w:hAnsi="Georgia"/>
          <w:spacing w:val="-10"/>
        </w:rPr>
        <w:t xml:space="preserve"> </w:t>
      </w:r>
      <w:r>
        <w:rPr>
          <w:rFonts w:ascii="Georgia" w:hAnsi="Georgia"/>
        </w:rPr>
        <w:t>en</w:t>
      </w:r>
      <w:r>
        <w:rPr>
          <w:rFonts w:ascii="Georgia" w:hAnsi="Georgia"/>
          <w:spacing w:val="-10"/>
        </w:rPr>
        <w:t xml:space="preserve"> </w:t>
      </w:r>
      <w:r>
        <w:rPr>
          <w:rFonts w:ascii="Georgia" w:hAnsi="Georgia"/>
        </w:rPr>
        <w:t>sesión</w:t>
      </w:r>
      <w:r>
        <w:rPr>
          <w:rFonts w:ascii="Georgia" w:hAnsi="Georgia"/>
          <w:spacing w:val="-10"/>
        </w:rPr>
        <w:t xml:space="preserve"> </w:t>
      </w:r>
      <w:r>
        <w:rPr>
          <w:rFonts w:ascii="Georgia" w:hAnsi="Georgia"/>
        </w:rPr>
        <w:t>ordinaria,</w:t>
      </w:r>
      <w:r>
        <w:rPr>
          <w:rFonts w:ascii="Georgia" w:hAnsi="Georgia"/>
          <w:spacing w:val="-10"/>
        </w:rPr>
        <w:t xml:space="preserve"> </w:t>
      </w:r>
      <w:r>
        <w:rPr>
          <w:rFonts w:ascii="Georgia" w:hAnsi="Georgia"/>
        </w:rPr>
        <w:t>celebrada</w:t>
      </w:r>
      <w:r>
        <w:rPr>
          <w:rFonts w:ascii="Georgia" w:hAnsi="Georgia"/>
          <w:spacing w:val="-11"/>
        </w:rPr>
        <w:t xml:space="preserve"> </w:t>
      </w:r>
      <w:r>
        <w:rPr>
          <w:rFonts w:ascii="Georgia" w:hAnsi="Georgia"/>
        </w:rPr>
        <w:t>el</w:t>
      </w:r>
      <w:r>
        <w:rPr>
          <w:rFonts w:ascii="Georgia" w:hAnsi="Georgia"/>
          <w:spacing w:val="-11"/>
        </w:rPr>
        <w:t xml:space="preserve"> </w:t>
      </w:r>
      <w:r>
        <w:rPr>
          <w:rFonts w:ascii="Georgia" w:hAnsi="Georgia"/>
        </w:rPr>
        <w:t>día</w:t>
      </w:r>
      <w:r>
        <w:rPr>
          <w:rFonts w:ascii="Georgia" w:hAnsi="Georgia"/>
          <w:spacing w:val="-11"/>
        </w:rPr>
        <w:t xml:space="preserve"> </w:t>
      </w:r>
      <w:r>
        <w:rPr>
          <w:rFonts w:ascii="Georgia" w:hAnsi="Georgia"/>
        </w:rPr>
        <w:t>7</w:t>
      </w:r>
      <w:r>
        <w:rPr>
          <w:rFonts w:ascii="Georgia" w:hAnsi="Georgia"/>
          <w:spacing w:val="-10"/>
        </w:rPr>
        <w:t xml:space="preserve"> </w:t>
      </w:r>
      <w:r>
        <w:rPr>
          <w:rFonts w:ascii="Georgia" w:hAnsi="Georgia"/>
        </w:rPr>
        <w:t>de</w:t>
      </w:r>
      <w:r>
        <w:rPr>
          <w:rFonts w:ascii="Georgia" w:hAnsi="Georgia"/>
          <w:spacing w:val="-11"/>
        </w:rPr>
        <w:t xml:space="preserve"> </w:t>
      </w:r>
      <w:r>
        <w:rPr>
          <w:rFonts w:ascii="Georgia" w:hAnsi="Georgia"/>
        </w:rPr>
        <w:t>julio</w:t>
      </w:r>
      <w:r>
        <w:rPr>
          <w:rFonts w:ascii="Georgia" w:hAnsi="Georgia"/>
          <w:spacing w:val="-10"/>
        </w:rPr>
        <w:t xml:space="preserve"> </w:t>
      </w:r>
      <w:r>
        <w:rPr>
          <w:rFonts w:ascii="Georgia" w:hAnsi="Georgia"/>
        </w:rPr>
        <w:t>de</w:t>
      </w:r>
      <w:r>
        <w:rPr>
          <w:rFonts w:ascii="Georgia" w:hAnsi="Georgia"/>
          <w:spacing w:val="-10"/>
        </w:rPr>
        <w:t xml:space="preserve"> </w:t>
      </w:r>
      <w:r>
        <w:rPr>
          <w:rFonts w:ascii="Georgia" w:hAnsi="Georgia"/>
        </w:rPr>
        <w:t>2020,</w:t>
      </w:r>
      <w:r>
        <w:rPr>
          <w:rFonts w:ascii="Georgia" w:hAnsi="Georgia"/>
          <w:spacing w:val="-10"/>
        </w:rPr>
        <w:t xml:space="preserve"> </w:t>
      </w:r>
      <w:r>
        <w:rPr>
          <w:rFonts w:ascii="Georgia" w:hAnsi="Georgia"/>
        </w:rPr>
        <w:t>aprobó</w:t>
      </w:r>
      <w:r>
        <w:rPr>
          <w:rFonts w:ascii="Georgia" w:hAnsi="Georgia"/>
          <w:spacing w:val="-11"/>
        </w:rPr>
        <w:t xml:space="preserve"> </w:t>
      </w:r>
      <w:r>
        <w:rPr>
          <w:rFonts w:ascii="Georgia" w:hAnsi="Georgia"/>
        </w:rPr>
        <w:t>los criterios</w:t>
      </w:r>
      <w:r>
        <w:rPr>
          <w:rFonts w:ascii="Georgia" w:hAnsi="Georgia"/>
          <w:spacing w:val="-1"/>
        </w:rPr>
        <w:t xml:space="preserve"> </w:t>
      </w:r>
      <w:r>
        <w:rPr>
          <w:rFonts w:ascii="Georgia" w:hAnsi="Georgia"/>
        </w:rPr>
        <w:t>para</w:t>
      </w:r>
      <w:r>
        <w:rPr>
          <w:rFonts w:ascii="Georgia" w:hAnsi="Georgia"/>
          <w:spacing w:val="-2"/>
        </w:rPr>
        <w:t xml:space="preserve"> </w:t>
      </w:r>
      <w:r>
        <w:rPr>
          <w:rFonts w:ascii="Georgia" w:hAnsi="Georgia"/>
        </w:rPr>
        <w:t>la</w:t>
      </w:r>
      <w:r>
        <w:rPr>
          <w:rFonts w:ascii="Georgia" w:hAnsi="Georgia"/>
          <w:spacing w:val="-2"/>
        </w:rPr>
        <w:t xml:space="preserve"> </w:t>
      </w:r>
      <w:r>
        <w:rPr>
          <w:rFonts w:ascii="Georgia" w:hAnsi="Georgia"/>
        </w:rPr>
        <w:t>elaboración</w:t>
      </w:r>
      <w:r>
        <w:rPr>
          <w:rFonts w:ascii="Georgia" w:hAnsi="Georgia"/>
          <w:spacing w:val="-1"/>
        </w:rPr>
        <w:t xml:space="preserve"> </w:t>
      </w:r>
      <w:r>
        <w:rPr>
          <w:rFonts w:ascii="Georgia" w:hAnsi="Georgia"/>
        </w:rPr>
        <w:t>del</w:t>
      </w:r>
      <w:r>
        <w:rPr>
          <w:rFonts w:ascii="Georgia" w:hAnsi="Georgia"/>
          <w:spacing w:val="-2"/>
        </w:rPr>
        <w:t xml:space="preserve"> </w:t>
      </w:r>
      <w:r>
        <w:rPr>
          <w:rFonts w:ascii="Georgia" w:hAnsi="Georgia"/>
        </w:rPr>
        <w:t>Presupuesto</w:t>
      </w:r>
      <w:r>
        <w:rPr>
          <w:rFonts w:ascii="Georgia" w:hAnsi="Georgia"/>
          <w:spacing w:val="-2"/>
        </w:rPr>
        <w:t xml:space="preserve"> </w:t>
      </w:r>
      <w:r>
        <w:rPr>
          <w:rFonts w:ascii="Georgia" w:hAnsi="Georgia"/>
        </w:rPr>
        <w:t>General</w:t>
      </w:r>
      <w:r>
        <w:rPr>
          <w:rFonts w:ascii="Georgia" w:hAnsi="Georgia"/>
          <w:spacing w:val="-2"/>
        </w:rPr>
        <w:t xml:space="preserve"> </w:t>
      </w:r>
      <w:r>
        <w:rPr>
          <w:rFonts w:ascii="Georgia" w:hAnsi="Georgia"/>
        </w:rPr>
        <w:t>para</w:t>
      </w:r>
      <w:r>
        <w:rPr>
          <w:rFonts w:ascii="Georgia" w:hAnsi="Georgia"/>
          <w:spacing w:val="-2"/>
        </w:rPr>
        <w:t xml:space="preserve"> </w:t>
      </w:r>
      <w:r>
        <w:rPr>
          <w:rFonts w:ascii="Georgia" w:hAnsi="Georgia"/>
        </w:rPr>
        <w:t>el</w:t>
      </w:r>
      <w:r>
        <w:rPr>
          <w:rFonts w:ascii="Georgia" w:hAnsi="Georgia"/>
          <w:spacing w:val="-2"/>
        </w:rPr>
        <w:t xml:space="preserve"> </w:t>
      </w:r>
      <w:r>
        <w:rPr>
          <w:rFonts w:ascii="Georgia" w:hAnsi="Georgia"/>
        </w:rPr>
        <w:t>año</w:t>
      </w:r>
      <w:r>
        <w:rPr>
          <w:rFonts w:ascii="Georgia" w:hAnsi="Georgia"/>
          <w:spacing w:val="-2"/>
        </w:rPr>
        <w:t xml:space="preserve"> </w:t>
      </w:r>
      <w:r>
        <w:rPr>
          <w:rFonts w:ascii="Georgia" w:hAnsi="Georgia"/>
        </w:rPr>
        <w:t>2021,</w:t>
      </w:r>
      <w:r>
        <w:rPr>
          <w:rFonts w:ascii="Georgia" w:hAnsi="Georgia"/>
          <w:spacing w:val="-1"/>
        </w:rPr>
        <w:t xml:space="preserve"> </w:t>
      </w:r>
      <w:r>
        <w:rPr>
          <w:rFonts w:ascii="Georgia" w:hAnsi="Georgia"/>
        </w:rPr>
        <w:t>en</w:t>
      </w:r>
      <w:r>
        <w:rPr>
          <w:rFonts w:ascii="Georgia" w:hAnsi="Georgia"/>
          <w:spacing w:val="-1"/>
        </w:rPr>
        <w:t xml:space="preserve"> </w:t>
      </w:r>
      <w:r>
        <w:rPr>
          <w:rFonts w:ascii="Georgia" w:hAnsi="Georgia"/>
        </w:rPr>
        <w:t>el</w:t>
      </w:r>
      <w:r>
        <w:rPr>
          <w:rFonts w:ascii="Georgia" w:hAnsi="Georgia"/>
          <w:spacing w:val="-2"/>
        </w:rPr>
        <w:t xml:space="preserve"> </w:t>
      </w:r>
      <w:r>
        <w:rPr>
          <w:rFonts w:ascii="Georgia" w:hAnsi="Georgia"/>
        </w:rPr>
        <w:t>que</w:t>
      </w:r>
      <w:r>
        <w:rPr>
          <w:rFonts w:ascii="Georgia" w:hAnsi="Georgia"/>
          <w:spacing w:val="-1"/>
        </w:rPr>
        <w:t xml:space="preserve"> </w:t>
      </w:r>
      <w:r>
        <w:rPr>
          <w:rFonts w:ascii="Georgia" w:hAnsi="Georgia"/>
        </w:rPr>
        <w:t>se</w:t>
      </w:r>
      <w:r>
        <w:rPr>
          <w:rFonts w:ascii="Georgia" w:hAnsi="Georgia"/>
          <w:spacing w:val="-1"/>
        </w:rPr>
        <w:t xml:space="preserve"> </w:t>
      </w:r>
      <w:r>
        <w:rPr>
          <w:rFonts w:ascii="Georgia" w:hAnsi="Georgia"/>
        </w:rPr>
        <w:t>encuentra incluido el presupuesto de este Organismo Autónomo, razón por la que, en la elaboración del presupuesto,</w:t>
      </w:r>
      <w:r>
        <w:rPr>
          <w:rFonts w:ascii="Georgia" w:hAnsi="Georgia"/>
          <w:spacing w:val="-14"/>
        </w:rPr>
        <w:t xml:space="preserve"> </w:t>
      </w:r>
      <w:r>
        <w:rPr>
          <w:rFonts w:ascii="Georgia" w:hAnsi="Georgia"/>
        </w:rPr>
        <w:t>se</w:t>
      </w:r>
      <w:r>
        <w:rPr>
          <w:rFonts w:ascii="Georgia" w:hAnsi="Georgia"/>
          <w:spacing w:val="-13"/>
        </w:rPr>
        <w:t xml:space="preserve"> </w:t>
      </w:r>
      <w:r>
        <w:rPr>
          <w:rFonts w:ascii="Georgia" w:hAnsi="Georgia"/>
        </w:rPr>
        <w:t>han</w:t>
      </w:r>
      <w:r>
        <w:rPr>
          <w:rFonts w:ascii="Georgia" w:hAnsi="Georgia"/>
          <w:spacing w:val="-13"/>
        </w:rPr>
        <w:t xml:space="preserve"> </w:t>
      </w:r>
      <w:r>
        <w:rPr>
          <w:rFonts w:ascii="Georgia" w:hAnsi="Georgia"/>
        </w:rPr>
        <w:t>tenido</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cuenta</w:t>
      </w:r>
      <w:r>
        <w:rPr>
          <w:rFonts w:ascii="Georgia" w:hAnsi="Georgia"/>
          <w:spacing w:val="-13"/>
        </w:rPr>
        <w:t xml:space="preserve"> </w:t>
      </w:r>
      <w:r>
        <w:rPr>
          <w:rFonts w:ascii="Georgia" w:hAnsi="Georgia"/>
        </w:rPr>
        <w:t>dichos</w:t>
      </w:r>
      <w:r>
        <w:rPr>
          <w:rFonts w:ascii="Georgia" w:hAnsi="Georgia"/>
          <w:spacing w:val="-13"/>
        </w:rPr>
        <w:t xml:space="preserve"> </w:t>
      </w:r>
      <w:r>
        <w:rPr>
          <w:rFonts w:ascii="Georgia" w:hAnsi="Georgia"/>
        </w:rPr>
        <w:t>criterios.</w:t>
      </w:r>
    </w:p>
    <w:p w:rsidR="00870093" w:rsidRDefault="00870093">
      <w:pPr>
        <w:pStyle w:val="Textoindependiente"/>
        <w:spacing w:before="3"/>
        <w:rPr>
          <w:rFonts w:ascii="Georgia"/>
          <w:sz w:val="23"/>
        </w:rPr>
      </w:pPr>
    </w:p>
    <w:p w:rsidR="00870093" w:rsidRDefault="00F20480">
      <w:pPr>
        <w:spacing w:line="242" w:lineRule="auto"/>
        <w:ind w:left="398" w:right="944"/>
        <w:jc w:val="both"/>
        <w:rPr>
          <w:rFonts w:ascii="Georgia" w:hAnsi="Georgia"/>
        </w:rPr>
      </w:pPr>
      <w:r>
        <w:rPr>
          <w:rFonts w:ascii="Georgia" w:hAnsi="Georgia"/>
          <w:w w:val="95"/>
        </w:rPr>
        <w:t xml:space="preserve">Teniendo en cuenta el resultado de la liquidación del presupuesto del año 2019, en la que se pone </w:t>
      </w:r>
      <w:r>
        <w:rPr>
          <w:rFonts w:ascii="Georgia" w:hAnsi="Georgia"/>
          <w:w w:val="95"/>
        </w:rPr>
        <w:t xml:space="preserve">de manifiesto la necesidad de continuar profundizando en la línea de contención y reducción del </w:t>
      </w:r>
      <w:r>
        <w:rPr>
          <w:rFonts w:ascii="Georgia" w:hAnsi="Georgia"/>
        </w:rPr>
        <w:t>gasto</w:t>
      </w:r>
      <w:r>
        <w:rPr>
          <w:rFonts w:ascii="Georgia" w:hAnsi="Georgia"/>
          <w:spacing w:val="-11"/>
        </w:rPr>
        <w:t xml:space="preserve"> </w:t>
      </w:r>
      <w:r>
        <w:rPr>
          <w:rFonts w:ascii="Georgia" w:hAnsi="Georgia"/>
        </w:rPr>
        <w:t>con</w:t>
      </w:r>
      <w:r>
        <w:rPr>
          <w:rFonts w:ascii="Georgia" w:hAnsi="Georgia"/>
          <w:spacing w:val="-10"/>
        </w:rPr>
        <w:t xml:space="preserve"> </w:t>
      </w:r>
      <w:r>
        <w:rPr>
          <w:rFonts w:ascii="Georgia" w:hAnsi="Georgia"/>
        </w:rPr>
        <w:t>el</w:t>
      </w:r>
      <w:r>
        <w:rPr>
          <w:rFonts w:ascii="Georgia" w:hAnsi="Georgia"/>
          <w:spacing w:val="-11"/>
        </w:rPr>
        <w:t xml:space="preserve"> </w:t>
      </w:r>
      <w:r>
        <w:rPr>
          <w:rFonts w:ascii="Georgia" w:hAnsi="Georgia"/>
        </w:rPr>
        <w:t>fin</w:t>
      </w:r>
      <w:r>
        <w:rPr>
          <w:rFonts w:ascii="Georgia" w:hAnsi="Georgia"/>
          <w:spacing w:val="-10"/>
        </w:rPr>
        <w:t xml:space="preserve"> </w:t>
      </w:r>
      <w:r>
        <w:rPr>
          <w:rFonts w:ascii="Georgia" w:hAnsi="Georgia"/>
        </w:rPr>
        <w:t>de</w:t>
      </w:r>
      <w:r>
        <w:rPr>
          <w:rFonts w:ascii="Georgia" w:hAnsi="Georgia"/>
          <w:spacing w:val="-10"/>
        </w:rPr>
        <w:t xml:space="preserve"> </w:t>
      </w:r>
      <w:r>
        <w:rPr>
          <w:rFonts w:ascii="Georgia" w:hAnsi="Georgia"/>
        </w:rPr>
        <w:t>lograr</w:t>
      </w:r>
      <w:r>
        <w:rPr>
          <w:rFonts w:ascii="Georgia" w:hAnsi="Georgia"/>
          <w:spacing w:val="-12"/>
        </w:rPr>
        <w:t xml:space="preserve"> </w:t>
      </w:r>
      <w:r>
        <w:rPr>
          <w:rFonts w:ascii="Georgia" w:hAnsi="Georgia"/>
        </w:rPr>
        <w:t>el</w:t>
      </w:r>
      <w:r>
        <w:rPr>
          <w:rFonts w:ascii="Georgia" w:hAnsi="Georgia"/>
          <w:spacing w:val="-11"/>
        </w:rPr>
        <w:t xml:space="preserve"> </w:t>
      </w:r>
      <w:r>
        <w:rPr>
          <w:rFonts w:ascii="Georgia" w:hAnsi="Georgia"/>
        </w:rPr>
        <w:t>objetivo</w:t>
      </w:r>
      <w:r>
        <w:rPr>
          <w:rFonts w:ascii="Georgia" w:hAnsi="Georgia"/>
          <w:spacing w:val="-11"/>
        </w:rPr>
        <w:t xml:space="preserve"> </w:t>
      </w:r>
      <w:r>
        <w:rPr>
          <w:rFonts w:ascii="Georgia" w:hAnsi="Georgia"/>
        </w:rPr>
        <w:t>de</w:t>
      </w:r>
      <w:r>
        <w:rPr>
          <w:rFonts w:ascii="Georgia" w:hAnsi="Georgia"/>
          <w:spacing w:val="-10"/>
        </w:rPr>
        <w:t xml:space="preserve"> </w:t>
      </w:r>
      <w:r>
        <w:rPr>
          <w:rFonts w:ascii="Georgia" w:hAnsi="Georgia"/>
        </w:rPr>
        <w:t>estabilidad</w:t>
      </w:r>
      <w:r>
        <w:rPr>
          <w:rFonts w:ascii="Georgia" w:hAnsi="Georgia"/>
          <w:spacing w:val="-10"/>
        </w:rPr>
        <w:t xml:space="preserve"> </w:t>
      </w:r>
      <w:r>
        <w:rPr>
          <w:rFonts w:ascii="Georgia" w:hAnsi="Georgia"/>
        </w:rPr>
        <w:t>presupuestaria</w:t>
      </w:r>
      <w:r>
        <w:rPr>
          <w:rFonts w:ascii="Georgia" w:hAnsi="Georgia"/>
          <w:spacing w:val="-11"/>
        </w:rPr>
        <w:t xml:space="preserve"> </w:t>
      </w:r>
      <w:r>
        <w:rPr>
          <w:rFonts w:ascii="Georgia" w:hAnsi="Georgia"/>
        </w:rPr>
        <w:t>y</w:t>
      </w:r>
      <w:r>
        <w:rPr>
          <w:rFonts w:ascii="Georgia" w:hAnsi="Georgia"/>
          <w:spacing w:val="-11"/>
        </w:rPr>
        <w:t xml:space="preserve"> </w:t>
      </w:r>
      <w:r>
        <w:rPr>
          <w:rFonts w:ascii="Georgia" w:hAnsi="Georgia"/>
        </w:rPr>
        <w:t>la</w:t>
      </w:r>
      <w:r>
        <w:rPr>
          <w:rFonts w:ascii="Georgia" w:hAnsi="Georgia"/>
          <w:spacing w:val="-11"/>
        </w:rPr>
        <w:t xml:space="preserve"> </w:t>
      </w:r>
      <w:r>
        <w:rPr>
          <w:rFonts w:ascii="Georgia" w:hAnsi="Georgia"/>
        </w:rPr>
        <w:t>sostenibilidad</w:t>
      </w:r>
      <w:r>
        <w:rPr>
          <w:rFonts w:ascii="Georgia" w:hAnsi="Georgia"/>
          <w:spacing w:val="-11"/>
        </w:rPr>
        <w:t xml:space="preserve"> </w:t>
      </w:r>
      <w:r>
        <w:rPr>
          <w:rFonts w:ascii="Georgia" w:hAnsi="Georgia"/>
        </w:rPr>
        <w:t>financiera expresado en el Plan de Ajuste, así como el cumplimiento de la regla de gasto, por lo que, de acuerdo con los criterios para la elaboración del Presupuesto del año 2021, contenidos en el precitado</w:t>
      </w:r>
      <w:r>
        <w:rPr>
          <w:rFonts w:ascii="Georgia" w:hAnsi="Georgia"/>
          <w:spacing w:val="-7"/>
        </w:rPr>
        <w:t xml:space="preserve"> </w:t>
      </w:r>
      <w:r>
        <w:rPr>
          <w:rFonts w:ascii="Georgia" w:hAnsi="Georgia"/>
        </w:rPr>
        <w:t>acuerdo</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la</w:t>
      </w:r>
      <w:r>
        <w:rPr>
          <w:rFonts w:ascii="Georgia" w:hAnsi="Georgia"/>
          <w:spacing w:val="-7"/>
        </w:rPr>
        <w:t xml:space="preserve"> </w:t>
      </w:r>
      <w:r>
        <w:rPr>
          <w:rFonts w:ascii="Georgia" w:hAnsi="Georgia"/>
        </w:rPr>
        <w:t>Junta</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Gobierno,</w:t>
      </w:r>
      <w:r>
        <w:rPr>
          <w:rFonts w:ascii="Georgia" w:hAnsi="Georgia"/>
          <w:spacing w:val="-7"/>
        </w:rPr>
        <w:t xml:space="preserve"> </w:t>
      </w:r>
      <w:r>
        <w:rPr>
          <w:rFonts w:ascii="Georgia" w:hAnsi="Georgia"/>
        </w:rPr>
        <w:t>al</w:t>
      </w:r>
      <w:r>
        <w:rPr>
          <w:rFonts w:ascii="Georgia" w:hAnsi="Georgia"/>
          <w:spacing w:val="-7"/>
        </w:rPr>
        <w:t xml:space="preserve"> </w:t>
      </w:r>
      <w:r>
        <w:rPr>
          <w:rFonts w:ascii="Georgia" w:hAnsi="Georgia"/>
        </w:rPr>
        <w:t>objeto</w:t>
      </w:r>
      <w:r>
        <w:rPr>
          <w:rFonts w:ascii="Georgia" w:hAnsi="Georgia"/>
          <w:spacing w:val="-7"/>
        </w:rPr>
        <w:t xml:space="preserve"> </w:t>
      </w:r>
      <w:r>
        <w:rPr>
          <w:rFonts w:ascii="Georgia" w:hAnsi="Georgia"/>
        </w:rPr>
        <w:t>de</w:t>
      </w:r>
      <w:r>
        <w:rPr>
          <w:rFonts w:ascii="Georgia" w:hAnsi="Georgia"/>
          <w:spacing w:val="-7"/>
        </w:rPr>
        <w:t xml:space="preserve"> </w:t>
      </w:r>
      <w:r>
        <w:rPr>
          <w:rFonts w:ascii="Georgia" w:hAnsi="Georgia"/>
        </w:rPr>
        <w:t>da</w:t>
      </w:r>
      <w:r>
        <w:rPr>
          <w:rFonts w:ascii="Georgia" w:hAnsi="Georgia"/>
        </w:rPr>
        <w:t>r</w:t>
      </w:r>
      <w:r>
        <w:rPr>
          <w:rFonts w:ascii="Georgia" w:hAnsi="Georgia"/>
          <w:spacing w:val="-7"/>
        </w:rPr>
        <w:t xml:space="preserve"> </w:t>
      </w:r>
      <w:r>
        <w:rPr>
          <w:rFonts w:ascii="Georgia" w:hAnsi="Georgia"/>
        </w:rPr>
        <w:t>una</w:t>
      </w:r>
      <w:r>
        <w:rPr>
          <w:rFonts w:ascii="Georgia" w:hAnsi="Georgia"/>
          <w:spacing w:val="-6"/>
        </w:rPr>
        <w:t xml:space="preserve"> </w:t>
      </w:r>
      <w:r>
        <w:rPr>
          <w:rFonts w:ascii="Georgia" w:hAnsi="Georgia"/>
        </w:rPr>
        <w:t>adecuada</w:t>
      </w:r>
      <w:r>
        <w:rPr>
          <w:rFonts w:ascii="Georgia" w:hAnsi="Georgia"/>
          <w:spacing w:val="-6"/>
        </w:rPr>
        <w:t xml:space="preserve"> </w:t>
      </w:r>
      <w:r>
        <w:rPr>
          <w:rFonts w:ascii="Georgia" w:hAnsi="Georgia"/>
        </w:rPr>
        <w:t>respuesta</w:t>
      </w:r>
      <w:r>
        <w:rPr>
          <w:rFonts w:ascii="Georgia" w:hAnsi="Georgia"/>
          <w:spacing w:val="-7"/>
        </w:rPr>
        <w:t xml:space="preserve"> </w:t>
      </w:r>
      <w:r>
        <w:rPr>
          <w:rFonts w:ascii="Georgia" w:hAnsi="Georgia"/>
        </w:rPr>
        <w:t>a</w:t>
      </w:r>
      <w:r>
        <w:rPr>
          <w:rFonts w:ascii="Georgia" w:hAnsi="Georgia"/>
          <w:spacing w:val="-7"/>
        </w:rPr>
        <w:t xml:space="preserve"> </w:t>
      </w:r>
      <w:r>
        <w:rPr>
          <w:rFonts w:ascii="Georgia" w:hAnsi="Georgia"/>
        </w:rPr>
        <w:t>la</w:t>
      </w:r>
      <w:r>
        <w:rPr>
          <w:rFonts w:ascii="Georgia" w:hAnsi="Georgia"/>
          <w:spacing w:val="-7"/>
        </w:rPr>
        <w:t xml:space="preserve"> </w:t>
      </w:r>
      <w:r>
        <w:rPr>
          <w:rFonts w:ascii="Georgia" w:hAnsi="Georgia"/>
        </w:rPr>
        <w:t xml:space="preserve">nueva </w:t>
      </w:r>
      <w:r>
        <w:rPr>
          <w:rFonts w:ascii="Georgia" w:hAnsi="Georgia"/>
          <w:w w:val="95"/>
        </w:rPr>
        <w:t>realidad social y económica derivada del estado de alarma declarado con ocasión del Covid 19, se ha pasado de un criterio incremental, a un criterio de presupuesto de base cero en lo relativo a las aportaciones que confo</w:t>
      </w:r>
      <w:r>
        <w:rPr>
          <w:rFonts w:ascii="Georgia" w:hAnsi="Georgia"/>
          <w:w w:val="95"/>
        </w:rPr>
        <w:t>rman el presupuesto de este</w:t>
      </w:r>
      <w:r>
        <w:rPr>
          <w:rFonts w:ascii="Georgia" w:hAnsi="Georgia"/>
          <w:spacing w:val="-1"/>
          <w:w w:val="95"/>
        </w:rPr>
        <w:t xml:space="preserve"> </w:t>
      </w:r>
      <w:r>
        <w:rPr>
          <w:rFonts w:ascii="Georgia" w:hAnsi="Georgia"/>
          <w:w w:val="95"/>
        </w:rPr>
        <w:t xml:space="preserve">Organismo Autónomo respecto al del ejercicio </w:t>
      </w:r>
      <w:r>
        <w:rPr>
          <w:rFonts w:ascii="Georgia" w:hAnsi="Georgia"/>
          <w:spacing w:val="-2"/>
        </w:rPr>
        <w:t>anterior.</w:t>
      </w:r>
    </w:p>
    <w:p w:rsidR="00870093" w:rsidRDefault="00870093">
      <w:pPr>
        <w:pStyle w:val="Textoindependiente"/>
        <w:rPr>
          <w:rFonts w:ascii="Georgia"/>
          <w:sz w:val="23"/>
        </w:rPr>
      </w:pPr>
    </w:p>
    <w:p w:rsidR="00870093" w:rsidRDefault="00F20480">
      <w:pPr>
        <w:spacing w:before="1"/>
        <w:ind w:left="398"/>
        <w:jc w:val="both"/>
        <w:rPr>
          <w:rFonts w:ascii="Georgia" w:hAnsi="Georgia"/>
        </w:rPr>
      </w:pPr>
      <w:r>
        <w:rPr>
          <w:rFonts w:ascii="Georgia" w:hAnsi="Georgia"/>
          <w:w w:val="95"/>
        </w:rPr>
        <w:t>Por</w:t>
      </w:r>
      <w:r>
        <w:rPr>
          <w:rFonts w:ascii="Georgia" w:hAnsi="Georgia"/>
          <w:spacing w:val="-5"/>
          <w:w w:val="95"/>
        </w:rPr>
        <w:t xml:space="preserve"> </w:t>
      </w:r>
      <w:r>
        <w:rPr>
          <w:rFonts w:ascii="Georgia" w:hAnsi="Georgia"/>
          <w:w w:val="95"/>
        </w:rPr>
        <w:t>todo</w:t>
      </w:r>
      <w:r>
        <w:rPr>
          <w:rFonts w:ascii="Georgia" w:hAnsi="Georgia"/>
          <w:spacing w:val="-5"/>
          <w:w w:val="95"/>
        </w:rPr>
        <w:t xml:space="preserve"> </w:t>
      </w:r>
      <w:r>
        <w:rPr>
          <w:rFonts w:ascii="Georgia" w:hAnsi="Georgia"/>
          <w:w w:val="95"/>
        </w:rPr>
        <w:t>ello,</w:t>
      </w:r>
      <w:r>
        <w:rPr>
          <w:rFonts w:ascii="Georgia" w:hAnsi="Georgia"/>
          <w:spacing w:val="-5"/>
          <w:w w:val="95"/>
        </w:rPr>
        <w:t xml:space="preserve"> </w:t>
      </w:r>
      <w:r>
        <w:rPr>
          <w:rFonts w:ascii="Georgia" w:hAnsi="Georgia"/>
          <w:w w:val="95"/>
        </w:rPr>
        <w:t>se</w:t>
      </w:r>
      <w:r>
        <w:rPr>
          <w:rFonts w:ascii="Georgia" w:hAnsi="Georgia"/>
          <w:spacing w:val="-4"/>
          <w:w w:val="95"/>
        </w:rPr>
        <w:t xml:space="preserve"> </w:t>
      </w:r>
      <w:r>
        <w:rPr>
          <w:rFonts w:ascii="Georgia" w:hAnsi="Georgia"/>
          <w:w w:val="95"/>
        </w:rPr>
        <w:t>emite</w:t>
      </w:r>
      <w:r>
        <w:rPr>
          <w:rFonts w:ascii="Georgia" w:hAnsi="Georgia"/>
          <w:spacing w:val="-4"/>
          <w:w w:val="95"/>
        </w:rPr>
        <w:t xml:space="preserve"> </w:t>
      </w:r>
      <w:r>
        <w:rPr>
          <w:rFonts w:ascii="Georgia" w:hAnsi="Georgia"/>
          <w:w w:val="95"/>
        </w:rPr>
        <w:t>el</w:t>
      </w:r>
      <w:r>
        <w:rPr>
          <w:rFonts w:ascii="Georgia" w:hAnsi="Georgia"/>
          <w:spacing w:val="-7"/>
          <w:w w:val="95"/>
        </w:rPr>
        <w:t xml:space="preserve"> </w:t>
      </w:r>
      <w:r>
        <w:rPr>
          <w:rFonts w:ascii="Georgia" w:hAnsi="Georgia"/>
          <w:w w:val="95"/>
        </w:rPr>
        <w:t>presente</w:t>
      </w:r>
      <w:r>
        <w:rPr>
          <w:rFonts w:ascii="Georgia" w:hAnsi="Georgia"/>
          <w:spacing w:val="-7"/>
          <w:w w:val="95"/>
        </w:rPr>
        <w:t xml:space="preserve"> </w:t>
      </w:r>
      <w:r>
        <w:rPr>
          <w:rFonts w:ascii="Georgia" w:hAnsi="Georgia"/>
          <w:w w:val="95"/>
        </w:rPr>
        <w:t>informe,</w:t>
      </w:r>
      <w:r>
        <w:rPr>
          <w:rFonts w:ascii="Georgia" w:hAnsi="Georgia"/>
          <w:spacing w:val="-5"/>
          <w:w w:val="95"/>
        </w:rPr>
        <w:t xml:space="preserve"> </w:t>
      </w:r>
      <w:r>
        <w:rPr>
          <w:rFonts w:ascii="Georgia" w:hAnsi="Georgia"/>
          <w:w w:val="95"/>
        </w:rPr>
        <w:t>que</w:t>
      </w:r>
      <w:r>
        <w:rPr>
          <w:rFonts w:ascii="Georgia" w:hAnsi="Georgia"/>
          <w:spacing w:val="-4"/>
          <w:w w:val="95"/>
        </w:rPr>
        <w:t xml:space="preserve"> </w:t>
      </w:r>
      <w:r>
        <w:rPr>
          <w:rFonts w:ascii="Georgia" w:hAnsi="Georgia"/>
          <w:w w:val="95"/>
        </w:rPr>
        <w:t>comprenderá</w:t>
      </w:r>
      <w:r>
        <w:rPr>
          <w:rFonts w:ascii="Georgia" w:hAnsi="Georgia"/>
          <w:spacing w:val="-5"/>
          <w:w w:val="95"/>
        </w:rPr>
        <w:t xml:space="preserve"> </w:t>
      </w:r>
      <w:r>
        <w:rPr>
          <w:rFonts w:ascii="Georgia" w:hAnsi="Georgia"/>
          <w:w w:val="95"/>
        </w:rPr>
        <w:t>los</w:t>
      </w:r>
      <w:r>
        <w:rPr>
          <w:rFonts w:ascii="Georgia" w:hAnsi="Georgia"/>
          <w:spacing w:val="-5"/>
          <w:w w:val="95"/>
        </w:rPr>
        <w:t xml:space="preserve"> </w:t>
      </w:r>
      <w:r>
        <w:rPr>
          <w:rFonts w:ascii="Georgia" w:hAnsi="Georgia"/>
          <w:w w:val="95"/>
        </w:rPr>
        <w:t>siguientes</w:t>
      </w:r>
      <w:r>
        <w:rPr>
          <w:rFonts w:ascii="Georgia" w:hAnsi="Georgia"/>
          <w:spacing w:val="-3"/>
          <w:w w:val="95"/>
        </w:rPr>
        <w:t xml:space="preserve"> </w:t>
      </w:r>
      <w:r>
        <w:rPr>
          <w:rFonts w:ascii="Georgia" w:hAnsi="Georgia"/>
          <w:spacing w:val="-2"/>
          <w:w w:val="95"/>
        </w:rPr>
        <w:t>apartados:</w:t>
      </w:r>
    </w:p>
    <w:p w:rsidR="00870093" w:rsidRDefault="00870093">
      <w:pPr>
        <w:pStyle w:val="Textoindependiente"/>
        <w:spacing w:before="8"/>
        <w:rPr>
          <w:rFonts w:ascii="Georgia"/>
          <w:sz w:val="22"/>
        </w:rPr>
      </w:pPr>
    </w:p>
    <w:p w:rsidR="00870093" w:rsidRDefault="00F20480">
      <w:pPr>
        <w:pStyle w:val="Prrafodelista"/>
        <w:numPr>
          <w:ilvl w:val="0"/>
          <w:numId w:val="27"/>
        </w:numPr>
        <w:tabs>
          <w:tab w:val="left" w:pos="1119"/>
        </w:tabs>
        <w:ind w:hanging="361"/>
      </w:pPr>
      <w:r>
        <w:rPr>
          <w:w w:val="90"/>
        </w:rPr>
        <w:t>Escenario</w:t>
      </w:r>
      <w:r>
        <w:rPr>
          <w:spacing w:val="10"/>
        </w:rPr>
        <w:t xml:space="preserve"> </w:t>
      </w:r>
      <w:r>
        <w:rPr>
          <w:spacing w:val="-2"/>
        </w:rPr>
        <w:t>Presupuestario.</w:t>
      </w:r>
    </w:p>
    <w:p w:rsidR="00870093" w:rsidRDefault="00F20480">
      <w:pPr>
        <w:pStyle w:val="Prrafodelista"/>
        <w:numPr>
          <w:ilvl w:val="0"/>
          <w:numId w:val="27"/>
        </w:numPr>
        <w:tabs>
          <w:tab w:val="left" w:pos="1119"/>
        </w:tabs>
        <w:spacing w:before="2"/>
        <w:ind w:hanging="361"/>
      </w:pPr>
      <w:r>
        <w:rPr>
          <w:w w:val="95"/>
        </w:rPr>
        <w:t>Bases</w:t>
      </w:r>
      <w:r>
        <w:rPr>
          <w:spacing w:val="-11"/>
          <w:w w:val="95"/>
        </w:rPr>
        <w:t xml:space="preserve"> </w:t>
      </w:r>
      <w:r>
        <w:rPr>
          <w:w w:val="95"/>
        </w:rPr>
        <w:t>utilizadas</w:t>
      </w:r>
      <w:r>
        <w:rPr>
          <w:spacing w:val="-11"/>
          <w:w w:val="95"/>
        </w:rPr>
        <w:t xml:space="preserve"> </w:t>
      </w:r>
      <w:r>
        <w:rPr>
          <w:w w:val="95"/>
        </w:rPr>
        <w:t>para</w:t>
      </w:r>
      <w:r>
        <w:rPr>
          <w:spacing w:val="-10"/>
          <w:w w:val="95"/>
        </w:rPr>
        <w:t xml:space="preserve"> </w:t>
      </w:r>
      <w:r>
        <w:rPr>
          <w:w w:val="95"/>
        </w:rPr>
        <w:t>la</w:t>
      </w:r>
      <w:r>
        <w:rPr>
          <w:spacing w:val="-10"/>
          <w:w w:val="95"/>
        </w:rPr>
        <w:t xml:space="preserve"> </w:t>
      </w:r>
      <w:r>
        <w:rPr>
          <w:w w:val="95"/>
        </w:rPr>
        <w:t>fijación</w:t>
      </w:r>
      <w:r>
        <w:rPr>
          <w:spacing w:val="-10"/>
          <w:w w:val="95"/>
        </w:rPr>
        <w:t xml:space="preserve"> </w:t>
      </w:r>
      <w:r>
        <w:rPr>
          <w:w w:val="95"/>
        </w:rPr>
        <w:t>de</w:t>
      </w:r>
      <w:r>
        <w:rPr>
          <w:spacing w:val="-9"/>
          <w:w w:val="95"/>
        </w:rPr>
        <w:t xml:space="preserve"> </w:t>
      </w:r>
      <w:r>
        <w:rPr>
          <w:w w:val="95"/>
        </w:rPr>
        <w:t>las</w:t>
      </w:r>
      <w:r>
        <w:rPr>
          <w:spacing w:val="-10"/>
          <w:w w:val="95"/>
        </w:rPr>
        <w:t xml:space="preserve"> </w:t>
      </w:r>
      <w:r>
        <w:rPr>
          <w:w w:val="95"/>
        </w:rPr>
        <w:t>previsiones</w:t>
      </w:r>
      <w:r>
        <w:rPr>
          <w:spacing w:val="-9"/>
          <w:w w:val="95"/>
        </w:rPr>
        <w:t xml:space="preserve"> </w:t>
      </w:r>
      <w:r>
        <w:rPr>
          <w:w w:val="95"/>
        </w:rPr>
        <w:t>de</w:t>
      </w:r>
      <w:r>
        <w:rPr>
          <w:spacing w:val="-11"/>
          <w:w w:val="95"/>
        </w:rPr>
        <w:t xml:space="preserve"> </w:t>
      </w:r>
      <w:r>
        <w:rPr>
          <w:spacing w:val="-2"/>
          <w:w w:val="95"/>
        </w:rPr>
        <w:t>ingresos.</w:t>
      </w:r>
    </w:p>
    <w:p w:rsidR="00870093" w:rsidRDefault="00F20480">
      <w:pPr>
        <w:pStyle w:val="Prrafodelista"/>
        <w:numPr>
          <w:ilvl w:val="0"/>
          <w:numId w:val="27"/>
        </w:numPr>
        <w:tabs>
          <w:tab w:val="left" w:pos="1118"/>
          <w:tab w:val="left" w:pos="1119"/>
        </w:tabs>
        <w:spacing w:before="5"/>
        <w:ind w:hanging="361"/>
      </w:pPr>
      <w:r>
        <w:rPr>
          <w:w w:val="95"/>
        </w:rPr>
        <w:t>Análisis</w:t>
      </w:r>
      <w:r>
        <w:rPr>
          <w:spacing w:val="-8"/>
          <w:w w:val="95"/>
        </w:rPr>
        <w:t xml:space="preserve"> </w:t>
      </w:r>
      <w:r>
        <w:rPr>
          <w:w w:val="95"/>
        </w:rPr>
        <w:t>de</w:t>
      </w:r>
      <w:r>
        <w:rPr>
          <w:spacing w:val="-7"/>
          <w:w w:val="95"/>
        </w:rPr>
        <w:t xml:space="preserve"> </w:t>
      </w:r>
      <w:r>
        <w:rPr>
          <w:w w:val="95"/>
        </w:rPr>
        <w:t>las</w:t>
      </w:r>
      <w:r>
        <w:rPr>
          <w:spacing w:val="-8"/>
          <w:w w:val="95"/>
        </w:rPr>
        <w:t xml:space="preserve"> </w:t>
      </w:r>
      <w:r>
        <w:rPr>
          <w:w w:val="95"/>
        </w:rPr>
        <w:t>operaciones</w:t>
      </w:r>
      <w:r>
        <w:rPr>
          <w:spacing w:val="-9"/>
          <w:w w:val="95"/>
        </w:rPr>
        <w:t xml:space="preserve"> </w:t>
      </w:r>
      <w:r>
        <w:rPr>
          <w:w w:val="95"/>
        </w:rPr>
        <w:t>de</w:t>
      </w:r>
      <w:r>
        <w:rPr>
          <w:spacing w:val="-7"/>
          <w:w w:val="95"/>
        </w:rPr>
        <w:t xml:space="preserve"> </w:t>
      </w:r>
      <w:r>
        <w:rPr>
          <w:spacing w:val="-2"/>
          <w:w w:val="95"/>
        </w:rPr>
        <w:t>crédito.</w:t>
      </w:r>
    </w:p>
    <w:p w:rsidR="00870093" w:rsidRDefault="00F20480">
      <w:pPr>
        <w:pStyle w:val="Prrafodelista"/>
        <w:numPr>
          <w:ilvl w:val="0"/>
          <w:numId w:val="27"/>
        </w:numPr>
        <w:tabs>
          <w:tab w:val="left" w:pos="1119"/>
        </w:tabs>
        <w:spacing w:before="2"/>
        <w:ind w:hanging="361"/>
      </w:pPr>
      <w:r>
        <w:rPr>
          <w:w w:val="95"/>
        </w:rPr>
        <w:t>Suficiencia</w:t>
      </w:r>
      <w:r>
        <w:rPr>
          <w:spacing w:val="-7"/>
          <w:w w:val="95"/>
        </w:rPr>
        <w:t xml:space="preserve"> </w:t>
      </w:r>
      <w:r>
        <w:rPr>
          <w:w w:val="95"/>
        </w:rPr>
        <w:t>de</w:t>
      </w:r>
      <w:r>
        <w:rPr>
          <w:spacing w:val="-6"/>
          <w:w w:val="95"/>
        </w:rPr>
        <w:t xml:space="preserve"> </w:t>
      </w:r>
      <w:r>
        <w:rPr>
          <w:w w:val="95"/>
        </w:rPr>
        <w:t>los</w:t>
      </w:r>
      <w:r>
        <w:rPr>
          <w:spacing w:val="-7"/>
          <w:w w:val="95"/>
        </w:rPr>
        <w:t xml:space="preserve"> </w:t>
      </w:r>
      <w:r>
        <w:rPr>
          <w:w w:val="95"/>
        </w:rPr>
        <w:t>créditos</w:t>
      </w:r>
      <w:r>
        <w:rPr>
          <w:spacing w:val="-7"/>
          <w:w w:val="95"/>
        </w:rPr>
        <w:t xml:space="preserve"> </w:t>
      </w:r>
      <w:r>
        <w:rPr>
          <w:w w:val="95"/>
        </w:rPr>
        <w:t>para</w:t>
      </w:r>
      <w:r>
        <w:rPr>
          <w:spacing w:val="-7"/>
          <w:w w:val="95"/>
        </w:rPr>
        <w:t xml:space="preserve"> </w:t>
      </w:r>
      <w:r>
        <w:rPr>
          <w:w w:val="95"/>
        </w:rPr>
        <w:t>el</w:t>
      </w:r>
      <w:r>
        <w:rPr>
          <w:spacing w:val="-6"/>
          <w:w w:val="95"/>
        </w:rPr>
        <w:t xml:space="preserve"> </w:t>
      </w:r>
      <w:r>
        <w:rPr>
          <w:w w:val="95"/>
        </w:rPr>
        <w:t>cumplimiento</w:t>
      </w:r>
      <w:r>
        <w:rPr>
          <w:spacing w:val="-7"/>
          <w:w w:val="95"/>
        </w:rPr>
        <w:t xml:space="preserve"> </w:t>
      </w:r>
      <w:r>
        <w:rPr>
          <w:w w:val="95"/>
        </w:rPr>
        <w:t>de</w:t>
      </w:r>
      <w:r>
        <w:rPr>
          <w:spacing w:val="-6"/>
          <w:w w:val="95"/>
        </w:rPr>
        <w:t xml:space="preserve"> </w:t>
      </w:r>
      <w:r>
        <w:rPr>
          <w:w w:val="95"/>
        </w:rPr>
        <w:t>las</w:t>
      </w:r>
      <w:r>
        <w:rPr>
          <w:spacing w:val="-5"/>
          <w:w w:val="95"/>
        </w:rPr>
        <w:t xml:space="preserve"> </w:t>
      </w:r>
      <w:r>
        <w:rPr>
          <w:spacing w:val="-2"/>
          <w:w w:val="95"/>
        </w:rPr>
        <w:t>obligaciones.</w:t>
      </w:r>
    </w:p>
    <w:p w:rsidR="00870093" w:rsidRDefault="00F20480">
      <w:pPr>
        <w:pStyle w:val="Prrafodelista"/>
        <w:numPr>
          <w:ilvl w:val="0"/>
          <w:numId w:val="27"/>
        </w:numPr>
        <w:tabs>
          <w:tab w:val="left" w:pos="1119"/>
        </w:tabs>
        <w:spacing w:before="4"/>
        <w:ind w:hanging="361"/>
      </w:pPr>
      <w:r>
        <w:rPr>
          <w:w w:val="90"/>
        </w:rPr>
        <w:t>Nivelación</w:t>
      </w:r>
      <w:r>
        <w:rPr>
          <w:spacing w:val="29"/>
        </w:rPr>
        <w:t xml:space="preserve"> </w:t>
      </w:r>
      <w:r>
        <w:rPr>
          <w:spacing w:val="-2"/>
        </w:rPr>
        <w:t>Presupuestaria.</w:t>
      </w:r>
    </w:p>
    <w:p w:rsidR="00870093" w:rsidRDefault="00870093">
      <w:pPr>
        <w:sectPr w:rsidR="00870093">
          <w:pgSz w:w="11900" w:h="16840"/>
          <w:pgMar w:top="820" w:right="460" w:bottom="1160" w:left="1020" w:header="629" w:footer="960" w:gutter="0"/>
          <w:cols w:space="720"/>
        </w:sectPr>
      </w:pPr>
    </w:p>
    <w:p w:rsidR="00870093" w:rsidRDefault="00870093">
      <w:pPr>
        <w:pStyle w:val="Textoindependiente"/>
        <w:spacing w:before="10"/>
        <w:rPr>
          <w:rFonts w:ascii="Georgia"/>
          <w:sz w:val="12"/>
        </w:rPr>
      </w:pPr>
    </w:p>
    <w:p w:rsidR="00870093" w:rsidRDefault="00F20480">
      <w:pPr>
        <w:pStyle w:val="Ttulo7"/>
        <w:numPr>
          <w:ilvl w:val="0"/>
          <w:numId w:val="26"/>
        </w:numPr>
        <w:tabs>
          <w:tab w:val="left" w:pos="658"/>
        </w:tabs>
        <w:spacing w:before="97"/>
      </w:pPr>
      <w:r>
        <w:rPr>
          <w:w w:val="95"/>
        </w:rPr>
        <w:t>ESCENARIO</w:t>
      </w:r>
      <w:r>
        <w:rPr>
          <w:spacing w:val="24"/>
        </w:rPr>
        <w:t xml:space="preserve"> </w:t>
      </w:r>
      <w:r>
        <w:rPr>
          <w:spacing w:val="-2"/>
        </w:rPr>
        <w:t>PRESUPUESTARIO</w:t>
      </w:r>
    </w:p>
    <w:p w:rsidR="00870093" w:rsidRDefault="00F20480">
      <w:pPr>
        <w:spacing w:before="186" w:line="242" w:lineRule="auto"/>
        <w:ind w:left="398" w:right="989"/>
        <w:jc w:val="both"/>
        <w:rPr>
          <w:rFonts w:ascii="Georgia" w:hAnsi="Georgia"/>
        </w:rPr>
      </w:pPr>
      <w:r>
        <w:rPr>
          <w:rFonts w:ascii="Georgia" w:hAnsi="Georgia"/>
        </w:rPr>
        <w:t xml:space="preserve">Una vez determinadas las previsiones de ingresos, conforme a las bases que después se </w:t>
      </w:r>
      <w:r>
        <w:rPr>
          <w:rFonts w:ascii="Georgia" w:hAnsi="Georgia"/>
          <w:w w:val="95"/>
        </w:rPr>
        <w:t xml:space="preserve">expondrán, el escenario presupuestario para el Organismo Autónomo de Actividades Musicales </w:t>
      </w:r>
      <w:r>
        <w:rPr>
          <w:rFonts w:ascii="Georgia" w:hAnsi="Georgia"/>
        </w:rPr>
        <w:t>presenta</w:t>
      </w:r>
      <w:r>
        <w:rPr>
          <w:rFonts w:ascii="Georgia" w:hAnsi="Georgia"/>
          <w:spacing w:val="-5"/>
        </w:rPr>
        <w:t xml:space="preserve"> </w:t>
      </w:r>
      <w:r>
        <w:rPr>
          <w:rFonts w:ascii="Georgia" w:hAnsi="Georgia"/>
        </w:rPr>
        <w:t>la</w:t>
      </w:r>
      <w:r>
        <w:rPr>
          <w:rFonts w:ascii="Georgia" w:hAnsi="Georgia"/>
          <w:spacing w:val="-5"/>
        </w:rPr>
        <w:t xml:space="preserve"> </w:t>
      </w:r>
      <w:r>
        <w:rPr>
          <w:rFonts w:ascii="Georgia" w:hAnsi="Georgia"/>
        </w:rPr>
        <w:t>siguiente</w:t>
      </w:r>
      <w:r>
        <w:rPr>
          <w:rFonts w:ascii="Georgia" w:hAnsi="Georgia"/>
          <w:spacing w:val="-7"/>
        </w:rPr>
        <w:t xml:space="preserve"> </w:t>
      </w:r>
      <w:r>
        <w:rPr>
          <w:rFonts w:ascii="Georgia" w:hAnsi="Georgia"/>
        </w:rPr>
        <w:t>situación:</w:t>
      </w:r>
    </w:p>
    <w:p w:rsidR="00870093" w:rsidRDefault="00F20480">
      <w:pPr>
        <w:spacing w:before="191" w:after="4"/>
        <w:ind w:left="400"/>
        <w:rPr>
          <w:rFonts w:ascii="Georgia"/>
        </w:rPr>
      </w:pPr>
      <w:r>
        <w:rPr>
          <w:rFonts w:ascii="Georgia"/>
          <w:spacing w:val="-2"/>
          <w:w w:val="95"/>
        </w:rPr>
        <w:t>INGRESOS</w:t>
      </w:r>
    </w:p>
    <w:p w:rsidR="00870093" w:rsidRDefault="00F20480">
      <w:pPr>
        <w:pStyle w:val="Textoindependiente"/>
        <w:ind w:left="391"/>
        <w:rPr>
          <w:rFonts w:ascii="Georgia"/>
          <w:sz w:val="20"/>
        </w:rPr>
      </w:pPr>
      <w:r>
        <w:rPr>
          <w:rFonts w:ascii="Georgia"/>
          <w:sz w:val="20"/>
        </w:rPr>
      </w:r>
      <w:r>
        <w:rPr>
          <w:rFonts w:ascii="Georgia"/>
          <w:sz w:val="20"/>
        </w:rPr>
        <w:pict>
          <v:group id="docshapegroup2005" o:spid="_x0000_s1402" style="width:450.75pt;height:202.2pt;mso-position-horizontal-relative:char;mso-position-vertical-relative:line" coordsize="9015,4044">
            <v:shape id="docshape2006" o:spid="_x0000_s1421" style="position:absolute;width:9015;height:4044" coordsize="9015,4044" path="m9014,r-14,l9000,14r,233l9000,4030r-1606,l7394,3751r1606,l9000,3737r-1606,l7394,3482r1606,l9000,3468r-1606,l7394,3214r1606,l9000,3199r-1606,l7394,2947r1606,l9000,2933r-1606,l7394,2412r1606,l9000,2398r-1606,l7394,2146r1606,l9000,2131r-1606,l7394,1366r1606,l9000,1351r-1606,l7394,845r1606,l9000,830r-1606,l7394,554r1606,l9000,540r-1606,l7394,262r1606,l9000,247r-1606,l7394,14r1606,l9000,,7394,r-14,l7380,14r,4016l5774,4030r,-279l7380,3751r,-14l5774,3737r,-255l7380,3482r,-14l5774,3468r,-254l7380,3214r,-15l5774,3199r,-252l7380,2947r,-14l5774,2933r,-521l7380,2412r,-14l5774,2398r,-252l7380,2146r,-15l5774,2131r,-765l7380,1366r,-15l5774,1351r,-506l7380,845r,-15l5774,830r,-276l7380,554r,-14l5774,540r,-278l7380,262r,-15l5774,247r,-233l7380,14r,-14l5774,r-14,l5760,14r,4016l4154,4030r,-279l5760,3751r,-14l4154,3737r,-255l5760,3482r,-14l4154,3468r,-254l5760,3214r,-15l4154,3199r,-252l5760,2947r,-14l4154,2933r,-521l5760,2412r,-14l4154,2398r,-252l5760,2146r,-15l4154,2131r,-765l5760,1366r,-15l4154,1351r,-506l5760,845r,-15l4154,830r,-276l5760,554r,-14l4154,540r,-278l5760,262r,-15l4154,247r,-233l5760,14r,-14l4154,r-14,l4140,14r,4016l1433,4030r,-279l1433,3746r2707,l4140,3737r-2707,l1433,3482r2,l1450,3482r2690,l4140,3468r-2690,l1435,3468r,-254l4140,3214r,-15l1435,3199r,-252l4140,2947r,-14l1435,2933r,-521l4140,2412r,-14l1435,2398r,-252l4140,2146r,-15l1435,2131r,-765l4140,1366r,-15l1435,1351r,-506l4140,845r,-15l1435,830r,-276l4140,554r,-14l1435,540r,-278l4140,262r,-15l1435,247r,-233l4140,14r,-14l1435,r-12,l1423,3482r,255l22,3737r-10,l12,3482r,-4l14,3478r10,l1421,3478r,4l1423,3482,1423,r-2,l1421,14r,233l1421,3468r-1397,l14,3468r,-254l1421,3214r,-15l14,3199r,-252l1421,2947r,-14l14,2933r,-521l1421,2412r,-14l14,2398r,-252l1421,2146r,-15l14,2131r,-765l1421,1366r,-15l14,1351r,-506l1421,845r,-15l14,830r,-276l1421,554r,-14l14,540r,-278l1421,262r,-15l14,247,14,14r1407,l1421,,14,,,,,14,,3478r2,l2,3482r,255l2,3746r10,l22,3746r1401,l1423,3751r,279l1423,4039r10,l4140,4039r,5l4154,4044r4860,l9014,4030r,-4016l9014,xe" fillcolor="black" stroked="f">
              <v:path arrowok="t"/>
            </v:shape>
            <v:shape id="docshape2007" o:spid="_x0000_s1420" type="#_x0000_t202" style="position:absolute;left:352;top:13;width:752;height:1858" filled="f" stroked="f">
              <v:textbox inset="0,0,0,0">
                <w:txbxContent>
                  <w:p w:rsidR="00870093" w:rsidRDefault="00F20480">
                    <w:pPr>
                      <w:spacing w:line="230" w:lineRule="exact"/>
                      <w:ind w:right="18"/>
                      <w:jc w:val="center"/>
                      <w:rPr>
                        <w:rFonts w:ascii="Cambria" w:hAnsi="Cambria"/>
                        <w:b/>
                        <w:sz w:val="20"/>
                      </w:rPr>
                    </w:pPr>
                    <w:r>
                      <w:rPr>
                        <w:rFonts w:ascii="Cambria" w:hAnsi="Cambria"/>
                        <w:b/>
                        <w:spacing w:val="-2"/>
                        <w:w w:val="95"/>
                        <w:sz w:val="20"/>
                      </w:rPr>
                      <w:t>Capítulo</w:t>
                    </w:r>
                  </w:p>
                  <w:p w:rsidR="00870093" w:rsidRDefault="00F20480">
                    <w:pPr>
                      <w:spacing w:before="25"/>
                      <w:ind w:right="19"/>
                      <w:jc w:val="center"/>
                      <w:rPr>
                        <w:rFonts w:ascii="Georgia"/>
                      </w:rPr>
                    </w:pPr>
                    <w:r>
                      <w:rPr>
                        <w:rFonts w:ascii="Georgia"/>
                        <w:w w:val="116"/>
                      </w:rPr>
                      <w:t>1</w:t>
                    </w:r>
                  </w:p>
                  <w:p w:rsidR="00870093" w:rsidRDefault="00F20480">
                    <w:pPr>
                      <w:spacing w:before="43"/>
                      <w:ind w:right="19"/>
                      <w:jc w:val="center"/>
                      <w:rPr>
                        <w:rFonts w:ascii="Georgia"/>
                      </w:rPr>
                    </w:pPr>
                    <w:r>
                      <w:rPr>
                        <w:rFonts w:ascii="Georgia"/>
                        <w:w w:val="89"/>
                      </w:rPr>
                      <w:t>2</w:t>
                    </w:r>
                  </w:p>
                  <w:p w:rsidR="00870093" w:rsidRDefault="00F20480">
                    <w:pPr>
                      <w:spacing w:before="155"/>
                      <w:ind w:right="19"/>
                      <w:jc w:val="center"/>
                      <w:rPr>
                        <w:rFonts w:ascii="Georgia"/>
                      </w:rPr>
                    </w:pPr>
                    <w:r>
                      <w:rPr>
                        <w:rFonts w:ascii="Georgia"/>
                        <w:w w:val="90"/>
                      </w:rPr>
                      <w:t>3</w:t>
                    </w:r>
                  </w:p>
                  <w:p w:rsidR="00870093" w:rsidRDefault="00870093">
                    <w:pPr>
                      <w:spacing w:before="3"/>
                      <w:rPr>
                        <w:rFonts w:ascii="Georgia"/>
                        <w:sz w:val="35"/>
                      </w:rPr>
                    </w:pPr>
                  </w:p>
                  <w:p w:rsidR="00870093" w:rsidRDefault="00F20480">
                    <w:pPr>
                      <w:ind w:right="19"/>
                      <w:jc w:val="center"/>
                      <w:rPr>
                        <w:rFonts w:ascii="Georgia"/>
                      </w:rPr>
                    </w:pPr>
                    <w:r>
                      <w:rPr>
                        <w:rFonts w:ascii="Georgia"/>
                        <w:w w:val="88"/>
                      </w:rPr>
                      <w:t>4</w:t>
                    </w:r>
                  </w:p>
                </w:txbxContent>
              </v:textbox>
            </v:shape>
            <v:shape id="docshape2008" o:spid="_x0000_s1419" type="#_x0000_t202" style="position:absolute;left:1468;top:13;width:2649;height:3994" filled="f" stroked="f">
              <v:textbox inset="0,0,0,0">
                <w:txbxContent>
                  <w:p w:rsidR="00870093" w:rsidRDefault="00F20480">
                    <w:pPr>
                      <w:spacing w:line="256" w:lineRule="auto"/>
                      <w:ind w:firstLine="964"/>
                      <w:rPr>
                        <w:rFonts w:ascii="Georgia" w:hAnsi="Georgia"/>
                      </w:rPr>
                    </w:pPr>
                    <w:r>
                      <w:rPr>
                        <w:rFonts w:ascii="Cambria" w:hAnsi="Cambria"/>
                        <w:b/>
                        <w:spacing w:val="-2"/>
                        <w:sz w:val="20"/>
                      </w:rPr>
                      <w:t xml:space="preserve">Conceptos </w:t>
                    </w:r>
                    <w:r>
                      <w:rPr>
                        <w:rFonts w:ascii="Georgia" w:hAnsi="Georgia"/>
                      </w:rPr>
                      <w:t xml:space="preserve">Impuestos Directos Impuestos Indirectos Precios Públicos, Tasas y Otros Ingresos </w:t>
                    </w:r>
                    <w:r>
                      <w:rPr>
                        <w:rFonts w:ascii="Georgia" w:hAnsi="Georgia"/>
                        <w:spacing w:val="-2"/>
                        <w:w w:val="95"/>
                      </w:rPr>
                      <w:t>Transferencias</w:t>
                    </w:r>
                    <w:r>
                      <w:rPr>
                        <w:rFonts w:ascii="Georgia" w:hAnsi="Georgia"/>
                        <w:spacing w:val="-6"/>
                        <w:w w:val="95"/>
                      </w:rPr>
                      <w:t xml:space="preserve"> </w:t>
                    </w:r>
                    <w:r>
                      <w:rPr>
                        <w:rFonts w:ascii="Georgia" w:hAnsi="Georgia"/>
                        <w:spacing w:val="-2"/>
                        <w:w w:val="95"/>
                      </w:rPr>
                      <w:t>Corrientes</w:t>
                    </w:r>
                    <w:r>
                      <w:rPr>
                        <w:rFonts w:ascii="Georgia" w:hAnsi="Georgia"/>
                        <w:spacing w:val="-6"/>
                        <w:w w:val="95"/>
                      </w:rPr>
                      <w:t xml:space="preserve"> </w:t>
                    </w:r>
                    <w:r>
                      <w:rPr>
                        <w:rFonts w:ascii="Georgia" w:hAnsi="Georgia"/>
                        <w:spacing w:val="-2"/>
                        <w:w w:val="95"/>
                      </w:rPr>
                      <w:t xml:space="preserve">de </w:t>
                    </w:r>
                    <w:r>
                      <w:rPr>
                        <w:rFonts w:ascii="Georgia" w:hAnsi="Georgia"/>
                      </w:rPr>
                      <w:t>la Administración General de la Entidad Local</w:t>
                    </w:r>
                  </w:p>
                  <w:p w:rsidR="00870093" w:rsidRDefault="00F20480">
                    <w:pPr>
                      <w:spacing w:before="6" w:line="256" w:lineRule="auto"/>
                      <w:ind w:right="351" w:hanging="1"/>
                      <w:rPr>
                        <w:rFonts w:ascii="Georgia" w:hAnsi="Georgia"/>
                      </w:rPr>
                    </w:pPr>
                    <w:r>
                      <w:rPr>
                        <w:rFonts w:ascii="Georgia" w:hAnsi="Georgia"/>
                        <w:w w:val="90"/>
                      </w:rPr>
                      <w:t xml:space="preserve">Ingresos Patrimoniales </w:t>
                    </w:r>
                    <w:r>
                      <w:rPr>
                        <w:rFonts w:ascii="Georgia" w:hAnsi="Georgia"/>
                        <w:spacing w:val="-2"/>
                      </w:rPr>
                      <w:t xml:space="preserve">Enajenación </w:t>
                    </w:r>
                    <w:r>
                      <w:rPr>
                        <w:rFonts w:ascii="Georgia" w:hAnsi="Georgia"/>
                      </w:rPr>
                      <w:t>Inversiones Reales</w:t>
                    </w:r>
                  </w:p>
                  <w:p w:rsidR="00870093" w:rsidRDefault="00F20480">
                    <w:pPr>
                      <w:spacing w:line="256" w:lineRule="auto"/>
                      <w:ind w:right="36"/>
                      <w:rPr>
                        <w:rFonts w:ascii="Georgia"/>
                      </w:rPr>
                    </w:pPr>
                    <w:r>
                      <w:rPr>
                        <w:rFonts w:ascii="Georgia"/>
                        <w:spacing w:val="-2"/>
                        <w:w w:val="95"/>
                      </w:rPr>
                      <w:t>Transferencias</w:t>
                    </w:r>
                    <w:r>
                      <w:rPr>
                        <w:rFonts w:ascii="Georgia"/>
                        <w:spacing w:val="-9"/>
                        <w:w w:val="95"/>
                      </w:rPr>
                      <w:t xml:space="preserve"> </w:t>
                    </w:r>
                    <w:r>
                      <w:rPr>
                        <w:rFonts w:ascii="Georgia"/>
                        <w:spacing w:val="-2"/>
                        <w:w w:val="95"/>
                      </w:rPr>
                      <w:t>de</w:t>
                    </w:r>
                    <w:r>
                      <w:rPr>
                        <w:rFonts w:ascii="Georgia"/>
                        <w:spacing w:val="-9"/>
                        <w:w w:val="95"/>
                      </w:rPr>
                      <w:t xml:space="preserve"> </w:t>
                    </w:r>
                    <w:r>
                      <w:rPr>
                        <w:rFonts w:ascii="Georgia"/>
                        <w:spacing w:val="-2"/>
                        <w:w w:val="95"/>
                      </w:rPr>
                      <w:t xml:space="preserve">Capital </w:t>
                    </w:r>
                    <w:r>
                      <w:rPr>
                        <w:rFonts w:ascii="Georgia"/>
                      </w:rPr>
                      <w:t>Activos Financieros Pasivos Financieros</w:t>
                    </w:r>
                  </w:p>
                  <w:p w:rsidR="00870093" w:rsidRDefault="00F20480">
                    <w:pPr>
                      <w:spacing w:line="257" w:lineRule="exact"/>
                      <w:ind w:left="960"/>
                      <w:rPr>
                        <w:rFonts w:ascii="Cambria"/>
                        <w:b/>
                      </w:rPr>
                    </w:pPr>
                    <w:r>
                      <w:rPr>
                        <w:rFonts w:ascii="Cambria"/>
                        <w:b/>
                        <w:spacing w:val="-2"/>
                      </w:rPr>
                      <w:t>TOTALES:</w:t>
                    </w:r>
                  </w:p>
                </w:txbxContent>
              </v:textbox>
            </v:shape>
            <v:shape id="docshape2009" o:spid="_x0000_s1418" type="#_x0000_t202" style="position:absolute;left:4756;top:13;width:424;height:233" filled="f" stroked="f">
              <v:textbox inset="0,0,0,0">
                <w:txbxContent>
                  <w:p w:rsidR="00870093" w:rsidRDefault="00F20480">
                    <w:pPr>
                      <w:spacing w:line="230" w:lineRule="exact"/>
                      <w:rPr>
                        <w:rFonts w:ascii="Cambria"/>
                        <w:b/>
                        <w:sz w:val="20"/>
                      </w:rPr>
                    </w:pPr>
                    <w:r>
                      <w:rPr>
                        <w:rFonts w:ascii="Cambria"/>
                        <w:b/>
                        <w:spacing w:val="-5"/>
                        <w:w w:val="90"/>
                        <w:sz w:val="20"/>
                      </w:rPr>
                      <w:t>2020</w:t>
                    </w:r>
                  </w:p>
                </w:txbxContent>
              </v:textbox>
            </v:shape>
            <v:shape id="docshape2010" o:spid="_x0000_s1417" type="#_x0000_t202" style="position:absolute;left:6376;top:13;width:424;height:233" filled="f" stroked="f">
              <v:textbox inset="0,0,0,0">
                <w:txbxContent>
                  <w:p w:rsidR="00870093" w:rsidRDefault="00F20480">
                    <w:pPr>
                      <w:spacing w:line="230" w:lineRule="exact"/>
                      <w:rPr>
                        <w:rFonts w:ascii="Cambria"/>
                        <w:b/>
                        <w:sz w:val="20"/>
                      </w:rPr>
                    </w:pPr>
                    <w:r>
                      <w:rPr>
                        <w:rFonts w:ascii="Cambria"/>
                        <w:b/>
                        <w:spacing w:val="-5"/>
                        <w:w w:val="90"/>
                        <w:sz w:val="20"/>
                      </w:rPr>
                      <w:t>2021</w:t>
                    </w:r>
                  </w:p>
                </w:txbxContent>
              </v:textbox>
            </v:shape>
            <v:shape id="docshape2011" o:spid="_x0000_s1416" type="#_x0000_t202" style="position:absolute;left:7795;top:13;width:825;height:233" filled="f" stroked="f">
              <v:textbox inset="0,0,0,0">
                <w:txbxContent>
                  <w:p w:rsidR="00870093" w:rsidRDefault="00F20480">
                    <w:pPr>
                      <w:spacing w:line="230" w:lineRule="exact"/>
                      <w:rPr>
                        <w:rFonts w:ascii="Cambria" w:hAnsi="Cambria"/>
                        <w:b/>
                        <w:sz w:val="20"/>
                      </w:rPr>
                    </w:pPr>
                    <w:r>
                      <w:rPr>
                        <w:rFonts w:ascii="Cambria" w:hAnsi="Cambria"/>
                        <w:b/>
                        <w:spacing w:val="-5"/>
                        <w:w w:val="95"/>
                        <w:sz w:val="20"/>
                      </w:rPr>
                      <w:t>Variación</w:t>
                    </w:r>
                  </w:p>
                </w:txbxContent>
              </v:textbox>
            </v:shape>
            <v:shape id="docshape2012" o:spid="_x0000_s1415" type="#_x0000_t202" style="position:absolute;left:4576;top:966;width:1171;height:255" filled="f" stroked="f">
              <v:textbox inset="0,0,0,0">
                <w:txbxContent>
                  <w:p w:rsidR="00870093" w:rsidRDefault="00F20480">
                    <w:pPr>
                      <w:rPr>
                        <w:rFonts w:ascii="Georgia" w:hAnsi="Georgia"/>
                      </w:rPr>
                    </w:pPr>
                    <w:r>
                      <w:rPr>
                        <w:rFonts w:ascii="Georgia" w:hAnsi="Georgia"/>
                        <w:w w:val="85"/>
                      </w:rPr>
                      <w:t>255.500,00</w:t>
                    </w:r>
                    <w:r>
                      <w:rPr>
                        <w:rFonts w:ascii="Georgia" w:hAnsi="Georgia"/>
                        <w:spacing w:val="15"/>
                      </w:rPr>
                      <w:t xml:space="preserve"> </w:t>
                    </w:r>
                    <w:r>
                      <w:rPr>
                        <w:rFonts w:ascii="Georgia" w:hAnsi="Georgia"/>
                        <w:spacing w:val="-10"/>
                      </w:rPr>
                      <w:t>€</w:t>
                    </w:r>
                  </w:p>
                </w:txbxContent>
              </v:textbox>
            </v:shape>
            <v:shape id="docshape2013" o:spid="_x0000_s1414" type="#_x0000_t202" style="position:absolute;left:6196;top:966;width:1171;height:255" filled="f" stroked="f">
              <v:textbox inset="0,0,0,0">
                <w:txbxContent>
                  <w:p w:rsidR="00870093" w:rsidRDefault="00F20480">
                    <w:pPr>
                      <w:rPr>
                        <w:rFonts w:ascii="Georgia" w:hAnsi="Georgia"/>
                      </w:rPr>
                    </w:pPr>
                    <w:r>
                      <w:rPr>
                        <w:rFonts w:ascii="Georgia" w:hAnsi="Georgia"/>
                        <w:w w:val="85"/>
                      </w:rPr>
                      <w:t>224.500,00</w:t>
                    </w:r>
                    <w:r>
                      <w:rPr>
                        <w:rFonts w:ascii="Georgia" w:hAnsi="Georgia"/>
                        <w:spacing w:val="4"/>
                      </w:rPr>
                      <w:t xml:space="preserve"> </w:t>
                    </w:r>
                    <w:r>
                      <w:rPr>
                        <w:rFonts w:ascii="Georgia" w:hAnsi="Georgia"/>
                        <w:spacing w:val="-12"/>
                      </w:rPr>
                      <w:t>€</w:t>
                    </w:r>
                  </w:p>
                </w:txbxContent>
              </v:textbox>
            </v:shape>
            <v:shape id="docshape2014" o:spid="_x0000_s1413" type="#_x0000_t202" style="position:absolute;left:7816;top:966;width:1171;height:255" filled="f" stroked="f">
              <v:textbox inset="0,0,0,0">
                <w:txbxContent>
                  <w:p w:rsidR="00870093" w:rsidRDefault="00F20480">
                    <w:pPr>
                      <w:rPr>
                        <w:rFonts w:ascii="Georgia" w:hAnsi="Georgia"/>
                      </w:rPr>
                    </w:pPr>
                    <w:r>
                      <w:rPr>
                        <w:rFonts w:ascii="Georgia" w:hAnsi="Georgia"/>
                        <w:w w:val="85"/>
                      </w:rPr>
                      <w:t>-</w:t>
                    </w:r>
                    <w:r>
                      <w:rPr>
                        <w:rFonts w:ascii="Georgia" w:hAnsi="Georgia"/>
                        <w:spacing w:val="-1"/>
                      </w:rPr>
                      <w:t xml:space="preserve"> </w:t>
                    </w:r>
                    <w:r>
                      <w:rPr>
                        <w:rFonts w:ascii="Georgia" w:hAnsi="Georgia"/>
                        <w:w w:val="85"/>
                      </w:rPr>
                      <w:t>31.000,00</w:t>
                    </w:r>
                    <w:r>
                      <w:rPr>
                        <w:rFonts w:ascii="Georgia" w:hAnsi="Georgia"/>
                        <w:spacing w:val="-1"/>
                      </w:rPr>
                      <w:t xml:space="preserve"> </w:t>
                    </w:r>
                    <w:r>
                      <w:rPr>
                        <w:rFonts w:ascii="Georgia" w:hAnsi="Georgia"/>
                        <w:spacing w:val="-10"/>
                        <w:w w:val="85"/>
                      </w:rPr>
                      <w:t>€</w:t>
                    </w:r>
                  </w:p>
                </w:txbxContent>
              </v:textbox>
            </v:shape>
            <v:shape id="docshape2015" o:spid="_x0000_s1412" type="#_x0000_t202" style="position:absolute;left:4291;top:1606;width:1457;height:277" filled="f" stroked="f">
              <v:textbox inset="0,0,0,0">
                <w:txbxContent>
                  <w:p w:rsidR="00870093" w:rsidRDefault="00F20480">
                    <w:pPr>
                      <w:spacing w:line="272" w:lineRule="exact"/>
                      <w:rPr>
                        <w:rFonts w:ascii="Georgia" w:hAnsi="Georgia"/>
                        <w:sz w:val="24"/>
                      </w:rPr>
                    </w:pPr>
                    <w:r>
                      <w:rPr>
                        <w:rFonts w:ascii="Georgia" w:hAnsi="Georgia"/>
                        <w:w w:val="90"/>
                        <w:sz w:val="24"/>
                      </w:rPr>
                      <w:t>1.962.563,45</w:t>
                    </w:r>
                    <w:r>
                      <w:rPr>
                        <w:rFonts w:ascii="Georgia" w:hAnsi="Georgia"/>
                        <w:spacing w:val="23"/>
                        <w:sz w:val="24"/>
                      </w:rPr>
                      <w:t xml:space="preserve"> </w:t>
                    </w:r>
                    <w:r>
                      <w:rPr>
                        <w:rFonts w:ascii="Georgia" w:hAnsi="Georgia"/>
                        <w:spacing w:val="-14"/>
                        <w:sz w:val="24"/>
                      </w:rPr>
                      <w:t>€</w:t>
                    </w:r>
                  </w:p>
                </w:txbxContent>
              </v:textbox>
            </v:shape>
            <v:shape id="docshape2016" o:spid="_x0000_s1411" type="#_x0000_t202" style="position:absolute;left:5911;top:1606;width:1457;height:277" filled="f" stroked="f">
              <v:textbox inset="0,0,0,0">
                <w:txbxContent>
                  <w:p w:rsidR="00870093" w:rsidRDefault="00F20480">
                    <w:pPr>
                      <w:spacing w:line="272" w:lineRule="exact"/>
                      <w:rPr>
                        <w:rFonts w:ascii="Georgia" w:hAnsi="Georgia"/>
                        <w:sz w:val="24"/>
                      </w:rPr>
                    </w:pPr>
                    <w:r>
                      <w:rPr>
                        <w:rFonts w:ascii="Georgia" w:hAnsi="Georgia"/>
                        <w:w w:val="90"/>
                        <w:sz w:val="24"/>
                      </w:rPr>
                      <w:t>1.962.563,45</w:t>
                    </w:r>
                    <w:r>
                      <w:rPr>
                        <w:rFonts w:ascii="Georgia" w:hAnsi="Georgia"/>
                        <w:spacing w:val="23"/>
                        <w:sz w:val="24"/>
                      </w:rPr>
                      <w:t xml:space="preserve"> </w:t>
                    </w:r>
                    <w:r>
                      <w:rPr>
                        <w:rFonts w:ascii="Georgia" w:hAnsi="Georgia"/>
                        <w:spacing w:val="-14"/>
                        <w:sz w:val="24"/>
                      </w:rPr>
                      <w:t>€</w:t>
                    </w:r>
                  </w:p>
                </w:txbxContent>
              </v:textbox>
            </v:shape>
            <v:shape id="docshape2017" o:spid="_x0000_s1410" type="#_x0000_t202" style="position:absolute;left:8419;top:1616;width:569;height:255" filled="f" stroked="f">
              <v:textbox inset="0,0,0,0">
                <w:txbxContent>
                  <w:p w:rsidR="00870093" w:rsidRDefault="00F20480">
                    <w:pPr>
                      <w:rPr>
                        <w:rFonts w:ascii="Georgia" w:hAnsi="Georgia"/>
                      </w:rPr>
                    </w:pPr>
                    <w:r>
                      <w:rPr>
                        <w:rFonts w:ascii="Georgia" w:hAnsi="Georgia"/>
                        <w:w w:val="85"/>
                      </w:rPr>
                      <w:t>0,00</w:t>
                    </w:r>
                    <w:r>
                      <w:rPr>
                        <w:rFonts w:ascii="Georgia" w:hAnsi="Georgia"/>
                        <w:spacing w:val="-5"/>
                        <w:w w:val="85"/>
                      </w:rPr>
                      <w:t xml:space="preserve"> </w:t>
                    </w:r>
                    <w:r>
                      <w:rPr>
                        <w:rFonts w:ascii="Georgia" w:hAnsi="Georgia"/>
                        <w:spacing w:val="-19"/>
                      </w:rPr>
                      <w:t>€</w:t>
                    </w:r>
                  </w:p>
                </w:txbxContent>
              </v:textbox>
            </v:shape>
            <v:shape id="docshape2018" o:spid="_x0000_s1409" type="#_x0000_t202" style="position:absolute;left:662;top:2142;width:130;height:1592" filled="f" stroked="f">
              <v:textbox inset="0,0,0,0">
                <w:txbxContent>
                  <w:p w:rsidR="00870093" w:rsidRDefault="00F20480">
                    <w:pPr>
                      <w:rPr>
                        <w:rFonts w:ascii="Georgia"/>
                      </w:rPr>
                    </w:pPr>
                    <w:r>
                      <w:rPr>
                        <w:rFonts w:ascii="Georgia"/>
                        <w:w w:val="94"/>
                      </w:rPr>
                      <w:t>5</w:t>
                    </w:r>
                  </w:p>
                  <w:p w:rsidR="00870093" w:rsidRDefault="00F20480">
                    <w:pPr>
                      <w:spacing w:before="149"/>
                      <w:rPr>
                        <w:rFonts w:ascii="Georgia"/>
                      </w:rPr>
                    </w:pPr>
                    <w:r>
                      <w:rPr>
                        <w:rFonts w:ascii="Georgia"/>
                        <w:w w:val="88"/>
                      </w:rPr>
                      <w:t>6</w:t>
                    </w:r>
                  </w:p>
                  <w:p w:rsidR="00870093" w:rsidRDefault="00F20480">
                    <w:pPr>
                      <w:spacing w:before="153"/>
                      <w:rPr>
                        <w:rFonts w:ascii="Georgia"/>
                      </w:rPr>
                    </w:pPr>
                    <w:r>
                      <w:rPr>
                        <w:rFonts w:ascii="Georgia"/>
                        <w:w w:val="99"/>
                      </w:rPr>
                      <w:t>7</w:t>
                    </w:r>
                  </w:p>
                  <w:p w:rsidR="00870093" w:rsidRDefault="00F20480">
                    <w:pPr>
                      <w:spacing w:before="16"/>
                      <w:rPr>
                        <w:rFonts w:ascii="Georgia"/>
                      </w:rPr>
                    </w:pPr>
                    <w:r>
                      <w:rPr>
                        <w:rFonts w:ascii="Georgia"/>
                        <w:w w:val="83"/>
                      </w:rPr>
                      <w:t>8</w:t>
                    </w:r>
                  </w:p>
                  <w:p w:rsidR="00870093" w:rsidRDefault="00F20480">
                    <w:pPr>
                      <w:spacing w:before="19"/>
                      <w:rPr>
                        <w:rFonts w:ascii="Georgia"/>
                      </w:rPr>
                    </w:pPr>
                    <w:r>
                      <w:rPr>
                        <w:rFonts w:ascii="Georgia"/>
                        <w:w w:val="88"/>
                      </w:rPr>
                      <w:t>9</w:t>
                    </w:r>
                  </w:p>
                </w:txbxContent>
              </v:textbox>
            </v:shape>
            <v:shape id="docshape2019" o:spid="_x0000_s1408" type="#_x0000_t202" style="position:absolute;left:4795;top:2142;width:953;height:255" filled="f" stroked="f">
              <v:textbox inset="0,0,0,0">
                <w:txbxContent>
                  <w:p w:rsidR="00870093" w:rsidRDefault="00F20480">
                    <w:pPr>
                      <w:rPr>
                        <w:rFonts w:ascii="Georgia" w:hAnsi="Georgia"/>
                      </w:rPr>
                    </w:pPr>
                    <w:r>
                      <w:rPr>
                        <w:rFonts w:ascii="Georgia" w:hAnsi="Georgia"/>
                        <w:w w:val="80"/>
                      </w:rPr>
                      <w:t>2.000,00</w:t>
                    </w:r>
                    <w:r>
                      <w:rPr>
                        <w:rFonts w:ascii="Georgia" w:hAnsi="Georgia"/>
                        <w:spacing w:val="30"/>
                      </w:rPr>
                      <w:t xml:space="preserve"> </w:t>
                    </w:r>
                    <w:r>
                      <w:rPr>
                        <w:rFonts w:ascii="Georgia" w:hAnsi="Georgia"/>
                        <w:spacing w:val="-10"/>
                        <w:w w:val="95"/>
                      </w:rPr>
                      <w:t>€</w:t>
                    </w:r>
                  </w:p>
                </w:txbxContent>
              </v:textbox>
            </v:shape>
            <v:shape id="docshape2020" o:spid="_x0000_s1407" type="#_x0000_t202" style="position:absolute;left:6415;top:2142;width:953;height:255" filled="f" stroked="f">
              <v:textbox inset="0,0,0,0">
                <w:txbxContent>
                  <w:p w:rsidR="00870093" w:rsidRDefault="00F20480">
                    <w:pPr>
                      <w:rPr>
                        <w:rFonts w:ascii="Georgia" w:hAnsi="Georgia"/>
                      </w:rPr>
                    </w:pPr>
                    <w:r>
                      <w:rPr>
                        <w:rFonts w:ascii="Georgia" w:hAnsi="Georgia"/>
                        <w:w w:val="80"/>
                      </w:rPr>
                      <w:t>2.000,00</w:t>
                    </w:r>
                    <w:r>
                      <w:rPr>
                        <w:rFonts w:ascii="Georgia" w:hAnsi="Georgia"/>
                        <w:spacing w:val="30"/>
                      </w:rPr>
                      <w:t xml:space="preserve"> </w:t>
                    </w:r>
                    <w:r>
                      <w:rPr>
                        <w:rFonts w:ascii="Georgia" w:hAnsi="Georgia"/>
                        <w:spacing w:val="-10"/>
                        <w:w w:val="95"/>
                      </w:rPr>
                      <w:t>€</w:t>
                    </w:r>
                  </w:p>
                </w:txbxContent>
              </v:textbox>
            </v:shape>
            <v:shape id="docshape2021" o:spid="_x0000_s1406" type="#_x0000_t202" style="position:absolute;left:8419;top:2142;width:569;height:255" filled="f" stroked="f">
              <v:textbox inset="0,0,0,0">
                <w:txbxContent>
                  <w:p w:rsidR="00870093" w:rsidRDefault="00F20480">
                    <w:pPr>
                      <w:rPr>
                        <w:rFonts w:ascii="Georgia" w:hAnsi="Georgia"/>
                      </w:rPr>
                    </w:pPr>
                    <w:r>
                      <w:rPr>
                        <w:rFonts w:ascii="Georgia" w:hAnsi="Georgia"/>
                        <w:w w:val="85"/>
                      </w:rPr>
                      <w:t>0,00</w:t>
                    </w:r>
                    <w:r>
                      <w:rPr>
                        <w:rFonts w:ascii="Georgia" w:hAnsi="Georgia"/>
                        <w:spacing w:val="-5"/>
                        <w:w w:val="85"/>
                      </w:rPr>
                      <w:t xml:space="preserve"> </w:t>
                    </w:r>
                    <w:r>
                      <w:rPr>
                        <w:rFonts w:ascii="Georgia" w:hAnsi="Georgia"/>
                        <w:spacing w:val="-19"/>
                      </w:rPr>
                      <w:t>€</w:t>
                    </w:r>
                  </w:p>
                </w:txbxContent>
              </v:textbox>
            </v:shape>
            <v:shape id="docshape2022" o:spid="_x0000_s1405" type="#_x0000_t202" style="position:absolute;left:4389;top:3759;width:1358;height:258" filled="f" stroked="f">
              <v:textbox inset="0,0,0,0">
                <w:txbxContent>
                  <w:p w:rsidR="00870093" w:rsidRDefault="00F20480">
                    <w:pPr>
                      <w:spacing w:line="255" w:lineRule="exact"/>
                      <w:rPr>
                        <w:rFonts w:ascii="Cambria" w:hAnsi="Cambria"/>
                        <w:b/>
                      </w:rPr>
                    </w:pPr>
                    <w:r>
                      <w:rPr>
                        <w:rFonts w:ascii="Cambria" w:hAnsi="Cambria"/>
                        <w:b/>
                        <w:w w:val="85"/>
                      </w:rPr>
                      <w:t>2.220.063,45</w:t>
                    </w:r>
                    <w:r>
                      <w:rPr>
                        <w:rFonts w:ascii="Cambria" w:hAnsi="Cambria"/>
                        <w:b/>
                        <w:spacing w:val="29"/>
                      </w:rPr>
                      <w:t xml:space="preserve"> </w:t>
                    </w:r>
                    <w:r>
                      <w:rPr>
                        <w:rFonts w:ascii="Cambria" w:hAnsi="Cambria"/>
                        <w:b/>
                        <w:spacing w:val="-12"/>
                        <w:w w:val="95"/>
                      </w:rPr>
                      <w:t>€</w:t>
                    </w:r>
                  </w:p>
                </w:txbxContent>
              </v:textbox>
            </v:shape>
            <v:shape id="docshape2023" o:spid="_x0000_s1404" type="#_x0000_t202" style="position:absolute;left:6009;top:3759;width:1358;height:258" filled="f" stroked="f">
              <v:textbox inset="0,0,0,0">
                <w:txbxContent>
                  <w:p w:rsidR="00870093" w:rsidRDefault="00F20480">
                    <w:pPr>
                      <w:spacing w:line="255" w:lineRule="exact"/>
                      <w:rPr>
                        <w:rFonts w:ascii="Cambria" w:hAnsi="Cambria"/>
                        <w:b/>
                      </w:rPr>
                    </w:pPr>
                    <w:r>
                      <w:rPr>
                        <w:rFonts w:ascii="Cambria" w:hAnsi="Cambria"/>
                        <w:b/>
                        <w:w w:val="85"/>
                      </w:rPr>
                      <w:t>2.189.063,45</w:t>
                    </w:r>
                    <w:r>
                      <w:rPr>
                        <w:rFonts w:ascii="Cambria" w:hAnsi="Cambria"/>
                        <w:b/>
                        <w:spacing w:val="29"/>
                      </w:rPr>
                      <w:t xml:space="preserve"> </w:t>
                    </w:r>
                    <w:r>
                      <w:rPr>
                        <w:rFonts w:ascii="Cambria" w:hAnsi="Cambria"/>
                        <w:b/>
                        <w:spacing w:val="-12"/>
                        <w:w w:val="95"/>
                      </w:rPr>
                      <w:t>€</w:t>
                    </w:r>
                  </w:p>
                </w:txbxContent>
              </v:textbox>
            </v:shape>
            <v:shape id="docshape2024" o:spid="_x0000_s1403" type="#_x0000_t202" style="position:absolute;left:7788;top:3759;width:1200;height:258" filled="f" stroked="f">
              <v:textbox inset="0,0,0,0">
                <w:txbxContent>
                  <w:p w:rsidR="00870093" w:rsidRDefault="00F20480">
                    <w:pPr>
                      <w:spacing w:line="255" w:lineRule="exact"/>
                      <w:rPr>
                        <w:rFonts w:ascii="Cambria" w:hAnsi="Cambria"/>
                        <w:b/>
                      </w:rPr>
                    </w:pPr>
                    <w:r>
                      <w:rPr>
                        <w:rFonts w:ascii="Cambria" w:hAnsi="Cambria"/>
                        <w:b/>
                        <w:w w:val="90"/>
                      </w:rPr>
                      <w:t>-</w:t>
                    </w:r>
                    <w:r>
                      <w:rPr>
                        <w:rFonts w:ascii="Cambria" w:hAnsi="Cambria"/>
                        <w:b/>
                        <w:spacing w:val="-8"/>
                        <w:w w:val="90"/>
                      </w:rPr>
                      <w:t xml:space="preserve"> </w:t>
                    </w:r>
                    <w:r>
                      <w:rPr>
                        <w:rFonts w:ascii="Cambria" w:hAnsi="Cambria"/>
                        <w:b/>
                        <w:w w:val="90"/>
                      </w:rPr>
                      <w:t>31.000,00</w:t>
                    </w:r>
                    <w:r>
                      <w:rPr>
                        <w:rFonts w:ascii="Cambria" w:hAnsi="Cambria"/>
                        <w:b/>
                        <w:spacing w:val="-7"/>
                        <w:w w:val="90"/>
                      </w:rPr>
                      <w:t xml:space="preserve"> </w:t>
                    </w:r>
                    <w:r>
                      <w:rPr>
                        <w:rFonts w:ascii="Cambria" w:hAnsi="Cambria"/>
                        <w:b/>
                        <w:spacing w:val="-10"/>
                        <w:w w:val="90"/>
                      </w:rPr>
                      <w:t>€</w:t>
                    </w:r>
                  </w:p>
                </w:txbxContent>
              </v:textbox>
            </v:shape>
            <w10:anchorlock/>
          </v:group>
        </w:pict>
      </w:r>
    </w:p>
    <w:p w:rsidR="00870093" w:rsidRDefault="00F20480">
      <w:pPr>
        <w:spacing w:before="153" w:after="4"/>
        <w:ind w:left="400"/>
        <w:rPr>
          <w:rFonts w:ascii="Georgia"/>
        </w:rPr>
      </w:pPr>
      <w:r>
        <w:rPr>
          <w:rFonts w:ascii="Georgia"/>
          <w:spacing w:val="-2"/>
        </w:rPr>
        <w:t>GASTOS</w:t>
      </w:r>
    </w:p>
    <w:p w:rsidR="00870093" w:rsidRDefault="00F20480">
      <w:pPr>
        <w:pStyle w:val="Textoindependiente"/>
        <w:ind w:left="391"/>
        <w:rPr>
          <w:rFonts w:ascii="Georgia"/>
          <w:sz w:val="20"/>
        </w:rPr>
      </w:pPr>
      <w:r>
        <w:rPr>
          <w:rFonts w:ascii="Georgia"/>
          <w:sz w:val="20"/>
        </w:rPr>
      </w:r>
      <w:r>
        <w:rPr>
          <w:rFonts w:ascii="Georgia"/>
          <w:sz w:val="20"/>
        </w:rPr>
        <w:pict>
          <v:group id="docshapegroup2025" o:spid="_x0000_s1384" style="width:450.75pt;height:173.65pt;mso-position-horizontal-relative:char;mso-position-vertical-relative:line" coordsize="9015,3473">
            <v:shape id="docshape2026" o:spid="_x0000_s1401" style="position:absolute;width:9015;height:3473" coordsize="9015,3473" path="m9014,r-14,l9000,14r,257l9000,3458r-1606,l7394,3202r1606,l9000,3187r-1606,l7394,2909r1606,l9000,2894r-1606,l7394,2618r1606,l9000,2604r-1606,l7394,2326r1606,l9000,2311r-1606,l7394,2052r1606,l9000,2038r-1606,l7394,1531r1606,l9000,1517r-1606,l7394,1262r1606,l9000,1248r-1606,l7394,554r1606,l9000,540r-1606,l7394,286r1606,l9000,271r-1606,l7394,14r1606,l9000,,7394,r-14,l7380,14r,3444l5774,3458r,-256l7380,3202r,-15l5774,3187r,-278l7380,2909r,-15l5774,2894r,-276l7380,2618r,-14l5774,2604r,-278l7380,2326r,-15l5774,2311r,-259l7380,2052r,-14l5774,2038r,-507l7380,1531r,-14l5774,1517r,-255l7380,1262r,-14l5774,1248r,-694l7380,554r,-14l5774,540r,-254l7380,286r,-15l5774,271r,-257l7380,14r,-14l5774,r-14,l5760,14r,3444l4154,3458r,-256l5760,3202r,-15l4154,3187r,-278l5760,2909r,-15l4154,2894r,-276l5760,2618r,-14l4154,2604r,-278l5760,2326r,-15l4154,2311r,-259l5760,2052r,-14l4154,2038r,-507l5760,1531r,-14l4154,1517r,-255l5760,1262r,-14l4154,1248r,-694l5760,554r,-14l4154,540r,-254l5760,286r,-15l4154,271r,-257l5760,14r,-14l4154,r-14,l4140,14r,3444l1272,3458r,-256l1272,3197r2868,l4140,3187r-2868,l1272,2909r2,l1289,2909r2851,l4140,2894r-2851,l1274,2894r,-276l4140,2618r,-14l1274,2604r,-278l4140,2326r,-15l1274,2311r,-259l4140,2052r,-14l1274,2038r,-507l4140,1531r,-14l1274,1517r,-255l4140,1262r,-14l1274,1248r,-694l4140,554r,-14l1274,540r,-254l4140,286r,-15l1274,271r,-257l4140,14r,-14l1274,r-12,l1262,2909r,278l22,3187r-10,l12,2909r,-5l14,2904r10,l1260,2904r,5l1262,2909,1262,r-2,l1260,14r,257l1260,2894r-1236,l14,2894r,-276l1260,2618r,-14l14,2604r,-278l1260,2326r,-15l14,2311r,-259l1260,2052r,-14l14,2038r,-507l1260,1531r,-14l14,1517r,-255l1260,1262r,-14l14,1248r,-694l1260,554r,-14l14,540r,-254l1260,286r,-15l14,271,14,14r1246,l1260,,14,,,,,14,,2904r2,l2,2909r,278l2,3197r10,l22,3197r1240,l1262,3202r,256l1262,3468r10,l4140,3468r,5l4154,3473r4860,l9014,3458r,-3444l9014,xe" fillcolor="black" stroked="f">
              <v:path arrowok="t"/>
            </v:shape>
            <v:shape id="docshape2027" o:spid="_x0000_s1400" type="#_x0000_t202" style="position:absolute;left:271;top:13;width:752;height:524" filled="f" stroked="f">
              <v:textbox inset="0,0,0,0">
                <w:txbxContent>
                  <w:p w:rsidR="00870093" w:rsidRDefault="00F20480">
                    <w:pPr>
                      <w:spacing w:line="230" w:lineRule="exact"/>
                      <w:ind w:right="18"/>
                      <w:jc w:val="center"/>
                      <w:rPr>
                        <w:rFonts w:ascii="Cambria" w:hAnsi="Cambria"/>
                        <w:b/>
                        <w:sz w:val="20"/>
                      </w:rPr>
                    </w:pPr>
                    <w:r>
                      <w:rPr>
                        <w:rFonts w:ascii="Cambria" w:hAnsi="Cambria"/>
                        <w:b/>
                        <w:spacing w:val="-2"/>
                        <w:w w:val="95"/>
                        <w:sz w:val="20"/>
                      </w:rPr>
                      <w:t>Capítulo</w:t>
                    </w:r>
                  </w:p>
                  <w:p w:rsidR="00870093" w:rsidRDefault="00F20480">
                    <w:pPr>
                      <w:spacing w:before="39"/>
                      <w:ind w:right="15"/>
                      <w:jc w:val="center"/>
                      <w:rPr>
                        <w:rFonts w:ascii="Georgia"/>
                      </w:rPr>
                    </w:pPr>
                    <w:r>
                      <w:rPr>
                        <w:rFonts w:ascii="Georgia"/>
                        <w:w w:val="116"/>
                      </w:rPr>
                      <w:t>1</w:t>
                    </w:r>
                  </w:p>
                </w:txbxContent>
              </v:textbox>
            </v:shape>
            <v:shape id="docshape2028" o:spid="_x0000_s1399" type="#_x0000_t202" style="position:absolute;left:1307;top:13;width:2808;height:3445" filled="f" stroked="f">
              <v:textbox inset="0,0,0,0">
                <w:txbxContent>
                  <w:p w:rsidR="00870093" w:rsidRDefault="00F20480">
                    <w:pPr>
                      <w:spacing w:line="230" w:lineRule="exact"/>
                      <w:ind w:left="865" w:right="860"/>
                      <w:jc w:val="center"/>
                      <w:rPr>
                        <w:rFonts w:ascii="Cambria"/>
                        <w:b/>
                        <w:sz w:val="20"/>
                      </w:rPr>
                    </w:pPr>
                    <w:r>
                      <w:rPr>
                        <w:rFonts w:ascii="Cambria"/>
                        <w:b/>
                        <w:spacing w:val="-2"/>
                        <w:sz w:val="20"/>
                      </w:rPr>
                      <w:t>Conceptos</w:t>
                    </w:r>
                  </w:p>
                  <w:p w:rsidR="00870093" w:rsidRDefault="00F20480">
                    <w:pPr>
                      <w:spacing w:before="39"/>
                      <w:rPr>
                        <w:rFonts w:ascii="Georgia"/>
                      </w:rPr>
                    </w:pPr>
                    <w:r>
                      <w:rPr>
                        <w:rFonts w:ascii="Georgia"/>
                        <w:w w:val="95"/>
                      </w:rPr>
                      <w:t>Gastos</w:t>
                    </w:r>
                    <w:r>
                      <w:rPr>
                        <w:rFonts w:ascii="Georgia"/>
                        <w:spacing w:val="-13"/>
                        <w:w w:val="95"/>
                      </w:rPr>
                      <w:t xml:space="preserve"> </w:t>
                    </w:r>
                    <w:r>
                      <w:rPr>
                        <w:rFonts w:ascii="Georgia"/>
                        <w:w w:val="95"/>
                      </w:rPr>
                      <w:t>de</w:t>
                    </w:r>
                    <w:r>
                      <w:rPr>
                        <w:rFonts w:ascii="Georgia"/>
                        <w:spacing w:val="-10"/>
                        <w:w w:val="95"/>
                      </w:rPr>
                      <w:t xml:space="preserve"> </w:t>
                    </w:r>
                    <w:r>
                      <w:rPr>
                        <w:rFonts w:ascii="Georgia"/>
                        <w:spacing w:val="-2"/>
                        <w:w w:val="95"/>
                      </w:rPr>
                      <w:t>Personal</w:t>
                    </w:r>
                  </w:p>
                  <w:p w:rsidR="00870093" w:rsidRDefault="00F20480">
                    <w:pPr>
                      <w:spacing w:before="209" w:line="244" w:lineRule="auto"/>
                      <w:ind w:firstLine="4"/>
                      <w:rPr>
                        <w:rFonts w:ascii="Georgia"/>
                      </w:rPr>
                    </w:pPr>
                    <w:r>
                      <w:rPr>
                        <w:rFonts w:ascii="Georgia"/>
                        <w:w w:val="95"/>
                      </w:rPr>
                      <w:t>Gastos</w:t>
                    </w:r>
                    <w:r>
                      <w:rPr>
                        <w:rFonts w:ascii="Georgia"/>
                        <w:spacing w:val="-11"/>
                        <w:w w:val="95"/>
                      </w:rPr>
                      <w:t xml:space="preserve"> </w:t>
                    </w:r>
                    <w:r>
                      <w:rPr>
                        <w:rFonts w:ascii="Georgia"/>
                        <w:w w:val="95"/>
                      </w:rPr>
                      <w:t>en</w:t>
                    </w:r>
                    <w:r>
                      <w:rPr>
                        <w:rFonts w:ascii="Georgia"/>
                        <w:spacing w:val="-11"/>
                        <w:w w:val="95"/>
                      </w:rPr>
                      <w:t xml:space="preserve"> </w:t>
                    </w:r>
                    <w:r>
                      <w:rPr>
                        <w:rFonts w:ascii="Georgia"/>
                        <w:w w:val="95"/>
                      </w:rPr>
                      <w:t>Bienes</w:t>
                    </w:r>
                    <w:r>
                      <w:rPr>
                        <w:rFonts w:ascii="Georgia"/>
                        <w:spacing w:val="-11"/>
                        <w:w w:val="95"/>
                      </w:rPr>
                      <w:t xml:space="preserve"> </w:t>
                    </w:r>
                    <w:r>
                      <w:rPr>
                        <w:rFonts w:ascii="Georgia"/>
                        <w:w w:val="95"/>
                      </w:rPr>
                      <w:t>Corrientes</w:t>
                    </w:r>
                    <w:r>
                      <w:rPr>
                        <w:rFonts w:ascii="Georgia"/>
                        <w:spacing w:val="-11"/>
                        <w:w w:val="95"/>
                      </w:rPr>
                      <w:t xml:space="preserve"> </w:t>
                    </w:r>
                    <w:r>
                      <w:rPr>
                        <w:rFonts w:ascii="Georgia"/>
                        <w:w w:val="95"/>
                      </w:rPr>
                      <w:t xml:space="preserve">y </w:t>
                    </w:r>
                    <w:r>
                      <w:rPr>
                        <w:rFonts w:ascii="Georgia"/>
                        <w:spacing w:val="-2"/>
                      </w:rPr>
                      <w:t>Servicios</w:t>
                    </w:r>
                  </w:p>
                  <w:p w:rsidR="00870093" w:rsidRDefault="00F20480">
                    <w:pPr>
                      <w:spacing w:before="8"/>
                      <w:rPr>
                        <w:rFonts w:ascii="Georgia"/>
                      </w:rPr>
                    </w:pPr>
                    <w:r>
                      <w:rPr>
                        <w:rFonts w:ascii="Georgia"/>
                        <w:w w:val="90"/>
                      </w:rPr>
                      <w:t>Gastos</w:t>
                    </w:r>
                    <w:r>
                      <w:rPr>
                        <w:rFonts w:ascii="Georgia"/>
                        <w:spacing w:val="6"/>
                      </w:rPr>
                      <w:t xml:space="preserve"> </w:t>
                    </w:r>
                    <w:r>
                      <w:rPr>
                        <w:rFonts w:ascii="Georgia"/>
                        <w:spacing w:val="-2"/>
                      </w:rPr>
                      <w:t>Financieros</w:t>
                    </w:r>
                  </w:p>
                  <w:p w:rsidR="00870093" w:rsidRDefault="00F20480">
                    <w:pPr>
                      <w:spacing w:before="19" w:line="242" w:lineRule="auto"/>
                      <w:rPr>
                        <w:rFonts w:ascii="Georgia"/>
                      </w:rPr>
                    </w:pPr>
                    <w:r>
                      <w:rPr>
                        <w:rFonts w:ascii="Georgia"/>
                        <w:w w:val="95"/>
                      </w:rPr>
                      <w:t>Fondo</w:t>
                    </w:r>
                    <w:r>
                      <w:rPr>
                        <w:rFonts w:ascii="Georgia"/>
                        <w:spacing w:val="-11"/>
                        <w:w w:val="95"/>
                      </w:rPr>
                      <w:t xml:space="preserve"> </w:t>
                    </w:r>
                    <w:r>
                      <w:rPr>
                        <w:rFonts w:ascii="Georgia"/>
                        <w:w w:val="95"/>
                      </w:rPr>
                      <w:t>de</w:t>
                    </w:r>
                    <w:r>
                      <w:rPr>
                        <w:rFonts w:ascii="Georgia"/>
                        <w:spacing w:val="-11"/>
                        <w:w w:val="95"/>
                      </w:rPr>
                      <w:t xml:space="preserve"> </w:t>
                    </w:r>
                    <w:r>
                      <w:rPr>
                        <w:rFonts w:ascii="Georgia"/>
                        <w:w w:val="95"/>
                      </w:rPr>
                      <w:t>Contingencia</w:t>
                    </w:r>
                    <w:r>
                      <w:rPr>
                        <w:rFonts w:ascii="Georgia"/>
                        <w:spacing w:val="-11"/>
                        <w:w w:val="95"/>
                      </w:rPr>
                      <w:t xml:space="preserve"> </w:t>
                    </w:r>
                    <w:r>
                      <w:rPr>
                        <w:rFonts w:ascii="Georgia"/>
                        <w:w w:val="95"/>
                      </w:rPr>
                      <w:t>y</w:t>
                    </w:r>
                    <w:r>
                      <w:rPr>
                        <w:rFonts w:ascii="Georgia"/>
                        <w:spacing w:val="-11"/>
                        <w:w w:val="95"/>
                      </w:rPr>
                      <w:t xml:space="preserve"> </w:t>
                    </w:r>
                    <w:r>
                      <w:rPr>
                        <w:rFonts w:ascii="Georgia"/>
                        <w:w w:val="95"/>
                      </w:rPr>
                      <w:t xml:space="preserve">otros </w:t>
                    </w:r>
                    <w:r>
                      <w:rPr>
                        <w:rFonts w:ascii="Georgia"/>
                        <w:spacing w:val="-2"/>
                      </w:rPr>
                      <w:t>imprevistos</w:t>
                    </w:r>
                  </w:p>
                  <w:p w:rsidR="00870093" w:rsidRDefault="00F20480">
                    <w:pPr>
                      <w:spacing w:before="16" w:line="273" w:lineRule="auto"/>
                      <w:ind w:right="195"/>
                      <w:rPr>
                        <w:rFonts w:ascii="Georgia"/>
                      </w:rPr>
                    </w:pPr>
                    <w:r>
                      <w:rPr>
                        <w:rFonts w:ascii="Georgia"/>
                      </w:rPr>
                      <w:t xml:space="preserve">Inversiones Reales </w:t>
                    </w:r>
                    <w:r>
                      <w:rPr>
                        <w:rFonts w:ascii="Georgia"/>
                        <w:spacing w:val="-2"/>
                        <w:w w:val="95"/>
                      </w:rPr>
                      <w:t>Transferencias</w:t>
                    </w:r>
                    <w:r>
                      <w:rPr>
                        <w:rFonts w:ascii="Georgia"/>
                        <w:spacing w:val="-9"/>
                        <w:w w:val="95"/>
                      </w:rPr>
                      <w:t xml:space="preserve"> </w:t>
                    </w:r>
                    <w:r>
                      <w:rPr>
                        <w:rFonts w:ascii="Georgia"/>
                        <w:spacing w:val="-2"/>
                        <w:w w:val="95"/>
                      </w:rPr>
                      <w:t>de</w:t>
                    </w:r>
                    <w:r>
                      <w:rPr>
                        <w:rFonts w:ascii="Georgia"/>
                        <w:spacing w:val="-9"/>
                        <w:w w:val="95"/>
                      </w:rPr>
                      <w:t xml:space="preserve"> </w:t>
                    </w:r>
                    <w:r>
                      <w:rPr>
                        <w:rFonts w:ascii="Georgia"/>
                        <w:spacing w:val="-2"/>
                        <w:w w:val="95"/>
                      </w:rPr>
                      <w:t xml:space="preserve">Capital </w:t>
                    </w:r>
                    <w:r>
                      <w:rPr>
                        <w:rFonts w:ascii="Georgia"/>
                      </w:rPr>
                      <w:t>Activos Financieros Pasivos Financieros</w:t>
                    </w:r>
                  </w:p>
                  <w:p w:rsidR="00870093" w:rsidRDefault="00F20480">
                    <w:pPr>
                      <w:spacing w:before="7"/>
                      <w:ind w:left="921" w:right="858"/>
                      <w:jc w:val="center"/>
                      <w:rPr>
                        <w:rFonts w:ascii="Cambria"/>
                        <w:b/>
                      </w:rPr>
                    </w:pPr>
                    <w:r>
                      <w:rPr>
                        <w:rFonts w:ascii="Cambria"/>
                        <w:b/>
                        <w:spacing w:val="-2"/>
                      </w:rPr>
                      <w:t>TOTALES:</w:t>
                    </w:r>
                  </w:p>
                </w:txbxContent>
              </v:textbox>
            </v:shape>
            <v:shape id="docshape2029" o:spid="_x0000_s1398" type="#_x0000_t202" style="position:absolute;left:4411;top:12;width:4577;height:525" filled="f" stroked="f">
              <v:textbox inset="0,0,0,0">
                <w:txbxContent>
                  <w:p w:rsidR="00870093" w:rsidRDefault="00F20480">
                    <w:pPr>
                      <w:tabs>
                        <w:tab w:val="left" w:pos="1619"/>
                        <w:tab w:val="left" w:pos="3021"/>
                      </w:tabs>
                      <w:spacing w:line="255" w:lineRule="exact"/>
                      <w:ind w:right="20"/>
                      <w:jc w:val="center"/>
                      <w:rPr>
                        <w:rFonts w:ascii="Cambria" w:hAnsi="Cambria"/>
                        <w:b/>
                      </w:rPr>
                    </w:pPr>
                    <w:r>
                      <w:rPr>
                        <w:rFonts w:ascii="Cambria" w:hAnsi="Cambria"/>
                        <w:b/>
                        <w:spacing w:val="-4"/>
                      </w:rPr>
                      <w:t>2020</w:t>
                    </w:r>
                    <w:r>
                      <w:rPr>
                        <w:rFonts w:ascii="Cambria" w:hAnsi="Cambria"/>
                        <w:b/>
                      </w:rPr>
                      <w:tab/>
                    </w:r>
                    <w:r>
                      <w:rPr>
                        <w:rFonts w:ascii="Cambria" w:hAnsi="Cambria"/>
                        <w:b/>
                        <w:spacing w:val="-4"/>
                      </w:rPr>
                      <w:t>2021</w:t>
                    </w:r>
                    <w:r>
                      <w:rPr>
                        <w:rFonts w:ascii="Cambria" w:hAnsi="Cambria"/>
                        <w:b/>
                      </w:rPr>
                      <w:tab/>
                    </w:r>
                    <w:r>
                      <w:rPr>
                        <w:rFonts w:ascii="Cambria" w:hAnsi="Cambria"/>
                        <w:b/>
                        <w:spacing w:val="-2"/>
                      </w:rPr>
                      <w:t>Variación</w:t>
                    </w:r>
                  </w:p>
                  <w:p w:rsidR="00870093" w:rsidRDefault="00F20480">
                    <w:pPr>
                      <w:tabs>
                        <w:tab w:val="left" w:pos="1619"/>
                        <w:tab w:val="left" w:pos="3275"/>
                      </w:tabs>
                      <w:spacing w:before="15"/>
                      <w:ind w:right="18"/>
                      <w:jc w:val="center"/>
                      <w:rPr>
                        <w:rFonts w:ascii="Georgia" w:hAnsi="Georgia"/>
                      </w:rPr>
                    </w:pPr>
                    <w:r>
                      <w:rPr>
                        <w:rFonts w:ascii="Georgia" w:hAnsi="Georgia"/>
                        <w:w w:val="90"/>
                      </w:rPr>
                      <w:t>1.480.347,93</w:t>
                    </w:r>
                    <w:r>
                      <w:rPr>
                        <w:rFonts w:ascii="Georgia" w:hAnsi="Georgia"/>
                        <w:spacing w:val="5"/>
                      </w:rPr>
                      <w:t xml:space="preserve"> </w:t>
                    </w:r>
                    <w:r>
                      <w:rPr>
                        <w:rFonts w:ascii="Georgia" w:hAnsi="Georgia"/>
                        <w:spacing w:val="-10"/>
                      </w:rPr>
                      <w:t>€</w:t>
                    </w:r>
                    <w:r>
                      <w:rPr>
                        <w:rFonts w:ascii="Georgia" w:hAnsi="Georgia"/>
                      </w:rPr>
                      <w:tab/>
                    </w:r>
                    <w:r>
                      <w:rPr>
                        <w:rFonts w:ascii="Georgia" w:hAnsi="Georgia"/>
                        <w:w w:val="90"/>
                      </w:rPr>
                      <w:t>1.546.796,04</w:t>
                    </w:r>
                    <w:r>
                      <w:rPr>
                        <w:rFonts w:ascii="Georgia" w:hAnsi="Georgia"/>
                        <w:spacing w:val="12"/>
                      </w:rPr>
                      <w:t xml:space="preserve"> </w:t>
                    </w:r>
                    <w:r>
                      <w:rPr>
                        <w:rFonts w:ascii="Georgia" w:hAnsi="Georgia"/>
                        <w:spacing w:val="-10"/>
                      </w:rPr>
                      <w:t>€</w:t>
                    </w:r>
                    <w:r>
                      <w:rPr>
                        <w:rFonts w:ascii="Georgia" w:hAnsi="Georgia"/>
                      </w:rPr>
                      <w:tab/>
                      <w:t>+</w:t>
                    </w:r>
                    <w:r>
                      <w:rPr>
                        <w:rFonts w:ascii="Georgia" w:hAnsi="Georgia"/>
                        <w:spacing w:val="-14"/>
                      </w:rPr>
                      <w:t xml:space="preserve"> </w:t>
                    </w:r>
                    <w:r>
                      <w:rPr>
                        <w:rFonts w:ascii="Georgia" w:hAnsi="Georgia"/>
                      </w:rPr>
                      <w:t>66.448,11</w:t>
                    </w:r>
                    <w:r>
                      <w:rPr>
                        <w:rFonts w:ascii="Georgia" w:hAnsi="Georgia"/>
                        <w:spacing w:val="-11"/>
                      </w:rPr>
                      <w:t xml:space="preserve"> </w:t>
                    </w:r>
                    <w:r>
                      <w:rPr>
                        <w:rFonts w:ascii="Georgia" w:hAnsi="Georgia"/>
                        <w:spacing w:val="-30"/>
                      </w:rPr>
                      <w:t>€</w:t>
                    </w:r>
                  </w:p>
                </w:txbxContent>
              </v:textbox>
            </v:shape>
            <v:shape id="docshape2030" o:spid="_x0000_s1397" type="#_x0000_t202" style="position:absolute;left:583;top:899;width:130;height:2270" filled="f" stroked="f">
              <v:textbox inset="0,0,0,0">
                <w:txbxContent>
                  <w:p w:rsidR="00870093" w:rsidRDefault="00F20480">
                    <w:pPr>
                      <w:spacing w:before="3"/>
                      <w:rPr>
                        <w:rFonts w:ascii="Georgia"/>
                        <w:i/>
                        <w:sz w:val="23"/>
                      </w:rPr>
                    </w:pPr>
                    <w:r>
                      <w:rPr>
                        <w:rFonts w:ascii="Georgia"/>
                        <w:i/>
                        <w:w w:val="85"/>
                        <w:sz w:val="23"/>
                      </w:rPr>
                      <w:t>2</w:t>
                    </w:r>
                  </w:p>
                  <w:p w:rsidR="00870093" w:rsidRDefault="00F20480">
                    <w:pPr>
                      <w:spacing w:before="95"/>
                      <w:rPr>
                        <w:rFonts w:ascii="Georgia"/>
                      </w:rPr>
                    </w:pPr>
                    <w:r>
                      <w:rPr>
                        <w:rFonts w:ascii="Georgia"/>
                        <w:w w:val="90"/>
                      </w:rPr>
                      <w:t>3</w:t>
                    </w:r>
                  </w:p>
                  <w:p w:rsidR="00870093" w:rsidRDefault="00F20480">
                    <w:pPr>
                      <w:spacing w:before="144"/>
                      <w:rPr>
                        <w:rFonts w:ascii="Georgia"/>
                      </w:rPr>
                    </w:pPr>
                    <w:r>
                      <w:rPr>
                        <w:rFonts w:ascii="Georgia"/>
                        <w:w w:val="94"/>
                      </w:rPr>
                      <w:t>5</w:t>
                    </w:r>
                  </w:p>
                  <w:p w:rsidR="00870093" w:rsidRDefault="00F20480">
                    <w:pPr>
                      <w:spacing w:before="148"/>
                      <w:rPr>
                        <w:rFonts w:ascii="Georgia"/>
                      </w:rPr>
                    </w:pPr>
                    <w:r>
                      <w:rPr>
                        <w:rFonts w:ascii="Georgia"/>
                        <w:w w:val="88"/>
                      </w:rPr>
                      <w:t>6</w:t>
                    </w:r>
                  </w:p>
                  <w:p w:rsidR="00870093" w:rsidRDefault="00F20480">
                    <w:pPr>
                      <w:spacing w:before="31"/>
                      <w:rPr>
                        <w:rFonts w:ascii="Georgia"/>
                      </w:rPr>
                    </w:pPr>
                    <w:r>
                      <w:rPr>
                        <w:rFonts w:ascii="Georgia"/>
                        <w:w w:val="99"/>
                      </w:rPr>
                      <w:t>7</w:t>
                    </w:r>
                  </w:p>
                  <w:p w:rsidR="00870093" w:rsidRDefault="00F20480">
                    <w:pPr>
                      <w:spacing w:before="43"/>
                      <w:rPr>
                        <w:rFonts w:ascii="Georgia"/>
                      </w:rPr>
                    </w:pPr>
                    <w:r>
                      <w:rPr>
                        <w:rFonts w:ascii="Georgia"/>
                        <w:w w:val="83"/>
                      </w:rPr>
                      <w:t>8</w:t>
                    </w:r>
                  </w:p>
                  <w:p w:rsidR="00870093" w:rsidRDefault="00F20480">
                    <w:pPr>
                      <w:spacing w:before="41"/>
                      <w:rPr>
                        <w:rFonts w:ascii="Georgia"/>
                      </w:rPr>
                    </w:pPr>
                    <w:r>
                      <w:rPr>
                        <w:rFonts w:ascii="Georgia"/>
                        <w:w w:val="88"/>
                      </w:rPr>
                      <w:t>9</w:t>
                    </w:r>
                  </w:p>
                </w:txbxContent>
              </v:textbox>
            </v:shape>
            <v:shape id="docshape2031" o:spid="_x0000_s1396" type="#_x0000_t202" style="position:absolute;left:4576;top:769;width:1171;height:255" filled="f" stroked="f">
              <v:textbox inset="0,0,0,0">
                <w:txbxContent>
                  <w:p w:rsidR="00870093" w:rsidRDefault="00F20480">
                    <w:pPr>
                      <w:rPr>
                        <w:rFonts w:ascii="Georgia" w:hAnsi="Georgia"/>
                      </w:rPr>
                    </w:pPr>
                    <w:r>
                      <w:rPr>
                        <w:rFonts w:ascii="Georgia" w:hAnsi="Georgia"/>
                        <w:w w:val="85"/>
                      </w:rPr>
                      <w:t>634.240,25</w:t>
                    </w:r>
                    <w:r>
                      <w:rPr>
                        <w:rFonts w:ascii="Georgia" w:hAnsi="Georgia"/>
                        <w:spacing w:val="34"/>
                      </w:rPr>
                      <w:t xml:space="preserve"> </w:t>
                    </w:r>
                    <w:r>
                      <w:rPr>
                        <w:rFonts w:ascii="Georgia" w:hAnsi="Georgia"/>
                        <w:spacing w:val="-12"/>
                      </w:rPr>
                      <w:t>€</w:t>
                    </w:r>
                  </w:p>
                </w:txbxContent>
              </v:textbox>
            </v:shape>
            <v:shape id="docshape2032" o:spid="_x0000_s1395" type="#_x0000_t202" style="position:absolute;left:6196;top:769;width:1171;height:255" filled="f" stroked="f">
              <v:textbox inset="0,0,0,0">
                <w:txbxContent>
                  <w:p w:rsidR="00870093" w:rsidRDefault="00F20480">
                    <w:pPr>
                      <w:rPr>
                        <w:rFonts w:ascii="Georgia" w:hAnsi="Georgia"/>
                      </w:rPr>
                    </w:pPr>
                    <w:r>
                      <w:rPr>
                        <w:rFonts w:ascii="Georgia" w:hAnsi="Georgia"/>
                        <w:w w:val="95"/>
                      </w:rPr>
                      <w:t>579.412,14</w:t>
                    </w:r>
                    <w:r>
                      <w:rPr>
                        <w:rFonts w:ascii="Georgia" w:hAnsi="Georgia"/>
                        <w:spacing w:val="-1"/>
                      </w:rPr>
                      <w:t xml:space="preserve"> </w:t>
                    </w:r>
                    <w:r>
                      <w:rPr>
                        <w:rFonts w:ascii="Georgia" w:hAnsi="Georgia"/>
                        <w:spacing w:val="-13"/>
                      </w:rPr>
                      <w:t>€</w:t>
                    </w:r>
                  </w:p>
                </w:txbxContent>
              </v:textbox>
            </v:shape>
            <v:shape id="docshape2033" o:spid="_x0000_s1394" type="#_x0000_t202" style="position:absolute;left:7816;top:769;width:1171;height:255" filled="f" stroked="f">
              <v:textbox inset="0,0,0,0">
                <w:txbxContent>
                  <w:p w:rsidR="00870093" w:rsidRDefault="00F20480">
                    <w:pPr>
                      <w:rPr>
                        <w:rFonts w:ascii="Georgia" w:hAnsi="Georgia"/>
                      </w:rPr>
                    </w:pPr>
                    <w:r>
                      <w:rPr>
                        <w:rFonts w:ascii="Georgia" w:hAnsi="Georgia"/>
                        <w:w w:val="90"/>
                      </w:rPr>
                      <w:t>-</w:t>
                    </w:r>
                    <w:r>
                      <w:rPr>
                        <w:rFonts w:ascii="Georgia" w:hAnsi="Georgia"/>
                        <w:spacing w:val="6"/>
                      </w:rPr>
                      <w:t xml:space="preserve"> </w:t>
                    </w:r>
                    <w:r>
                      <w:rPr>
                        <w:rFonts w:ascii="Georgia" w:hAnsi="Georgia"/>
                        <w:w w:val="90"/>
                      </w:rPr>
                      <w:t>54.828,11</w:t>
                    </w:r>
                    <w:r>
                      <w:rPr>
                        <w:rFonts w:ascii="Georgia" w:hAnsi="Georgia"/>
                        <w:spacing w:val="5"/>
                      </w:rPr>
                      <w:t xml:space="preserve"> </w:t>
                    </w:r>
                    <w:r>
                      <w:rPr>
                        <w:rFonts w:ascii="Georgia" w:hAnsi="Georgia"/>
                        <w:spacing w:val="-10"/>
                        <w:w w:val="90"/>
                      </w:rPr>
                      <w:t>€</w:t>
                    </w:r>
                  </w:p>
                </w:txbxContent>
              </v:textbox>
            </v:shape>
            <v:shape id="docshape2034" o:spid="_x0000_s1393" type="#_x0000_t202" style="position:absolute;left:4684;top:1259;width:1063;height:531" filled="f" stroked="f">
              <v:textbox inset="0,0,0,0">
                <w:txbxContent>
                  <w:p w:rsidR="00870093" w:rsidRDefault="00F20480">
                    <w:pPr>
                      <w:rPr>
                        <w:rFonts w:ascii="Georgia" w:hAnsi="Georgia"/>
                      </w:rPr>
                    </w:pPr>
                    <w:r>
                      <w:rPr>
                        <w:rFonts w:ascii="Georgia" w:hAnsi="Georgia"/>
                        <w:w w:val="90"/>
                      </w:rPr>
                      <w:t>11.300,00</w:t>
                    </w:r>
                    <w:r>
                      <w:rPr>
                        <w:rFonts w:ascii="Georgia" w:hAnsi="Georgia"/>
                      </w:rPr>
                      <w:t xml:space="preserve"> </w:t>
                    </w:r>
                    <w:r>
                      <w:rPr>
                        <w:rFonts w:ascii="Georgia" w:hAnsi="Georgia"/>
                        <w:spacing w:val="-15"/>
                      </w:rPr>
                      <w:t>€</w:t>
                    </w:r>
                  </w:p>
                  <w:p w:rsidR="00870093" w:rsidRDefault="00F20480">
                    <w:pPr>
                      <w:spacing w:before="26"/>
                      <w:rPr>
                        <w:rFonts w:ascii="Georgia" w:hAnsi="Georgia"/>
                      </w:rPr>
                    </w:pPr>
                    <w:r>
                      <w:rPr>
                        <w:rFonts w:ascii="Georgia" w:hAnsi="Georgia"/>
                        <w:w w:val="95"/>
                      </w:rPr>
                      <w:t>44.175,27</w:t>
                    </w:r>
                    <w:r>
                      <w:rPr>
                        <w:rFonts w:ascii="Georgia" w:hAnsi="Georgia"/>
                        <w:spacing w:val="-1"/>
                        <w:w w:val="95"/>
                      </w:rPr>
                      <w:t xml:space="preserve"> </w:t>
                    </w:r>
                    <w:r>
                      <w:rPr>
                        <w:rFonts w:ascii="Georgia" w:hAnsi="Georgia"/>
                        <w:spacing w:val="-15"/>
                      </w:rPr>
                      <w:t>€</w:t>
                    </w:r>
                  </w:p>
                </w:txbxContent>
              </v:textbox>
            </v:shape>
            <v:shape id="docshape2035" o:spid="_x0000_s1392" type="#_x0000_t202" style="position:absolute;left:6304;top:1259;width:1063;height:531" filled="f" stroked="f">
              <v:textbox inset="0,0,0,0">
                <w:txbxContent>
                  <w:p w:rsidR="00870093" w:rsidRDefault="00F20480">
                    <w:pPr>
                      <w:ind w:left="110"/>
                      <w:rPr>
                        <w:rFonts w:ascii="Georgia" w:hAnsi="Georgia"/>
                      </w:rPr>
                    </w:pPr>
                    <w:r>
                      <w:rPr>
                        <w:rFonts w:ascii="Georgia" w:hAnsi="Georgia"/>
                        <w:w w:val="85"/>
                      </w:rPr>
                      <w:t>3.300,00</w:t>
                    </w:r>
                    <w:r>
                      <w:rPr>
                        <w:rFonts w:ascii="Georgia" w:hAnsi="Georgia"/>
                        <w:spacing w:val="-4"/>
                      </w:rPr>
                      <w:t xml:space="preserve"> </w:t>
                    </w:r>
                    <w:r>
                      <w:rPr>
                        <w:rFonts w:ascii="Georgia" w:hAnsi="Georgia"/>
                        <w:spacing w:val="-15"/>
                      </w:rPr>
                      <w:t>€</w:t>
                    </w:r>
                  </w:p>
                  <w:p w:rsidR="00870093" w:rsidRDefault="00F20480">
                    <w:pPr>
                      <w:spacing w:before="26"/>
                      <w:rPr>
                        <w:rFonts w:ascii="Georgia" w:hAnsi="Georgia"/>
                      </w:rPr>
                    </w:pPr>
                    <w:r>
                      <w:rPr>
                        <w:rFonts w:ascii="Georgia" w:hAnsi="Georgia"/>
                        <w:w w:val="90"/>
                      </w:rPr>
                      <w:t>43.555,27</w:t>
                    </w:r>
                    <w:r>
                      <w:rPr>
                        <w:rFonts w:ascii="Georgia" w:hAnsi="Georgia"/>
                        <w:spacing w:val="20"/>
                      </w:rPr>
                      <w:t xml:space="preserve"> </w:t>
                    </w:r>
                    <w:r>
                      <w:rPr>
                        <w:rFonts w:ascii="Georgia" w:hAnsi="Georgia"/>
                        <w:spacing w:val="-15"/>
                      </w:rPr>
                      <w:t>€</w:t>
                    </w:r>
                  </w:p>
                </w:txbxContent>
              </v:textbox>
            </v:shape>
            <v:shape id="docshape2036" o:spid="_x0000_s1391" type="#_x0000_t202" style="position:absolute;left:7924;top:1259;width:1063;height:531" filled="f" stroked="f">
              <v:textbox inset="0,0,0,0">
                <w:txbxContent>
                  <w:p w:rsidR="00870093" w:rsidRDefault="00F20480">
                    <w:pPr>
                      <w:ind w:right="18"/>
                      <w:jc w:val="right"/>
                      <w:rPr>
                        <w:rFonts w:ascii="Georgia" w:hAnsi="Georgia"/>
                      </w:rPr>
                    </w:pPr>
                    <w:r>
                      <w:rPr>
                        <w:rFonts w:ascii="Georgia" w:hAnsi="Georgia"/>
                        <w:w w:val="80"/>
                      </w:rPr>
                      <w:t>-</w:t>
                    </w:r>
                    <w:r>
                      <w:rPr>
                        <w:rFonts w:ascii="Georgia" w:hAnsi="Georgia"/>
                        <w:spacing w:val="6"/>
                      </w:rPr>
                      <w:t xml:space="preserve"> </w:t>
                    </w:r>
                    <w:r>
                      <w:rPr>
                        <w:rFonts w:ascii="Georgia" w:hAnsi="Georgia"/>
                        <w:w w:val="80"/>
                      </w:rPr>
                      <w:t>8.000,00</w:t>
                    </w:r>
                    <w:r>
                      <w:rPr>
                        <w:rFonts w:ascii="Georgia" w:hAnsi="Georgia"/>
                        <w:spacing w:val="6"/>
                      </w:rPr>
                      <w:t xml:space="preserve"> </w:t>
                    </w:r>
                    <w:r>
                      <w:rPr>
                        <w:rFonts w:ascii="Georgia" w:hAnsi="Georgia"/>
                        <w:spacing w:val="-10"/>
                        <w:w w:val="80"/>
                      </w:rPr>
                      <w:t>€</w:t>
                    </w:r>
                  </w:p>
                  <w:p w:rsidR="00870093" w:rsidRDefault="00F20480">
                    <w:pPr>
                      <w:spacing w:before="26"/>
                      <w:ind w:right="18"/>
                      <w:jc w:val="right"/>
                      <w:rPr>
                        <w:rFonts w:ascii="Georgia" w:hAnsi="Georgia"/>
                      </w:rPr>
                    </w:pPr>
                    <w:r>
                      <w:rPr>
                        <w:rFonts w:ascii="Georgia" w:hAnsi="Georgia"/>
                        <w:w w:val="85"/>
                      </w:rPr>
                      <w:t>-</w:t>
                    </w:r>
                    <w:r>
                      <w:rPr>
                        <w:rFonts w:ascii="Georgia" w:hAnsi="Georgia"/>
                        <w:spacing w:val="-1"/>
                        <w:w w:val="85"/>
                      </w:rPr>
                      <w:t xml:space="preserve"> </w:t>
                    </w:r>
                    <w:r>
                      <w:rPr>
                        <w:rFonts w:ascii="Georgia" w:hAnsi="Georgia"/>
                        <w:w w:val="85"/>
                      </w:rPr>
                      <w:t>620,00</w:t>
                    </w:r>
                    <w:r>
                      <w:rPr>
                        <w:rFonts w:ascii="Georgia" w:hAnsi="Georgia"/>
                        <w:spacing w:val="-3"/>
                        <w:w w:val="85"/>
                      </w:rPr>
                      <w:t xml:space="preserve"> </w:t>
                    </w:r>
                    <w:r>
                      <w:rPr>
                        <w:rFonts w:ascii="Georgia" w:hAnsi="Georgia"/>
                        <w:spacing w:val="-10"/>
                        <w:w w:val="85"/>
                      </w:rPr>
                      <w:t>€</w:t>
                    </w:r>
                  </w:p>
                </w:txbxContent>
              </v:textbox>
            </v:shape>
            <v:shape id="docshape2037" o:spid="_x0000_s1390" type="#_x0000_t202" style="position:absolute;left:4684;top:2056;width:1063;height:255" filled="f" stroked="f">
              <v:textbox inset="0,0,0,0">
                <w:txbxContent>
                  <w:p w:rsidR="00870093" w:rsidRDefault="00F20480">
                    <w:pPr>
                      <w:rPr>
                        <w:rFonts w:ascii="Georgia" w:hAnsi="Georgia"/>
                      </w:rPr>
                    </w:pPr>
                    <w:r>
                      <w:rPr>
                        <w:rFonts w:ascii="Georgia" w:hAnsi="Georgia"/>
                        <w:spacing w:val="-2"/>
                        <w:w w:val="85"/>
                      </w:rPr>
                      <w:t>50.000,00</w:t>
                    </w:r>
                    <w:r>
                      <w:rPr>
                        <w:rFonts w:ascii="Georgia" w:hAnsi="Georgia"/>
                        <w:spacing w:val="2"/>
                      </w:rPr>
                      <w:t xml:space="preserve"> </w:t>
                    </w:r>
                    <w:r>
                      <w:rPr>
                        <w:rFonts w:ascii="Georgia" w:hAnsi="Georgia"/>
                        <w:spacing w:val="-15"/>
                      </w:rPr>
                      <w:t>€</w:t>
                    </w:r>
                  </w:p>
                </w:txbxContent>
              </v:textbox>
            </v:shape>
            <v:shape id="docshape2038" o:spid="_x0000_s1389" type="#_x0000_t202" style="position:absolute;left:6304;top:2056;width:1063;height:255" filled="f" stroked="f">
              <v:textbox inset="0,0,0,0">
                <w:txbxContent>
                  <w:p w:rsidR="00870093" w:rsidRDefault="00F20480">
                    <w:pPr>
                      <w:rPr>
                        <w:rFonts w:ascii="Georgia" w:hAnsi="Georgia"/>
                      </w:rPr>
                    </w:pPr>
                    <w:r>
                      <w:rPr>
                        <w:rFonts w:ascii="Georgia" w:hAnsi="Georgia"/>
                        <w:w w:val="85"/>
                      </w:rPr>
                      <w:t>16.000,00</w:t>
                    </w:r>
                    <w:r>
                      <w:rPr>
                        <w:rFonts w:ascii="Georgia" w:hAnsi="Georgia"/>
                        <w:spacing w:val="12"/>
                      </w:rPr>
                      <w:t xml:space="preserve"> </w:t>
                    </w:r>
                    <w:r>
                      <w:rPr>
                        <w:rFonts w:ascii="Georgia" w:hAnsi="Georgia"/>
                        <w:spacing w:val="-16"/>
                      </w:rPr>
                      <w:t>€</w:t>
                    </w:r>
                  </w:p>
                </w:txbxContent>
              </v:textbox>
            </v:shape>
            <v:shape id="docshape2039" o:spid="_x0000_s1388" type="#_x0000_t202" style="position:absolute;left:7816;top:2056;width:1171;height:255" filled="f" stroked="f">
              <v:textbox inset="0,0,0,0">
                <w:txbxContent>
                  <w:p w:rsidR="00870093" w:rsidRDefault="00F20480">
                    <w:pPr>
                      <w:rPr>
                        <w:rFonts w:ascii="Georgia" w:hAnsi="Georgia"/>
                      </w:rPr>
                    </w:pPr>
                    <w:r>
                      <w:rPr>
                        <w:rFonts w:ascii="Georgia" w:hAnsi="Georgia"/>
                        <w:spacing w:val="-2"/>
                        <w:w w:val="85"/>
                      </w:rPr>
                      <w:t>-</w:t>
                    </w:r>
                    <w:r>
                      <w:rPr>
                        <w:rFonts w:ascii="Georgia" w:hAnsi="Georgia"/>
                        <w:spacing w:val="-3"/>
                      </w:rPr>
                      <w:t xml:space="preserve"> </w:t>
                    </w:r>
                    <w:r>
                      <w:rPr>
                        <w:rFonts w:ascii="Georgia" w:hAnsi="Georgia"/>
                        <w:spacing w:val="-2"/>
                        <w:w w:val="85"/>
                      </w:rPr>
                      <w:t>34.000,00</w:t>
                    </w:r>
                    <w:r>
                      <w:rPr>
                        <w:rFonts w:ascii="Georgia" w:hAnsi="Georgia"/>
                        <w:spacing w:val="-5"/>
                      </w:rPr>
                      <w:t xml:space="preserve"> </w:t>
                    </w:r>
                    <w:r>
                      <w:rPr>
                        <w:rFonts w:ascii="Georgia" w:hAnsi="Georgia"/>
                        <w:spacing w:val="-10"/>
                        <w:w w:val="85"/>
                      </w:rPr>
                      <w:t>€</w:t>
                    </w:r>
                  </w:p>
                </w:txbxContent>
              </v:textbox>
            </v:shape>
            <v:shape id="docshape2040" o:spid="_x0000_s1387" type="#_x0000_t202" style="position:absolute;left:4389;top:3199;width:1358;height:258" filled="f" stroked="f">
              <v:textbox inset="0,0,0,0">
                <w:txbxContent>
                  <w:p w:rsidR="00870093" w:rsidRDefault="00F20480">
                    <w:pPr>
                      <w:spacing w:line="255" w:lineRule="exact"/>
                      <w:rPr>
                        <w:rFonts w:ascii="Cambria" w:hAnsi="Cambria"/>
                        <w:b/>
                      </w:rPr>
                    </w:pPr>
                    <w:r>
                      <w:rPr>
                        <w:rFonts w:ascii="Cambria" w:hAnsi="Cambria"/>
                        <w:b/>
                        <w:w w:val="85"/>
                      </w:rPr>
                      <w:t>2.220.063,45</w:t>
                    </w:r>
                    <w:r>
                      <w:rPr>
                        <w:rFonts w:ascii="Cambria" w:hAnsi="Cambria"/>
                        <w:b/>
                        <w:spacing w:val="29"/>
                      </w:rPr>
                      <w:t xml:space="preserve"> </w:t>
                    </w:r>
                    <w:r>
                      <w:rPr>
                        <w:rFonts w:ascii="Cambria" w:hAnsi="Cambria"/>
                        <w:b/>
                        <w:spacing w:val="-12"/>
                        <w:w w:val="95"/>
                      </w:rPr>
                      <w:t>€</w:t>
                    </w:r>
                  </w:p>
                </w:txbxContent>
              </v:textbox>
            </v:shape>
            <v:shape id="docshape2041" o:spid="_x0000_s1386" type="#_x0000_t202" style="position:absolute;left:6009;top:3199;width:1358;height:258" filled="f" stroked="f">
              <v:textbox inset="0,0,0,0">
                <w:txbxContent>
                  <w:p w:rsidR="00870093" w:rsidRDefault="00F20480">
                    <w:pPr>
                      <w:spacing w:line="255" w:lineRule="exact"/>
                      <w:rPr>
                        <w:rFonts w:ascii="Cambria" w:hAnsi="Cambria"/>
                        <w:b/>
                      </w:rPr>
                    </w:pPr>
                    <w:r>
                      <w:rPr>
                        <w:rFonts w:ascii="Cambria" w:hAnsi="Cambria"/>
                        <w:b/>
                        <w:w w:val="85"/>
                      </w:rPr>
                      <w:t>2.189.063,45</w:t>
                    </w:r>
                    <w:r>
                      <w:rPr>
                        <w:rFonts w:ascii="Cambria" w:hAnsi="Cambria"/>
                        <w:b/>
                        <w:spacing w:val="29"/>
                      </w:rPr>
                      <w:t xml:space="preserve"> </w:t>
                    </w:r>
                    <w:r>
                      <w:rPr>
                        <w:rFonts w:ascii="Cambria" w:hAnsi="Cambria"/>
                        <w:b/>
                        <w:spacing w:val="-12"/>
                        <w:w w:val="95"/>
                      </w:rPr>
                      <w:t>€</w:t>
                    </w:r>
                  </w:p>
                </w:txbxContent>
              </v:textbox>
            </v:shape>
            <v:shape id="docshape2042" o:spid="_x0000_s1385" type="#_x0000_t202" style="position:absolute;left:7788;top:3199;width:1200;height:258" filled="f" stroked="f">
              <v:textbox inset="0,0,0,0">
                <w:txbxContent>
                  <w:p w:rsidR="00870093" w:rsidRDefault="00F20480">
                    <w:pPr>
                      <w:spacing w:line="255" w:lineRule="exact"/>
                      <w:rPr>
                        <w:rFonts w:ascii="Cambria" w:hAnsi="Cambria"/>
                        <w:b/>
                      </w:rPr>
                    </w:pPr>
                    <w:r>
                      <w:rPr>
                        <w:rFonts w:ascii="Cambria" w:hAnsi="Cambria"/>
                        <w:b/>
                        <w:w w:val="90"/>
                      </w:rPr>
                      <w:t>-</w:t>
                    </w:r>
                    <w:r>
                      <w:rPr>
                        <w:rFonts w:ascii="Cambria" w:hAnsi="Cambria"/>
                        <w:b/>
                        <w:spacing w:val="-8"/>
                        <w:w w:val="90"/>
                      </w:rPr>
                      <w:t xml:space="preserve"> </w:t>
                    </w:r>
                    <w:r>
                      <w:rPr>
                        <w:rFonts w:ascii="Cambria" w:hAnsi="Cambria"/>
                        <w:b/>
                        <w:w w:val="90"/>
                      </w:rPr>
                      <w:t>31.000,00</w:t>
                    </w:r>
                    <w:r>
                      <w:rPr>
                        <w:rFonts w:ascii="Cambria" w:hAnsi="Cambria"/>
                        <w:b/>
                        <w:spacing w:val="-7"/>
                        <w:w w:val="90"/>
                      </w:rPr>
                      <w:t xml:space="preserve"> </w:t>
                    </w:r>
                    <w:r>
                      <w:rPr>
                        <w:rFonts w:ascii="Cambria" w:hAnsi="Cambria"/>
                        <w:b/>
                        <w:spacing w:val="-10"/>
                        <w:w w:val="90"/>
                      </w:rPr>
                      <w:t>€</w:t>
                    </w:r>
                  </w:p>
                </w:txbxContent>
              </v:textbox>
            </v:shape>
            <w10:anchorlock/>
          </v:group>
        </w:pict>
      </w:r>
    </w:p>
    <w:p w:rsidR="00870093" w:rsidRDefault="00870093">
      <w:pPr>
        <w:pStyle w:val="Textoindependiente"/>
        <w:spacing w:before="6"/>
        <w:rPr>
          <w:rFonts w:ascii="Georgia"/>
          <w:sz w:val="10"/>
        </w:rPr>
      </w:pPr>
    </w:p>
    <w:p w:rsidR="00870093" w:rsidRDefault="00F20480">
      <w:pPr>
        <w:pStyle w:val="Ttulo7"/>
        <w:numPr>
          <w:ilvl w:val="0"/>
          <w:numId w:val="26"/>
        </w:numPr>
        <w:tabs>
          <w:tab w:val="left" w:pos="651"/>
        </w:tabs>
        <w:spacing w:before="97"/>
        <w:ind w:left="650" w:hanging="253"/>
      </w:pPr>
      <w:r>
        <w:rPr>
          <w:w w:val="95"/>
        </w:rPr>
        <w:t>BASES</w:t>
      </w:r>
      <w:r>
        <w:t xml:space="preserve"> </w:t>
      </w:r>
      <w:r>
        <w:rPr>
          <w:w w:val="95"/>
        </w:rPr>
        <w:t>UTILIZADAS</w:t>
      </w:r>
      <w:r>
        <w:rPr>
          <w:spacing w:val="1"/>
        </w:rPr>
        <w:t xml:space="preserve"> </w:t>
      </w:r>
      <w:r>
        <w:rPr>
          <w:w w:val="95"/>
        </w:rPr>
        <w:t>PARA</w:t>
      </w:r>
      <w:r>
        <w:rPr>
          <w:spacing w:val="1"/>
        </w:rPr>
        <w:t xml:space="preserve"> </w:t>
      </w:r>
      <w:r>
        <w:rPr>
          <w:w w:val="95"/>
        </w:rPr>
        <w:t>LA</w:t>
      </w:r>
      <w:r>
        <w:rPr>
          <w:spacing w:val="2"/>
        </w:rPr>
        <w:t xml:space="preserve"> </w:t>
      </w:r>
      <w:r>
        <w:rPr>
          <w:w w:val="95"/>
        </w:rPr>
        <w:t>FIJACIÓN</w:t>
      </w:r>
      <w:r>
        <w:rPr>
          <w:spacing w:val="2"/>
        </w:rPr>
        <w:t xml:space="preserve"> </w:t>
      </w:r>
      <w:r>
        <w:rPr>
          <w:w w:val="95"/>
        </w:rPr>
        <w:t>DE</w:t>
      </w:r>
      <w:r>
        <w:rPr>
          <w:spacing w:val="2"/>
        </w:rPr>
        <w:t xml:space="preserve"> </w:t>
      </w:r>
      <w:r>
        <w:rPr>
          <w:w w:val="95"/>
        </w:rPr>
        <w:t>LAS</w:t>
      </w:r>
      <w:r>
        <w:rPr>
          <w:spacing w:val="1"/>
        </w:rPr>
        <w:t xml:space="preserve"> </w:t>
      </w:r>
      <w:r>
        <w:rPr>
          <w:w w:val="95"/>
        </w:rPr>
        <w:t>PREVISIONES</w:t>
      </w:r>
      <w:r>
        <w:t xml:space="preserve"> </w:t>
      </w:r>
      <w:r>
        <w:rPr>
          <w:w w:val="95"/>
        </w:rPr>
        <w:t>DE</w:t>
      </w:r>
      <w:r>
        <w:rPr>
          <w:spacing w:val="3"/>
        </w:rPr>
        <w:t xml:space="preserve"> </w:t>
      </w:r>
      <w:r>
        <w:rPr>
          <w:spacing w:val="-2"/>
          <w:w w:val="95"/>
        </w:rPr>
        <w:t>INGRESOS</w:t>
      </w:r>
    </w:p>
    <w:p w:rsidR="00870093" w:rsidRDefault="00F20480">
      <w:pPr>
        <w:spacing w:before="208"/>
        <w:ind w:left="398" w:right="949"/>
        <w:jc w:val="both"/>
        <w:rPr>
          <w:rFonts w:ascii="Georgia" w:hAnsi="Georgia"/>
        </w:rPr>
      </w:pPr>
      <w:r>
        <w:rPr>
          <w:rFonts w:ascii="Georgia" w:hAnsi="Georgia"/>
          <w:w w:val="95"/>
        </w:rPr>
        <w:t>Las</w:t>
      </w:r>
      <w:r>
        <w:rPr>
          <w:rFonts w:ascii="Georgia" w:hAnsi="Georgia"/>
          <w:spacing w:val="-10"/>
          <w:w w:val="95"/>
        </w:rPr>
        <w:t xml:space="preserve"> </w:t>
      </w:r>
      <w:r>
        <w:rPr>
          <w:rFonts w:ascii="Georgia" w:hAnsi="Georgia"/>
          <w:w w:val="95"/>
        </w:rPr>
        <w:t>previsiones</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ingresos</w:t>
      </w:r>
      <w:r>
        <w:rPr>
          <w:rFonts w:ascii="Georgia" w:hAnsi="Georgia"/>
          <w:spacing w:val="-10"/>
          <w:w w:val="95"/>
        </w:rPr>
        <w:t xml:space="preserve"> </w:t>
      </w:r>
      <w:r>
        <w:rPr>
          <w:rFonts w:ascii="Georgia" w:hAnsi="Georgia"/>
          <w:w w:val="95"/>
        </w:rPr>
        <w:t>para</w:t>
      </w:r>
      <w:r>
        <w:rPr>
          <w:rFonts w:ascii="Georgia" w:hAnsi="Georgia"/>
          <w:spacing w:val="-11"/>
          <w:w w:val="95"/>
        </w:rPr>
        <w:t xml:space="preserve"> </w:t>
      </w:r>
      <w:r>
        <w:rPr>
          <w:rFonts w:ascii="Georgia" w:hAnsi="Georgia"/>
          <w:w w:val="95"/>
        </w:rPr>
        <w:t>el</w:t>
      </w:r>
      <w:r>
        <w:rPr>
          <w:rFonts w:ascii="Georgia" w:hAnsi="Georgia"/>
          <w:spacing w:val="-10"/>
          <w:w w:val="95"/>
        </w:rPr>
        <w:t xml:space="preserve"> </w:t>
      </w:r>
      <w:r>
        <w:rPr>
          <w:rFonts w:ascii="Georgia" w:hAnsi="Georgia"/>
          <w:w w:val="95"/>
        </w:rPr>
        <w:t>Organismo</w:t>
      </w:r>
      <w:r>
        <w:rPr>
          <w:rFonts w:ascii="Georgia" w:hAnsi="Georgia"/>
          <w:spacing w:val="-11"/>
          <w:w w:val="95"/>
        </w:rPr>
        <w:t xml:space="preserve"> </w:t>
      </w:r>
      <w:r>
        <w:rPr>
          <w:rFonts w:ascii="Georgia" w:hAnsi="Georgia"/>
          <w:w w:val="95"/>
        </w:rPr>
        <w:t>Autónomo</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Actividades</w:t>
      </w:r>
      <w:r>
        <w:rPr>
          <w:rFonts w:ascii="Georgia" w:hAnsi="Georgia"/>
          <w:spacing w:val="-9"/>
          <w:w w:val="95"/>
        </w:rPr>
        <w:t xml:space="preserve"> </w:t>
      </w:r>
      <w:r>
        <w:rPr>
          <w:rFonts w:ascii="Georgia" w:hAnsi="Georgia"/>
          <w:w w:val="95"/>
        </w:rPr>
        <w:t>Musicales</w:t>
      </w:r>
      <w:r>
        <w:rPr>
          <w:rFonts w:ascii="Georgia" w:hAnsi="Georgia"/>
          <w:spacing w:val="-9"/>
          <w:w w:val="95"/>
        </w:rPr>
        <w:t xml:space="preserve"> </w:t>
      </w:r>
      <w:r>
        <w:rPr>
          <w:rFonts w:ascii="Georgia" w:hAnsi="Georgia"/>
          <w:w w:val="95"/>
        </w:rPr>
        <w:t>para</w:t>
      </w:r>
      <w:r>
        <w:rPr>
          <w:rFonts w:ascii="Georgia" w:hAnsi="Georgia"/>
          <w:spacing w:val="-11"/>
          <w:w w:val="95"/>
        </w:rPr>
        <w:t xml:space="preserve"> </w:t>
      </w:r>
      <w:r>
        <w:rPr>
          <w:rFonts w:ascii="Georgia" w:hAnsi="Georgia"/>
          <w:w w:val="95"/>
        </w:rPr>
        <w:t>el</w:t>
      </w:r>
      <w:r>
        <w:rPr>
          <w:rFonts w:ascii="Georgia" w:hAnsi="Georgia"/>
          <w:spacing w:val="-10"/>
          <w:w w:val="95"/>
        </w:rPr>
        <w:t xml:space="preserve"> </w:t>
      </w:r>
      <w:r>
        <w:rPr>
          <w:rFonts w:ascii="Georgia" w:hAnsi="Georgia"/>
          <w:w w:val="95"/>
        </w:rPr>
        <w:t xml:space="preserve">ejercicio </w:t>
      </w:r>
      <w:r>
        <w:rPr>
          <w:rFonts w:ascii="Georgia" w:hAnsi="Georgia"/>
        </w:rPr>
        <w:t>2021 son las siguientes:</w:t>
      </w:r>
    </w:p>
    <w:p w:rsidR="00870093" w:rsidRDefault="00870093">
      <w:pPr>
        <w:pStyle w:val="Textoindependiente"/>
        <w:spacing w:before="8"/>
        <w:rPr>
          <w:rFonts w:ascii="Georgia"/>
          <w:sz w:val="22"/>
        </w:rPr>
      </w:pPr>
    </w:p>
    <w:p w:rsidR="00870093" w:rsidRDefault="00F20480">
      <w:pPr>
        <w:pStyle w:val="Ttulo7"/>
        <w:ind w:left="1147"/>
      </w:pPr>
      <w:r>
        <w:rPr>
          <w:w w:val="95"/>
        </w:rPr>
        <w:t>Capítulo</w:t>
      </w:r>
      <w:r>
        <w:rPr>
          <w:spacing w:val="1"/>
        </w:rPr>
        <w:t xml:space="preserve"> </w:t>
      </w:r>
      <w:r>
        <w:rPr>
          <w:w w:val="95"/>
        </w:rPr>
        <w:t>III.-</w:t>
      </w:r>
      <w:r>
        <w:rPr>
          <w:spacing w:val="5"/>
        </w:rPr>
        <w:t xml:space="preserve"> </w:t>
      </w:r>
      <w:r>
        <w:rPr>
          <w:w w:val="95"/>
        </w:rPr>
        <w:t>PRECIOS</w:t>
      </w:r>
      <w:r>
        <w:rPr>
          <w:spacing w:val="2"/>
        </w:rPr>
        <w:t xml:space="preserve"> </w:t>
      </w:r>
      <w:r>
        <w:rPr>
          <w:w w:val="95"/>
        </w:rPr>
        <w:t>PÚBLICOS,</w:t>
      </w:r>
      <w:r>
        <w:rPr>
          <w:spacing w:val="3"/>
        </w:rPr>
        <w:t xml:space="preserve"> </w:t>
      </w:r>
      <w:r>
        <w:rPr>
          <w:w w:val="95"/>
        </w:rPr>
        <w:t>TASAS</w:t>
      </w:r>
      <w:r>
        <w:rPr>
          <w:spacing w:val="2"/>
        </w:rPr>
        <w:t xml:space="preserve"> </w:t>
      </w:r>
      <w:r>
        <w:rPr>
          <w:w w:val="95"/>
        </w:rPr>
        <w:t>Y</w:t>
      </w:r>
      <w:r>
        <w:rPr>
          <w:spacing w:val="3"/>
        </w:rPr>
        <w:t xml:space="preserve"> </w:t>
      </w:r>
      <w:r>
        <w:rPr>
          <w:w w:val="95"/>
        </w:rPr>
        <w:t>OTROS</w:t>
      </w:r>
      <w:r>
        <w:rPr>
          <w:spacing w:val="2"/>
        </w:rPr>
        <w:t xml:space="preserve"> </w:t>
      </w:r>
      <w:r>
        <w:rPr>
          <w:spacing w:val="-2"/>
          <w:w w:val="95"/>
        </w:rPr>
        <w:t>INGRESOS</w:t>
      </w:r>
    </w:p>
    <w:p w:rsidR="00870093" w:rsidRDefault="00F20480">
      <w:pPr>
        <w:spacing w:before="187" w:line="242" w:lineRule="auto"/>
        <w:ind w:left="398" w:right="947"/>
        <w:jc w:val="both"/>
        <w:rPr>
          <w:rFonts w:ascii="Georgia" w:hAnsi="Georgia"/>
        </w:rPr>
      </w:pPr>
      <w:r>
        <w:rPr>
          <w:rFonts w:ascii="Georgia" w:hAnsi="Georgia"/>
        </w:rPr>
        <w:t>Se</w:t>
      </w:r>
      <w:r>
        <w:rPr>
          <w:rFonts w:ascii="Georgia" w:hAnsi="Georgia"/>
          <w:spacing w:val="-11"/>
        </w:rPr>
        <w:t xml:space="preserve"> </w:t>
      </w:r>
      <w:r>
        <w:rPr>
          <w:rFonts w:ascii="Georgia" w:hAnsi="Georgia"/>
        </w:rPr>
        <w:t>adjunta</w:t>
      </w:r>
      <w:r>
        <w:rPr>
          <w:rFonts w:ascii="Georgia" w:hAnsi="Georgia"/>
          <w:spacing w:val="-11"/>
        </w:rPr>
        <w:t xml:space="preserve"> </w:t>
      </w:r>
      <w:r>
        <w:rPr>
          <w:rFonts w:ascii="Georgia" w:hAnsi="Georgia"/>
        </w:rPr>
        <w:t>al</w:t>
      </w:r>
      <w:r>
        <w:rPr>
          <w:rFonts w:ascii="Georgia" w:hAnsi="Georgia"/>
          <w:spacing w:val="-11"/>
        </w:rPr>
        <w:t xml:space="preserve"> </w:t>
      </w:r>
      <w:r>
        <w:rPr>
          <w:rFonts w:ascii="Georgia" w:hAnsi="Georgia"/>
        </w:rPr>
        <w:t>expediente</w:t>
      </w:r>
      <w:r>
        <w:rPr>
          <w:rFonts w:ascii="Georgia" w:hAnsi="Georgia"/>
          <w:spacing w:val="-12"/>
        </w:rPr>
        <w:t xml:space="preserve"> </w:t>
      </w:r>
      <w:r>
        <w:rPr>
          <w:rFonts w:ascii="Georgia" w:hAnsi="Georgia"/>
        </w:rPr>
        <w:t>informe</w:t>
      </w:r>
      <w:r>
        <w:rPr>
          <w:rFonts w:ascii="Georgia" w:hAnsi="Georgia"/>
          <w:spacing w:val="-11"/>
        </w:rPr>
        <w:t xml:space="preserve"> </w:t>
      </w:r>
      <w:r>
        <w:rPr>
          <w:rFonts w:ascii="Georgia" w:hAnsi="Georgia"/>
        </w:rPr>
        <w:t>aclaratorio</w:t>
      </w:r>
      <w:r>
        <w:rPr>
          <w:rFonts w:ascii="Georgia" w:hAnsi="Georgia"/>
          <w:spacing w:val="-12"/>
        </w:rPr>
        <w:t xml:space="preserve"> </w:t>
      </w:r>
      <w:r>
        <w:rPr>
          <w:rFonts w:ascii="Georgia" w:hAnsi="Georgia"/>
        </w:rPr>
        <w:t>de</w:t>
      </w:r>
      <w:r>
        <w:rPr>
          <w:rFonts w:ascii="Georgia" w:hAnsi="Georgia"/>
          <w:spacing w:val="-11"/>
        </w:rPr>
        <w:t xml:space="preserve"> </w:t>
      </w:r>
      <w:r>
        <w:rPr>
          <w:rFonts w:ascii="Georgia" w:hAnsi="Georgia"/>
        </w:rPr>
        <w:t>la</w:t>
      </w:r>
      <w:r>
        <w:rPr>
          <w:rFonts w:ascii="Georgia" w:hAnsi="Georgia"/>
          <w:spacing w:val="-11"/>
        </w:rPr>
        <w:t xml:space="preserve"> </w:t>
      </w:r>
      <w:r>
        <w:rPr>
          <w:rFonts w:ascii="Georgia" w:hAnsi="Georgia"/>
        </w:rPr>
        <w:t>previsión</w:t>
      </w:r>
      <w:r>
        <w:rPr>
          <w:rFonts w:ascii="Georgia" w:hAnsi="Georgia"/>
          <w:spacing w:val="-11"/>
        </w:rPr>
        <w:t xml:space="preserve"> </w:t>
      </w:r>
      <w:r>
        <w:rPr>
          <w:rFonts w:ascii="Georgia" w:hAnsi="Georgia"/>
        </w:rPr>
        <w:t>de</w:t>
      </w:r>
      <w:r>
        <w:rPr>
          <w:rFonts w:ascii="Georgia" w:hAnsi="Georgia"/>
          <w:spacing w:val="-11"/>
        </w:rPr>
        <w:t xml:space="preserve"> </w:t>
      </w:r>
      <w:r>
        <w:rPr>
          <w:rFonts w:ascii="Georgia" w:hAnsi="Georgia"/>
        </w:rPr>
        <w:t>ingresos</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concepto</w:t>
      </w:r>
      <w:r>
        <w:rPr>
          <w:rFonts w:ascii="Georgia" w:hAnsi="Georgia"/>
          <w:spacing w:val="-12"/>
        </w:rPr>
        <w:t xml:space="preserve"> </w:t>
      </w:r>
      <w:r>
        <w:rPr>
          <w:rFonts w:ascii="Georgia" w:hAnsi="Georgia"/>
        </w:rPr>
        <w:t>de</w:t>
      </w:r>
      <w:r>
        <w:rPr>
          <w:rFonts w:ascii="Georgia" w:hAnsi="Georgia"/>
          <w:spacing w:val="-11"/>
        </w:rPr>
        <w:t xml:space="preserve"> </w:t>
      </w:r>
      <w:r>
        <w:rPr>
          <w:rFonts w:ascii="Georgia" w:hAnsi="Georgia"/>
        </w:rPr>
        <w:t xml:space="preserve">Precios </w:t>
      </w:r>
      <w:r>
        <w:rPr>
          <w:rFonts w:ascii="Georgia" w:hAnsi="Georgia"/>
          <w:w w:val="95"/>
        </w:rPr>
        <w:t>Públicos por Servicios de Enseñanza Musical impartidos en la Escuela Municipal de Música de La Laguna “Guillermo González” y por la venta de entradas de la programación del</w:t>
      </w:r>
      <w:r>
        <w:rPr>
          <w:rFonts w:ascii="Georgia" w:hAnsi="Georgia"/>
          <w:spacing w:val="-2"/>
          <w:w w:val="95"/>
        </w:rPr>
        <w:t xml:space="preserve"> </w:t>
      </w:r>
      <w:r>
        <w:rPr>
          <w:rFonts w:ascii="Georgia" w:hAnsi="Georgia"/>
          <w:w w:val="95"/>
        </w:rPr>
        <w:t>Teatro Leal.</w:t>
      </w:r>
    </w:p>
    <w:p w:rsidR="00870093" w:rsidRDefault="00F20480">
      <w:pPr>
        <w:spacing w:before="188"/>
        <w:ind w:left="398"/>
        <w:jc w:val="both"/>
        <w:rPr>
          <w:rFonts w:ascii="Georgia"/>
        </w:rPr>
      </w:pPr>
      <w:r>
        <w:rPr>
          <w:rFonts w:ascii="Georgia"/>
          <w:spacing w:val="-2"/>
          <w:w w:val="95"/>
        </w:rPr>
        <w:t>Resumen</w:t>
      </w:r>
      <w:r>
        <w:rPr>
          <w:rFonts w:ascii="Georgia"/>
          <w:spacing w:val="-4"/>
        </w:rPr>
        <w:t xml:space="preserve"> </w:t>
      </w:r>
      <w:r>
        <w:rPr>
          <w:rFonts w:ascii="Georgia"/>
          <w:spacing w:val="-2"/>
          <w:w w:val="95"/>
        </w:rPr>
        <w:t>clasificado</w:t>
      </w:r>
      <w:r>
        <w:rPr>
          <w:rFonts w:ascii="Georgia"/>
          <w:spacing w:val="-4"/>
        </w:rPr>
        <w:t xml:space="preserve"> </w:t>
      </w:r>
      <w:r>
        <w:rPr>
          <w:rFonts w:ascii="Georgia"/>
          <w:spacing w:val="-2"/>
          <w:w w:val="95"/>
        </w:rPr>
        <w:t>por</w:t>
      </w:r>
      <w:r>
        <w:rPr>
          <w:rFonts w:ascii="Georgia"/>
          <w:spacing w:val="-3"/>
        </w:rPr>
        <w:t xml:space="preserve"> </w:t>
      </w:r>
      <w:r>
        <w:rPr>
          <w:rFonts w:ascii="Georgia"/>
          <w:spacing w:val="-2"/>
          <w:w w:val="95"/>
        </w:rPr>
        <w:t>conceptos</w:t>
      </w:r>
      <w:r>
        <w:rPr>
          <w:rFonts w:ascii="Georgia"/>
          <w:spacing w:val="-4"/>
        </w:rPr>
        <w:t xml:space="preserve"> </w:t>
      </w:r>
      <w:r>
        <w:rPr>
          <w:rFonts w:ascii="Georgia"/>
          <w:spacing w:val="-2"/>
          <w:w w:val="95"/>
        </w:rPr>
        <w:t>de</w:t>
      </w:r>
      <w:r>
        <w:rPr>
          <w:rFonts w:ascii="Georgia"/>
          <w:spacing w:val="-3"/>
        </w:rPr>
        <w:t xml:space="preserve"> </w:t>
      </w:r>
      <w:r>
        <w:rPr>
          <w:rFonts w:ascii="Georgia"/>
          <w:spacing w:val="-2"/>
          <w:w w:val="95"/>
        </w:rPr>
        <w:t>ingresos:</w:t>
      </w:r>
    </w:p>
    <w:p w:rsidR="00870093" w:rsidRDefault="00F20480">
      <w:pPr>
        <w:pStyle w:val="Textoindependiente"/>
        <w:spacing w:before="6"/>
        <w:rPr>
          <w:rFonts w:ascii="Georgia"/>
        </w:rPr>
      </w:pPr>
      <w:r>
        <w:pict>
          <v:group id="docshapegroup2043" o:spid="_x0000_s1379" style="position:absolute;margin-left:65.3pt;margin-top:9.45pt;width:444.75pt;height:95.1pt;z-index:-15416832;mso-wrap-distance-left:0;mso-wrap-distance-right:0;mso-position-horizontal-relative:page" coordorigin="1306,189" coordsize="8895,1902">
            <v:shape id="docshape2044" o:spid="_x0000_s1383" style="position:absolute;left:1305;top:189;width:8655;height:1858" coordorigin="1306,189" coordsize="8655,1858" path="m9960,189r-10,l9950,199r,254l9950,2037r-1687,l8263,1783r1687,l9950,1773r-1687,l8263,1519r1687,l9950,1509r-1687,l8263,1255r1687,l9950,1245r-1687,l8263,991r1687,l9950,981r-1687,l8263,727r1687,l9950,717r-1687,l8263,463r1687,l9950,453r-1687,l8263,199r1687,l9950,189r-1687,l8254,189r,10l8254,2037r-6939,l1315,1783r6939,l8254,1773r-6939,l1315,1519r6939,l8254,1509r-6939,l1315,1255r6939,l8254,1245r-6939,l1315,991r6939,l8254,981r-6939,l1315,727r6939,l8254,717r-6939,l1315,463r6939,l8254,453r-6939,l1315,199r6939,l8254,189r-6939,l1306,189r,10l1306,2047r9,l8254,2047r9,l9950,2047r10,l9960,2037r,-1838l9960,189xe" fillcolor="black" stroked="f">
              <v:path arrowok="t"/>
            </v:shape>
            <v:shape id="docshape2045" o:spid="_x0000_s1382" type="#_x0000_t202" style="position:absolute;left:1418;top:194;width:4277;height:1575" filled="f" stroked="f">
              <v:textbox inset="0,0,0,0">
                <w:txbxContent>
                  <w:p w:rsidR="00870093" w:rsidRDefault="00F20480">
                    <w:pPr>
                      <w:spacing w:before="1" w:line="254" w:lineRule="auto"/>
                      <w:rPr>
                        <w:rFonts w:ascii="Georgia" w:hAnsi="Georgia"/>
                      </w:rPr>
                    </w:pPr>
                    <w:r>
                      <w:rPr>
                        <w:rFonts w:ascii="Georgia" w:hAnsi="Georgia"/>
                        <w:w w:val="95"/>
                      </w:rPr>
                      <w:t>Tasas</w:t>
                    </w:r>
                    <w:r>
                      <w:rPr>
                        <w:rFonts w:ascii="Georgia" w:hAnsi="Georgia"/>
                        <w:spacing w:val="-10"/>
                        <w:w w:val="95"/>
                      </w:rPr>
                      <w:t xml:space="preserve"> </w:t>
                    </w:r>
                    <w:r>
                      <w:rPr>
                        <w:rFonts w:ascii="Georgia" w:hAnsi="Georgia"/>
                        <w:w w:val="95"/>
                      </w:rPr>
                      <w:t>por</w:t>
                    </w:r>
                    <w:r>
                      <w:rPr>
                        <w:rFonts w:ascii="Georgia" w:hAnsi="Georgia"/>
                        <w:spacing w:val="-11"/>
                        <w:w w:val="95"/>
                      </w:rPr>
                      <w:t xml:space="preserve"> </w:t>
                    </w:r>
                    <w:r>
                      <w:rPr>
                        <w:rFonts w:ascii="Georgia" w:hAnsi="Georgia"/>
                        <w:w w:val="95"/>
                      </w:rPr>
                      <w:t>la</w:t>
                    </w:r>
                    <w:r>
                      <w:rPr>
                        <w:rFonts w:ascii="Georgia" w:hAnsi="Georgia"/>
                        <w:spacing w:val="-8"/>
                        <w:w w:val="95"/>
                      </w:rPr>
                      <w:t xml:space="preserve"> </w:t>
                    </w:r>
                    <w:r>
                      <w:rPr>
                        <w:rFonts w:ascii="Georgia" w:hAnsi="Georgia"/>
                        <w:w w:val="95"/>
                      </w:rPr>
                      <w:t>presta</w:t>
                    </w:r>
                    <w:r>
                      <w:rPr>
                        <w:rFonts w:ascii="Georgia" w:hAnsi="Georgia"/>
                        <w:w w:val="95"/>
                      </w:rPr>
                      <w:t>ción</w:t>
                    </w:r>
                    <w:r>
                      <w:rPr>
                        <w:rFonts w:ascii="Georgia" w:hAnsi="Georgia"/>
                        <w:spacing w:val="-9"/>
                        <w:w w:val="95"/>
                      </w:rPr>
                      <w:t xml:space="preserve"> </w:t>
                    </w:r>
                    <w:r>
                      <w:rPr>
                        <w:rFonts w:ascii="Georgia" w:hAnsi="Georgia"/>
                        <w:w w:val="95"/>
                      </w:rPr>
                      <w:t>de</w:t>
                    </w:r>
                    <w:r>
                      <w:rPr>
                        <w:rFonts w:ascii="Georgia" w:hAnsi="Georgia"/>
                        <w:spacing w:val="-11"/>
                        <w:w w:val="95"/>
                      </w:rPr>
                      <w:t xml:space="preserve"> </w:t>
                    </w:r>
                    <w:r>
                      <w:rPr>
                        <w:rFonts w:ascii="Georgia" w:hAnsi="Georgia"/>
                        <w:w w:val="95"/>
                      </w:rPr>
                      <w:t>servicios</w:t>
                    </w:r>
                    <w:r>
                      <w:rPr>
                        <w:rFonts w:ascii="Georgia" w:hAnsi="Georgia"/>
                        <w:spacing w:val="-9"/>
                        <w:w w:val="95"/>
                      </w:rPr>
                      <w:t xml:space="preserve"> </w:t>
                    </w:r>
                    <w:r>
                      <w:rPr>
                        <w:rFonts w:ascii="Georgia" w:hAnsi="Georgia"/>
                        <w:w w:val="95"/>
                      </w:rPr>
                      <w:t xml:space="preserve">educativos </w:t>
                    </w:r>
                    <w:r>
                      <w:rPr>
                        <w:rFonts w:ascii="Georgia" w:hAnsi="Georgia"/>
                      </w:rPr>
                      <w:t>Tasas</w:t>
                    </w:r>
                    <w:r>
                      <w:rPr>
                        <w:rFonts w:ascii="Georgia" w:hAnsi="Georgia"/>
                        <w:spacing w:val="-1"/>
                      </w:rPr>
                      <w:t xml:space="preserve"> </w:t>
                    </w:r>
                    <w:r>
                      <w:rPr>
                        <w:rFonts w:ascii="Georgia" w:hAnsi="Georgia"/>
                      </w:rPr>
                      <w:t>por</w:t>
                    </w:r>
                    <w:r>
                      <w:rPr>
                        <w:rFonts w:ascii="Georgia" w:hAnsi="Georgia"/>
                        <w:spacing w:val="-1"/>
                      </w:rPr>
                      <w:t xml:space="preserve"> </w:t>
                    </w:r>
                    <w:r>
                      <w:rPr>
                        <w:rFonts w:ascii="Georgia" w:hAnsi="Georgia"/>
                      </w:rPr>
                      <w:t>derechos</w:t>
                    </w:r>
                    <w:r>
                      <w:rPr>
                        <w:rFonts w:ascii="Georgia" w:hAnsi="Georgia"/>
                        <w:spacing w:val="-1"/>
                      </w:rPr>
                      <w:t xml:space="preserve"> </w:t>
                    </w:r>
                    <w:r>
                      <w:rPr>
                        <w:rFonts w:ascii="Georgia" w:hAnsi="Georgia"/>
                      </w:rPr>
                      <w:t>de</w:t>
                    </w:r>
                    <w:r>
                      <w:rPr>
                        <w:rFonts w:ascii="Georgia" w:hAnsi="Georgia"/>
                        <w:spacing w:val="-2"/>
                      </w:rPr>
                      <w:t xml:space="preserve"> </w:t>
                    </w:r>
                    <w:r>
                      <w:rPr>
                        <w:rFonts w:ascii="Georgia" w:hAnsi="Georgia"/>
                      </w:rPr>
                      <w:t>examen</w:t>
                    </w:r>
                  </w:p>
                  <w:p w:rsidR="00870093" w:rsidRDefault="00F20480">
                    <w:pPr>
                      <w:spacing w:line="254" w:lineRule="auto"/>
                      <w:rPr>
                        <w:rFonts w:ascii="Georgia" w:hAnsi="Georgia"/>
                      </w:rPr>
                    </w:pPr>
                    <w:r>
                      <w:rPr>
                        <w:rFonts w:ascii="Georgia" w:hAnsi="Georgia"/>
                        <w:spacing w:val="-2"/>
                      </w:rPr>
                      <w:t>Precios</w:t>
                    </w:r>
                    <w:r>
                      <w:rPr>
                        <w:rFonts w:ascii="Georgia" w:hAnsi="Georgia"/>
                        <w:spacing w:val="-8"/>
                      </w:rPr>
                      <w:t xml:space="preserve"> </w:t>
                    </w:r>
                    <w:r>
                      <w:rPr>
                        <w:rFonts w:ascii="Georgia" w:hAnsi="Georgia"/>
                        <w:spacing w:val="-2"/>
                      </w:rPr>
                      <w:t>Públicos</w:t>
                    </w:r>
                    <w:r>
                      <w:rPr>
                        <w:rFonts w:ascii="Georgia" w:hAnsi="Georgia"/>
                        <w:spacing w:val="-6"/>
                      </w:rPr>
                      <w:t xml:space="preserve"> </w:t>
                    </w:r>
                    <w:r>
                      <w:rPr>
                        <w:rFonts w:ascii="Georgia" w:hAnsi="Georgia"/>
                        <w:spacing w:val="-2"/>
                      </w:rPr>
                      <w:t>por</w:t>
                    </w:r>
                    <w:r>
                      <w:rPr>
                        <w:rFonts w:ascii="Georgia" w:hAnsi="Georgia"/>
                        <w:spacing w:val="-6"/>
                      </w:rPr>
                      <w:t xml:space="preserve"> </w:t>
                    </w:r>
                    <w:r>
                      <w:rPr>
                        <w:rFonts w:ascii="Georgia" w:hAnsi="Georgia"/>
                        <w:spacing w:val="-2"/>
                      </w:rPr>
                      <w:t>servicios</w:t>
                    </w:r>
                    <w:r>
                      <w:rPr>
                        <w:rFonts w:ascii="Georgia" w:hAnsi="Georgia"/>
                        <w:spacing w:val="-6"/>
                      </w:rPr>
                      <w:t xml:space="preserve"> </w:t>
                    </w:r>
                    <w:r>
                      <w:rPr>
                        <w:rFonts w:ascii="Georgia" w:hAnsi="Georgia"/>
                        <w:spacing w:val="-2"/>
                      </w:rPr>
                      <w:t xml:space="preserve">educativos </w:t>
                    </w:r>
                    <w:r>
                      <w:rPr>
                        <w:rFonts w:ascii="Georgia" w:hAnsi="Georgia"/>
                        <w:spacing w:val="-2"/>
                        <w:w w:val="95"/>
                      </w:rPr>
                      <w:t>Precios</w:t>
                    </w:r>
                    <w:r>
                      <w:rPr>
                        <w:rFonts w:ascii="Georgia" w:hAnsi="Georgia"/>
                        <w:spacing w:val="-8"/>
                        <w:w w:val="95"/>
                      </w:rPr>
                      <w:t xml:space="preserve"> </w:t>
                    </w:r>
                    <w:r>
                      <w:rPr>
                        <w:rFonts w:ascii="Georgia" w:hAnsi="Georgia"/>
                        <w:spacing w:val="-2"/>
                        <w:w w:val="95"/>
                      </w:rPr>
                      <w:t>Públicos</w:t>
                    </w:r>
                    <w:r>
                      <w:rPr>
                        <w:rFonts w:ascii="Georgia" w:hAnsi="Georgia"/>
                        <w:spacing w:val="-7"/>
                        <w:w w:val="95"/>
                      </w:rPr>
                      <w:t xml:space="preserve"> </w:t>
                    </w:r>
                    <w:r>
                      <w:rPr>
                        <w:rFonts w:ascii="Georgia" w:hAnsi="Georgia"/>
                        <w:spacing w:val="-2"/>
                        <w:w w:val="95"/>
                      </w:rPr>
                      <w:t>Teatro</w:t>
                    </w:r>
                    <w:r>
                      <w:rPr>
                        <w:rFonts w:ascii="Georgia" w:hAnsi="Georgia"/>
                        <w:spacing w:val="-7"/>
                        <w:w w:val="95"/>
                      </w:rPr>
                      <w:t xml:space="preserve"> </w:t>
                    </w:r>
                    <w:r>
                      <w:rPr>
                        <w:rFonts w:ascii="Georgia" w:hAnsi="Georgia"/>
                        <w:spacing w:val="-2"/>
                        <w:w w:val="95"/>
                      </w:rPr>
                      <w:t>Leal</w:t>
                    </w:r>
                    <w:r>
                      <w:rPr>
                        <w:rFonts w:ascii="Georgia" w:hAnsi="Georgia"/>
                        <w:spacing w:val="-6"/>
                        <w:w w:val="95"/>
                      </w:rPr>
                      <w:t xml:space="preserve"> </w:t>
                    </w:r>
                    <w:r>
                      <w:rPr>
                        <w:rFonts w:ascii="Georgia" w:hAnsi="Georgia"/>
                        <w:spacing w:val="-2"/>
                        <w:w w:val="95"/>
                      </w:rPr>
                      <w:t>por</w:t>
                    </w:r>
                    <w:r>
                      <w:rPr>
                        <w:rFonts w:ascii="Georgia" w:hAnsi="Georgia"/>
                        <w:spacing w:val="-7"/>
                        <w:w w:val="95"/>
                      </w:rPr>
                      <w:t xml:space="preserve"> </w:t>
                    </w:r>
                    <w:r>
                      <w:rPr>
                        <w:rFonts w:ascii="Georgia" w:hAnsi="Georgia"/>
                        <w:spacing w:val="-2"/>
                        <w:w w:val="95"/>
                      </w:rPr>
                      <w:t xml:space="preserve">actividades </w:t>
                    </w:r>
                    <w:r>
                      <w:rPr>
                        <w:rFonts w:ascii="Georgia" w:hAnsi="Georgia"/>
                        <w:w w:val="95"/>
                      </w:rPr>
                      <w:t xml:space="preserve">Otros reintegros de operaciones corrientes </w:t>
                    </w:r>
                    <w:r>
                      <w:rPr>
                        <w:rFonts w:ascii="Georgia" w:hAnsi="Georgia"/>
                      </w:rPr>
                      <w:t>Intereses de depósitos</w:t>
                    </w:r>
                  </w:p>
                </w:txbxContent>
              </v:textbox>
            </v:shape>
            <v:shape id="docshape2046" o:spid="_x0000_s1381" type="#_x0000_t202" style="position:absolute;left:7456;top:1781;width:672;height:255" filled="f" stroked="f">
              <v:textbox inset="0,0,0,0">
                <w:txbxContent>
                  <w:p w:rsidR="00870093" w:rsidRDefault="00F20480">
                    <w:pPr>
                      <w:spacing w:before="1"/>
                      <w:rPr>
                        <w:rFonts w:ascii="Georgia"/>
                      </w:rPr>
                    </w:pPr>
                    <w:r>
                      <w:rPr>
                        <w:rFonts w:ascii="Georgia"/>
                        <w:spacing w:val="-4"/>
                        <w:w w:val="90"/>
                      </w:rPr>
                      <w:t>TOTAL</w:t>
                    </w:r>
                  </w:p>
                </w:txbxContent>
              </v:textbox>
            </v:shape>
            <v:shape id="docshape2047" o:spid="_x0000_s1380" type="#_x0000_t202" style="position:absolute;left:8647;top:194;width:1553;height:1896" filled="f" stroked="f">
              <v:textbox inset="0,0,0,0">
                <w:txbxContent>
                  <w:p w:rsidR="00870093" w:rsidRDefault="00F20480">
                    <w:pPr>
                      <w:spacing w:before="1"/>
                      <w:ind w:right="394"/>
                      <w:jc w:val="right"/>
                      <w:rPr>
                        <w:rFonts w:ascii="Georgia" w:hAnsi="Georgia"/>
                      </w:rPr>
                    </w:pPr>
                    <w:r>
                      <w:rPr>
                        <w:rFonts w:ascii="Georgia" w:hAnsi="Georgia"/>
                        <w:spacing w:val="-2"/>
                        <w:w w:val="95"/>
                      </w:rPr>
                      <w:t>500,00€</w:t>
                    </w:r>
                  </w:p>
                  <w:p w:rsidR="00870093" w:rsidRDefault="00F20480">
                    <w:pPr>
                      <w:spacing w:before="14"/>
                      <w:ind w:right="394"/>
                      <w:jc w:val="right"/>
                      <w:rPr>
                        <w:rFonts w:ascii="Georgia" w:hAnsi="Georgia"/>
                      </w:rPr>
                    </w:pPr>
                    <w:r>
                      <w:rPr>
                        <w:rFonts w:ascii="Georgia" w:hAnsi="Georgia"/>
                        <w:spacing w:val="-2"/>
                        <w:w w:val="95"/>
                      </w:rPr>
                      <w:t>1.000,00€</w:t>
                    </w:r>
                  </w:p>
                  <w:p w:rsidR="00870093" w:rsidRDefault="00F20480">
                    <w:pPr>
                      <w:spacing w:before="14"/>
                      <w:ind w:right="394"/>
                      <w:jc w:val="right"/>
                      <w:rPr>
                        <w:rFonts w:ascii="Georgia" w:hAnsi="Georgia"/>
                      </w:rPr>
                    </w:pPr>
                    <w:r>
                      <w:rPr>
                        <w:rFonts w:ascii="Georgia" w:hAnsi="Georgia"/>
                        <w:spacing w:val="-2"/>
                        <w:w w:val="85"/>
                      </w:rPr>
                      <w:t>206.000,00€</w:t>
                    </w:r>
                  </w:p>
                  <w:p w:rsidR="00870093" w:rsidRDefault="00F20480">
                    <w:pPr>
                      <w:spacing w:before="14"/>
                      <w:ind w:right="394"/>
                      <w:jc w:val="right"/>
                      <w:rPr>
                        <w:rFonts w:ascii="Georgia" w:hAnsi="Georgia"/>
                      </w:rPr>
                    </w:pPr>
                    <w:r>
                      <w:rPr>
                        <w:rFonts w:ascii="Georgia" w:hAnsi="Georgia"/>
                        <w:spacing w:val="-2"/>
                        <w:w w:val="95"/>
                      </w:rPr>
                      <w:t>15.000,00€</w:t>
                    </w:r>
                  </w:p>
                  <w:p w:rsidR="00870093" w:rsidRDefault="00F20480">
                    <w:pPr>
                      <w:spacing w:before="14"/>
                      <w:ind w:right="394"/>
                      <w:jc w:val="right"/>
                      <w:rPr>
                        <w:rFonts w:ascii="Georgia" w:hAnsi="Georgia"/>
                      </w:rPr>
                    </w:pPr>
                    <w:r>
                      <w:rPr>
                        <w:rFonts w:ascii="Georgia" w:hAnsi="Georgia"/>
                        <w:spacing w:val="-2"/>
                        <w:w w:val="95"/>
                      </w:rPr>
                      <w:t>2.000,00€</w:t>
                    </w:r>
                  </w:p>
                  <w:p w:rsidR="00870093" w:rsidRDefault="00F20480">
                    <w:pPr>
                      <w:spacing w:before="14"/>
                      <w:ind w:right="394"/>
                      <w:jc w:val="right"/>
                      <w:rPr>
                        <w:rFonts w:ascii="Georgia" w:hAnsi="Georgia"/>
                      </w:rPr>
                    </w:pPr>
                    <w:r>
                      <w:rPr>
                        <w:rFonts w:ascii="Georgia" w:hAnsi="Georgia"/>
                        <w:w w:val="85"/>
                      </w:rPr>
                      <w:t>2.000,00</w:t>
                    </w:r>
                    <w:r>
                      <w:rPr>
                        <w:rFonts w:ascii="Georgia" w:hAnsi="Georgia"/>
                        <w:spacing w:val="-3"/>
                        <w:w w:val="85"/>
                      </w:rPr>
                      <w:t xml:space="preserve"> </w:t>
                    </w:r>
                    <w:r>
                      <w:rPr>
                        <w:rFonts w:ascii="Georgia" w:hAnsi="Georgia"/>
                        <w:spacing w:val="-10"/>
                        <w:w w:val="90"/>
                      </w:rPr>
                      <w:t>€</w:t>
                    </w:r>
                  </w:p>
                  <w:p w:rsidR="00870093" w:rsidRDefault="00F20480">
                    <w:pPr>
                      <w:spacing w:before="14"/>
                      <w:rPr>
                        <w:sz w:val="18"/>
                      </w:rPr>
                    </w:pPr>
                    <w:r>
                      <w:rPr>
                        <w:rFonts w:ascii="Georgia" w:hAnsi="Georgia"/>
                        <w:spacing w:val="1"/>
                        <w:w w:val="86"/>
                        <w:position w:val="7"/>
                      </w:rPr>
                      <w:t>22</w:t>
                    </w:r>
                    <w:r>
                      <w:rPr>
                        <w:rFonts w:ascii="Georgia" w:hAnsi="Georgia"/>
                        <w:spacing w:val="-42"/>
                        <w:w w:val="85"/>
                        <w:position w:val="7"/>
                      </w:rPr>
                      <w:t>6</w:t>
                    </w:r>
                    <w:r>
                      <w:rPr>
                        <w:color w:val="808080"/>
                        <w:spacing w:val="-57"/>
                        <w:w w:val="97"/>
                        <w:sz w:val="18"/>
                      </w:rPr>
                      <w:t>P</w:t>
                    </w:r>
                    <w:r>
                      <w:rPr>
                        <w:rFonts w:ascii="Georgia" w:hAnsi="Georgia"/>
                        <w:spacing w:val="1"/>
                        <w:w w:val="90"/>
                        <w:position w:val="7"/>
                      </w:rPr>
                      <w:t>.</w:t>
                    </w:r>
                    <w:r>
                      <w:rPr>
                        <w:rFonts w:ascii="Georgia" w:hAnsi="Georgia"/>
                        <w:spacing w:val="-108"/>
                        <w:w w:val="91"/>
                        <w:position w:val="7"/>
                      </w:rPr>
                      <w:t>5</w:t>
                    </w:r>
                    <w:r>
                      <w:rPr>
                        <w:color w:val="808080"/>
                        <w:spacing w:val="1"/>
                        <w:w w:val="97"/>
                        <w:sz w:val="18"/>
                      </w:rPr>
                      <w:t>á</w:t>
                    </w:r>
                    <w:r>
                      <w:rPr>
                        <w:color w:val="808080"/>
                        <w:spacing w:val="-61"/>
                        <w:w w:val="97"/>
                        <w:sz w:val="18"/>
                      </w:rPr>
                      <w:t>g</w:t>
                    </w:r>
                    <w:r>
                      <w:rPr>
                        <w:rFonts w:ascii="Georgia" w:hAnsi="Georgia"/>
                        <w:spacing w:val="-48"/>
                        <w:w w:val="78"/>
                        <w:position w:val="7"/>
                      </w:rPr>
                      <w:t>0</w:t>
                    </w:r>
                    <w:r>
                      <w:rPr>
                        <w:color w:val="808080"/>
                        <w:spacing w:val="-1"/>
                        <w:w w:val="97"/>
                        <w:sz w:val="18"/>
                      </w:rPr>
                      <w:t>i</w:t>
                    </w:r>
                    <w:r>
                      <w:rPr>
                        <w:rFonts w:ascii="Georgia" w:hAnsi="Georgia"/>
                        <w:spacing w:val="-109"/>
                        <w:w w:val="78"/>
                        <w:position w:val="7"/>
                      </w:rPr>
                      <w:t>0</w:t>
                    </w:r>
                    <w:r>
                      <w:rPr>
                        <w:color w:val="808080"/>
                        <w:spacing w:val="1"/>
                        <w:w w:val="97"/>
                        <w:sz w:val="18"/>
                      </w:rPr>
                      <w:t>n</w:t>
                    </w:r>
                    <w:r>
                      <w:rPr>
                        <w:color w:val="808080"/>
                        <w:spacing w:val="-60"/>
                        <w:w w:val="97"/>
                        <w:sz w:val="18"/>
                      </w:rPr>
                      <w:t>a</w:t>
                    </w:r>
                    <w:r>
                      <w:rPr>
                        <w:rFonts w:ascii="Georgia" w:hAnsi="Georgia"/>
                        <w:spacing w:val="1"/>
                        <w:w w:val="90"/>
                        <w:position w:val="7"/>
                      </w:rPr>
                      <w:t>,</w:t>
                    </w:r>
                    <w:r>
                      <w:rPr>
                        <w:rFonts w:ascii="Georgia" w:hAnsi="Georgia"/>
                        <w:spacing w:val="-59"/>
                        <w:w w:val="78"/>
                        <w:position w:val="7"/>
                      </w:rPr>
                      <w:t>0</w:t>
                    </w:r>
                    <w:r>
                      <w:rPr>
                        <w:color w:val="808080"/>
                        <w:spacing w:val="-30"/>
                        <w:w w:val="97"/>
                        <w:sz w:val="18"/>
                      </w:rPr>
                      <w:t>9</w:t>
                    </w:r>
                    <w:r>
                      <w:rPr>
                        <w:rFonts w:ascii="Georgia" w:hAnsi="Georgia"/>
                        <w:spacing w:val="-80"/>
                        <w:w w:val="78"/>
                        <w:position w:val="7"/>
                      </w:rPr>
                      <w:t>0</w:t>
                    </w:r>
                    <w:r>
                      <w:rPr>
                        <w:color w:val="808080"/>
                        <w:spacing w:val="1"/>
                        <w:w w:val="97"/>
                        <w:sz w:val="18"/>
                      </w:rPr>
                      <w:t>8</w:t>
                    </w:r>
                    <w:r>
                      <w:rPr>
                        <w:color w:val="808080"/>
                        <w:spacing w:val="14"/>
                        <w:sz w:val="18"/>
                      </w:rPr>
                      <w:t xml:space="preserve"> </w:t>
                    </w:r>
                    <w:r>
                      <w:rPr>
                        <w:color w:val="808080"/>
                        <w:spacing w:val="-36"/>
                        <w:w w:val="90"/>
                        <w:sz w:val="18"/>
                      </w:rPr>
                      <w:t>d</w:t>
                    </w:r>
                    <w:r>
                      <w:rPr>
                        <w:rFonts w:ascii="Georgia" w:hAnsi="Georgia"/>
                        <w:spacing w:val="-36"/>
                        <w:w w:val="90"/>
                        <w:position w:val="7"/>
                      </w:rPr>
                      <w:t>€</w:t>
                    </w:r>
                    <w:r>
                      <w:rPr>
                        <w:color w:val="808080"/>
                        <w:spacing w:val="-36"/>
                        <w:w w:val="90"/>
                        <w:sz w:val="18"/>
                      </w:rPr>
                      <w:t>e</w:t>
                    </w:r>
                    <w:r>
                      <w:rPr>
                        <w:color w:val="808080"/>
                        <w:spacing w:val="14"/>
                        <w:sz w:val="18"/>
                      </w:rPr>
                      <w:t xml:space="preserve"> </w:t>
                    </w:r>
                    <w:r>
                      <w:rPr>
                        <w:color w:val="808080"/>
                        <w:spacing w:val="-36"/>
                        <w:w w:val="90"/>
                        <w:sz w:val="18"/>
                      </w:rPr>
                      <w:t>139</w:t>
                    </w:r>
                  </w:p>
                </w:txbxContent>
              </v:textbox>
            </v:shape>
            <w10:wrap type="topAndBottom" anchorx="page"/>
          </v:group>
        </w:pict>
      </w:r>
    </w:p>
    <w:p w:rsidR="00870093" w:rsidRDefault="00870093">
      <w:pPr>
        <w:rPr>
          <w:rFonts w:ascii="Georgia"/>
        </w:rPr>
        <w:sectPr w:rsidR="00870093">
          <w:headerReference w:type="default" r:id="rId372"/>
          <w:footerReference w:type="default" r:id="rId373"/>
          <w:pgSz w:w="11900" w:h="16840"/>
          <w:pgMar w:top="820" w:right="460" w:bottom="280" w:left="1020" w:header="629" w:footer="0" w:gutter="0"/>
          <w:cols w:space="720"/>
        </w:sectPr>
      </w:pPr>
    </w:p>
    <w:p w:rsidR="00870093" w:rsidRDefault="00870093">
      <w:pPr>
        <w:pStyle w:val="Textoindependiente"/>
        <w:spacing w:before="1"/>
        <w:rPr>
          <w:rFonts w:ascii="Georgia"/>
          <w:sz w:val="29"/>
        </w:rPr>
      </w:pPr>
    </w:p>
    <w:p w:rsidR="00870093" w:rsidRDefault="00F20480">
      <w:pPr>
        <w:spacing w:before="100" w:line="242" w:lineRule="auto"/>
        <w:ind w:left="398" w:right="989"/>
        <w:jc w:val="both"/>
        <w:rPr>
          <w:rFonts w:ascii="Georgia" w:hAnsi="Georgia"/>
        </w:rPr>
      </w:pPr>
      <w:r>
        <w:rPr>
          <w:rFonts w:ascii="Georgia" w:hAnsi="Georgia"/>
        </w:rPr>
        <w:t xml:space="preserve">En cuanto a la previsión de ingresos en concepto de precios públicos por los servicios de </w:t>
      </w:r>
      <w:r>
        <w:rPr>
          <w:rFonts w:ascii="Georgia" w:hAnsi="Georgia"/>
          <w:w w:val="95"/>
        </w:rPr>
        <w:t>enseñanza</w:t>
      </w:r>
      <w:r>
        <w:rPr>
          <w:rFonts w:ascii="Georgia" w:hAnsi="Georgia"/>
          <w:spacing w:val="-3"/>
          <w:w w:val="95"/>
        </w:rPr>
        <w:t xml:space="preserve"> </w:t>
      </w:r>
      <w:r>
        <w:rPr>
          <w:rFonts w:ascii="Georgia" w:hAnsi="Georgia"/>
          <w:w w:val="95"/>
        </w:rPr>
        <w:t>musical</w:t>
      </w:r>
      <w:r>
        <w:rPr>
          <w:rFonts w:ascii="Georgia" w:hAnsi="Georgia"/>
          <w:spacing w:val="-3"/>
          <w:w w:val="95"/>
        </w:rPr>
        <w:t xml:space="preserve"> </w:t>
      </w:r>
      <w:r>
        <w:rPr>
          <w:rFonts w:ascii="Georgia" w:hAnsi="Georgia"/>
          <w:w w:val="95"/>
        </w:rPr>
        <w:t>en</w:t>
      </w:r>
      <w:r>
        <w:rPr>
          <w:rFonts w:ascii="Georgia" w:hAnsi="Georgia"/>
          <w:spacing w:val="-4"/>
          <w:w w:val="95"/>
        </w:rPr>
        <w:t xml:space="preserve"> </w:t>
      </w:r>
      <w:r>
        <w:rPr>
          <w:rFonts w:ascii="Georgia" w:hAnsi="Georgia"/>
          <w:w w:val="95"/>
        </w:rPr>
        <w:t>la</w:t>
      </w:r>
      <w:r>
        <w:rPr>
          <w:rFonts w:ascii="Georgia" w:hAnsi="Georgia"/>
          <w:spacing w:val="-3"/>
          <w:w w:val="95"/>
        </w:rPr>
        <w:t xml:space="preserve"> </w:t>
      </w:r>
      <w:r>
        <w:rPr>
          <w:rFonts w:ascii="Georgia" w:hAnsi="Georgia"/>
          <w:w w:val="95"/>
        </w:rPr>
        <w:t>Escuela</w:t>
      </w:r>
      <w:r>
        <w:rPr>
          <w:rFonts w:ascii="Georgia" w:hAnsi="Georgia"/>
          <w:spacing w:val="-3"/>
          <w:w w:val="95"/>
        </w:rPr>
        <w:t xml:space="preserve"> </w:t>
      </w:r>
      <w:r>
        <w:rPr>
          <w:rFonts w:ascii="Georgia" w:hAnsi="Georgia"/>
          <w:w w:val="95"/>
        </w:rPr>
        <w:t>Municipal</w:t>
      </w:r>
      <w:r>
        <w:rPr>
          <w:rFonts w:ascii="Georgia" w:hAnsi="Georgia"/>
          <w:spacing w:val="-3"/>
          <w:w w:val="95"/>
        </w:rPr>
        <w:t xml:space="preserve"> </w:t>
      </w:r>
      <w:r>
        <w:rPr>
          <w:rFonts w:ascii="Georgia" w:hAnsi="Georgia"/>
          <w:w w:val="95"/>
        </w:rPr>
        <w:t>de</w:t>
      </w:r>
      <w:r>
        <w:rPr>
          <w:rFonts w:ascii="Georgia" w:hAnsi="Georgia"/>
          <w:spacing w:val="-4"/>
          <w:w w:val="95"/>
        </w:rPr>
        <w:t xml:space="preserve"> </w:t>
      </w:r>
      <w:r>
        <w:rPr>
          <w:rFonts w:ascii="Georgia" w:hAnsi="Georgia"/>
          <w:w w:val="95"/>
        </w:rPr>
        <w:t>Música</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La</w:t>
      </w:r>
      <w:r>
        <w:rPr>
          <w:rFonts w:ascii="Georgia" w:hAnsi="Georgia"/>
          <w:spacing w:val="-3"/>
          <w:w w:val="95"/>
        </w:rPr>
        <w:t xml:space="preserve"> </w:t>
      </w:r>
      <w:r>
        <w:rPr>
          <w:rFonts w:ascii="Georgia" w:hAnsi="Georgia"/>
          <w:w w:val="95"/>
        </w:rPr>
        <w:t>Laguna</w:t>
      </w:r>
      <w:r>
        <w:rPr>
          <w:rFonts w:ascii="Georgia" w:hAnsi="Georgia"/>
          <w:spacing w:val="-3"/>
          <w:w w:val="95"/>
        </w:rPr>
        <w:t xml:space="preserve"> </w:t>
      </w:r>
      <w:r>
        <w:rPr>
          <w:rFonts w:ascii="Georgia" w:hAnsi="Georgia"/>
          <w:w w:val="95"/>
        </w:rPr>
        <w:t>“Guillermo</w:t>
      </w:r>
      <w:r>
        <w:rPr>
          <w:rFonts w:ascii="Georgia" w:hAnsi="Georgia"/>
          <w:spacing w:val="-5"/>
          <w:w w:val="95"/>
        </w:rPr>
        <w:t xml:space="preserve"> </w:t>
      </w:r>
      <w:r>
        <w:rPr>
          <w:rFonts w:ascii="Georgia" w:hAnsi="Georgia"/>
          <w:w w:val="95"/>
        </w:rPr>
        <w:t>González”,</w:t>
      </w:r>
      <w:r>
        <w:rPr>
          <w:rFonts w:ascii="Georgia" w:hAnsi="Georgia"/>
          <w:spacing w:val="-2"/>
          <w:w w:val="95"/>
        </w:rPr>
        <w:t xml:space="preserve"> </w:t>
      </w:r>
      <w:r>
        <w:rPr>
          <w:rFonts w:ascii="Georgia" w:hAnsi="Georgia"/>
          <w:w w:val="95"/>
        </w:rPr>
        <w:t>para</w:t>
      </w:r>
      <w:r>
        <w:rPr>
          <w:rFonts w:ascii="Georgia" w:hAnsi="Georgia"/>
          <w:spacing w:val="-3"/>
          <w:w w:val="95"/>
        </w:rPr>
        <w:t xml:space="preserve"> </w:t>
      </w:r>
      <w:r>
        <w:rPr>
          <w:rFonts w:ascii="Georgia" w:hAnsi="Georgia"/>
          <w:w w:val="95"/>
        </w:rPr>
        <w:t>el ejercicio</w:t>
      </w:r>
      <w:r>
        <w:rPr>
          <w:rFonts w:ascii="Georgia" w:hAnsi="Georgia"/>
          <w:spacing w:val="-11"/>
          <w:w w:val="95"/>
        </w:rPr>
        <w:t xml:space="preserve"> </w:t>
      </w:r>
      <w:r>
        <w:rPr>
          <w:rFonts w:ascii="Georgia" w:hAnsi="Georgia"/>
          <w:w w:val="95"/>
        </w:rPr>
        <w:t>2021</w:t>
      </w:r>
      <w:r>
        <w:rPr>
          <w:rFonts w:ascii="Georgia" w:hAnsi="Georgia"/>
          <w:spacing w:val="-11"/>
          <w:w w:val="95"/>
        </w:rPr>
        <w:t xml:space="preserve"> </w:t>
      </w:r>
      <w:r>
        <w:rPr>
          <w:rFonts w:ascii="Georgia" w:hAnsi="Georgia"/>
          <w:w w:val="95"/>
        </w:rPr>
        <w:t>se</w:t>
      </w:r>
      <w:r>
        <w:rPr>
          <w:rFonts w:ascii="Georgia" w:hAnsi="Georgia"/>
          <w:spacing w:val="-10"/>
          <w:w w:val="95"/>
        </w:rPr>
        <w:t xml:space="preserve"> </w:t>
      </w:r>
      <w:r>
        <w:rPr>
          <w:rFonts w:ascii="Georgia" w:hAnsi="Georgia"/>
          <w:w w:val="95"/>
        </w:rPr>
        <w:t>prevé</w:t>
      </w:r>
      <w:r>
        <w:rPr>
          <w:rFonts w:ascii="Georgia" w:hAnsi="Georgia"/>
          <w:spacing w:val="-11"/>
          <w:w w:val="95"/>
        </w:rPr>
        <w:t xml:space="preserve"> </w:t>
      </w:r>
      <w:r>
        <w:rPr>
          <w:rFonts w:ascii="Georgia" w:hAnsi="Georgia"/>
          <w:w w:val="95"/>
        </w:rPr>
        <w:t>recaudar</w:t>
      </w:r>
      <w:r>
        <w:rPr>
          <w:rFonts w:ascii="Georgia" w:hAnsi="Georgia"/>
          <w:spacing w:val="-10"/>
          <w:w w:val="95"/>
        </w:rPr>
        <w:t xml:space="preserve"> </w:t>
      </w:r>
      <w:r>
        <w:rPr>
          <w:rFonts w:ascii="Cambria" w:hAnsi="Cambria"/>
          <w:b/>
          <w:w w:val="95"/>
        </w:rPr>
        <w:t>206.000,00</w:t>
      </w:r>
      <w:r>
        <w:rPr>
          <w:rFonts w:ascii="Cambria" w:hAnsi="Cambria"/>
          <w:b/>
          <w:spacing w:val="-5"/>
          <w:w w:val="95"/>
        </w:rPr>
        <w:t xml:space="preserve"> </w:t>
      </w:r>
      <w:r>
        <w:rPr>
          <w:rFonts w:ascii="Cambria" w:hAnsi="Cambria"/>
          <w:b/>
          <w:w w:val="95"/>
        </w:rPr>
        <w:t>euros</w:t>
      </w:r>
      <w:r>
        <w:rPr>
          <w:rFonts w:ascii="Georgia" w:hAnsi="Georgia"/>
          <w:w w:val="95"/>
        </w:rPr>
        <w:t>,</w:t>
      </w:r>
      <w:r>
        <w:rPr>
          <w:rFonts w:ascii="Georgia" w:hAnsi="Georgia"/>
          <w:spacing w:val="-10"/>
          <w:w w:val="95"/>
        </w:rPr>
        <w:t xml:space="preserve"> </w:t>
      </w:r>
      <w:r>
        <w:rPr>
          <w:rFonts w:ascii="Georgia" w:hAnsi="Georgia"/>
          <w:w w:val="95"/>
        </w:rPr>
        <w:t>lo</w:t>
      </w:r>
      <w:r>
        <w:rPr>
          <w:rFonts w:ascii="Georgia" w:hAnsi="Georgia"/>
          <w:spacing w:val="-11"/>
          <w:w w:val="95"/>
        </w:rPr>
        <w:t xml:space="preserve"> </w:t>
      </w:r>
      <w:r>
        <w:rPr>
          <w:rFonts w:ascii="Georgia" w:hAnsi="Georgia"/>
          <w:w w:val="95"/>
        </w:rPr>
        <w:t>que</w:t>
      </w:r>
      <w:r>
        <w:rPr>
          <w:rFonts w:ascii="Georgia" w:hAnsi="Georgia"/>
          <w:spacing w:val="-9"/>
          <w:w w:val="95"/>
        </w:rPr>
        <w:t xml:space="preserve"> </w:t>
      </w:r>
      <w:r>
        <w:rPr>
          <w:rFonts w:ascii="Georgia" w:hAnsi="Georgia"/>
          <w:w w:val="95"/>
        </w:rPr>
        <w:t>supone</w:t>
      </w:r>
      <w:r>
        <w:rPr>
          <w:rFonts w:ascii="Georgia" w:hAnsi="Georgia"/>
          <w:spacing w:val="-10"/>
          <w:w w:val="95"/>
        </w:rPr>
        <w:t xml:space="preserve"> </w:t>
      </w:r>
      <w:r>
        <w:rPr>
          <w:rFonts w:ascii="Georgia" w:hAnsi="Georgia"/>
          <w:w w:val="95"/>
        </w:rPr>
        <w:t>un</w:t>
      </w:r>
      <w:r>
        <w:rPr>
          <w:rFonts w:ascii="Georgia" w:hAnsi="Georgia"/>
          <w:spacing w:val="-10"/>
          <w:w w:val="95"/>
        </w:rPr>
        <w:t xml:space="preserve"> </w:t>
      </w:r>
      <w:r>
        <w:rPr>
          <w:rFonts w:ascii="Georgia" w:hAnsi="Georgia"/>
          <w:w w:val="95"/>
        </w:rPr>
        <w:t>incremento</w:t>
      </w:r>
      <w:r>
        <w:rPr>
          <w:rFonts w:ascii="Georgia" w:hAnsi="Georgia"/>
          <w:spacing w:val="-10"/>
          <w:w w:val="95"/>
        </w:rPr>
        <w:t xml:space="preserve"> </w:t>
      </w:r>
      <w:r>
        <w:rPr>
          <w:rFonts w:ascii="Georgia" w:hAnsi="Georgia"/>
          <w:w w:val="95"/>
        </w:rPr>
        <w:t>de</w:t>
      </w:r>
      <w:r>
        <w:rPr>
          <w:rFonts w:ascii="Georgia" w:hAnsi="Georgia"/>
          <w:spacing w:val="-10"/>
          <w:w w:val="95"/>
        </w:rPr>
        <w:t xml:space="preserve"> </w:t>
      </w:r>
      <w:r>
        <w:rPr>
          <w:rFonts w:ascii="Georgia" w:hAnsi="Georgia"/>
          <w:w w:val="95"/>
        </w:rPr>
        <w:t>44.000,00</w:t>
      </w:r>
      <w:r>
        <w:rPr>
          <w:rFonts w:ascii="Georgia" w:hAnsi="Georgia"/>
          <w:spacing w:val="-10"/>
          <w:w w:val="95"/>
        </w:rPr>
        <w:t xml:space="preserve"> </w:t>
      </w:r>
      <w:r>
        <w:rPr>
          <w:rFonts w:ascii="Georgia" w:hAnsi="Georgia"/>
          <w:w w:val="95"/>
        </w:rPr>
        <w:t>€.</w:t>
      </w:r>
    </w:p>
    <w:p w:rsidR="00870093" w:rsidRDefault="00870093">
      <w:pPr>
        <w:pStyle w:val="Textoindependiente"/>
        <w:rPr>
          <w:rFonts w:ascii="Georgia"/>
          <w:sz w:val="22"/>
        </w:rPr>
      </w:pPr>
    </w:p>
    <w:p w:rsidR="00870093" w:rsidRDefault="00F20480">
      <w:pPr>
        <w:spacing w:line="242" w:lineRule="auto"/>
        <w:ind w:left="398" w:right="990"/>
        <w:jc w:val="both"/>
        <w:rPr>
          <w:rFonts w:ascii="Georgia" w:hAnsi="Georgia"/>
        </w:rPr>
      </w:pPr>
      <w:r>
        <w:rPr>
          <w:rFonts w:ascii="Georgia" w:hAnsi="Georgia"/>
          <w:w w:val="95"/>
        </w:rPr>
        <w:t>Se</w:t>
      </w:r>
      <w:r>
        <w:rPr>
          <w:rFonts w:ascii="Georgia" w:hAnsi="Georgia"/>
          <w:spacing w:val="-5"/>
          <w:w w:val="95"/>
        </w:rPr>
        <w:t xml:space="preserve"> </w:t>
      </w:r>
      <w:r>
        <w:rPr>
          <w:rFonts w:ascii="Georgia" w:hAnsi="Georgia"/>
          <w:w w:val="95"/>
        </w:rPr>
        <w:t>prevé</w:t>
      </w:r>
      <w:r>
        <w:rPr>
          <w:rFonts w:ascii="Georgia" w:hAnsi="Georgia"/>
          <w:spacing w:val="-5"/>
          <w:w w:val="95"/>
        </w:rPr>
        <w:t xml:space="preserve"> </w:t>
      </w:r>
      <w:r>
        <w:rPr>
          <w:rFonts w:ascii="Georgia" w:hAnsi="Georgia"/>
          <w:w w:val="95"/>
        </w:rPr>
        <w:t>ingresar</w:t>
      </w:r>
      <w:r>
        <w:rPr>
          <w:rFonts w:ascii="Georgia" w:hAnsi="Georgia"/>
          <w:spacing w:val="-7"/>
          <w:w w:val="95"/>
        </w:rPr>
        <w:t xml:space="preserve"> </w:t>
      </w:r>
      <w:r>
        <w:rPr>
          <w:rFonts w:ascii="Cambria" w:hAnsi="Cambria"/>
          <w:b/>
          <w:w w:val="95"/>
        </w:rPr>
        <w:t>500,00 euros</w:t>
      </w:r>
      <w:r>
        <w:rPr>
          <w:rFonts w:ascii="Cambria" w:hAnsi="Cambria"/>
          <w:b/>
          <w:spacing w:val="-2"/>
          <w:w w:val="95"/>
        </w:rPr>
        <w:t xml:space="preserve"> </w:t>
      </w:r>
      <w:r>
        <w:rPr>
          <w:rFonts w:ascii="Georgia" w:hAnsi="Georgia"/>
          <w:w w:val="95"/>
        </w:rPr>
        <w:t>por</w:t>
      </w:r>
      <w:r>
        <w:rPr>
          <w:rFonts w:ascii="Georgia" w:hAnsi="Georgia"/>
          <w:spacing w:val="-5"/>
          <w:w w:val="95"/>
        </w:rPr>
        <w:t xml:space="preserve"> </w:t>
      </w:r>
      <w:r>
        <w:rPr>
          <w:rFonts w:ascii="Georgia" w:hAnsi="Georgia"/>
          <w:w w:val="95"/>
        </w:rPr>
        <w:t>las</w:t>
      </w:r>
      <w:r>
        <w:rPr>
          <w:rFonts w:ascii="Georgia" w:hAnsi="Georgia"/>
          <w:spacing w:val="-5"/>
          <w:w w:val="95"/>
        </w:rPr>
        <w:t xml:space="preserve"> </w:t>
      </w:r>
      <w:r>
        <w:rPr>
          <w:rFonts w:ascii="Georgia" w:hAnsi="Georgia"/>
          <w:w w:val="95"/>
        </w:rPr>
        <w:t>tasas</w:t>
      </w:r>
      <w:r>
        <w:rPr>
          <w:rFonts w:ascii="Georgia" w:hAnsi="Georgia"/>
          <w:spacing w:val="-5"/>
          <w:w w:val="95"/>
        </w:rPr>
        <w:t xml:space="preserve"> </w:t>
      </w:r>
      <w:r>
        <w:rPr>
          <w:rFonts w:ascii="Georgia" w:hAnsi="Georgia"/>
          <w:w w:val="95"/>
        </w:rPr>
        <w:t>que</w:t>
      </w:r>
      <w:r>
        <w:rPr>
          <w:rFonts w:ascii="Georgia" w:hAnsi="Georgia"/>
          <w:spacing w:val="-7"/>
          <w:w w:val="95"/>
        </w:rPr>
        <w:t xml:space="preserve"> </w:t>
      </w:r>
      <w:r>
        <w:rPr>
          <w:rFonts w:ascii="Georgia" w:hAnsi="Georgia"/>
          <w:w w:val="95"/>
        </w:rPr>
        <w:t>se</w:t>
      </w:r>
      <w:r>
        <w:rPr>
          <w:rFonts w:ascii="Georgia" w:hAnsi="Georgia"/>
          <w:spacing w:val="-7"/>
          <w:w w:val="95"/>
        </w:rPr>
        <w:t xml:space="preserve"> </w:t>
      </w:r>
      <w:r>
        <w:rPr>
          <w:rFonts w:ascii="Georgia" w:hAnsi="Georgia"/>
          <w:w w:val="95"/>
        </w:rPr>
        <w:t>puedan</w:t>
      </w:r>
      <w:r>
        <w:rPr>
          <w:rFonts w:ascii="Georgia" w:hAnsi="Georgia"/>
          <w:spacing w:val="-5"/>
          <w:w w:val="95"/>
        </w:rPr>
        <w:t xml:space="preserve"> </w:t>
      </w:r>
      <w:r>
        <w:rPr>
          <w:rFonts w:ascii="Georgia" w:hAnsi="Georgia"/>
          <w:w w:val="95"/>
        </w:rPr>
        <w:t>derivar</w:t>
      </w:r>
      <w:r>
        <w:rPr>
          <w:rFonts w:ascii="Georgia" w:hAnsi="Georgia"/>
          <w:spacing w:val="-5"/>
          <w:w w:val="95"/>
        </w:rPr>
        <w:t xml:space="preserve"> </w:t>
      </w:r>
      <w:r>
        <w:rPr>
          <w:rFonts w:ascii="Georgia" w:hAnsi="Georgia"/>
          <w:w w:val="95"/>
        </w:rPr>
        <w:t>de</w:t>
      </w:r>
      <w:r>
        <w:rPr>
          <w:rFonts w:ascii="Georgia" w:hAnsi="Georgia"/>
          <w:spacing w:val="-5"/>
          <w:w w:val="95"/>
        </w:rPr>
        <w:t xml:space="preserve"> </w:t>
      </w:r>
      <w:r>
        <w:rPr>
          <w:rFonts w:ascii="Georgia" w:hAnsi="Georgia"/>
          <w:w w:val="95"/>
        </w:rPr>
        <w:t>la</w:t>
      </w:r>
      <w:r>
        <w:rPr>
          <w:rFonts w:ascii="Georgia" w:hAnsi="Georgia"/>
          <w:spacing w:val="-6"/>
          <w:w w:val="95"/>
        </w:rPr>
        <w:t xml:space="preserve"> </w:t>
      </w:r>
      <w:r>
        <w:rPr>
          <w:rFonts w:ascii="Georgia" w:hAnsi="Georgia"/>
          <w:w w:val="95"/>
        </w:rPr>
        <w:t>prestación</w:t>
      </w:r>
      <w:r>
        <w:rPr>
          <w:rFonts w:ascii="Georgia" w:hAnsi="Georgia"/>
          <w:spacing w:val="-5"/>
          <w:w w:val="95"/>
        </w:rPr>
        <w:t xml:space="preserve"> </w:t>
      </w:r>
      <w:r>
        <w:rPr>
          <w:rFonts w:ascii="Georgia" w:hAnsi="Georgia"/>
          <w:w w:val="95"/>
        </w:rPr>
        <w:t>de</w:t>
      </w:r>
      <w:r>
        <w:rPr>
          <w:rFonts w:ascii="Georgia" w:hAnsi="Georgia"/>
          <w:spacing w:val="-5"/>
          <w:w w:val="95"/>
        </w:rPr>
        <w:t xml:space="preserve"> </w:t>
      </w:r>
      <w:r>
        <w:rPr>
          <w:rFonts w:ascii="Georgia" w:hAnsi="Georgia"/>
          <w:w w:val="95"/>
        </w:rPr>
        <w:t>servicios</w:t>
      </w:r>
      <w:r>
        <w:rPr>
          <w:rFonts w:ascii="Georgia" w:hAnsi="Georgia"/>
          <w:spacing w:val="-5"/>
          <w:w w:val="95"/>
        </w:rPr>
        <w:t xml:space="preserve"> </w:t>
      </w:r>
      <w:r>
        <w:rPr>
          <w:rFonts w:ascii="Georgia" w:hAnsi="Georgia"/>
          <w:w w:val="95"/>
        </w:rPr>
        <w:t xml:space="preserve">de </w:t>
      </w:r>
      <w:r>
        <w:rPr>
          <w:rFonts w:ascii="Georgia" w:hAnsi="Georgia"/>
        </w:rPr>
        <w:t>enseñanza</w:t>
      </w:r>
      <w:r>
        <w:rPr>
          <w:rFonts w:ascii="Georgia" w:hAnsi="Georgia"/>
          <w:spacing w:val="-11"/>
        </w:rPr>
        <w:t xml:space="preserve"> </w:t>
      </w:r>
      <w:r>
        <w:rPr>
          <w:rFonts w:ascii="Georgia" w:hAnsi="Georgia"/>
        </w:rPr>
        <w:t>musical</w:t>
      </w:r>
      <w:r>
        <w:rPr>
          <w:rFonts w:ascii="Georgia" w:hAnsi="Georgia"/>
          <w:spacing w:val="-10"/>
        </w:rPr>
        <w:t xml:space="preserve"> </w:t>
      </w:r>
      <w:r>
        <w:rPr>
          <w:rFonts w:ascii="Georgia" w:hAnsi="Georgia"/>
        </w:rPr>
        <w:t>en</w:t>
      </w:r>
      <w:r>
        <w:rPr>
          <w:rFonts w:ascii="Georgia" w:hAnsi="Georgia"/>
          <w:spacing w:val="-9"/>
        </w:rPr>
        <w:t xml:space="preserve"> </w:t>
      </w:r>
      <w:r>
        <w:rPr>
          <w:rFonts w:ascii="Georgia" w:hAnsi="Georgia"/>
        </w:rPr>
        <w:t>la</w:t>
      </w:r>
      <w:r>
        <w:rPr>
          <w:rFonts w:ascii="Georgia" w:hAnsi="Georgia"/>
          <w:spacing w:val="-11"/>
        </w:rPr>
        <w:t xml:space="preserve"> </w:t>
      </w:r>
      <w:r>
        <w:rPr>
          <w:rFonts w:ascii="Georgia" w:hAnsi="Georgia"/>
        </w:rPr>
        <w:t>Escuela</w:t>
      </w:r>
      <w:r>
        <w:rPr>
          <w:rFonts w:ascii="Georgia" w:hAnsi="Georgia"/>
          <w:spacing w:val="-10"/>
        </w:rPr>
        <w:t xml:space="preserve"> </w:t>
      </w:r>
      <w:r>
        <w:rPr>
          <w:rFonts w:ascii="Georgia" w:hAnsi="Georgia"/>
        </w:rPr>
        <w:t>Municipal</w:t>
      </w:r>
      <w:r>
        <w:rPr>
          <w:rFonts w:ascii="Georgia" w:hAnsi="Georgia"/>
          <w:spacing w:val="-10"/>
        </w:rPr>
        <w:t xml:space="preserve"> </w:t>
      </w:r>
      <w:r>
        <w:rPr>
          <w:rFonts w:ascii="Georgia" w:hAnsi="Georgia"/>
        </w:rPr>
        <w:t>de</w:t>
      </w:r>
      <w:r>
        <w:rPr>
          <w:rFonts w:ascii="Georgia" w:hAnsi="Georgia"/>
          <w:spacing w:val="-11"/>
        </w:rPr>
        <w:t xml:space="preserve"> </w:t>
      </w:r>
      <w:r>
        <w:rPr>
          <w:rFonts w:ascii="Georgia" w:hAnsi="Georgia"/>
        </w:rPr>
        <w:t>Música</w:t>
      </w:r>
      <w:r>
        <w:rPr>
          <w:rFonts w:ascii="Georgia" w:hAnsi="Georgia"/>
          <w:spacing w:val="-10"/>
        </w:rPr>
        <w:t xml:space="preserve"> </w:t>
      </w:r>
      <w:r>
        <w:rPr>
          <w:rFonts w:ascii="Georgia" w:hAnsi="Georgia"/>
        </w:rPr>
        <w:t>de</w:t>
      </w:r>
      <w:r>
        <w:rPr>
          <w:rFonts w:ascii="Georgia" w:hAnsi="Georgia"/>
          <w:spacing w:val="-9"/>
        </w:rPr>
        <w:t xml:space="preserve"> </w:t>
      </w:r>
      <w:r>
        <w:rPr>
          <w:rFonts w:ascii="Georgia" w:hAnsi="Georgia"/>
        </w:rPr>
        <w:t>La</w:t>
      </w:r>
      <w:r>
        <w:rPr>
          <w:rFonts w:ascii="Georgia" w:hAnsi="Georgia"/>
          <w:spacing w:val="-10"/>
        </w:rPr>
        <w:t xml:space="preserve"> </w:t>
      </w:r>
      <w:r>
        <w:rPr>
          <w:rFonts w:ascii="Georgia" w:hAnsi="Georgia"/>
        </w:rPr>
        <w:t>Laguna</w:t>
      </w:r>
      <w:r>
        <w:rPr>
          <w:rFonts w:ascii="Georgia" w:hAnsi="Georgia"/>
          <w:spacing w:val="-10"/>
        </w:rPr>
        <w:t xml:space="preserve"> </w:t>
      </w:r>
      <w:r>
        <w:rPr>
          <w:rFonts w:ascii="Georgia" w:hAnsi="Georgia"/>
        </w:rPr>
        <w:t>“Guillermo</w:t>
      </w:r>
      <w:r>
        <w:rPr>
          <w:rFonts w:ascii="Georgia" w:hAnsi="Georgia"/>
          <w:spacing w:val="-10"/>
        </w:rPr>
        <w:t xml:space="preserve"> </w:t>
      </w:r>
      <w:r>
        <w:rPr>
          <w:rFonts w:ascii="Georgia" w:hAnsi="Georgia"/>
        </w:rPr>
        <w:t>González”,</w:t>
      </w:r>
      <w:r>
        <w:rPr>
          <w:rFonts w:ascii="Georgia" w:hAnsi="Georgia"/>
          <w:spacing w:val="-11"/>
        </w:rPr>
        <w:t xml:space="preserve"> </w:t>
      </w:r>
      <w:r>
        <w:rPr>
          <w:rFonts w:ascii="Georgia" w:hAnsi="Georgia"/>
        </w:rPr>
        <w:t xml:space="preserve">así </w:t>
      </w:r>
      <w:r>
        <w:rPr>
          <w:rFonts w:ascii="Georgia" w:hAnsi="Georgia"/>
          <w:w w:val="95"/>
        </w:rPr>
        <w:t xml:space="preserve">como un importe de </w:t>
      </w:r>
      <w:r>
        <w:rPr>
          <w:rFonts w:ascii="Cambria" w:hAnsi="Cambria"/>
          <w:b/>
          <w:w w:val="95"/>
        </w:rPr>
        <w:t>1.000,00 euros</w:t>
      </w:r>
      <w:r>
        <w:rPr>
          <w:rFonts w:ascii="Georgia" w:hAnsi="Georgia"/>
          <w:w w:val="95"/>
        </w:rPr>
        <w:t xml:space="preserve">, en concepto de derechos de examen por la convocatoria de </w:t>
      </w:r>
      <w:r>
        <w:rPr>
          <w:rFonts w:ascii="Georgia" w:hAnsi="Georgia"/>
        </w:rPr>
        <w:t>las</w:t>
      </w:r>
      <w:r>
        <w:rPr>
          <w:rFonts w:ascii="Georgia" w:hAnsi="Georgia"/>
          <w:spacing w:val="-14"/>
        </w:rPr>
        <w:t xml:space="preserve"> </w:t>
      </w:r>
      <w:r>
        <w:rPr>
          <w:rFonts w:ascii="Georgia" w:hAnsi="Georgia"/>
        </w:rPr>
        <w:t>plazas</w:t>
      </w:r>
      <w:r>
        <w:rPr>
          <w:rFonts w:ascii="Georgia" w:hAnsi="Georgia"/>
          <w:spacing w:val="-13"/>
        </w:rPr>
        <w:t xml:space="preserve"> </w:t>
      </w:r>
      <w:r>
        <w:rPr>
          <w:rFonts w:ascii="Georgia" w:hAnsi="Georgia"/>
        </w:rPr>
        <w:t>vacantes</w:t>
      </w:r>
      <w:r>
        <w:rPr>
          <w:rFonts w:ascii="Georgia" w:hAnsi="Georgia"/>
          <w:spacing w:val="-13"/>
        </w:rPr>
        <w:t xml:space="preserve"> </w:t>
      </w:r>
      <w:r>
        <w:rPr>
          <w:rFonts w:ascii="Georgia" w:hAnsi="Georgia"/>
        </w:rPr>
        <w:t>que</w:t>
      </w:r>
      <w:r>
        <w:rPr>
          <w:rFonts w:ascii="Georgia" w:hAnsi="Georgia"/>
          <w:spacing w:val="-14"/>
        </w:rPr>
        <w:t xml:space="preserve"> </w:t>
      </w:r>
      <w:r>
        <w:rPr>
          <w:rFonts w:ascii="Georgia" w:hAnsi="Georgia"/>
        </w:rPr>
        <w:t>se</w:t>
      </w:r>
      <w:r>
        <w:rPr>
          <w:rFonts w:ascii="Georgia" w:hAnsi="Georgia"/>
          <w:spacing w:val="-13"/>
        </w:rPr>
        <w:t xml:space="preserve"> </w:t>
      </w:r>
      <w:r>
        <w:rPr>
          <w:rFonts w:ascii="Georgia" w:hAnsi="Georgia"/>
        </w:rPr>
        <w:t>dotan</w:t>
      </w:r>
      <w:r>
        <w:rPr>
          <w:rFonts w:ascii="Georgia" w:hAnsi="Georgia"/>
          <w:spacing w:val="-13"/>
        </w:rPr>
        <w:t xml:space="preserve"> </w:t>
      </w:r>
      <w:r>
        <w:rPr>
          <w:rFonts w:ascii="Georgia" w:hAnsi="Georgia"/>
        </w:rPr>
        <w:t>para</w:t>
      </w:r>
      <w:r>
        <w:rPr>
          <w:rFonts w:ascii="Georgia" w:hAnsi="Georgia"/>
          <w:spacing w:val="-13"/>
        </w:rPr>
        <w:t xml:space="preserve"> </w:t>
      </w:r>
      <w:r>
        <w:rPr>
          <w:rFonts w:ascii="Georgia" w:hAnsi="Georgia"/>
        </w:rPr>
        <w:t>el</w:t>
      </w:r>
      <w:r>
        <w:rPr>
          <w:rFonts w:ascii="Georgia" w:hAnsi="Georgia"/>
          <w:spacing w:val="-14"/>
        </w:rPr>
        <w:t xml:space="preserve"> </w:t>
      </w:r>
      <w:r>
        <w:rPr>
          <w:rFonts w:ascii="Georgia" w:hAnsi="Georgia"/>
        </w:rPr>
        <w:t>año</w:t>
      </w:r>
      <w:r>
        <w:rPr>
          <w:rFonts w:ascii="Georgia" w:hAnsi="Georgia"/>
          <w:spacing w:val="-13"/>
        </w:rPr>
        <w:t xml:space="preserve"> </w:t>
      </w:r>
      <w:r>
        <w:rPr>
          <w:rFonts w:ascii="Georgia" w:hAnsi="Georgia"/>
        </w:rPr>
        <w:t>2020</w:t>
      </w:r>
      <w:r>
        <w:rPr>
          <w:rFonts w:ascii="Georgia" w:hAnsi="Georgia"/>
          <w:spacing w:val="-13"/>
        </w:rPr>
        <w:t xml:space="preserve"> </w:t>
      </w:r>
      <w:r>
        <w:rPr>
          <w:rFonts w:ascii="Georgia" w:hAnsi="Georgia"/>
        </w:rPr>
        <w:t>(una</w:t>
      </w:r>
      <w:r>
        <w:rPr>
          <w:rFonts w:ascii="Georgia" w:hAnsi="Georgia"/>
          <w:spacing w:val="-13"/>
        </w:rPr>
        <w:t xml:space="preserve"> </w:t>
      </w:r>
      <w:r>
        <w:rPr>
          <w:rFonts w:ascii="Georgia" w:hAnsi="Georgia"/>
        </w:rPr>
        <w:t>plaza</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Director,</w:t>
      </w:r>
      <w:r>
        <w:rPr>
          <w:rFonts w:ascii="Georgia" w:hAnsi="Georgia"/>
          <w:spacing w:val="-13"/>
        </w:rPr>
        <w:t xml:space="preserve"> </w:t>
      </w:r>
      <w:r>
        <w:rPr>
          <w:rFonts w:ascii="Georgia" w:hAnsi="Georgia"/>
        </w:rPr>
        <w:t>dos</w:t>
      </w:r>
      <w:r>
        <w:rPr>
          <w:rFonts w:ascii="Georgia" w:hAnsi="Georgia"/>
          <w:spacing w:val="-13"/>
        </w:rPr>
        <w:t xml:space="preserve"> </w:t>
      </w:r>
      <w:r>
        <w:rPr>
          <w:rFonts w:ascii="Georgia" w:hAnsi="Georgia"/>
        </w:rPr>
        <w:t>plaza</w:t>
      </w:r>
      <w:r>
        <w:rPr>
          <w:rFonts w:ascii="Georgia" w:hAnsi="Georgia"/>
        </w:rPr>
        <w:t>s</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 xml:space="preserve">Auxiliar </w:t>
      </w:r>
      <w:r>
        <w:rPr>
          <w:rFonts w:ascii="Georgia" w:hAnsi="Georgia"/>
          <w:w w:val="95"/>
        </w:rPr>
        <w:t>Administrativo,</w:t>
      </w:r>
      <w:r>
        <w:rPr>
          <w:rFonts w:ascii="Georgia" w:hAnsi="Georgia"/>
          <w:spacing w:val="-1"/>
          <w:w w:val="95"/>
        </w:rPr>
        <w:t xml:space="preserve"> </w:t>
      </w:r>
      <w:r>
        <w:rPr>
          <w:rFonts w:ascii="Georgia" w:hAnsi="Georgia"/>
          <w:w w:val="95"/>
        </w:rPr>
        <w:t>una</w:t>
      </w:r>
      <w:r>
        <w:rPr>
          <w:rFonts w:ascii="Georgia" w:hAnsi="Georgia"/>
          <w:spacing w:val="-2"/>
          <w:w w:val="95"/>
        </w:rPr>
        <w:t xml:space="preserve"> </w:t>
      </w:r>
      <w:r>
        <w:rPr>
          <w:rFonts w:ascii="Georgia" w:hAnsi="Georgia"/>
          <w:w w:val="95"/>
        </w:rPr>
        <w:t>plaza</w:t>
      </w:r>
      <w:r>
        <w:rPr>
          <w:rFonts w:ascii="Georgia" w:hAnsi="Georgia"/>
          <w:spacing w:val="-3"/>
          <w:w w:val="95"/>
        </w:rPr>
        <w:t xml:space="preserve"> </w:t>
      </w:r>
      <w:r>
        <w:rPr>
          <w:rFonts w:ascii="Georgia" w:hAnsi="Georgia"/>
          <w:w w:val="95"/>
        </w:rPr>
        <w:t>de</w:t>
      </w:r>
      <w:r>
        <w:rPr>
          <w:rFonts w:ascii="Georgia" w:hAnsi="Georgia"/>
          <w:spacing w:val="-1"/>
          <w:w w:val="95"/>
        </w:rPr>
        <w:t xml:space="preserve"> </w:t>
      </w:r>
      <w:r>
        <w:rPr>
          <w:rFonts w:ascii="Georgia" w:hAnsi="Georgia"/>
          <w:w w:val="95"/>
        </w:rPr>
        <w:t>Técnico</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Gestión,</w:t>
      </w:r>
      <w:r>
        <w:rPr>
          <w:rFonts w:ascii="Georgia" w:hAnsi="Georgia"/>
          <w:spacing w:val="-1"/>
          <w:w w:val="95"/>
        </w:rPr>
        <w:t xml:space="preserve"> </w:t>
      </w:r>
      <w:r>
        <w:rPr>
          <w:rFonts w:ascii="Georgia" w:hAnsi="Georgia"/>
          <w:w w:val="95"/>
        </w:rPr>
        <w:t>una</w:t>
      </w:r>
      <w:r>
        <w:rPr>
          <w:rFonts w:ascii="Georgia" w:hAnsi="Georgia"/>
          <w:spacing w:val="-2"/>
          <w:w w:val="95"/>
        </w:rPr>
        <w:t xml:space="preserve"> </w:t>
      </w:r>
      <w:r>
        <w:rPr>
          <w:rFonts w:ascii="Georgia" w:hAnsi="Georgia"/>
          <w:w w:val="95"/>
        </w:rPr>
        <w:t>plaza</w:t>
      </w:r>
      <w:r>
        <w:rPr>
          <w:rFonts w:ascii="Georgia" w:hAnsi="Georgia"/>
          <w:spacing w:val="-2"/>
          <w:w w:val="95"/>
        </w:rPr>
        <w:t xml:space="preserve"> </w:t>
      </w:r>
      <w:r>
        <w:rPr>
          <w:rFonts w:ascii="Georgia" w:hAnsi="Georgia"/>
          <w:w w:val="95"/>
        </w:rPr>
        <w:t>de</w:t>
      </w:r>
      <w:r>
        <w:rPr>
          <w:rFonts w:ascii="Georgia" w:hAnsi="Georgia"/>
          <w:spacing w:val="-1"/>
          <w:w w:val="95"/>
        </w:rPr>
        <w:t xml:space="preserve"> </w:t>
      </w:r>
      <w:r>
        <w:rPr>
          <w:rFonts w:ascii="Georgia" w:hAnsi="Georgia"/>
          <w:w w:val="95"/>
        </w:rPr>
        <w:t>Gestor</w:t>
      </w:r>
      <w:r>
        <w:rPr>
          <w:rFonts w:ascii="Georgia" w:hAnsi="Georgia"/>
          <w:spacing w:val="-1"/>
          <w:w w:val="95"/>
        </w:rPr>
        <w:t xml:space="preserve"> </w:t>
      </w:r>
      <w:r>
        <w:rPr>
          <w:rFonts w:ascii="Georgia" w:hAnsi="Georgia"/>
          <w:w w:val="95"/>
        </w:rPr>
        <w:t>Sociocultural</w:t>
      </w:r>
      <w:r>
        <w:rPr>
          <w:rFonts w:ascii="Georgia" w:hAnsi="Georgia"/>
          <w:spacing w:val="-2"/>
          <w:w w:val="95"/>
        </w:rPr>
        <w:t xml:space="preserve"> </w:t>
      </w:r>
      <w:r>
        <w:rPr>
          <w:rFonts w:ascii="Georgia" w:hAnsi="Georgia"/>
          <w:w w:val="95"/>
        </w:rPr>
        <w:t>y</w:t>
      </w:r>
      <w:r>
        <w:rPr>
          <w:rFonts w:ascii="Georgia" w:hAnsi="Georgia"/>
          <w:spacing w:val="-2"/>
          <w:w w:val="95"/>
        </w:rPr>
        <w:t xml:space="preserve"> </w:t>
      </w:r>
      <w:r>
        <w:rPr>
          <w:rFonts w:ascii="Georgia" w:hAnsi="Georgia"/>
          <w:w w:val="95"/>
        </w:rPr>
        <w:t>una</w:t>
      </w:r>
      <w:r>
        <w:rPr>
          <w:rFonts w:ascii="Georgia" w:hAnsi="Georgia"/>
          <w:spacing w:val="-2"/>
          <w:w w:val="95"/>
        </w:rPr>
        <w:t xml:space="preserve"> </w:t>
      </w:r>
      <w:r>
        <w:rPr>
          <w:rFonts w:ascii="Georgia" w:hAnsi="Georgia"/>
          <w:w w:val="95"/>
        </w:rPr>
        <w:t>plaza</w:t>
      </w:r>
      <w:r>
        <w:rPr>
          <w:rFonts w:ascii="Georgia" w:hAnsi="Georgia"/>
          <w:spacing w:val="-2"/>
          <w:w w:val="95"/>
        </w:rPr>
        <w:t xml:space="preserve"> </w:t>
      </w:r>
      <w:r>
        <w:rPr>
          <w:rFonts w:ascii="Georgia" w:hAnsi="Georgia"/>
          <w:w w:val="95"/>
        </w:rPr>
        <w:t>de Peón</w:t>
      </w:r>
      <w:r>
        <w:rPr>
          <w:rFonts w:ascii="Georgia" w:hAnsi="Georgia"/>
          <w:spacing w:val="-8"/>
          <w:w w:val="95"/>
        </w:rPr>
        <w:t xml:space="preserve"> </w:t>
      </w:r>
      <w:r>
        <w:rPr>
          <w:rFonts w:ascii="Georgia" w:hAnsi="Georgia"/>
          <w:w w:val="95"/>
        </w:rPr>
        <w:t>operario</w:t>
      </w:r>
      <w:r>
        <w:rPr>
          <w:rFonts w:ascii="Georgia" w:hAnsi="Georgia"/>
          <w:spacing w:val="-9"/>
          <w:w w:val="95"/>
        </w:rPr>
        <w:t xml:space="preserve"> </w:t>
      </w:r>
      <w:r>
        <w:rPr>
          <w:rFonts w:ascii="Georgia" w:hAnsi="Georgia"/>
          <w:w w:val="95"/>
        </w:rPr>
        <w:t>general),</w:t>
      </w:r>
      <w:r>
        <w:rPr>
          <w:rFonts w:ascii="Georgia" w:hAnsi="Georgia"/>
          <w:spacing w:val="-8"/>
          <w:w w:val="95"/>
        </w:rPr>
        <w:t xml:space="preserve"> </w:t>
      </w:r>
      <w:r>
        <w:rPr>
          <w:rFonts w:ascii="Georgia" w:hAnsi="Georgia"/>
          <w:w w:val="95"/>
        </w:rPr>
        <w:t>así</w:t>
      </w:r>
      <w:r>
        <w:rPr>
          <w:rFonts w:ascii="Georgia" w:hAnsi="Georgia"/>
          <w:spacing w:val="-11"/>
          <w:w w:val="95"/>
        </w:rPr>
        <w:t xml:space="preserve"> </w:t>
      </w:r>
      <w:r>
        <w:rPr>
          <w:rFonts w:ascii="Georgia" w:hAnsi="Georgia"/>
          <w:w w:val="95"/>
        </w:rPr>
        <w:t>como</w:t>
      </w:r>
      <w:r>
        <w:rPr>
          <w:rFonts w:ascii="Georgia" w:hAnsi="Georgia"/>
          <w:spacing w:val="-9"/>
          <w:w w:val="95"/>
        </w:rPr>
        <w:t xml:space="preserve"> </w:t>
      </w:r>
      <w:r>
        <w:rPr>
          <w:rFonts w:ascii="Georgia" w:hAnsi="Georgia"/>
          <w:w w:val="95"/>
        </w:rPr>
        <w:t>plazas</w:t>
      </w:r>
      <w:r>
        <w:rPr>
          <w:rFonts w:ascii="Georgia" w:hAnsi="Georgia"/>
          <w:spacing w:val="-8"/>
          <w:w w:val="95"/>
        </w:rPr>
        <w:t xml:space="preserve"> </w:t>
      </w:r>
      <w:r>
        <w:rPr>
          <w:rFonts w:ascii="Georgia" w:hAnsi="Georgia"/>
          <w:w w:val="95"/>
        </w:rPr>
        <w:t>de</w:t>
      </w:r>
      <w:r>
        <w:rPr>
          <w:rFonts w:ascii="Georgia" w:hAnsi="Georgia"/>
          <w:spacing w:val="-8"/>
          <w:w w:val="95"/>
        </w:rPr>
        <w:t xml:space="preserve"> </w:t>
      </w:r>
      <w:r>
        <w:rPr>
          <w:rFonts w:ascii="Georgia" w:hAnsi="Georgia"/>
          <w:w w:val="95"/>
        </w:rPr>
        <w:t>profesores</w:t>
      </w:r>
      <w:r>
        <w:rPr>
          <w:rFonts w:ascii="Georgia" w:hAnsi="Georgia"/>
          <w:spacing w:val="-10"/>
          <w:w w:val="95"/>
        </w:rPr>
        <w:t xml:space="preserve"> </w:t>
      </w:r>
      <w:r>
        <w:rPr>
          <w:rFonts w:ascii="Georgia" w:hAnsi="Georgia"/>
          <w:w w:val="95"/>
        </w:rPr>
        <w:t>para</w:t>
      </w:r>
      <w:r>
        <w:rPr>
          <w:rFonts w:ascii="Georgia" w:hAnsi="Georgia"/>
          <w:spacing w:val="-9"/>
          <w:w w:val="95"/>
        </w:rPr>
        <w:t xml:space="preserve"> </w:t>
      </w:r>
      <w:r>
        <w:rPr>
          <w:rFonts w:ascii="Georgia" w:hAnsi="Georgia"/>
          <w:w w:val="95"/>
        </w:rPr>
        <w:t>la</w:t>
      </w:r>
      <w:r>
        <w:rPr>
          <w:rFonts w:ascii="Georgia" w:hAnsi="Georgia"/>
          <w:spacing w:val="-9"/>
          <w:w w:val="95"/>
        </w:rPr>
        <w:t xml:space="preserve"> </w:t>
      </w:r>
      <w:r>
        <w:rPr>
          <w:rFonts w:ascii="Georgia" w:hAnsi="Georgia"/>
          <w:w w:val="95"/>
        </w:rPr>
        <w:t>elaboración</w:t>
      </w:r>
      <w:r>
        <w:rPr>
          <w:rFonts w:ascii="Georgia" w:hAnsi="Georgia"/>
          <w:spacing w:val="-8"/>
          <w:w w:val="95"/>
        </w:rPr>
        <w:t xml:space="preserve"> </w:t>
      </w:r>
      <w:r>
        <w:rPr>
          <w:rFonts w:ascii="Georgia" w:hAnsi="Georgia"/>
          <w:w w:val="95"/>
        </w:rPr>
        <w:t>de</w:t>
      </w:r>
      <w:r>
        <w:rPr>
          <w:rFonts w:ascii="Georgia" w:hAnsi="Georgia"/>
          <w:spacing w:val="-8"/>
          <w:w w:val="95"/>
        </w:rPr>
        <w:t xml:space="preserve"> </w:t>
      </w:r>
      <w:r>
        <w:rPr>
          <w:rFonts w:ascii="Georgia" w:hAnsi="Georgia"/>
          <w:w w:val="95"/>
        </w:rPr>
        <w:t>una</w:t>
      </w:r>
      <w:r>
        <w:rPr>
          <w:rFonts w:ascii="Georgia" w:hAnsi="Georgia"/>
          <w:spacing w:val="-9"/>
          <w:w w:val="95"/>
        </w:rPr>
        <w:t xml:space="preserve"> </w:t>
      </w:r>
      <w:r>
        <w:rPr>
          <w:rFonts w:ascii="Georgia" w:hAnsi="Georgia"/>
          <w:w w:val="95"/>
        </w:rPr>
        <w:t>lista</w:t>
      </w:r>
      <w:r>
        <w:rPr>
          <w:rFonts w:ascii="Georgia" w:hAnsi="Georgia"/>
          <w:spacing w:val="-9"/>
          <w:w w:val="95"/>
        </w:rPr>
        <w:t xml:space="preserve"> </w:t>
      </w:r>
      <w:r>
        <w:rPr>
          <w:rFonts w:ascii="Georgia" w:hAnsi="Georgia"/>
          <w:w w:val="95"/>
        </w:rPr>
        <w:t>de</w:t>
      </w:r>
      <w:r>
        <w:rPr>
          <w:rFonts w:ascii="Georgia" w:hAnsi="Georgia"/>
          <w:spacing w:val="-8"/>
          <w:w w:val="95"/>
        </w:rPr>
        <w:t xml:space="preserve"> </w:t>
      </w:r>
      <w:r>
        <w:rPr>
          <w:rFonts w:ascii="Georgia" w:hAnsi="Georgia"/>
          <w:w w:val="95"/>
        </w:rPr>
        <w:t>reserva</w:t>
      </w:r>
      <w:r>
        <w:rPr>
          <w:rFonts w:ascii="Georgia" w:hAnsi="Georgia"/>
          <w:spacing w:val="-9"/>
          <w:w w:val="95"/>
        </w:rPr>
        <w:t xml:space="preserve"> </w:t>
      </w:r>
      <w:r>
        <w:rPr>
          <w:rFonts w:ascii="Georgia" w:hAnsi="Georgia"/>
          <w:w w:val="95"/>
        </w:rPr>
        <w:t>de todas las especialidades que se imparten en la Escuela de Música.</w:t>
      </w:r>
    </w:p>
    <w:p w:rsidR="00870093" w:rsidRDefault="00F20480">
      <w:pPr>
        <w:spacing w:before="185" w:line="242" w:lineRule="auto"/>
        <w:ind w:left="398" w:right="988"/>
        <w:jc w:val="both"/>
        <w:rPr>
          <w:rFonts w:ascii="Georgia" w:hAnsi="Georgia"/>
        </w:rPr>
      </w:pPr>
      <w:r>
        <w:rPr>
          <w:rFonts w:ascii="Georgia" w:hAnsi="Georgia"/>
        </w:rPr>
        <w:t xml:space="preserve">En relación al rendimiento económico de los precios públicos por la venta de entradas en el </w:t>
      </w:r>
      <w:r>
        <w:rPr>
          <w:rFonts w:ascii="Georgia" w:hAnsi="Georgia"/>
          <w:w w:val="95"/>
        </w:rPr>
        <w:t>espacio</w:t>
      </w:r>
      <w:r>
        <w:rPr>
          <w:rFonts w:ascii="Georgia" w:hAnsi="Georgia"/>
          <w:spacing w:val="-7"/>
          <w:w w:val="95"/>
        </w:rPr>
        <w:t xml:space="preserve"> </w:t>
      </w:r>
      <w:r>
        <w:rPr>
          <w:rFonts w:ascii="Georgia" w:hAnsi="Georgia"/>
          <w:w w:val="95"/>
        </w:rPr>
        <w:t>escénico</w:t>
      </w:r>
      <w:r>
        <w:rPr>
          <w:rFonts w:ascii="Georgia" w:hAnsi="Georgia"/>
          <w:spacing w:val="-7"/>
          <w:w w:val="95"/>
        </w:rPr>
        <w:t xml:space="preserve"> </w:t>
      </w:r>
      <w:r>
        <w:rPr>
          <w:rFonts w:ascii="Georgia" w:hAnsi="Georgia"/>
          <w:w w:val="95"/>
        </w:rPr>
        <w:t>del</w:t>
      </w:r>
      <w:r>
        <w:rPr>
          <w:rFonts w:ascii="Georgia" w:hAnsi="Georgia"/>
          <w:spacing w:val="-7"/>
          <w:w w:val="95"/>
        </w:rPr>
        <w:t xml:space="preserve"> </w:t>
      </w:r>
      <w:r>
        <w:rPr>
          <w:rFonts w:ascii="Georgia" w:hAnsi="Georgia"/>
          <w:w w:val="95"/>
        </w:rPr>
        <w:t>Teatro</w:t>
      </w:r>
      <w:r>
        <w:rPr>
          <w:rFonts w:ascii="Georgia" w:hAnsi="Georgia"/>
          <w:spacing w:val="-7"/>
          <w:w w:val="95"/>
        </w:rPr>
        <w:t xml:space="preserve"> </w:t>
      </w:r>
      <w:r>
        <w:rPr>
          <w:rFonts w:ascii="Georgia" w:hAnsi="Georgia"/>
          <w:w w:val="95"/>
        </w:rPr>
        <w:t>Leal,</w:t>
      </w:r>
      <w:r>
        <w:rPr>
          <w:rFonts w:ascii="Georgia" w:hAnsi="Georgia"/>
          <w:spacing w:val="-5"/>
          <w:w w:val="95"/>
        </w:rPr>
        <w:t xml:space="preserve"> </w:t>
      </w:r>
      <w:r>
        <w:rPr>
          <w:rFonts w:ascii="Georgia" w:hAnsi="Georgia"/>
          <w:w w:val="95"/>
        </w:rPr>
        <w:t>se</w:t>
      </w:r>
      <w:r>
        <w:rPr>
          <w:rFonts w:ascii="Georgia" w:hAnsi="Georgia"/>
          <w:spacing w:val="-5"/>
          <w:w w:val="95"/>
        </w:rPr>
        <w:t xml:space="preserve"> </w:t>
      </w:r>
      <w:r>
        <w:rPr>
          <w:rFonts w:ascii="Georgia" w:hAnsi="Georgia"/>
          <w:w w:val="95"/>
        </w:rPr>
        <w:t>establece</w:t>
      </w:r>
      <w:r>
        <w:rPr>
          <w:rFonts w:ascii="Georgia" w:hAnsi="Georgia"/>
          <w:spacing w:val="-5"/>
          <w:w w:val="95"/>
        </w:rPr>
        <w:t xml:space="preserve"> </w:t>
      </w:r>
      <w:r>
        <w:rPr>
          <w:rFonts w:ascii="Georgia" w:hAnsi="Georgia"/>
          <w:w w:val="95"/>
        </w:rPr>
        <w:t>una</w:t>
      </w:r>
      <w:r>
        <w:rPr>
          <w:rFonts w:ascii="Georgia" w:hAnsi="Georgia"/>
          <w:spacing w:val="-8"/>
          <w:w w:val="95"/>
        </w:rPr>
        <w:t xml:space="preserve"> </w:t>
      </w:r>
      <w:r>
        <w:rPr>
          <w:rFonts w:ascii="Georgia" w:hAnsi="Georgia"/>
          <w:w w:val="95"/>
        </w:rPr>
        <w:t>previsión</w:t>
      </w:r>
      <w:r>
        <w:rPr>
          <w:rFonts w:ascii="Georgia" w:hAnsi="Georgia"/>
          <w:spacing w:val="-5"/>
          <w:w w:val="95"/>
        </w:rPr>
        <w:t xml:space="preserve"> </w:t>
      </w:r>
      <w:r>
        <w:rPr>
          <w:rFonts w:ascii="Georgia" w:hAnsi="Georgia"/>
          <w:w w:val="95"/>
        </w:rPr>
        <w:t>de</w:t>
      </w:r>
      <w:r>
        <w:rPr>
          <w:rFonts w:ascii="Georgia" w:hAnsi="Georgia"/>
          <w:spacing w:val="-7"/>
          <w:w w:val="95"/>
        </w:rPr>
        <w:t xml:space="preserve"> </w:t>
      </w:r>
      <w:r>
        <w:rPr>
          <w:rFonts w:ascii="Georgia" w:hAnsi="Georgia"/>
          <w:w w:val="95"/>
        </w:rPr>
        <w:t>ingresos</w:t>
      </w:r>
      <w:r>
        <w:rPr>
          <w:rFonts w:ascii="Georgia" w:hAnsi="Georgia"/>
          <w:spacing w:val="-5"/>
          <w:w w:val="95"/>
        </w:rPr>
        <w:t xml:space="preserve"> </w:t>
      </w:r>
      <w:r>
        <w:rPr>
          <w:rFonts w:ascii="Georgia" w:hAnsi="Georgia"/>
          <w:w w:val="95"/>
        </w:rPr>
        <w:t>de</w:t>
      </w:r>
      <w:r>
        <w:rPr>
          <w:rFonts w:ascii="Georgia" w:hAnsi="Georgia"/>
          <w:spacing w:val="-7"/>
          <w:w w:val="95"/>
        </w:rPr>
        <w:t xml:space="preserve"> </w:t>
      </w:r>
      <w:r>
        <w:rPr>
          <w:rFonts w:ascii="Cambria" w:hAnsi="Cambria"/>
          <w:b/>
          <w:w w:val="95"/>
        </w:rPr>
        <w:t>15.000,00</w:t>
      </w:r>
      <w:r>
        <w:rPr>
          <w:rFonts w:ascii="Cambria" w:hAnsi="Cambria"/>
          <w:b/>
          <w:spacing w:val="-2"/>
          <w:w w:val="95"/>
        </w:rPr>
        <w:t xml:space="preserve"> </w:t>
      </w:r>
      <w:r>
        <w:rPr>
          <w:rFonts w:ascii="Cambria" w:hAnsi="Cambria"/>
          <w:b/>
          <w:w w:val="95"/>
        </w:rPr>
        <w:t>euros,</w:t>
      </w:r>
      <w:r>
        <w:rPr>
          <w:rFonts w:ascii="Cambria" w:hAnsi="Cambria"/>
          <w:b/>
          <w:spacing w:val="-1"/>
          <w:w w:val="95"/>
        </w:rPr>
        <w:t xml:space="preserve"> </w:t>
      </w:r>
      <w:r>
        <w:rPr>
          <w:rFonts w:ascii="Georgia" w:hAnsi="Georgia"/>
          <w:w w:val="95"/>
        </w:rPr>
        <w:t>lo</w:t>
      </w:r>
      <w:r>
        <w:rPr>
          <w:rFonts w:ascii="Georgia" w:hAnsi="Georgia"/>
          <w:spacing w:val="-7"/>
          <w:w w:val="95"/>
        </w:rPr>
        <w:t xml:space="preserve"> </w:t>
      </w:r>
      <w:r>
        <w:rPr>
          <w:rFonts w:ascii="Georgia" w:hAnsi="Georgia"/>
          <w:w w:val="95"/>
        </w:rPr>
        <w:t xml:space="preserve">que supone un decremento de 75.000,00 euros respecto a la previsión de ingresos del año 2020, en la medida en que se ajusta a la programación cultural con precio público que se proyecta para 2021, dada la situación de incertidumbre que genera el COVID-19 </w:t>
      </w:r>
      <w:r>
        <w:rPr>
          <w:rFonts w:ascii="Georgia" w:hAnsi="Georgia"/>
          <w:w w:val="95"/>
        </w:rPr>
        <w:t xml:space="preserve">y todas aquellas medidas restrictivas </w:t>
      </w:r>
      <w:r>
        <w:rPr>
          <w:rFonts w:ascii="Georgia" w:hAnsi="Georgia"/>
        </w:rPr>
        <w:t xml:space="preserve">que puedan afectar al ámbito de la cultura en espacios públicos, como el espacio escénico del </w:t>
      </w:r>
      <w:r>
        <w:rPr>
          <w:rFonts w:ascii="Georgia" w:hAnsi="Georgia"/>
          <w:w w:val="95"/>
        </w:rPr>
        <w:t>Teatro Leal. De ahí que, debido a la situación sanitaria, se establezca una previsión moderada, de tal forma que, en caso de</w:t>
      </w:r>
      <w:r>
        <w:rPr>
          <w:rFonts w:ascii="Georgia" w:hAnsi="Georgia"/>
          <w:w w:val="95"/>
        </w:rPr>
        <w:t xml:space="preserve"> que el resultado recaudatorio definitivo fuese inferior al previsto, dicha incidencia</w:t>
      </w:r>
      <w:r>
        <w:rPr>
          <w:rFonts w:ascii="Georgia" w:hAnsi="Georgia"/>
          <w:spacing w:val="40"/>
        </w:rPr>
        <w:t xml:space="preserve"> </w:t>
      </w:r>
      <w:r>
        <w:rPr>
          <w:rFonts w:ascii="Georgia" w:hAnsi="Georgia"/>
          <w:w w:val="95"/>
        </w:rPr>
        <w:t>no afecte de manera sustancial</w:t>
      </w:r>
      <w:r>
        <w:rPr>
          <w:rFonts w:ascii="Georgia" w:hAnsi="Georgia"/>
          <w:spacing w:val="40"/>
        </w:rPr>
        <w:t xml:space="preserve"> </w:t>
      </w:r>
      <w:r>
        <w:rPr>
          <w:rFonts w:ascii="Georgia" w:hAnsi="Georgia"/>
          <w:w w:val="95"/>
        </w:rPr>
        <w:t>a la previsión general de ingresos para el año 2021.</w:t>
      </w:r>
    </w:p>
    <w:p w:rsidR="00870093" w:rsidRDefault="00870093">
      <w:pPr>
        <w:pStyle w:val="Textoindependiente"/>
        <w:spacing w:before="6"/>
        <w:rPr>
          <w:rFonts w:ascii="Georgia"/>
          <w:sz w:val="22"/>
        </w:rPr>
      </w:pPr>
    </w:p>
    <w:p w:rsidR="00870093" w:rsidRDefault="00F20480">
      <w:pPr>
        <w:spacing w:line="242" w:lineRule="auto"/>
        <w:ind w:left="398" w:right="949"/>
        <w:jc w:val="both"/>
        <w:rPr>
          <w:rFonts w:ascii="Georgia" w:hAnsi="Georgia"/>
        </w:rPr>
      </w:pPr>
      <w:r>
        <w:rPr>
          <w:rFonts w:ascii="Georgia" w:hAnsi="Georgia"/>
        </w:rPr>
        <w:t>En el ejercicio 2021 se negociarán acuerdos con otras administraciones públicas y en</w:t>
      </w:r>
      <w:r>
        <w:rPr>
          <w:rFonts w:ascii="Georgia" w:hAnsi="Georgia"/>
        </w:rPr>
        <w:t xml:space="preserve">tidades </w:t>
      </w:r>
      <w:r>
        <w:rPr>
          <w:rFonts w:ascii="Georgia" w:hAnsi="Georgia"/>
          <w:w w:val="95"/>
        </w:rPr>
        <w:t xml:space="preserve">privadas al objeto de reducir los costes de producción, además de convenios de colaboración con </w:t>
      </w:r>
      <w:r>
        <w:rPr>
          <w:rFonts w:ascii="Georgia" w:hAnsi="Georgia"/>
        </w:rPr>
        <w:t xml:space="preserve">Teatros de la Comunidad Autónoma y con la Fundación Canaria Obra Social Caja General de </w:t>
      </w:r>
      <w:r>
        <w:rPr>
          <w:rFonts w:ascii="Georgia" w:hAnsi="Georgia"/>
          <w:w w:val="95"/>
        </w:rPr>
        <w:t>Ahorros de</w:t>
      </w:r>
      <w:r>
        <w:rPr>
          <w:rFonts w:ascii="Georgia" w:hAnsi="Georgia"/>
          <w:spacing w:val="-1"/>
          <w:w w:val="95"/>
        </w:rPr>
        <w:t xml:space="preserve"> </w:t>
      </w:r>
      <w:r>
        <w:rPr>
          <w:rFonts w:ascii="Georgia" w:hAnsi="Georgia"/>
          <w:w w:val="95"/>
        </w:rPr>
        <w:t>Canarias y la Fundación Bancaria “La Caixa”.</w:t>
      </w:r>
    </w:p>
    <w:p w:rsidR="00870093" w:rsidRDefault="00870093">
      <w:pPr>
        <w:pStyle w:val="Textoindependiente"/>
        <w:spacing w:before="8"/>
        <w:rPr>
          <w:rFonts w:ascii="Georgia"/>
          <w:sz w:val="22"/>
        </w:rPr>
      </w:pPr>
    </w:p>
    <w:p w:rsidR="00870093" w:rsidRDefault="00F20480">
      <w:pPr>
        <w:spacing w:line="242" w:lineRule="auto"/>
        <w:ind w:left="398" w:right="992"/>
        <w:jc w:val="both"/>
        <w:rPr>
          <w:rFonts w:ascii="Georgia" w:hAnsi="Georgia"/>
        </w:rPr>
      </w:pPr>
      <w:r>
        <w:rPr>
          <w:rFonts w:ascii="Georgia" w:hAnsi="Georgia"/>
          <w:w w:val="95"/>
        </w:rPr>
        <w:t>Siguien</w:t>
      </w:r>
      <w:r>
        <w:rPr>
          <w:rFonts w:ascii="Georgia" w:hAnsi="Georgia"/>
          <w:w w:val="95"/>
        </w:rPr>
        <w:t>do</w:t>
      </w:r>
      <w:r>
        <w:rPr>
          <w:rFonts w:ascii="Georgia" w:hAnsi="Georgia"/>
          <w:spacing w:val="-4"/>
          <w:w w:val="95"/>
        </w:rPr>
        <w:t xml:space="preserve"> </w:t>
      </w:r>
      <w:r>
        <w:rPr>
          <w:rFonts w:ascii="Georgia" w:hAnsi="Georgia"/>
          <w:w w:val="95"/>
        </w:rPr>
        <w:t>la</w:t>
      </w:r>
      <w:r>
        <w:rPr>
          <w:rFonts w:ascii="Georgia" w:hAnsi="Georgia"/>
          <w:spacing w:val="-4"/>
          <w:w w:val="95"/>
        </w:rPr>
        <w:t xml:space="preserve"> </w:t>
      </w:r>
      <w:r>
        <w:rPr>
          <w:rFonts w:ascii="Georgia" w:hAnsi="Georgia"/>
          <w:w w:val="95"/>
        </w:rPr>
        <w:t>línea</w:t>
      </w:r>
      <w:r>
        <w:rPr>
          <w:rFonts w:ascii="Georgia" w:hAnsi="Georgia"/>
          <w:spacing w:val="-4"/>
          <w:w w:val="95"/>
        </w:rPr>
        <w:t xml:space="preserve"> </w:t>
      </w:r>
      <w:r>
        <w:rPr>
          <w:rFonts w:ascii="Georgia" w:hAnsi="Georgia"/>
          <w:w w:val="95"/>
        </w:rPr>
        <w:t>del</w:t>
      </w:r>
      <w:r>
        <w:rPr>
          <w:rFonts w:ascii="Georgia" w:hAnsi="Georgia"/>
          <w:spacing w:val="-3"/>
          <w:w w:val="95"/>
        </w:rPr>
        <w:t xml:space="preserve"> </w:t>
      </w:r>
      <w:r>
        <w:rPr>
          <w:rFonts w:ascii="Georgia" w:hAnsi="Georgia"/>
          <w:w w:val="95"/>
        </w:rPr>
        <w:t>presupuesto</w:t>
      </w:r>
      <w:r>
        <w:rPr>
          <w:rFonts w:ascii="Georgia" w:hAnsi="Georgia"/>
          <w:spacing w:val="-4"/>
          <w:w w:val="95"/>
        </w:rPr>
        <w:t xml:space="preserve"> </w:t>
      </w:r>
      <w:r>
        <w:rPr>
          <w:rFonts w:ascii="Georgia" w:hAnsi="Georgia"/>
          <w:w w:val="95"/>
        </w:rPr>
        <w:t>2020</w:t>
      </w:r>
      <w:r>
        <w:rPr>
          <w:rFonts w:ascii="Georgia" w:hAnsi="Georgia"/>
          <w:spacing w:val="-3"/>
          <w:w w:val="95"/>
        </w:rPr>
        <w:t xml:space="preserve"> </w:t>
      </w:r>
      <w:r>
        <w:rPr>
          <w:rFonts w:ascii="Georgia" w:hAnsi="Georgia"/>
          <w:w w:val="95"/>
        </w:rPr>
        <w:t>no</w:t>
      </w:r>
      <w:r>
        <w:rPr>
          <w:rFonts w:ascii="Georgia" w:hAnsi="Georgia"/>
          <w:spacing w:val="-4"/>
          <w:w w:val="95"/>
        </w:rPr>
        <w:t xml:space="preserve"> </w:t>
      </w:r>
      <w:r>
        <w:rPr>
          <w:rFonts w:ascii="Georgia" w:hAnsi="Georgia"/>
          <w:w w:val="95"/>
        </w:rPr>
        <w:t>se</w:t>
      </w:r>
      <w:r>
        <w:rPr>
          <w:rFonts w:ascii="Georgia" w:hAnsi="Georgia"/>
          <w:spacing w:val="-3"/>
          <w:w w:val="95"/>
        </w:rPr>
        <w:t xml:space="preserve"> </w:t>
      </w:r>
      <w:r>
        <w:rPr>
          <w:rFonts w:ascii="Georgia" w:hAnsi="Georgia"/>
          <w:w w:val="95"/>
        </w:rPr>
        <w:t>prevé</w:t>
      </w:r>
      <w:r>
        <w:rPr>
          <w:rFonts w:ascii="Georgia" w:hAnsi="Georgia"/>
          <w:spacing w:val="-5"/>
          <w:w w:val="95"/>
        </w:rPr>
        <w:t xml:space="preserve"> </w:t>
      </w:r>
      <w:r>
        <w:rPr>
          <w:rFonts w:ascii="Georgia" w:hAnsi="Georgia"/>
          <w:w w:val="95"/>
        </w:rPr>
        <w:t>la</w:t>
      </w:r>
      <w:r>
        <w:rPr>
          <w:rFonts w:ascii="Georgia" w:hAnsi="Georgia"/>
          <w:spacing w:val="-4"/>
          <w:w w:val="95"/>
        </w:rPr>
        <w:t xml:space="preserve"> </w:t>
      </w:r>
      <w:r>
        <w:rPr>
          <w:rFonts w:ascii="Georgia" w:hAnsi="Georgia"/>
          <w:w w:val="95"/>
        </w:rPr>
        <w:t>organización</w:t>
      </w:r>
      <w:r>
        <w:rPr>
          <w:rFonts w:ascii="Georgia" w:hAnsi="Georgia"/>
          <w:spacing w:val="-2"/>
          <w:w w:val="95"/>
        </w:rPr>
        <w:t xml:space="preserve"> </w:t>
      </w:r>
      <w:r>
        <w:rPr>
          <w:rFonts w:ascii="Georgia" w:hAnsi="Georgia"/>
          <w:w w:val="95"/>
        </w:rPr>
        <w:t>de</w:t>
      </w:r>
      <w:r>
        <w:rPr>
          <w:rFonts w:ascii="Georgia" w:hAnsi="Georgia"/>
          <w:spacing w:val="-3"/>
          <w:w w:val="95"/>
        </w:rPr>
        <w:t xml:space="preserve"> </w:t>
      </w:r>
      <w:r>
        <w:rPr>
          <w:rFonts w:ascii="Georgia" w:hAnsi="Georgia"/>
          <w:w w:val="95"/>
        </w:rPr>
        <w:t>eventos</w:t>
      </w:r>
      <w:r>
        <w:rPr>
          <w:rFonts w:ascii="Georgia" w:hAnsi="Georgia"/>
          <w:spacing w:val="-5"/>
          <w:w w:val="95"/>
        </w:rPr>
        <w:t xml:space="preserve"> </w:t>
      </w:r>
      <w:r>
        <w:rPr>
          <w:rFonts w:ascii="Georgia" w:hAnsi="Georgia"/>
          <w:w w:val="95"/>
        </w:rPr>
        <w:t>en</w:t>
      </w:r>
      <w:r>
        <w:rPr>
          <w:rFonts w:ascii="Georgia" w:hAnsi="Georgia"/>
          <w:spacing w:val="-2"/>
          <w:w w:val="95"/>
        </w:rPr>
        <w:t xml:space="preserve"> </w:t>
      </w:r>
      <w:r>
        <w:rPr>
          <w:rFonts w:ascii="Georgia" w:hAnsi="Georgia"/>
          <w:w w:val="95"/>
        </w:rPr>
        <w:t>otros</w:t>
      </w:r>
      <w:r>
        <w:rPr>
          <w:rFonts w:ascii="Georgia" w:hAnsi="Georgia"/>
          <w:spacing w:val="-2"/>
          <w:w w:val="95"/>
        </w:rPr>
        <w:t xml:space="preserve"> </w:t>
      </w:r>
      <w:r>
        <w:rPr>
          <w:rFonts w:ascii="Georgia" w:hAnsi="Georgia"/>
          <w:w w:val="95"/>
        </w:rPr>
        <w:t>espacios</w:t>
      </w:r>
      <w:r>
        <w:rPr>
          <w:rFonts w:ascii="Georgia" w:hAnsi="Georgia"/>
          <w:spacing w:val="-2"/>
          <w:w w:val="95"/>
        </w:rPr>
        <w:t xml:space="preserve"> </w:t>
      </w:r>
      <w:r>
        <w:rPr>
          <w:rFonts w:ascii="Georgia" w:hAnsi="Georgia"/>
          <w:w w:val="95"/>
        </w:rPr>
        <w:t xml:space="preserve">y </w:t>
      </w:r>
      <w:r>
        <w:rPr>
          <w:rFonts w:ascii="Georgia" w:hAnsi="Georgia"/>
        </w:rPr>
        <w:t xml:space="preserve">recintos del Municipio, independientes del Teatro Leal, que lleven consigo la aprobación de </w:t>
      </w:r>
      <w:r>
        <w:rPr>
          <w:rFonts w:ascii="Georgia" w:hAnsi="Georgia"/>
          <w:w w:val="95"/>
        </w:rPr>
        <w:t>precios públicos, por lo que no habrá ingresos por tal concepto.</w:t>
      </w:r>
    </w:p>
    <w:p w:rsidR="00870093" w:rsidRDefault="00870093">
      <w:pPr>
        <w:pStyle w:val="Textoindependiente"/>
        <w:spacing w:before="5"/>
        <w:rPr>
          <w:rFonts w:ascii="Georgia"/>
          <w:sz w:val="22"/>
        </w:rPr>
      </w:pPr>
    </w:p>
    <w:p w:rsidR="00870093" w:rsidRDefault="00F20480">
      <w:pPr>
        <w:ind w:left="398" w:right="948"/>
        <w:jc w:val="both"/>
        <w:rPr>
          <w:rFonts w:ascii="Georgia" w:hAnsi="Georgia"/>
        </w:rPr>
      </w:pPr>
      <w:r>
        <w:rPr>
          <w:rFonts w:ascii="Georgia" w:hAnsi="Georgia"/>
        </w:rPr>
        <w:t xml:space="preserve">El presupuesto del Organismo Autónomo de Actividades Musicales en su Estado de Ingresos </w:t>
      </w:r>
      <w:r>
        <w:rPr>
          <w:rFonts w:ascii="Georgia" w:hAnsi="Georgia"/>
          <w:w w:val="95"/>
        </w:rPr>
        <w:t xml:space="preserve">asciende a </w:t>
      </w:r>
      <w:r>
        <w:rPr>
          <w:rFonts w:ascii="Cambria" w:hAnsi="Cambria"/>
          <w:b/>
          <w:w w:val="95"/>
        </w:rPr>
        <w:t>2.189.063,45 euros</w:t>
      </w:r>
      <w:r>
        <w:rPr>
          <w:rFonts w:ascii="Georgia" w:hAnsi="Georgia"/>
          <w:w w:val="95"/>
        </w:rPr>
        <w:t xml:space="preserve">, con una disminución de </w:t>
      </w:r>
      <w:r>
        <w:rPr>
          <w:rFonts w:ascii="Cambria" w:hAnsi="Cambria"/>
          <w:b/>
          <w:w w:val="95"/>
        </w:rPr>
        <w:t xml:space="preserve">31.000,00 euros </w:t>
      </w:r>
      <w:r>
        <w:rPr>
          <w:rFonts w:ascii="Georgia" w:hAnsi="Georgia"/>
          <w:w w:val="95"/>
        </w:rPr>
        <w:t>respecto al Presupuesto aprobado para el ejercicio 2020.</w:t>
      </w:r>
    </w:p>
    <w:p w:rsidR="00870093" w:rsidRDefault="00F20480">
      <w:pPr>
        <w:pStyle w:val="Ttulo7"/>
        <w:spacing w:before="212"/>
        <w:ind w:left="1161"/>
      </w:pPr>
      <w:r>
        <w:rPr>
          <w:w w:val="95"/>
        </w:rPr>
        <w:t>Capítulo</w:t>
      </w:r>
      <w:r>
        <w:rPr>
          <w:spacing w:val="-6"/>
          <w:w w:val="95"/>
        </w:rPr>
        <w:t xml:space="preserve"> </w:t>
      </w:r>
      <w:r>
        <w:rPr>
          <w:w w:val="95"/>
        </w:rPr>
        <w:t>IV.-TRANSFERENCIAS</w:t>
      </w:r>
      <w:r>
        <w:rPr>
          <w:spacing w:val="-5"/>
          <w:w w:val="95"/>
        </w:rPr>
        <w:t xml:space="preserve"> </w:t>
      </w:r>
      <w:r>
        <w:rPr>
          <w:spacing w:val="-2"/>
          <w:w w:val="95"/>
        </w:rPr>
        <w:t>CORRIENTES</w:t>
      </w:r>
    </w:p>
    <w:p w:rsidR="00870093" w:rsidRDefault="00870093">
      <w:pPr>
        <w:pStyle w:val="Textoindependiente"/>
        <w:spacing w:before="7"/>
        <w:rPr>
          <w:rFonts w:ascii="Cambria"/>
          <w:b/>
          <w:sz w:val="22"/>
        </w:rPr>
      </w:pPr>
    </w:p>
    <w:p w:rsidR="00870093" w:rsidRDefault="00F20480">
      <w:pPr>
        <w:ind w:left="398"/>
        <w:jc w:val="both"/>
        <w:rPr>
          <w:rFonts w:ascii="Georgia"/>
        </w:rPr>
      </w:pPr>
      <w:r>
        <w:rPr>
          <w:rFonts w:ascii="Georgia"/>
          <w:spacing w:val="-2"/>
          <w:w w:val="95"/>
        </w:rPr>
        <w:t>E</w:t>
      </w:r>
      <w:r>
        <w:rPr>
          <w:rFonts w:ascii="Georgia"/>
          <w:spacing w:val="-2"/>
          <w:w w:val="95"/>
        </w:rPr>
        <w:t>l</w:t>
      </w:r>
      <w:r>
        <w:rPr>
          <w:rFonts w:ascii="Georgia"/>
          <w:spacing w:val="-4"/>
        </w:rPr>
        <w:t xml:space="preserve"> </w:t>
      </w:r>
      <w:r>
        <w:rPr>
          <w:rFonts w:ascii="Georgia"/>
          <w:spacing w:val="-2"/>
          <w:w w:val="95"/>
        </w:rPr>
        <w:t>importe</w:t>
      </w:r>
      <w:r>
        <w:rPr>
          <w:rFonts w:ascii="Georgia"/>
          <w:spacing w:val="-2"/>
        </w:rPr>
        <w:t xml:space="preserve"> </w:t>
      </w:r>
      <w:r>
        <w:rPr>
          <w:rFonts w:ascii="Georgia"/>
          <w:spacing w:val="-2"/>
          <w:w w:val="95"/>
        </w:rPr>
        <w:t>coincide</w:t>
      </w:r>
      <w:r>
        <w:rPr>
          <w:rFonts w:ascii="Georgia"/>
          <w:spacing w:val="-3"/>
        </w:rPr>
        <w:t xml:space="preserve"> </w:t>
      </w:r>
      <w:r>
        <w:rPr>
          <w:rFonts w:ascii="Georgia"/>
          <w:spacing w:val="-2"/>
          <w:w w:val="95"/>
        </w:rPr>
        <w:t>con</w:t>
      </w:r>
      <w:r>
        <w:rPr>
          <w:rFonts w:ascii="Georgia"/>
          <w:spacing w:val="-2"/>
        </w:rPr>
        <w:t xml:space="preserve"> </w:t>
      </w:r>
      <w:r>
        <w:rPr>
          <w:rFonts w:ascii="Georgia"/>
          <w:spacing w:val="-2"/>
          <w:w w:val="95"/>
        </w:rPr>
        <w:t>las</w:t>
      </w:r>
      <w:r>
        <w:rPr>
          <w:rFonts w:ascii="Georgia"/>
          <w:spacing w:val="-3"/>
        </w:rPr>
        <w:t xml:space="preserve"> </w:t>
      </w:r>
      <w:r>
        <w:rPr>
          <w:rFonts w:ascii="Georgia"/>
          <w:spacing w:val="-2"/>
          <w:w w:val="95"/>
        </w:rPr>
        <w:t>aportaciones</w:t>
      </w:r>
      <w:r>
        <w:rPr>
          <w:rFonts w:ascii="Georgia"/>
          <w:spacing w:val="-4"/>
        </w:rPr>
        <w:t xml:space="preserve"> </w:t>
      </w:r>
      <w:r>
        <w:rPr>
          <w:rFonts w:ascii="Georgia"/>
          <w:spacing w:val="-2"/>
          <w:w w:val="95"/>
        </w:rPr>
        <w:t>efectuadas</w:t>
      </w:r>
      <w:r>
        <w:rPr>
          <w:rFonts w:ascii="Georgia"/>
          <w:spacing w:val="-4"/>
        </w:rPr>
        <w:t xml:space="preserve"> </w:t>
      </w:r>
      <w:r>
        <w:rPr>
          <w:rFonts w:ascii="Georgia"/>
          <w:spacing w:val="-2"/>
          <w:w w:val="95"/>
        </w:rPr>
        <w:t>por</w:t>
      </w:r>
      <w:r>
        <w:rPr>
          <w:rFonts w:ascii="Georgia"/>
          <w:spacing w:val="-3"/>
        </w:rPr>
        <w:t xml:space="preserve"> </w:t>
      </w:r>
      <w:r>
        <w:rPr>
          <w:rFonts w:ascii="Georgia"/>
          <w:spacing w:val="-2"/>
          <w:w w:val="95"/>
        </w:rPr>
        <w:t>la</w:t>
      </w:r>
      <w:r>
        <w:rPr>
          <w:rFonts w:ascii="Georgia"/>
          <w:spacing w:val="-3"/>
        </w:rPr>
        <w:t xml:space="preserve"> </w:t>
      </w:r>
      <w:r>
        <w:rPr>
          <w:rFonts w:ascii="Georgia"/>
          <w:spacing w:val="-2"/>
          <w:w w:val="95"/>
        </w:rPr>
        <w:t>Entidad</w:t>
      </w:r>
      <w:r>
        <w:rPr>
          <w:rFonts w:ascii="Georgia"/>
          <w:spacing w:val="-3"/>
        </w:rPr>
        <w:t xml:space="preserve"> </w:t>
      </w:r>
      <w:r>
        <w:rPr>
          <w:rFonts w:ascii="Georgia"/>
          <w:spacing w:val="-2"/>
          <w:w w:val="95"/>
        </w:rPr>
        <w:t>Matriz,</w:t>
      </w:r>
      <w:r>
        <w:rPr>
          <w:rFonts w:ascii="Georgia"/>
          <w:spacing w:val="-3"/>
        </w:rPr>
        <w:t xml:space="preserve"> </w:t>
      </w:r>
      <w:r>
        <w:rPr>
          <w:rFonts w:ascii="Georgia"/>
          <w:spacing w:val="-2"/>
          <w:w w:val="95"/>
        </w:rPr>
        <w:t>de</w:t>
      </w:r>
      <w:r>
        <w:rPr>
          <w:rFonts w:ascii="Georgia"/>
          <w:spacing w:val="-3"/>
          <w:w w:val="95"/>
        </w:rPr>
        <w:t xml:space="preserve"> </w:t>
      </w:r>
      <w:r>
        <w:rPr>
          <w:rFonts w:ascii="Georgia"/>
          <w:spacing w:val="-2"/>
          <w:w w:val="95"/>
        </w:rPr>
        <w:t>lo</w:t>
      </w:r>
      <w:r>
        <w:rPr>
          <w:rFonts w:ascii="Georgia"/>
          <w:spacing w:val="-3"/>
        </w:rPr>
        <w:t xml:space="preserve"> </w:t>
      </w:r>
      <w:r>
        <w:rPr>
          <w:rFonts w:ascii="Georgia"/>
          <w:spacing w:val="-2"/>
          <w:w w:val="95"/>
        </w:rPr>
        <w:t>que</w:t>
      </w:r>
      <w:r>
        <w:rPr>
          <w:rFonts w:ascii="Georgia"/>
          <w:spacing w:val="-2"/>
        </w:rPr>
        <w:t xml:space="preserve"> </w:t>
      </w:r>
      <w:r>
        <w:rPr>
          <w:rFonts w:ascii="Georgia"/>
          <w:spacing w:val="-2"/>
          <w:w w:val="95"/>
        </w:rPr>
        <w:t>resulta:</w:t>
      </w:r>
    </w:p>
    <w:p w:rsidR="00870093" w:rsidRDefault="00F20480">
      <w:pPr>
        <w:pStyle w:val="Textoindependiente"/>
        <w:spacing w:before="6"/>
        <w:rPr>
          <w:rFonts w:ascii="Georgia"/>
          <w:sz w:val="21"/>
        </w:rPr>
      </w:pPr>
      <w:r>
        <w:pict>
          <v:group id="docshapegroup2049" o:spid="_x0000_s1375" style="position:absolute;margin-left:65.3pt;margin-top:13.45pt;width:441.5pt;height:27pt;z-index:-15416320;mso-wrap-distance-left:0;mso-wrap-distance-right:0;mso-position-horizontal-relative:page" coordorigin="1306,269" coordsize="8830,540">
            <v:shape id="docshape2050" o:spid="_x0000_s1378" style="position:absolute;left:1305;top:269;width:8830;height:264" coordorigin="1306,269" coordsize="8830,264" path="m10135,269r,l1306,269r,10l1306,533r9,l1315,279r7119,l8434,533r9,l8443,279r1683,l10126,533r9,l10135,279r,-10xe" fillcolor="black" stroked="f">
              <v:path arrowok="t"/>
            </v:shape>
            <v:shape id="docshape2051" o:spid="_x0000_s1377" style="position:absolute;left:1305;top:533;width:8830;height:276" coordorigin="1306,533" coordsize="8830,276" path="m10135,533r-9,l10126,543r,257l8443,800r,-257l10126,543r,-10l8443,533r-9,l8434,543r,257l1315,800r,-257l8434,543r,-10l1315,533r-9,l1306,543r,257l1306,809r9,l8434,809r9,l10126,809r9,l10135,800r,-257l10135,533xe" fillcolor="black" stroked="f">
              <v:path arrowok="t"/>
            </v:shape>
            <v:shape id="docshape2052" o:spid="_x0000_s1376" type="#_x0000_t202" style="position:absolute;left:1305;top:269;width:8830;height:540" filled="f" stroked="f">
              <v:textbox inset="0,0,0,0">
                <w:txbxContent>
                  <w:p w:rsidR="00870093" w:rsidRDefault="00F20480">
                    <w:pPr>
                      <w:tabs>
                        <w:tab w:val="left" w:pos="7355"/>
                      </w:tabs>
                      <w:spacing w:before="7"/>
                      <w:ind w:left="112"/>
                      <w:rPr>
                        <w:rFonts w:ascii="Georgia" w:hAnsi="Georgia"/>
                      </w:rPr>
                    </w:pPr>
                    <w:r>
                      <w:rPr>
                        <w:rFonts w:ascii="Georgia" w:hAnsi="Georgia"/>
                        <w:spacing w:val="-2"/>
                        <w:w w:val="95"/>
                      </w:rPr>
                      <w:t>Transferencias</w:t>
                    </w:r>
                    <w:r>
                      <w:rPr>
                        <w:rFonts w:ascii="Georgia" w:hAnsi="Georgia"/>
                        <w:spacing w:val="-1"/>
                      </w:rPr>
                      <w:t xml:space="preserve"> </w:t>
                    </w:r>
                    <w:r>
                      <w:rPr>
                        <w:rFonts w:ascii="Georgia" w:hAnsi="Georgia"/>
                        <w:spacing w:val="-2"/>
                        <w:w w:val="95"/>
                      </w:rPr>
                      <w:t>corrientes</w:t>
                    </w:r>
                    <w:r>
                      <w:rPr>
                        <w:rFonts w:ascii="Georgia" w:hAnsi="Georgia"/>
                        <w:spacing w:val="-2"/>
                      </w:rPr>
                      <w:t xml:space="preserve"> </w:t>
                    </w:r>
                    <w:r>
                      <w:rPr>
                        <w:rFonts w:ascii="Georgia" w:hAnsi="Georgia"/>
                        <w:spacing w:val="-2"/>
                        <w:w w:val="95"/>
                      </w:rPr>
                      <w:t>de</w:t>
                    </w:r>
                    <w:r>
                      <w:rPr>
                        <w:rFonts w:ascii="Georgia" w:hAnsi="Georgia"/>
                        <w:spacing w:val="-2"/>
                      </w:rPr>
                      <w:t xml:space="preserve"> </w:t>
                    </w:r>
                    <w:r>
                      <w:rPr>
                        <w:rFonts w:ascii="Georgia" w:hAnsi="Georgia"/>
                        <w:spacing w:val="-2"/>
                        <w:w w:val="95"/>
                      </w:rPr>
                      <w:t>la</w:t>
                    </w:r>
                    <w:r>
                      <w:rPr>
                        <w:rFonts w:ascii="Georgia" w:hAnsi="Georgia"/>
                        <w:spacing w:val="1"/>
                      </w:rPr>
                      <w:t xml:space="preserve"> </w:t>
                    </w:r>
                    <w:r>
                      <w:rPr>
                        <w:rFonts w:ascii="Georgia" w:hAnsi="Georgia"/>
                        <w:spacing w:val="-2"/>
                        <w:w w:val="95"/>
                      </w:rPr>
                      <w:t>Administración</w:t>
                    </w:r>
                    <w:r>
                      <w:rPr>
                        <w:rFonts w:ascii="Georgia" w:hAnsi="Georgia"/>
                        <w:spacing w:val="-2"/>
                      </w:rPr>
                      <w:t xml:space="preserve"> </w:t>
                    </w:r>
                    <w:r>
                      <w:rPr>
                        <w:rFonts w:ascii="Georgia" w:hAnsi="Georgia"/>
                        <w:spacing w:val="-2"/>
                        <w:w w:val="95"/>
                      </w:rPr>
                      <w:t>Gral.</w:t>
                    </w:r>
                    <w:r>
                      <w:rPr>
                        <w:rFonts w:ascii="Georgia" w:hAnsi="Georgia"/>
                        <w:spacing w:val="-4"/>
                      </w:rPr>
                      <w:t xml:space="preserve"> </w:t>
                    </w:r>
                    <w:r>
                      <w:rPr>
                        <w:rFonts w:ascii="Georgia" w:hAnsi="Georgia"/>
                        <w:spacing w:val="-2"/>
                        <w:w w:val="95"/>
                      </w:rPr>
                      <w:t>De</w:t>
                    </w:r>
                    <w:r>
                      <w:rPr>
                        <w:rFonts w:ascii="Georgia" w:hAnsi="Georgia"/>
                        <w:spacing w:val="-1"/>
                      </w:rPr>
                      <w:t xml:space="preserve"> </w:t>
                    </w:r>
                    <w:r>
                      <w:rPr>
                        <w:rFonts w:ascii="Georgia" w:hAnsi="Georgia"/>
                        <w:spacing w:val="-2"/>
                        <w:w w:val="95"/>
                      </w:rPr>
                      <w:t>la</w:t>
                    </w:r>
                    <w:r>
                      <w:rPr>
                        <w:rFonts w:ascii="Georgia" w:hAnsi="Georgia"/>
                        <w:spacing w:val="1"/>
                      </w:rPr>
                      <w:t xml:space="preserve"> </w:t>
                    </w:r>
                    <w:r>
                      <w:rPr>
                        <w:rFonts w:ascii="Georgia" w:hAnsi="Georgia"/>
                        <w:spacing w:val="-2"/>
                        <w:w w:val="95"/>
                      </w:rPr>
                      <w:t>Entidad</w:t>
                    </w:r>
                    <w:r>
                      <w:rPr>
                        <w:rFonts w:ascii="Georgia" w:hAnsi="Georgia"/>
                        <w:spacing w:val="-2"/>
                      </w:rPr>
                      <w:t xml:space="preserve"> </w:t>
                    </w:r>
                    <w:r>
                      <w:rPr>
                        <w:rFonts w:ascii="Georgia" w:hAnsi="Georgia"/>
                        <w:spacing w:val="-2"/>
                        <w:w w:val="95"/>
                      </w:rPr>
                      <w:t>Local</w:t>
                    </w:r>
                    <w:r>
                      <w:rPr>
                        <w:rFonts w:ascii="Georgia" w:hAnsi="Georgia"/>
                      </w:rPr>
                      <w:tab/>
                    </w:r>
                    <w:r>
                      <w:rPr>
                        <w:rFonts w:ascii="Georgia" w:hAnsi="Georgia"/>
                        <w:w w:val="90"/>
                      </w:rPr>
                      <w:t>1.962.563,45</w:t>
                    </w:r>
                    <w:r>
                      <w:rPr>
                        <w:rFonts w:ascii="Georgia" w:hAnsi="Georgia"/>
                        <w:spacing w:val="23"/>
                      </w:rPr>
                      <w:t xml:space="preserve"> </w:t>
                    </w:r>
                    <w:r>
                      <w:rPr>
                        <w:rFonts w:ascii="Georgia" w:hAnsi="Georgia"/>
                        <w:spacing w:val="-10"/>
                      </w:rPr>
                      <w:t>€</w:t>
                    </w:r>
                  </w:p>
                  <w:p w:rsidR="00870093" w:rsidRDefault="00F20480">
                    <w:pPr>
                      <w:tabs>
                        <w:tab w:val="left" w:pos="1003"/>
                      </w:tabs>
                      <w:spacing w:before="14"/>
                      <w:ind w:right="154"/>
                      <w:jc w:val="right"/>
                      <w:rPr>
                        <w:rFonts w:ascii="Georgia" w:hAnsi="Georgia"/>
                      </w:rPr>
                    </w:pPr>
                    <w:r>
                      <w:rPr>
                        <w:rFonts w:ascii="Georgia" w:hAnsi="Georgia"/>
                        <w:spacing w:val="-2"/>
                      </w:rPr>
                      <w:t>TOTAL</w:t>
                    </w:r>
                    <w:r>
                      <w:rPr>
                        <w:rFonts w:ascii="Georgia" w:hAnsi="Georgia"/>
                      </w:rPr>
                      <w:tab/>
                    </w:r>
                    <w:r>
                      <w:rPr>
                        <w:rFonts w:ascii="Cambria" w:hAnsi="Cambria"/>
                        <w:b/>
                        <w:w w:val="85"/>
                      </w:rPr>
                      <w:t>1.962.563,45</w:t>
                    </w:r>
                    <w:r>
                      <w:rPr>
                        <w:rFonts w:ascii="Cambria" w:hAnsi="Cambria"/>
                        <w:b/>
                        <w:spacing w:val="34"/>
                      </w:rPr>
                      <w:t xml:space="preserve"> </w:t>
                    </w:r>
                    <w:r>
                      <w:rPr>
                        <w:rFonts w:ascii="Georgia" w:hAnsi="Georgia"/>
                        <w:spacing w:val="-10"/>
                        <w:w w:val="95"/>
                      </w:rPr>
                      <w:t>€</w:t>
                    </w:r>
                  </w:p>
                </w:txbxContent>
              </v:textbox>
            </v:shape>
            <w10:wrap type="topAndBottom" anchorx="page"/>
          </v:group>
        </w:pict>
      </w:r>
    </w:p>
    <w:p w:rsidR="00870093" w:rsidRDefault="00870093">
      <w:pPr>
        <w:pStyle w:val="Textoindependiente"/>
        <w:spacing w:before="5"/>
        <w:rPr>
          <w:rFonts w:ascii="Georgia"/>
          <w:sz w:val="16"/>
        </w:rPr>
      </w:pPr>
    </w:p>
    <w:p w:rsidR="00870093" w:rsidRDefault="00F20480">
      <w:pPr>
        <w:spacing w:before="101"/>
        <w:ind w:left="398" w:right="946"/>
        <w:jc w:val="both"/>
        <w:rPr>
          <w:rFonts w:ascii="Georgia" w:hAnsi="Georgia"/>
        </w:rPr>
      </w:pPr>
      <w:r>
        <w:rPr>
          <w:rFonts w:ascii="Georgia" w:hAnsi="Georgia"/>
          <w:w w:val="95"/>
        </w:rPr>
        <w:t>Dichas</w:t>
      </w:r>
      <w:r>
        <w:rPr>
          <w:rFonts w:ascii="Georgia" w:hAnsi="Georgia"/>
          <w:spacing w:val="-5"/>
          <w:w w:val="95"/>
        </w:rPr>
        <w:t xml:space="preserve"> </w:t>
      </w:r>
      <w:r>
        <w:rPr>
          <w:rFonts w:ascii="Georgia" w:hAnsi="Georgia"/>
          <w:w w:val="95"/>
        </w:rPr>
        <w:t>aportaciones</w:t>
      </w:r>
      <w:r>
        <w:rPr>
          <w:rFonts w:ascii="Georgia" w:hAnsi="Georgia"/>
          <w:spacing w:val="-5"/>
          <w:w w:val="95"/>
        </w:rPr>
        <w:t xml:space="preserve"> </w:t>
      </w:r>
      <w:r>
        <w:rPr>
          <w:rFonts w:ascii="Georgia" w:hAnsi="Georgia"/>
          <w:w w:val="95"/>
        </w:rPr>
        <w:t>no</w:t>
      </w:r>
      <w:r>
        <w:rPr>
          <w:rFonts w:ascii="Georgia" w:hAnsi="Georgia"/>
          <w:spacing w:val="-7"/>
          <w:w w:val="95"/>
        </w:rPr>
        <w:t xml:space="preserve"> </w:t>
      </w:r>
      <w:r>
        <w:rPr>
          <w:rFonts w:ascii="Georgia" w:hAnsi="Georgia"/>
          <w:w w:val="95"/>
        </w:rPr>
        <w:t>han</w:t>
      </w:r>
      <w:r>
        <w:rPr>
          <w:rFonts w:ascii="Georgia" w:hAnsi="Georgia"/>
          <w:spacing w:val="-5"/>
          <w:w w:val="95"/>
        </w:rPr>
        <w:t xml:space="preserve"> </w:t>
      </w:r>
      <w:r>
        <w:rPr>
          <w:rFonts w:ascii="Georgia" w:hAnsi="Georgia"/>
          <w:w w:val="95"/>
        </w:rPr>
        <w:t>experimentado</w:t>
      </w:r>
      <w:r>
        <w:rPr>
          <w:rFonts w:ascii="Georgia" w:hAnsi="Georgia"/>
          <w:spacing w:val="-7"/>
          <w:w w:val="95"/>
        </w:rPr>
        <w:t xml:space="preserve"> </w:t>
      </w:r>
      <w:r>
        <w:rPr>
          <w:rFonts w:ascii="Georgia" w:hAnsi="Georgia"/>
          <w:w w:val="95"/>
        </w:rPr>
        <w:t>variación</w:t>
      </w:r>
      <w:r>
        <w:rPr>
          <w:rFonts w:ascii="Georgia" w:hAnsi="Georgia"/>
          <w:spacing w:val="-5"/>
          <w:w w:val="95"/>
        </w:rPr>
        <w:t xml:space="preserve"> </w:t>
      </w:r>
      <w:r>
        <w:rPr>
          <w:rFonts w:ascii="Georgia" w:hAnsi="Georgia"/>
          <w:w w:val="95"/>
        </w:rPr>
        <w:t>alguna</w:t>
      </w:r>
      <w:r>
        <w:rPr>
          <w:rFonts w:ascii="Georgia" w:hAnsi="Georgia"/>
          <w:spacing w:val="-6"/>
          <w:w w:val="95"/>
        </w:rPr>
        <w:t xml:space="preserve"> </w:t>
      </w:r>
      <w:r>
        <w:rPr>
          <w:rFonts w:ascii="Georgia" w:hAnsi="Georgia"/>
          <w:w w:val="95"/>
        </w:rPr>
        <w:t>respecto</w:t>
      </w:r>
      <w:r>
        <w:rPr>
          <w:rFonts w:ascii="Georgia" w:hAnsi="Georgia"/>
          <w:spacing w:val="-7"/>
          <w:w w:val="95"/>
        </w:rPr>
        <w:t xml:space="preserve"> </w:t>
      </w:r>
      <w:r>
        <w:rPr>
          <w:rFonts w:ascii="Georgia" w:hAnsi="Georgia"/>
          <w:w w:val="95"/>
        </w:rPr>
        <w:t>al</w:t>
      </w:r>
      <w:r>
        <w:rPr>
          <w:rFonts w:ascii="Georgia" w:hAnsi="Georgia"/>
          <w:spacing w:val="-6"/>
          <w:w w:val="95"/>
        </w:rPr>
        <w:t xml:space="preserve"> </w:t>
      </w:r>
      <w:r>
        <w:rPr>
          <w:rFonts w:ascii="Georgia" w:hAnsi="Georgia"/>
          <w:w w:val="95"/>
        </w:rPr>
        <w:t>presupuesto</w:t>
      </w:r>
      <w:r>
        <w:rPr>
          <w:rFonts w:ascii="Georgia" w:hAnsi="Georgia"/>
          <w:spacing w:val="-7"/>
          <w:w w:val="95"/>
        </w:rPr>
        <w:t xml:space="preserve"> </w:t>
      </w:r>
      <w:r>
        <w:rPr>
          <w:rFonts w:ascii="Georgia" w:hAnsi="Georgia"/>
          <w:w w:val="95"/>
        </w:rPr>
        <w:t>de</w:t>
      </w:r>
      <w:r>
        <w:rPr>
          <w:rFonts w:ascii="Georgia" w:hAnsi="Georgia"/>
          <w:spacing w:val="-5"/>
          <w:w w:val="95"/>
        </w:rPr>
        <w:t xml:space="preserve"> </w:t>
      </w:r>
      <w:r>
        <w:rPr>
          <w:rFonts w:ascii="Georgia" w:hAnsi="Georgia"/>
          <w:w w:val="95"/>
        </w:rPr>
        <w:t>2020,</w:t>
      </w:r>
      <w:r>
        <w:rPr>
          <w:rFonts w:ascii="Georgia" w:hAnsi="Georgia"/>
          <w:spacing w:val="-5"/>
          <w:w w:val="95"/>
        </w:rPr>
        <w:t xml:space="preserve"> </w:t>
      </w:r>
      <w:r>
        <w:rPr>
          <w:rFonts w:ascii="Georgia" w:hAnsi="Georgia"/>
          <w:w w:val="95"/>
        </w:rPr>
        <w:t>tal</w:t>
      </w:r>
      <w:r>
        <w:rPr>
          <w:rFonts w:ascii="Georgia" w:hAnsi="Georgia"/>
          <w:spacing w:val="-6"/>
          <w:w w:val="95"/>
        </w:rPr>
        <w:t xml:space="preserve"> </w:t>
      </w:r>
      <w:r>
        <w:rPr>
          <w:rFonts w:ascii="Georgia" w:hAnsi="Georgia"/>
          <w:w w:val="95"/>
        </w:rPr>
        <w:t>y como</w:t>
      </w:r>
      <w:r>
        <w:rPr>
          <w:rFonts w:ascii="Georgia" w:hAnsi="Georgia"/>
          <w:spacing w:val="-1"/>
          <w:w w:val="95"/>
        </w:rPr>
        <w:t xml:space="preserve"> </w:t>
      </w:r>
      <w:r>
        <w:rPr>
          <w:rFonts w:ascii="Georgia" w:hAnsi="Georgia"/>
          <w:w w:val="95"/>
        </w:rPr>
        <w:t>se establece en los criterios para</w:t>
      </w:r>
      <w:r>
        <w:rPr>
          <w:rFonts w:ascii="Georgia" w:hAnsi="Georgia"/>
          <w:spacing w:val="-1"/>
          <w:w w:val="95"/>
        </w:rPr>
        <w:t xml:space="preserve"> </w:t>
      </w:r>
      <w:r>
        <w:rPr>
          <w:rFonts w:ascii="Georgia" w:hAnsi="Georgia"/>
          <w:w w:val="95"/>
        </w:rPr>
        <w:t>la</w:t>
      </w:r>
      <w:r>
        <w:rPr>
          <w:rFonts w:ascii="Georgia" w:hAnsi="Georgia"/>
          <w:spacing w:val="-1"/>
          <w:w w:val="95"/>
        </w:rPr>
        <w:t xml:space="preserve"> </w:t>
      </w:r>
      <w:r>
        <w:rPr>
          <w:rFonts w:ascii="Georgia" w:hAnsi="Georgia"/>
          <w:w w:val="95"/>
        </w:rPr>
        <w:t>elaboración del presupuesto</w:t>
      </w:r>
      <w:r>
        <w:rPr>
          <w:rFonts w:ascii="Georgia" w:hAnsi="Georgia"/>
          <w:spacing w:val="-1"/>
          <w:w w:val="95"/>
        </w:rPr>
        <w:t xml:space="preserve"> </w:t>
      </w:r>
      <w:r>
        <w:rPr>
          <w:rFonts w:ascii="Georgia" w:hAnsi="Georgia"/>
          <w:w w:val="95"/>
        </w:rPr>
        <w:t>del año</w:t>
      </w:r>
      <w:r>
        <w:rPr>
          <w:rFonts w:ascii="Georgia" w:hAnsi="Georgia"/>
          <w:spacing w:val="-1"/>
          <w:w w:val="95"/>
        </w:rPr>
        <w:t xml:space="preserve"> </w:t>
      </w:r>
      <w:r>
        <w:rPr>
          <w:rFonts w:ascii="Georgia" w:hAnsi="Georgia"/>
          <w:w w:val="95"/>
        </w:rPr>
        <w:t>2021, adoptados por Acuerdo</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la</w:t>
      </w:r>
      <w:r>
        <w:rPr>
          <w:rFonts w:ascii="Georgia" w:hAnsi="Georgia"/>
          <w:spacing w:val="-3"/>
          <w:w w:val="95"/>
        </w:rPr>
        <w:t xml:space="preserve"> </w:t>
      </w:r>
      <w:r>
        <w:rPr>
          <w:rFonts w:ascii="Georgia" w:hAnsi="Georgia"/>
          <w:w w:val="95"/>
        </w:rPr>
        <w:t>Junta</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Gobierno</w:t>
      </w:r>
      <w:r>
        <w:rPr>
          <w:rFonts w:ascii="Georgia" w:hAnsi="Georgia"/>
          <w:spacing w:val="-3"/>
          <w:w w:val="95"/>
        </w:rPr>
        <w:t xml:space="preserve"> </w:t>
      </w:r>
      <w:r>
        <w:rPr>
          <w:rFonts w:ascii="Georgia" w:hAnsi="Georgia"/>
          <w:w w:val="95"/>
        </w:rPr>
        <w:t>Local</w:t>
      </w:r>
      <w:r>
        <w:rPr>
          <w:rFonts w:ascii="Georgia" w:hAnsi="Georgia"/>
          <w:spacing w:val="-3"/>
          <w:w w:val="95"/>
        </w:rPr>
        <w:t xml:space="preserve"> </w:t>
      </w:r>
      <w:r>
        <w:rPr>
          <w:rFonts w:ascii="Georgia" w:hAnsi="Georgia"/>
          <w:w w:val="95"/>
        </w:rPr>
        <w:t>en</w:t>
      </w:r>
      <w:r>
        <w:rPr>
          <w:rFonts w:ascii="Georgia" w:hAnsi="Georgia"/>
          <w:spacing w:val="-2"/>
          <w:w w:val="95"/>
        </w:rPr>
        <w:t xml:space="preserve"> </w:t>
      </w:r>
      <w:r>
        <w:rPr>
          <w:rFonts w:ascii="Georgia" w:hAnsi="Georgia"/>
          <w:w w:val="95"/>
        </w:rPr>
        <w:t>sesión</w:t>
      </w:r>
      <w:r>
        <w:rPr>
          <w:rFonts w:ascii="Georgia" w:hAnsi="Georgia"/>
          <w:spacing w:val="-2"/>
          <w:w w:val="95"/>
        </w:rPr>
        <w:t xml:space="preserve"> </w:t>
      </w:r>
      <w:r>
        <w:rPr>
          <w:rFonts w:ascii="Georgia" w:hAnsi="Georgia"/>
          <w:w w:val="95"/>
        </w:rPr>
        <w:t>ordinaria,</w:t>
      </w:r>
      <w:r>
        <w:rPr>
          <w:rFonts w:ascii="Georgia" w:hAnsi="Georgia"/>
          <w:spacing w:val="-2"/>
          <w:w w:val="95"/>
        </w:rPr>
        <w:t xml:space="preserve"> </w:t>
      </w:r>
      <w:r>
        <w:rPr>
          <w:rFonts w:ascii="Georgia" w:hAnsi="Georgia"/>
          <w:w w:val="95"/>
        </w:rPr>
        <w:t>celebrada</w:t>
      </w:r>
      <w:r>
        <w:rPr>
          <w:rFonts w:ascii="Georgia" w:hAnsi="Georgia"/>
          <w:spacing w:val="-3"/>
          <w:w w:val="95"/>
        </w:rPr>
        <w:t xml:space="preserve"> </w:t>
      </w:r>
      <w:r>
        <w:rPr>
          <w:rFonts w:ascii="Georgia" w:hAnsi="Georgia"/>
          <w:w w:val="95"/>
        </w:rPr>
        <w:t>el</w:t>
      </w:r>
      <w:r>
        <w:rPr>
          <w:rFonts w:ascii="Georgia" w:hAnsi="Georgia"/>
          <w:spacing w:val="-3"/>
          <w:w w:val="95"/>
        </w:rPr>
        <w:t xml:space="preserve"> </w:t>
      </w:r>
      <w:r>
        <w:rPr>
          <w:rFonts w:ascii="Georgia" w:hAnsi="Georgia"/>
          <w:w w:val="95"/>
        </w:rPr>
        <w:t>día</w:t>
      </w:r>
      <w:r>
        <w:rPr>
          <w:rFonts w:ascii="Georgia" w:hAnsi="Georgia"/>
          <w:spacing w:val="-3"/>
          <w:w w:val="95"/>
        </w:rPr>
        <w:t xml:space="preserve"> </w:t>
      </w:r>
      <w:r>
        <w:rPr>
          <w:rFonts w:ascii="Georgia" w:hAnsi="Georgia"/>
          <w:w w:val="95"/>
        </w:rPr>
        <w:t>7</w:t>
      </w:r>
      <w:r>
        <w:rPr>
          <w:rFonts w:ascii="Georgia" w:hAnsi="Georgia"/>
          <w:spacing w:val="-2"/>
          <w:w w:val="95"/>
        </w:rPr>
        <w:t xml:space="preserve"> </w:t>
      </w:r>
      <w:r>
        <w:rPr>
          <w:rFonts w:ascii="Georgia" w:hAnsi="Georgia"/>
          <w:w w:val="95"/>
        </w:rPr>
        <w:t>de</w:t>
      </w:r>
      <w:r>
        <w:rPr>
          <w:rFonts w:ascii="Georgia" w:hAnsi="Georgia"/>
          <w:spacing w:val="-2"/>
          <w:w w:val="95"/>
        </w:rPr>
        <w:t xml:space="preserve"> </w:t>
      </w:r>
      <w:r>
        <w:rPr>
          <w:rFonts w:ascii="Georgia" w:hAnsi="Georgia"/>
          <w:w w:val="95"/>
        </w:rPr>
        <w:t>julio</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2020.</w:t>
      </w:r>
    </w:p>
    <w:p w:rsidR="00870093" w:rsidRDefault="00870093">
      <w:pPr>
        <w:pStyle w:val="Textoindependiente"/>
        <w:spacing w:before="9"/>
        <w:rPr>
          <w:rFonts w:ascii="Georgia"/>
          <w:sz w:val="24"/>
        </w:rPr>
      </w:pPr>
    </w:p>
    <w:p w:rsidR="00870093" w:rsidRDefault="00F20480">
      <w:pPr>
        <w:ind w:left="398" w:right="947"/>
        <w:jc w:val="both"/>
        <w:rPr>
          <w:rFonts w:ascii="Georgia" w:hAnsi="Georgia"/>
        </w:rPr>
      </w:pPr>
      <w:r>
        <w:rPr>
          <w:rFonts w:ascii="Georgia" w:hAnsi="Georgia"/>
          <w:w w:val="95"/>
        </w:rPr>
        <w:t xml:space="preserve">La cantidad proveniente del Excmo. Ayuntamiento deberá figurar en el Presupuesto de la Entidad </w:t>
      </w:r>
      <w:r>
        <w:rPr>
          <w:rFonts w:ascii="Georgia" w:hAnsi="Georgia"/>
        </w:rPr>
        <w:t>Matriz. Esta estimación se corresponde con la propuesta de la Presidencia, que trae causa del Marco Financiero del Ayuntamiento y del Plan Económico financiero a</w:t>
      </w:r>
      <w:r>
        <w:rPr>
          <w:rFonts w:ascii="Georgia" w:hAnsi="Georgia"/>
        </w:rPr>
        <w:t xml:space="preserve">probado por el </w:t>
      </w:r>
      <w:r>
        <w:rPr>
          <w:rFonts w:ascii="Georgia" w:hAnsi="Georgia"/>
          <w:w w:val="95"/>
        </w:rPr>
        <w:t>Ayuntamiento, tal y como se expresa en la Memoria de la Presidencia.</w:t>
      </w:r>
    </w:p>
    <w:p w:rsidR="00870093" w:rsidRDefault="00870093">
      <w:pPr>
        <w:pStyle w:val="Textoindependiente"/>
        <w:spacing w:before="3"/>
        <w:rPr>
          <w:rFonts w:ascii="Georgia"/>
          <w:sz w:val="22"/>
        </w:rPr>
      </w:pPr>
    </w:p>
    <w:p w:rsidR="00870093" w:rsidRDefault="00F20480">
      <w:pPr>
        <w:pStyle w:val="Ttulo7"/>
        <w:ind w:left="1161"/>
      </w:pPr>
      <w:r>
        <w:rPr>
          <w:w w:val="95"/>
        </w:rPr>
        <w:t>Capítulo</w:t>
      </w:r>
      <w:r>
        <w:rPr>
          <w:spacing w:val="13"/>
        </w:rPr>
        <w:t xml:space="preserve"> </w:t>
      </w:r>
      <w:r>
        <w:rPr>
          <w:w w:val="95"/>
        </w:rPr>
        <w:t>V.-INGRESOS</w:t>
      </w:r>
      <w:r>
        <w:rPr>
          <w:spacing w:val="14"/>
        </w:rPr>
        <w:t xml:space="preserve"> </w:t>
      </w:r>
      <w:r>
        <w:rPr>
          <w:spacing w:val="-2"/>
          <w:w w:val="95"/>
        </w:rPr>
        <w:t>PATRIMONIALES</w:t>
      </w:r>
    </w:p>
    <w:p w:rsidR="00870093" w:rsidRDefault="00870093">
      <w:pPr>
        <w:pStyle w:val="Textoindependiente"/>
        <w:spacing w:before="9"/>
        <w:rPr>
          <w:rFonts w:ascii="Cambria"/>
          <w:b/>
          <w:sz w:val="21"/>
        </w:rPr>
      </w:pPr>
    </w:p>
    <w:p w:rsidR="00870093" w:rsidRDefault="00F20480">
      <w:pPr>
        <w:spacing w:before="1"/>
        <w:ind w:left="398"/>
        <w:jc w:val="both"/>
        <w:rPr>
          <w:rFonts w:ascii="Georgia"/>
        </w:rPr>
      </w:pPr>
      <w:r>
        <w:rPr>
          <w:rFonts w:ascii="Georgia"/>
          <w:w w:val="95"/>
        </w:rPr>
        <w:t>No</w:t>
      </w:r>
      <w:r>
        <w:rPr>
          <w:rFonts w:ascii="Georgia"/>
          <w:spacing w:val="-7"/>
          <w:w w:val="95"/>
        </w:rPr>
        <w:t xml:space="preserve"> </w:t>
      </w:r>
      <w:r>
        <w:rPr>
          <w:rFonts w:ascii="Georgia"/>
          <w:w w:val="95"/>
        </w:rPr>
        <w:t>se</w:t>
      </w:r>
      <w:r>
        <w:rPr>
          <w:rFonts w:ascii="Georgia"/>
          <w:spacing w:val="-7"/>
          <w:w w:val="95"/>
        </w:rPr>
        <w:t xml:space="preserve"> </w:t>
      </w:r>
      <w:r>
        <w:rPr>
          <w:rFonts w:ascii="Georgia"/>
          <w:w w:val="95"/>
        </w:rPr>
        <w:t>estiman</w:t>
      </w:r>
      <w:r>
        <w:rPr>
          <w:rFonts w:ascii="Georgia"/>
          <w:spacing w:val="-6"/>
          <w:w w:val="95"/>
        </w:rPr>
        <w:t xml:space="preserve"> </w:t>
      </w:r>
      <w:r>
        <w:rPr>
          <w:rFonts w:ascii="Georgia"/>
          <w:w w:val="95"/>
        </w:rPr>
        <w:t>ingresos</w:t>
      </w:r>
      <w:r>
        <w:rPr>
          <w:rFonts w:ascii="Georgia"/>
          <w:spacing w:val="-7"/>
          <w:w w:val="95"/>
        </w:rPr>
        <w:t xml:space="preserve"> </w:t>
      </w:r>
      <w:r>
        <w:rPr>
          <w:rFonts w:ascii="Georgia"/>
          <w:w w:val="95"/>
        </w:rPr>
        <w:t>por</w:t>
      </w:r>
      <w:r>
        <w:rPr>
          <w:rFonts w:ascii="Georgia"/>
          <w:spacing w:val="-7"/>
          <w:w w:val="95"/>
        </w:rPr>
        <w:t xml:space="preserve"> </w:t>
      </w:r>
      <w:r>
        <w:rPr>
          <w:rFonts w:ascii="Georgia"/>
          <w:w w:val="95"/>
        </w:rPr>
        <w:t>tal</w:t>
      </w:r>
      <w:r>
        <w:rPr>
          <w:rFonts w:ascii="Georgia"/>
          <w:spacing w:val="-7"/>
          <w:w w:val="95"/>
        </w:rPr>
        <w:t xml:space="preserve"> </w:t>
      </w:r>
      <w:r>
        <w:rPr>
          <w:rFonts w:ascii="Georgia"/>
          <w:spacing w:val="-2"/>
          <w:w w:val="95"/>
        </w:rPr>
        <w:t>concepto.</w:t>
      </w:r>
    </w:p>
    <w:p w:rsidR="00870093" w:rsidRDefault="00870093">
      <w:pPr>
        <w:pStyle w:val="Textoindependiente"/>
        <w:spacing w:before="5"/>
        <w:rPr>
          <w:rFonts w:ascii="Georgia"/>
          <w:sz w:val="24"/>
        </w:rPr>
      </w:pPr>
    </w:p>
    <w:p w:rsidR="00870093" w:rsidRDefault="00F20480">
      <w:pPr>
        <w:pStyle w:val="Ttulo7"/>
        <w:numPr>
          <w:ilvl w:val="0"/>
          <w:numId w:val="26"/>
        </w:numPr>
        <w:tabs>
          <w:tab w:val="left" w:pos="658"/>
        </w:tabs>
      </w:pPr>
      <w:r>
        <w:rPr>
          <w:w w:val="95"/>
        </w:rPr>
        <w:t>ANÁLISIS</w:t>
      </w:r>
      <w:r>
        <w:rPr>
          <w:spacing w:val="10"/>
        </w:rPr>
        <w:t xml:space="preserve"> </w:t>
      </w:r>
      <w:r>
        <w:rPr>
          <w:w w:val="95"/>
        </w:rPr>
        <w:t>DE</w:t>
      </w:r>
      <w:r>
        <w:rPr>
          <w:spacing w:val="13"/>
        </w:rPr>
        <w:t xml:space="preserve"> </w:t>
      </w:r>
      <w:r>
        <w:rPr>
          <w:w w:val="95"/>
        </w:rPr>
        <w:t>LAS</w:t>
      </w:r>
      <w:r>
        <w:rPr>
          <w:spacing w:val="11"/>
        </w:rPr>
        <w:t xml:space="preserve"> </w:t>
      </w:r>
      <w:r>
        <w:rPr>
          <w:w w:val="95"/>
        </w:rPr>
        <w:t>OPERACIONES</w:t>
      </w:r>
      <w:r>
        <w:rPr>
          <w:spacing w:val="11"/>
        </w:rPr>
        <w:t xml:space="preserve"> </w:t>
      </w:r>
      <w:r>
        <w:rPr>
          <w:w w:val="95"/>
        </w:rPr>
        <w:t>DE</w:t>
      </w:r>
      <w:r>
        <w:rPr>
          <w:spacing w:val="13"/>
        </w:rPr>
        <w:t xml:space="preserve"> </w:t>
      </w:r>
      <w:r>
        <w:rPr>
          <w:spacing w:val="-2"/>
          <w:w w:val="95"/>
        </w:rPr>
        <w:t>CRÉDITO</w:t>
      </w:r>
    </w:p>
    <w:p w:rsidR="00870093" w:rsidRDefault="00F20480">
      <w:pPr>
        <w:tabs>
          <w:tab w:val="left" w:pos="7915"/>
        </w:tabs>
        <w:spacing w:before="186"/>
        <w:ind w:left="398"/>
        <w:jc w:val="both"/>
        <w:rPr>
          <w:sz w:val="18"/>
        </w:rPr>
      </w:pPr>
      <w:r>
        <w:rPr>
          <w:rFonts w:ascii="Georgia" w:hAnsi="Georgia"/>
          <w:w w:val="95"/>
        </w:rPr>
        <w:t>No</w:t>
      </w:r>
      <w:r>
        <w:rPr>
          <w:rFonts w:ascii="Georgia" w:hAnsi="Georgia"/>
          <w:spacing w:val="-6"/>
          <w:w w:val="95"/>
        </w:rPr>
        <w:t xml:space="preserve"> </w:t>
      </w:r>
      <w:r>
        <w:rPr>
          <w:rFonts w:ascii="Georgia" w:hAnsi="Georgia"/>
          <w:w w:val="95"/>
        </w:rPr>
        <w:t>se</w:t>
      </w:r>
      <w:r>
        <w:rPr>
          <w:rFonts w:ascii="Georgia" w:hAnsi="Georgia"/>
          <w:spacing w:val="-6"/>
          <w:w w:val="95"/>
        </w:rPr>
        <w:t xml:space="preserve"> </w:t>
      </w:r>
      <w:r>
        <w:rPr>
          <w:rFonts w:ascii="Georgia" w:hAnsi="Georgia"/>
          <w:w w:val="95"/>
        </w:rPr>
        <w:t>prevé</w:t>
      </w:r>
      <w:r>
        <w:rPr>
          <w:rFonts w:ascii="Georgia" w:hAnsi="Georgia"/>
          <w:spacing w:val="-4"/>
          <w:w w:val="95"/>
        </w:rPr>
        <w:t xml:space="preserve"> </w:t>
      </w:r>
      <w:r>
        <w:rPr>
          <w:rFonts w:ascii="Georgia" w:hAnsi="Georgia"/>
          <w:w w:val="95"/>
        </w:rPr>
        <w:t>el</w:t>
      </w:r>
      <w:r>
        <w:rPr>
          <w:rFonts w:ascii="Georgia" w:hAnsi="Georgia"/>
          <w:spacing w:val="-5"/>
          <w:w w:val="95"/>
        </w:rPr>
        <w:t xml:space="preserve"> </w:t>
      </w:r>
      <w:r>
        <w:rPr>
          <w:rFonts w:ascii="Georgia" w:hAnsi="Georgia"/>
          <w:w w:val="95"/>
        </w:rPr>
        <w:t>acudir</w:t>
      </w:r>
      <w:r>
        <w:rPr>
          <w:rFonts w:ascii="Georgia" w:hAnsi="Georgia"/>
          <w:spacing w:val="-5"/>
          <w:w w:val="95"/>
        </w:rPr>
        <w:t xml:space="preserve"> </w:t>
      </w:r>
      <w:r>
        <w:rPr>
          <w:rFonts w:ascii="Georgia" w:hAnsi="Georgia"/>
          <w:w w:val="95"/>
        </w:rPr>
        <w:t>a</w:t>
      </w:r>
      <w:r>
        <w:rPr>
          <w:rFonts w:ascii="Georgia" w:hAnsi="Georgia"/>
          <w:spacing w:val="-5"/>
          <w:w w:val="95"/>
        </w:rPr>
        <w:t xml:space="preserve"> </w:t>
      </w:r>
      <w:r>
        <w:rPr>
          <w:rFonts w:ascii="Georgia" w:hAnsi="Georgia"/>
          <w:w w:val="95"/>
        </w:rPr>
        <w:t>dichas</w:t>
      </w:r>
      <w:r>
        <w:rPr>
          <w:rFonts w:ascii="Georgia" w:hAnsi="Georgia"/>
          <w:spacing w:val="-4"/>
          <w:w w:val="95"/>
        </w:rPr>
        <w:t xml:space="preserve"> </w:t>
      </w:r>
      <w:r>
        <w:rPr>
          <w:rFonts w:ascii="Georgia" w:hAnsi="Georgia"/>
          <w:spacing w:val="-2"/>
          <w:w w:val="95"/>
        </w:rPr>
        <w:t>operaciones.</w:t>
      </w:r>
      <w:r>
        <w:rPr>
          <w:rFonts w:ascii="Georgia" w:hAnsi="Georgia"/>
        </w:rPr>
        <w:tab/>
      </w:r>
      <w:r>
        <w:rPr>
          <w:color w:val="808080"/>
          <w:position w:val="3"/>
          <w:sz w:val="18"/>
        </w:rPr>
        <w:t xml:space="preserve">Página 99 de </w:t>
      </w:r>
      <w:r>
        <w:rPr>
          <w:color w:val="808080"/>
          <w:spacing w:val="-5"/>
          <w:position w:val="3"/>
          <w:sz w:val="18"/>
        </w:rPr>
        <w:t>139</w:t>
      </w:r>
    </w:p>
    <w:p w:rsidR="00870093" w:rsidRDefault="00870093">
      <w:pPr>
        <w:jc w:val="both"/>
        <w:rPr>
          <w:sz w:val="18"/>
        </w:rPr>
        <w:sectPr w:rsidR="00870093">
          <w:headerReference w:type="default" r:id="rId374"/>
          <w:footerReference w:type="default" r:id="rId375"/>
          <w:pgSz w:w="11900" w:h="16840"/>
          <w:pgMar w:top="820" w:right="460" w:bottom="280" w:left="1020" w:header="629" w:footer="0" w:gutter="0"/>
          <w:cols w:space="720"/>
        </w:sectPr>
      </w:pPr>
    </w:p>
    <w:p w:rsidR="00870093" w:rsidRDefault="00870093">
      <w:pPr>
        <w:pStyle w:val="Textoindependiente"/>
        <w:rPr>
          <w:sz w:val="20"/>
        </w:rPr>
      </w:pPr>
    </w:p>
    <w:p w:rsidR="00870093" w:rsidRDefault="00870093">
      <w:pPr>
        <w:pStyle w:val="Textoindependiente"/>
        <w:spacing w:before="9"/>
        <w:rPr>
          <w:sz w:val="16"/>
        </w:rPr>
      </w:pPr>
    </w:p>
    <w:p w:rsidR="00870093" w:rsidRDefault="00F20480">
      <w:pPr>
        <w:pStyle w:val="Ttulo7"/>
        <w:numPr>
          <w:ilvl w:val="0"/>
          <w:numId w:val="26"/>
        </w:numPr>
        <w:tabs>
          <w:tab w:val="left" w:pos="680"/>
        </w:tabs>
        <w:spacing w:before="97"/>
        <w:ind w:left="679" w:hanging="282"/>
      </w:pPr>
      <w:r>
        <w:rPr>
          <w:w w:val="95"/>
        </w:rPr>
        <w:t>SUFICIENCIA</w:t>
      </w:r>
      <w:r>
        <w:rPr>
          <w:spacing w:val="11"/>
        </w:rPr>
        <w:t xml:space="preserve"> </w:t>
      </w:r>
      <w:r>
        <w:rPr>
          <w:w w:val="95"/>
        </w:rPr>
        <w:t>DE</w:t>
      </w:r>
      <w:r>
        <w:rPr>
          <w:spacing w:val="12"/>
        </w:rPr>
        <w:t xml:space="preserve"> </w:t>
      </w:r>
      <w:r>
        <w:rPr>
          <w:w w:val="95"/>
        </w:rPr>
        <w:t>LOS</w:t>
      </w:r>
      <w:r>
        <w:rPr>
          <w:spacing w:val="8"/>
        </w:rPr>
        <w:t xml:space="preserve"> </w:t>
      </w:r>
      <w:r>
        <w:rPr>
          <w:w w:val="95"/>
        </w:rPr>
        <w:t>CRÉDITOS</w:t>
      </w:r>
      <w:r>
        <w:rPr>
          <w:spacing w:val="10"/>
        </w:rPr>
        <w:t xml:space="preserve"> </w:t>
      </w:r>
      <w:r>
        <w:rPr>
          <w:w w:val="95"/>
        </w:rPr>
        <w:t>PARA</w:t>
      </w:r>
      <w:r>
        <w:rPr>
          <w:spacing w:val="12"/>
        </w:rPr>
        <w:t xml:space="preserve"> </w:t>
      </w:r>
      <w:r>
        <w:rPr>
          <w:w w:val="95"/>
        </w:rPr>
        <w:t>EL</w:t>
      </w:r>
      <w:r>
        <w:rPr>
          <w:spacing w:val="11"/>
        </w:rPr>
        <w:t xml:space="preserve"> </w:t>
      </w:r>
      <w:r>
        <w:rPr>
          <w:w w:val="95"/>
        </w:rPr>
        <w:t>CUMPLIMIENTO</w:t>
      </w:r>
      <w:r>
        <w:rPr>
          <w:spacing w:val="13"/>
        </w:rPr>
        <w:t xml:space="preserve"> </w:t>
      </w:r>
      <w:r>
        <w:rPr>
          <w:w w:val="95"/>
        </w:rPr>
        <w:t>DE</w:t>
      </w:r>
      <w:r>
        <w:rPr>
          <w:spacing w:val="12"/>
        </w:rPr>
        <w:t xml:space="preserve"> </w:t>
      </w:r>
      <w:r>
        <w:rPr>
          <w:w w:val="95"/>
        </w:rPr>
        <w:t>LAS</w:t>
      </w:r>
      <w:r>
        <w:rPr>
          <w:spacing w:val="10"/>
        </w:rPr>
        <w:t xml:space="preserve"> </w:t>
      </w:r>
      <w:r>
        <w:rPr>
          <w:spacing w:val="-2"/>
          <w:w w:val="95"/>
        </w:rPr>
        <w:t>OBLIGACIONES</w:t>
      </w:r>
    </w:p>
    <w:p w:rsidR="00870093" w:rsidRDefault="00F20480">
      <w:pPr>
        <w:spacing w:before="186" w:line="242" w:lineRule="auto"/>
        <w:ind w:left="398" w:right="1014"/>
        <w:jc w:val="both"/>
        <w:rPr>
          <w:rFonts w:ascii="Georgia" w:hAnsi="Georgia"/>
        </w:rPr>
      </w:pPr>
      <w:r>
        <w:rPr>
          <w:rFonts w:ascii="Georgia" w:hAnsi="Georgia"/>
        </w:rPr>
        <w:t>Del análisis comparativo de los créditos del Estado de Gastos con los niveles de ejecución presupuestaria</w:t>
      </w:r>
      <w:r>
        <w:rPr>
          <w:rFonts w:ascii="Georgia" w:hAnsi="Georgia"/>
          <w:spacing w:val="-10"/>
        </w:rPr>
        <w:t xml:space="preserve"> </w:t>
      </w:r>
      <w:r>
        <w:rPr>
          <w:rFonts w:ascii="Georgia" w:hAnsi="Georgia"/>
        </w:rPr>
        <w:t>del</w:t>
      </w:r>
      <w:r>
        <w:rPr>
          <w:rFonts w:ascii="Georgia" w:hAnsi="Georgia"/>
          <w:spacing w:val="-9"/>
        </w:rPr>
        <w:t xml:space="preserve"> </w:t>
      </w:r>
      <w:r>
        <w:rPr>
          <w:rFonts w:ascii="Georgia" w:hAnsi="Georgia"/>
        </w:rPr>
        <w:t>ejercicio</w:t>
      </w:r>
      <w:r>
        <w:rPr>
          <w:rFonts w:ascii="Georgia" w:hAnsi="Georgia"/>
          <w:spacing w:val="-9"/>
        </w:rPr>
        <w:t xml:space="preserve"> </w:t>
      </w:r>
      <w:r>
        <w:rPr>
          <w:rFonts w:ascii="Georgia" w:hAnsi="Georgia"/>
        </w:rPr>
        <w:t>2020</w:t>
      </w:r>
      <w:r>
        <w:rPr>
          <w:rFonts w:ascii="Georgia" w:hAnsi="Georgia"/>
          <w:spacing w:val="-9"/>
        </w:rPr>
        <w:t xml:space="preserve"> </w:t>
      </w:r>
      <w:r>
        <w:rPr>
          <w:rFonts w:ascii="Georgia" w:hAnsi="Georgia"/>
        </w:rPr>
        <w:t>y</w:t>
      </w:r>
      <w:r>
        <w:rPr>
          <w:rFonts w:ascii="Georgia" w:hAnsi="Georgia"/>
          <w:spacing w:val="-9"/>
        </w:rPr>
        <w:t xml:space="preserve"> </w:t>
      </w:r>
      <w:r>
        <w:rPr>
          <w:rFonts w:ascii="Georgia" w:hAnsi="Georgia"/>
        </w:rPr>
        <w:t>de</w:t>
      </w:r>
      <w:r>
        <w:rPr>
          <w:rFonts w:ascii="Georgia" w:hAnsi="Georgia"/>
          <w:spacing w:val="-10"/>
        </w:rPr>
        <w:t xml:space="preserve"> </w:t>
      </w:r>
      <w:r>
        <w:rPr>
          <w:rFonts w:ascii="Georgia" w:hAnsi="Georgia"/>
        </w:rPr>
        <w:t>los</w:t>
      </w:r>
      <w:r>
        <w:rPr>
          <w:rFonts w:ascii="Georgia" w:hAnsi="Georgia"/>
          <w:spacing w:val="-8"/>
        </w:rPr>
        <w:t xml:space="preserve"> </w:t>
      </w:r>
      <w:r>
        <w:rPr>
          <w:rFonts w:ascii="Georgia" w:hAnsi="Georgia"/>
        </w:rPr>
        <w:t>contratos</w:t>
      </w:r>
      <w:r>
        <w:rPr>
          <w:rFonts w:ascii="Georgia" w:hAnsi="Georgia"/>
          <w:spacing w:val="-8"/>
        </w:rPr>
        <w:t xml:space="preserve"> </w:t>
      </w:r>
      <w:r>
        <w:rPr>
          <w:rFonts w:ascii="Georgia" w:hAnsi="Georgia"/>
        </w:rPr>
        <w:t>formalizados,</w:t>
      </w:r>
      <w:r>
        <w:rPr>
          <w:rFonts w:ascii="Georgia" w:hAnsi="Georgia"/>
          <w:spacing w:val="-9"/>
        </w:rPr>
        <w:t xml:space="preserve"> </w:t>
      </w:r>
      <w:r>
        <w:rPr>
          <w:rFonts w:ascii="Georgia" w:hAnsi="Georgia"/>
        </w:rPr>
        <w:t>se</w:t>
      </w:r>
      <w:r>
        <w:rPr>
          <w:rFonts w:ascii="Georgia" w:hAnsi="Georgia"/>
          <w:spacing w:val="-9"/>
        </w:rPr>
        <w:t xml:space="preserve"> </w:t>
      </w:r>
      <w:r>
        <w:rPr>
          <w:rFonts w:ascii="Georgia" w:hAnsi="Georgia"/>
        </w:rPr>
        <w:t>observa</w:t>
      </w:r>
      <w:r>
        <w:rPr>
          <w:rFonts w:ascii="Georgia" w:hAnsi="Georgia"/>
          <w:spacing w:val="-9"/>
        </w:rPr>
        <w:t xml:space="preserve"> </w:t>
      </w:r>
      <w:r>
        <w:rPr>
          <w:rFonts w:ascii="Georgia" w:hAnsi="Georgia"/>
        </w:rPr>
        <w:t>que</w:t>
      </w:r>
      <w:r>
        <w:rPr>
          <w:rFonts w:ascii="Georgia" w:hAnsi="Georgia"/>
          <w:spacing w:val="-9"/>
        </w:rPr>
        <w:t xml:space="preserve"> </w:t>
      </w:r>
      <w:r>
        <w:rPr>
          <w:rFonts w:ascii="Georgia" w:hAnsi="Georgia"/>
        </w:rPr>
        <w:t>aquéllos</w:t>
      </w:r>
      <w:r>
        <w:rPr>
          <w:rFonts w:ascii="Georgia" w:hAnsi="Georgia"/>
          <w:spacing w:val="-8"/>
        </w:rPr>
        <w:t xml:space="preserve"> </w:t>
      </w:r>
      <w:r>
        <w:rPr>
          <w:rFonts w:ascii="Georgia" w:hAnsi="Georgia"/>
        </w:rPr>
        <w:t>son suficientes para atender el cumplimiento de las obligaciones exigibles y los gastos de funcionamiento</w:t>
      </w:r>
      <w:r>
        <w:rPr>
          <w:rFonts w:ascii="Georgia" w:hAnsi="Georgia"/>
          <w:spacing w:val="-3"/>
        </w:rPr>
        <w:t xml:space="preserve"> </w:t>
      </w:r>
      <w:r>
        <w:rPr>
          <w:rFonts w:ascii="Georgia" w:hAnsi="Georgia"/>
        </w:rPr>
        <w:t>de</w:t>
      </w:r>
      <w:r>
        <w:rPr>
          <w:rFonts w:ascii="Georgia" w:hAnsi="Georgia"/>
          <w:spacing w:val="-2"/>
        </w:rPr>
        <w:t xml:space="preserve"> </w:t>
      </w:r>
      <w:r>
        <w:rPr>
          <w:rFonts w:ascii="Georgia" w:hAnsi="Georgia"/>
        </w:rPr>
        <w:t>los</w:t>
      </w:r>
      <w:r>
        <w:rPr>
          <w:rFonts w:ascii="Georgia" w:hAnsi="Georgia"/>
          <w:spacing w:val="-3"/>
        </w:rPr>
        <w:t xml:space="preserve"> </w:t>
      </w:r>
      <w:r>
        <w:rPr>
          <w:rFonts w:ascii="Georgia" w:hAnsi="Georgia"/>
        </w:rPr>
        <w:t>servicios.</w:t>
      </w:r>
    </w:p>
    <w:p w:rsidR="00870093" w:rsidRDefault="00870093">
      <w:pPr>
        <w:pStyle w:val="Textoindependiente"/>
        <w:spacing w:before="5"/>
        <w:rPr>
          <w:rFonts w:ascii="Georgia"/>
          <w:sz w:val="23"/>
        </w:rPr>
      </w:pPr>
    </w:p>
    <w:p w:rsidR="00870093" w:rsidRDefault="00F20480">
      <w:pPr>
        <w:spacing w:line="242" w:lineRule="auto"/>
        <w:ind w:left="398" w:right="946"/>
        <w:jc w:val="both"/>
        <w:rPr>
          <w:rFonts w:ascii="Georgia" w:hAnsi="Georgia"/>
        </w:rPr>
      </w:pPr>
      <w:r>
        <w:rPr>
          <w:rFonts w:ascii="Georgia" w:hAnsi="Georgia"/>
          <w:spacing w:val="-2"/>
          <w:w w:val="95"/>
        </w:rPr>
        <w:t>Por</w:t>
      </w:r>
      <w:r>
        <w:rPr>
          <w:rFonts w:ascii="Georgia" w:hAnsi="Georgia"/>
          <w:spacing w:val="-4"/>
          <w:w w:val="95"/>
        </w:rPr>
        <w:t xml:space="preserve"> </w:t>
      </w:r>
      <w:r>
        <w:rPr>
          <w:rFonts w:ascii="Georgia" w:hAnsi="Georgia"/>
          <w:spacing w:val="-2"/>
          <w:w w:val="95"/>
        </w:rPr>
        <w:t>lo</w:t>
      </w:r>
      <w:r>
        <w:rPr>
          <w:rFonts w:ascii="Georgia" w:hAnsi="Georgia"/>
          <w:spacing w:val="-5"/>
          <w:w w:val="95"/>
        </w:rPr>
        <w:t xml:space="preserve"> </w:t>
      </w:r>
      <w:r>
        <w:rPr>
          <w:rFonts w:ascii="Georgia" w:hAnsi="Georgia"/>
          <w:spacing w:val="-2"/>
          <w:w w:val="95"/>
        </w:rPr>
        <w:t>que</w:t>
      </w:r>
      <w:r>
        <w:rPr>
          <w:rFonts w:ascii="Georgia" w:hAnsi="Georgia"/>
          <w:spacing w:val="-4"/>
          <w:w w:val="95"/>
        </w:rPr>
        <w:t xml:space="preserve"> </w:t>
      </w:r>
      <w:r>
        <w:rPr>
          <w:rFonts w:ascii="Georgia" w:hAnsi="Georgia"/>
          <w:spacing w:val="-2"/>
          <w:w w:val="95"/>
        </w:rPr>
        <w:t>respecta</w:t>
      </w:r>
      <w:r>
        <w:rPr>
          <w:rFonts w:ascii="Georgia" w:hAnsi="Georgia"/>
          <w:spacing w:val="-5"/>
          <w:w w:val="95"/>
        </w:rPr>
        <w:t xml:space="preserve"> </w:t>
      </w:r>
      <w:r>
        <w:rPr>
          <w:rFonts w:ascii="Georgia" w:hAnsi="Georgia"/>
          <w:spacing w:val="-2"/>
          <w:w w:val="95"/>
        </w:rPr>
        <w:t>al</w:t>
      </w:r>
      <w:r>
        <w:rPr>
          <w:rFonts w:ascii="Georgia" w:hAnsi="Georgia"/>
          <w:spacing w:val="-5"/>
          <w:w w:val="95"/>
        </w:rPr>
        <w:t xml:space="preserve"> </w:t>
      </w:r>
      <w:r>
        <w:rPr>
          <w:rFonts w:ascii="Georgia" w:hAnsi="Georgia"/>
          <w:spacing w:val="-2"/>
          <w:w w:val="95"/>
        </w:rPr>
        <w:t>capítulo</w:t>
      </w:r>
      <w:r>
        <w:rPr>
          <w:rFonts w:ascii="Georgia" w:hAnsi="Georgia"/>
          <w:spacing w:val="-5"/>
          <w:w w:val="95"/>
        </w:rPr>
        <w:t xml:space="preserve"> </w:t>
      </w:r>
      <w:r>
        <w:rPr>
          <w:rFonts w:ascii="Georgia" w:hAnsi="Georgia"/>
          <w:spacing w:val="-2"/>
          <w:w w:val="95"/>
        </w:rPr>
        <w:t>I</w:t>
      </w:r>
      <w:r>
        <w:rPr>
          <w:rFonts w:ascii="Georgia" w:hAnsi="Georgia"/>
          <w:spacing w:val="-5"/>
          <w:w w:val="95"/>
        </w:rPr>
        <w:t xml:space="preserve"> </w:t>
      </w:r>
      <w:r>
        <w:rPr>
          <w:rFonts w:ascii="Georgia" w:hAnsi="Georgia"/>
          <w:spacing w:val="-2"/>
          <w:w w:val="95"/>
        </w:rPr>
        <w:t>(Gastos</w:t>
      </w:r>
      <w:r>
        <w:rPr>
          <w:rFonts w:ascii="Georgia" w:hAnsi="Georgia"/>
          <w:spacing w:val="-4"/>
          <w:w w:val="95"/>
        </w:rPr>
        <w:t xml:space="preserve"> </w:t>
      </w:r>
      <w:r>
        <w:rPr>
          <w:rFonts w:ascii="Georgia" w:hAnsi="Georgia"/>
          <w:spacing w:val="-2"/>
          <w:w w:val="95"/>
        </w:rPr>
        <w:t>de</w:t>
      </w:r>
      <w:r>
        <w:rPr>
          <w:rFonts w:ascii="Georgia" w:hAnsi="Georgia"/>
          <w:spacing w:val="-4"/>
          <w:w w:val="95"/>
        </w:rPr>
        <w:t xml:space="preserve"> </w:t>
      </w:r>
      <w:r>
        <w:rPr>
          <w:rFonts w:ascii="Georgia" w:hAnsi="Georgia"/>
          <w:spacing w:val="-2"/>
          <w:w w:val="95"/>
        </w:rPr>
        <w:t>Personal),</w:t>
      </w:r>
      <w:r>
        <w:rPr>
          <w:rFonts w:ascii="Georgia" w:hAnsi="Georgia"/>
          <w:spacing w:val="-7"/>
          <w:w w:val="95"/>
        </w:rPr>
        <w:t xml:space="preserve"> </w:t>
      </w:r>
      <w:r>
        <w:rPr>
          <w:rFonts w:ascii="Georgia" w:hAnsi="Georgia"/>
          <w:spacing w:val="-2"/>
          <w:w w:val="95"/>
        </w:rPr>
        <w:t>se</w:t>
      </w:r>
      <w:r>
        <w:rPr>
          <w:rFonts w:ascii="Georgia" w:hAnsi="Georgia"/>
          <w:spacing w:val="-4"/>
          <w:w w:val="95"/>
        </w:rPr>
        <w:t xml:space="preserve"> </w:t>
      </w:r>
      <w:r>
        <w:rPr>
          <w:rFonts w:ascii="Georgia" w:hAnsi="Georgia"/>
          <w:spacing w:val="-2"/>
          <w:w w:val="95"/>
        </w:rPr>
        <w:t>registra</w:t>
      </w:r>
      <w:r>
        <w:rPr>
          <w:rFonts w:ascii="Georgia" w:hAnsi="Georgia"/>
          <w:spacing w:val="-5"/>
          <w:w w:val="95"/>
        </w:rPr>
        <w:t xml:space="preserve"> </w:t>
      </w:r>
      <w:r>
        <w:rPr>
          <w:rFonts w:ascii="Georgia" w:hAnsi="Georgia"/>
          <w:spacing w:val="-2"/>
          <w:w w:val="95"/>
        </w:rPr>
        <w:t>una</w:t>
      </w:r>
      <w:r>
        <w:rPr>
          <w:rFonts w:ascii="Georgia" w:hAnsi="Georgia"/>
          <w:spacing w:val="-5"/>
          <w:w w:val="95"/>
        </w:rPr>
        <w:t xml:space="preserve"> </w:t>
      </w:r>
      <w:r>
        <w:rPr>
          <w:rFonts w:ascii="Georgia" w:hAnsi="Georgia"/>
          <w:spacing w:val="-2"/>
          <w:w w:val="95"/>
        </w:rPr>
        <w:t>variación</w:t>
      </w:r>
      <w:r>
        <w:rPr>
          <w:rFonts w:ascii="Georgia" w:hAnsi="Georgia"/>
          <w:spacing w:val="-6"/>
          <w:w w:val="95"/>
        </w:rPr>
        <w:t xml:space="preserve"> </w:t>
      </w:r>
      <w:r>
        <w:rPr>
          <w:rFonts w:ascii="Georgia" w:hAnsi="Georgia"/>
          <w:spacing w:val="-2"/>
          <w:w w:val="95"/>
        </w:rPr>
        <w:t>positiva</w:t>
      </w:r>
      <w:r>
        <w:rPr>
          <w:rFonts w:ascii="Georgia" w:hAnsi="Georgia"/>
          <w:spacing w:val="-5"/>
          <w:w w:val="95"/>
        </w:rPr>
        <w:t xml:space="preserve"> </w:t>
      </w:r>
      <w:r>
        <w:rPr>
          <w:rFonts w:ascii="Georgia" w:hAnsi="Georgia"/>
          <w:spacing w:val="-2"/>
          <w:w w:val="95"/>
        </w:rPr>
        <w:t>de</w:t>
      </w:r>
      <w:r>
        <w:rPr>
          <w:rFonts w:ascii="Georgia" w:hAnsi="Georgia"/>
          <w:spacing w:val="-4"/>
          <w:w w:val="95"/>
        </w:rPr>
        <w:t xml:space="preserve"> </w:t>
      </w:r>
      <w:r>
        <w:rPr>
          <w:rFonts w:ascii="Cambria" w:hAnsi="Cambria"/>
          <w:b/>
          <w:spacing w:val="-2"/>
          <w:w w:val="95"/>
        </w:rPr>
        <w:t xml:space="preserve">66.448,11 </w:t>
      </w:r>
      <w:r>
        <w:rPr>
          <w:rFonts w:ascii="Cambria" w:hAnsi="Cambria"/>
          <w:b/>
          <w:w w:val="95"/>
        </w:rPr>
        <w:t>euros</w:t>
      </w:r>
      <w:r>
        <w:rPr>
          <w:rFonts w:ascii="Cambria" w:hAnsi="Cambria"/>
          <w:b/>
          <w:spacing w:val="-2"/>
          <w:w w:val="95"/>
        </w:rPr>
        <w:t xml:space="preserve"> </w:t>
      </w:r>
      <w:r>
        <w:rPr>
          <w:rFonts w:ascii="Georgia" w:hAnsi="Georgia"/>
          <w:w w:val="95"/>
        </w:rPr>
        <w:t>respecto</w:t>
      </w:r>
      <w:r>
        <w:rPr>
          <w:rFonts w:ascii="Georgia" w:hAnsi="Georgia"/>
          <w:spacing w:val="-8"/>
          <w:w w:val="95"/>
        </w:rPr>
        <w:t xml:space="preserve"> </w:t>
      </w:r>
      <w:r>
        <w:rPr>
          <w:rFonts w:ascii="Georgia" w:hAnsi="Georgia"/>
          <w:w w:val="95"/>
        </w:rPr>
        <w:t>al</w:t>
      </w:r>
      <w:r>
        <w:rPr>
          <w:rFonts w:ascii="Georgia" w:hAnsi="Georgia"/>
          <w:spacing w:val="-8"/>
          <w:w w:val="95"/>
        </w:rPr>
        <w:t xml:space="preserve"> </w:t>
      </w:r>
      <w:r>
        <w:rPr>
          <w:rFonts w:ascii="Georgia" w:hAnsi="Georgia"/>
          <w:w w:val="95"/>
        </w:rPr>
        <w:t>presupuesto</w:t>
      </w:r>
      <w:r>
        <w:rPr>
          <w:rFonts w:ascii="Georgia" w:hAnsi="Georgia"/>
          <w:spacing w:val="-8"/>
          <w:w w:val="95"/>
        </w:rPr>
        <w:t xml:space="preserve"> </w:t>
      </w:r>
      <w:r>
        <w:rPr>
          <w:rFonts w:ascii="Georgia" w:hAnsi="Georgia"/>
          <w:w w:val="95"/>
        </w:rPr>
        <w:t>de</w:t>
      </w:r>
      <w:r>
        <w:rPr>
          <w:rFonts w:ascii="Georgia" w:hAnsi="Georgia"/>
          <w:spacing w:val="-7"/>
          <w:w w:val="95"/>
        </w:rPr>
        <w:t xml:space="preserve"> </w:t>
      </w:r>
      <w:r>
        <w:rPr>
          <w:rFonts w:ascii="Georgia" w:hAnsi="Georgia"/>
          <w:w w:val="95"/>
        </w:rPr>
        <w:t>2020,</w:t>
      </w:r>
      <w:r>
        <w:rPr>
          <w:rFonts w:ascii="Georgia" w:hAnsi="Georgia"/>
          <w:spacing w:val="-7"/>
          <w:w w:val="95"/>
        </w:rPr>
        <w:t xml:space="preserve"> </w:t>
      </w:r>
      <w:r>
        <w:rPr>
          <w:rFonts w:ascii="Georgia" w:hAnsi="Georgia"/>
          <w:w w:val="95"/>
        </w:rPr>
        <w:t>tal</w:t>
      </w:r>
      <w:r>
        <w:rPr>
          <w:rFonts w:ascii="Georgia" w:hAnsi="Georgia"/>
          <w:spacing w:val="-8"/>
          <w:w w:val="95"/>
        </w:rPr>
        <w:t xml:space="preserve"> </w:t>
      </w:r>
      <w:r>
        <w:rPr>
          <w:rFonts w:ascii="Georgia" w:hAnsi="Georgia"/>
          <w:w w:val="95"/>
        </w:rPr>
        <w:t>y</w:t>
      </w:r>
      <w:r>
        <w:rPr>
          <w:rFonts w:ascii="Georgia" w:hAnsi="Georgia"/>
          <w:spacing w:val="-8"/>
          <w:w w:val="95"/>
        </w:rPr>
        <w:t xml:space="preserve"> </w:t>
      </w:r>
      <w:r>
        <w:rPr>
          <w:rFonts w:ascii="Georgia" w:hAnsi="Georgia"/>
          <w:w w:val="95"/>
        </w:rPr>
        <w:t>como</w:t>
      </w:r>
      <w:r>
        <w:rPr>
          <w:rFonts w:ascii="Georgia" w:hAnsi="Georgia"/>
          <w:spacing w:val="-8"/>
          <w:w w:val="95"/>
        </w:rPr>
        <w:t xml:space="preserve"> </w:t>
      </w:r>
      <w:r>
        <w:rPr>
          <w:rFonts w:ascii="Georgia" w:hAnsi="Georgia"/>
          <w:w w:val="95"/>
        </w:rPr>
        <w:t>se</w:t>
      </w:r>
      <w:r>
        <w:rPr>
          <w:rFonts w:ascii="Georgia" w:hAnsi="Georgia"/>
          <w:spacing w:val="-7"/>
          <w:w w:val="95"/>
        </w:rPr>
        <w:t xml:space="preserve"> </w:t>
      </w:r>
      <w:r>
        <w:rPr>
          <w:rFonts w:ascii="Georgia" w:hAnsi="Georgia"/>
          <w:w w:val="95"/>
        </w:rPr>
        <w:t>expresa</w:t>
      </w:r>
      <w:r>
        <w:rPr>
          <w:rFonts w:ascii="Georgia" w:hAnsi="Georgia"/>
          <w:spacing w:val="-8"/>
          <w:w w:val="95"/>
        </w:rPr>
        <w:t xml:space="preserve"> </w:t>
      </w:r>
      <w:r>
        <w:rPr>
          <w:rFonts w:ascii="Georgia" w:hAnsi="Georgia"/>
          <w:w w:val="95"/>
        </w:rPr>
        <w:t>en</w:t>
      </w:r>
      <w:r>
        <w:rPr>
          <w:rFonts w:ascii="Georgia" w:hAnsi="Georgia"/>
          <w:spacing w:val="-7"/>
          <w:w w:val="95"/>
        </w:rPr>
        <w:t xml:space="preserve"> </w:t>
      </w:r>
      <w:r>
        <w:rPr>
          <w:rFonts w:ascii="Georgia" w:hAnsi="Georgia"/>
          <w:w w:val="95"/>
        </w:rPr>
        <w:t>la</w:t>
      </w:r>
      <w:r>
        <w:rPr>
          <w:rFonts w:ascii="Georgia" w:hAnsi="Georgia"/>
          <w:spacing w:val="-8"/>
          <w:w w:val="95"/>
        </w:rPr>
        <w:t xml:space="preserve"> </w:t>
      </w:r>
      <w:r>
        <w:rPr>
          <w:rFonts w:ascii="Georgia" w:hAnsi="Georgia"/>
          <w:w w:val="95"/>
        </w:rPr>
        <w:t>Memoria</w:t>
      </w:r>
      <w:r>
        <w:rPr>
          <w:rFonts w:ascii="Georgia" w:hAnsi="Georgia"/>
          <w:spacing w:val="-8"/>
          <w:w w:val="95"/>
        </w:rPr>
        <w:t xml:space="preserve"> </w:t>
      </w:r>
      <w:r>
        <w:rPr>
          <w:rFonts w:ascii="Georgia" w:hAnsi="Georgia"/>
          <w:w w:val="95"/>
        </w:rPr>
        <w:t>de</w:t>
      </w:r>
      <w:r>
        <w:rPr>
          <w:rFonts w:ascii="Georgia" w:hAnsi="Georgia"/>
          <w:spacing w:val="-10"/>
          <w:w w:val="95"/>
        </w:rPr>
        <w:t xml:space="preserve"> </w:t>
      </w:r>
      <w:r>
        <w:rPr>
          <w:rFonts w:ascii="Georgia" w:hAnsi="Georgia"/>
          <w:w w:val="95"/>
        </w:rPr>
        <w:t>la</w:t>
      </w:r>
      <w:r>
        <w:rPr>
          <w:rFonts w:ascii="Georgia" w:hAnsi="Georgia"/>
          <w:spacing w:val="-8"/>
          <w:w w:val="95"/>
        </w:rPr>
        <w:t xml:space="preserve"> </w:t>
      </w:r>
      <w:r>
        <w:rPr>
          <w:rFonts w:ascii="Georgia" w:hAnsi="Georgia"/>
          <w:w w:val="95"/>
        </w:rPr>
        <w:t>Presidencia.</w:t>
      </w:r>
      <w:r>
        <w:rPr>
          <w:rFonts w:ascii="Georgia" w:hAnsi="Georgia"/>
          <w:spacing w:val="-7"/>
          <w:w w:val="95"/>
        </w:rPr>
        <w:t xml:space="preserve"> </w:t>
      </w:r>
      <w:r>
        <w:rPr>
          <w:rFonts w:ascii="Georgia" w:hAnsi="Georgia"/>
          <w:w w:val="95"/>
        </w:rPr>
        <w:t>A</w:t>
      </w:r>
      <w:r>
        <w:rPr>
          <w:rFonts w:ascii="Georgia" w:hAnsi="Georgia"/>
          <w:spacing w:val="-6"/>
          <w:w w:val="95"/>
        </w:rPr>
        <w:t xml:space="preserve"> </w:t>
      </w:r>
      <w:r>
        <w:rPr>
          <w:rFonts w:ascii="Georgia" w:hAnsi="Georgia"/>
          <w:w w:val="95"/>
        </w:rPr>
        <w:t xml:space="preserve">tal </w:t>
      </w:r>
      <w:r>
        <w:rPr>
          <w:rFonts w:ascii="Georgia" w:hAnsi="Georgia"/>
          <w:spacing w:val="-2"/>
        </w:rPr>
        <w:t>efecto</w:t>
      </w:r>
      <w:r>
        <w:rPr>
          <w:rFonts w:ascii="Georgia" w:hAnsi="Georgia"/>
          <w:spacing w:val="-7"/>
        </w:rPr>
        <w:t xml:space="preserve"> </w:t>
      </w:r>
      <w:r>
        <w:rPr>
          <w:rFonts w:ascii="Georgia" w:hAnsi="Georgia"/>
          <w:spacing w:val="-2"/>
        </w:rPr>
        <w:t>se</w:t>
      </w:r>
      <w:r>
        <w:rPr>
          <w:rFonts w:ascii="Georgia" w:hAnsi="Georgia"/>
          <w:spacing w:val="-6"/>
        </w:rPr>
        <w:t xml:space="preserve"> </w:t>
      </w:r>
      <w:r>
        <w:rPr>
          <w:rFonts w:ascii="Georgia" w:hAnsi="Georgia"/>
          <w:spacing w:val="-2"/>
        </w:rPr>
        <w:t>adjunta</w:t>
      </w:r>
      <w:r>
        <w:rPr>
          <w:rFonts w:ascii="Georgia" w:hAnsi="Georgia"/>
          <w:spacing w:val="-7"/>
        </w:rPr>
        <w:t xml:space="preserve"> </w:t>
      </w:r>
      <w:r>
        <w:rPr>
          <w:rFonts w:ascii="Georgia" w:hAnsi="Georgia"/>
          <w:spacing w:val="-2"/>
        </w:rPr>
        <w:t>documento</w:t>
      </w:r>
      <w:r>
        <w:rPr>
          <w:rFonts w:ascii="Georgia" w:hAnsi="Georgia"/>
          <w:spacing w:val="-7"/>
        </w:rPr>
        <w:t xml:space="preserve"> </w:t>
      </w:r>
      <w:r>
        <w:rPr>
          <w:rFonts w:ascii="Georgia" w:hAnsi="Georgia"/>
          <w:spacing w:val="-2"/>
        </w:rPr>
        <w:t>excel</w:t>
      </w:r>
      <w:r>
        <w:rPr>
          <w:rFonts w:ascii="Georgia" w:hAnsi="Georgia"/>
          <w:spacing w:val="-7"/>
        </w:rPr>
        <w:t xml:space="preserve"> </w:t>
      </w:r>
      <w:r>
        <w:rPr>
          <w:rFonts w:ascii="Georgia" w:hAnsi="Georgia"/>
          <w:spacing w:val="-2"/>
        </w:rPr>
        <w:t>como</w:t>
      </w:r>
      <w:r>
        <w:rPr>
          <w:rFonts w:ascii="Georgia" w:hAnsi="Georgia"/>
          <w:spacing w:val="-9"/>
        </w:rPr>
        <w:t xml:space="preserve"> </w:t>
      </w:r>
      <w:r>
        <w:rPr>
          <w:rFonts w:ascii="Georgia" w:hAnsi="Georgia"/>
          <w:spacing w:val="-2"/>
        </w:rPr>
        <w:t>Anexo</w:t>
      </w:r>
      <w:r>
        <w:rPr>
          <w:rFonts w:ascii="Georgia" w:hAnsi="Georgia"/>
          <w:spacing w:val="-7"/>
        </w:rPr>
        <w:t xml:space="preserve"> </w:t>
      </w:r>
      <w:r>
        <w:rPr>
          <w:rFonts w:ascii="Georgia" w:hAnsi="Georgia"/>
          <w:spacing w:val="-2"/>
        </w:rPr>
        <w:t>1</w:t>
      </w:r>
      <w:r>
        <w:rPr>
          <w:rFonts w:ascii="Georgia" w:hAnsi="Georgia"/>
          <w:spacing w:val="-6"/>
        </w:rPr>
        <w:t xml:space="preserve"> </w:t>
      </w:r>
      <w:r>
        <w:rPr>
          <w:rFonts w:ascii="Georgia" w:hAnsi="Georgia"/>
          <w:spacing w:val="-2"/>
        </w:rPr>
        <w:t>(Justificación</w:t>
      </w:r>
      <w:r>
        <w:rPr>
          <w:rFonts w:ascii="Georgia" w:hAnsi="Georgia"/>
          <w:spacing w:val="-6"/>
        </w:rPr>
        <w:t xml:space="preserve"> </w:t>
      </w:r>
      <w:r>
        <w:rPr>
          <w:rFonts w:ascii="Georgia" w:hAnsi="Georgia"/>
          <w:spacing w:val="-2"/>
        </w:rPr>
        <w:t>incremento</w:t>
      </w:r>
      <w:r>
        <w:rPr>
          <w:rFonts w:ascii="Georgia" w:hAnsi="Georgia"/>
          <w:spacing w:val="-7"/>
        </w:rPr>
        <w:t xml:space="preserve"> </w:t>
      </w:r>
      <w:r>
        <w:rPr>
          <w:rFonts w:ascii="Georgia" w:hAnsi="Georgia"/>
          <w:spacing w:val="-2"/>
        </w:rPr>
        <w:t>del</w:t>
      </w:r>
      <w:r>
        <w:rPr>
          <w:rFonts w:ascii="Georgia" w:hAnsi="Georgia"/>
          <w:spacing w:val="-7"/>
        </w:rPr>
        <w:t xml:space="preserve"> </w:t>
      </w:r>
      <w:r>
        <w:rPr>
          <w:rFonts w:ascii="Georgia" w:hAnsi="Georgia"/>
          <w:spacing w:val="-2"/>
        </w:rPr>
        <w:t>Capítulo</w:t>
      </w:r>
      <w:r>
        <w:rPr>
          <w:rFonts w:ascii="Georgia" w:hAnsi="Georgia"/>
          <w:spacing w:val="-7"/>
        </w:rPr>
        <w:t xml:space="preserve"> </w:t>
      </w:r>
      <w:r>
        <w:rPr>
          <w:rFonts w:ascii="Georgia" w:hAnsi="Georgia"/>
          <w:spacing w:val="-2"/>
        </w:rPr>
        <w:t>1),</w:t>
      </w:r>
      <w:r>
        <w:rPr>
          <w:rFonts w:ascii="Georgia" w:hAnsi="Georgia"/>
          <w:spacing w:val="-7"/>
        </w:rPr>
        <w:t xml:space="preserve"> </w:t>
      </w:r>
      <w:r>
        <w:rPr>
          <w:rFonts w:ascii="Georgia" w:hAnsi="Georgia"/>
          <w:spacing w:val="-2"/>
        </w:rPr>
        <w:t>en</w:t>
      </w:r>
      <w:r>
        <w:rPr>
          <w:rFonts w:ascii="Georgia" w:hAnsi="Georgia"/>
          <w:spacing w:val="-7"/>
        </w:rPr>
        <w:t xml:space="preserve"> </w:t>
      </w:r>
      <w:r>
        <w:rPr>
          <w:rFonts w:ascii="Georgia" w:hAnsi="Georgia"/>
          <w:spacing w:val="-2"/>
        </w:rPr>
        <w:t xml:space="preserve">el </w:t>
      </w:r>
      <w:r>
        <w:rPr>
          <w:rFonts w:ascii="Georgia" w:hAnsi="Georgia"/>
        </w:rPr>
        <w:t>que</w:t>
      </w:r>
      <w:r>
        <w:rPr>
          <w:rFonts w:ascii="Georgia" w:hAnsi="Georgia"/>
          <w:spacing w:val="-11"/>
        </w:rPr>
        <w:t xml:space="preserve"> </w:t>
      </w:r>
      <w:r>
        <w:rPr>
          <w:rFonts w:ascii="Georgia" w:hAnsi="Georgia"/>
        </w:rPr>
        <w:t>se</w:t>
      </w:r>
      <w:r>
        <w:rPr>
          <w:rFonts w:ascii="Georgia" w:hAnsi="Georgia"/>
          <w:spacing w:val="-11"/>
        </w:rPr>
        <w:t xml:space="preserve"> </w:t>
      </w:r>
      <w:r>
        <w:rPr>
          <w:rFonts w:ascii="Georgia" w:hAnsi="Georgia"/>
        </w:rPr>
        <w:t>justifica</w:t>
      </w:r>
      <w:r>
        <w:rPr>
          <w:rFonts w:ascii="Georgia" w:hAnsi="Georgia"/>
          <w:spacing w:val="-12"/>
        </w:rPr>
        <w:t xml:space="preserve"> </w:t>
      </w:r>
      <w:r>
        <w:rPr>
          <w:rFonts w:ascii="Georgia" w:hAnsi="Georgia"/>
        </w:rPr>
        <w:t>y</w:t>
      </w:r>
      <w:r>
        <w:rPr>
          <w:rFonts w:ascii="Georgia" w:hAnsi="Georgia"/>
          <w:spacing w:val="-12"/>
        </w:rPr>
        <w:t xml:space="preserve"> </w:t>
      </w:r>
      <w:r>
        <w:rPr>
          <w:rFonts w:ascii="Georgia" w:hAnsi="Georgia"/>
        </w:rPr>
        <w:t>se</w:t>
      </w:r>
      <w:r>
        <w:rPr>
          <w:rFonts w:ascii="Georgia" w:hAnsi="Georgia"/>
          <w:spacing w:val="-13"/>
        </w:rPr>
        <w:t xml:space="preserve"> </w:t>
      </w:r>
      <w:r>
        <w:rPr>
          <w:rFonts w:ascii="Georgia" w:hAnsi="Georgia"/>
        </w:rPr>
        <w:t>detalla</w:t>
      </w:r>
      <w:r>
        <w:rPr>
          <w:rFonts w:ascii="Georgia" w:hAnsi="Georgia"/>
          <w:spacing w:val="-12"/>
        </w:rPr>
        <w:t xml:space="preserve"> </w:t>
      </w:r>
      <w:r>
        <w:rPr>
          <w:rFonts w:ascii="Georgia" w:hAnsi="Georgia"/>
        </w:rPr>
        <w:t>con</w:t>
      </w:r>
      <w:r>
        <w:rPr>
          <w:rFonts w:ascii="Georgia" w:hAnsi="Georgia"/>
          <w:spacing w:val="-11"/>
        </w:rPr>
        <w:t xml:space="preserve"> </w:t>
      </w:r>
      <w:r>
        <w:rPr>
          <w:rFonts w:ascii="Georgia" w:hAnsi="Georgia"/>
        </w:rPr>
        <w:t>importes</w:t>
      </w:r>
      <w:r>
        <w:rPr>
          <w:rFonts w:ascii="Georgia" w:hAnsi="Georgia"/>
          <w:spacing w:val="-12"/>
        </w:rPr>
        <w:t xml:space="preserve"> </w:t>
      </w:r>
      <w:r>
        <w:rPr>
          <w:rFonts w:ascii="Georgia" w:hAnsi="Georgia"/>
        </w:rPr>
        <w:t>el</w:t>
      </w:r>
      <w:r>
        <w:rPr>
          <w:rFonts w:ascii="Georgia" w:hAnsi="Georgia"/>
          <w:spacing w:val="-13"/>
        </w:rPr>
        <w:t xml:space="preserve"> </w:t>
      </w:r>
      <w:r>
        <w:rPr>
          <w:rFonts w:ascii="Georgia" w:hAnsi="Georgia"/>
        </w:rPr>
        <w:t>mencionado</w:t>
      </w:r>
      <w:r>
        <w:rPr>
          <w:rFonts w:ascii="Georgia" w:hAnsi="Georgia"/>
          <w:spacing w:val="-12"/>
        </w:rPr>
        <w:t xml:space="preserve"> </w:t>
      </w:r>
      <w:r>
        <w:rPr>
          <w:rFonts w:ascii="Georgia" w:hAnsi="Georgia"/>
        </w:rPr>
        <w:t>aumento,</w:t>
      </w:r>
      <w:r>
        <w:rPr>
          <w:rFonts w:ascii="Georgia" w:hAnsi="Georgia"/>
          <w:spacing w:val="-11"/>
        </w:rPr>
        <w:t xml:space="preserve"> </w:t>
      </w:r>
      <w:r>
        <w:rPr>
          <w:rFonts w:ascii="Georgia" w:hAnsi="Georgia"/>
        </w:rPr>
        <w:t>que</w:t>
      </w:r>
      <w:r>
        <w:rPr>
          <w:rFonts w:ascii="Georgia" w:hAnsi="Georgia"/>
          <w:spacing w:val="-13"/>
        </w:rPr>
        <w:t xml:space="preserve"> </w:t>
      </w:r>
      <w:r>
        <w:rPr>
          <w:rFonts w:ascii="Georgia" w:hAnsi="Georgia"/>
        </w:rPr>
        <w:t>se</w:t>
      </w:r>
      <w:r>
        <w:rPr>
          <w:rFonts w:ascii="Georgia" w:hAnsi="Georgia"/>
          <w:spacing w:val="-13"/>
        </w:rPr>
        <w:t xml:space="preserve"> </w:t>
      </w:r>
      <w:r>
        <w:rPr>
          <w:rFonts w:ascii="Georgia" w:hAnsi="Georgia"/>
        </w:rPr>
        <w:t>resume</w:t>
      </w:r>
      <w:r>
        <w:rPr>
          <w:rFonts w:ascii="Georgia" w:hAnsi="Georgia"/>
          <w:spacing w:val="-11"/>
        </w:rPr>
        <w:t xml:space="preserve"> </w:t>
      </w:r>
      <w:r>
        <w:rPr>
          <w:rFonts w:ascii="Georgia" w:hAnsi="Georgia"/>
        </w:rPr>
        <w:t>de</w:t>
      </w:r>
      <w:r>
        <w:rPr>
          <w:rFonts w:ascii="Georgia" w:hAnsi="Georgia"/>
          <w:spacing w:val="-11"/>
        </w:rPr>
        <w:t xml:space="preserve"> </w:t>
      </w:r>
      <w:r>
        <w:rPr>
          <w:rFonts w:ascii="Georgia" w:hAnsi="Georgia"/>
        </w:rPr>
        <w:t>la</w:t>
      </w:r>
      <w:r>
        <w:rPr>
          <w:rFonts w:ascii="Georgia" w:hAnsi="Georgia"/>
          <w:spacing w:val="-13"/>
        </w:rPr>
        <w:t xml:space="preserve"> </w:t>
      </w:r>
      <w:r>
        <w:rPr>
          <w:rFonts w:ascii="Georgia" w:hAnsi="Georgia"/>
        </w:rPr>
        <w:t xml:space="preserve">siguiente </w:t>
      </w:r>
      <w:r>
        <w:rPr>
          <w:rFonts w:ascii="Georgia" w:hAnsi="Georgia"/>
          <w:spacing w:val="-2"/>
        </w:rPr>
        <w:t>manera:</w:t>
      </w:r>
    </w:p>
    <w:p w:rsidR="00870093" w:rsidRDefault="00870093">
      <w:pPr>
        <w:pStyle w:val="Textoindependiente"/>
        <w:spacing w:before="1"/>
        <w:rPr>
          <w:rFonts w:ascii="Georgia"/>
          <w:sz w:val="22"/>
        </w:rPr>
      </w:pPr>
    </w:p>
    <w:p w:rsidR="00870093" w:rsidRDefault="00F20480">
      <w:pPr>
        <w:pStyle w:val="Prrafodelista"/>
        <w:numPr>
          <w:ilvl w:val="1"/>
          <w:numId w:val="26"/>
        </w:numPr>
        <w:tabs>
          <w:tab w:val="left" w:pos="1479"/>
        </w:tabs>
        <w:spacing w:line="242" w:lineRule="auto"/>
        <w:ind w:right="944"/>
        <w:jc w:val="both"/>
      </w:pPr>
      <w:r>
        <w:t>Aumento del 2,00% respecto al ejercicio 2020 en base a lo establecido en el Real Decreto Ley 2/2020, de 21 de enero, por el que se aprueban medidas urgentes e</w:t>
      </w:r>
      <w:r>
        <w:t xml:space="preserve">n </w:t>
      </w:r>
      <w:r>
        <w:rPr>
          <w:w w:val="95"/>
        </w:rPr>
        <w:t>materia de retribuciones en el ámbito del sector público para el año 2020.</w:t>
      </w:r>
    </w:p>
    <w:p w:rsidR="00870093" w:rsidRDefault="00F20480">
      <w:pPr>
        <w:pStyle w:val="Prrafodelista"/>
        <w:numPr>
          <w:ilvl w:val="1"/>
          <w:numId w:val="26"/>
        </w:numPr>
        <w:tabs>
          <w:tab w:val="left" w:pos="1481"/>
        </w:tabs>
        <w:spacing w:before="63" w:line="242" w:lineRule="auto"/>
        <w:ind w:left="1480" w:right="946" w:hanging="375"/>
        <w:jc w:val="both"/>
      </w:pPr>
      <w:r>
        <w:rPr>
          <w:w w:val="95"/>
        </w:rPr>
        <w:t>Diferencia que resulta de la adecuación de los gastos previstos en el presupuesto 2020 por</w:t>
      </w:r>
      <w:r>
        <w:rPr>
          <w:spacing w:val="-11"/>
          <w:w w:val="95"/>
        </w:rPr>
        <w:t xml:space="preserve"> </w:t>
      </w:r>
      <w:r>
        <w:rPr>
          <w:w w:val="95"/>
        </w:rPr>
        <w:t>la</w:t>
      </w:r>
      <w:r>
        <w:rPr>
          <w:spacing w:val="-11"/>
          <w:w w:val="95"/>
        </w:rPr>
        <w:t xml:space="preserve"> </w:t>
      </w:r>
      <w:r>
        <w:rPr>
          <w:w w:val="95"/>
        </w:rPr>
        <w:t>dotación</w:t>
      </w:r>
      <w:r>
        <w:rPr>
          <w:spacing w:val="-10"/>
          <w:w w:val="95"/>
        </w:rPr>
        <w:t xml:space="preserve"> </w:t>
      </w:r>
      <w:r>
        <w:rPr>
          <w:w w:val="95"/>
        </w:rPr>
        <w:t>de</w:t>
      </w:r>
      <w:r>
        <w:rPr>
          <w:spacing w:val="-10"/>
          <w:w w:val="95"/>
        </w:rPr>
        <w:t xml:space="preserve"> </w:t>
      </w:r>
      <w:r>
        <w:rPr>
          <w:w w:val="95"/>
        </w:rPr>
        <w:t>la</w:t>
      </w:r>
      <w:r>
        <w:rPr>
          <w:spacing w:val="-10"/>
          <w:w w:val="95"/>
        </w:rPr>
        <w:t xml:space="preserve"> </w:t>
      </w:r>
      <w:r>
        <w:rPr>
          <w:w w:val="95"/>
        </w:rPr>
        <w:t>plaza</w:t>
      </w:r>
      <w:r>
        <w:rPr>
          <w:spacing w:val="-11"/>
          <w:w w:val="95"/>
        </w:rPr>
        <w:t xml:space="preserve"> </w:t>
      </w:r>
      <w:r>
        <w:rPr>
          <w:w w:val="95"/>
        </w:rPr>
        <w:t>número</w:t>
      </w:r>
      <w:r>
        <w:rPr>
          <w:spacing w:val="-11"/>
          <w:w w:val="95"/>
        </w:rPr>
        <w:t xml:space="preserve"> </w:t>
      </w:r>
      <w:r>
        <w:rPr>
          <w:w w:val="95"/>
        </w:rPr>
        <w:t>059</w:t>
      </w:r>
      <w:r>
        <w:rPr>
          <w:spacing w:val="-9"/>
          <w:w w:val="95"/>
        </w:rPr>
        <w:t xml:space="preserve"> </w:t>
      </w:r>
      <w:r>
        <w:rPr>
          <w:w w:val="95"/>
        </w:rPr>
        <w:t>de</w:t>
      </w:r>
      <w:r>
        <w:rPr>
          <w:spacing w:val="-10"/>
          <w:w w:val="95"/>
        </w:rPr>
        <w:t xml:space="preserve"> </w:t>
      </w:r>
      <w:r>
        <w:rPr>
          <w:w w:val="95"/>
        </w:rPr>
        <w:t>Licenciado</w:t>
      </w:r>
      <w:r>
        <w:rPr>
          <w:spacing w:val="-11"/>
          <w:w w:val="95"/>
        </w:rPr>
        <w:t xml:space="preserve"> </w:t>
      </w:r>
      <w:r>
        <w:rPr>
          <w:w w:val="95"/>
        </w:rPr>
        <w:t>Profesor</w:t>
      </w:r>
      <w:r>
        <w:rPr>
          <w:spacing w:val="-10"/>
          <w:w w:val="95"/>
        </w:rPr>
        <w:t xml:space="preserve"> </w:t>
      </w:r>
      <w:r>
        <w:rPr>
          <w:w w:val="95"/>
        </w:rPr>
        <w:t>Especialista</w:t>
      </w:r>
      <w:r>
        <w:rPr>
          <w:spacing w:val="-11"/>
          <w:w w:val="95"/>
        </w:rPr>
        <w:t xml:space="preserve"> </w:t>
      </w:r>
      <w:r>
        <w:rPr>
          <w:w w:val="95"/>
        </w:rPr>
        <w:t>Habilitado</w:t>
      </w:r>
      <w:r>
        <w:rPr>
          <w:spacing w:val="-10"/>
          <w:w w:val="95"/>
        </w:rPr>
        <w:t xml:space="preserve"> </w:t>
      </w:r>
      <w:r>
        <w:rPr>
          <w:w w:val="95"/>
        </w:rPr>
        <w:t xml:space="preserve">a </w:t>
      </w:r>
      <w:r>
        <w:t xml:space="preserve">media jornada, a la necesidad de dotarla como Licenciado Profesor Especialista Habilitado a jornada completa (complemento de productividad variable, bolsa de </w:t>
      </w:r>
      <w:r>
        <w:rPr>
          <w:w w:val="95"/>
        </w:rPr>
        <w:t>vacaciones, seguridad social y retribuciones).</w:t>
      </w:r>
    </w:p>
    <w:p w:rsidR="00870093" w:rsidRDefault="00F20480">
      <w:pPr>
        <w:pStyle w:val="Prrafodelista"/>
        <w:numPr>
          <w:ilvl w:val="1"/>
          <w:numId w:val="26"/>
        </w:numPr>
        <w:tabs>
          <w:tab w:val="left" w:pos="1481"/>
        </w:tabs>
        <w:spacing w:before="65" w:line="242" w:lineRule="auto"/>
        <w:ind w:left="1480" w:right="948" w:hanging="375"/>
        <w:jc w:val="both"/>
      </w:pPr>
      <w:r>
        <w:rPr>
          <w:w w:val="95"/>
        </w:rPr>
        <w:t>Actualización</w:t>
      </w:r>
      <w:r>
        <w:rPr>
          <w:spacing w:val="-11"/>
          <w:w w:val="95"/>
        </w:rPr>
        <w:t xml:space="preserve"> </w:t>
      </w:r>
      <w:r>
        <w:rPr>
          <w:w w:val="95"/>
        </w:rPr>
        <w:t>con</w:t>
      </w:r>
      <w:r>
        <w:rPr>
          <w:spacing w:val="-11"/>
          <w:w w:val="95"/>
        </w:rPr>
        <w:t xml:space="preserve"> </w:t>
      </w:r>
      <w:r>
        <w:rPr>
          <w:w w:val="95"/>
        </w:rPr>
        <w:t>el</w:t>
      </w:r>
      <w:r>
        <w:rPr>
          <w:spacing w:val="-10"/>
          <w:w w:val="95"/>
        </w:rPr>
        <w:t xml:space="preserve"> </w:t>
      </w:r>
      <w:r>
        <w:rPr>
          <w:w w:val="95"/>
        </w:rPr>
        <w:t>aumento</w:t>
      </w:r>
      <w:r>
        <w:rPr>
          <w:spacing w:val="-11"/>
          <w:w w:val="95"/>
        </w:rPr>
        <w:t xml:space="preserve"> </w:t>
      </w:r>
      <w:r>
        <w:rPr>
          <w:w w:val="95"/>
        </w:rPr>
        <w:t>del</w:t>
      </w:r>
      <w:r>
        <w:rPr>
          <w:spacing w:val="-11"/>
          <w:w w:val="95"/>
        </w:rPr>
        <w:t xml:space="preserve"> </w:t>
      </w:r>
      <w:r>
        <w:rPr>
          <w:w w:val="95"/>
        </w:rPr>
        <w:t>2,00%</w:t>
      </w:r>
      <w:r>
        <w:rPr>
          <w:spacing w:val="-10"/>
          <w:w w:val="95"/>
        </w:rPr>
        <w:t xml:space="preserve"> </w:t>
      </w:r>
      <w:r>
        <w:rPr>
          <w:w w:val="95"/>
        </w:rPr>
        <w:t>de</w:t>
      </w:r>
      <w:r>
        <w:rPr>
          <w:spacing w:val="-11"/>
          <w:w w:val="95"/>
        </w:rPr>
        <w:t xml:space="preserve"> </w:t>
      </w:r>
      <w:r>
        <w:rPr>
          <w:w w:val="95"/>
        </w:rPr>
        <w:t>los</w:t>
      </w:r>
      <w:r>
        <w:rPr>
          <w:spacing w:val="-10"/>
          <w:w w:val="95"/>
        </w:rPr>
        <w:t xml:space="preserve"> </w:t>
      </w:r>
      <w:r>
        <w:rPr>
          <w:w w:val="95"/>
        </w:rPr>
        <w:t>importes</w:t>
      </w:r>
      <w:r>
        <w:rPr>
          <w:spacing w:val="-11"/>
          <w:w w:val="95"/>
        </w:rPr>
        <w:t xml:space="preserve"> </w:t>
      </w:r>
      <w:r>
        <w:rPr>
          <w:w w:val="95"/>
        </w:rPr>
        <w:t>correspondientes</w:t>
      </w:r>
      <w:r>
        <w:rPr>
          <w:spacing w:val="-10"/>
          <w:w w:val="95"/>
        </w:rPr>
        <w:t xml:space="preserve"> </w:t>
      </w:r>
      <w:r>
        <w:rPr>
          <w:w w:val="95"/>
        </w:rPr>
        <w:t>a</w:t>
      </w:r>
      <w:r>
        <w:rPr>
          <w:spacing w:val="-11"/>
          <w:w w:val="95"/>
        </w:rPr>
        <w:t xml:space="preserve"> </w:t>
      </w:r>
      <w:r>
        <w:rPr>
          <w:w w:val="95"/>
        </w:rPr>
        <w:t>los</w:t>
      </w:r>
      <w:r>
        <w:rPr>
          <w:spacing w:val="-10"/>
          <w:w w:val="95"/>
        </w:rPr>
        <w:t xml:space="preserve"> </w:t>
      </w:r>
      <w:r>
        <w:rPr>
          <w:w w:val="95"/>
        </w:rPr>
        <w:t xml:space="preserve">trienios, </w:t>
      </w:r>
      <w:r>
        <w:t>así</w:t>
      </w:r>
      <w:r>
        <w:rPr>
          <w:spacing w:val="-11"/>
        </w:rPr>
        <w:t xml:space="preserve"> </w:t>
      </w:r>
      <w:r>
        <w:t>como</w:t>
      </w:r>
      <w:r>
        <w:rPr>
          <w:spacing w:val="-12"/>
        </w:rPr>
        <w:t xml:space="preserve"> </w:t>
      </w:r>
      <w:r>
        <w:t>la</w:t>
      </w:r>
      <w:r>
        <w:rPr>
          <w:spacing w:val="-11"/>
        </w:rPr>
        <w:t xml:space="preserve"> </w:t>
      </w:r>
      <w:r>
        <w:t>consignación</w:t>
      </w:r>
      <w:r>
        <w:rPr>
          <w:spacing w:val="-12"/>
        </w:rPr>
        <w:t xml:space="preserve"> </w:t>
      </w:r>
      <w:r>
        <w:t>de</w:t>
      </w:r>
      <w:r>
        <w:rPr>
          <w:spacing w:val="-11"/>
        </w:rPr>
        <w:t xml:space="preserve"> </w:t>
      </w:r>
      <w:r>
        <w:t>los</w:t>
      </w:r>
      <w:r>
        <w:rPr>
          <w:spacing w:val="-11"/>
        </w:rPr>
        <w:t xml:space="preserve"> </w:t>
      </w:r>
      <w:r>
        <w:t>importes</w:t>
      </w:r>
      <w:r>
        <w:rPr>
          <w:spacing w:val="-11"/>
        </w:rPr>
        <w:t xml:space="preserve"> </w:t>
      </w:r>
      <w:r>
        <w:t>correspondientes</w:t>
      </w:r>
      <w:r>
        <w:rPr>
          <w:spacing w:val="-11"/>
        </w:rPr>
        <w:t xml:space="preserve"> </w:t>
      </w:r>
      <w:r>
        <w:t>al</w:t>
      </w:r>
      <w:r>
        <w:rPr>
          <w:spacing w:val="-11"/>
        </w:rPr>
        <w:t xml:space="preserve"> </w:t>
      </w:r>
      <w:r>
        <w:t>perfeccionamiento</w:t>
      </w:r>
      <w:r>
        <w:rPr>
          <w:spacing w:val="-12"/>
        </w:rPr>
        <w:t xml:space="preserve"> </w:t>
      </w:r>
      <w:r>
        <w:t xml:space="preserve">de </w:t>
      </w:r>
      <w:r>
        <w:rPr>
          <w:w w:val="95"/>
        </w:rPr>
        <w:t>trienios, tanto del personal funcionario como laboral del Organismo.</w:t>
      </w:r>
    </w:p>
    <w:p w:rsidR="00870093" w:rsidRDefault="00F20480">
      <w:pPr>
        <w:pStyle w:val="Prrafodelista"/>
        <w:numPr>
          <w:ilvl w:val="1"/>
          <w:numId w:val="26"/>
        </w:numPr>
        <w:tabs>
          <w:tab w:val="left" w:pos="1481"/>
        </w:tabs>
        <w:spacing w:before="61" w:line="244" w:lineRule="auto"/>
        <w:ind w:left="1480" w:right="947" w:hanging="375"/>
        <w:jc w:val="both"/>
      </w:pPr>
      <w:r>
        <w:t>Consignación de la Productividad por la Gestión del Conocimient</w:t>
      </w:r>
      <w:r>
        <w:t xml:space="preserve">o, debido al </w:t>
      </w:r>
      <w:r>
        <w:rPr>
          <w:spacing w:val="-2"/>
        </w:rPr>
        <w:t>cumplimiento,</w:t>
      </w:r>
      <w:r>
        <w:rPr>
          <w:spacing w:val="-4"/>
        </w:rPr>
        <w:t xml:space="preserve"> </w:t>
      </w:r>
      <w:r>
        <w:rPr>
          <w:spacing w:val="-2"/>
        </w:rPr>
        <w:t>por</w:t>
      </w:r>
      <w:r>
        <w:rPr>
          <w:spacing w:val="-4"/>
        </w:rPr>
        <w:t xml:space="preserve"> </w:t>
      </w:r>
      <w:r>
        <w:rPr>
          <w:spacing w:val="-2"/>
        </w:rPr>
        <w:t>parte</w:t>
      </w:r>
      <w:r>
        <w:rPr>
          <w:spacing w:val="-6"/>
        </w:rPr>
        <w:t xml:space="preserve"> </w:t>
      </w:r>
      <w:r>
        <w:rPr>
          <w:spacing w:val="-2"/>
        </w:rPr>
        <w:t>de</w:t>
      </w:r>
      <w:r>
        <w:rPr>
          <w:spacing w:val="-3"/>
        </w:rPr>
        <w:t xml:space="preserve"> </w:t>
      </w:r>
      <w:r>
        <w:rPr>
          <w:spacing w:val="-2"/>
        </w:rPr>
        <w:t>determinado</w:t>
      </w:r>
      <w:r>
        <w:rPr>
          <w:spacing w:val="-5"/>
        </w:rPr>
        <w:t xml:space="preserve"> </w:t>
      </w:r>
      <w:r>
        <w:rPr>
          <w:spacing w:val="-2"/>
        </w:rPr>
        <w:t>personal</w:t>
      </w:r>
      <w:r>
        <w:rPr>
          <w:spacing w:val="-6"/>
        </w:rPr>
        <w:t xml:space="preserve"> </w:t>
      </w:r>
      <w:r>
        <w:rPr>
          <w:spacing w:val="-2"/>
        </w:rPr>
        <w:t>funcionario</w:t>
      </w:r>
      <w:r>
        <w:rPr>
          <w:spacing w:val="-4"/>
        </w:rPr>
        <w:t xml:space="preserve"> </w:t>
      </w:r>
      <w:r>
        <w:rPr>
          <w:spacing w:val="-2"/>
        </w:rPr>
        <w:t>del</w:t>
      </w:r>
      <w:r>
        <w:rPr>
          <w:spacing w:val="-4"/>
        </w:rPr>
        <w:t xml:space="preserve"> </w:t>
      </w:r>
      <w:r>
        <w:rPr>
          <w:spacing w:val="-2"/>
        </w:rPr>
        <w:t>organismo,</w:t>
      </w:r>
      <w:r>
        <w:rPr>
          <w:spacing w:val="-3"/>
        </w:rPr>
        <w:t xml:space="preserve"> </w:t>
      </w:r>
      <w:r>
        <w:rPr>
          <w:spacing w:val="-2"/>
        </w:rPr>
        <w:t>de</w:t>
      </w:r>
      <w:r>
        <w:rPr>
          <w:spacing w:val="-3"/>
        </w:rPr>
        <w:t xml:space="preserve"> </w:t>
      </w:r>
      <w:r>
        <w:rPr>
          <w:spacing w:val="-2"/>
        </w:rPr>
        <w:t>las condiciones</w:t>
      </w:r>
      <w:r>
        <w:rPr>
          <w:spacing w:val="-6"/>
        </w:rPr>
        <w:t xml:space="preserve"> </w:t>
      </w:r>
      <w:r>
        <w:rPr>
          <w:spacing w:val="-2"/>
        </w:rPr>
        <w:t>necesarias</w:t>
      </w:r>
      <w:r>
        <w:rPr>
          <w:spacing w:val="-8"/>
        </w:rPr>
        <w:t xml:space="preserve"> </w:t>
      </w:r>
      <w:r>
        <w:rPr>
          <w:spacing w:val="-2"/>
        </w:rPr>
        <w:t>para</w:t>
      </w:r>
      <w:r>
        <w:rPr>
          <w:spacing w:val="-8"/>
        </w:rPr>
        <w:t xml:space="preserve"> </w:t>
      </w:r>
      <w:r>
        <w:rPr>
          <w:spacing w:val="-2"/>
        </w:rPr>
        <w:t>su</w:t>
      </w:r>
      <w:r>
        <w:rPr>
          <w:spacing w:val="-8"/>
        </w:rPr>
        <w:t xml:space="preserve"> </w:t>
      </w:r>
      <w:r>
        <w:rPr>
          <w:spacing w:val="-2"/>
        </w:rPr>
        <w:t>percepción.</w:t>
      </w:r>
    </w:p>
    <w:p w:rsidR="00870093" w:rsidRDefault="00F20480">
      <w:pPr>
        <w:pStyle w:val="Prrafodelista"/>
        <w:numPr>
          <w:ilvl w:val="1"/>
          <w:numId w:val="26"/>
        </w:numPr>
        <w:tabs>
          <w:tab w:val="left" w:pos="1481"/>
        </w:tabs>
        <w:spacing w:before="56" w:line="242" w:lineRule="auto"/>
        <w:ind w:left="1480" w:right="946" w:hanging="375"/>
        <w:jc w:val="both"/>
      </w:pPr>
      <w:r>
        <w:rPr>
          <w:spacing w:val="-2"/>
          <w:w w:val="95"/>
        </w:rPr>
        <w:t>Dotación</w:t>
      </w:r>
      <w:r>
        <w:rPr>
          <w:spacing w:val="-3"/>
          <w:w w:val="95"/>
        </w:rPr>
        <w:t xml:space="preserve"> </w:t>
      </w:r>
      <w:r>
        <w:rPr>
          <w:spacing w:val="-2"/>
          <w:w w:val="95"/>
        </w:rPr>
        <w:t>de</w:t>
      </w:r>
      <w:r>
        <w:rPr>
          <w:spacing w:val="-3"/>
          <w:w w:val="95"/>
        </w:rPr>
        <w:t xml:space="preserve"> </w:t>
      </w:r>
      <w:r>
        <w:rPr>
          <w:spacing w:val="-2"/>
          <w:w w:val="95"/>
        </w:rPr>
        <w:t>una</w:t>
      </w:r>
      <w:r>
        <w:rPr>
          <w:spacing w:val="-4"/>
          <w:w w:val="95"/>
        </w:rPr>
        <w:t xml:space="preserve"> </w:t>
      </w:r>
      <w:r>
        <w:rPr>
          <w:spacing w:val="-2"/>
          <w:w w:val="95"/>
        </w:rPr>
        <w:t>Plaza</w:t>
      </w:r>
      <w:r>
        <w:rPr>
          <w:spacing w:val="-4"/>
          <w:w w:val="95"/>
        </w:rPr>
        <w:t xml:space="preserve"> </w:t>
      </w:r>
      <w:r>
        <w:rPr>
          <w:spacing w:val="-2"/>
          <w:w w:val="95"/>
        </w:rPr>
        <w:t>de Personal</w:t>
      </w:r>
      <w:r>
        <w:rPr>
          <w:spacing w:val="-4"/>
          <w:w w:val="95"/>
        </w:rPr>
        <w:t xml:space="preserve"> </w:t>
      </w:r>
      <w:r>
        <w:rPr>
          <w:spacing w:val="-2"/>
          <w:w w:val="95"/>
        </w:rPr>
        <w:t>Laboral,</w:t>
      </w:r>
      <w:r>
        <w:rPr>
          <w:spacing w:val="-3"/>
          <w:w w:val="95"/>
        </w:rPr>
        <w:t xml:space="preserve"> </w:t>
      </w:r>
      <w:r>
        <w:rPr>
          <w:spacing w:val="-2"/>
          <w:w w:val="95"/>
        </w:rPr>
        <w:t>Peón</w:t>
      </w:r>
      <w:r>
        <w:rPr>
          <w:spacing w:val="-3"/>
          <w:w w:val="95"/>
        </w:rPr>
        <w:t xml:space="preserve"> </w:t>
      </w:r>
      <w:r>
        <w:rPr>
          <w:spacing w:val="-2"/>
          <w:w w:val="95"/>
        </w:rPr>
        <w:t>(Operario</w:t>
      </w:r>
      <w:r>
        <w:rPr>
          <w:spacing w:val="-5"/>
          <w:w w:val="95"/>
        </w:rPr>
        <w:t xml:space="preserve"> </w:t>
      </w:r>
      <w:r>
        <w:rPr>
          <w:spacing w:val="-2"/>
          <w:w w:val="95"/>
        </w:rPr>
        <w:t>General),</w:t>
      </w:r>
      <w:r>
        <w:rPr>
          <w:spacing w:val="-3"/>
          <w:w w:val="95"/>
        </w:rPr>
        <w:t xml:space="preserve"> </w:t>
      </w:r>
      <w:r>
        <w:rPr>
          <w:spacing w:val="-2"/>
          <w:w w:val="95"/>
        </w:rPr>
        <w:t>Grupo</w:t>
      </w:r>
      <w:r>
        <w:rPr>
          <w:spacing w:val="-5"/>
          <w:w w:val="95"/>
        </w:rPr>
        <w:t xml:space="preserve"> </w:t>
      </w:r>
      <w:r>
        <w:rPr>
          <w:spacing w:val="-2"/>
          <w:w w:val="95"/>
        </w:rPr>
        <w:t>V-2,</w:t>
      </w:r>
      <w:r>
        <w:rPr>
          <w:spacing w:val="-3"/>
          <w:w w:val="95"/>
        </w:rPr>
        <w:t xml:space="preserve"> </w:t>
      </w:r>
      <w:r>
        <w:rPr>
          <w:spacing w:val="-2"/>
          <w:w w:val="95"/>
        </w:rPr>
        <w:t>para</w:t>
      </w:r>
      <w:r>
        <w:rPr>
          <w:spacing w:val="-4"/>
          <w:w w:val="95"/>
        </w:rPr>
        <w:t xml:space="preserve"> </w:t>
      </w:r>
      <w:r>
        <w:rPr>
          <w:spacing w:val="-2"/>
          <w:w w:val="95"/>
        </w:rPr>
        <w:t xml:space="preserve">el </w:t>
      </w:r>
      <w:r>
        <w:t xml:space="preserve">desempeño de las funciones correspondientes en el Organismo Autónomo de </w:t>
      </w:r>
      <w:r>
        <w:rPr>
          <w:w w:val="95"/>
        </w:rPr>
        <w:t>Actividades</w:t>
      </w:r>
      <w:r>
        <w:rPr>
          <w:spacing w:val="-11"/>
          <w:w w:val="95"/>
        </w:rPr>
        <w:t xml:space="preserve"> </w:t>
      </w:r>
      <w:r>
        <w:rPr>
          <w:w w:val="95"/>
        </w:rPr>
        <w:t>Musicales</w:t>
      </w:r>
      <w:r>
        <w:rPr>
          <w:spacing w:val="-11"/>
          <w:w w:val="95"/>
        </w:rPr>
        <w:t xml:space="preserve"> </w:t>
      </w:r>
      <w:r>
        <w:rPr>
          <w:w w:val="95"/>
        </w:rPr>
        <w:t>(retribuciones,</w:t>
      </w:r>
      <w:r>
        <w:rPr>
          <w:spacing w:val="-10"/>
          <w:w w:val="95"/>
        </w:rPr>
        <w:t xml:space="preserve"> </w:t>
      </w:r>
      <w:r>
        <w:rPr>
          <w:w w:val="95"/>
        </w:rPr>
        <w:t>complemento</w:t>
      </w:r>
      <w:r>
        <w:rPr>
          <w:spacing w:val="-10"/>
          <w:w w:val="95"/>
        </w:rPr>
        <w:t xml:space="preserve"> </w:t>
      </w:r>
      <w:r>
        <w:rPr>
          <w:w w:val="95"/>
        </w:rPr>
        <w:t>de</w:t>
      </w:r>
      <w:r>
        <w:rPr>
          <w:spacing w:val="-10"/>
          <w:w w:val="95"/>
        </w:rPr>
        <w:t xml:space="preserve"> </w:t>
      </w:r>
      <w:r>
        <w:rPr>
          <w:w w:val="95"/>
        </w:rPr>
        <w:t>productividad</w:t>
      </w:r>
      <w:r>
        <w:rPr>
          <w:spacing w:val="-10"/>
          <w:w w:val="95"/>
        </w:rPr>
        <w:t xml:space="preserve"> </w:t>
      </w:r>
      <w:r>
        <w:rPr>
          <w:w w:val="95"/>
        </w:rPr>
        <w:t>variable,</w:t>
      </w:r>
      <w:r>
        <w:rPr>
          <w:spacing w:val="-11"/>
          <w:w w:val="95"/>
        </w:rPr>
        <w:t xml:space="preserve"> </w:t>
      </w:r>
      <w:r>
        <w:rPr>
          <w:w w:val="95"/>
        </w:rPr>
        <w:t>bolsa</w:t>
      </w:r>
      <w:r>
        <w:rPr>
          <w:spacing w:val="-10"/>
          <w:w w:val="95"/>
        </w:rPr>
        <w:t xml:space="preserve"> </w:t>
      </w:r>
      <w:r>
        <w:rPr>
          <w:w w:val="95"/>
        </w:rPr>
        <w:t>de vacaciones, ayudas sociales y seguridad social).</w:t>
      </w:r>
    </w:p>
    <w:p w:rsidR="00870093" w:rsidRDefault="00F20480">
      <w:pPr>
        <w:pStyle w:val="Prrafodelista"/>
        <w:numPr>
          <w:ilvl w:val="1"/>
          <w:numId w:val="26"/>
        </w:numPr>
        <w:tabs>
          <w:tab w:val="left" w:pos="1481"/>
        </w:tabs>
        <w:spacing w:before="65" w:line="242" w:lineRule="auto"/>
        <w:ind w:left="1480" w:right="947" w:hanging="375"/>
        <w:jc w:val="both"/>
      </w:pPr>
      <w:r>
        <w:t>Consignación del Premio de Permanencia, debido al cumplimiento, por parte de determinado</w:t>
      </w:r>
      <w:r>
        <w:rPr>
          <w:spacing w:val="-7"/>
        </w:rPr>
        <w:t xml:space="preserve"> </w:t>
      </w:r>
      <w:r>
        <w:t>personal</w:t>
      </w:r>
      <w:r>
        <w:rPr>
          <w:spacing w:val="-6"/>
        </w:rPr>
        <w:t xml:space="preserve"> </w:t>
      </w:r>
      <w:r>
        <w:t>laboral</w:t>
      </w:r>
      <w:r>
        <w:rPr>
          <w:spacing w:val="-6"/>
        </w:rPr>
        <w:t xml:space="preserve"> </w:t>
      </w:r>
      <w:r>
        <w:t>del</w:t>
      </w:r>
      <w:r>
        <w:rPr>
          <w:spacing w:val="-6"/>
        </w:rPr>
        <w:t xml:space="preserve"> </w:t>
      </w:r>
      <w:r>
        <w:t>organismo,</w:t>
      </w:r>
      <w:r>
        <w:rPr>
          <w:spacing w:val="-6"/>
        </w:rPr>
        <w:t xml:space="preserve"> </w:t>
      </w:r>
      <w:r>
        <w:t>de</w:t>
      </w:r>
      <w:r>
        <w:rPr>
          <w:spacing w:val="-6"/>
        </w:rPr>
        <w:t xml:space="preserve"> </w:t>
      </w:r>
      <w:r>
        <w:t>las</w:t>
      </w:r>
      <w:r>
        <w:rPr>
          <w:spacing w:val="-6"/>
        </w:rPr>
        <w:t xml:space="preserve"> </w:t>
      </w:r>
      <w:r>
        <w:t>condiciones</w:t>
      </w:r>
      <w:r>
        <w:rPr>
          <w:spacing w:val="-7"/>
        </w:rPr>
        <w:t xml:space="preserve"> </w:t>
      </w:r>
      <w:r>
        <w:t>necesarias</w:t>
      </w:r>
      <w:r>
        <w:rPr>
          <w:spacing w:val="-7"/>
        </w:rPr>
        <w:t xml:space="preserve"> </w:t>
      </w:r>
      <w:r>
        <w:t>para</w:t>
      </w:r>
      <w:r>
        <w:rPr>
          <w:spacing w:val="-6"/>
        </w:rPr>
        <w:t xml:space="preserve"> </w:t>
      </w:r>
      <w:r>
        <w:t xml:space="preserve">su </w:t>
      </w:r>
      <w:r>
        <w:rPr>
          <w:spacing w:val="-2"/>
        </w:rPr>
        <w:t>percepción.</w:t>
      </w:r>
    </w:p>
    <w:p w:rsidR="00870093" w:rsidRDefault="00F20480">
      <w:pPr>
        <w:pStyle w:val="Prrafodelista"/>
        <w:numPr>
          <w:ilvl w:val="1"/>
          <w:numId w:val="26"/>
        </w:numPr>
        <w:tabs>
          <w:tab w:val="left" w:pos="1481"/>
        </w:tabs>
        <w:spacing w:before="121" w:line="242" w:lineRule="auto"/>
        <w:ind w:left="1480" w:right="946" w:hanging="375"/>
        <w:jc w:val="both"/>
      </w:pPr>
      <w:r>
        <w:rPr>
          <w:w w:val="95"/>
        </w:rPr>
        <w:t>Diferencia que resulta de la adecuación de los gastos previstos en el presupuesto 202</w:t>
      </w:r>
      <w:r>
        <w:rPr>
          <w:w w:val="95"/>
        </w:rPr>
        <w:t xml:space="preserve">0 </w:t>
      </w:r>
      <w:r>
        <w:t>por</w:t>
      </w:r>
      <w:r>
        <w:rPr>
          <w:spacing w:val="-11"/>
        </w:rPr>
        <w:t xml:space="preserve"> </w:t>
      </w:r>
      <w:r>
        <w:t>la</w:t>
      </w:r>
      <w:r>
        <w:rPr>
          <w:spacing w:val="-12"/>
        </w:rPr>
        <w:t xml:space="preserve"> </w:t>
      </w:r>
      <w:r>
        <w:t>dotación</w:t>
      </w:r>
      <w:r>
        <w:rPr>
          <w:spacing w:val="-11"/>
        </w:rPr>
        <w:t xml:space="preserve"> </w:t>
      </w:r>
      <w:r>
        <w:t>de</w:t>
      </w:r>
      <w:r>
        <w:rPr>
          <w:spacing w:val="-11"/>
        </w:rPr>
        <w:t xml:space="preserve"> </w:t>
      </w:r>
      <w:r>
        <w:t>la</w:t>
      </w:r>
      <w:r>
        <w:rPr>
          <w:spacing w:val="-12"/>
        </w:rPr>
        <w:t xml:space="preserve"> </w:t>
      </w:r>
      <w:r>
        <w:t>mitad</w:t>
      </w:r>
      <w:r>
        <w:rPr>
          <w:spacing w:val="-11"/>
        </w:rPr>
        <w:t xml:space="preserve"> </w:t>
      </w:r>
      <w:r>
        <w:t>restante</w:t>
      </w:r>
      <w:r>
        <w:rPr>
          <w:spacing w:val="-12"/>
        </w:rPr>
        <w:t xml:space="preserve"> </w:t>
      </w:r>
      <w:r>
        <w:t>para</w:t>
      </w:r>
      <w:r>
        <w:rPr>
          <w:spacing w:val="-12"/>
        </w:rPr>
        <w:t xml:space="preserve"> </w:t>
      </w:r>
      <w:r>
        <w:t>estar</w:t>
      </w:r>
      <w:r>
        <w:rPr>
          <w:spacing w:val="-12"/>
        </w:rPr>
        <w:t xml:space="preserve"> </w:t>
      </w:r>
      <w:r>
        <w:t>dotada</w:t>
      </w:r>
      <w:r>
        <w:rPr>
          <w:spacing w:val="-12"/>
        </w:rPr>
        <w:t xml:space="preserve"> </w:t>
      </w:r>
      <w:r>
        <w:t>completamente</w:t>
      </w:r>
      <w:r>
        <w:rPr>
          <w:spacing w:val="-11"/>
        </w:rPr>
        <w:t xml:space="preserve"> </w:t>
      </w:r>
      <w:r>
        <w:t>de</w:t>
      </w:r>
      <w:r>
        <w:rPr>
          <w:spacing w:val="-11"/>
        </w:rPr>
        <w:t xml:space="preserve"> </w:t>
      </w:r>
      <w:r>
        <w:t>la</w:t>
      </w:r>
      <w:r>
        <w:rPr>
          <w:spacing w:val="-13"/>
        </w:rPr>
        <w:t xml:space="preserve"> </w:t>
      </w:r>
      <w:r>
        <w:t>Plaza</w:t>
      </w:r>
      <w:r>
        <w:rPr>
          <w:spacing w:val="-12"/>
        </w:rPr>
        <w:t xml:space="preserve"> </w:t>
      </w:r>
      <w:r>
        <w:t>de Personal</w:t>
      </w:r>
      <w:r>
        <w:rPr>
          <w:spacing w:val="-1"/>
        </w:rPr>
        <w:t xml:space="preserve"> </w:t>
      </w:r>
      <w:r>
        <w:t>Funcionario,</w:t>
      </w:r>
      <w:r>
        <w:rPr>
          <w:spacing w:val="-1"/>
        </w:rPr>
        <w:t xml:space="preserve"> </w:t>
      </w:r>
      <w:r>
        <w:t>Técnico</w:t>
      </w:r>
      <w:r>
        <w:rPr>
          <w:spacing w:val="-1"/>
        </w:rPr>
        <w:t xml:space="preserve"> </w:t>
      </w:r>
      <w:r>
        <w:t>de</w:t>
      </w:r>
      <w:r>
        <w:rPr>
          <w:spacing w:val="-1"/>
        </w:rPr>
        <w:t xml:space="preserve"> </w:t>
      </w:r>
      <w:r>
        <w:t>Gestión,</w:t>
      </w:r>
      <w:r>
        <w:rPr>
          <w:spacing w:val="-2"/>
        </w:rPr>
        <w:t xml:space="preserve"> </w:t>
      </w:r>
      <w:r>
        <w:t>Subgrupo</w:t>
      </w:r>
      <w:r>
        <w:rPr>
          <w:spacing w:val="-2"/>
        </w:rPr>
        <w:t xml:space="preserve"> </w:t>
      </w:r>
      <w:r>
        <w:t>A2,</w:t>
      </w:r>
      <w:r>
        <w:rPr>
          <w:spacing w:val="-2"/>
        </w:rPr>
        <w:t xml:space="preserve"> </w:t>
      </w:r>
      <w:r>
        <w:t>para</w:t>
      </w:r>
      <w:r>
        <w:rPr>
          <w:spacing w:val="-2"/>
        </w:rPr>
        <w:t xml:space="preserve"> </w:t>
      </w:r>
      <w:r>
        <w:t>el</w:t>
      </w:r>
      <w:r>
        <w:rPr>
          <w:spacing w:val="-1"/>
        </w:rPr>
        <w:t xml:space="preserve"> </w:t>
      </w:r>
      <w:r>
        <w:t>desempeño</w:t>
      </w:r>
      <w:r>
        <w:rPr>
          <w:spacing w:val="-3"/>
        </w:rPr>
        <w:t xml:space="preserve"> </w:t>
      </w:r>
      <w:r>
        <w:t>de</w:t>
      </w:r>
      <w:r>
        <w:rPr>
          <w:spacing w:val="-1"/>
        </w:rPr>
        <w:t xml:space="preserve"> </w:t>
      </w:r>
      <w:r>
        <w:t xml:space="preserve">las funciones correspondientes en el Organismo Autónomo de Actividades Musicales </w:t>
      </w:r>
      <w:r>
        <w:rPr>
          <w:w w:val="95"/>
        </w:rPr>
        <w:t xml:space="preserve">(retribuciones, complemento de productividad variable, bolsa de vacaciones, ayudas </w:t>
      </w:r>
      <w:r>
        <w:t>sociales</w:t>
      </w:r>
      <w:r>
        <w:rPr>
          <w:spacing w:val="-10"/>
        </w:rPr>
        <w:t xml:space="preserve"> </w:t>
      </w:r>
      <w:r>
        <w:t>y</w:t>
      </w:r>
      <w:r>
        <w:rPr>
          <w:spacing w:val="-12"/>
        </w:rPr>
        <w:t xml:space="preserve"> </w:t>
      </w:r>
      <w:r>
        <w:t>seguridad</w:t>
      </w:r>
      <w:r>
        <w:rPr>
          <w:spacing w:val="-12"/>
        </w:rPr>
        <w:t xml:space="preserve"> </w:t>
      </w:r>
      <w:r>
        <w:t>social).</w:t>
      </w:r>
    </w:p>
    <w:p w:rsidR="00870093" w:rsidRDefault="00870093">
      <w:pPr>
        <w:pStyle w:val="Textoindependiente"/>
        <w:spacing w:before="3"/>
        <w:rPr>
          <w:rFonts w:ascii="Georgia"/>
          <w:sz w:val="24"/>
        </w:rPr>
      </w:pPr>
    </w:p>
    <w:p w:rsidR="00870093" w:rsidRDefault="00F20480">
      <w:pPr>
        <w:spacing w:line="237" w:lineRule="auto"/>
        <w:ind w:left="398" w:right="946"/>
        <w:jc w:val="both"/>
        <w:rPr>
          <w:rFonts w:ascii="Georgia" w:hAnsi="Georgia"/>
        </w:rPr>
      </w:pPr>
      <w:r>
        <w:rPr>
          <w:rFonts w:ascii="Georgia" w:hAnsi="Georgia"/>
        </w:rPr>
        <w:t xml:space="preserve">En lo que respecta al capítulo II (Gastos de bienes corrientes y servicios), experimenta una </w:t>
      </w:r>
      <w:r>
        <w:rPr>
          <w:rFonts w:ascii="Georgia" w:hAnsi="Georgia"/>
          <w:w w:val="95"/>
        </w:rPr>
        <w:t>variación</w:t>
      </w:r>
      <w:r>
        <w:rPr>
          <w:rFonts w:ascii="Georgia" w:hAnsi="Georgia"/>
          <w:spacing w:val="-5"/>
          <w:w w:val="95"/>
        </w:rPr>
        <w:t xml:space="preserve"> </w:t>
      </w:r>
      <w:r>
        <w:rPr>
          <w:rFonts w:ascii="Georgia" w:hAnsi="Georgia"/>
          <w:w w:val="95"/>
        </w:rPr>
        <w:t>negativa</w:t>
      </w:r>
      <w:r>
        <w:rPr>
          <w:rFonts w:ascii="Georgia" w:hAnsi="Georgia"/>
          <w:spacing w:val="-6"/>
          <w:w w:val="95"/>
        </w:rPr>
        <w:t xml:space="preserve"> </w:t>
      </w:r>
      <w:r>
        <w:rPr>
          <w:rFonts w:ascii="Georgia" w:hAnsi="Georgia"/>
          <w:w w:val="95"/>
        </w:rPr>
        <w:t>de</w:t>
      </w:r>
      <w:r>
        <w:rPr>
          <w:rFonts w:ascii="Georgia" w:hAnsi="Georgia"/>
          <w:spacing w:val="-5"/>
          <w:w w:val="95"/>
        </w:rPr>
        <w:t xml:space="preserve"> </w:t>
      </w:r>
      <w:r>
        <w:rPr>
          <w:rFonts w:ascii="Cambria" w:hAnsi="Cambria"/>
          <w:b/>
          <w:w w:val="95"/>
        </w:rPr>
        <w:t>54.828,11 euros</w:t>
      </w:r>
      <w:r>
        <w:rPr>
          <w:rFonts w:ascii="Cambria" w:hAnsi="Cambria"/>
          <w:b/>
          <w:spacing w:val="-1"/>
          <w:w w:val="95"/>
        </w:rPr>
        <w:t xml:space="preserve"> </w:t>
      </w:r>
      <w:r>
        <w:rPr>
          <w:rFonts w:ascii="Georgia" w:hAnsi="Georgia"/>
          <w:w w:val="95"/>
        </w:rPr>
        <w:t>en</w:t>
      </w:r>
      <w:r>
        <w:rPr>
          <w:rFonts w:ascii="Georgia" w:hAnsi="Georgia"/>
          <w:spacing w:val="-5"/>
          <w:w w:val="95"/>
        </w:rPr>
        <w:t xml:space="preserve"> </w:t>
      </w:r>
      <w:r>
        <w:rPr>
          <w:rFonts w:ascii="Georgia" w:hAnsi="Georgia"/>
          <w:w w:val="95"/>
        </w:rPr>
        <w:t>relación</w:t>
      </w:r>
      <w:r>
        <w:rPr>
          <w:rFonts w:ascii="Georgia" w:hAnsi="Georgia"/>
          <w:spacing w:val="-5"/>
          <w:w w:val="95"/>
        </w:rPr>
        <w:t xml:space="preserve"> </w:t>
      </w:r>
      <w:r>
        <w:rPr>
          <w:rFonts w:ascii="Georgia" w:hAnsi="Georgia"/>
          <w:w w:val="95"/>
        </w:rPr>
        <w:t>al</w:t>
      </w:r>
      <w:r>
        <w:rPr>
          <w:rFonts w:ascii="Georgia" w:hAnsi="Georgia"/>
          <w:spacing w:val="-8"/>
          <w:w w:val="95"/>
        </w:rPr>
        <w:t xml:space="preserve"> </w:t>
      </w:r>
      <w:r>
        <w:rPr>
          <w:rFonts w:ascii="Georgia" w:hAnsi="Georgia"/>
          <w:w w:val="95"/>
        </w:rPr>
        <w:t>presupuesto</w:t>
      </w:r>
      <w:r>
        <w:rPr>
          <w:rFonts w:ascii="Georgia" w:hAnsi="Georgia"/>
          <w:spacing w:val="-6"/>
          <w:w w:val="95"/>
        </w:rPr>
        <w:t xml:space="preserve"> </w:t>
      </w:r>
      <w:r>
        <w:rPr>
          <w:rFonts w:ascii="Georgia" w:hAnsi="Georgia"/>
          <w:w w:val="95"/>
        </w:rPr>
        <w:t>2020,</w:t>
      </w:r>
      <w:r>
        <w:rPr>
          <w:rFonts w:ascii="Georgia" w:hAnsi="Georgia"/>
          <w:spacing w:val="-5"/>
          <w:w w:val="95"/>
        </w:rPr>
        <w:t xml:space="preserve"> </w:t>
      </w:r>
      <w:r>
        <w:rPr>
          <w:rFonts w:ascii="Georgia" w:hAnsi="Georgia"/>
          <w:w w:val="95"/>
        </w:rPr>
        <w:t>tal</w:t>
      </w:r>
      <w:r>
        <w:rPr>
          <w:rFonts w:ascii="Georgia" w:hAnsi="Georgia"/>
          <w:spacing w:val="-6"/>
          <w:w w:val="95"/>
        </w:rPr>
        <w:t xml:space="preserve"> </w:t>
      </w:r>
      <w:r>
        <w:rPr>
          <w:rFonts w:ascii="Georgia" w:hAnsi="Georgia"/>
          <w:w w:val="95"/>
        </w:rPr>
        <w:t>y</w:t>
      </w:r>
      <w:r>
        <w:rPr>
          <w:rFonts w:ascii="Georgia" w:hAnsi="Georgia"/>
          <w:spacing w:val="-6"/>
          <w:w w:val="95"/>
        </w:rPr>
        <w:t xml:space="preserve"> </w:t>
      </w:r>
      <w:r>
        <w:rPr>
          <w:rFonts w:ascii="Georgia" w:hAnsi="Georgia"/>
          <w:w w:val="95"/>
        </w:rPr>
        <w:t>como</w:t>
      </w:r>
      <w:r>
        <w:rPr>
          <w:rFonts w:ascii="Georgia" w:hAnsi="Georgia"/>
          <w:spacing w:val="-6"/>
          <w:w w:val="95"/>
        </w:rPr>
        <w:t xml:space="preserve"> </w:t>
      </w:r>
      <w:r>
        <w:rPr>
          <w:rFonts w:ascii="Georgia" w:hAnsi="Georgia"/>
          <w:w w:val="95"/>
        </w:rPr>
        <w:t>se</w:t>
      </w:r>
      <w:r>
        <w:rPr>
          <w:rFonts w:ascii="Georgia" w:hAnsi="Georgia"/>
          <w:spacing w:val="-5"/>
          <w:w w:val="95"/>
        </w:rPr>
        <w:t xml:space="preserve"> </w:t>
      </w:r>
      <w:r>
        <w:rPr>
          <w:rFonts w:ascii="Georgia" w:hAnsi="Georgia"/>
          <w:w w:val="95"/>
        </w:rPr>
        <w:t>expresa</w:t>
      </w:r>
      <w:r>
        <w:rPr>
          <w:rFonts w:ascii="Georgia" w:hAnsi="Georgia"/>
          <w:spacing w:val="-6"/>
          <w:w w:val="95"/>
        </w:rPr>
        <w:t xml:space="preserve"> </w:t>
      </w:r>
      <w:r>
        <w:rPr>
          <w:rFonts w:ascii="Georgia" w:hAnsi="Georgia"/>
          <w:w w:val="95"/>
        </w:rPr>
        <w:t>en</w:t>
      </w:r>
      <w:r>
        <w:rPr>
          <w:rFonts w:ascii="Georgia" w:hAnsi="Georgia"/>
          <w:spacing w:val="-5"/>
          <w:w w:val="95"/>
        </w:rPr>
        <w:t xml:space="preserve"> </w:t>
      </w:r>
      <w:r>
        <w:rPr>
          <w:rFonts w:ascii="Georgia" w:hAnsi="Georgia"/>
          <w:w w:val="95"/>
        </w:rPr>
        <w:t xml:space="preserve">la </w:t>
      </w:r>
      <w:r>
        <w:rPr>
          <w:rFonts w:ascii="Georgia" w:hAnsi="Georgia"/>
        </w:rPr>
        <w:t>Memoria</w:t>
      </w:r>
      <w:r>
        <w:rPr>
          <w:rFonts w:ascii="Georgia" w:hAnsi="Georgia"/>
          <w:spacing w:val="-8"/>
        </w:rPr>
        <w:t xml:space="preserve"> </w:t>
      </w:r>
      <w:r>
        <w:rPr>
          <w:rFonts w:ascii="Georgia" w:hAnsi="Georgia"/>
        </w:rPr>
        <w:t>de</w:t>
      </w:r>
      <w:r>
        <w:rPr>
          <w:rFonts w:ascii="Georgia" w:hAnsi="Georgia"/>
          <w:spacing w:val="-10"/>
        </w:rPr>
        <w:t xml:space="preserve"> </w:t>
      </w:r>
      <w:r>
        <w:rPr>
          <w:rFonts w:ascii="Georgia" w:hAnsi="Georgia"/>
        </w:rPr>
        <w:t>la</w:t>
      </w:r>
      <w:r>
        <w:rPr>
          <w:rFonts w:ascii="Georgia" w:hAnsi="Georgia"/>
          <w:spacing w:val="-8"/>
        </w:rPr>
        <w:t xml:space="preserve"> </w:t>
      </w:r>
      <w:r>
        <w:rPr>
          <w:rFonts w:ascii="Georgia" w:hAnsi="Georgia"/>
        </w:rPr>
        <w:t>Presidencia.</w:t>
      </w:r>
    </w:p>
    <w:p w:rsidR="00870093" w:rsidRDefault="00870093">
      <w:pPr>
        <w:pStyle w:val="Textoindependiente"/>
        <w:spacing w:before="1"/>
        <w:rPr>
          <w:rFonts w:ascii="Georgia"/>
          <w:sz w:val="24"/>
        </w:rPr>
      </w:pPr>
    </w:p>
    <w:p w:rsidR="00870093" w:rsidRDefault="00F20480">
      <w:pPr>
        <w:spacing w:line="235" w:lineRule="auto"/>
        <w:ind w:left="398" w:right="948"/>
        <w:jc w:val="both"/>
        <w:rPr>
          <w:rFonts w:ascii="Georgia" w:hAnsi="Georgia"/>
        </w:rPr>
      </w:pPr>
      <w:r>
        <w:rPr>
          <w:rFonts w:ascii="Georgia" w:hAnsi="Georgia"/>
          <w:spacing w:val="-2"/>
        </w:rPr>
        <w:t>En</w:t>
      </w:r>
      <w:r>
        <w:rPr>
          <w:rFonts w:ascii="Georgia" w:hAnsi="Georgia"/>
          <w:spacing w:val="-3"/>
        </w:rPr>
        <w:t xml:space="preserve"> </w:t>
      </w:r>
      <w:r>
        <w:rPr>
          <w:rFonts w:ascii="Georgia" w:hAnsi="Georgia"/>
          <w:spacing w:val="-2"/>
        </w:rPr>
        <w:t>cuanto</w:t>
      </w:r>
      <w:r>
        <w:rPr>
          <w:rFonts w:ascii="Georgia" w:hAnsi="Georgia"/>
          <w:spacing w:val="-4"/>
        </w:rPr>
        <w:t xml:space="preserve"> </w:t>
      </w:r>
      <w:r>
        <w:rPr>
          <w:rFonts w:ascii="Georgia" w:hAnsi="Georgia"/>
          <w:spacing w:val="-2"/>
        </w:rPr>
        <w:t>al</w:t>
      </w:r>
      <w:r>
        <w:rPr>
          <w:rFonts w:ascii="Georgia" w:hAnsi="Georgia"/>
          <w:spacing w:val="-3"/>
        </w:rPr>
        <w:t xml:space="preserve"> </w:t>
      </w:r>
      <w:r>
        <w:rPr>
          <w:rFonts w:ascii="Georgia" w:hAnsi="Georgia"/>
          <w:spacing w:val="-2"/>
        </w:rPr>
        <w:t>capítulo</w:t>
      </w:r>
      <w:r>
        <w:rPr>
          <w:rFonts w:ascii="Georgia" w:hAnsi="Georgia"/>
          <w:spacing w:val="-3"/>
        </w:rPr>
        <w:t xml:space="preserve"> </w:t>
      </w:r>
      <w:r>
        <w:rPr>
          <w:rFonts w:ascii="Georgia" w:hAnsi="Georgia"/>
          <w:spacing w:val="-2"/>
        </w:rPr>
        <w:t>III (Gastos</w:t>
      </w:r>
      <w:r>
        <w:rPr>
          <w:rFonts w:ascii="Georgia" w:hAnsi="Georgia"/>
          <w:spacing w:val="-3"/>
        </w:rPr>
        <w:t xml:space="preserve"> </w:t>
      </w:r>
      <w:r>
        <w:rPr>
          <w:rFonts w:ascii="Georgia" w:hAnsi="Georgia"/>
          <w:spacing w:val="-2"/>
        </w:rPr>
        <w:t>Financieros),</w:t>
      </w:r>
      <w:r>
        <w:rPr>
          <w:rFonts w:ascii="Georgia" w:hAnsi="Georgia"/>
          <w:spacing w:val="-3"/>
        </w:rPr>
        <w:t xml:space="preserve"> </w:t>
      </w:r>
      <w:r>
        <w:rPr>
          <w:rFonts w:ascii="Georgia" w:hAnsi="Georgia"/>
          <w:spacing w:val="-2"/>
        </w:rPr>
        <w:t>experimenta</w:t>
      </w:r>
      <w:r>
        <w:rPr>
          <w:rFonts w:ascii="Georgia" w:hAnsi="Georgia"/>
          <w:spacing w:val="-4"/>
        </w:rPr>
        <w:t xml:space="preserve"> </w:t>
      </w:r>
      <w:r>
        <w:rPr>
          <w:rFonts w:ascii="Georgia" w:hAnsi="Georgia"/>
          <w:spacing w:val="-2"/>
        </w:rPr>
        <w:t>una</w:t>
      </w:r>
      <w:r>
        <w:rPr>
          <w:rFonts w:ascii="Georgia" w:hAnsi="Georgia"/>
          <w:spacing w:val="-4"/>
        </w:rPr>
        <w:t xml:space="preserve"> </w:t>
      </w:r>
      <w:r>
        <w:rPr>
          <w:rFonts w:ascii="Georgia" w:hAnsi="Georgia"/>
          <w:spacing w:val="-2"/>
        </w:rPr>
        <w:t>variación</w:t>
      </w:r>
      <w:r>
        <w:rPr>
          <w:rFonts w:ascii="Georgia" w:hAnsi="Georgia"/>
          <w:spacing w:val="-3"/>
        </w:rPr>
        <w:t xml:space="preserve"> </w:t>
      </w:r>
      <w:r>
        <w:rPr>
          <w:rFonts w:ascii="Georgia" w:hAnsi="Georgia"/>
          <w:spacing w:val="-2"/>
        </w:rPr>
        <w:t>negativa</w:t>
      </w:r>
      <w:r>
        <w:rPr>
          <w:rFonts w:ascii="Georgia" w:hAnsi="Georgia"/>
          <w:spacing w:val="-4"/>
        </w:rPr>
        <w:t xml:space="preserve"> </w:t>
      </w:r>
      <w:r>
        <w:rPr>
          <w:rFonts w:ascii="Georgia" w:hAnsi="Georgia"/>
          <w:spacing w:val="-2"/>
        </w:rPr>
        <w:t>de</w:t>
      </w:r>
      <w:r>
        <w:rPr>
          <w:rFonts w:ascii="Georgia" w:hAnsi="Georgia"/>
          <w:spacing w:val="-3"/>
        </w:rPr>
        <w:t xml:space="preserve"> </w:t>
      </w:r>
      <w:r>
        <w:rPr>
          <w:rFonts w:ascii="Cambria" w:hAnsi="Cambria"/>
          <w:b/>
          <w:spacing w:val="-2"/>
        </w:rPr>
        <w:t xml:space="preserve">8.000,00 </w:t>
      </w:r>
      <w:r>
        <w:rPr>
          <w:rFonts w:ascii="Cambria" w:hAnsi="Cambria"/>
          <w:b/>
          <w:w w:val="95"/>
        </w:rPr>
        <w:t xml:space="preserve">euros </w:t>
      </w:r>
      <w:r>
        <w:rPr>
          <w:rFonts w:ascii="Georgia" w:hAnsi="Georgia"/>
          <w:w w:val="95"/>
        </w:rPr>
        <w:t>respecto al presupuesto 2020, tal y como se</w:t>
      </w:r>
      <w:r>
        <w:rPr>
          <w:rFonts w:ascii="Georgia" w:hAnsi="Georgia"/>
          <w:spacing w:val="-1"/>
          <w:w w:val="95"/>
        </w:rPr>
        <w:t xml:space="preserve"> </w:t>
      </w:r>
      <w:r>
        <w:rPr>
          <w:rFonts w:ascii="Georgia" w:hAnsi="Georgia"/>
          <w:w w:val="95"/>
        </w:rPr>
        <w:t>expresa en la Memoria de</w:t>
      </w:r>
      <w:r>
        <w:rPr>
          <w:rFonts w:ascii="Georgia" w:hAnsi="Georgia"/>
          <w:spacing w:val="-1"/>
          <w:w w:val="95"/>
        </w:rPr>
        <w:t xml:space="preserve"> </w:t>
      </w:r>
      <w:r>
        <w:rPr>
          <w:rFonts w:ascii="Georgia" w:hAnsi="Georgia"/>
          <w:w w:val="95"/>
        </w:rPr>
        <w:t>la Presidencia.</w:t>
      </w:r>
    </w:p>
    <w:p w:rsidR="00870093" w:rsidRDefault="00870093">
      <w:pPr>
        <w:pStyle w:val="Textoindependiente"/>
        <w:rPr>
          <w:rFonts w:ascii="Georgia"/>
          <w:sz w:val="23"/>
        </w:rPr>
      </w:pPr>
    </w:p>
    <w:p w:rsidR="00870093" w:rsidRDefault="00F20480">
      <w:pPr>
        <w:spacing w:line="242" w:lineRule="auto"/>
        <w:ind w:left="398" w:right="948" w:firstLine="7"/>
        <w:jc w:val="both"/>
        <w:rPr>
          <w:rFonts w:ascii="Georgia" w:hAnsi="Georgia"/>
        </w:rPr>
      </w:pPr>
      <w:r>
        <w:rPr>
          <w:rFonts w:ascii="Georgia" w:hAnsi="Georgia"/>
          <w:w w:val="95"/>
        </w:rPr>
        <w:t xml:space="preserve">En cuanto al capítulo V (Fondo de Contingencia y otros imprevistos), experimenta una variación </w:t>
      </w:r>
      <w:r>
        <w:rPr>
          <w:rFonts w:ascii="Georgia" w:hAnsi="Georgia"/>
        </w:rPr>
        <w:t xml:space="preserve">negativa de </w:t>
      </w:r>
      <w:r>
        <w:rPr>
          <w:rFonts w:ascii="Cambria" w:hAnsi="Cambria"/>
          <w:b/>
        </w:rPr>
        <w:t xml:space="preserve">620,00 euros, </w:t>
      </w:r>
      <w:r>
        <w:rPr>
          <w:rFonts w:ascii="Georgia" w:hAnsi="Georgia"/>
        </w:rPr>
        <w:t>en relación con el presupuesto aprobado para el ejercicio 2020, dotándose con 43.5555,27 euros. Dicha reducción result</w:t>
      </w:r>
      <w:r>
        <w:rPr>
          <w:rFonts w:ascii="Georgia" w:hAnsi="Georgia"/>
        </w:rPr>
        <w:t>a de la aplicación del 2% sobre el presupuesto</w:t>
      </w:r>
      <w:r>
        <w:rPr>
          <w:rFonts w:ascii="Georgia" w:hAnsi="Georgia"/>
          <w:spacing w:val="-8"/>
        </w:rPr>
        <w:t xml:space="preserve"> </w:t>
      </w:r>
      <w:r>
        <w:rPr>
          <w:rFonts w:ascii="Georgia" w:hAnsi="Georgia"/>
        </w:rPr>
        <w:t>de</w:t>
      </w:r>
      <w:r>
        <w:rPr>
          <w:rFonts w:ascii="Georgia" w:hAnsi="Georgia"/>
          <w:spacing w:val="-7"/>
        </w:rPr>
        <w:t xml:space="preserve"> </w:t>
      </w:r>
      <w:r>
        <w:rPr>
          <w:rFonts w:ascii="Georgia" w:hAnsi="Georgia"/>
        </w:rPr>
        <w:t>gasto</w:t>
      </w:r>
      <w:r>
        <w:rPr>
          <w:rFonts w:ascii="Georgia" w:hAnsi="Georgia"/>
          <w:spacing w:val="-8"/>
        </w:rPr>
        <w:t xml:space="preserve"> </w:t>
      </w:r>
      <w:r>
        <w:rPr>
          <w:rFonts w:ascii="Georgia" w:hAnsi="Georgia"/>
        </w:rPr>
        <w:t>total</w:t>
      </w:r>
      <w:r>
        <w:rPr>
          <w:rFonts w:ascii="Georgia" w:hAnsi="Georgia"/>
          <w:spacing w:val="-7"/>
        </w:rPr>
        <w:t xml:space="preserve"> </w:t>
      </w:r>
      <w:r>
        <w:rPr>
          <w:rFonts w:ascii="Georgia" w:hAnsi="Georgia"/>
        </w:rPr>
        <w:t>no</w:t>
      </w:r>
      <w:r>
        <w:rPr>
          <w:rFonts w:ascii="Georgia" w:hAnsi="Georgia"/>
          <w:spacing w:val="-8"/>
        </w:rPr>
        <w:t xml:space="preserve"> </w:t>
      </w:r>
      <w:r>
        <w:rPr>
          <w:rFonts w:ascii="Georgia" w:hAnsi="Georgia"/>
        </w:rPr>
        <w:t>financiero,</w:t>
      </w:r>
      <w:r>
        <w:rPr>
          <w:rFonts w:ascii="Georgia" w:hAnsi="Georgia"/>
          <w:spacing w:val="-7"/>
        </w:rPr>
        <w:t xml:space="preserve"> </w:t>
      </w:r>
      <w:r>
        <w:rPr>
          <w:rFonts w:ascii="Georgia" w:hAnsi="Georgia"/>
        </w:rPr>
        <w:t>excluyendo</w:t>
      </w:r>
      <w:r>
        <w:rPr>
          <w:rFonts w:ascii="Georgia" w:hAnsi="Georgia"/>
          <w:spacing w:val="-8"/>
        </w:rPr>
        <w:t xml:space="preserve"> </w:t>
      </w:r>
      <w:r>
        <w:rPr>
          <w:rFonts w:ascii="Georgia" w:hAnsi="Georgia"/>
        </w:rPr>
        <w:t>el</w:t>
      </w:r>
      <w:r>
        <w:rPr>
          <w:rFonts w:ascii="Georgia" w:hAnsi="Georgia"/>
          <w:spacing w:val="-7"/>
        </w:rPr>
        <w:t xml:space="preserve"> </w:t>
      </w:r>
      <w:r>
        <w:rPr>
          <w:rFonts w:ascii="Georgia" w:hAnsi="Georgia"/>
        </w:rPr>
        <w:t>importe</w:t>
      </w:r>
      <w:r>
        <w:rPr>
          <w:rFonts w:ascii="Georgia" w:hAnsi="Georgia"/>
          <w:spacing w:val="-7"/>
        </w:rPr>
        <w:t xml:space="preserve"> </w:t>
      </w:r>
      <w:r>
        <w:rPr>
          <w:rFonts w:ascii="Georgia" w:hAnsi="Georgia"/>
        </w:rPr>
        <w:t>resultante</w:t>
      </w:r>
      <w:r>
        <w:rPr>
          <w:rFonts w:ascii="Georgia" w:hAnsi="Georgia"/>
          <w:spacing w:val="-7"/>
        </w:rPr>
        <w:t xml:space="preserve"> </w:t>
      </w:r>
      <w:r>
        <w:rPr>
          <w:rFonts w:ascii="Georgia" w:hAnsi="Georgia"/>
        </w:rPr>
        <w:t>del</w:t>
      </w:r>
      <w:r>
        <w:rPr>
          <w:rFonts w:ascii="Georgia" w:hAnsi="Georgia"/>
          <w:spacing w:val="-7"/>
        </w:rPr>
        <w:t xml:space="preserve"> </w:t>
      </w:r>
      <w:r>
        <w:rPr>
          <w:rFonts w:ascii="Georgia" w:hAnsi="Georgia"/>
        </w:rPr>
        <w:t>propio</w:t>
      </w:r>
      <w:r>
        <w:rPr>
          <w:rFonts w:ascii="Georgia" w:hAnsi="Georgia"/>
          <w:spacing w:val="-8"/>
        </w:rPr>
        <w:t xml:space="preserve"> </w:t>
      </w:r>
      <w:r>
        <w:rPr>
          <w:rFonts w:ascii="Georgia" w:hAnsi="Georgia"/>
        </w:rPr>
        <w:t>fondo</w:t>
      </w:r>
      <w:r>
        <w:rPr>
          <w:rFonts w:ascii="Georgia" w:hAnsi="Georgia"/>
          <w:spacing w:val="-8"/>
        </w:rPr>
        <w:t xml:space="preserve"> </w:t>
      </w:r>
      <w:r>
        <w:rPr>
          <w:rFonts w:ascii="Georgia" w:hAnsi="Georgia"/>
        </w:rPr>
        <w:t>de contingencia,</w:t>
      </w:r>
      <w:r>
        <w:rPr>
          <w:rFonts w:ascii="Georgia" w:hAnsi="Georgia"/>
          <w:spacing w:val="-3"/>
        </w:rPr>
        <w:t xml:space="preserve"> </w:t>
      </w:r>
      <w:r>
        <w:rPr>
          <w:rFonts w:ascii="Georgia" w:hAnsi="Georgia"/>
        </w:rPr>
        <w:t>((total</w:t>
      </w:r>
      <w:r>
        <w:rPr>
          <w:rFonts w:ascii="Georgia" w:hAnsi="Georgia"/>
          <w:spacing w:val="-4"/>
        </w:rPr>
        <w:t xml:space="preserve"> </w:t>
      </w:r>
      <w:r>
        <w:rPr>
          <w:rFonts w:ascii="Georgia" w:hAnsi="Georgia"/>
        </w:rPr>
        <w:t>gasto-gastos</w:t>
      </w:r>
      <w:r>
        <w:rPr>
          <w:rFonts w:ascii="Georgia" w:hAnsi="Georgia"/>
          <w:spacing w:val="-3"/>
        </w:rPr>
        <w:t xml:space="preserve"> </w:t>
      </w:r>
      <w:r>
        <w:rPr>
          <w:rFonts w:ascii="Georgia" w:hAnsi="Georgia"/>
        </w:rPr>
        <w:t>financieros)</w:t>
      </w:r>
      <w:r>
        <w:rPr>
          <w:rFonts w:ascii="Georgia" w:hAnsi="Georgia"/>
          <w:spacing w:val="-3"/>
        </w:rPr>
        <w:t xml:space="preserve"> </w:t>
      </w:r>
      <w:r>
        <w:rPr>
          <w:rFonts w:ascii="Georgia" w:hAnsi="Georgia"/>
        </w:rPr>
        <w:t>x</w:t>
      </w:r>
      <w:r>
        <w:rPr>
          <w:rFonts w:ascii="Georgia" w:hAnsi="Georgia"/>
          <w:spacing w:val="-4"/>
        </w:rPr>
        <w:t xml:space="preserve"> </w:t>
      </w:r>
      <w:r>
        <w:rPr>
          <w:rFonts w:ascii="Georgia" w:hAnsi="Georgia"/>
        </w:rPr>
        <w:t>2%)</w:t>
      </w:r>
      <w:r>
        <w:rPr>
          <w:rFonts w:ascii="Georgia" w:hAnsi="Georgia"/>
          <w:spacing w:val="-3"/>
        </w:rPr>
        <w:t xml:space="preserve"> </w:t>
      </w:r>
      <w:r>
        <w:rPr>
          <w:rFonts w:ascii="Georgia" w:hAnsi="Georgia"/>
        </w:rPr>
        <w:t>del</w:t>
      </w:r>
      <w:r>
        <w:rPr>
          <w:rFonts w:ascii="Georgia" w:hAnsi="Georgia"/>
          <w:spacing w:val="-4"/>
        </w:rPr>
        <w:t xml:space="preserve"> </w:t>
      </w:r>
      <w:r>
        <w:rPr>
          <w:rFonts w:ascii="Georgia" w:hAnsi="Georgia"/>
        </w:rPr>
        <w:t>Organismo</w:t>
      </w:r>
      <w:r>
        <w:rPr>
          <w:rFonts w:ascii="Georgia" w:hAnsi="Georgia"/>
          <w:spacing w:val="-4"/>
        </w:rPr>
        <w:t xml:space="preserve"> </w:t>
      </w:r>
      <w:r>
        <w:rPr>
          <w:rFonts w:ascii="Georgia" w:hAnsi="Georgia"/>
        </w:rPr>
        <w:t>Autónomo</w:t>
      </w:r>
      <w:r>
        <w:rPr>
          <w:rFonts w:ascii="Georgia" w:hAnsi="Georgia"/>
          <w:spacing w:val="-4"/>
        </w:rPr>
        <w:t xml:space="preserve"> </w:t>
      </w:r>
      <w:r>
        <w:rPr>
          <w:rFonts w:ascii="Georgia" w:hAnsi="Georgia"/>
        </w:rPr>
        <w:t>de</w:t>
      </w:r>
      <w:r>
        <w:rPr>
          <w:rFonts w:ascii="Georgia" w:hAnsi="Georgia"/>
          <w:spacing w:val="-4"/>
        </w:rPr>
        <w:t xml:space="preserve"> </w:t>
      </w:r>
      <w:r>
        <w:rPr>
          <w:rFonts w:ascii="Georgia" w:hAnsi="Georgia"/>
        </w:rPr>
        <w:t>Actividades Musicales, a fin de dar cumplimiento a la normativa sobre estabilidad presupuestaria y sostenibilidad financiera.</w:t>
      </w:r>
    </w:p>
    <w:p w:rsidR="00870093" w:rsidRDefault="00870093">
      <w:pPr>
        <w:spacing w:line="242" w:lineRule="auto"/>
        <w:jc w:val="both"/>
        <w:rPr>
          <w:rFonts w:ascii="Georgia" w:hAnsi="Georgia"/>
        </w:rPr>
        <w:sectPr w:rsidR="00870093">
          <w:headerReference w:type="default" r:id="rId376"/>
          <w:footerReference w:type="default" r:id="rId377"/>
          <w:pgSz w:w="11900" w:h="16840"/>
          <w:pgMar w:top="820" w:right="460" w:bottom="1060" w:left="1020" w:header="629" w:footer="862" w:gutter="0"/>
          <w:pgNumType w:start="100"/>
          <w:cols w:space="720"/>
        </w:sectPr>
      </w:pPr>
    </w:p>
    <w:p w:rsidR="00870093" w:rsidRDefault="00870093">
      <w:pPr>
        <w:pStyle w:val="Textoindependiente"/>
        <w:spacing w:before="10"/>
        <w:rPr>
          <w:rFonts w:ascii="Georgia"/>
          <w:sz w:val="12"/>
        </w:rPr>
      </w:pPr>
    </w:p>
    <w:p w:rsidR="00870093" w:rsidRDefault="00F20480">
      <w:pPr>
        <w:spacing w:before="97"/>
        <w:ind w:left="398" w:right="946" w:firstLine="7"/>
        <w:jc w:val="both"/>
        <w:rPr>
          <w:rFonts w:ascii="Georgia" w:hAnsi="Georgia"/>
        </w:rPr>
      </w:pPr>
      <w:r>
        <w:rPr>
          <w:rFonts w:ascii="Georgia" w:hAnsi="Georgia"/>
          <w:spacing w:val="-2"/>
          <w:w w:val="95"/>
        </w:rPr>
        <w:t xml:space="preserve">Por último, en cuanto al capítulo VI (Inversiones Reales), experimenta un decremento de </w:t>
      </w:r>
      <w:r>
        <w:rPr>
          <w:rFonts w:ascii="Cambria" w:hAnsi="Cambria"/>
          <w:b/>
          <w:spacing w:val="-2"/>
          <w:w w:val="95"/>
        </w:rPr>
        <w:t xml:space="preserve">34.000,00 </w:t>
      </w:r>
      <w:r>
        <w:rPr>
          <w:rFonts w:ascii="Cambria" w:hAnsi="Cambria"/>
          <w:b/>
        </w:rPr>
        <w:t>euros</w:t>
      </w:r>
      <w:r>
        <w:rPr>
          <w:rFonts w:ascii="Cambria" w:hAnsi="Cambria"/>
          <w:b/>
          <w:spacing w:val="-10"/>
        </w:rPr>
        <w:t xml:space="preserve"> </w:t>
      </w:r>
      <w:r>
        <w:rPr>
          <w:rFonts w:ascii="Georgia" w:hAnsi="Georgia"/>
        </w:rPr>
        <w:t>respecto</w:t>
      </w:r>
      <w:r>
        <w:rPr>
          <w:rFonts w:ascii="Georgia" w:hAnsi="Georgia"/>
          <w:spacing w:val="-13"/>
        </w:rPr>
        <w:t xml:space="preserve"> </w:t>
      </w:r>
      <w:r>
        <w:rPr>
          <w:rFonts w:ascii="Georgia" w:hAnsi="Georgia"/>
        </w:rPr>
        <w:t>del</w:t>
      </w:r>
      <w:r>
        <w:rPr>
          <w:rFonts w:ascii="Georgia" w:hAnsi="Georgia"/>
          <w:spacing w:val="-13"/>
        </w:rPr>
        <w:t xml:space="preserve"> </w:t>
      </w:r>
      <w:r>
        <w:rPr>
          <w:rFonts w:ascii="Georgia" w:hAnsi="Georgia"/>
        </w:rPr>
        <w:t>ejercicio</w:t>
      </w:r>
      <w:r>
        <w:rPr>
          <w:rFonts w:ascii="Georgia" w:hAnsi="Georgia"/>
          <w:spacing w:val="-14"/>
        </w:rPr>
        <w:t xml:space="preserve"> </w:t>
      </w:r>
      <w:r>
        <w:rPr>
          <w:rFonts w:ascii="Georgia" w:hAnsi="Georgia"/>
        </w:rPr>
        <w:t>2020,</w:t>
      </w:r>
      <w:r>
        <w:rPr>
          <w:rFonts w:ascii="Georgia" w:hAnsi="Georgia"/>
          <w:spacing w:val="-12"/>
        </w:rPr>
        <w:t xml:space="preserve"> </w:t>
      </w:r>
      <w:r>
        <w:rPr>
          <w:rFonts w:ascii="Georgia" w:hAnsi="Georgia"/>
        </w:rPr>
        <w:t>resultando</w:t>
      </w:r>
      <w:r>
        <w:rPr>
          <w:rFonts w:ascii="Georgia" w:hAnsi="Georgia"/>
          <w:spacing w:val="-14"/>
        </w:rPr>
        <w:t xml:space="preserve"> </w:t>
      </w:r>
      <w:r>
        <w:rPr>
          <w:rFonts w:ascii="Georgia" w:hAnsi="Georgia"/>
        </w:rPr>
        <w:t>una</w:t>
      </w:r>
      <w:r>
        <w:rPr>
          <w:rFonts w:ascii="Georgia" w:hAnsi="Georgia"/>
          <w:spacing w:val="-13"/>
        </w:rPr>
        <w:t xml:space="preserve"> </w:t>
      </w:r>
      <w:r>
        <w:rPr>
          <w:rFonts w:ascii="Georgia" w:hAnsi="Georgia"/>
        </w:rPr>
        <w:t>previsión</w:t>
      </w:r>
      <w:r>
        <w:rPr>
          <w:rFonts w:ascii="Georgia" w:hAnsi="Georgia"/>
          <w:spacing w:val="-12"/>
        </w:rPr>
        <w:t xml:space="preserve"> </w:t>
      </w:r>
      <w:r>
        <w:rPr>
          <w:rFonts w:ascii="Georgia" w:hAnsi="Georgia"/>
        </w:rPr>
        <w:t>de</w:t>
      </w:r>
      <w:r>
        <w:rPr>
          <w:rFonts w:ascii="Georgia" w:hAnsi="Georgia"/>
          <w:spacing w:val="-14"/>
        </w:rPr>
        <w:t xml:space="preserve"> </w:t>
      </w:r>
      <w:r>
        <w:rPr>
          <w:rFonts w:ascii="Georgia" w:hAnsi="Georgia"/>
        </w:rPr>
        <w:t>gastos</w:t>
      </w:r>
      <w:r>
        <w:rPr>
          <w:rFonts w:ascii="Georgia" w:hAnsi="Georgia"/>
          <w:spacing w:val="-12"/>
        </w:rPr>
        <w:t xml:space="preserve"> </w:t>
      </w:r>
      <w:r>
        <w:rPr>
          <w:rFonts w:ascii="Georgia" w:hAnsi="Georgia"/>
        </w:rPr>
        <w:t>de</w:t>
      </w:r>
      <w:r>
        <w:rPr>
          <w:rFonts w:ascii="Georgia" w:hAnsi="Georgia"/>
          <w:spacing w:val="-14"/>
        </w:rPr>
        <w:t xml:space="preserve"> </w:t>
      </w:r>
      <w:r>
        <w:rPr>
          <w:rFonts w:ascii="Cambria" w:hAnsi="Cambria"/>
          <w:b/>
        </w:rPr>
        <w:t>16.000,00</w:t>
      </w:r>
      <w:r>
        <w:rPr>
          <w:rFonts w:ascii="Cambria" w:hAnsi="Cambria"/>
          <w:b/>
          <w:spacing w:val="-7"/>
        </w:rPr>
        <w:t xml:space="preserve"> </w:t>
      </w:r>
      <w:r>
        <w:rPr>
          <w:rFonts w:ascii="Cambria" w:hAnsi="Cambria"/>
          <w:b/>
        </w:rPr>
        <w:t>euros</w:t>
      </w:r>
      <w:r>
        <w:rPr>
          <w:rFonts w:ascii="Georgia" w:hAnsi="Georgia"/>
        </w:rPr>
        <w:t>,</w:t>
      </w:r>
      <w:r>
        <w:rPr>
          <w:rFonts w:ascii="Georgia" w:hAnsi="Georgia"/>
          <w:spacing w:val="-14"/>
        </w:rPr>
        <w:t xml:space="preserve"> </w:t>
      </w:r>
      <w:r>
        <w:rPr>
          <w:rFonts w:ascii="Georgia" w:hAnsi="Georgia"/>
        </w:rPr>
        <w:t>tal</w:t>
      </w:r>
      <w:r>
        <w:rPr>
          <w:rFonts w:ascii="Georgia" w:hAnsi="Georgia"/>
          <w:spacing w:val="-12"/>
        </w:rPr>
        <w:t xml:space="preserve"> </w:t>
      </w:r>
      <w:r>
        <w:rPr>
          <w:rFonts w:ascii="Georgia" w:hAnsi="Georgia"/>
        </w:rPr>
        <w:t>y como</w:t>
      </w:r>
      <w:r>
        <w:rPr>
          <w:rFonts w:ascii="Georgia" w:hAnsi="Georgia"/>
          <w:spacing w:val="-14"/>
        </w:rPr>
        <w:t xml:space="preserve"> </w:t>
      </w:r>
      <w:r>
        <w:rPr>
          <w:rFonts w:ascii="Georgia" w:hAnsi="Georgia"/>
        </w:rPr>
        <w:t>se</w:t>
      </w:r>
      <w:r>
        <w:rPr>
          <w:rFonts w:ascii="Georgia" w:hAnsi="Georgia"/>
          <w:spacing w:val="-13"/>
        </w:rPr>
        <w:t xml:space="preserve"> </w:t>
      </w:r>
      <w:r>
        <w:rPr>
          <w:rFonts w:ascii="Georgia" w:hAnsi="Georgia"/>
        </w:rPr>
        <w:t>expresa</w:t>
      </w:r>
      <w:r>
        <w:rPr>
          <w:rFonts w:ascii="Georgia" w:hAnsi="Georgia"/>
          <w:spacing w:val="-13"/>
        </w:rPr>
        <w:t xml:space="preserve"> </w:t>
      </w:r>
      <w:r>
        <w:rPr>
          <w:rFonts w:ascii="Georgia" w:hAnsi="Georgia"/>
        </w:rPr>
        <w:t>en</w:t>
      </w:r>
      <w:r>
        <w:rPr>
          <w:rFonts w:ascii="Georgia" w:hAnsi="Georgia"/>
          <w:spacing w:val="-14"/>
        </w:rPr>
        <w:t xml:space="preserve"> </w:t>
      </w:r>
      <w:r>
        <w:rPr>
          <w:rFonts w:ascii="Georgia" w:hAnsi="Georgia"/>
        </w:rPr>
        <w:t>la</w:t>
      </w:r>
      <w:r>
        <w:rPr>
          <w:rFonts w:ascii="Georgia" w:hAnsi="Georgia"/>
          <w:spacing w:val="-13"/>
        </w:rPr>
        <w:t xml:space="preserve"> </w:t>
      </w:r>
      <w:r>
        <w:rPr>
          <w:rFonts w:ascii="Georgia" w:hAnsi="Georgia"/>
        </w:rPr>
        <w:t>Memoria</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la</w:t>
      </w:r>
      <w:r>
        <w:rPr>
          <w:rFonts w:ascii="Georgia" w:hAnsi="Georgia"/>
          <w:spacing w:val="-14"/>
        </w:rPr>
        <w:t xml:space="preserve"> </w:t>
      </w:r>
      <w:r>
        <w:rPr>
          <w:rFonts w:ascii="Georgia" w:hAnsi="Georgia"/>
        </w:rPr>
        <w:t>Presidencia.</w:t>
      </w:r>
    </w:p>
    <w:p w:rsidR="00870093" w:rsidRDefault="00870093">
      <w:pPr>
        <w:pStyle w:val="Textoindependiente"/>
        <w:rPr>
          <w:rFonts w:ascii="Georgia"/>
          <w:sz w:val="26"/>
        </w:rPr>
      </w:pPr>
    </w:p>
    <w:p w:rsidR="00870093" w:rsidRDefault="00F20480">
      <w:pPr>
        <w:pStyle w:val="Ttulo7"/>
        <w:numPr>
          <w:ilvl w:val="0"/>
          <w:numId w:val="26"/>
        </w:numPr>
        <w:tabs>
          <w:tab w:val="left" w:pos="648"/>
        </w:tabs>
        <w:ind w:left="647" w:hanging="250"/>
        <w:rPr>
          <w:rFonts w:ascii="Georgia" w:hAnsi="Georgia"/>
          <w:b w:val="0"/>
        </w:rPr>
      </w:pPr>
      <w:r>
        <w:rPr>
          <w:w w:val="95"/>
        </w:rPr>
        <w:t>NIVELACIÓN</w:t>
      </w:r>
      <w:r>
        <w:rPr>
          <w:spacing w:val="36"/>
        </w:rPr>
        <w:t xml:space="preserve"> </w:t>
      </w:r>
      <w:r>
        <w:rPr>
          <w:spacing w:val="-2"/>
        </w:rPr>
        <w:t>PRESUPUESTARIA</w:t>
      </w:r>
      <w:r>
        <w:rPr>
          <w:rFonts w:ascii="Georgia" w:hAnsi="Georgia"/>
          <w:b w:val="0"/>
          <w:spacing w:val="-2"/>
        </w:rPr>
        <w:t>.</w:t>
      </w:r>
    </w:p>
    <w:p w:rsidR="00870093" w:rsidRDefault="00870093">
      <w:pPr>
        <w:pStyle w:val="Textoindependiente"/>
        <w:spacing w:before="11"/>
        <w:rPr>
          <w:rFonts w:ascii="Georgia"/>
          <w:sz w:val="23"/>
        </w:rPr>
      </w:pPr>
    </w:p>
    <w:p w:rsidR="00870093" w:rsidRDefault="00F20480">
      <w:pPr>
        <w:spacing w:line="237" w:lineRule="auto"/>
        <w:ind w:left="398" w:right="988"/>
        <w:jc w:val="both"/>
        <w:rPr>
          <w:rFonts w:ascii="Georgia" w:hAnsi="Georgia"/>
        </w:rPr>
      </w:pPr>
      <w:r>
        <w:rPr>
          <w:rFonts w:ascii="Georgia" w:hAnsi="Georgia"/>
          <w:spacing w:val="-2"/>
        </w:rPr>
        <w:t>De</w:t>
      </w:r>
      <w:r>
        <w:rPr>
          <w:rFonts w:ascii="Georgia" w:hAnsi="Georgia"/>
          <w:spacing w:val="-6"/>
        </w:rPr>
        <w:t xml:space="preserve"> </w:t>
      </w:r>
      <w:r>
        <w:rPr>
          <w:rFonts w:ascii="Georgia" w:hAnsi="Georgia"/>
          <w:spacing w:val="-2"/>
        </w:rPr>
        <w:t>acuerdo</w:t>
      </w:r>
      <w:r>
        <w:rPr>
          <w:rFonts w:ascii="Georgia" w:hAnsi="Georgia"/>
          <w:spacing w:val="-7"/>
        </w:rPr>
        <w:t xml:space="preserve"> </w:t>
      </w:r>
      <w:r>
        <w:rPr>
          <w:rFonts w:ascii="Georgia" w:hAnsi="Georgia"/>
          <w:spacing w:val="-2"/>
        </w:rPr>
        <w:t>con</w:t>
      </w:r>
      <w:r>
        <w:rPr>
          <w:rFonts w:ascii="Georgia" w:hAnsi="Georgia"/>
          <w:spacing w:val="-6"/>
        </w:rPr>
        <w:t xml:space="preserve"> </w:t>
      </w:r>
      <w:r>
        <w:rPr>
          <w:rFonts w:ascii="Georgia" w:hAnsi="Georgia"/>
          <w:spacing w:val="-2"/>
        </w:rPr>
        <w:t>lo</w:t>
      </w:r>
      <w:r>
        <w:rPr>
          <w:rFonts w:ascii="Georgia" w:hAnsi="Georgia"/>
          <w:spacing w:val="-5"/>
        </w:rPr>
        <w:t xml:space="preserve"> </w:t>
      </w:r>
      <w:r>
        <w:rPr>
          <w:rFonts w:ascii="Georgia" w:hAnsi="Georgia"/>
          <w:spacing w:val="-2"/>
        </w:rPr>
        <w:t>anteriormente</w:t>
      </w:r>
      <w:r>
        <w:rPr>
          <w:rFonts w:ascii="Georgia" w:hAnsi="Georgia"/>
          <w:spacing w:val="-6"/>
        </w:rPr>
        <w:t xml:space="preserve"> </w:t>
      </w:r>
      <w:r>
        <w:rPr>
          <w:rFonts w:ascii="Georgia" w:hAnsi="Georgia"/>
          <w:spacing w:val="-2"/>
        </w:rPr>
        <w:t>expuesto,</w:t>
      </w:r>
      <w:r>
        <w:rPr>
          <w:rFonts w:ascii="Georgia" w:hAnsi="Georgia"/>
          <w:spacing w:val="-6"/>
        </w:rPr>
        <w:t xml:space="preserve"> </w:t>
      </w:r>
      <w:r>
        <w:rPr>
          <w:rFonts w:ascii="Georgia" w:hAnsi="Georgia"/>
          <w:spacing w:val="-2"/>
        </w:rPr>
        <w:t>el</w:t>
      </w:r>
      <w:r>
        <w:rPr>
          <w:rFonts w:ascii="Georgia" w:hAnsi="Georgia"/>
          <w:spacing w:val="-7"/>
        </w:rPr>
        <w:t xml:space="preserve"> </w:t>
      </w:r>
      <w:r>
        <w:rPr>
          <w:rFonts w:ascii="Georgia" w:hAnsi="Georgia"/>
          <w:spacing w:val="-2"/>
        </w:rPr>
        <w:t>presupuesto</w:t>
      </w:r>
      <w:r>
        <w:rPr>
          <w:rFonts w:ascii="Georgia" w:hAnsi="Georgia"/>
          <w:spacing w:val="-7"/>
        </w:rPr>
        <w:t xml:space="preserve"> </w:t>
      </w:r>
      <w:r>
        <w:rPr>
          <w:rFonts w:ascii="Georgia" w:hAnsi="Georgia"/>
          <w:spacing w:val="-2"/>
        </w:rPr>
        <w:t>para</w:t>
      </w:r>
      <w:r>
        <w:rPr>
          <w:rFonts w:ascii="Georgia" w:hAnsi="Georgia"/>
          <w:spacing w:val="-7"/>
        </w:rPr>
        <w:t xml:space="preserve"> </w:t>
      </w:r>
      <w:r>
        <w:rPr>
          <w:rFonts w:ascii="Georgia" w:hAnsi="Georgia"/>
          <w:spacing w:val="-2"/>
        </w:rPr>
        <w:t>el</w:t>
      </w:r>
      <w:r>
        <w:rPr>
          <w:rFonts w:ascii="Georgia" w:hAnsi="Georgia"/>
          <w:spacing w:val="-7"/>
        </w:rPr>
        <w:t xml:space="preserve"> </w:t>
      </w:r>
      <w:r>
        <w:rPr>
          <w:rFonts w:ascii="Georgia" w:hAnsi="Georgia"/>
          <w:spacing w:val="-2"/>
        </w:rPr>
        <w:t>ejercicio</w:t>
      </w:r>
      <w:r>
        <w:rPr>
          <w:rFonts w:ascii="Georgia" w:hAnsi="Georgia"/>
          <w:spacing w:val="-7"/>
        </w:rPr>
        <w:t xml:space="preserve"> </w:t>
      </w:r>
      <w:r>
        <w:rPr>
          <w:rFonts w:ascii="Georgia" w:hAnsi="Georgia"/>
          <w:spacing w:val="-2"/>
        </w:rPr>
        <w:t>2021</w:t>
      </w:r>
      <w:r>
        <w:rPr>
          <w:rFonts w:ascii="Georgia" w:hAnsi="Georgia"/>
          <w:spacing w:val="-6"/>
        </w:rPr>
        <w:t xml:space="preserve"> </w:t>
      </w:r>
      <w:r>
        <w:rPr>
          <w:rFonts w:ascii="Georgia" w:hAnsi="Georgia"/>
          <w:spacing w:val="-2"/>
        </w:rPr>
        <w:t>se</w:t>
      </w:r>
      <w:r>
        <w:rPr>
          <w:rFonts w:ascii="Georgia" w:hAnsi="Georgia"/>
          <w:spacing w:val="-6"/>
        </w:rPr>
        <w:t xml:space="preserve"> </w:t>
      </w:r>
      <w:r>
        <w:rPr>
          <w:rFonts w:ascii="Georgia" w:hAnsi="Georgia"/>
          <w:spacing w:val="-2"/>
        </w:rPr>
        <w:t>presenta</w:t>
      </w:r>
      <w:r>
        <w:rPr>
          <w:rFonts w:ascii="Georgia" w:hAnsi="Georgia"/>
          <w:spacing w:val="-7"/>
        </w:rPr>
        <w:t xml:space="preserve"> </w:t>
      </w:r>
      <w:r>
        <w:rPr>
          <w:rFonts w:ascii="Georgia" w:hAnsi="Georgia"/>
          <w:spacing w:val="-2"/>
        </w:rPr>
        <w:t xml:space="preserve">sin </w:t>
      </w:r>
      <w:r>
        <w:rPr>
          <w:rFonts w:ascii="Georgia" w:hAnsi="Georgia"/>
          <w:w w:val="95"/>
        </w:rPr>
        <w:t xml:space="preserve">déficit inicial, con un adecuado equilibrio presupuestario, conforme exige el número cuatro, del </w:t>
      </w:r>
      <w:r>
        <w:rPr>
          <w:rFonts w:ascii="Georgia" w:hAnsi="Georgia"/>
        </w:rPr>
        <w:t>artículo</w:t>
      </w:r>
      <w:r>
        <w:rPr>
          <w:rFonts w:ascii="Georgia" w:hAnsi="Georgia"/>
          <w:spacing w:val="-10"/>
        </w:rPr>
        <w:t xml:space="preserve"> </w:t>
      </w:r>
      <w:r>
        <w:rPr>
          <w:rFonts w:ascii="Georgia" w:hAnsi="Georgia"/>
        </w:rPr>
        <w:t>165</w:t>
      </w:r>
      <w:r>
        <w:rPr>
          <w:rFonts w:ascii="Georgia" w:hAnsi="Georgia"/>
          <w:spacing w:val="-9"/>
        </w:rPr>
        <w:t xml:space="preserve"> </w:t>
      </w:r>
      <w:r>
        <w:rPr>
          <w:rFonts w:ascii="Georgia" w:hAnsi="Georgia"/>
        </w:rPr>
        <w:t>del</w:t>
      </w:r>
      <w:r>
        <w:rPr>
          <w:rFonts w:ascii="Georgia" w:hAnsi="Georgia"/>
          <w:spacing w:val="-10"/>
        </w:rPr>
        <w:t xml:space="preserve"> </w:t>
      </w:r>
      <w:r>
        <w:rPr>
          <w:rFonts w:ascii="Georgia" w:hAnsi="Georgia"/>
        </w:rPr>
        <w:t>Real</w:t>
      </w:r>
      <w:r>
        <w:rPr>
          <w:rFonts w:ascii="Georgia" w:hAnsi="Georgia"/>
          <w:spacing w:val="-10"/>
        </w:rPr>
        <w:t xml:space="preserve"> </w:t>
      </w:r>
      <w:r>
        <w:rPr>
          <w:rFonts w:ascii="Georgia" w:hAnsi="Georgia"/>
        </w:rPr>
        <w:t>Decreto</w:t>
      </w:r>
      <w:r>
        <w:rPr>
          <w:rFonts w:ascii="Georgia" w:hAnsi="Georgia"/>
          <w:spacing w:val="-10"/>
        </w:rPr>
        <w:t xml:space="preserve"> </w:t>
      </w:r>
      <w:r>
        <w:rPr>
          <w:rFonts w:ascii="Georgia" w:hAnsi="Georgia"/>
        </w:rPr>
        <w:t>Legislativo</w:t>
      </w:r>
      <w:r>
        <w:rPr>
          <w:rFonts w:ascii="Georgia" w:hAnsi="Georgia"/>
          <w:spacing w:val="-10"/>
        </w:rPr>
        <w:t xml:space="preserve"> </w:t>
      </w:r>
      <w:r>
        <w:rPr>
          <w:rFonts w:ascii="Georgia" w:hAnsi="Georgia"/>
        </w:rPr>
        <w:t>2/2004,</w:t>
      </w:r>
      <w:r>
        <w:rPr>
          <w:rFonts w:ascii="Georgia" w:hAnsi="Georgia"/>
          <w:spacing w:val="-11"/>
        </w:rPr>
        <w:t xml:space="preserve"> </w:t>
      </w:r>
      <w:r>
        <w:rPr>
          <w:rFonts w:ascii="Georgia" w:hAnsi="Georgia"/>
        </w:rPr>
        <w:t>de</w:t>
      </w:r>
      <w:r>
        <w:rPr>
          <w:rFonts w:ascii="Georgia" w:hAnsi="Georgia"/>
          <w:spacing w:val="-11"/>
        </w:rPr>
        <w:t xml:space="preserve"> </w:t>
      </w:r>
      <w:r>
        <w:rPr>
          <w:rFonts w:ascii="Georgia" w:hAnsi="Georgia"/>
        </w:rPr>
        <w:t>5</w:t>
      </w:r>
      <w:r>
        <w:rPr>
          <w:rFonts w:ascii="Georgia" w:hAnsi="Georgia"/>
          <w:spacing w:val="-9"/>
        </w:rPr>
        <w:t xml:space="preserve"> </w:t>
      </w:r>
      <w:r>
        <w:rPr>
          <w:rFonts w:ascii="Georgia" w:hAnsi="Georgia"/>
        </w:rPr>
        <w:t>de</w:t>
      </w:r>
      <w:r>
        <w:rPr>
          <w:rFonts w:ascii="Georgia" w:hAnsi="Georgia"/>
          <w:spacing w:val="-11"/>
        </w:rPr>
        <w:t xml:space="preserve"> </w:t>
      </w:r>
      <w:r>
        <w:rPr>
          <w:rFonts w:ascii="Georgia" w:hAnsi="Georgia"/>
        </w:rPr>
        <w:t>marzo,</w:t>
      </w:r>
      <w:r>
        <w:rPr>
          <w:rFonts w:ascii="Georgia" w:hAnsi="Georgia"/>
          <w:spacing w:val="-11"/>
        </w:rPr>
        <w:t xml:space="preserve"> </w:t>
      </w:r>
      <w:r>
        <w:rPr>
          <w:rFonts w:ascii="Georgia" w:hAnsi="Georgia"/>
        </w:rPr>
        <w:t>por</w:t>
      </w:r>
      <w:r>
        <w:rPr>
          <w:rFonts w:ascii="Georgia" w:hAnsi="Georgia"/>
          <w:spacing w:val="-9"/>
        </w:rPr>
        <w:t xml:space="preserve"> </w:t>
      </w:r>
      <w:r>
        <w:rPr>
          <w:rFonts w:ascii="Georgia" w:hAnsi="Georgia"/>
        </w:rPr>
        <w:t>el</w:t>
      </w:r>
      <w:r>
        <w:rPr>
          <w:rFonts w:ascii="Georgia" w:hAnsi="Georgia"/>
          <w:spacing w:val="-10"/>
        </w:rPr>
        <w:t xml:space="preserve"> </w:t>
      </w:r>
      <w:r>
        <w:rPr>
          <w:rFonts w:ascii="Georgia" w:hAnsi="Georgia"/>
        </w:rPr>
        <w:t>que</w:t>
      </w:r>
      <w:r>
        <w:rPr>
          <w:rFonts w:ascii="Georgia" w:hAnsi="Georgia"/>
          <w:spacing w:val="-11"/>
        </w:rPr>
        <w:t xml:space="preserve"> </w:t>
      </w:r>
      <w:r>
        <w:rPr>
          <w:rFonts w:ascii="Georgia" w:hAnsi="Georgia"/>
        </w:rPr>
        <w:t>se</w:t>
      </w:r>
      <w:r>
        <w:rPr>
          <w:rFonts w:ascii="Georgia" w:hAnsi="Georgia"/>
          <w:spacing w:val="-9"/>
        </w:rPr>
        <w:t xml:space="preserve"> </w:t>
      </w:r>
      <w:r>
        <w:rPr>
          <w:rFonts w:ascii="Georgia" w:hAnsi="Georgia"/>
        </w:rPr>
        <w:t>aprueba</w:t>
      </w:r>
      <w:r>
        <w:rPr>
          <w:rFonts w:ascii="Georgia" w:hAnsi="Georgia"/>
          <w:spacing w:val="-10"/>
        </w:rPr>
        <w:t xml:space="preserve"> </w:t>
      </w:r>
      <w:r>
        <w:rPr>
          <w:rFonts w:ascii="Georgia" w:hAnsi="Georgia"/>
        </w:rPr>
        <w:t>el</w:t>
      </w:r>
      <w:r>
        <w:rPr>
          <w:rFonts w:ascii="Georgia" w:hAnsi="Georgia"/>
          <w:spacing w:val="-11"/>
        </w:rPr>
        <w:t xml:space="preserve"> </w:t>
      </w:r>
      <w:r>
        <w:rPr>
          <w:rFonts w:ascii="Georgia" w:hAnsi="Georgia"/>
        </w:rPr>
        <w:t xml:space="preserve">Texto </w:t>
      </w:r>
      <w:r>
        <w:rPr>
          <w:rFonts w:ascii="Georgia" w:hAnsi="Georgia"/>
          <w:w w:val="95"/>
        </w:rPr>
        <w:t>Refundido</w:t>
      </w:r>
      <w:r>
        <w:rPr>
          <w:rFonts w:ascii="Georgia" w:hAnsi="Georgia"/>
          <w:spacing w:val="-5"/>
          <w:w w:val="95"/>
        </w:rPr>
        <w:t xml:space="preserve"> </w:t>
      </w:r>
      <w:r>
        <w:rPr>
          <w:rFonts w:ascii="Georgia" w:hAnsi="Georgia"/>
          <w:w w:val="95"/>
        </w:rPr>
        <w:t>de</w:t>
      </w:r>
      <w:r>
        <w:rPr>
          <w:rFonts w:ascii="Georgia" w:hAnsi="Georgia"/>
          <w:spacing w:val="-3"/>
          <w:w w:val="95"/>
        </w:rPr>
        <w:t xml:space="preserve"> </w:t>
      </w:r>
      <w:r>
        <w:rPr>
          <w:rFonts w:ascii="Georgia" w:hAnsi="Georgia"/>
          <w:w w:val="95"/>
        </w:rPr>
        <w:t>la</w:t>
      </w:r>
      <w:r>
        <w:rPr>
          <w:rFonts w:ascii="Georgia" w:hAnsi="Georgia"/>
          <w:spacing w:val="-4"/>
          <w:w w:val="95"/>
        </w:rPr>
        <w:t xml:space="preserve"> </w:t>
      </w:r>
      <w:r>
        <w:rPr>
          <w:rFonts w:ascii="Georgia" w:hAnsi="Georgia"/>
          <w:w w:val="95"/>
        </w:rPr>
        <w:t>Ley</w:t>
      </w:r>
      <w:r>
        <w:rPr>
          <w:rFonts w:ascii="Georgia" w:hAnsi="Georgia"/>
          <w:spacing w:val="-2"/>
          <w:w w:val="95"/>
        </w:rPr>
        <w:t xml:space="preserve"> </w:t>
      </w:r>
      <w:r>
        <w:rPr>
          <w:rFonts w:ascii="Georgia" w:hAnsi="Georgia"/>
          <w:w w:val="95"/>
        </w:rPr>
        <w:t>Reguladora</w:t>
      </w:r>
      <w:r>
        <w:rPr>
          <w:rFonts w:ascii="Georgia" w:hAnsi="Georgia"/>
          <w:spacing w:val="-4"/>
          <w:w w:val="95"/>
        </w:rPr>
        <w:t xml:space="preserve"> </w:t>
      </w:r>
      <w:r>
        <w:rPr>
          <w:rFonts w:ascii="Georgia" w:hAnsi="Georgia"/>
          <w:w w:val="95"/>
        </w:rPr>
        <w:t>de</w:t>
      </w:r>
      <w:r>
        <w:rPr>
          <w:rFonts w:ascii="Georgia" w:hAnsi="Georgia"/>
          <w:spacing w:val="-3"/>
          <w:w w:val="95"/>
        </w:rPr>
        <w:t xml:space="preserve"> </w:t>
      </w:r>
      <w:r>
        <w:rPr>
          <w:rFonts w:ascii="Georgia" w:hAnsi="Georgia"/>
          <w:w w:val="95"/>
        </w:rPr>
        <w:t>las</w:t>
      </w:r>
      <w:r>
        <w:rPr>
          <w:rFonts w:ascii="Georgia" w:hAnsi="Georgia"/>
          <w:spacing w:val="-3"/>
          <w:w w:val="95"/>
        </w:rPr>
        <w:t xml:space="preserve"> </w:t>
      </w:r>
      <w:r>
        <w:rPr>
          <w:rFonts w:ascii="Georgia" w:hAnsi="Georgia"/>
          <w:w w:val="95"/>
        </w:rPr>
        <w:t>Haciendas</w:t>
      </w:r>
      <w:r>
        <w:rPr>
          <w:rFonts w:ascii="Georgia" w:hAnsi="Georgia"/>
          <w:spacing w:val="-3"/>
          <w:w w:val="95"/>
        </w:rPr>
        <w:t xml:space="preserve"> </w:t>
      </w:r>
      <w:r>
        <w:rPr>
          <w:rFonts w:ascii="Georgia" w:hAnsi="Georgia"/>
          <w:w w:val="95"/>
        </w:rPr>
        <w:t>Locales</w:t>
      </w:r>
      <w:r>
        <w:rPr>
          <w:rFonts w:ascii="Georgia" w:hAnsi="Georgia"/>
          <w:spacing w:val="-3"/>
          <w:w w:val="95"/>
        </w:rPr>
        <w:t xml:space="preserve"> </w:t>
      </w:r>
      <w:r>
        <w:rPr>
          <w:rFonts w:ascii="Georgia" w:hAnsi="Georgia"/>
          <w:w w:val="95"/>
        </w:rPr>
        <w:t>y</w:t>
      </w:r>
      <w:r>
        <w:rPr>
          <w:rFonts w:ascii="Georgia" w:hAnsi="Georgia"/>
          <w:spacing w:val="-4"/>
          <w:w w:val="95"/>
        </w:rPr>
        <w:t xml:space="preserve"> </w:t>
      </w:r>
      <w:r>
        <w:rPr>
          <w:rFonts w:ascii="Georgia" w:hAnsi="Georgia"/>
          <w:w w:val="95"/>
        </w:rPr>
        <w:t>el</w:t>
      </w:r>
      <w:r>
        <w:rPr>
          <w:rFonts w:ascii="Georgia" w:hAnsi="Georgia"/>
          <w:spacing w:val="-4"/>
          <w:w w:val="95"/>
        </w:rPr>
        <w:t xml:space="preserve"> </w:t>
      </w:r>
      <w:r>
        <w:rPr>
          <w:rFonts w:ascii="Georgia" w:hAnsi="Georgia"/>
          <w:w w:val="95"/>
        </w:rPr>
        <w:t>número</w:t>
      </w:r>
      <w:r>
        <w:rPr>
          <w:rFonts w:ascii="Georgia" w:hAnsi="Georgia"/>
          <w:spacing w:val="-5"/>
          <w:w w:val="95"/>
        </w:rPr>
        <w:t xml:space="preserve"> </w:t>
      </w:r>
      <w:r>
        <w:rPr>
          <w:rFonts w:ascii="Georgia" w:hAnsi="Georgia"/>
          <w:w w:val="95"/>
        </w:rPr>
        <w:t>uno,</w:t>
      </w:r>
      <w:r>
        <w:rPr>
          <w:rFonts w:ascii="Georgia" w:hAnsi="Georgia"/>
          <w:spacing w:val="-3"/>
          <w:w w:val="95"/>
        </w:rPr>
        <w:t xml:space="preserve"> </w:t>
      </w:r>
      <w:r>
        <w:rPr>
          <w:rFonts w:ascii="Georgia" w:hAnsi="Georgia"/>
          <w:w w:val="95"/>
        </w:rPr>
        <w:t>del</w:t>
      </w:r>
      <w:r>
        <w:rPr>
          <w:rFonts w:ascii="Georgia" w:hAnsi="Georgia"/>
          <w:spacing w:val="-4"/>
          <w:w w:val="95"/>
        </w:rPr>
        <w:t xml:space="preserve"> </w:t>
      </w:r>
      <w:r>
        <w:rPr>
          <w:rFonts w:ascii="Georgia" w:hAnsi="Georgia"/>
          <w:w w:val="95"/>
        </w:rPr>
        <w:t>artículo</w:t>
      </w:r>
      <w:r>
        <w:rPr>
          <w:rFonts w:ascii="Georgia" w:hAnsi="Georgia"/>
          <w:spacing w:val="-5"/>
          <w:w w:val="95"/>
        </w:rPr>
        <w:t xml:space="preserve"> </w:t>
      </w:r>
      <w:r>
        <w:rPr>
          <w:rFonts w:ascii="Georgia" w:hAnsi="Georgia"/>
          <w:w w:val="95"/>
        </w:rPr>
        <w:t>16</w:t>
      </w:r>
      <w:r>
        <w:rPr>
          <w:rFonts w:ascii="Georgia" w:hAnsi="Georgia"/>
          <w:spacing w:val="-3"/>
          <w:w w:val="95"/>
        </w:rPr>
        <w:t xml:space="preserve"> </w:t>
      </w:r>
      <w:r>
        <w:rPr>
          <w:rFonts w:ascii="Georgia" w:hAnsi="Georgia"/>
          <w:w w:val="95"/>
        </w:rPr>
        <w:t>del</w:t>
      </w:r>
      <w:r>
        <w:rPr>
          <w:rFonts w:ascii="Georgia" w:hAnsi="Georgia"/>
          <w:spacing w:val="-2"/>
          <w:w w:val="95"/>
        </w:rPr>
        <w:t xml:space="preserve"> </w:t>
      </w:r>
      <w:r>
        <w:rPr>
          <w:rFonts w:ascii="Georgia" w:hAnsi="Georgia"/>
          <w:w w:val="95"/>
        </w:rPr>
        <w:t>Real Decreto</w:t>
      </w:r>
      <w:r>
        <w:rPr>
          <w:rFonts w:ascii="Georgia" w:hAnsi="Georgia"/>
          <w:spacing w:val="-4"/>
          <w:w w:val="95"/>
        </w:rPr>
        <w:t xml:space="preserve"> </w:t>
      </w:r>
      <w:r>
        <w:rPr>
          <w:rFonts w:ascii="Georgia" w:hAnsi="Georgia"/>
          <w:w w:val="95"/>
        </w:rPr>
        <w:t>500/1990,</w:t>
      </w:r>
      <w:r>
        <w:rPr>
          <w:rFonts w:ascii="Georgia" w:hAnsi="Georgia"/>
          <w:spacing w:val="-5"/>
          <w:w w:val="95"/>
        </w:rPr>
        <w:t xml:space="preserve"> </w:t>
      </w:r>
      <w:r>
        <w:rPr>
          <w:rFonts w:ascii="Georgia" w:hAnsi="Georgia"/>
          <w:w w:val="95"/>
        </w:rPr>
        <w:t>de</w:t>
      </w:r>
      <w:r>
        <w:rPr>
          <w:rFonts w:ascii="Georgia" w:hAnsi="Georgia"/>
          <w:spacing w:val="-4"/>
          <w:w w:val="95"/>
        </w:rPr>
        <w:t xml:space="preserve"> </w:t>
      </w:r>
      <w:r>
        <w:rPr>
          <w:rFonts w:ascii="Georgia" w:hAnsi="Georgia"/>
          <w:w w:val="95"/>
        </w:rPr>
        <w:t>20</w:t>
      </w:r>
      <w:r>
        <w:rPr>
          <w:rFonts w:ascii="Georgia" w:hAnsi="Georgia"/>
          <w:spacing w:val="-4"/>
          <w:w w:val="95"/>
        </w:rPr>
        <w:t xml:space="preserve"> </w:t>
      </w:r>
      <w:r>
        <w:rPr>
          <w:rFonts w:ascii="Georgia" w:hAnsi="Georgia"/>
          <w:w w:val="95"/>
        </w:rPr>
        <w:t>de</w:t>
      </w:r>
      <w:r>
        <w:rPr>
          <w:rFonts w:ascii="Georgia" w:hAnsi="Georgia"/>
          <w:spacing w:val="-4"/>
          <w:w w:val="95"/>
        </w:rPr>
        <w:t xml:space="preserve"> </w:t>
      </w:r>
      <w:r>
        <w:rPr>
          <w:rFonts w:ascii="Georgia" w:hAnsi="Georgia"/>
          <w:w w:val="95"/>
        </w:rPr>
        <w:t>abril,</w:t>
      </w:r>
      <w:r>
        <w:rPr>
          <w:rFonts w:ascii="Georgia" w:hAnsi="Georgia"/>
          <w:spacing w:val="-4"/>
          <w:w w:val="95"/>
        </w:rPr>
        <w:t xml:space="preserve"> </w:t>
      </w:r>
      <w:r>
        <w:rPr>
          <w:rFonts w:ascii="Georgia" w:hAnsi="Georgia"/>
          <w:w w:val="95"/>
        </w:rPr>
        <w:t>de</w:t>
      </w:r>
      <w:r>
        <w:rPr>
          <w:rFonts w:ascii="Georgia" w:hAnsi="Georgia"/>
          <w:spacing w:val="-4"/>
          <w:w w:val="95"/>
        </w:rPr>
        <w:t xml:space="preserve"> </w:t>
      </w:r>
      <w:r>
        <w:rPr>
          <w:rFonts w:ascii="Georgia" w:hAnsi="Georgia"/>
          <w:w w:val="95"/>
        </w:rPr>
        <w:t>Reglamento</w:t>
      </w:r>
      <w:r>
        <w:rPr>
          <w:rFonts w:ascii="Georgia" w:hAnsi="Georgia"/>
          <w:spacing w:val="-4"/>
          <w:w w:val="95"/>
        </w:rPr>
        <w:t xml:space="preserve"> </w:t>
      </w:r>
      <w:r>
        <w:rPr>
          <w:rFonts w:ascii="Georgia" w:hAnsi="Georgia"/>
          <w:w w:val="95"/>
        </w:rPr>
        <w:t>Presupuestario,</w:t>
      </w:r>
      <w:r>
        <w:rPr>
          <w:rFonts w:ascii="Georgia" w:hAnsi="Georgia"/>
          <w:spacing w:val="-4"/>
          <w:w w:val="95"/>
        </w:rPr>
        <w:t xml:space="preserve"> </w:t>
      </w:r>
      <w:r>
        <w:rPr>
          <w:rFonts w:ascii="Georgia" w:hAnsi="Georgia"/>
          <w:w w:val="95"/>
        </w:rPr>
        <w:t>que</w:t>
      </w:r>
      <w:r>
        <w:rPr>
          <w:rFonts w:ascii="Georgia" w:hAnsi="Georgia"/>
          <w:spacing w:val="-4"/>
          <w:w w:val="95"/>
        </w:rPr>
        <w:t xml:space="preserve"> </w:t>
      </w:r>
      <w:r>
        <w:rPr>
          <w:rFonts w:ascii="Georgia" w:hAnsi="Georgia"/>
          <w:w w:val="95"/>
        </w:rPr>
        <w:t>determinan</w:t>
      </w:r>
      <w:r>
        <w:rPr>
          <w:rFonts w:ascii="Georgia" w:hAnsi="Georgia"/>
          <w:spacing w:val="-3"/>
          <w:w w:val="95"/>
        </w:rPr>
        <w:t xml:space="preserve"> </w:t>
      </w:r>
      <w:r>
        <w:rPr>
          <w:rFonts w:ascii="Georgia" w:hAnsi="Georgia"/>
          <w:w w:val="95"/>
        </w:rPr>
        <w:t>a</w:t>
      </w:r>
      <w:r>
        <w:rPr>
          <w:rFonts w:ascii="Georgia" w:hAnsi="Georgia"/>
          <w:spacing w:val="-4"/>
          <w:w w:val="95"/>
        </w:rPr>
        <w:t xml:space="preserve"> </w:t>
      </w:r>
      <w:r>
        <w:rPr>
          <w:rFonts w:ascii="Georgia" w:hAnsi="Georgia"/>
          <w:w w:val="95"/>
        </w:rPr>
        <w:t>este</w:t>
      </w:r>
      <w:r>
        <w:rPr>
          <w:rFonts w:ascii="Georgia" w:hAnsi="Georgia"/>
          <w:spacing w:val="-5"/>
          <w:w w:val="95"/>
        </w:rPr>
        <w:t xml:space="preserve"> </w:t>
      </w:r>
      <w:r>
        <w:rPr>
          <w:rFonts w:ascii="Georgia" w:hAnsi="Georgia"/>
          <w:w w:val="95"/>
        </w:rPr>
        <w:t xml:space="preserve">respecto: </w:t>
      </w:r>
      <w:r>
        <w:rPr>
          <w:rFonts w:ascii="Georgia" w:hAnsi="Georgia"/>
          <w:w w:val="90"/>
        </w:rPr>
        <w:t>"</w:t>
      </w:r>
      <w:r>
        <w:rPr>
          <w:rFonts w:ascii="Georgia" w:hAnsi="Georgia"/>
          <w:i/>
          <w:w w:val="90"/>
          <w:sz w:val="23"/>
        </w:rPr>
        <w:t xml:space="preserve">Cada uno de los presupuestos que se integran en el Presupuesto General deberá aprobarse sin </w:t>
      </w:r>
      <w:r>
        <w:rPr>
          <w:rFonts w:ascii="Georgia" w:hAnsi="Georgia"/>
          <w:i/>
          <w:sz w:val="23"/>
        </w:rPr>
        <w:t>déficit inicial</w:t>
      </w:r>
      <w:r>
        <w:rPr>
          <w:rFonts w:ascii="Georgia" w:hAnsi="Georgia"/>
        </w:rPr>
        <w:t>”.</w:t>
      </w:r>
    </w:p>
    <w:p w:rsidR="00870093" w:rsidRDefault="00F20480">
      <w:pPr>
        <w:spacing w:before="231" w:line="230" w:lineRule="auto"/>
        <w:ind w:left="398" w:right="946"/>
        <w:jc w:val="both"/>
        <w:rPr>
          <w:rFonts w:ascii="Georgia" w:hAnsi="Georgia"/>
        </w:rPr>
      </w:pPr>
      <w:r>
        <w:rPr>
          <w:rFonts w:ascii="Georgia" w:hAnsi="Georgia"/>
        </w:rPr>
        <w:t xml:space="preserve">En conclusión, en la elaboración de este presupuesto para el ejercicio 2021, por parte de este </w:t>
      </w:r>
      <w:r>
        <w:rPr>
          <w:rFonts w:ascii="Georgia" w:hAnsi="Georgia"/>
          <w:w w:val="95"/>
        </w:rPr>
        <w:t>Organismo</w:t>
      </w:r>
      <w:r>
        <w:rPr>
          <w:rFonts w:ascii="Georgia" w:hAnsi="Georgia"/>
          <w:spacing w:val="-7"/>
          <w:w w:val="95"/>
        </w:rPr>
        <w:t xml:space="preserve"> </w:t>
      </w:r>
      <w:r>
        <w:rPr>
          <w:rFonts w:ascii="Georgia" w:hAnsi="Georgia"/>
          <w:w w:val="95"/>
        </w:rPr>
        <w:t>Autónomo</w:t>
      </w:r>
      <w:r>
        <w:rPr>
          <w:rFonts w:ascii="Georgia" w:hAnsi="Georgia"/>
          <w:spacing w:val="-7"/>
          <w:w w:val="95"/>
        </w:rPr>
        <w:t xml:space="preserve"> </w:t>
      </w:r>
      <w:r>
        <w:rPr>
          <w:rFonts w:ascii="Georgia" w:hAnsi="Georgia"/>
          <w:w w:val="95"/>
        </w:rPr>
        <w:t>de</w:t>
      </w:r>
      <w:r>
        <w:rPr>
          <w:rFonts w:ascii="Georgia" w:hAnsi="Georgia"/>
          <w:spacing w:val="-7"/>
          <w:w w:val="95"/>
        </w:rPr>
        <w:t xml:space="preserve"> </w:t>
      </w:r>
      <w:r>
        <w:rPr>
          <w:rFonts w:ascii="Georgia" w:hAnsi="Georgia"/>
          <w:w w:val="95"/>
        </w:rPr>
        <w:t>Actividades</w:t>
      </w:r>
      <w:r>
        <w:rPr>
          <w:rFonts w:ascii="Georgia" w:hAnsi="Georgia"/>
          <w:spacing w:val="-6"/>
          <w:w w:val="95"/>
        </w:rPr>
        <w:t xml:space="preserve"> </w:t>
      </w:r>
      <w:r>
        <w:rPr>
          <w:rFonts w:ascii="Georgia" w:hAnsi="Georgia"/>
          <w:w w:val="95"/>
        </w:rPr>
        <w:t>Musicales</w:t>
      </w:r>
      <w:r>
        <w:rPr>
          <w:rFonts w:ascii="Georgia" w:hAnsi="Georgia"/>
          <w:spacing w:val="-6"/>
          <w:w w:val="95"/>
        </w:rPr>
        <w:t xml:space="preserve"> </w:t>
      </w:r>
      <w:r>
        <w:rPr>
          <w:rFonts w:ascii="Georgia" w:hAnsi="Georgia"/>
          <w:w w:val="95"/>
        </w:rPr>
        <w:t>se</w:t>
      </w:r>
      <w:r>
        <w:rPr>
          <w:rFonts w:ascii="Georgia" w:hAnsi="Georgia"/>
          <w:spacing w:val="-7"/>
          <w:w w:val="95"/>
        </w:rPr>
        <w:t xml:space="preserve"> </w:t>
      </w:r>
      <w:r>
        <w:rPr>
          <w:rFonts w:ascii="Georgia" w:hAnsi="Georgia"/>
          <w:w w:val="95"/>
        </w:rPr>
        <w:t>ha</w:t>
      </w:r>
      <w:r>
        <w:rPr>
          <w:rFonts w:ascii="Georgia" w:hAnsi="Georgia"/>
          <w:spacing w:val="-7"/>
          <w:w w:val="95"/>
        </w:rPr>
        <w:t xml:space="preserve"> </w:t>
      </w:r>
      <w:r>
        <w:rPr>
          <w:rFonts w:ascii="Georgia" w:hAnsi="Georgia"/>
          <w:w w:val="95"/>
        </w:rPr>
        <w:t>h</w:t>
      </w:r>
      <w:r>
        <w:rPr>
          <w:rFonts w:ascii="Georgia" w:hAnsi="Georgia"/>
          <w:w w:val="95"/>
        </w:rPr>
        <w:t>echo</w:t>
      </w:r>
      <w:r>
        <w:rPr>
          <w:rFonts w:ascii="Georgia" w:hAnsi="Georgia"/>
          <w:spacing w:val="-7"/>
          <w:w w:val="95"/>
        </w:rPr>
        <w:t xml:space="preserve"> </w:t>
      </w:r>
      <w:r>
        <w:rPr>
          <w:rFonts w:ascii="Georgia" w:hAnsi="Georgia"/>
          <w:w w:val="95"/>
        </w:rPr>
        <w:t>una</w:t>
      </w:r>
      <w:r>
        <w:rPr>
          <w:rFonts w:ascii="Georgia" w:hAnsi="Georgia"/>
          <w:spacing w:val="-7"/>
          <w:w w:val="95"/>
        </w:rPr>
        <w:t xml:space="preserve"> </w:t>
      </w:r>
      <w:r>
        <w:rPr>
          <w:rFonts w:ascii="Georgia" w:hAnsi="Georgia"/>
          <w:w w:val="95"/>
        </w:rPr>
        <w:t>análisis</w:t>
      </w:r>
      <w:r>
        <w:rPr>
          <w:rFonts w:ascii="Georgia" w:hAnsi="Georgia"/>
          <w:spacing w:val="-7"/>
          <w:w w:val="95"/>
        </w:rPr>
        <w:t xml:space="preserve"> </w:t>
      </w:r>
      <w:r>
        <w:rPr>
          <w:rFonts w:ascii="Georgia" w:hAnsi="Georgia"/>
          <w:w w:val="95"/>
        </w:rPr>
        <w:t>critico</w:t>
      </w:r>
      <w:r>
        <w:rPr>
          <w:rFonts w:ascii="Georgia" w:hAnsi="Georgia"/>
          <w:spacing w:val="-7"/>
          <w:w w:val="95"/>
        </w:rPr>
        <w:t xml:space="preserve"> </w:t>
      </w:r>
      <w:r>
        <w:rPr>
          <w:rFonts w:ascii="Georgia" w:hAnsi="Georgia"/>
          <w:w w:val="95"/>
        </w:rPr>
        <w:t>del</w:t>
      </w:r>
      <w:r>
        <w:rPr>
          <w:rFonts w:ascii="Georgia" w:hAnsi="Georgia"/>
          <w:spacing w:val="-7"/>
          <w:w w:val="95"/>
        </w:rPr>
        <w:t xml:space="preserve"> </w:t>
      </w:r>
      <w:r>
        <w:rPr>
          <w:rFonts w:ascii="Georgia" w:hAnsi="Georgia"/>
          <w:w w:val="95"/>
        </w:rPr>
        <w:t>gasto,</w:t>
      </w:r>
      <w:r>
        <w:rPr>
          <w:rFonts w:ascii="Georgia" w:hAnsi="Georgia"/>
          <w:spacing w:val="-7"/>
          <w:w w:val="95"/>
        </w:rPr>
        <w:t xml:space="preserve"> </w:t>
      </w:r>
      <w:r>
        <w:rPr>
          <w:rFonts w:ascii="Georgia" w:hAnsi="Georgia"/>
          <w:w w:val="95"/>
        </w:rPr>
        <w:t xml:space="preserve">tomando </w:t>
      </w:r>
      <w:r>
        <w:rPr>
          <w:rFonts w:ascii="Georgia" w:hAnsi="Georgia"/>
          <w:spacing w:val="-2"/>
        </w:rPr>
        <w:t>como</w:t>
      </w:r>
      <w:r>
        <w:rPr>
          <w:rFonts w:ascii="Georgia" w:hAnsi="Georgia"/>
          <w:spacing w:val="-3"/>
        </w:rPr>
        <w:t xml:space="preserve"> </w:t>
      </w:r>
      <w:r>
        <w:rPr>
          <w:rFonts w:ascii="Georgia" w:hAnsi="Georgia"/>
          <w:spacing w:val="-2"/>
        </w:rPr>
        <w:t>referencia</w:t>
      </w:r>
      <w:r>
        <w:rPr>
          <w:rFonts w:ascii="Georgia" w:hAnsi="Georgia"/>
          <w:spacing w:val="-3"/>
        </w:rPr>
        <w:t xml:space="preserve"> </w:t>
      </w:r>
      <w:r>
        <w:rPr>
          <w:rFonts w:ascii="Georgia" w:hAnsi="Georgia"/>
          <w:spacing w:val="-2"/>
        </w:rPr>
        <w:t>el</w:t>
      </w:r>
      <w:r>
        <w:rPr>
          <w:rFonts w:ascii="Georgia" w:hAnsi="Georgia"/>
          <w:spacing w:val="-3"/>
        </w:rPr>
        <w:t xml:space="preserve"> </w:t>
      </w:r>
      <w:r>
        <w:rPr>
          <w:rFonts w:ascii="Georgia" w:hAnsi="Georgia"/>
          <w:spacing w:val="-2"/>
        </w:rPr>
        <w:t>cumplimiento</w:t>
      </w:r>
      <w:r>
        <w:rPr>
          <w:rFonts w:ascii="Georgia" w:hAnsi="Georgia"/>
          <w:spacing w:val="-3"/>
        </w:rPr>
        <w:t xml:space="preserve"> </w:t>
      </w:r>
      <w:r>
        <w:rPr>
          <w:rFonts w:ascii="Georgia" w:hAnsi="Georgia"/>
          <w:spacing w:val="-2"/>
        </w:rPr>
        <w:t>de</w:t>
      </w:r>
      <w:r>
        <w:rPr>
          <w:rFonts w:ascii="Georgia" w:hAnsi="Georgia"/>
          <w:spacing w:val="-3"/>
        </w:rPr>
        <w:t xml:space="preserve"> </w:t>
      </w:r>
      <w:r>
        <w:rPr>
          <w:rFonts w:ascii="Georgia" w:hAnsi="Georgia"/>
          <w:spacing w:val="-2"/>
        </w:rPr>
        <w:t>los</w:t>
      </w:r>
      <w:r>
        <w:rPr>
          <w:rFonts w:ascii="Georgia" w:hAnsi="Georgia"/>
          <w:spacing w:val="-4"/>
        </w:rPr>
        <w:t xml:space="preserve"> </w:t>
      </w:r>
      <w:r>
        <w:rPr>
          <w:rFonts w:ascii="Georgia" w:hAnsi="Georgia"/>
          <w:spacing w:val="-2"/>
        </w:rPr>
        <w:t>principios</w:t>
      </w:r>
      <w:r>
        <w:rPr>
          <w:rFonts w:ascii="Georgia" w:hAnsi="Georgia"/>
          <w:spacing w:val="-4"/>
        </w:rPr>
        <w:t xml:space="preserve"> </w:t>
      </w:r>
      <w:r>
        <w:rPr>
          <w:rFonts w:ascii="Georgia" w:hAnsi="Georgia"/>
          <w:spacing w:val="-2"/>
        </w:rPr>
        <w:t>de</w:t>
      </w:r>
      <w:r>
        <w:rPr>
          <w:rFonts w:ascii="Georgia" w:hAnsi="Georgia"/>
          <w:spacing w:val="-3"/>
        </w:rPr>
        <w:t xml:space="preserve"> </w:t>
      </w:r>
      <w:r>
        <w:rPr>
          <w:rFonts w:ascii="Georgia" w:hAnsi="Georgia"/>
          <w:spacing w:val="-2"/>
        </w:rPr>
        <w:t>eficacia,</w:t>
      </w:r>
      <w:r>
        <w:rPr>
          <w:rFonts w:ascii="Georgia" w:hAnsi="Georgia"/>
          <w:spacing w:val="-3"/>
        </w:rPr>
        <w:t xml:space="preserve"> </w:t>
      </w:r>
      <w:r>
        <w:rPr>
          <w:rFonts w:ascii="Georgia" w:hAnsi="Georgia"/>
          <w:spacing w:val="-2"/>
        </w:rPr>
        <w:t>eficiencia,</w:t>
      </w:r>
      <w:r>
        <w:rPr>
          <w:rFonts w:ascii="Georgia" w:hAnsi="Georgia"/>
          <w:spacing w:val="-4"/>
        </w:rPr>
        <w:t xml:space="preserve"> </w:t>
      </w:r>
      <w:r>
        <w:rPr>
          <w:rFonts w:ascii="Georgia" w:hAnsi="Georgia"/>
          <w:spacing w:val="-2"/>
        </w:rPr>
        <w:t>economía,</w:t>
      </w:r>
      <w:r>
        <w:rPr>
          <w:rFonts w:ascii="Georgia" w:hAnsi="Georgia"/>
          <w:spacing w:val="-4"/>
        </w:rPr>
        <w:t xml:space="preserve"> </w:t>
      </w:r>
      <w:r>
        <w:rPr>
          <w:rFonts w:ascii="Georgia" w:hAnsi="Georgia"/>
          <w:spacing w:val="-2"/>
        </w:rPr>
        <w:t>necesidad</w:t>
      </w:r>
      <w:r>
        <w:rPr>
          <w:rFonts w:ascii="Georgia" w:hAnsi="Georgia"/>
          <w:spacing w:val="-3"/>
        </w:rPr>
        <w:t xml:space="preserve"> </w:t>
      </w:r>
      <w:r>
        <w:rPr>
          <w:rFonts w:ascii="Georgia" w:hAnsi="Georgia"/>
          <w:spacing w:val="-2"/>
        </w:rPr>
        <w:t xml:space="preserve">y </w:t>
      </w:r>
      <w:r>
        <w:rPr>
          <w:rFonts w:ascii="Georgia" w:hAnsi="Georgia"/>
        </w:rPr>
        <w:t>adecuación de los gastos a la nueva política del gasto público, con la finalidad, no solo de dar solución</w:t>
      </w:r>
      <w:r>
        <w:rPr>
          <w:rFonts w:ascii="Georgia" w:hAnsi="Georgia"/>
          <w:spacing w:val="-14"/>
        </w:rPr>
        <w:t xml:space="preserve"> </w:t>
      </w:r>
      <w:r>
        <w:rPr>
          <w:rFonts w:ascii="Georgia" w:hAnsi="Georgia"/>
        </w:rPr>
        <w:t>a</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problemática</w:t>
      </w:r>
      <w:r>
        <w:rPr>
          <w:rFonts w:ascii="Georgia" w:hAnsi="Georgia"/>
          <w:spacing w:val="-14"/>
        </w:rPr>
        <w:t xml:space="preserve"> </w:t>
      </w:r>
      <w:r>
        <w:rPr>
          <w:rFonts w:ascii="Georgia" w:hAnsi="Georgia"/>
        </w:rPr>
        <w:t>social</w:t>
      </w:r>
      <w:r>
        <w:rPr>
          <w:rFonts w:ascii="Georgia" w:hAnsi="Georgia"/>
          <w:spacing w:val="-13"/>
        </w:rPr>
        <w:t xml:space="preserve"> </w:t>
      </w:r>
      <w:r>
        <w:rPr>
          <w:rFonts w:ascii="Georgia" w:hAnsi="Georgia"/>
        </w:rPr>
        <w:t>creada</w:t>
      </w:r>
      <w:r>
        <w:rPr>
          <w:rFonts w:ascii="Georgia" w:hAnsi="Georgia"/>
          <w:spacing w:val="-13"/>
        </w:rPr>
        <w:t xml:space="preserve"> </w:t>
      </w:r>
      <w:r>
        <w:rPr>
          <w:rFonts w:ascii="Georgia" w:hAnsi="Georgia"/>
        </w:rPr>
        <w:t>por</w:t>
      </w:r>
      <w:r>
        <w:rPr>
          <w:rFonts w:ascii="Georgia" w:hAnsi="Georgia"/>
          <w:spacing w:val="-13"/>
        </w:rPr>
        <w:t xml:space="preserve"> </w:t>
      </w:r>
      <w:r>
        <w:rPr>
          <w:rFonts w:ascii="Georgia" w:hAnsi="Georgia"/>
        </w:rPr>
        <w:t>la</w:t>
      </w:r>
      <w:r>
        <w:rPr>
          <w:rFonts w:ascii="Georgia" w:hAnsi="Georgia"/>
          <w:spacing w:val="-14"/>
        </w:rPr>
        <w:t xml:space="preserve"> </w:t>
      </w:r>
      <w:r>
        <w:rPr>
          <w:rFonts w:ascii="Georgia" w:hAnsi="Georgia"/>
        </w:rPr>
        <w:t>crisis</w:t>
      </w:r>
      <w:r>
        <w:rPr>
          <w:rFonts w:ascii="Georgia" w:hAnsi="Georgia"/>
          <w:spacing w:val="-13"/>
        </w:rPr>
        <w:t xml:space="preserve"> </w:t>
      </w:r>
      <w:r>
        <w:rPr>
          <w:rFonts w:ascii="Georgia" w:hAnsi="Georgia"/>
        </w:rPr>
        <w:t>sanitaria</w:t>
      </w:r>
      <w:r>
        <w:rPr>
          <w:rFonts w:ascii="Georgia" w:hAnsi="Georgia"/>
          <w:spacing w:val="-13"/>
        </w:rPr>
        <w:t xml:space="preserve"> </w:t>
      </w:r>
      <w:r>
        <w:rPr>
          <w:rFonts w:ascii="Georgia" w:hAnsi="Georgia"/>
        </w:rPr>
        <w:t>y</w:t>
      </w:r>
      <w:r>
        <w:rPr>
          <w:rFonts w:ascii="Georgia" w:hAnsi="Georgia"/>
          <w:spacing w:val="-13"/>
        </w:rPr>
        <w:t xml:space="preserve"> </w:t>
      </w:r>
      <w:r>
        <w:rPr>
          <w:rFonts w:ascii="Georgia" w:hAnsi="Georgia"/>
        </w:rPr>
        <w:t>la</w:t>
      </w:r>
      <w:r>
        <w:rPr>
          <w:rFonts w:ascii="Georgia" w:hAnsi="Georgia"/>
          <w:spacing w:val="-14"/>
        </w:rPr>
        <w:t xml:space="preserve"> </w:t>
      </w:r>
      <w:r>
        <w:rPr>
          <w:rFonts w:ascii="Georgia" w:hAnsi="Georgia"/>
        </w:rPr>
        <w:t>dinamización</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 xml:space="preserve">economía, </w:t>
      </w:r>
      <w:r>
        <w:rPr>
          <w:rFonts w:ascii="Georgia" w:hAnsi="Georgia"/>
          <w:w w:val="95"/>
        </w:rPr>
        <w:t>sino también, para dar cobertura a la cultura, uno de los sectores más castigado por esta situación sanitaria, dando así cumplimiento al Acuerdo del Excmo. Ayuntamiento Pl</w:t>
      </w:r>
      <w:r>
        <w:rPr>
          <w:rFonts w:ascii="Georgia" w:hAnsi="Georgia"/>
          <w:w w:val="95"/>
        </w:rPr>
        <w:t xml:space="preserve">eno del día 11 de junio </w:t>
      </w:r>
      <w:r>
        <w:rPr>
          <w:rFonts w:ascii="Georgia" w:hAnsi="Georgia"/>
        </w:rPr>
        <w:t xml:space="preserve">de 2020, adoptado por unanimidad, en el cual fue declarado sector estratégico y un BIEN DE </w:t>
      </w:r>
      <w:r>
        <w:rPr>
          <w:rFonts w:ascii="Georgia" w:hAnsi="Georgia"/>
          <w:w w:val="90"/>
        </w:rPr>
        <w:t>PRIMERA NECESIDAD. Todo ello supone la aplicación, cuando sea posible sanitariamente, de todas</w:t>
      </w:r>
      <w:r>
        <w:rPr>
          <w:rFonts w:ascii="Georgia" w:hAnsi="Georgia"/>
          <w:spacing w:val="40"/>
        </w:rPr>
        <w:t xml:space="preserve"> </w:t>
      </w:r>
      <w:r>
        <w:rPr>
          <w:rFonts w:ascii="Georgia" w:hAnsi="Georgia"/>
          <w:w w:val="95"/>
        </w:rPr>
        <w:t>las</w:t>
      </w:r>
      <w:r>
        <w:rPr>
          <w:rFonts w:ascii="Georgia" w:hAnsi="Georgia"/>
          <w:spacing w:val="-9"/>
          <w:w w:val="95"/>
        </w:rPr>
        <w:t xml:space="preserve"> </w:t>
      </w:r>
      <w:r>
        <w:rPr>
          <w:rFonts w:ascii="Georgia" w:hAnsi="Georgia"/>
          <w:w w:val="95"/>
        </w:rPr>
        <w:t>partidas</w:t>
      </w:r>
      <w:r>
        <w:rPr>
          <w:rFonts w:ascii="Georgia" w:hAnsi="Georgia"/>
          <w:spacing w:val="-9"/>
          <w:w w:val="95"/>
        </w:rPr>
        <w:t xml:space="preserve"> </w:t>
      </w:r>
      <w:r>
        <w:rPr>
          <w:rFonts w:ascii="Georgia" w:hAnsi="Georgia"/>
          <w:w w:val="95"/>
        </w:rPr>
        <w:t>económicas</w:t>
      </w:r>
      <w:r>
        <w:rPr>
          <w:rFonts w:ascii="Georgia" w:hAnsi="Georgia"/>
          <w:spacing w:val="-9"/>
          <w:w w:val="95"/>
        </w:rPr>
        <w:t xml:space="preserve"> </w:t>
      </w:r>
      <w:r>
        <w:rPr>
          <w:rFonts w:ascii="Georgia" w:hAnsi="Georgia"/>
          <w:w w:val="95"/>
        </w:rPr>
        <w:t>previstas,</w:t>
      </w:r>
      <w:r>
        <w:rPr>
          <w:rFonts w:ascii="Georgia" w:hAnsi="Georgia"/>
          <w:spacing w:val="-9"/>
          <w:w w:val="95"/>
        </w:rPr>
        <w:t xml:space="preserve"> </w:t>
      </w:r>
      <w:r>
        <w:rPr>
          <w:rFonts w:ascii="Georgia" w:hAnsi="Georgia"/>
          <w:w w:val="95"/>
        </w:rPr>
        <w:t>garantizand</w:t>
      </w:r>
      <w:r>
        <w:rPr>
          <w:rFonts w:ascii="Georgia" w:hAnsi="Georgia"/>
          <w:w w:val="95"/>
        </w:rPr>
        <w:t>o</w:t>
      </w:r>
      <w:r>
        <w:rPr>
          <w:rFonts w:ascii="Georgia" w:hAnsi="Georgia"/>
          <w:spacing w:val="-10"/>
          <w:w w:val="95"/>
        </w:rPr>
        <w:t xml:space="preserve"> </w:t>
      </w:r>
      <w:r>
        <w:rPr>
          <w:rFonts w:ascii="Georgia" w:hAnsi="Georgia"/>
          <w:w w:val="95"/>
        </w:rPr>
        <w:t>la</w:t>
      </w:r>
      <w:r>
        <w:rPr>
          <w:rFonts w:ascii="Georgia" w:hAnsi="Georgia"/>
          <w:spacing w:val="-10"/>
          <w:w w:val="95"/>
        </w:rPr>
        <w:t xml:space="preserve"> </w:t>
      </w:r>
      <w:r>
        <w:rPr>
          <w:rFonts w:ascii="Georgia" w:hAnsi="Georgia"/>
          <w:w w:val="95"/>
        </w:rPr>
        <w:t>realización</w:t>
      </w:r>
      <w:r>
        <w:rPr>
          <w:rFonts w:ascii="Georgia" w:hAnsi="Georgia"/>
          <w:spacing w:val="-9"/>
          <w:w w:val="95"/>
        </w:rPr>
        <w:t xml:space="preserve"> </w:t>
      </w:r>
      <w:r>
        <w:rPr>
          <w:rFonts w:ascii="Georgia" w:hAnsi="Georgia"/>
          <w:w w:val="95"/>
        </w:rPr>
        <w:t>de</w:t>
      </w:r>
      <w:r>
        <w:rPr>
          <w:rFonts w:ascii="Georgia" w:hAnsi="Georgia"/>
          <w:spacing w:val="-8"/>
          <w:w w:val="95"/>
        </w:rPr>
        <w:t xml:space="preserve"> </w:t>
      </w:r>
      <w:r>
        <w:rPr>
          <w:rFonts w:ascii="Georgia" w:hAnsi="Georgia"/>
          <w:w w:val="95"/>
        </w:rPr>
        <w:t>actividades</w:t>
      </w:r>
      <w:r>
        <w:rPr>
          <w:rFonts w:ascii="Georgia" w:hAnsi="Georgia"/>
          <w:spacing w:val="-9"/>
          <w:w w:val="95"/>
        </w:rPr>
        <w:t xml:space="preserve"> </w:t>
      </w:r>
      <w:r>
        <w:rPr>
          <w:rFonts w:ascii="Georgia" w:hAnsi="Georgia"/>
          <w:w w:val="95"/>
        </w:rPr>
        <w:t>culturales-musicales</w:t>
      </w:r>
      <w:r>
        <w:rPr>
          <w:rFonts w:ascii="Georgia" w:hAnsi="Georgia"/>
          <w:spacing w:val="-9"/>
          <w:w w:val="95"/>
        </w:rPr>
        <w:t xml:space="preserve"> </w:t>
      </w:r>
      <w:r>
        <w:rPr>
          <w:rFonts w:ascii="Georgia" w:hAnsi="Georgia"/>
          <w:w w:val="95"/>
        </w:rPr>
        <w:t xml:space="preserve">y </w:t>
      </w:r>
      <w:r>
        <w:rPr>
          <w:rFonts w:ascii="Georgia" w:hAnsi="Georgia"/>
        </w:rPr>
        <w:t>su fomento</w:t>
      </w:r>
      <w:r>
        <w:rPr>
          <w:rFonts w:ascii="Georgia" w:hAnsi="Georgia"/>
          <w:spacing w:val="-1"/>
        </w:rPr>
        <w:t xml:space="preserve"> </w:t>
      </w:r>
      <w:r>
        <w:rPr>
          <w:rFonts w:ascii="Georgia" w:hAnsi="Georgia"/>
        </w:rPr>
        <w:t>para el</w:t>
      </w:r>
      <w:r>
        <w:rPr>
          <w:rFonts w:ascii="Georgia" w:hAnsi="Georgia"/>
          <w:spacing w:val="-1"/>
        </w:rPr>
        <w:t xml:space="preserve"> </w:t>
      </w:r>
      <w:r>
        <w:rPr>
          <w:rFonts w:ascii="Georgia" w:hAnsi="Georgia"/>
        </w:rPr>
        <w:t>2021, así como la</w:t>
      </w:r>
      <w:r>
        <w:rPr>
          <w:rFonts w:ascii="Georgia" w:hAnsi="Georgia"/>
          <w:spacing w:val="-1"/>
        </w:rPr>
        <w:t xml:space="preserve"> </w:t>
      </w:r>
      <w:r>
        <w:rPr>
          <w:rFonts w:ascii="Georgia" w:hAnsi="Georgia"/>
        </w:rPr>
        <w:t xml:space="preserve">prestación de los servicios que sean competencia de este </w:t>
      </w:r>
      <w:r>
        <w:rPr>
          <w:rFonts w:ascii="Georgia" w:hAnsi="Georgia"/>
          <w:w w:val="95"/>
        </w:rPr>
        <w:t>Organismo Autónomo de Actividades Musicales.</w:t>
      </w:r>
    </w:p>
    <w:p w:rsidR="00870093" w:rsidRDefault="00870093">
      <w:pPr>
        <w:pStyle w:val="Textoindependiente"/>
        <w:spacing w:before="7"/>
        <w:rPr>
          <w:rFonts w:ascii="Georgia"/>
          <w:sz w:val="23"/>
        </w:rPr>
      </w:pPr>
    </w:p>
    <w:p w:rsidR="00870093" w:rsidRDefault="00F20480">
      <w:pPr>
        <w:ind w:left="398"/>
        <w:jc w:val="both"/>
        <w:rPr>
          <w:rFonts w:ascii="Georgia"/>
        </w:rPr>
      </w:pPr>
      <w:r>
        <w:rPr>
          <w:rFonts w:ascii="Georgia"/>
          <w:w w:val="95"/>
        </w:rPr>
        <w:t>Es</w:t>
      </w:r>
      <w:r>
        <w:rPr>
          <w:rFonts w:ascii="Georgia"/>
          <w:spacing w:val="-3"/>
          <w:w w:val="95"/>
        </w:rPr>
        <w:t xml:space="preserve"> </w:t>
      </w:r>
      <w:r>
        <w:rPr>
          <w:rFonts w:ascii="Georgia"/>
          <w:w w:val="95"/>
        </w:rPr>
        <w:t>cuanto</w:t>
      </w:r>
      <w:r>
        <w:rPr>
          <w:rFonts w:ascii="Georgia"/>
          <w:spacing w:val="-3"/>
          <w:w w:val="95"/>
        </w:rPr>
        <w:t xml:space="preserve"> </w:t>
      </w:r>
      <w:r>
        <w:rPr>
          <w:rFonts w:ascii="Georgia"/>
          <w:w w:val="95"/>
        </w:rPr>
        <w:t>se</w:t>
      </w:r>
      <w:r>
        <w:rPr>
          <w:rFonts w:ascii="Georgia"/>
          <w:spacing w:val="-2"/>
          <w:w w:val="95"/>
        </w:rPr>
        <w:t xml:space="preserve"> </w:t>
      </w:r>
      <w:r>
        <w:rPr>
          <w:rFonts w:ascii="Georgia"/>
          <w:w w:val="95"/>
        </w:rPr>
        <w:t>tiene</w:t>
      </w:r>
      <w:r>
        <w:rPr>
          <w:rFonts w:ascii="Georgia"/>
          <w:spacing w:val="-2"/>
          <w:w w:val="95"/>
        </w:rPr>
        <w:t xml:space="preserve"> </w:t>
      </w:r>
      <w:r>
        <w:rPr>
          <w:rFonts w:ascii="Georgia"/>
          <w:w w:val="95"/>
        </w:rPr>
        <w:t>que</w:t>
      </w:r>
      <w:r>
        <w:rPr>
          <w:rFonts w:ascii="Georgia"/>
          <w:spacing w:val="-3"/>
          <w:w w:val="95"/>
        </w:rPr>
        <w:t xml:space="preserve"> </w:t>
      </w:r>
      <w:r>
        <w:rPr>
          <w:rFonts w:ascii="Georgia"/>
          <w:spacing w:val="-2"/>
          <w:w w:val="95"/>
        </w:rPr>
        <w:t>informar.</w:t>
      </w:r>
    </w:p>
    <w:p w:rsidR="00870093" w:rsidRDefault="00870093">
      <w:pPr>
        <w:pStyle w:val="Textoindependiente"/>
        <w:rPr>
          <w:rFonts w:ascii="Georgia"/>
          <w:sz w:val="24"/>
        </w:rPr>
      </w:pPr>
    </w:p>
    <w:p w:rsidR="00870093" w:rsidRDefault="00870093">
      <w:pPr>
        <w:pStyle w:val="Textoindependiente"/>
        <w:spacing w:before="11"/>
        <w:rPr>
          <w:rFonts w:ascii="Georgia"/>
          <w:sz w:val="20"/>
        </w:rPr>
      </w:pPr>
    </w:p>
    <w:p w:rsidR="00870093" w:rsidRDefault="00F20480">
      <w:pPr>
        <w:ind w:left="1378" w:right="1930"/>
        <w:jc w:val="center"/>
        <w:rPr>
          <w:rFonts w:ascii="Georgia" w:hAnsi="Georgia"/>
        </w:rPr>
      </w:pPr>
      <w:r>
        <w:rPr>
          <w:rFonts w:ascii="Georgia" w:hAnsi="Georgia"/>
          <w:w w:val="95"/>
        </w:rPr>
        <w:t>San</w:t>
      </w:r>
      <w:r>
        <w:rPr>
          <w:rFonts w:ascii="Georgia" w:hAnsi="Georgia"/>
          <w:spacing w:val="-9"/>
          <w:w w:val="95"/>
        </w:rPr>
        <w:t xml:space="preserve"> </w:t>
      </w:r>
      <w:r>
        <w:rPr>
          <w:rFonts w:ascii="Georgia" w:hAnsi="Georgia"/>
          <w:w w:val="95"/>
        </w:rPr>
        <w:t>Cristóbal</w:t>
      </w:r>
      <w:r>
        <w:rPr>
          <w:rFonts w:ascii="Georgia" w:hAnsi="Georgia"/>
          <w:spacing w:val="-10"/>
          <w:w w:val="95"/>
        </w:rPr>
        <w:t xml:space="preserve"> </w:t>
      </w:r>
      <w:r>
        <w:rPr>
          <w:rFonts w:ascii="Georgia" w:hAnsi="Georgia"/>
          <w:w w:val="95"/>
        </w:rPr>
        <w:t>de</w:t>
      </w:r>
      <w:r>
        <w:rPr>
          <w:rFonts w:ascii="Georgia" w:hAnsi="Georgia"/>
          <w:spacing w:val="-8"/>
          <w:w w:val="95"/>
        </w:rPr>
        <w:t xml:space="preserve"> </w:t>
      </w:r>
      <w:r>
        <w:rPr>
          <w:rFonts w:ascii="Georgia" w:hAnsi="Georgia"/>
          <w:w w:val="95"/>
        </w:rPr>
        <w:t>La</w:t>
      </w:r>
      <w:r>
        <w:rPr>
          <w:rFonts w:ascii="Georgia" w:hAnsi="Georgia"/>
          <w:spacing w:val="-9"/>
          <w:w w:val="95"/>
        </w:rPr>
        <w:t xml:space="preserve"> </w:t>
      </w:r>
      <w:r>
        <w:rPr>
          <w:rFonts w:ascii="Georgia" w:hAnsi="Georgia"/>
          <w:w w:val="95"/>
        </w:rPr>
        <w:t>Laguna,</w:t>
      </w:r>
      <w:r>
        <w:rPr>
          <w:rFonts w:ascii="Georgia" w:hAnsi="Georgia"/>
          <w:spacing w:val="-9"/>
          <w:w w:val="95"/>
        </w:rPr>
        <w:t xml:space="preserve"> </w:t>
      </w:r>
      <w:r>
        <w:rPr>
          <w:rFonts w:ascii="Georgia" w:hAnsi="Georgia"/>
          <w:w w:val="95"/>
        </w:rPr>
        <w:t>a</w:t>
      </w:r>
      <w:r>
        <w:rPr>
          <w:rFonts w:ascii="Georgia" w:hAnsi="Georgia"/>
          <w:spacing w:val="-9"/>
          <w:w w:val="95"/>
        </w:rPr>
        <w:t xml:space="preserve"> </w:t>
      </w:r>
      <w:r>
        <w:rPr>
          <w:rFonts w:ascii="Georgia" w:hAnsi="Georgia"/>
          <w:w w:val="95"/>
        </w:rPr>
        <w:t>12</w:t>
      </w:r>
      <w:r>
        <w:rPr>
          <w:rFonts w:ascii="Georgia" w:hAnsi="Georgia"/>
          <w:spacing w:val="-9"/>
          <w:w w:val="95"/>
        </w:rPr>
        <w:t xml:space="preserve"> </w:t>
      </w:r>
      <w:r>
        <w:rPr>
          <w:rFonts w:ascii="Georgia" w:hAnsi="Georgia"/>
          <w:w w:val="95"/>
        </w:rPr>
        <w:t>de</w:t>
      </w:r>
      <w:r>
        <w:rPr>
          <w:rFonts w:ascii="Georgia" w:hAnsi="Georgia"/>
          <w:spacing w:val="-10"/>
          <w:w w:val="95"/>
        </w:rPr>
        <w:t xml:space="preserve"> </w:t>
      </w:r>
      <w:r>
        <w:rPr>
          <w:rFonts w:ascii="Georgia" w:hAnsi="Georgia"/>
          <w:w w:val="95"/>
        </w:rPr>
        <w:t>noviembre</w:t>
      </w:r>
      <w:r>
        <w:rPr>
          <w:rFonts w:ascii="Georgia" w:hAnsi="Georgia"/>
          <w:spacing w:val="-11"/>
          <w:w w:val="95"/>
        </w:rPr>
        <w:t xml:space="preserve"> </w:t>
      </w:r>
      <w:r>
        <w:rPr>
          <w:rFonts w:ascii="Georgia" w:hAnsi="Georgia"/>
          <w:w w:val="95"/>
        </w:rPr>
        <w:t>de</w:t>
      </w:r>
      <w:r>
        <w:rPr>
          <w:rFonts w:ascii="Georgia" w:hAnsi="Georgia"/>
          <w:spacing w:val="-8"/>
          <w:w w:val="95"/>
        </w:rPr>
        <w:t xml:space="preserve"> </w:t>
      </w:r>
      <w:r>
        <w:rPr>
          <w:rFonts w:ascii="Georgia" w:hAnsi="Georgia"/>
          <w:spacing w:val="-2"/>
          <w:w w:val="95"/>
        </w:rPr>
        <w:t>2020.</w:t>
      </w:r>
    </w:p>
    <w:p w:rsidR="00870093" w:rsidRDefault="00870093">
      <w:pPr>
        <w:pStyle w:val="Textoindependiente"/>
        <w:rPr>
          <w:rFonts w:ascii="Georgia"/>
          <w:sz w:val="24"/>
        </w:rPr>
      </w:pPr>
    </w:p>
    <w:p w:rsidR="00870093" w:rsidRDefault="00870093">
      <w:pPr>
        <w:pStyle w:val="Textoindependiente"/>
        <w:spacing w:before="11"/>
        <w:rPr>
          <w:rFonts w:ascii="Georgia"/>
          <w:sz w:val="20"/>
        </w:rPr>
      </w:pPr>
    </w:p>
    <w:p w:rsidR="00870093" w:rsidRDefault="00F20480">
      <w:pPr>
        <w:spacing w:line="242" w:lineRule="auto"/>
        <w:ind w:left="3122" w:right="3676" w:firstLine="2"/>
        <w:jc w:val="center"/>
        <w:rPr>
          <w:rFonts w:ascii="Georgia" w:hAnsi="Georgia"/>
        </w:rPr>
      </w:pPr>
      <w:r>
        <w:rPr>
          <w:rFonts w:ascii="Georgia" w:hAnsi="Georgia"/>
          <w:w w:val="95"/>
        </w:rPr>
        <w:t>La Técnico de Administración General responsable</w:t>
      </w:r>
      <w:r>
        <w:rPr>
          <w:rFonts w:ascii="Georgia" w:hAnsi="Georgia"/>
          <w:spacing w:val="-11"/>
          <w:w w:val="95"/>
        </w:rPr>
        <w:t xml:space="preserve"> </w:t>
      </w:r>
      <w:r>
        <w:rPr>
          <w:rFonts w:ascii="Georgia" w:hAnsi="Georgia"/>
          <w:w w:val="95"/>
        </w:rPr>
        <w:t>del</w:t>
      </w:r>
      <w:r>
        <w:rPr>
          <w:rFonts w:ascii="Georgia" w:hAnsi="Georgia"/>
          <w:spacing w:val="-11"/>
          <w:w w:val="95"/>
        </w:rPr>
        <w:t xml:space="preserve"> </w:t>
      </w:r>
      <w:r>
        <w:rPr>
          <w:rFonts w:ascii="Georgia" w:hAnsi="Georgia"/>
          <w:w w:val="95"/>
        </w:rPr>
        <w:t>servicio</w:t>
      </w:r>
      <w:r>
        <w:rPr>
          <w:rFonts w:ascii="Georgia" w:hAnsi="Georgia"/>
          <w:spacing w:val="-10"/>
          <w:w w:val="95"/>
        </w:rPr>
        <w:t xml:space="preserve"> </w:t>
      </w:r>
      <w:r>
        <w:rPr>
          <w:rFonts w:ascii="Georgia" w:hAnsi="Georgia"/>
          <w:w w:val="95"/>
        </w:rPr>
        <w:t>en</w:t>
      </w:r>
      <w:r>
        <w:rPr>
          <w:rFonts w:ascii="Georgia" w:hAnsi="Georgia"/>
          <w:spacing w:val="-11"/>
          <w:w w:val="95"/>
        </w:rPr>
        <w:t xml:space="preserve"> </w:t>
      </w:r>
      <w:r>
        <w:rPr>
          <w:rFonts w:ascii="Georgia" w:hAnsi="Georgia"/>
          <w:w w:val="95"/>
        </w:rPr>
        <w:t>el</w:t>
      </w:r>
      <w:r>
        <w:rPr>
          <w:rFonts w:ascii="Georgia" w:hAnsi="Georgia"/>
          <w:spacing w:val="-11"/>
          <w:w w:val="95"/>
        </w:rPr>
        <w:t xml:space="preserve"> </w:t>
      </w:r>
      <w:r>
        <w:rPr>
          <w:rFonts w:ascii="Georgia" w:hAnsi="Georgia"/>
          <w:w w:val="95"/>
        </w:rPr>
        <w:t>O.A.A.M.,</w:t>
      </w:r>
    </w:p>
    <w:p w:rsidR="00870093" w:rsidRDefault="00870093">
      <w:pPr>
        <w:pStyle w:val="Textoindependiente"/>
        <w:rPr>
          <w:rFonts w:ascii="Georgia"/>
          <w:sz w:val="24"/>
        </w:rPr>
      </w:pPr>
    </w:p>
    <w:p w:rsidR="00870093" w:rsidRDefault="00870093">
      <w:pPr>
        <w:pStyle w:val="Textoindependiente"/>
        <w:rPr>
          <w:rFonts w:ascii="Georgia"/>
          <w:sz w:val="24"/>
        </w:rPr>
      </w:pPr>
    </w:p>
    <w:p w:rsidR="00870093" w:rsidRDefault="00870093">
      <w:pPr>
        <w:pStyle w:val="Textoindependiente"/>
        <w:rPr>
          <w:rFonts w:ascii="Georgia"/>
          <w:sz w:val="24"/>
        </w:rPr>
      </w:pPr>
    </w:p>
    <w:p w:rsidR="00870093" w:rsidRDefault="00F20480">
      <w:pPr>
        <w:spacing w:before="196"/>
        <w:ind w:left="1378" w:right="1930"/>
        <w:jc w:val="center"/>
        <w:rPr>
          <w:rFonts w:ascii="Georgia" w:hAnsi="Georgia"/>
        </w:rPr>
      </w:pPr>
      <w:r>
        <w:rPr>
          <w:rFonts w:ascii="Georgia" w:hAnsi="Georgia"/>
          <w:w w:val="90"/>
        </w:rPr>
        <w:t>Fdo.:</w:t>
      </w:r>
      <w:r>
        <w:rPr>
          <w:rFonts w:ascii="Georgia" w:hAnsi="Georgia"/>
          <w:spacing w:val="5"/>
        </w:rPr>
        <w:t xml:space="preserve"> </w:t>
      </w:r>
      <w:r>
        <w:rPr>
          <w:rFonts w:ascii="Georgia" w:hAnsi="Georgia"/>
          <w:w w:val="90"/>
        </w:rPr>
        <w:t>Ana</w:t>
      </w:r>
      <w:r>
        <w:rPr>
          <w:rFonts w:ascii="Georgia" w:hAnsi="Georgia"/>
          <w:spacing w:val="1"/>
        </w:rPr>
        <w:t xml:space="preserve"> </w:t>
      </w:r>
      <w:r>
        <w:rPr>
          <w:rFonts w:ascii="Georgia" w:hAnsi="Georgia"/>
          <w:w w:val="90"/>
        </w:rPr>
        <w:t>María</w:t>
      </w:r>
      <w:r>
        <w:rPr>
          <w:rFonts w:ascii="Georgia" w:hAnsi="Georgia"/>
          <w:spacing w:val="6"/>
        </w:rPr>
        <w:t xml:space="preserve"> </w:t>
      </w:r>
      <w:r>
        <w:rPr>
          <w:rFonts w:ascii="Georgia" w:hAnsi="Georgia"/>
          <w:w w:val="90"/>
        </w:rPr>
        <w:t>Bencomo</w:t>
      </w:r>
      <w:r>
        <w:rPr>
          <w:rFonts w:ascii="Georgia" w:hAnsi="Georgia"/>
          <w:spacing w:val="1"/>
        </w:rPr>
        <w:t xml:space="preserve"> </w:t>
      </w:r>
      <w:r>
        <w:rPr>
          <w:rFonts w:ascii="Georgia" w:hAnsi="Georgia"/>
          <w:spacing w:val="-2"/>
          <w:w w:val="90"/>
        </w:rPr>
        <w:t>Santos.</w:t>
      </w:r>
    </w:p>
    <w:p w:rsidR="00870093" w:rsidRDefault="00870093">
      <w:pPr>
        <w:jc w:val="center"/>
        <w:rPr>
          <w:rFonts w:ascii="Georgia" w:hAnsi="Georgia"/>
        </w:rPr>
        <w:sectPr w:rsidR="00870093">
          <w:pgSz w:w="11900" w:h="16840"/>
          <w:pgMar w:top="820" w:right="460" w:bottom="1160" w:left="1020" w:header="629" w:footer="862" w:gutter="0"/>
          <w:cols w:space="720"/>
        </w:sectPr>
      </w:pPr>
    </w:p>
    <w:p w:rsidR="00870093" w:rsidRDefault="00F20480">
      <w:pPr>
        <w:pStyle w:val="Textoindependiente"/>
        <w:rPr>
          <w:rFonts w:ascii="Georgia"/>
          <w:sz w:val="20"/>
        </w:rPr>
      </w:pPr>
      <w:r>
        <w:pict>
          <v:group id="docshapegroup2058" o:spid="_x0000_s1368" style="position:absolute;margin-left:7.1pt;margin-top:29.85pt;width:581.1pt;height:112.35pt;z-index:-22643712;mso-position-horizontal-relative:page;mso-position-vertical-relative:page" coordorigin="142,597" coordsize="11622,2247">
            <v:shape id="docshape2059" o:spid="_x0000_s1374" type="#_x0000_t75" style="position:absolute;left:171;top:597;width:2049;height:1805">
              <v:imagedata r:id="rId378" o:title=""/>
            </v:shape>
            <v:shape id="docshape2060" o:spid="_x0000_s1373" style="position:absolute;left:141;top:2442;width:11622;height:402" coordorigin="142,2442" coordsize="11622,402" path="m11764,2442r-11622,l142,2502r,281l142,2843r11622,l11764,2783r,-281l11764,2442xe" fillcolor="#dfdfdf" stroked="f">
              <v:path arrowok="t"/>
            </v:shape>
            <v:shape id="docshape2061" o:spid="_x0000_s1372" type="#_x0000_t202" style="position:absolute;left:3101;top:908;width:4804;height:728" filled="f" stroked="f">
              <v:textbox inset="0,0,0,0">
                <w:txbxContent>
                  <w:p w:rsidR="00870093" w:rsidRDefault="00F20480">
                    <w:pPr>
                      <w:spacing w:line="288" w:lineRule="exact"/>
                      <w:ind w:left="3"/>
                      <w:rPr>
                        <w:sz w:val="26"/>
                      </w:rPr>
                    </w:pPr>
                    <w:r>
                      <w:rPr>
                        <w:color w:val="3A5897"/>
                        <w:sz w:val="26"/>
                      </w:rPr>
                      <w:t xml:space="preserve">Organismo Autónomo de Actividades </w:t>
                    </w:r>
                    <w:r>
                      <w:rPr>
                        <w:color w:val="3A5897"/>
                        <w:spacing w:val="-2"/>
                        <w:sz w:val="26"/>
                      </w:rPr>
                      <w:t>Musica</w:t>
                    </w:r>
                  </w:p>
                  <w:p w:rsidR="00870093" w:rsidRDefault="00F20480">
                    <w:pPr>
                      <w:spacing w:before="34" w:line="226" w:lineRule="exact"/>
                      <w:ind w:left="1"/>
                      <w:rPr>
                        <w:sz w:val="20"/>
                      </w:rPr>
                    </w:pPr>
                    <w:r>
                      <w:rPr>
                        <w:color w:val="3A5897"/>
                        <w:sz w:val="20"/>
                      </w:rPr>
                      <w:t xml:space="preserve">Resumen por capítulos del </w:t>
                    </w:r>
                    <w:r>
                      <w:rPr>
                        <w:color w:val="3A5897"/>
                        <w:spacing w:val="-2"/>
                        <w:sz w:val="20"/>
                      </w:rPr>
                      <w:t>presupuesto</w:t>
                    </w:r>
                  </w:p>
                  <w:p w:rsidR="00870093" w:rsidRDefault="00F20480">
                    <w:pPr>
                      <w:spacing w:line="180" w:lineRule="exact"/>
                      <w:rPr>
                        <w:sz w:val="16"/>
                      </w:rPr>
                    </w:pPr>
                    <w:r>
                      <w:rPr>
                        <w:color w:val="3A5897"/>
                        <w:sz w:val="16"/>
                      </w:rPr>
                      <w:t xml:space="preserve">Periodo: </w:t>
                    </w:r>
                    <w:r>
                      <w:rPr>
                        <w:color w:val="3A5897"/>
                        <w:spacing w:val="-4"/>
                        <w:sz w:val="16"/>
                      </w:rPr>
                      <w:t>2021</w:t>
                    </w:r>
                  </w:p>
                </w:txbxContent>
              </v:textbox>
            </v:shape>
            <v:shape id="docshape2062" o:spid="_x0000_s1371" type="#_x0000_t202" style="position:absolute;left:1006;top:2578;width:1413;height:156" filled="f" stroked="f">
              <v:textbox inset="0,0,0,0">
                <w:txbxContent>
                  <w:p w:rsidR="00870093" w:rsidRDefault="00F20480">
                    <w:pPr>
                      <w:spacing w:line="155" w:lineRule="exact"/>
                      <w:rPr>
                        <w:b/>
                        <w:sz w:val="14"/>
                      </w:rPr>
                    </w:pPr>
                    <w:r>
                      <w:rPr>
                        <w:b/>
                        <w:color w:val="3A5897"/>
                        <w:sz w:val="14"/>
                      </w:rPr>
                      <w:t xml:space="preserve">Capítulos / </w:t>
                    </w:r>
                    <w:r>
                      <w:rPr>
                        <w:b/>
                        <w:color w:val="3A5897"/>
                        <w:spacing w:val="-2"/>
                        <w:sz w:val="14"/>
                      </w:rPr>
                      <w:t>Descripción</w:t>
                    </w:r>
                  </w:p>
                </w:txbxContent>
              </v:textbox>
            </v:shape>
            <v:shape id="docshape2063" o:spid="_x0000_s1370" type="#_x0000_t202" style="position:absolute;left:8338;top:2578;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064" o:spid="_x0000_s1369" type="#_x0000_t202" style="position:absolute;left:10763;top:2578;width:965;height:156" filled="f" stroked="f">
              <v:textbox inset="0,0,0,0">
                <w:txbxContent>
                  <w:p w:rsidR="00870093" w:rsidRDefault="00F20480">
                    <w:pPr>
                      <w:spacing w:line="155" w:lineRule="exact"/>
                      <w:rPr>
                        <w:b/>
                        <w:sz w:val="14"/>
                      </w:rPr>
                    </w:pPr>
                    <w:r>
                      <w:rPr>
                        <w:b/>
                        <w:color w:val="3A5897"/>
                        <w:sz w:val="14"/>
                      </w:rPr>
                      <w:t xml:space="preserve">% sobre el </w:t>
                    </w:r>
                    <w:r>
                      <w:rPr>
                        <w:b/>
                        <w:color w:val="3A5897"/>
                        <w:spacing w:val="-2"/>
                        <w:sz w:val="14"/>
                      </w:rPr>
                      <w:t>total</w:t>
                    </w:r>
                  </w:p>
                </w:txbxContent>
              </v:textbox>
            </v:shape>
            <w10:wrap anchorx="page" anchory="page"/>
          </v:group>
        </w:pict>
      </w:r>
    </w:p>
    <w:p w:rsidR="00870093" w:rsidRDefault="00870093">
      <w:pPr>
        <w:pStyle w:val="Textoindependiente"/>
        <w:spacing w:before="9" w:after="1"/>
        <w:rPr>
          <w:rFonts w:ascii="Georgia"/>
          <w:sz w:val="12"/>
        </w:rPr>
      </w:pPr>
    </w:p>
    <w:p w:rsidR="00870093" w:rsidRDefault="00F20480">
      <w:pPr>
        <w:pStyle w:val="Textoindependiente"/>
        <w:spacing w:line="20" w:lineRule="exact"/>
        <w:ind w:left="3036"/>
        <w:rPr>
          <w:rFonts w:ascii="Georgia"/>
          <w:sz w:val="2"/>
        </w:rPr>
      </w:pPr>
      <w:r>
        <w:rPr>
          <w:rFonts w:ascii="Georgia"/>
          <w:sz w:val="2"/>
        </w:rPr>
      </w:r>
      <w:r>
        <w:rPr>
          <w:rFonts w:ascii="Georgia"/>
          <w:sz w:val="2"/>
        </w:rPr>
        <w:pict>
          <v:group id="docshapegroup2065" o:spid="_x0000_s1366" style="width:377.25pt;height:2.25pt;mso-position-horizontal-relative:char;mso-position-vertical-relative:line" coordsize="7545,45">
            <v:line id="_x0000_s1367" style="position:absolute" from="0,23" to="7545,23" strokecolor="#3a5897" strokeweight="2.25pt"/>
            <w10:anchorlock/>
          </v:group>
        </w:pic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7"/>
        <w:rPr>
          <w:rFonts w:ascii="Georgia"/>
          <w:sz w:val="16"/>
        </w:rPr>
      </w:pPr>
    </w:p>
    <w:p w:rsidR="00870093" w:rsidRDefault="00F20480">
      <w:pPr>
        <w:pStyle w:val="Ttulo9"/>
        <w:spacing w:before="92"/>
        <w:ind w:left="147"/>
        <w:rPr>
          <w:rFonts w:ascii="Times New Roman"/>
        </w:rPr>
      </w:pPr>
      <w:r>
        <w:rPr>
          <w:rFonts w:ascii="Times New Roman"/>
          <w:color w:val="3A5897"/>
          <w:spacing w:val="-2"/>
          <w:u w:val="single" w:color="3A5897"/>
        </w:rPr>
        <w:t>Ingresos</w:t>
      </w:r>
    </w:p>
    <w:p w:rsidR="00870093" w:rsidRDefault="00F20480">
      <w:pPr>
        <w:spacing w:before="56" w:line="331" w:lineRule="auto"/>
        <w:ind w:left="946" w:right="8865" w:hanging="400"/>
        <w:rPr>
          <w:b/>
          <w:sz w:val="14"/>
        </w:rPr>
      </w:pPr>
      <w:r>
        <w:rPr>
          <w:b/>
          <w:color w:val="3A5897"/>
          <w:sz w:val="14"/>
        </w:rPr>
        <w:t>OPERACIONES NO FINANCIERAS</w:t>
      </w:r>
      <w:r>
        <w:rPr>
          <w:b/>
          <w:color w:val="3A5897"/>
          <w:spacing w:val="40"/>
          <w:sz w:val="14"/>
        </w:rPr>
        <w:t xml:space="preserve"> </w:t>
      </w:r>
      <w:r>
        <w:rPr>
          <w:b/>
          <w:color w:val="3A5897"/>
          <w:sz w:val="14"/>
        </w:rPr>
        <w:t>OPERACIONES</w:t>
      </w:r>
      <w:r>
        <w:rPr>
          <w:b/>
          <w:color w:val="3A5897"/>
          <w:spacing w:val="-9"/>
          <w:sz w:val="14"/>
        </w:rPr>
        <w:t xml:space="preserve"> </w:t>
      </w:r>
      <w:r>
        <w:rPr>
          <w:b/>
          <w:color w:val="3A5897"/>
          <w:sz w:val="14"/>
        </w:rPr>
        <w:t>CORRIENTES</w:t>
      </w:r>
    </w:p>
    <w:p w:rsidR="00870093" w:rsidRDefault="00F20480">
      <w:pPr>
        <w:pStyle w:val="Prrafodelista"/>
        <w:numPr>
          <w:ilvl w:val="0"/>
          <w:numId w:val="25"/>
        </w:numPr>
        <w:tabs>
          <w:tab w:val="left" w:pos="1451"/>
          <w:tab w:val="left" w:pos="8137"/>
          <w:tab w:val="left" w:pos="11216"/>
        </w:tabs>
        <w:spacing w:line="154" w:lineRule="exact"/>
        <w:rPr>
          <w:rFonts w:ascii="Times New Roman" w:hAnsi="Times New Roman"/>
          <w:sz w:val="14"/>
        </w:rPr>
      </w:pPr>
      <w:r>
        <w:rPr>
          <w:rFonts w:ascii="Times New Roman" w:hAnsi="Times New Roman"/>
          <w:color w:val="3A5897"/>
          <w:sz w:val="14"/>
        </w:rPr>
        <w:t xml:space="preserve">Tasas, precios públicos y otros </w:t>
      </w:r>
      <w:r>
        <w:rPr>
          <w:rFonts w:ascii="Times New Roman" w:hAnsi="Times New Roman"/>
          <w:color w:val="3A5897"/>
          <w:spacing w:val="-2"/>
          <w:sz w:val="14"/>
        </w:rPr>
        <w:t>ingresos</w:t>
      </w:r>
      <w:r>
        <w:rPr>
          <w:rFonts w:ascii="Times New Roman" w:hAnsi="Times New Roman"/>
          <w:color w:val="3A5897"/>
          <w:sz w:val="14"/>
        </w:rPr>
        <w:tab/>
      </w:r>
      <w:r>
        <w:rPr>
          <w:rFonts w:ascii="Times New Roman" w:hAnsi="Times New Roman"/>
          <w:color w:val="3A5897"/>
          <w:spacing w:val="-2"/>
          <w:sz w:val="14"/>
        </w:rPr>
        <w:t>224.500,00</w:t>
      </w:r>
      <w:r>
        <w:rPr>
          <w:rFonts w:ascii="Times New Roman" w:hAnsi="Times New Roman"/>
          <w:color w:val="3A5897"/>
          <w:sz w:val="14"/>
        </w:rPr>
        <w:tab/>
      </w:r>
      <w:bookmarkStart w:id="20" w:name="_bookmark19"/>
      <w:bookmarkEnd w:id="20"/>
      <w:r>
        <w:rPr>
          <w:rFonts w:ascii="Times New Roman" w:hAnsi="Times New Roman"/>
          <w:color w:val="3A5897"/>
          <w:spacing w:val="-2"/>
          <w:sz w:val="14"/>
        </w:rPr>
        <w:t>10,26%</w:t>
      </w:r>
    </w:p>
    <w:p w:rsidR="00870093" w:rsidRDefault="00F20480">
      <w:pPr>
        <w:pStyle w:val="Prrafodelista"/>
        <w:numPr>
          <w:ilvl w:val="0"/>
          <w:numId w:val="25"/>
        </w:numPr>
        <w:tabs>
          <w:tab w:val="left" w:pos="1451"/>
          <w:tab w:val="left" w:pos="8032"/>
          <w:tab w:val="left" w:pos="11216"/>
        </w:tabs>
        <w:spacing w:before="55"/>
        <w:rPr>
          <w:rFonts w:ascii="Times New Roman"/>
          <w:sz w:val="14"/>
        </w:rPr>
      </w:pPr>
      <w:r>
        <w:rPr>
          <w:rFonts w:ascii="Times New Roman"/>
          <w:color w:val="3A5897"/>
          <w:sz w:val="14"/>
        </w:rPr>
        <w:t xml:space="preserve">Transferencias </w:t>
      </w:r>
      <w:r>
        <w:rPr>
          <w:rFonts w:ascii="Times New Roman"/>
          <w:color w:val="3A5897"/>
          <w:spacing w:val="-2"/>
          <w:sz w:val="14"/>
        </w:rPr>
        <w:t>corrientes</w:t>
      </w:r>
      <w:r>
        <w:rPr>
          <w:rFonts w:ascii="Times New Roman"/>
          <w:color w:val="3A5897"/>
          <w:sz w:val="14"/>
        </w:rPr>
        <w:tab/>
      </w:r>
      <w:r>
        <w:rPr>
          <w:rFonts w:ascii="Times New Roman"/>
          <w:color w:val="3A5897"/>
          <w:spacing w:val="-2"/>
          <w:sz w:val="14"/>
        </w:rPr>
        <w:t>1.962.563,45</w:t>
      </w:r>
      <w:r>
        <w:rPr>
          <w:rFonts w:ascii="Times New Roman"/>
          <w:color w:val="3A5897"/>
          <w:sz w:val="14"/>
        </w:rPr>
        <w:tab/>
      </w:r>
      <w:r>
        <w:rPr>
          <w:rFonts w:ascii="Times New Roman"/>
          <w:color w:val="3A5897"/>
          <w:spacing w:val="-2"/>
          <w:sz w:val="14"/>
        </w:rPr>
        <w:t>89,65%</w:t>
      </w:r>
    </w:p>
    <w:p w:rsidR="00870093" w:rsidRDefault="00F20480">
      <w:pPr>
        <w:pStyle w:val="Prrafodelista"/>
        <w:numPr>
          <w:ilvl w:val="0"/>
          <w:numId w:val="25"/>
        </w:numPr>
        <w:tabs>
          <w:tab w:val="left" w:pos="1451"/>
          <w:tab w:val="left" w:pos="8277"/>
          <w:tab w:val="left" w:pos="11286"/>
        </w:tabs>
        <w:spacing w:before="55"/>
        <w:rPr>
          <w:rFonts w:ascii="Times New Roman"/>
          <w:sz w:val="14"/>
        </w:rPr>
      </w:pPr>
      <w:r>
        <w:rPr>
          <w:rFonts w:ascii="Times New Roman"/>
          <w:color w:val="3A5897"/>
          <w:sz w:val="14"/>
        </w:rPr>
        <w:t xml:space="preserve">Ingresos </w:t>
      </w:r>
      <w:r>
        <w:rPr>
          <w:rFonts w:ascii="Times New Roman"/>
          <w:color w:val="3A5897"/>
          <w:spacing w:val="-2"/>
          <w:sz w:val="14"/>
        </w:rPr>
        <w:t>patrimoniales</w:t>
      </w:r>
      <w:r>
        <w:rPr>
          <w:rFonts w:ascii="Times New Roman"/>
          <w:color w:val="3A5897"/>
          <w:sz w:val="14"/>
        </w:rPr>
        <w:tab/>
      </w:r>
      <w:r>
        <w:rPr>
          <w:rFonts w:ascii="Times New Roman"/>
          <w:color w:val="3A5897"/>
          <w:spacing w:val="-2"/>
          <w:sz w:val="14"/>
        </w:rPr>
        <w:t>2.000,00</w:t>
      </w:r>
      <w:r>
        <w:rPr>
          <w:rFonts w:ascii="Times New Roman"/>
          <w:color w:val="3A5897"/>
          <w:sz w:val="14"/>
        </w:rPr>
        <w:tab/>
      </w:r>
      <w:r>
        <w:rPr>
          <w:rFonts w:ascii="Times New Roman"/>
          <w:color w:val="3A5897"/>
          <w:spacing w:val="-2"/>
          <w:sz w:val="14"/>
        </w:rPr>
        <w:t>0,09%</w:t>
      </w:r>
    </w:p>
    <w:p w:rsidR="00870093" w:rsidRDefault="00F20480">
      <w:pPr>
        <w:tabs>
          <w:tab w:val="left" w:pos="8032"/>
          <w:tab w:val="left" w:pos="11122"/>
        </w:tabs>
        <w:spacing w:before="61"/>
        <w:ind w:left="946"/>
        <w:rPr>
          <w:b/>
          <w:sz w:val="14"/>
        </w:rPr>
      </w:pPr>
      <w:r>
        <w:rPr>
          <w:b/>
          <w:color w:val="3A5897"/>
          <w:sz w:val="14"/>
        </w:rPr>
        <w:t xml:space="preserve">Total OPERACIONES </w:t>
      </w:r>
      <w:r>
        <w:rPr>
          <w:b/>
          <w:color w:val="3A5897"/>
          <w:spacing w:val="-2"/>
          <w:sz w:val="14"/>
        </w:rPr>
        <w:t>CORRIENTES</w:t>
      </w:r>
      <w:r>
        <w:rPr>
          <w:b/>
          <w:color w:val="3A5897"/>
          <w:sz w:val="14"/>
        </w:rPr>
        <w:tab/>
      </w:r>
      <w:r>
        <w:rPr>
          <w:b/>
          <w:color w:val="3A5897"/>
          <w:spacing w:val="-2"/>
          <w:sz w:val="14"/>
        </w:rPr>
        <w:t>2.189.063,45</w:t>
      </w:r>
      <w:r>
        <w:rPr>
          <w:b/>
          <w:color w:val="3A5897"/>
          <w:sz w:val="14"/>
        </w:rPr>
        <w:tab/>
      </w:r>
      <w:r>
        <w:rPr>
          <w:b/>
          <w:color w:val="3A5897"/>
          <w:spacing w:val="-2"/>
          <w:sz w:val="14"/>
        </w:rPr>
        <w:t>100,00%</w:t>
      </w:r>
    </w:p>
    <w:p w:rsidR="00870093" w:rsidRDefault="00F20480">
      <w:pPr>
        <w:tabs>
          <w:tab w:val="left" w:pos="8032"/>
          <w:tab w:val="left" w:pos="11122"/>
        </w:tabs>
        <w:spacing w:before="60" w:line="331" w:lineRule="auto"/>
        <w:ind w:left="546" w:right="155"/>
        <w:rPr>
          <w:b/>
          <w:sz w:val="14"/>
        </w:rPr>
      </w:pPr>
      <w:r>
        <w:rPr>
          <w:b/>
          <w:color w:val="3A5897"/>
          <w:sz w:val="14"/>
        </w:rPr>
        <w:t>Total OPERACIONES NO FINANCIERAS</w:t>
      </w:r>
      <w:r>
        <w:rPr>
          <w:b/>
          <w:color w:val="3A5897"/>
          <w:sz w:val="14"/>
        </w:rPr>
        <w:tab/>
      </w:r>
      <w:r>
        <w:rPr>
          <w:b/>
          <w:color w:val="3A5897"/>
          <w:spacing w:val="-2"/>
          <w:sz w:val="14"/>
        </w:rPr>
        <w:t>2.189.063,45</w:t>
      </w:r>
      <w:r>
        <w:rPr>
          <w:b/>
          <w:color w:val="3A5897"/>
          <w:sz w:val="14"/>
        </w:rPr>
        <w:tab/>
      </w:r>
      <w:r>
        <w:rPr>
          <w:b/>
          <w:color w:val="3A5897"/>
          <w:spacing w:val="-2"/>
          <w:sz w:val="14"/>
        </w:rPr>
        <w:t>100,00%</w:t>
      </w:r>
      <w:r>
        <w:rPr>
          <w:b/>
          <w:color w:val="3A5897"/>
          <w:spacing w:val="40"/>
          <w:sz w:val="14"/>
        </w:rPr>
        <w:t xml:space="preserve"> </w:t>
      </w:r>
      <w:r>
        <w:rPr>
          <w:b/>
          <w:color w:val="3A5897"/>
          <w:sz w:val="14"/>
        </w:rPr>
        <w:t>OPERACIONES</w:t>
      </w:r>
      <w:r>
        <w:rPr>
          <w:b/>
          <w:color w:val="3A5897"/>
          <w:spacing w:val="-6"/>
          <w:sz w:val="14"/>
        </w:rPr>
        <w:t xml:space="preserve"> </w:t>
      </w:r>
      <w:r>
        <w:rPr>
          <w:b/>
          <w:color w:val="3A5897"/>
          <w:sz w:val="14"/>
        </w:rPr>
        <w:t>FINANCIERAS</w:t>
      </w:r>
    </w:p>
    <w:p w:rsidR="00870093" w:rsidRDefault="00F20480">
      <w:pPr>
        <w:pStyle w:val="Textoindependiente"/>
        <w:tabs>
          <w:tab w:val="left" w:pos="8522"/>
          <w:tab w:val="left" w:pos="11286"/>
        </w:tabs>
        <w:spacing w:line="154" w:lineRule="exact"/>
        <w:ind w:left="1346"/>
      </w:pPr>
      <w:r>
        <w:rPr>
          <w:color w:val="3A5897"/>
        </w:rPr>
        <w:t xml:space="preserve">8 Activos </w:t>
      </w:r>
      <w:r>
        <w:rPr>
          <w:color w:val="3A5897"/>
          <w:spacing w:val="-2"/>
        </w:rPr>
        <w:t>financieros</w:t>
      </w:r>
      <w:r>
        <w:rPr>
          <w:color w:val="3A5897"/>
        </w:rPr>
        <w:tab/>
      </w:r>
      <w:r>
        <w:rPr>
          <w:color w:val="3A5897"/>
          <w:spacing w:val="-4"/>
        </w:rPr>
        <w:t>0,00</w:t>
      </w:r>
      <w:r>
        <w:rPr>
          <w:color w:val="3A5897"/>
        </w:rPr>
        <w:tab/>
      </w:r>
      <w:r>
        <w:rPr>
          <w:color w:val="3A5897"/>
          <w:spacing w:val="-2"/>
        </w:rPr>
        <w:t>0,00%</w:t>
      </w:r>
    </w:p>
    <w:p w:rsidR="00870093" w:rsidRDefault="00F20480">
      <w:pPr>
        <w:pStyle w:val="Textoindependiente"/>
        <w:spacing w:before="8"/>
        <w:rPr>
          <w:sz w:val="3"/>
        </w:rPr>
      </w:pPr>
      <w:r>
        <w:pict>
          <v:group id="docshapegroup2066" o:spid="_x0000_s1360" style="position:absolute;margin-left:8.6pt;margin-top:3.35pt;width:578.1pt;height:19.85pt;z-index:-15415296;mso-wrap-distance-left:0;mso-wrap-distance-right:0;mso-position-horizontal-relative:page" coordorigin="172,67" coordsize="11562,397">
            <v:shape id="docshape2067" o:spid="_x0000_s1365" style="position:absolute;left:171;top:241;width:11562;height:222" coordorigin="172,242" coordsize="11562,222" path="m11734,242r-2880,l5974,242r-5802,l172,463r5802,l8854,463r2880,l11734,242xe" fillcolor="#fffbf5" stroked="f">
              <v:path arrowok="t"/>
            </v:shape>
            <v:shape id="docshape2068" o:spid="_x0000_s1364" type="#_x0000_t202" style="position:absolute;left:606;top:66;width:2409;height:156" filled="f" stroked="f">
              <v:textbox inset="0,0,0,0">
                <w:txbxContent>
                  <w:p w:rsidR="00870093" w:rsidRDefault="00F20480">
                    <w:pPr>
                      <w:spacing w:line="155" w:lineRule="exact"/>
                      <w:rPr>
                        <w:b/>
                        <w:sz w:val="14"/>
                      </w:rPr>
                    </w:pPr>
                    <w:r>
                      <w:rPr>
                        <w:b/>
                        <w:color w:val="3A5897"/>
                        <w:sz w:val="14"/>
                      </w:rPr>
                      <w:t xml:space="preserve">Total OPERACIONES </w:t>
                    </w:r>
                    <w:r>
                      <w:rPr>
                        <w:b/>
                        <w:color w:val="3A5897"/>
                        <w:spacing w:val="-2"/>
                        <w:sz w:val="14"/>
                      </w:rPr>
                      <w:t>FINANCIERAS</w:t>
                    </w:r>
                  </w:p>
                </w:txbxContent>
              </v:textbox>
            </v:shape>
            <v:shape id="docshape2069" o:spid="_x0000_s1363" type="#_x0000_t202" style="position:absolute;left:5088;top:288;width:880;height:156" filled="f" stroked="f">
              <v:textbox inset="0,0,0,0">
                <w:txbxContent>
                  <w:p w:rsidR="00870093" w:rsidRDefault="00F20480">
                    <w:pPr>
                      <w:spacing w:line="155" w:lineRule="exact"/>
                      <w:rPr>
                        <w:b/>
                        <w:sz w:val="14"/>
                      </w:rPr>
                    </w:pPr>
                    <w:r>
                      <w:rPr>
                        <w:b/>
                        <w:color w:val="3A5897"/>
                        <w:sz w:val="14"/>
                      </w:rPr>
                      <w:t xml:space="preserve">Total </w:t>
                    </w:r>
                    <w:r>
                      <w:rPr>
                        <w:b/>
                        <w:color w:val="3A5897"/>
                        <w:spacing w:val="-2"/>
                        <w:sz w:val="14"/>
                      </w:rPr>
                      <w:t>Ingresos</w:t>
                    </w:r>
                  </w:p>
                </w:txbxContent>
              </v:textbox>
            </v:shape>
            <v:shape id="docshape2070" o:spid="_x0000_s1362" type="#_x0000_t202" style="position:absolute;left:8093;top:66;width:755;height:377" filled="f" stroked="f">
              <v:textbox inset="0,0,0,0">
                <w:txbxContent>
                  <w:p w:rsidR="00870093" w:rsidRDefault="00F20480">
                    <w:pPr>
                      <w:spacing w:line="155" w:lineRule="exact"/>
                      <w:ind w:right="18"/>
                      <w:jc w:val="right"/>
                      <w:rPr>
                        <w:b/>
                        <w:sz w:val="14"/>
                      </w:rPr>
                    </w:pPr>
                    <w:r>
                      <w:rPr>
                        <w:b/>
                        <w:color w:val="3A5897"/>
                        <w:spacing w:val="-4"/>
                        <w:sz w:val="14"/>
                      </w:rPr>
                      <w:t>0,00</w:t>
                    </w:r>
                  </w:p>
                  <w:p w:rsidR="00870093" w:rsidRDefault="00F20480">
                    <w:pPr>
                      <w:spacing w:before="60"/>
                      <w:ind w:right="18"/>
                      <w:jc w:val="right"/>
                      <w:rPr>
                        <w:b/>
                        <w:sz w:val="14"/>
                      </w:rPr>
                    </w:pPr>
                    <w:r>
                      <w:rPr>
                        <w:b/>
                        <w:color w:val="3A5897"/>
                        <w:spacing w:val="-2"/>
                        <w:sz w:val="14"/>
                      </w:rPr>
                      <w:t>2.189.063,45</w:t>
                    </w:r>
                  </w:p>
                </w:txbxContent>
              </v:textbox>
            </v:shape>
            <v:shape id="docshape2071" o:spid="_x0000_s1361" type="#_x0000_t202" style="position:absolute;left:11183;top:66;width:545;height:377" filled="f" stroked="f">
              <v:textbox inset="0,0,0,0">
                <w:txbxContent>
                  <w:p w:rsidR="00870093" w:rsidRDefault="00F20480">
                    <w:pPr>
                      <w:spacing w:line="155" w:lineRule="exact"/>
                      <w:ind w:right="18"/>
                      <w:jc w:val="right"/>
                      <w:rPr>
                        <w:b/>
                        <w:sz w:val="14"/>
                      </w:rPr>
                    </w:pPr>
                    <w:r>
                      <w:rPr>
                        <w:b/>
                        <w:color w:val="3A5897"/>
                        <w:spacing w:val="-2"/>
                        <w:sz w:val="14"/>
                      </w:rPr>
                      <w:t>0,00%</w:t>
                    </w:r>
                  </w:p>
                  <w:p w:rsidR="00870093" w:rsidRDefault="00F20480">
                    <w:pPr>
                      <w:spacing w:before="60"/>
                      <w:ind w:right="18"/>
                      <w:jc w:val="right"/>
                      <w:rPr>
                        <w:b/>
                        <w:sz w:val="14"/>
                      </w:rPr>
                    </w:pPr>
                    <w:r>
                      <w:rPr>
                        <w:b/>
                        <w:color w:val="3A5897"/>
                        <w:spacing w:val="-2"/>
                        <w:sz w:val="14"/>
                      </w:rPr>
                      <w:t>100,00%</w:t>
                    </w:r>
                  </w:p>
                </w:txbxContent>
              </v:textbox>
            </v:shape>
            <w10:wrap type="topAndBottom" anchorx="page"/>
          </v:group>
        </w:pict>
      </w:r>
    </w:p>
    <w:p w:rsidR="00870093" w:rsidRDefault="00870093">
      <w:pPr>
        <w:pStyle w:val="Textoindependiente"/>
        <w:rPr>
          <w:sz w:val="20"/>
        </w:rPr>
      </w:pPr>
    </w:p>
    <w:p w:rsidR="00870093" w:rsidRDefault="00870093">
      <w:pPr>
        <w:pStyle w:val="Textoindependiente"/>
        <w:spacing w:before="11"/>
        <w:rPr>
          <w:sz w:val="15"/>
        </w:rPr>
      </w:pPr>
    </w:p>
    <w:p w:rsidR="00870093" w:rsidRDefault="00F20480">
      <w:pPr>
        <w:pStyle w:val="Ttulo9"/>
        <w:spacing w:before="92"/>
        <w:ind w:left="147"/>
        <w:rPr>
          <w:rFonts w:ascii="Times New Roman"/>
        </w:rPr>
      </w:pPr>
      <w:r>
        <w:rPr>
          <w:rFonts w:ascii="Times New Roman"/>
          <w:color w:val="3A5897"/>
          <w:spacing w:val="-2"/>
          <w:u w:val="single" w:color="3A5897"/>
        </w:rPr>
        <w:t>Gastos</w:t>
      </w:r>
    </w:p>
    <w:p w:rsidR="00870093" w:rsidRDefault="00F20480">
      <w:pPr>
        <w:spacing w:before="56" w:line="331" w:lineRule="auto"/>
        <w:ind w:left="946" w:right="8865" w:hanging="400"/>
        <w:rPr>
          <w:b/>
          <w:sz w:val="14"/>
        </w:rPr>
      </w:pPr>
      <w:r>
        <w:rPr>
          <w:b/>
          <w:color w:val="3A5897"/>
          <w:sz w:val="14"/>
        </w:rPr>
        <w:t>OPERACIONES NO FINANCIERAS</w:t>
      </w:r>
      <w:r>
        <w:rPr>
          <w:b/>
          <w:color w:val="3A5897"/>
          <w:spacing w:val="40"/>
          <w:sz w:val="14"/>
        </w:rPr>
        <w:t xml:space="preserve"> </w:t>
      </w:r>
      <w:r>
        <w:rPr>
          <w:b/>
          <w:color w:val="3A5897"/>
          <w:sz w:val="14"/>
        </w:rPr>
        <w:t>OPERACIONES</w:t>
      </w:r>
      <w:r>
        <w:rPr>
          <w:b/>
          <w:color w:val="3A5897"/>
          <w:spacing w:val="-9"/>
          <w:sz w:val="14"/>
        </w:rPr>
        <w:t xml:space="preserve"> </w:t>
      </w:r>
      <w:r>
        <w:rPr>
          <w:b/>
          <w:color w:val="3A5897"/>
          <w:sz w:val="14"/>
        </w:rPr>
        <w:t>CORRIENTES</w:t>
      </w:r>
    </w:p>
    <w:p w:rsidR="00870093" w:rsidRDefault="00F20480">
      <w:pPr>
        <w:pStyle w:val="Textoindependiente"/>
        <w:tabs>
          <w:tab w:val="left" w:pos="8032"/>
          <w:tab w:val="left" w:pos="11216"/>
        </w:tabs>
        <w:spacing w:line="154" w:lineRule="exact"/>
        <w:ind w:left="1346"/>
      </w:pPr>
      <w:r>
        <w:rPr>
          <w:color w:val="3A5897"/>
        </w:rPr>
        <w:t xml:space="preserve">1 GASTOS DE </w:t>
      </w:r>
      <w:r>
        <w:rPr>
          <w:color w:val="3A5897"/>
          <w:spacing w:val="-2"/>
        </w:rPr>
        <w:t>PERSONAL.</w:t>
      </w:r>
      <w:r>
        <w:rPr>
          <w:color w:val="3A5897"/>
        </w:rPr>
        <w:tab/>
      </w:r>
      <w:r>
        <w:rPr>
          <w:color w:val="3A5897"/>
          <w:spacing w:val="-2"/>
        </w:rPr>
        <w:t>1.546.796,04</w:t>
      </w:r>
      <w:r>
        <w:rPr>
          <w:color w:val="3A5897"/>
        </w:rPr>
        <w:tab/>
      </w:r>
      <w:r>
        <w:rPr>
          <w:color w:val="3A5897"/>
          <w:spacing w:val="-2"/>
        </w:rPr>
        <w:t>70,66%</w:t>
      </w:r>
    </w:p>
    <w:p w:rsidR="00870093" w:rsidRDefault="00F20480">
      <w:pPr>
        <w:pStyle w:val="Prrafodelista"/>
        <w:numPr>
          <w:ilvl w:val="0"/>
          <w:numId w:val="24"/>
        </w:numPr>
        <w:tabs>
          <w:tab w:val="left" w:pos="1451"/>
          <w:tab w:val="left" w:pos="8137"/>
          <w:tab w:val="left" w:pos="11216"/>
        </w:tabs>
        <w:spacing w:before="55"/>
        <w:rPr>
          <w:rFonts w:ascii="Times New Roman"/>
          <w:sz w:val="14"/>
        </w:rPr>
      </w:pPr>
      <w:r>
        <w:rPr>
          <w:rFonts w:ascii="Times New Roman"/>
          <w:color w:val="3A5897"/>
          <w:sz w:val="14"/>
        </w:rPr>
        <w:t xml:space="preserve">GASTOS CORRIENTES EN BIENES Y </w:t>
      </w:r>
      <w:r>
        <w:rPr>
          <w:rFonts w:ascii="Times New Roman"/>
          <w:color w:val="3A5897"/>
          <w:spacing w:val="-2"/>
          <w:sz w:val="14"/>
        </w:rPr>
        <w:t>SERVICIOS</w:t>
      </w:r>
      <w:r>
        <w:rPr>
          <w:rFonts w:ascii="Times New Roman"/>
          <w:color w:val="3A5897"/>
          <w:sz w:val="14"/>
        </w:rPr>
        <w:tab/>
      </w:r>
      <w:r>
        <w:rPr>
          <w:rFonts w:ascii="Times New Roman"/>
          <w:color w:val="3A5897"/>
          <w:spacing w:val="-2"/>
          <w:sz w:val="14"/>
        </w:rPr>
        <w:t>579.412,14</w:t>
      </w:r>
      <w:r>
        <w:rPr>
          <w:rFonts w:ascii="Times New Roman"/>
          <w:color w:val="3A5897"/>
          <w:sz w:val="14"/>
        </w:rPr>
        <w:tab/>
      </w:r>
      <w:r>
        <w:rPr>
          <w:rFonts w:ascii="Times New Roman"/>
          <w:color w:val="3A5897"/>
          <w:spacing w:val="-2"/>
          <w:sz w:val="14"/>
        </w:rPr>
        <w:t>26,47%</w:t>
      </w:r>
    </w:p>
    <w:p w:rsidR="00870093" w:rsidRDefault="00F20480">
      <w:pPr>
        <w:pStyle w:val="Prrafodelista"/>
        <w:numPr>
          <w:ilvl w:val="0"/>
          <w:numId w:val="24"/>
        </w:numPr>
        <w:tabs>
          <w:tab w:val="left" w:pos="1451"/>
          <w:tab w:val="left" w:pos="8277"/>
          <w:tab w:val="left" w:pos="11286"/>
        </w:tabs>
        <w:spacing w:before="55"/>
        <w:rPr>
          <w:rFonts w:ascii="Times New Roman"/>
          <w:sz w:val="14"/>
        </w:rPr>
      </w:pPr>
      <w:r>
        <w:rPr>
          <w:rFonts w:ascii="Times New Roman"/>
          <w:color w:val="3A5897"/>
          <w:sz w:val="14"/>
        </w:rPr>
        <w:t xml:space="preserve">GASTOS </w:t>
      </w:r>
      <w:r>
        <w:rPr>
          <w:rFonts w:ascii="Times New Roman"/>
          <w:color w:val="3A5897"/>
          <w:spacing w:val="-2"/>
          <w:sz w:val="14"/>
        </w:rPr>
        <w:t>FINANCIEROS</w:t>
      </w:r>
      <w:r>
        <w:rPr>
          <w:rFonts w:ascii="Times New Roman"/>
          <w:color w:val="3A5897"/>
          <w:sz w:val="14"/>
        </w:rPr>
        <w:tab/>
      </w:r>
      <w:r>
        <w:rPr>
          <w:rFonts w:ascii="Times New Roman"/>
          <w:color w:val="3A5897"/>
          <w:spacing w:val="-2"/>
          <w:sz w:val="14"/>
        </w:rPr>
        <w:t>3.300,00</w:t>
      </w:r>
      <w:r>
        <w:rPr>
          <w:rFonts w:ascii="Times New Roman"/>
          <w:color w:val="3A5897"/>
          <w:sz w:val="14"/>
        </w:rPr>
        <w:tab/>
      </w:r>
      <w:r>
        <w:rPr>
          <w:rFonts w:ascii="Times New Roman"/>
          <w:color w:val="3A5897"/>
          <w:spacing w:val="-2"/>
          <w:sz w:val="14"/>
        </w:rPr>
        <w:t>0,15%</w:t>
      </w:r>
    </w:p>
    <w:p w:rsidR="00870093" w:rsidRDefault="00F20480">
      <w:pPr>
        <w:pStyle w:val="Prrafodelista"/>
        <w:numPr>
          <w:ilvl w:val="0"/>
          <w:numId w:val="23"/>
        </w:numPr>
        <w:tabs>
          <w:tab w:val="left" w:pos="1451"/>
          <w:tab w:val="left" w:pos="8207"/>
          <w:tab w:val="left" w:pos="11286"/>
        </w:tabs>
        <w:spacing w:before="55"/>
        <w:rPr>
          <w:rFonts w:ascii="Times New Roman"/>
          <w:sz w:val="14"/>
        </w:rPr>
      </w:pPr>
      <w:r>
        <w:rPr>
          <w:rFonts w:ascii="Times New Roman"/>
          <w:color w:val="3A5897"/>
          <w:sz w:val="14"/>
        </w:rPr>
        <w:t xml:space="preserve">FONDO DE CONTINGENCIA Y OTROS </w:t>
      </w:r>
      <w:r>
        <w:rPr>
          <w:rFonts w:ascii="Times New Roman"/>
          <w:color w:val="3A5897"/>
          <w:spacing w:val="-2"/>
          <w:sz w:val="14"/>
        </w:rPr>
        <w:t>IMPREVISTOS</w:t>
      </w:r>
      <w:r>
        <w:rPr>
          <w:rFonts w:ascii="Times New Roman"/>
          <w:color w:val="3A5897"/>
          <w:sz w:val="14"/>
        </w:rPr>
        <w:tab/>
      </w:r>
      <w:r>
        <w:rPr>
          <w:rFonts w:ascii="Times New Roman"/>
          <w:color w:val="3A5897"/>
          <w:spacing w:val="-2"/>
          <w:sz w:val="14"/>
        </w:rPr>
        <w:t>43.555,27</w:t>
      </w:r>
      <w:r>
        <w:rPr>
          <w:rFonts w:ascii="Times New Roman"/>
          <w:color w:val="3A5897"/>
          <w:sz w:val="14"/>
        </w:rPr>
        <w:tab/>
      </w:r>
      <w:r>
        <w:rPr>
          <w:rFonts w:ascii="Times New Roman"/>
          <w:color w:val="3A5897"/>
          <w:spacing w:val="-2"/>
          <w:sz w:val="14"/>
        </w:rPr>
        <w:t>1,99%</w:t>
      </w:r>
    </w:p>
    <w:p w:rsidR="00870093" w:rsidRDefault="00F20480">
      <w:pPr>
        <w:tabs>
          <w:tab w:val="left" w:pos="8032"/>
          <w:tab w:val="left" w:pos="11192"/>
        </w:tabs>
        <w:spacing w:before="61" w:line="331" w:lineRule="auto"/>
        <w:ind w:left="946" w:right="155"/>
        <w:rPr>
          <w:b/>
          <w:sz w:val="14"/>
        </w:rPr>
      </w:pPr>
      <w:r>
        <w:rPr>
          <w:b/>
          <w:color w:val="3A5897"/>
          <w:sz w:val="14"/>
        </w:rPr>
        <w:t>Total OPERACIONES CORRIENTES</w:t>
      </w:r>
      <w:r>
        <w:rPr>
          <w:b/>
          <w:color w:val="3A5897"/>
          <w:sz w:val="14"/>
        </w:rPr>
        <w:tab/>
      </w:r>
      <w:r>
        <w:rPr>
          <w:b/>
          <w:color w:val="3A5897"/>
          <w:spacing w:val="-2"/>
          <w:sz w:val="14"/>
        </w:rPr>
        <w:t>2.173.063,45</w:t>
      </w:r>
      <w:r>
        <w:rPr>
          <w:b/>
          <w:color w:val="3A5897"/>
          <w:sz w:val="14"/>
        </w:rPr>
        <w:tab/>
      </w:r>
      <w:r>
        <w:rPr>
          <w:b/>
          <w:color w:val="3A5897"/>
          <w:spacing w:val="-2"/>
          <w:sz w:val="14"/>
        </w:rPr>
        <w:t>99,27%</w:t>
      </w:r>
      <w:r>
        <w:rPr>
          <w:b/>
          <w:color w:val="3A5897"/>
          <w:spacing w:val="40"/>
          <w:sz w:val="14"/>
        </w:rPr>
        <w:t xml:space="preserve"> </w:t>
      </w:r>
      <w:r>
        <w:rPr>
          <w:b/>
          <w:color w:val="3A5897"/>
          <w:sz w:val="14"/>
        </w:rPr>
        <w:t>OPERACIONES DE CAPITAL</w:t>
      </w:r>
    </w:p>
    <w:p w:rsidR="00870093" w:rsidRDefault="00F20480">
      <w:pPr>
        <w:pStyle w:val="Prrafodelista"/>
        <w:numPr>
          <w:ilvl w:val="0"/>
          <w:numId w:val="23"/>
        </w:numPr>
        <w:tabs>
          <w:tab w:val="left" w:pos="1451"/>
          <w:tab w:val="left" w:pos="6861"/>
          <w:tab w:val="left" w:pos="9940"/>
        </w:tabs>
        <w:spacing w:line="154" w:lineRule="exact"/>
        <w:ind w:right="155" w:hanging="1451"/>
        <w:jc w:val="right"/>
        <w:rPr>
          <w:rFonts w:ascii="Times New Roman"/>
          <w:sz w:val="14"/>
        </w:rPr>
      </w:pPr>
      <w:r>
        <w:rPr>
          <w:rFonts w:ascii="Times New Roman"/>
          <w:color w:val="3A5897"/>
          <w:sz w:val="14"/>
        </w:rPr>
        <w:t xml:space="preserve">INVERSIONES </w:t>
      </w:r>
      <w:r>
        <w:rPr>
          <w:rFonts w:ascii="Times New Roman"/>
          <w:color w:val="3A5897"/>
          <w:spacing w:val="-2"/>
          <w:sz w:val="14"/>
        </w:rPr>
        <w:t>REALES</w:t>
      </w:r>
      <w:r>
        <w:rPr>
          <w:rFonts w:ascii="Times New Roman"/>
          <w:color w:val="3A5897"/>
          <w:sz w:val="14"/>
        </w:rPr>
        <w:tab/>
      </w:r>
      <w:r>
        <w:rPr>
          <w:rFonts w:ascii="Times New Roman"/>
          <w:color w:val="3A5897"/>
          <w:spacing w:val="-2"/>
          <w:sz w:val="14"/>
        </w:rPr>
        <w:t>16.000,00</w:t>
      </w:r>
      <w:r>
        <w:rPr>
          <w:rFonts w:ascii="Times New Roman"/>
          <w:color w:val="3A5897"/>
          <w:sz w:val="14"/>
        </w:rPr>
        <w:tab/>
      </w:r>
      <w:r>
        <w:rPr>
          <w:rFonts w:ascii="Times New Roman"/>
          <w:color w:val="3A5897"/>
          <w:spacing w:val="-2"/>
          <w:sz w:val="14"/>
        </w:rPr>
        <w:t>0,73%</w:t>
      </w:r>
    </w:p>
    <w:p w:rsidR="00870093" w:rsidRDefault="00F20480">
      <w:pPr>
        <w:tabs>
          <w:tab w:val="left" w:pos="7261"/>
          <w:tab w:val="left" w:pos="10316"/>
        </w:tabs>
        <w:spacing w:before="60"/>
        <w:ind w:right="155"/>
        <w:jc w:val="right"/>
        <w:rPr>
          <w:b/>
          <w:sz w:val="14"/>
        </w:rPr>
      </w:pPr>
      <w:r>
        <w:rPr>
          <w:b/>
          <w:color w:val="3A5897"/>
          <w:sz w:val="14"/>
        </w:rPr>
        <w:t xml:space="preserve">Total OPERACIONES DE </w:t>
      </w:r>
      <w:r>
        <w:rPr>
          <w:b/>
          <w:color w:val="3A5897"/>
          <w:spacing w:val="-2"/>
          <w:sz w:val="14"/>
        </w:rPr>
        <w:t>CAPITAL</w:t>
      </w:r>
      <w:r>
        <w:rPr>
          <w:b/>
          <w:color w:val="3A5897"/>
          <w:sz w:val="14"/>
        </w:rPr>
        <w:tab/>
      </w:r>
      <w:r>
        <w:rPr>
          <w:b/>
          <w:color w:val="3A5897"/>
          <w:spacing w:val="-2"/>
          <w:sz w:val="14"/>
        </w:rPr>
        <w:t>16.000,00</w:t>
      </w:r>
      <w:r>
        <w:rPr>
          <w:b/>
          <w:color w:val="3A5897"/>
          <w:sz w:val="14"/>
        </w:rPr>
        <w:tab/>
      </w:r>
      <w:r>
        <w:rPr>
          <w:b/>
          <w:color w:val="3A5897"/>
          <w:spacing w:val="-2"/>
          <w:sz w:val="14"/>
        </w:rPr>
        <w:t>0,73%</w:t>
      </w:r>
    </w:p>
    <w:p w:rsidR="00870093" w:rsidRDefault="00F20480">
      <w:pPr>
        <w:tabs>
          <w:tab w:val="left" w:pos="7486"/>
          <w:tab w:val="left" w:pos="10576"/>
        </w:tabs>
        <w:spacing w:before="60"/>
        <w:ind w:right="155"/>
        <w:jc w:val="right"/>
        <w:rPr>
          <w:b/>
          <w:sz w:val="14"/>
        </w:rPr>
      </w:pPr>
      <w:r>
        <w:pict>
          <v:shape id="docshape2072" o:spid="_x0000_s1359" style="position:absolute;left:0;text-align:left;margin-left:8.6pt;margin-top:12.05pt;width:578.1pt;height:11.1pt;z-index:-22643200;mso-position-horizontal-relative:page" coordorigin="172,241" coordsize="11562,222" path="m11734,241r-2880,l5974,241r-5802,l172,462r5802,l8854,462r2880,l11734,241xe" fillcolor="#fffbf5" stroked="f">
            <v:path arrowok="t"/>
            <w10:wrap anchorx="page"/>
          </v:shape>
        </w:pict>
      </w:r>
      <w:r>
        <w:rPr>
          <w:b/>
          <w:color w:val="3A5897"/>
          <w:sz w:val="14"/>
        </w:rPr>
        <w:t xml:space="preserve">Total OPERACIONES NO </w:t>
      </w:r>
      <w:r>
        <w:rPr>
          <w:b/>
          <w:color w:val="3A5897"/>
          <w:spacing w:val="-2"/>
          <w:sz w:val="14"/>
        </w:rPr>
        <w:t>FINANCIERAS</w:t>
      </w:r>
      <w:r>
        <w:rPr>
          <w:b/>
          <w:color w:val="3A5897"/>
          <w:sz w:val="14"/>
        </w:rPr>
        <w:tab/>
      </w:r>
      <w:r>
        <w:rPr>
          <w:b/>
          <w:color w:val="3A5897"/>
          <w:spacing w:val="-2"/>
          <w:sz w:val="14"/>
        </w:rPr>
        <w:t>2.189.063,45</w:t>
      </w:r>
      <w:r>
        <w:rPr>
          <w:b/>
          <w:color w:val="3A5897"/>
          <w:sz w:val="14"/>
        </w:rPr>
        <w:tab/>
      </w:r>
      <w:r>
        <w:rPr>
          <w:b/>
          <w:color w:val="3A5897"/>
          <w:spacing w:val="-2"/>
          <w:sz w:val="14"/>
        </w:rPr>
        <w:t>100,00%</w:t>
      </w:r>
    </w:p>
    <w:p w:rsidR="00870093" w:rsidRDefault="00F20480">
      <w:pPr>
        <w:tabs>
          <w:tab w:val="left" w:pos="8032"/>
          <w:tab w:val="left" w:pos="11122"/>
        </w:tabs>
        <w:spacing w:before="61"/>
        <w:ind w:left="5129"/>
        <w:rPr>
          <w:b/>
          <w:sz w:val="14"/>
        </w:rPr>
      </w:pPr>
      <w:r>
        <w:rPr>
          <w:b/>
          <w:color w:val="3A5897"/>
          <w:sz w:val="14"/>
        </w:rPr>
        <w:t xml:space="preserve">Total </w:t>
      </w:r>
      <w:r>
        <w:rPr>
          <w:b/>
          <w:color w:val="3A5897"/>
          <w:spacing w:val="-2"/>
          <w:sz w:val="14"/>
        </w:rPr>
        <w:t>Gastos</w:t>
      </w:r>
      <w:r>
        <w:rPr>
          <w:b/>
          <w:color w:val="3A5897"/>
          <w:sz w:val="14"/>
        </w:rPr>
        <w:tab/>
      </w:r>
      <w:r>
        <w:rPr>
          <w:b/>
          <w:color w:val="3A5897"/>
          <w:spacing w:val="-2"/>
          <w:sz w:val="14"/>
        </w:rPr>
        <w:t>2.189.063,45</w:t>
      </w:r>
      <w:r>
        <w:rPr>
          <w:b/>
          <w:color w:val="3A5897"/>
          <w:sz w:val="14"/>
        </w:rPr>
        <w:tab/>
      </w:r>
      <w:r>
        <w:rPr>
          <w:b/>
          <w:color w:val="3A5897"/>
          <w:spacing w:val="-2"/>
          <w:sz w:val="14"/>
        </w:rPr>
        <w:t>100,00%</w:t>
      </w: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rPr>
          <w:b/>
          <w:sz w:val="16"/>
        </w:rPr>
      </w:pPr>
    </w:p>
    <w:p w:rsidR="00870093" w:rsidRDefault="00870093">
      <w:pPr>
        <w:pStyle w:val="Textoindependiente"/>
        <w:spacing w:before="4"/>
        <w:rPr>
          <w:b/>
          <w:sz w:val="22"/>
        </w:rPr>
      </w:pPr>
    </w:p>
    <w:p w:rsidR="00870093" w:rsidRDefault="00F20480">
      <w:pPr>
        <w:ind w:right="1678"/>
        <w:jc w:val="right"/>
        <w:rPr>
          <w:sz w:val="18"/>
        </w:rPr>
      </w:pPr>
      <w:r>
        <w:rPr>
          <w:color w:val="808080"/>
          <w:sz w:val="18"/>
        </w:rPr>
        <w:t xml:space="preserve">Página 102 de </w:t>
      </w:r>
      <w:r>
        <w:rPr>
          <w:color w:val="808080"/>
          <w:spacing w:val="-5"/>
          <w:sz w:val="18"/>
        </w:rPr>
        <w:t>139</w:t>
      </w:r>
    </w:p>
    <w:p w:rsidR="00870093" w:rsidRDefault="00870093">
      <w:pPr>
        <w:jc w:val="right"/>
        <w:rPr>
          <w:sz w:val="18"/>
        </w:rPr>
        <w:sectPr w:rsidR="00870093">
          <w:headerReference w:type="default" r:id="rId379"/>
          <w:footerReference w:type="default" r:id="rId380"/>
          <w:pgSz w:w="11910" w:h="16840"/>
          <w:pgMar w:top="820" w:right="40" w:bottom="640" w:left="60" w:header="626" w:footer="443" w:gutter="0"/>
          <w:cols w:space="720"/>
        </w:sectPr>
      </w:pPr>
    </w:p>
    <w:p w:rsidR="00870093" w:rsidRDefault="00F20480">
      <w:pPr>
        <w:pStyle w:val="Textoindependiente"/>
        <w:spacing w:before="4"/>
        <w:rPr>
          <w:sz w:val="17"/>
        </w:rPr>
      </w:pPr>
      <w:r>
        <w:pict>
          <v:group id="docshapegroup2076" o:spid="_x0000_s1331" style="position:absolute;margin-left:7.1pt;margin-top:29.85pt;width:827.75pt;height:169.75pt;z-index:-22642688;mso-position-horizontal-relative:page;mso-position-vertical-relative:page" coordorigin="142,597" coordsize="16555,3395">
            <v:shape id="docshape2077" o:spid="_x0000_s1358" type="#_x0000_t75" style="position:absolute;left:171;top:597;width:2049;height:1805">
              <v:imagedata r:id="rId378" o:title=""/>
            </v:shape>
            <v:line id="_x0000_s1357" style="position:absolute" from="152,2442" to="152,3992" strokecolor="#ccc" strokeweight="1pt"/>
            <v:line id="_x0000_s1356" style="position:absolute" from="10084,2442" to="10084,3992" strokecolor="#ccc" strokeweight="1pt"/>
            <v:line id="_x0000_s1355" style="position:absolute" from="6773,2442" to="6773,3992" strokecolor="#ccc" strokeweight="1pt"/>
            <v:line id="_x0000_s1354" style="position:absolute" from="13395,2442" to="13395,3992" strokecolor="#ccc" strokeweight="1pt"/>
            <v:line id="_x0000_s1353" style="position:absolute" from="3463,2442" to="3463,3992" strokecolor="#ccc" strokeweight="1pt"/>
            <v:line id="_x0000_s1352" style="position:absolute" from="16686,2442" to="16686,3992" strokecolor="#ccc" strokeweight="1pt"/>
            <v:line id="_x0000_s1351" style="position:absolute" from="162,3499" to="16676,3499" strokecolor="#ccc" strokeweight="1pt"/>
            <v:line id="_x0000_s1350" style="position:absolute" from="162,3741" to="16676,3741" strokecolor="#ccc" strokeweight="1pt"/>
            <v:line id="_x0000_s1349" style="position:absolute" from="162,2693" to="16676,2693" strokecolor="#ccc" strokeweight="1pt"/>
            <v:line id="_x0000_s1348" style="position:absolute" from="162,3096" to="16676,3096" strokecolor="#ccc" strokeweight="1pt"/>
            <v:line id="_x0000_s1347" style="position:absolute" from="142,2452" to="16696,2452" strokecolor="#ccc" strokeweight="1pt"/>
            <v:line id="_x0000_s1346" style="position:absolute" from="142,3982" to="16696,3982" strokecolor="#ccc" strokeweight="1pt"/>
            <v:shape id="docshape2078" o:spid="_x0000_s1345" type="#_x0000_t202" style="position:absolute;left:3101;top:908;width:5142;height:1085" filled="f" stroked="f">
              <v:textbox inset="0,0,0,0">
                <w:txbxContent>
                  <w:p w:rsidR="00870093" w:rsidRDefault="00F20480">
                    <w:pPr>
                      <w:spacing w:line="288" w:lineRule="exact"/>
                      <w:ind w:left="3"/>
                      <w:rPr>
                        <w:sz w:val="26"/>
                      </w:rPr>
                    </w:pPr>
                    <w:r>
                      <w:rPr>
                        <w:color w:val="3A5897"/>
                        <w:sz w:val="26"/>
                      </w:rPr>
                      <w:t xml:space="preserve">Organismo Autónomo de Actividades </w:t>
                    </w:r>
                    <w:r>
                      <w:rPr>
                        <w:color w:val="3A5897"/>
                        <w:spacing w:val="-2"/>
                        <w:sz w:val="26"/>
                      </w:rPr>
                      <w:t>Musica</w:t>
                    </w:r>
                  </w:p>
                  <w:p w:rsidR="00870093" w:rsidRDefault="00F20480">
                    <w:pPr>
                      <w:spacing w:before="33" w:line="226" w:lineRule="exact"/>
                      <w:ind w:left="1"/>
                      <w:rPr>
                        <w:sz w:val="20"/>
                      </w:rPr>
                    </w:pPr>
                    <w:r>
                      <w:rPr>
                        <w:color w:val="3A5897"/>
                        <w:sz w:val="20"/>
                      </w:rPr>
                      <w:t>Gastos:</w:t>
                    </w:r>
                    <w:r>
                      <w:rPr>
                        <w:color w:val="3A5897"/>
                        <w:spacing w:val="50"/>
                        <w:sz w:val="20"/>
                      </w:rPr>
                      <w:t xml:space="preserve"> </w:t>
                    </w:r>
                    <w:r>
                      <w:rPr>
                        <w:color w:val="3A5897"/>
                        <w:sz w:val="20"/>
                      </w:rPr>
                      <w:t xml:space="preserve">Clasificación por Programa - Comparativo año </w:t>
                    </w:r>
                    <w:r>
                      <w:rPr>
                        <w:color w:val="3A5897"/>
                        <w:spacing w:val="-2"/>
                        <w:sz w:val="20"/>
                      </w:rPr>
                      <w:t>anterior</w:t>
                    </w:r>
                  </w:p>
                  <w:p w:rsidR="00870093" w:rsidRDefault="00F20480">
                    <w:pPr>
                      <w:spacing w:line="180" w:lineRule="exact"/>
                      <w:rPr>
                        <w:sz w:val="16"/>
                      </w:rPr>
                    </w:pPr>
                    <w:r>
                      <w:rPr>
                        <w:color w:val="3A5897"/>
                        <w:sz w:val="16"/>
                      </w:rPr>
                      <w:t xml:space="preserve">Periodo: </w:t>
                    </w:r>
                    <w:r>
                      <w:rPr>
                        <w:color w:val="3A5897"/>
                        <w:spacing w:val="-4"/>
                        <w:sz w:val="16"/>
                      </w:rPr>
                      <w:t>2021</w:t>
                    </w:r>
                  </w:p>
                  <w:p w:rsidR="00870093" w:rsidRDefault="00870093">
                    <w:pPr>
                      <w:spacing w:before="1"/>
                      <w:rPr>
                        <w:sz w:val="15"/>
                      </w:rPr>
                    </w:pPr>
                  </w:p>
                  <w:p w:rsidR="00870093" w:rsidRDefault="00F20480">
                    <w:pPr>
                      <w:rPr>
                        <w:sz w:val="16"/>
                      </w:rPr>
                    </w:pPr>
                    <w:r>
                      <w:rPr>
                        <w:color w:val="3A5897"/>
                        <w:sz w:val="16"/>
                      </w:rPr>
                      <w:t xml:space="preserve">Agrupado por: Area de </w:t>
                    </w:r>
                    <w:r>
                      <w:rPr>
                        <w:color w:val="3A5897"/>
                        <w:spacing w:val="-2"/>
                        <w:sz w:val="16"/>
                      </w:rPr>
                      <w:t>gasto</w:t>
                    </w:r>
                  </w:p>
                </w:txbxContent>
              </v:textbox>
            </v:shape>
            <v:shape id="docshape2079" o:spid="_x0000_s1344" type="#_x0000_t202" style="position:absolute;left:196;top:2508;width:2980;height:1444" filled="f" stroked="f">
              <v:textbox inset="0,0,0,0">
                <w:txbxContent>
                  <w:p w:rsidR="00870093" w:rsidRDefault="00F20480">
                    <w:pPr>
                      <w:spacing w:line="155" w:lineRule="exact"/>
                      <w:rPr>
                        <w:b/>
                        <w:sz w:val="14"/>
                      </w:rPr>
                    </w:pPr>
                    <w:r>
                      <w:rPr>
                        <w:b/>
                        <w:color w:val="3A5897"/>
                        <w:sz w:val="14"/>
                      </w:rPr>
                      <w:t xml:space="preserve">Clasificación por </w:t>
                    </w:r>
                    <w:r>
                      <w:rPr>
                        <w:b/>
                        <w:color w:val="3A5897"/>
                        <w:spacing w:val="-2"/>
                        <w:sz w:val="14"/>
                      </w:rPr>
                      <w:t>Programa</w:t>
                    </w:r>
                  </w:p>
                  <w:p w:rsidR="00870093" w:rsidRDefault="00F20480">
                    <w:pPr>
                      <w:numPr>
                        <w:ilvl w:val="0"/>
                        <w:numId w:val="22"/>
                      </w:numPr>
                      <w:tabs>
                        <w:tab w:val="left" w:pos="105"/>
                      </w:tabs>
                      <w:spacing w:before="80"/>
                      <w:ind w:right="488" w:firstLine="0"/>
                      <w:rPr>
                        <w:b/>
                        <w:sz w:val="14"/>
                      </w:rPr>
                    </w:pPr>
                    <w:r>
                      <w:rPr>
                        <w:b/>
                        <w:color w:val="3A5897"/>
                        <w:sz w:val="14"/>
                      </w:rPr>
                      <w:t>ACTUACIONES</w:t>
                    </w:r>
                    <w:r>
                      <w:rPr>
                        <w:b/>
                        <w:color w:val="3A5897"/>
                        <w:spacing w:val="-9"/>
                        <w:sz w:val="14"/>
                      </w:rPr>
                      <w:t xml:space="preserve"> </w:t>
                    </w:r>
                    <w:r>
                      <w:rPr>
                        <w:b/>
                        <w:color w:val="3A5897"/>
                        <w:sz w:val="14"/>
                      </w:rPr>
                      <w:t>DE</w:t>
                    </w:r>
                    <w:r>
                      <w:rPr>
                        <w:b/>
                        <w:color w:val="3A5897"/>
                        <w:spacing w:val="-9"/>
                        <w:sz w:val="14"/>
                      </w:rPr>
                      <w:t xml:space="preserve"> </w:t>
                    </w:r>
                    <w:r>
                      <w:rPr>
                        <w:b/>
                        <w:color w:val="3A5897"/>
                        <w:sz w:val="14"/>
                      </w:rPr>
                      <w:t>PROTECCION</w:t>
                    </w:r>
                    <w:r>
                      <w:rPr>
                        <w:b/>
                        <w:color w:val="3A5897"/>
                        <w:spacing w:val="-9"/>
                        <w:sz w:val="14"/>
                      </w:rPr>
                      <w:t xml:space="preserve"> </w:t>
                    </w:r>
                    <w:r>
                      <w:rPr>
                        <w:b/>
                        <w:color w:val="3A5897"/>
                        <w:sz w:val="14"/>
                      </w:rPr>
                      <w:t>Y</w:t>
                    </w:r>
                    <w:r>
                      <w:rPr>
                        <w:b/>
                        <w:color w:val="3A5897"/>
                        <w:spacing w:val="40"/>
                        <w:sz w:val="14"/>
                      </w:rPr>
                      <w:t xml:space="preserve"> </w:t>
                    </w:r>
                    <w:r>
                      <w:rPr>
                        <w:b/>
                        <w:color w:val="3A5897"/>
                        <w:sz w:val="14"/>
                      </w:rPr>
                      <w:t>PROMOCION</w:t>
                    </w:r>
                    <w:r>
                      <w:rPr>
                        <w:b/>
                        <w:color w:val="3A5897"/>
                        <w:spacing w:val="-8"/>
                        <w:sz w:val="14"/>
                      </w:rPr>
                      <w:t xml:space="preserve"> </w:t>
                    </w:r>
                    <w:r>
                      <w:rPr>
                        <w:b/>
                        <w:color w:val="3A5897"/>
                        <w:sz w:val="14"/>
                      </w:rPr>
                      <w:t>SOCIAL.</w:t>
                    </w:r>
                  </w:p>
                  <w:p w:rsidR="00870093" w:rsidRDefault="00F20480">
                    <w:pPr>
                      <w:numPr>
                        <w:ilvl w:val="0"/>
                        <w:numId w:val="22"/>
                      </w:numPr>
                      <w:tabs>
                        <w:tab w:val="left" w:pos="105"/>
                      </w:tabs>
                      <w:spacing w:before="81"/>
                      <w:ind w:right="150" w:firstLine="0"/>
                      <w:rPr>
                        <w:b/>
                        <w:sz w:val="14"/>
                      </w:rPr>
                    </w:pPr>
                    <w:r>
                      <w:rPr>
                        <w:b/>
                        <w:color w:val="3A5897"/>
                        <w:sz w:val="14"/>
                      </w:rPr>
                      <w:t>PRODUCCION</w:t>
                    </w:r>
                    <w:r>
                      <w:rPr>
                        <w:b/>
                        <w:color w:val="3A5897"/>
                        <w:spacing w:val="-9"/>
                        <w:sz w:val="14"/>
                      </w:rPr>
                      <w:t xml:space="preserve"> </w:t>
                    </w:r>
                    <w:r>
                      <w:rPr>
                        <w:b/>
                        <w:color w:val="3A5897"/>
                        <w:sz w:val="14"/>
                      </w:rPr>
                      <w:t>DE</w:t>
                    </w:r>
                    <w:r>
                      <w:rPr>
                        <w:b/>
                        <w:color w:val="3A5897"/>
                        <w:spacing w:val="-9"/>
                        <w:sz w:val="14"/>
                      </w:rPr>
                      <w:t xml:space="preserve"> </w:t>
                    </w:r>
                    <w:r>
                      <w:rPr>
                        <w:b/>
                        <w:color w:val="3A5897"/>
                        <w:sz w:val="14"/>
                      </w:rPr>
                      <w:t>BIENES</w:t>
                    </w:r>
                    <w:r>
                      <w:rPr>
                        <w:b/>
                        <w:color w:val="3A5897"/>
                        <w:spacing w:val="-9"/>
                        <w:sz w:val="14"/>
                      </w:rPr>
                      <w:t xml:space="preserve"> </w:t>
                    </w:r>
                    <w:r>
                      <w:rPr>
                        <w:b/>
                        <w:color w:val="3A5897"/>
                        <w:sz w:val="14"/>
                      </w:rPr>
                      <w:t>PUBLICOS</w:t>
                    </w:r>
                    <w:r>
                      <w:rPr>
                        <w:b/>
                        <w:color w:val="3A5897"/>
                        <w:spacing w:val="-8"/>
                        <w:sz w:val="14"/>
                      </w:rPr>
                      <w:t xml:space="preserve"> </w:t>
                    </w:r>
                    <w:r>
                      <w:rPr>
                        <w:b/>
                        <w:color w:val="3A5897"/>
                        <w:sz w:val="14"/>
                      </w:rPr>
                      <w:t>DE</w:t>
                    </w:r>
                    <w:r>
                      <w:rPr>
                        <w:b/>
                        <w:color w:val="3A5897"/>
                        <w:spacing w:val="40"/>
                        <w:sz w:val="14"/>
                      </w:rPr>
                      <w:t xml:space="preserve"> </w:t>
                    </w:r>
                    <w:r>
                      <w:rPr>
                        <w:b/>
                        <w:color w:val="3A5897"/>
                        <w:sz w:val="14"/>
                      </w:rPr>
                      <w:t>CARACTER</w:t>
                    </w:r>
                    <w:r>
                      <w:rPr>
                        <w:b/>
                        <w:color w:val="3A5897"/>
                        <w:spacing w:val="-6"/>
                        <w:sz w:val="14"/>
                      </w:rPr>
                      <w:t xml:space="preserve"> </w:t>
                    </w:r>
                    <w:r>
                      <w:rPr>
                        <w:b/>
                        <w:color w:val="3A5897"/>
                        <w:sz w:val="14"/>
                      </w:rPr>
                      <w:t>PREFERENTE.</w:t>
                    </w:r>
                  </w:p>
                  <w:p w:rsidR="00870093" w:rsidRDefault="00F20480">
                    <w:pPr>
                      <w:spacing w:before="81"/>
                      <w:rPr>
                        <w:b/>
                        <w:sz w:val="14"/>
                      </w:rPr>
                    </w:pPr>
                    <w:r>
                      <w:rPr>
                        <w:b/>
                        <w:color w:val="3A5897"/>
                        <w:sz w:val="14"/>
                      </w:rPr>
                      <w:t xml:space="preserve">9 ACTUACIONES DE CARACTER </w:t>
                    </w:r>
                    <w:r>
                      <w:rPr>
                        <w:b/>
                        <w:color w:val="3A5897"/>
                        <w:spacing w:val="-2"/>
                        <w:sz w:val="14"/>
                      </w:rPr>
                      <w:t>GENERAL.</w:t>
                    </w:r>
                  </w:p>
                  <w:p w:rsidR="00870093" w:rsidRDefault="00F20480">
                    <w:pPr>
                      <w:spacing w:before="80"/>
                      <w:rPr>
                        <w:b/>
                        <w:sz w:val="14"/>
                      </w:rPr>
                    </w:pPr>
                    <w:r>
                      <w:rPr>
                        <w:b/>
                        <w:color w:val="3A5897"/>
                        <w:sz w:val="14"/>
                      </w:rPr>
                      <w:t xml:space="preserve">Total </w:t>
                    </w:r>
                    <w:r>
                      <w:rPr>
                        <w:b/>
                        <w:color w:val="3A5897"/>
                        <w:spacing w:val="-2"/>
                        <w:sz w:val="14"/>
                      </w:rPr>
                      <w:t>general</w:t>
                    </w:r>
                  </w:p>
                </w:txbxContent>
              </v:textbox>
            </v:shape>
            <v:shape id="docshape2080" o:spid="_x0000_s1343" type="#_x0000_t202" style="position:absolute;left:5769;top:2508;width:988;height:392" filled="f" stroked="f">
              <v:textbox inset="0,0,0,0">
                <w:txbxContent>
                  <w:p w:rsidR="00870093" w:rsidRDefault="00F20480">
                    <w:pPr>
                      <w:spacing w:line="155" w:lineRule="exact"/>
                      <w:ind w:right="18"/>
                      <w:jc w:val="right"/>
                      <w:rPr>
                        <w:b/>
                        <w:sz w:val="14"/>
                      </w:rPr>
                    </w:pPr>
                    <w:r>
                      <w:rPr>
                        <w:b/>
                        <w:color w:val="3A5897"/>
                        <w:sz w:val="14"/>
                      </w:rPr>
                      <w:t xml:space="preserve">Ejercicio </w:t>
                    </w:r>
                    <w:r>
                      <w:rPr>
                        <w:b/>
                        <w:color w:val="3A5897"/>
                        <w:spacing w:val="-2"/>
                        <w:sz w:val="14"/>
                      </w:rPr>
                      <w:t>Actual</w:t>
                    </w:r>
                  </w:p>
                  <w:p w:rsidR="00870093" w:rsidRDefault="00F20480">
                    <w:pPr>
                      <w:spacing w:before="75"/>
                      <w:ind w:right="18"/>
                      <w:jc w:val="right"/>
                      <w:rPr>
                        <w:sz w:val="14"/>
                      </w:rPr>
                    </w:pPr>
                    <w:r>
                      <w:rPr>
                        <w:color w:val="3A5897"/>
                        <w:spacing w:val="-2"/>
                        <w:sz w:val="14"/>
                      </w:rPr>
                      <w:t>37.919,22</w:t>
                    </w:r>
                  </w:p>
                </w:txbxContent>
              </v:textbox>
            </v:shape>
            <v:shape id="docshape2081" o:spid="_x0000_s1342" type="#_x0000_t202" style="position:absolute;left:8956;top:2508;width:1113;height:392" filled="f" stroked="f">
              <v:textbox inset="0,0,0,0">
                <w:txbxContent>
                  <w:p w:rsidR="00870093" w:rsidRDefault="00F20480">
                    <w:pPr>
                      <w:spacing w:line="155" w:lineRule="exact"/>
                      <w:ind w:right="18"/>
                      <w:jc w:val="right"/>
                      <w:rPr>
                        <w:b/>
                        <w:sz w:val="14"/>
                      </w:rPr>
                    </w:pPr>
                    <w:r>
                      <w:rPr>
                        <w:b/>
                        <w:color w:val="3A5897"/>
                        <w:sz w:val="14"/>
                      </w:rPr>
                      <w:t xml:space="preserve">Ejercicio </w:t>
                    </w:r>
                    <w:bookmarkStart w:id="21" w:name="_bookmark20"/>
                    <w:bookmarkEnd w:id="21"/>
                    <w:r>
                      <w:rPr>
                        <w:b/>
                        <w:color w:val="3A5897"/>
                        <w:spacing w:val="-2"/>
                        <w:sz w:val="14"/>
                      </w:rPr>
                      <w:t>Anterior</w:t>
                    </w:r>
                  </w:p>
                  <w:p w:rsidR="00870093" w:rsidRDefault="00F20480">
                    <w:pPr>
                      <w:spacing w:before="75"/>
                      <w:ind w:right="18"/>
                      <w:jc w:val="right"/>
                      <w:rPr>
                        <w:sz w:val="14"/>
                      </w:rPr>
                    </w:pPr>
                    <w:r>
                      <w:rPr>
                        <w:color w:val="3A5897"/>
                        <w:spacing w:val="-2"/>
                        <w:sz w:val="14"/>
                      </w:rPr>
                      <w:t>36.764,85</w:t>
                    </w:r>
                  </w:p>
                </w:txbxContent>
              </v:textbox>
            </v:shape>
            <v:shape id="docshape2082" o:spid="_x0000_s1341" type="#_x0000_t202" style="position:absolute;left:12568;top:2508;width:812;height:392" filled="f" stroked="f">
              <v:textbox inset="0,0,0,0">
                <w:txbxContent>
                  <w:p w:rsidR="00870093" w:rsidRDefault="00F20480">
                    <w:pPr>
                      <w:spacing w:line="155" w:lineRule="exact"/>
                      <w:ind w:right="18"/>
                      <w:jc w:val="right"/>
                      <w:rPr>
                        <w:b/>
                        <w:sz w:val="14"/>
                      </w:rPr>
                    </w:pPr>
                    <w:r>
                      <w:rPr>
                        <w:b/>
                        <w:color w:val="3A5897"/>
                        <w:sz w:val="14"/>
                      </w:rPr>
                      <w:t xml:space="preserve">+/- </w:t>
                    </w:r>
                    <w:r>
                      <w:rPr>
                        <w:b/>
                        <w:color w:val="3A5897"/>
                        <w:spacing w:val="-2"/>
                        <w:sz w:val="14"/>
                      </w:rPr>
                      <w:t>Variación</w:t>
                    </w:r>
                  </w:p>
                  <w:p w:rsidR="00870093" w:rsidRDefault="00F20480">
                    <w:pPr>
                      <w:spacing w:before="75"/>
                      <w:ind w:right="18"/>
                      <w:jc w:val="right"/>
                      <w:rPr>
                        <w:sz w:val="14"/>
                      </w:rPr>
                    </w:pPr>
                    <w:r>
                      <w:rPr>
                        <w:color w:val="3A5897"/>
                        <w:spacing w:val="-2"/>
                        <w:sz w:val="14"/>
                      </w:rPr>
                      <w:t>1.154,37</w:t>
                    </w:r>
                  </w:p>
                </w:txbxContent>
              </v:textbox>
            </v:shape>
            <v:shape id="docshape2083" o:spid="_x0000_s1340" type="#_x0000_t202" style="position:absolute;left:15590;top:2508;width:1080;height:392" filled="f" stroked="f">
              <v:textbox inset="0,0,0,0">
                <w:txbxContent>
                  <w:p w:rsidR="00870093" w:rsidRDefault="00F20480">
                    <w:pPr>
                      <w:spacing w:line="155" w:lineRule="exact"/>
                      <w:ind w:right="18"/>
                      <w:jc w:val="right"/>
                      <w:rPr>
                        <w:b/>
                        <w:sz w:val="14"/>
                      </w:rPr>
                    </w:pPr>
                    <w:r>
                      <w:rPr>
                        <w:b/>
                        <w:color w:val="3A5897"/>
                        <w:sz w:val="14"/>
                      </w:rPr>
                      <w:t xml:space="preserve">+/- Variación </w:t>
                    </w:r>
                    <w:r>
                      <w:rPr>
                        <w:b/>
                        <w:color w:val="3A5897"/>
                        <w:spacing w:val="-5"/>
                        <w:sz w:val="14"/>
                      </w:rPr>
                      <w:t>(%)</w:t>
                    </w:r>
                  </w:p>
                  <w:p w:rsidR="00870093" w:rsidRDefault="00F20480">
                    <w:pPr>
                      <w:spacing w:before="75"/>
                      <w:ind w:right="18"/>
                      <w:jc w:val="right"/>
                      <w:rPr>
                        <w:sz w:val="14"/>
                      </w:rPr>
                    </w:pPr>
                    <w:r>
                      <w:rPr>
                        <w:color w:val="3A5897"/>
                        <w:spacing w:val="-2"/>
                        <w:sz w:val="14"/>
                      </w:rPr>
                      <w:t>3,14%</w:t>
                    </w:r>
                  </w:p>
                </w:txbxContent>
              </v:textbox>
            </v:shape>
            <v:shape id="docshape2084" o:spid="_x0000_s1339" type="#_x0000_t202" style="position:absolute;left:6002;top:3147;width:755;height:156" filled="f" stroked="f">
              <v:textbox inset="0,0,0,0">
                <w:txbxContent>
                  <w:p w:rsidR="00870093" w:rsidRDefault="00F20480">
                    <w:pPr>
                      <w:spacing w:line="155" w:lineRule="exact"/>
                      <w:rPr>
                        <w:sz w:val="14"/>
                      </w:rPr>
                    </w:pPr>
                    <w:r>
                      <w:rPr>
                        <w:color w:val="3A5897"/>
                        <w:spacing w:val="-2"/>
                        <w:sz w:val="14"/>
                      </w:rPr>
                      <w:t>2.097.588,96</w:t>
                    </w:r>
                  </w:p>
                </w:txbxContent>
              </v:textbox>
            </v:shape>
            <v:shape id="docshape2085" o:spid="_x0000_s1338" type="#_x0000_t202" style="position:absolute;left:9313;top:3147;width:755;height:156" filled="f" stroked="f">
              <v:textbox inset="0,0,0,0">
                <w:txbxContent>
                  <w:p w:rsidR="00870093" w:rsidRDefault="00F20480">
                    <w:pPr>
                      <w:spacing w:line="155" w:lineRule="exact"/>
                      <w:rPr>
                        <w:sz w:val="14"/>
                      </w:rPr>
                    </w:pPr>
                    <w:r>
                      <w:rPr>
                        <w:color w:val="3A5897"/>
                        <w:spacing w:val="-2"/>
                        <w:sz w:val="14"/>
                      </w:rPr>
                      <w:t>2.129.123,33</w:t>
                    </w:r>
                  </w:p>
                </w:txbxContent>
              </v:textbox>
            </v:shape>
            <v:shape id="docshape2086" o:spid="_x0000_s1337" type="#_x0000_t202" style="position:absolute;left:12752;top:3147;width:627;height:156" filled="f" stroked="f">
              <v:textbox inset="0,0,0,0">
                <w:txbxContent>
                  <w:p w:rsidR="00870093" w:rsidRDefault="00F20480">
                    <w:pPr>
                      <w:spacing w:line="155" w:lineRule="exact"/>
                      <w:rPr>
                        <w:sz w:val="14"/>
                      </w:rPr>
                    </w:pPr>
                    <w:r>
                      <w:rPr>
                        <w:color w:val="3A5897"/>
                        <w:sz w:val="14"/>
                      </w:rPr>
                      <w:t>-</w:t>
                    </w:r>
                    <w:r>
                      <w:rPr>
                        <w:color w:val="3A5897"/>
                        <w:spacing w:val="-2"/>
                        <w:sz w:val="14"/>
                      </w:rPr>
                      <w:t>31.534,37</w:t>
                    </w:r>
                  </w:p>
                </w:txbxContent>
              </v:textbox>
            </v:shape>
            <v:shape id="docshape2087" o:spid="_x0000_s1336" type="#_x0000_t202" style="position:absolute;left:16242;top:3147;width:429;height:156" filled="f" stroked="f">
              <v:textbox inset="0,0,0,0">
                <w:txbxContent>
                  <w:p w:rsidR="00870093" w:rsidRDefault="00F20480">
                    <w:pPr>
                      <w:spacing w:line="155" w:lineRule="exact"/>
                      <w:rPr>
                        <w:sz w:val="14"/>
                      </w:rPr>
                    </w:pPr>
                    <w:r>
                      <w:rPr>
                        <w:color w:val="3A5897"/>
                        <w:sz w:val="14"/>
                      </w:rPr>
                      <w:t>-</w:t>
                    </w:r>
                    <w:r>
                      <w:rPr>
                        <w:color w:val="3A5897"/>
                        <w:spacing w:val="-2"/>
                        <w:sz w:val="14"/>
                      </w:rPr>
                      <w:t>1,48%</w:t>
                    </w:r>
                  </w:p>
                </w:txbxContent>
              </v:textbox>
            </v:shape>
            <v:shape id="docshape2088" o:spid="_x0000_s1335" type="#_x0000_t202" style="position:absolute;left:6002;top:3550;width:755;height:402" filled="f" stroked="f">
              <v:textbox inset="0,0,0,0">
                <w:txbxContent>
                  <w:p w:rsidR="00870093" w:rsidRDefault="00F20480">
                    <w:pPr>
                      <w:spacing w:line="155" w:lineRule="exact"/>
                      <w:ind w:left="174"/>
                      <w:rPr>
                        <w:sz w:val="14"/>
                      </w:rPr>
                    </w:pPr>
                    <w:r>
                      <w:rPr>
                        <w:color w:val="3A5897"/>
                        <w:spacing w:val="-2"/>
                        <w:sz w:val="14"/>
                      </w:rPr>
                      <w:t>53.555,27</w:t>
                    </w:r>
                  </w:p>
                  <w:p w:rsidR="00870093" w:rsidRDefault="00F20480">
                    <w:pPr>
                      <w:spacing w:before="85"/>
                      <w:rPr>
                        <w:b/>
                        <w:sz w:val="14"/>
                      </w:rPr>
                    </w:pPr>
                    <w:r>
                      <w:rPr>
                        <w:b/>
                        <w:color w:val="3A5897"/>
                        <w:spacing w:val="-2"/>
                        <w:sz w:val="14"/>
                      </w:rPr>
                      <w:t>2.189.063,45</w:t>
                    </w:r>
                  </w:p>
                </w:txbxContent>
              </v:textbox>
            </v:shape>
            <v:shape id="docshape2089" o:spid="_x0000_s1334" type="#_x0000_t202" style="position:absolute;left:9313;top:3550;width:755;height:402" filled="f" stroked="f">
              <v:textbox inset="0,0,0,0">
                <w:txbxContent>
                  <w:p w:rsidR="00870093" w:rsidRDefault="00F20480">
                    <w:pPr>
                      <w:spacing w:line="155" w:lineRule="exact"/>
                      <w:ind w:left="174"/>
                      <w:rPr>
                        <w:sz w:val="14"/>
                      </w:rPr>
                    </w:pPr>
                    <w:r>
                      <w:rPr>
                        <w:color w:val="3A5897"/>
                        <w:spacing w:val="-2"/>
                        <w:sz w:val="14"/>
                      </w:rPr>
                      <w:t>54.175,27</w:t>
                    </w:r>
                  </w:p>
                  <w:p w:rsidR="00870093" w:rsidRDefault="00F20480">
                    <w:pPr>
                      <w:spacing w:before="85"/>
                      <w:rPr>
                        <w:b/>
                        <w:sz w:val="14"/>
                      </w:rPr>
                    </w:pPr>
                    <w:r>
                      <w:rPr>
                        <w:b/>
                        <w:color w:val="3A5897"/>
                        <w:spacing w:val="-2"/>
                        <w:sz w:val="14"/>
                      </w:rPr>
                      <w:t>2.220.063,45</w:t>
                    </w:r>
                  </w:p>
                </w:txbxContent>
              </v:textbox>
            </v:shape>
            <v:shape id="docshape2090" o:spid="_x0000_s1333" type="#_x0000_t202" style="position:absolute;left:12752;top:3550;width:627;height:402" filled="f" stroked="f">
              <v:textbox inset="0,0,0,0">
                <w:txbxContent>
                  <w:p w:rsidR="00870093" w:rsidRDefault="00F20480">
                    <w:pPr>
                      <w:spacing w:line="155" w:lineRule="exact"/>
                      <w:ind w:left="174"/>
                      <w:rPr>
                        <w:sz w:val="14"/>
                      </w:rPr>
                    </w:pPr>
                    <w:r>
                      <w:rPr>
                        <w:color w:val="3A5897"/>
                        <w:sz w:val="14"/>
                      </w:rPr>
                      <w:t>-</w:t>
                    </w:r>
                    <w:r>
                      <w:rPr>
                        <w:color w:val="3A5897"/>
                        <w:spacing w:val="-2"/>
                        <w:sz w:val="14"/>
                      </w:rPr>
                      <w:t>620,00</w:t>
                    </w:r>
                  </w:p>
                  <w:p w:rsidR="00870093" w:rsidRDefault="00F20480">
                    <w:pPr>
                      <w:spacing w:before="85"/>
                      <w:rPr>
                        <w:b/>
                        <w:sz w:val="14"/>
                      </w:rPr>
                    </w:pPr>
                    <w:r>
                      <w:rPr>
                        <w:b/>
                        <w:color w:val="3A5897"/>
                        <w:sz w:val="14"/>
                      </w:rPr>
                      <w:t>-</w:t>
                    </w:r>
                    <w:r>
                      <w:rPr>
                        <w:b/>
                        <w:color w:val="3A5897"/>
                        <w:spacing w:val="-2"/>
                        <w:sz w:val="14"/>
                      </w:rPr>
                      <w:t>31.000,00</w:t>
                    </w:r>
                  </w:p>
                </w:txbxContent>
              </v:textbox>
            </v:shape>
            <v:shape id="docshape2091" o:spid="_x0000_s1332" type="#_x0000_t202" style="position:absolute;left:16218;top:3550;width:452;height:402" filled="f" stroked="f">
              <v:textbox inset="0,0,0,0">
                <w:txbxContent>
                  <w:p w:rsidR="00870093" w:rsidRDefault="00F20480">
                    <w:pPr>
                      <w:spacing w:line="155" w:lineRule="exact"/>
                      <w:ind w:left="23"/>
                      <w:rPr>
                        <w:sz w:val="14"/>
                      </w:rPr>
                    </w:pPr>
                    <w:r>
                      <w:rPr>
                        <w:color w:val="3A5897"/>
                        <w:sz w:val="14"/>
                      </w:rPr>
                      <w:t>-</w:t>
                    </w:r>
                    <w:r>
                      <w:rPr>
                        <w:color w:val="3A5897"/>
                        <w:spacing w:val="-2"/>
                        <w:sz w:val="14"/>
                      </w:rPr>
                      <w:t>1,14%</w:t>
                    </w:r>
                  </w:p>
                  <w:p w:rsidR="00870093" w:rsidRDefault="00F20480">
                    <w:pPr>
                      <w:spacing w:before="85"/>
                      <w:rPr>
                        <w:b/>
                        <w:sz w:val="14"/>
                      </w:rPr>
                    </w:pPr>
                    <w:r>
                      <w:rPr>
                        <w:b/>
                        <w:color w:val="3A5897"/>
                        <w:sz w:val="14"/>
                      </w:rPr>
                      <w:t>-</w:t>
                    </w:r>
                    <w:r>
                      <w:rPr>
                        <w:b/>
                        <w:color w:val="3A5897"/>
                        <w:spacing w:val="-2"/>
                        <w:sz w:val="14"/>
                      </w:rPr>
                      <w:t>1,40%</w:t>
                    </w:r>
                  </w:p>
                </w:txbxContent>
              </v:textbox>
            </v:shape>
            <w10:wrap anchorx="page" anchory="page"/>
          </v:group>
        </w:pict>
      </w:r>
    </w:p>
    <w:p w:rsidR="00870093" w:rsidRDefault="00870093">
      <w:pPr>
        <w:rPr>
          <w:sz w:val="17"/>
        </w:rPr>
        <w:sectPr w:rsidR="00870093">
          <w:headerReference w:type="default" r:id="rId381"/>
          <w:footerReference w:type="default" r:id="rId382"/>
          <w:pgSz w:w="16840" w:h="11910" w:orient="landscape"/>
          <w:pgMar w:top="1220" w:right="40" w:bottom="1160" w:left="80" w:header="1022" w:footer="960" w:gutter="0"/>
          <w:cols w:space="720"/>
        </w:sectPr>
      </w:pPr>
    </w:p>
    <w:p w:rsidR="00870093" w:rsidRDefault="00F20480">
      <w:pPr>
        <w:pStyle w:val="Ttulo3"/>
        <w:spacing w:line="26" w:lineRule="exact"/>
        <w:ind w:left="3024"/>
      </w:pPr>
      <w:r>
        <w:rPr>
          <w:noProof/>
          <w:lang w:eastAsia="es-ES"/>
        </w:rPr>
        <w:drawing>
          <wp:anchor distT="0" distB="0" distL="0" distR="0" simplePos="0" relativeHeight="16044544" behindDoc="0" locked="0" layoutInCell="1" allowOverlap="1">
            <wp:simplePos x="0" y="0"/>
            <wp:positionH relativeFrom="page">
              <wp:posOffset>109093</wp:posOffset>
            </wp:positionH>
            <wp:positionV relativeFrom="page">
              <wp:posOffset>379095</wp:posOffset>
            </wp:positionV>
            <wp:extent cx="1300734" cy="1146175"/>
            <wp:effectExtent l="0" t="0" r="0" b="0"/>
            <wp:wrapNone/>
            <wp:docPr id="36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3.png"/>
                    <pic:cNvPicPr/>
                  </pic:nvPicPr>
                  <pic:blipFill>
                    <a:blip r:embed="rId383" cstate="print"/>
                    <a:stretch>
                      <a:fillRect/>
                    </a:stretch>
                  </pic:blipFill>
                  <pic:spPr>
                    <a:xfrm>
                      <a:off x="0" y="0"/>
                      <a:ext cx="1300734" cy="1146175"/>
                    </a:xfrm>
                    <a:prstGeom prst="rect">
                      <a:avLst/>
                    </a:prstGeom>
                  </pic:spPr>
                </pic:pic>
              </a:graphicData>
            </a:graphic>
          </wp:anchor>
        </w:drawing>
      </w:r>
      <w:r>
        <w:rPr>
          <w:color w:val="3A5897"/>
        </w:rPr>
        <w:t xml:space="preserve">Organismo Autónomo de Actividades </w:t>
      </w:r>
      <w:r>
        <w:rPr>
          <w:color w:val="3A5897"/>
          <w:spacing w:val="-2"/>
        </w:rPr>
        <w:t>Musica</w:t>
      </w:r>
    </w:p>
    <w:p w:rsidR="00870093" w:rsidRDefault="00F20480">
      <w:pPr>
        <w:spacing w:line="226" w:lineRule="exact"/>
        <w:ind w:left="3022"/>
        <w:rPr>
          <w:sz w:val="20"/>
        </w:rPr>
      </w:pPr>
      <w:r>
        <w:rPr>
          <w:color w:val="3A5897"/>
          <w:sz w:val="20"/>
        </w:rPr>
        <w:t xml:space="preserve">Gastos: Clasificación por </w:t>
      </w:r>
      <w:r>
        <w:rPr>
          <w:color w:val="3A5897"/>
          <w:spacing w:val="-2"/>
          <w:sz w:val="20"/>
        </w:rPr>
        <w:t>programas</w:t>
      </w:r>
    </w:p>
    <w:p w:rsidR="00870093" w:rsidRDefault="00F20480">
      <w:pPr>
        <w:spacing w:line="180" w:lineRule="exact"/>
        <w:ind w:left="3021"/>
        <w:rPr>
          <w:sz w:val="16"/>
        </w:rPr>
      </w:pPr>
      <w:r>
        <w:rPr>
          <w:color w:val="3A5897"/>
          <w:sz w:val="16"/>
        </w:rPr>
        <w:t xml:space="preserve">Periodo: </w:t>
      </w:r>
      <w:r>
        <w:rPr>
          <w:color w:val="3A5897"/>
          <w:spacing w:val="-4"/>
          <w:sz w:val="16"/>
        </w:rPr>
        <w:t>2021</w:t>
      </w:r>
    </w:p>
    <w:p w:rsidR="00870093" w:rsidRDefault="00870093">
      <w:pPr>
        <w:pStyle w:val="Textoindependiente"/>
        <w:rPr>
          <w:sz w:val="18"/>
        </w:rPr>
      </w:pPr>
    </w:p>
    <w:p w:rsidR="00870093" w:rsidRDefault="00870093">
      <w:pPr>
        <w:pStyle w:val="Textoindependiente"/>
        <w:rPr>
          <w:sz w:val="18"/>
        </w:rPr>
      </w:pPr>
    </w:p>
    <w:p w:rsidR="00870093" w:rsidRDefault="00870093">
      <w:pPr>
        <w:pStyle w:val="Textoindependiente"/>
        <w:rPr>
          <w:sz w:val="18"/>
        </w:rPr>
      </w:pPr>
    </w:p>
    <w:p w:rsidR="00870093" w:rsidRDefault="00870093">
      <w:pPr>
        <w:pStyle w:val="Textoindependiente"/>
        <w:spacing w:before="2"/>
        <w:rPr>
          <w:sz w:val="17"/>
        </w:rPr>
      </w:pPr>
    </w:p>
    <w:p w:rsidR="00870093" w:rsidRDefault="00F20480">
      <w:pPr>
        <w:ind w:left="535"/>
        <w:rPr>
          <w:sz w:val="14"/>
        </w:rPr>
      </w:pPr>
      <w:r>
        <w:pict>
          <v:group id="docshapegroup2095" o:spid="_x0000_s1323" style="position:absolute;left:0;text-align:left;margin-left:7.1pt;margin-top:9.55pt;width:827.75pt;height:11.1pt;z-index:-15413248;mso-wrap-distance-left:0;mso-wrap-distance-right:0;mso-position-horizontal-relative:page" coordorigin="142,191" coordsize="16555,222">
            <v:rect id="docshape2096" o:spid="_x0000_s1330" style="position:absolute;left:141;top:190;width:16555;height:222" fillcolor="#dfdfdf" stroked="f"/>
            <v:shape id="docshape2097" o:spid="_x0000_s1329" type="#_x0000_t202" style="position:absolute;left:1616;top:237;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098" o:spid="_x0000_s1328" type="#_x0000_t202" style="position:absolute;left:3056;top:237;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099" o:spid="_x0000_s1327" type="#_x0000_t202" style="position:absolute;left:10132;top:237;width:510;height:156" filled="f" stroked="f">
              <v:textbox inset="0,0,0,0">
                <w:txbxContent>
                  <w:p w:rsidR="00870093" w:rsidRDefault="00F20480">
                    <w:pPr>
                      <w:spacing w:line="155" w:lineRule="exact"/>
                      <w:rPr>
                        <w:b/>
                        <w:sz w:val="14"/>
                      </w:rPr>
                    </w:pPr>
                    <w:bookmarkStart w:id="22" w:name="_bookmark21"/>
                    <w:bookmarkEnd w:id="22"/>
                    <w:r>
                      <w:rPr>
                        <w:b/>
                        <w:color w:val="3A5897"/>
                        <w:spacing w:val="-2"/>
                        <w:sz w:val="14"/>
                      </w:rPr>
                      <w:t>Importe</w:t>
                    </w:r>
                  </w:p>
                </w:txbxContent>
              </v:textbox>
            </v:shape>
            <v:shape id="docshape2100" o:spid="_x0000_s1326" type="#_x0000_t202" style="position:absolute;left:11332;top:237;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01" o:spid="_x0000_s1325" type="#_x0000_t202" style="position:absolute;left:13862;top:237;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02" o:spid="_x0000_s1324" type="#_x0000_t202" style="position:absolute;left:15610;top:237;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wrap type="topAndBottom" anchorx="page"/>
          </v:group>
        </w:pict>
      </w:r>
      <w:r>
        <w:rPr>
          <w:b/>
          <w:color w:val="3A5897"/>
          <w:sz w:val="14"/>
        </w:rPr>
        <w:t>PROGRAMA</w:t>
      </w:r>
      <w:r>
        <w:rPr>
          <w:b/>
          <w:color w:val="3A5897"/>
          <w:spacing w:val="45"/>
          <w:sz w:val="14"/>
        </w:rPr>
        <w:t xml:space="preserve">  </w:t>
      </w:r>
      <w:r>
        <w:rPr>
          <w:color w:val="3A5897"/>
          <w:position w:val="1"/>
          <w:sz w:val="14"/>
        </w:rPr>
        <w:t xml:space="preserve">22100 Otr.prest.econ.a favor </w:t>
      </w:r>
      <w:r>
        <w:rPr>
          <w:color w:val="3A5897"/>
          <w:spacing w:val="-2"/>
          <w:position w:val="1"/>
          <w:sz w:val="14"/>
        </w:rPr>
        <w:t>empl.-</w:t>
      </w:r>
    </w:p>
    <w:p w:rsidR="00870093" w:rsidRDefault="00F20480">
      <w:pPr>
        <w:pStyle w:val="Textoindependiente"/>
        <w:tabs>
          <w:tab w:val="left" w:pos="2975"/>
          <w:tab w:val="left" w:pos="10052"/>
          <w:tab w:val="left" w:pos="12068"/>
          <w:tab w:val="left" w:pos="14329"/>
          <w:tab w:val="left" w:pos="16228"/>
        </w:tabs>
        <w:spacing w:before="35"/>
        <w:ind w:left="1535"/>
      </w:pPr>
      <w:r>
        <w:rPr>
          <w:color w:val="3A5897"/>
          <w:spacing w:val="-2"/>
        </w:rPr>
        <w:t>16008</w:t>
      </w:r>
      <w:r>
        <w:rPr>
          <w:color w:val="3A5897"/>
        </w:rPr>
        <w:tab/>
        <w:t>Otr, prest.econ.a favor empl. Asist.méd.-farmac.-Asist.medico.-</w:t>
      </w:r>
      <w:r>
        <w:rPr>
          <w:color w:val="3A5897"/>
          <w:spacing w:val="-2"/>
        </w:rPr>
        <w:t>farmaceut.</w:t>
      </w:r>
      <w:r>
        <w:rPr>
          <w:color w:val="3A5897"/>
        </w:rPr>
        <w:tab/>
      </w:r>
      <w:r>
        <w:rPr>
          <w:color w:val="3A5897"/>
          <w:spacing w:val="-2"/>
        </w:rPr>
        <w:t>4.000,00</w:t>
      </w:r>
      <w:r>
        <w:rPr>
          <w:color w:val="3A5897"/>
        </w:rPr>
        <w:tab/>
      </w:r>
      <w:r>
        <w:rPr>
          <w:color w:val="3A5897"/>
          <w:spacing w:val="-2"/>
        </w:rPr>
        <w:t>4.000,00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9982"/>
          <w:tab w:val="left" w:pos="11998"/>
          <w:tab w:val="left" w:pos="14084"/>
          <w:tab w:val="left" w:pos="16228"/>
        </w:tabs>
        <w:spacing w:before="55"/>
        <w:ind w:left="1535"/>
      </w:pPr>
      <w:r>
        <w:rPr>
          <w:color w:val="3A5897"/>
          <w:spacing w:val="-2"/>
        </w:rPr>
        <w:t>16204</w:t>
      </w:r>
      <w:r>
        <w:rPr>
          <w:color w:val="3A5897"/>
        </w:rPr>
        <w:tab/>
        <w:t xml:space="preserve">Otras prestaciones econ.a favor empleados. Acción </w:t>
      </w:r>
      <w:r>
        <w:rPr>
          <w:color w:val="3A5897"/>
          <w:spacing w:val="-2"/>
        </w:rPr>
        <w:t>social</w:t>
      </w:r>
      <w:r>
        <w:rPr>
          <w:color w:val="3A5897"/>
        </w:rPr>
        <w:tab/>
      </w:r>
      <w:r>
        <w:rPr>
          <w:color w:val="3A5897"/>
          <w:spacing w:val="-2"/>
        </w:rPr>
        <w:t>33.919,22</w:t>
      </w:r>
      <w:r>
        <w:rPr>
          <w:color w:val="3A5897"/>
        </w:rPr>
        <w:tab/>
      </w:r>
      <w:r>
        <w:rPr>
          <w:color w:val="3A5897"/>
          <w:spacing w:val="-2"/>
        </w:rPr>
        <w:t>32.764,85</w:t>
      </w:r>
      <w:r>
        <w:rPr>
          <w:color w:val="3A5897"/>
        </w:rPr>
        <w:tab/>
      </w:r>
      <w:r>
        <w:rPr>
          <w:color w:val="3A5897"/>
          <w:spacing w:val="-2"/>
        </w:rPr>
        <w:t>1.154,37</w:t>
      </w:r>
      <w:r>
        <w:rPr>
          <w:color w:val="3A5897"/>
        </w:rPr>
        <w:tab/>
      </w:r>
      <w:r>
        <w:rPr>
          <w:color w:val="3A5897"/>
          <w:spacing w:val="-2"/>
        </w:rPr>
        <w:t>3,52%</w:t>
      </w:r>
    </w:p>
    <w:p w:rsidR="00870093" w:rsidRDefault="00870093">
      <w:pPr>
        <w:pStyle w:val="Textoindependiente"/>
        <w:spacing w:before="8"/>
        <w:rPr>
          <w:sz w:val="22"/>
        </w:rPr>
      </w:pPr>
    </w:p>
    <w:p w:rsidR="00870093" w:rsidRDefault="00F20480">
      <w:pPr>
        <w:tabs>
          <w:tab w:val="left" w:pos="4100"/>
          <w:tab w:val="left" w:pos="6116"/>
          <w:tab w:val="left" w:pos="8202"/>
          <w:tab w:val="left" w:pos="10323"/>
        </w:tabs>
        <w:ind w:right="125"/>
        <w:jc w:val="right"/>
        <w:rPr>
          <w:b/>
          <w:sz w:val="14"/>
        </w:rPr>
      </w:pPr>
      <w:r>
        <w:rPr>
          <w:b/>
          <w:color w:val="3A5897"/>
          <w:sz w:val="14"/>
        </w:rPr>
        <w:t xml:space="preserve">Total Capítulo 1 GASTOS DE </w:t>
      </w:r>
      <w:r>
        <w:rPr>
          <w:b/>
          <w:color w:val="3A5897"/>
          <w:spacing w:val="-2"/>
          <w:sz w:val="14"/>
        </w:rPr>
        <w:t>PERSONAL.</w:t>
      </w:r>
      <w:r>
        <w:rPr>
          <w:b/>
          <w:color w:val="3A5897"/>
          <w:sz w:val="14"/>
        </w:rPr>
        <w:tab/>
      </w:r>
      <w:r>
        <w:rPr>
          <w:b/>
          <w:color w:val="3A5897"/>
          <w:spacing w:val="-2"/>
          <w:sz w:val="14"/>
        </w:rPr>
        <w:t>37.919,22</w:t>
      </w:r>
      <w:r>
        <w:rPr>
          <w:b/>
          <w:color w:val="3A5897"/>
          <w:sz w:val="14"/>
        </w:rPr>
        <w:tab/>
      </w:r>
      <w:r>
        <w:rPr>
          <w:b/>
          <w:color w:val="3A5897"/>
          <w:spacing w:val="-2"/>
          <w:sz w:val="14"/>
        </w:rPr>
        <w:t>36.764,85</w:t>
      </w:r>
      <w:r>
        <w:rPr>
          <w:b/>
          <w:color w:val="3A5897"/>
          <w:sz w:val="14"/>
        </w:rPr>
        <w:tab/>
      </w:r>
      <w:r>
        <w:rPr>
          <w:b/>
          <w:color w:val="3A5897"/>
          <w:spacing w:val="-2"/>
          <w:sz w:val="14"/>
        </w:rPr>
        <w:t>1.154,37</w:t>
      </w:r>
      <w:r>
        <w:rPr>
          <w:b/>
          <w:color w:val="3A5897"/>
          <w:sz w:val="14"/>
        </w:rPr>
        <w:tab/>
      </w:r>
      <w:r>
        <w:rPr>
          <w:b/>
          <w:color w:val="3A5897"/>
          <w:spacing w:val="-2"/>
          <w:sz w:val="14"/>
        </w:rPr>
        <w:t>3,14%</w:t>
      </w:r>
    </w:p>
    <w:p w:rsidR="00870093" w:rsidRDefault="00870093">
      <w:pPr>
        <w:pStyle w:val="Textoindependiente"/>
        <w:spacing w:before="7"/>
        <w:rPr>
          <w:b/>
          <w:sz w:val="22"/>
        </w:rPr>
      </w:pPr>
    </w:p>
    <w:p w:rsidR="00870093" w:rsidRDefault="00F20480">
      <w:pPr>
        <w:tabs>
          <w:tab w:val="left" w:pos="4570"/>
          <w:tab w:val="left" w:pos="6586"/>
          <w:tab w:val="left" w:pos="8672"/>
          <w:tab w:val="left" w:pos="10793"/>
        </w:tabs>
        <w:ind w:right="125"/>
        <w:jc w:val="right"/>
        <w:rPr>
          <w:b/>
          <w:sz w:val="14"/>
        </w:rPr>
      </w:pPr>
      <w:r>
        <w:rPr>
          <w:b/>
          <w:color w:val="3A5897"/>
          <w:sz w:val="14"/>
        </w:rPr>
        <w:t xml:space="preserve">Total Programa 22100 Otr.prest.econ.a favor </w:t>
      </w:r>
      <w:r>
        <w:rPr>
          <w:b/>
          <w:color w:val="3A5897"/>
          <w:spacing w:val="-2"/>
          <w:sz w:val="14"/>
        </w:rPr>
        <w:t>empl.-</w:t>
      </w:r>
      <w:r>
        <w:rPr>
          <w:b/>
          <w:color w:val="3A5897"/>
          <w:sz w:val="14"/>
        </w:rPr>
        <w:tab/>
      </w:r>
      <w:r>
        <w:rPr>
          <w:b/>
          <w:color w:val="3A5897"/>
          <w:spacing w:val="-2"/>
          <w:sz w:val="14"/>
        </w:rPr>
        <w:t>37.919,22</w:t>
      </w:r>
      <w:r>
        <w:rPr>
          <w:b/>
          <w:color w:val="3A5897"/>
          <w:sz w:val="14"/>
        </w:rPr>
        <w:tab/>
      </w:r>
      <w:r>
        <w:rPr>
          <w:b/>
          <w:color w:val="3A5897"/>
          <w:spacing w:val="-2"/>
          <w:sz w:val="14"/>
        </w:rPr>
        <w:t>36.764,85</w:t>
      </w:r>
      <w:r>
        <w:rPr>
          <w:b/>
          <w:color w:val="3A5897"/>
          <w:sz w:val="14"/>
        </w:rPr>
        <w:tab/>
      </w:r>
      <w:r>
        <w:rPr>
          <w:b/>
          <w:color w:val="3A5897"/>
          <w:spacing w:val="-2"/>
          <w:sz w:val="14"/>
        </w:rPr>
        <w:t>1.154,37</w:t>
      </w:r>
      <w:r>
        <w:rPr>
          <w:b/>
          <w:color w:val="3A5897"/>
          <w:sz w:val="14"/>
        </w:rPr>
        <w:tab/>
      </w:r>
      <w:r>
        <w:rPr>
          <w:b/>
          <w:color w:val="3A5897"/>
          <w:spacing w:val="-2"/>
          <w:sz w:val="14"/>
        </w:rPr>
        <w:t>3,14%</w:t>
      </w:r>
    </w:p>
    <w:p w:rsidR="00870093" w:rsidRDefault="00870093">
      <w:pPr>
        <w:jc w:val="right"/>
        <w:rPr>
          <w:sz w:val="14"/>
        </w:rPr>
        <w:sectPr w:rsidR="00870093">
          <w:headerReference w:type="default" r:id="rId384"/>
          <w:footerReference w:type="default" r:id="rId385"/>
          <w:pgSz w:w="16840" w:h="11910" w:orient="landscape"/>
          <w:pgMar w:top="1220" w:right="40" w:bottom="1160" w:left="80" w:header="1022" w:footer="960" w:gutter="0"/>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07" o:spid="_x0000_s1315" style="width:827.75pt;height:11.1pt;mso-position-horizontal-relative:char;mso-position-vertical-relative:line" coordsize="16555,222">
            <v:rect id="docshape2108" o:spid="_x0000_s1322" style="position:absolute;width:16555;height:222" fillcolor="#dfdfdf" stroked="f"/>
            <v:shape id="docshape2109" o:spid="_x0000_s1321"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10" o:spid="_x0000_s1320"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11" o:spid="_x0000_s1319"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12" o:spid="_x0000_s1318"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13" o:spid="_x0000_s1317"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14" o:spid="_x0000_s1316"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2975"/>
          <w:tab w:val="left" w:pos="9912"/>
          <w:tab w:val="left" w:pos="11928"/>
          <w:tab w:val="left" w:pos="14084"/>
          <w:tab w:val="left" w:pos="16228"/>
        </w:tabs>
        <w:spacing w:before="55"/>
        <w:ind w:left="1535"/>
      </w:pPr>
      <w:r>
        <w:rPr>
          <w:color w:val="3A5897"/>
          <w:spacing w:val="-2"/>
        </w:rPr>
        <w:t>13000</w:t>
      </w:r>
      <w:r>
        <w:rPr>
          <w:color w:val="3A5897"/>
        </w:rPr>
        <w:tab/>
        <w:t xml:space="preserve">Serv.complem.educación-. Retribuciones </w:t>
      </w:r>
      <w:r>
        <w:rPr>
          <w:color w:val="3A5897"/>
          <w:spacing w:val="-2"/>
        </w:rPr>
        <w:t>básicas</w:t>
      </w:r>
      <w:r>
        <w:rPr>
          <w:color w:val="3A5897"/>
        </w:rPr>
        <w:tab/>
      </w:r>
      <w:r>
        <w:rPr>
          <w:color w:val="3A5897"/>
          <w:spacing w:val="-2"/>
        </w:rPr>
        <w:t>146.577,44</w:t>
      </w:r>
      <w:r>
        <w:rPr>
          <w:color w:val="3A5897"/>
        </w:rPr>
        <w:tab/>
      </w:r>
      <w:r>
        <w:rPr>
          <w:color w:val="3A5897"/>
          <w:spacing w:val="-2"/>
        </w:rPr>
        <w:t>143.658,86</w:t>
      </w:r>
      <w:r>
        <w:rPr>
          <w:color w:val="3A5897"/>
        </w:rPr>
        <w:tab/>
      </w:r>
      <w:r>
        <w:rPr>
          <w:color w:val="3A5897"/>
          <w:spacing w:val="-2"/>
        </w:rPr>
        <w:t>2.918,58</w:t>
      </w:r>
      <w:r>
        <w:rPr>
          <w:color w:val="3A5897"/>
        </w:rPr>
        <w:tab/>
      </w:r>
      <w:r>
        <w:rPr>
          <w:color w:val="3A5897"/>
          <w:spacing w:val="-2"/>
        </w:rPr>
        <w:t>2,03%</w:t>
      </w:r>
    </w:p>
    <w:p w:rsidR="00870093" w:rsidRDefault="00F20480">
      <w:pPr>
        <w:pStyle w:val="Textoindependiente"/>
        <w:tabs>
          <w:tab w:val="left" w:pos="2975"/>
          <w:tab w:val="left" w:pos="9912"/>
          <w:tab w:val="left" w:pos="11928"/>
          <w:tab w:val="left" w:pos="14084"/>
          <w:tab w:val="left" w:pos="16228"/>
        </w:tabs>
        <w:spacing w:before="56"/>
        <w:ind w:left="1535"/>
      </w:pPr>
      <w:r>
        <w:rPr>
          <w:color w:val="3A5897"/>
          <w:spacing w:val="-2"/>
        </w:rPr>
        <w:t>13002</w:t>
      </w:r>
      <w:r>
        <w:rPr>
          <w:color w:val="3A5897"/>
        </w:rPr>
        <w:tab/>
        <w:t xml:space="preserve">Serv.complem.educación-. Otras </w:t>
      </w:r>
      <w:r>
        <w:rPr>
          <w:color w:val="3A5897"/>
          <w:spacing w:val="-2"/>
        </w:rPr>
        <w:t>remuneraciones</w:t>
      </w:r>
      <w:r>
        <w:rPr>
          <w:color w:val="3A5897"/>
        </w:rPr>
        <w:tab/>
      </w:r>
      <w:r>
        <w:rPr>
          <w:color w:val="3A5897"/>
          <w:spacing w:val="-2"/>
        </w:rPr>
        <w:t>164.923,32</w:t>
      </w:r>
      <w:r>
        <w:rPr>
          <w:color w:val="3A5897"/>
        </w:rPr>
        <w:tab/>
      </w:r>
      <w:r>
        <w:rPr>
          <w:color w:val="3A5897"/>
          <w:spacing w:val="-2"/>
        </w:rPr>
        <w:t>161.694,14</w:t>
      </w:r>
      <w:r>
        <w:rPr>
          <w:color w:val="3A5897"/>
        </w:rPr>
        <w:tab/>
      </w:r>
      <w:r>
        <w:rPr>
          <w:color w:val="3A5897"/>
          <w:spacing w:val="-2"/>
        </w:rPr>
        <w:t>3.229,18</w:t>
      </w:r>
      <w:r>
        <w:rPr>
          <w:color w:val="3A5897"/>
        </w:rPr>
        <w:tab/>
      </w:r>
      <w:r>
        <w:rPr>
          <w:color w:val="3A5897"/>
          <w:spacing w:val="-2"/>
        </w:rPr>
        <w:t>2,00%</w:t>
      </w:r>
    </w:p>
    <w:p w:rsidR="00870093" w:rsidRDefault="00F20480">
      <w:pPr>
        <w:pStyle w:val="Textoindependiente"/>
        <w:tabs>
          <w:tab w:val="left" w:pos="2975"/>
          <w:tab w:val="left" w:pos="9982"/>
          <w:tab w:val="left" w:pos="11998"/>
          <w:tab w:val="left" w:pos="14084"/>
          <w:tab w:val="left" w:pos="16228"/>
        </w:tabs>
        <w:spacing w:before="55"/>
        <w:ind w:left="1535"/>
      </w:pPr>
      <w:r>
        <w:rPr>
          <w:color w:val="3A5897"/>
          <w:spacing w:val="-2"/>
        </w:rPr>
        <w:t>1300201</w:t>
      </w:r>
      <w:r>
        <w:rPr>
          <w:color w:val="3A5897"/>
        </w:rPr>
        <w:tab/>
        <w:t xml:space="preserve">Serv.complem.educación-. </w:t>
      </w:r>
      <w:r>
        <w:rPr>
          <w:color w:val="3A5897"/>
          <w:spacing w:val="-2"/>
        </w:rPr>
        <w:t>Productividad</w:t>
      </w:r>
      <w:r>
        <w:rPr>
          <w:color w:val="3A5897"/>
        </w:rPr>
        <w:tab/>
      </w:r>
      <w:r>
        <w:rPr>
          <w:color w:val="3A5897"/>
          <w:spacing w:val="-2"/>
        </w:rPr>
        <w:t>71.043,86</w:t>
      </w:r>
      <w:r>
        <w:rPr>
          <w:color w:val="3A5897"/>
        </w:rPr>
        <w:tab/>
      </w:r>
      <w:r>
        <w:rPr>
          <w:color w:val="3A5897"/>
          <w:spacing w:val="-2"/>
        </w:rPr>
        <w:t>67.594,48</w:t>
      </w:r>
      <w:r>
        <w:rPr>
          <w:color w:val="3A5897"/>
        </w:rPr>
        <w:tab/>
      </w:r>
      <w:r>
        <w:rPr>
          <w:color w:val="3A5897"/>
          <w:spacing w:val="-2"/>
        </w:rPr>
        <w:t>3.449,38</w:t>
      </w:r>
      <w:r>
        <w:rPr>
          <w:color w:val="3A5897"/>
        </w:rPr>
        <w:tab/>
      </w:r>
      <w:r>
        <w:rPr>
          <w:color w:val="3A5897"/>
          <w:spacing w:val="-2"/>
        </w:rPr>
        <w:t>5,10%</w:t>
      </w:r>
    </w:p>
    <w:p w:rsidR="00870093" w:rsidRDefault="00F20480">
      <w:pPr>
        <w:pStyle w:val="Textoindependiente"/>
        <w:tabs>
          <w:tab w:val="left" w:pos="2975"/>
          <w:tab w:val="left" w:pos="9912"/>
          <w:tab w:val="left" w:pos="11928"/>
          <w:tab w:val="left" w:pos="14014"/>
          <w:tab w:val="left" w:pos="16228"/>
        </w:tabs>
        <w:spacing w:before="55"/>
        <w:ind w:left="1535"/>
      </w:pPr>
      <w:r>
        <w:rPr>
          <w:color w:val="3A5897"/>
          <w:spacing w:val="-2"/>
        </w:rPr>
        <w:t>13100</w:t>
      </w:r>
      <w:r>
        <w:rPr>
          <w:color w:val="3A5897"/>
        </w:rPr>
        <w:tab/>
        <w:t xml:space="preserve">Serv.complem.educación-. Retribuciones Personal Laboral </w:t>
      </w:r>
      <w:r>
        <w:rPr>
          <w:color w:val="3A5897"/>
          <w:spacing w:val="-4"/>
        </w:rPr>
        <w:t>Temp</w:t>
      </w:r>
      <w:r>
        <w:rPr>
          <w:color w:val="3A5897"/>
        </w:rPr>
        <w:tab/>
      </w:r>
      <w:r>
        <w:rPr>
          <w:color w:val="3A5897"/>
          <w:spacing w:val="-2"/>
        </w:rPr>
        <w:t>308.795,04</w:t>
      </w:r>
      <w:r>
        <w:rPr>
          <w:color w:val="3A5897"/>
        </w:rPr>
        <w:tab/>
      </w:r>
      <w:r>
        <w:rPr>
          <w:color w:val="3A5897"/>
          <w:spacing w:val="-2"/>
        </w:rPr>
        <w:t>282.215,61</w:t>
      </w:r>
      <w:r>
        <w:rPr>
          <w:color w:val="3A5897"/>
        </w:rPr>
        <w:tab/>
      </w:r>
      <w:r>
        <w:rPr>
          <w:color w:val="3A5897"/>
          <w:spacing w:val="-2"/>
        </w:rPr>
        <w:t>26.579,43</w:t>
      </w:r>
      <w:r>
        <w:rPr>
          <w:color w:val="3A5897"/>
        </w:rPr>
        <w:tab/>
      </w:r>
      <w:r>
        <w:rPr>
          <w:color w:val="3A5897"/>
          <w:spacing w:val="-2"/>
        </w:rPr>
        <w:t>9,42%</w:t>
      </w:r>
    </w:p>
    <w:p w:rsidR="00870093" w:rsidRDefault="00F20480">
      <w:pPr>
        <w:pStyle w:val="Textoindependiente"/>
        <w:tabs>
          <w:tab w:val="left" w:pos="2975"/>
          <w:tab w:val="left" w:pos="9982"/>
          <w:tab w:val="left" w:pos="11998"/>
          <w:tab w:val="left" w:pos="14084"/>
          <w:tab w:val="left" w:pos="16228"/>
        </w:tabs>
        <w:spacing w:before="55"/>
        <w:ind w:left="1535"/>
      </w:pPr>
      <w:r>
        <w:rPr>
          <w:color w:val="3A5897"/>
          <w:spacing w:val="-2"/>
        </w:rPr>
        <w:t>14300</w:t>
      </w:r>
      <w:r>
        <w:rPr>
          <w:color w:val="3A5897"/>
        </w:rPr>
        <w:tab/>
        <w:t xml:space="preserve">Serv.compl.educación- retribuciones otro </w:t>
      </w:r>
      <w:r>
        <w:rPr>
          <w:color w:val="3A5897"/>
          <w:spacing w:val="-2"/>
        </w:rPr>
        <w:t>personal</w:t>
      </w:r>
      <w:r>
        <w:rPr>
          <w:color w:val="3A5897"/>
        </w:rPr>
        <w:tab/>
      </w:r>
      <w:r>
        <w:rPr>
          <w:color w:val="3A5897"/>
          <w:spacing w:val="-2"/>
        </w:rPr>
        <w:t>62.545,65</w:t>
      </w:r>
      <w:r>
        <w:rPr>
          <w:color w:val="3A5897"/>
        </w:rPr>
        <w:tab/>
      </w:r>
      <w:r>
        <w:rPr>
          <w:color w:val="3A5897"/>
          <w:spacing w:val="-2"/>
        </w:rPr>
        <w:t>61.319,26</w:t>
      </w:r>
      <w:r>
        <w:rPr>
          <w:color w:val="3A5897"/>
        </w:rPr>
        <w:tab/>
      </w:r>
      <w:r>
        <w:rPr>
          <w:color w:val="3A5897"/>
          <w:spacing w:val="-2"/>
        </w:rPr>
        <w:t>1.226,39</w:t>
      </w:r>
      <w:r>
        <w:rPr>
          <w:color w:val="3A5897"/>
        </w:rPr>
        <w:tab/>
      </w:r>
      <w:r>
        <w:rPr>
          <w:color w:val="3A5897"/>
          <w:spacing w:val="-2"/>
        </w:rPr>
        <w:t>2,00%</w:t>
      </w:r>
    </w:p>
    <w:p w:rsidR="00870093" w:rsidRDefault="00F20480">
      <w:pPr>
        <w:pStyle w:val="Textoindependiente"/>
        <w:tabs>
          <w:tab w:val="left" w:pos="2975"/>
          <w:tab w:val="left" w:pos="9912"/>
          <w:tab w:val="left" w:pos="11928"/>
          <w:tab w:val="left" w:pos="14084"/>
          <w:tab w:val="left" w:pos="16228"/>
        </w:tabs>
        <w:spacing w:before="56"/>
        <w:ind w:left="1535"/>
      </w:pPr>
      <w:r>
        <w:rPr>
          <w:color w:val="3A5897"/>
          <w:spacing w:val="-2"/>
        </w:rPr>
        <w:t>16000</w:t>
      </w:r>
      <w:r>
        <w:rPr>
          <w:color w:val="3A5897"/>
        </w:rPr>
        <w:tab/>
        <w:t>Serv.</w:t>
      </w:r>
      <w:r>
        <w:rPr>
          <w:color w:val="3A5897"/>
        </w:rPr>
        <w:t xml:space="preserve">complem.educación-. Seguridad </w:t>
      </w:r>
      <w:r>
        <w:rPr>
          <w:color w:val="3A5897"/>
          <w:spacing w:val="-2"/>
        </w:rPr>
        <w:t>Social</w:t>
      </w:r>
      <w:r>
        <w:rPr>
          <w:color w:val="3A5897"/>
        </w:rPr>
        <w:tab/>
      </w:r>
      <w:r>
        <w:rPr>
          <w:color w:val="3A5897"/>
          <w:spacing w:val="-2"/>
        </w:rPr>
        <w:t>218.824,51</w:t>
      </w:r>
      <w:r>
        <w:rPr>
          <w:color w:val="3A5897"/>
        </w:rPr>
        <w:tab/>
      </w:r>
      <w:r>
        <w:rPr>
          <w:color w:val="3A5897"/>
          <w:spacing w:val="-2"/>
        </w:rPr>
        <w:t>212.027,83</w:t>
      </w:r>
      <w:r>
        <w:rPr>
          <w:color w:val="3A5897"/>
        </w:rPr>
        <w:tab/>
      </w:r>
      <w:r>
        <w:rPr>
          <w:color w:val="3A5897"/>
          <w:spacing w:val="-2"/>
        </w:rPr>
        <w:t>6.796,68</w:t>
      </w:r>
      <w:r>
        <w:rPr>
          <w:color w:val="3A5897"/>
        </w:rPr>
        <w:tab/>
      </w:r>
      <w:r>
        <w:rPr>
          <w:color w:val="3A5897"/>
          <w:spacing w:val="-2"/>
        </w:rPr>
        <w:t>3,21%</w:t>
      </w:r>
    </w:p>
    <w:p w:rsidR="00870093" w:rsidRDefault="00870093">
      <w:pPr>
        <w:pStyle w:val="Textoindependiente"/>
        <w:spacing w:before="7"/>
        <w:rPr>
          <w:sz w:val="22"/>
        </w:rPr>
      </w:pPr>
    </w:p>
    <w:p w:rsidR="00870093" w:rsidRDefault="00F20480">
      <w:pPr>
        <w:tabs>
          <w:tab w:val="left" w:pos="4030"/>
          <w:tab w:val="left" w:pos="6046"/>
          <w:tab w:val="left" w:pos="8132"/>
          <w:tab w:val="left" w:pos="10323"/>
        </w:tabs>
        <w:ind w:right="125"/>
        <w:jc w:val="right"/>
        <w:rPr>
          <w:b/>
          <w:sz w:val="14"/>
        </w:rPr>
      </w:pPr>
      <w:r>
        <w:rPr>
          <w:b/>
          <w:color w:val="3A5897"/>
          <w:sz w:val="14"/>
        </w:rPr>
        <w:t xml:space="preserve">Total Capítulo 1 GASTOS DE </w:t>
      </w:r>
      <w:r>
        <w:rPr>
          <w:b/>
          <w:color w:val="3A5897"/>
          <w:spacing w:val="-2"/>
          <w:sz w:val="14"/>
        </w:rPr>
        <w:t>PERSONAL.</w:t>
      </w:r>
      <w:r>
        <w:rPr>
          <w:b/>
          <w:color w:val="3A5897"/>
          <w:sz w:val="14"/>
        </w:rPr>
        <w:tab/>
      </w:r>
      <w:r>
        <w:rPr>
          <w:b/>
          <w:color w:val="3A5897"/>
          <w:spacing w:val="-2"/>
          <w:sz w:val="14"/>
        </w:rPr>
        <w:t>972.709,82</w:t>
      </w:r>
      <w:r>
        <w:rPr>
          <w:b/>
          <w:color w:val="3A5897"/>
          <w:sz w:val="14"/>
        </w:rPr>
        <w:tab/>
      </w:r>
      <w:r>
        <w:rPr>
          <w:b/>
          <w:color w:val="3A5897"/>
          <w:spacing w:val="-2"/>
          <w:sz w:val="14"/>
        </w:rPr>
        <w:t>928.510,18</w:t>
      </w:r>
      <w:r>
        <w:rPr>
          <w:b/>
          <w:color w:val="3A5897"/>
          <w:sz w:val="14"/>
        </w:rPr>
        <w:tab/>
      </w:r>
      <w:r>
        <w:rPr>
          <w:b/>
          <w:color w:val="3A5897"/>
          <w:spacing w:val="-2"/>
          <w:sz w:val="14"/>
        </w:rPr>
        <w:t>44.199,64</w:t>
      </w:r>
      <w:r>
        <w:rPr>
          <w:b/>
          <w:color w:val="3A5897"/>
          <w:sz w:val="14"/>
        </w:rPr>
        <w:tab/>
      </w:r>
      <w:r>
        <w:rPr>
          <w:b/>
          <w:color w:val="3A5897"/>
          <w:spacing w:val="-2"/>
          <w:sz w:val="14"/>
        </w:rPr>
        <w:t>4,76%</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20300</w:t>
      </w:r>
      <w:r>
        <w:rPr>
          <w:color w:val="3A5897"/>
        </w:rPr>
        <w:tab/>
        <w:t xml:space="preserve">Serv.compl.educación- Arrendam.maquinaria, instalac.y </w:t>
      </w:r>
      <w:r>
        <w:rPr>
          <w:color w:val="3A5897"/>
          <w:spacing w:val="-2"/>
        </w:rPr>
        <w:t>utillaje</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20500</w:t>
      </w:r>
      <w:r>
        <w:rPr>
          <w:color w:val="3A5897"/>
        </w:rPr>
        <w:tab/>
      </w:r>
      <w:r>
        <w:rPr>
          <w:color w:val="3A5897"/>
        </w:rPr>
        <w:t xml:space="preserve">Serv.complem.educación-. Arrendam. Mobiliario y </w:t>
      </w:r>
      <w:r>
        <w:rPr>
          <w:color w:val="3A5897"/>
          <w:spacing w:val="-2"/>
        </w:rPr>
        <w:t>Enseres</w:t>
      </w:r>
      <w:r>
        <w:rPr>
          <w:color w:val="3A5897"/>
        </w:rPr>
        <w:tab/>
      </w:r>
      <w:r>
        <w:rPr>
          <w:color w:val="3A5897"/>
          <w:spacing w:val="-2"/>
        </w:rPr>
        <w:t>550,00</w:t>
      </w:r>
      <w:r>
        <w:rPr>
          <w:color w:val="3A5897"/>
        </w:rPr>
        <w:tab/>
      </w:r>
      <w:r>
        <w:rPr>
          <w:color w:val="3A5897"/>
          <w:spacing w:val="-2"/>
        </w:rPr>
        <w:t>550,00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21200</w:t>
      </w:r>
      <w:r>
        <w:rPr>
          <w:color w:val="3A5897"/>
        </w:rPr>
        <w:tab/>
        <w:t xml:space="preserve">Serv.complem.educación-. Rep. Mant. y Cons. Edificios y </w:t>
      </w:r>
      <w:r>
        <w:rPr>
          <w:color w:val="3A5897"/>
          <w:spacing w:val="-4"/>
        </w:rPr>
        <w:t>otra</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21300</w:t>
      </w:r>
      <w:r>
        <w:rPr>
          <w:color w:val="3A5897"/>
        </w:rPr>
        <w:tab/>
        <w:t xml:space="preserve">Serv.complem.educación-. Rep. Mant. y Cons. Maquinaria, </w:t>
      </w:r>
      <w:r>
        <w:rPr>
          <w:color w:val="3A5897"/>
          <w:spacing w:val="-4"/>
        </w:rPr>
        <w:t>inst</w:t>
      </w:r>
      <w:r>
        <w:rPr>
          <w:color w:val="3A5897"/>
        </w:rPr>
        <w:tab/>
      </w:r>
      <w:r>
        <w:rPr>
          <w:color w:val="3A5897"/>
          <w:spacing w:val="-2"/>
        </w:rPr>
        <w:t>1.500,00</w:t>
      </w:r>
      <w:r>
        <w:rPr>
          <w:color w:val="3A5897"/>
        </w:rPr>
        <w:tab/>
      </w:r>
      <w:r>
        <w:rPr>
          <w:color w:val="3A5897"/>
          <w:spacing w:val="-2"/>
        </w:rPr>
        <w:t>1.5</w:t>
      </w:r>
      <w:r>
        <w:rPr>
          <w:color w:val="3A5897"/>
          <w:spacing w:val="-2"/>
        </w:rPr>
        <w:t>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2130050</w:t>
      </w:r>
      <w:r>
        <w:rPr>
          <w:color w:val="3A5897"/>
        </w:rPr>
        <w:tab/>
        <w:t xml:space="preserve">Serv. compl. educación - Rep.mtno y cons.maquin.inst. y utill.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21500</w:t>
      </w:r>
      <w:r>
        <w:rPr>
          <w:color w:val="3A5897"/>
        </w:rPr>
        <w:tab/>
        <w:t xml:space="preserve">Serv. compl. educación - Rep. mtno. y cons. </w:t>
      </w:r>
      <w:r>
        <w:rPr>
          <w:color w:val="3A5897"/>
          <w:spacing w:val="-2"/>
        </w:rPr>
        <w:t>Mobiliario</w:t>
      </w:r>
      <w:r>
        <w:rPr>
          <w:color w:val="3A5897"/>
        </w:rPr>
        <w:tab/>
      </w:r>
      <w:r>
        <w:rPr>
          <w:color w:val="3A5897"/>
          <w:spacing w:val="-2"/>
        </w:rPr>
        <w:t>200,00</w:t>
      </w:r>
      <w:r>
        <w:rPr>
          <w:color w:val="3A5897"/>
        </w:rPr>
        <w:tab/>
      </w:r>
      <w:r>
        <w:rPr>
          <w:color w:val="3A5897"/>
          <w:spacing w:val="-2"/>
        </w:rPr>
        <w:t>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21600</w:t>
      </w:r>
      <w:r>
        <w:rPr>
          <w:color w:val="3A5897"/>
        </w:rPr>
        <w:tab/>
        <w:t>Serv.complem.educación-.Rep. Mant.</w:t>
      </w:r>
      <w:r>
        <w:rPr>
          <w:color w:val="3A5897"/>
        </w:rPr>
        <w:t xml:space="preserve"> y Cons. Equipos proceso </w:t>
      </w:r>
      <w:r>
        <w:rPr>
          <w:color w:val="3A5897"/>
          <w:spacing w:val="-10"/>
        </w:rPr>
        <w:t>i</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21900</w:t>
      </w:r>
      <w:r>
        <w:rPr>
          <w:color w:val="3A5897"/>
        </w:rPr>
        <w:tab/>
        <w:t>Serv.complem.educación-.Rep.</w:t>
      </w:r>
      <w:r>
        <w:rPr>
          <w:color w:val="3A5897"/>
          <w:spacing w:val="-2"/>
        </w:rPr>
        <w:t xml:space="preserve"> </w:t>
      </w:r>
      <w:r>
        <w:rPr>
          <w:color w:val="3A5897"/>
        </w:rPr>
        <w:t xml:space="preserve">mant. y cons. Otro </w:t>
      </w:r>
      <w:r>
        <w:rPr>
          <w:color w:val="3A5897"/>
          <w:spacing w:val="-2"/>
        </w:rPr>
        <w:t>inmovilizado</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21901</w:t>
      </w:r>
      <w:r>
        <w:rPr>
          <w:color w:val="3A5897"/>
        </w:rPr>
        <w:tab/>
        <w:t xml:space="preserve">Serv.complem.educación-. Rep. Mant. y Cons. Instrumentos </w:t>
      </w:r>
      <w:r>
        <w:rPr>
          <w:color w:val="3A5897"/>
          <w:spacing w:val="-5"/>
        </w:rPr>
        <w:t>mus</w:t>
      </w:r>
      <w:r>
        <w:rPr>
          <w:color w:val="3A5897"/>
        </w:rPr>
        <w:tab/>
      </w:r>
      <w:r>
        <w:rPr>
          <w:color w:val="3A5897"/>
          <w:spacing w:val="-2"/>
        </w:rPr>
        <w:t>4.000,00</w:t>
      </w:r>
      <w:r>
        <w:rPr>
          <w:color w:val="3A5897"/>
        </w:rPr>
        <w:tab/>
      </w:r>
      <w:r>
        <w:rPr>
          <w:color w:val="3A5897"/>
          <w:spacing w:val="-2"/>
        </w:rPr>
        <w:t>4.000,00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6"/>
        <w:ind w:right="125"/>
        <w:jc w:val="right"/>
      </w:pPr>
      <w:r>
        <w:rPr>
          <w:color w:val="3A5897"/>
          <w:spacing w:val="-2"/>
        </w:rPr>
        <w:t>22000</w:t>
      </w:r>
      <w:r>
        <w:rPr>
          <w:color w:val="3A5897"/>
        </w:rPr>
        <w:tab/>
      </w:r>
      <w:r>
        <w:rPr>
          <w:color w:val="3A5897"/>
        </w:rPr>
        <w:t xml:space="preserve">Serv.complem.educación-. Ordinario no </w:t>
      </w:r>
      <w:r>
        <w:rPr>
          <w:color w:val="3A5897"/>
          <w:spacing w:val="-2"/>
        </w:rPr>
        <w:t>inventariable</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22001</w:t>
      </w:r>
      <w:r>
        <w:rPr>
          <w:color w:val="3A5897"/>
        </w:rPr>
        <w:tab/>
        <w:t xml:space="preserve">Serv.complem.educación-. Prensa, revistas, libros y otras </w:t>
      </w:r>
      <w:r>
        <w:rPr>
          <w:color w:val="3A5897"/>
          <w:spacing w:val="-5"/>
        </w:rPr>
        <w:t>pu</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22002</w:t>
      </w:r>
      <w:r>
        <w:rPr>
          <w:color w:val="3A5897"/>
        </w:rPr>
        <w:tab/>
        <w:t xml:space="preserve">Serv.complem.educación-. Material, informático no </w:t>
      </w:r>
      <w:r>
        <w:rPr>
          <w:color w:val="3A5897"/>
          <w:spacing w:val="-2"/>
        </w:rPr>
        <w:t>inventaria</w:t>
      </w:r>
      <w:r>
        <w:rPr>
          <w:color w:val="3A5897"/>
        </w:rPr>
        <w:tab/>
      </w:r>
      <w:r>
        <w:rPr>
          <w:color w:val="3A5897"/>
          <w:spacing w:val="-2"/>
        </w:rPr>
        <w:t>800,00</w:t>
      </w:r>
      <w:r>
        <w:rPr>
          <w:color w:val="3A5897"/>
        </w:rPr>
        <w:tab/>
      </w:r>
      <w:r>
        <w:rPr>
          <w:color w:val="3A5897"/>
          <w:spacing w:val="-2"/>
        </w:rPr>
        <w:t>800,00</w:t>
      </w:r>
      <w:r>
        <w:rPr>
          <w:color w:val="3A5897"/>
        </w:rPr>
        <w:tab/>
      </w:r>
      <w:r>
        <w:rPr>
          <w:color w:val="3A5897"/>
          <w:spacing w:val="-4"/>
        </w:rPr>
        <w:t>0,</w:t>
      </w:r>
      <w:r>
        <w:rPr>
          <w:color w:val="3A5897"/>
          <w:spacing w:val="-4"/>
        </w:rPr>
        <w:t>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22100</w:t>
      </w:r>
      <w:r>
        <w:rPr>
          <w:color w:val="3A5897"/>
        </w:rPr>
        <w:tab/>
        <w:t>Serv.complem.educación-.</w:t>
      </w:r>
      <w:r>
        <w:rPr>
          <w:color w:val="3A5897"/>
          <w:spacing w:val="-2"/>
        </w:rPr>
        <w:t xml:space="preserve"> </w:t>
      </w:r>
      <w:r>
        <w:rPr>
          <w:color w:val="3A5897"/>
        </w:rPr>
        <w:t xml:space="preserve">Energía </w:t>
      </w:r>
      <w:r>
        <w:rPr>
          <w:color w:val="3A5897"/>
          <w:spacing w:val="-2"/>
        </w:rPr>
        <w:t>eléctrica</w:t>
      </w:r>
      <w:r>
        <w:rPr>
          <w:color w:val="3A5897"/>
        </w:rPr>
        <w:tab/>
      </w:r>
      <w:r>
        <w:rPr>
          <w:color w:val="3A5897"/>
          <w:spacing w:val="-2"/>
        </w:rPr>
        <w:t>3.550,00</w:t>
      </w:r>
      <w:r>
        <w:rPr>
          <w:color w:val="3A5897"/>
        </w:rPr>
        <w:tab/>
      </w:r>
      <w:r>
        <w:rPr>
          <w:color w:val="3A5897"/>
          <w:spacing w:val="-2"/>
        </w:rPr>
        <w:t>3.550,00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6"/>
        <w:ind w:right="125"/>
        <w:jc w:val="right"/>
      </w:pPr>
      <w:r>
        <w:rPr>
          <w:color w:val="3A5897"/>
          <w:spacing w:val="-2"/>
        </w:rPr>
        <w:t>22101</w:t>
      </w:r>
      <w:r>
        <w:rPr>
          <w:color w:val="3A5897"/>
        </w:rPr>
        <w:tab/>
        <w:t>Serv.complem.educación-.</w:t>
      </w:r>
      <w:r>
        <w:rPr>
          <w:color w:val="3A5897"/>
          <w:spacing w:val="-2"/>
        </w:rPr>
        <w:t xml:space="preserve"> </w:t>
      </w:r>
      <w:r>
        <w:rPr>
          <w:color w:val="3A5897"/>
          <w:spacing w:val="-4"/>
        </w:rPr>
        <w:t>Agua</w:t>
      </w:r>
      <w:r>
        <w:rPr>
          <w:color w:val="3A5897"/>
        </w:rPr>
        <w:tab/>
      </w:r>
      <w:r>
        <w:rPr>
          <w:color w:val="3A5897"/>
          <w:spacing w:val="-2"/>
        </w:rPr>
        <w:t>1.200,00</w:t>
      </w:r>
      <w:r>
        <w:rPr>
          <w:color w:val="3A5897"/>
        </w:rPr>
        <w:tab/>
      </w:r>
      <w:r>
        <w:rPr>
          <w:color w:val="3A5897"/>
          <w:spacing w:val="-2"/>
        </w:rPr>
        <w:t>1.200,00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22199</w:t>
      </w:r>
      <w:r>
        <w:rPr>
          <w:color w:val="3A5897"/>
        </w:rPr>
        <w:tab/>
        <w:t>Serv.complem.educación-.Otros</w:t>
      </w:r>
      <w:r>
        <w:rPr>
          <w:color w:val="3A5897"/>
          <w:spacing w:val="-2"/>
        </w:rPr>
        <w:t xml:space="preserve"> suministros</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2219950</w:t>
      </w:r>
      <w:r>
        <w:rPr>
          <w:color w:val="3A5897"/>
        </w:rPr>
        <w:tab/>
      </w:r>
      <w:r>
        <w:rPr>
          <w:color w:val="3A5897"/>
        </w:rPr>
        <w:t xml:space="preserve">Serv. compl. educación - Otros suministros.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22200</w:t>
      </w:r>
      <w:r>
        <w:rPr>
          <w:color w:val="3A5897"/>
        </w:rPr>
        <w:tab/>
        <w:t xml:space="preserve">Serv.complem.educación-. Servicios de </w:t>
      </w:r>
      <w:r>
        <w:rPr>
          <w:color w:val="3A5897"/>
          <w:spacing w:val="-2"/>
        </w:rPr>
        <w:t>Telecomunicaciones</w:t>
      </w:r>
      <w:r>
        <w:rPr>
          <w:color w:val="3A5897"/>
        </w:rPr>
        <w:tab/>
      </w:r>
      <w:r>
        <w:rPr>
          <w:color w:val="3A5897"/>
          <w:spacing w:val="-2"/>
        </w:rPr>
        <w:t>3.000,00</w:t>
      </w:r>
      <w:r>
        <w:rPr>
          <w:color w:val="3A5897"/>
        </w:rPr>
        <w:tab/>
      </w:r>
      <w:r>
        <w:rPr>
          <w:color w:val="3A5897"/>
          <w:spacing w:val="-2"/>
        </w:rPr>
        <w:t>3.000,00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6"/>
        <w:ind w:right="125"/>
        <w:jc w:val="right"/>
      </w:pPr>
      <w:r>
        <w:rPr>
          <w:color w:val="3A5897"/>
          <w:spacing w:val="-2"/>
        </w:rPr>
        <w:t>2220050</w:t>
      </w:r>
      <w:r>
        <w:rPr>
          <w:color w:val="3A5897"/>
        </w:rPr>
        <w:tab/>
        <w:t xml:space="preserve">Serv. compl. educación - Serv. de Telecomunicaciones. REC. </w:t>
      </w:r>
      <w:r>
        <w:rPr>
          <w:color w:val="3A5897"/>
          <w:spacing w:val="-2"/>
        </w:rPr>
        <w:t>EXTRAJUDICI</w:t>
      </w:r>
      <w:r>
        <w:rPr>
          <w:color w:val="3A5897"/>
          <w:spacing w:val="-2"/>
        </w:rPr>
        <w:t>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22300</w:t>
      </w:r>
      <w:r>
        <w:rPr>
          <w:color w:val="3A5897"/>
        </w:rPr>
        <w:tab/>
        <w:t xml:space="preserve">Serv.complem.educación-. Mat. sum. y otros </w:t>
      </w:r>
      <w:r>
        <w:rPr>
          <w:color w:val="3A5897"/>
          <w:spacing w:val="-2"/>
        </w:rPr>
        <w:t>.Transportes</w:t>
      </w:r>
      <w:r>
        <w:rPr>
          <w:color w:val="3A5897"/>
        </w:rPr>
        <w:tab/>
      </w:r>
      <w:r>
        <w:rPr>
          <w:color w:val="3A5897"/>
          <w:spacing w:val="-2"/>
        </w:rPr>
        <w:t>3.500,00</w:t>
      </w:r>
      <w:r>
        <w:rPr>
          <w:color w:val="3A5897"/>
        </w:rPr>
        <w:tab/>
      </w:r>
      <w:r>
        <w:rPr>
          <w:color w:val="3A5897"/>
          <w:spacing w:val="-2"/>
        </w:rPr>
        <w:t>3.500,00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22400</w:t>
      </w:r>
      <w:r>
        <w:rPr>
          <w:color w:val="3A5897"/>
        </w:rPr>
        <w:tab/>
        <w:t xml:space="preserve">Serv.complem.educación-. Primas de </w:t>
      </w:r>
      <w:r>
        <w:rPr>
          <w:color w:val="3A5897"/>
          <w:spacing w:val="-2"/>
        </w:rPr>
        <w:t>Seguros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22602</w:t>
      </w:r>
      <w:r>
        <w:rPr>
          <w:color w:val="3A5897"/>
        </w:rPr>
        <w:tab/>
        <w:t xml:space="preserve">Serv.complem.educación-. Publicidad y </w:t>
      </w:r>
      <w:r>
        <w:rPr>
          <w:color w:val="3A5897"/>
          <w:spacing w:val="-2"/>
        </w:rPr>
        <w:t>propaganda</w:t>
      </w:r>
      <w:r>
        <w:rPr>
          <w:color w:val="3A5897"/>
        </w:rPr>
        <w:tab/>
      </w:r>
      <w:r>
        <w:rPr>
          <w:color w:val="3A5897"/>
          <w:spacing w:val="-2"/>
        </w:rPr>
        <w:t>700,00</w:t>
      </w:r>
      <w:r>
        <w:rPr>
          <w:color w:val="3A5897"/>
        </w:rPr>
        <w:tab/>
      </w:r>
      <w:r>
        <w:rPr>
          <w:color w:val="3A5897"/>
          <w:spacing w:val="-2"/>
        </w:rPr>
        <w:t>700,00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22699</w:t>
      </w:r>
      <w:r>
        <w:rPr>
          <w:color w:val="3A5897"/>
        </w:rPr>
        <w:tab/>
        <w:t xml:space="preserve">Serv.complem.educación-. Otros gastos </w:t>
      </w:r>
      <w:r>
        <w:rPr>
          <w:color w:val="3A5897"/>
          <w:spacing w:val="-2"/>
        </w:rPr>
        <w:t>diversos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446"/>
          <w:tab w:val="left" w:pos="10462"/>
          <w:tab w:val="left" w:pos="12793"/>
          <w:tab w:val="left" w:pos="14692"/>
        </w:tabs>
        <w:spacing w:before="55"/>
        <w:ind w:right="125"/>
        <w:jc w:val="right"/>
      </w:pPr>
      <w:r>
        <w:rPr>
          <w:color w:val="3A5897"/>
          <w:spacing w:val="-2"/>
        </w:rPr>
        <w:t>22700</w:t>
      </w:r>
      <w:r>
        <w:rPr>
          <w:color w:val="3A5897"/>
        </w:rPr>
        <w:tab/>
        <w:t>Serv.complem.educación-.</w:t>
      </w:r>
      <w:r>
        <w:rPr>
          <w:color w:val="3A5897"/>
          <w:spacing w:val="-2"/>
        </w:rPr>
        <w:t xml:space="preserve"> </w:t>
      </w:r>
      <w:r>
        <w:rPr>
          <w:color w:val="3A5897"/>
        </w:rPr>
        <w:t xml:space="preserve">Limpieza y </w:t>
      </w:r>
      <w:r>
        <w:rPr>
          <w:color w:val="3A5897"/>
          <w:spacing w:val="-4"/>
        </w:rPr>
        <w:t>Aseo</w:t>
      </w:r>
      <w:r>
        <w:rPr>
          <w:color w:val="3A5897"/>
        </w:rPr>
        <w:tab/>
      </w:r>
      <w:r>
        <w:rPr>
          <w:color w:val="3A5897"/>
          <w:spacing w:val="-2"/>
        </w:rPr>
        <w:t>18.000,00</w:t>
      </w:r>
      <w:r>
        <w:rPr>
          <w:color w:val="3A5897"/>
        </w:rPr>
        <w:tab/>
      </w:r>
      <w:r>
        <w:rPr>
          <w:color w:val="3A5897"/>
          <w:spacing w:val="-2"/>
        </w:rPr>
        <w:t>18.000,00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446"/>
          <w:tab w:val="left" w:pos="10462"/>
          <w:tab w:val="left" w:pos="12793"/>
          <w:tab w:val="left" w:pos="14692"/>
        </w:tabs>
        <w:spacing w:before="55"/>
        <w:ind w:right="125"/>
        <w:jc w:val="right"/>
      </w:pPr>
      <w:r>
        <w:rPr>
          <w:color w:val="3A5897"/>
          <w:spacing w:val="-2"/>
        </w:rPr>
        <w:t>22701</w:t>
      </w:r>
      <w:r>
        <w:rPr>
          <w:color w:val="3A5897"/>
        </w:rPr>
        <w:tab/>
        <w:t>Serv.complem.educación-.</w:t>
      </w:r>
      <w:r>
        <w:rPr>
          <w:color w:val="3A5897"/>
          <w:spacing w:val="-2"/>
        </w:rPr>
        <w:t xml:space="preserve"> Seguridad</w:t>
      </w:r>
      <w:r>
        <w:rPr>
          <w:color w:val="3A5897"/>
        </w:rPr>
        <w:tab/>
      </w:r>
      <w:r>
        <w:rPr>
          <w:color w:val="3A5897"/>
          <w:spacing w:val="-2"/>
        </w:rPr>
        <w:t>18.000,00</w:t>
      </w:r>
      <w:r>
        <w:rPr>
          <w:color w:val="3A5897"/>
        </w:rPr>
        <w:tab/>
      </w:r>
      <w:r>
        <w:rPr>
          <w:color w:val="3A5897"/>
          <w:spacing w:val="-2"/>
        </w:rPr>
        <w:t>18.000,00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2270150</w:t>
      </w:r>
      <w:r>
        <w:rPr>
          <w:color w:val="3A5897"/>
        </w:rPr>
        <w:tab/>
        <w:t xml:space="preserve">Ser. comp.educación - Seguridad.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516"/>
          <w:tab w:val="left" w:pos="10532"/>
          <w:tab w:val="left" w:pos="12793"/>
          <w:tab w:val="left" w:pos="14692"/>
        </w:tabs>
        <w:spacing w:before="56"/>
        <w:ind w:right="125"/>
        <w:jc w:val="right"/>
      </w:pPr>
      <w:r>
        <w:rPr>
          <w:color w:val="3A5897"/>
          <w:spacing w:val="-2"/>
        </w:rPr>
        <w:t>22799</w:t>
      </w:r>
      <w:r>
        <w:rPr>
          <w:color w:val="3A5897"/>
        </w:rPr>
        <w:tab/>
        <w:t xml:space="preserve">Serv.complem.educación-. Otros trabajos realizados por </w:t>
      </w:r>
      <w:r>
        <w:rPr>
          <w:color w:val="3A5897"/>
          <w:spacing w:val="-2"/>
        </w:rPr>
        <w:t>otras</w:t>
      </w:r>
      <w:r>
        <w:rPr>
          <w:color w:val="3A5897"/>
        </w:rPr>
        <w:tab/>
      </w:r>
      <w:r>
        <w:rPr>
          <w:color w:val="3A5897"/>
          <w:spacing w:val="-2"/>
        </w:rPr>
        <w:t>3.000,00</w:t>
      </w:r>
      <w:r>
        <w:rPr>
          <w:color w:val="3A5897"/>
        </w:rPr>
        <w:tab/>
      </w:r>
      <w:r>
        <w:rPr>
          <w:color w:val="3A5897"/>
          <w:spacing w:val="-2"/>
        </w:rPr>
        <w:t>3.000,00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23020</w:t>
      </w:r>
      <w:r>
        <w:rPr>
          <w:color w:val="3A5897"/>
        </w:rPr>
        <w:tab/>
        <w:t>Serv.complem.educación-.</w:t>
      </w:r>
      <w:r>
        <w:rPr>
          <w:color w:val="3A5897"/>
          <w:spacing w:val="-2"/>
        </w:rPr>
        <w:t xml:space="preserve"> </w:t>
      </w:r>
      <w:r>
        <w:rPr>
          <w:color w:val="3A5897"/>
        </w:rPr>
        <w:t xml:space="preserve">Dietas del personal no </w:t>
      </w:r>
      <w:r>
        <w:rPr>
          <w:color w:val="3A5897"/>
          <w:spacing w:val="-2"/>
        </w:rPr>
        <w:t>directivo</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23120</w:t>
      </w:r>
      <w:r>
        <w:rPr>
          <w:color w:val="3A5897"/>
        </w:rPr>
        <w:tab/>
        <w:t xml:space="preserve">Serv.complem.educación-. Locomoción del personal no </w:t>
      </w:r>
      <w:r>
        <w:rPr>
          <w:color w:val="3A5897"/>
          <w:spacing w:val="-2"/>
        </w:rPr>
        <w:t>directiv</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23300</w:t>
      </w:r>
      <w:r>
        <w:rPr>
          <w:color w:val="3A5897"/>
        </w:rPr>
        <w:tab/>
        <w:t xml:space="preserve">Serv.complem.educación-. Otras </w:t>
      </w:r>
      <w:r>
        <w:rPr>
          <w:color w:val="3A5897"/>
          <w:spacing w:val="-2"/>
        </w:rPr>
        <w:t>indemnizaciones</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870093">
      <w:pPr>
        <w:pStyle w:val="Textoindependiente"/>
        <w:spacing w:before="8"/>
        <w:rPr>
          <w:sz w:val="22"/>
        </w:rPr>
      </w:pPr>
    </w:p>
    <w:p w:rsidR="00870093" w:rsidRDefault="00F20480">
      <w:pPr>
        <w:tabs>
          <w:tab w:val="left" w:pos="9982"/>
          <w:tab w:val="left" w:pos="11998"/>
          <w:tab w:val="left" w:pos="14329"/>
          <w:tab w:val="left" w:pos="16205"/>
        </w:tabs>
        <w:ind w:left="4263"/>
        <w:rPr>
          <w:b/>
          <w:sz w:val="14"/>
        </w:rPr>
      </w:pPr>
      <w:r>
        <w:rPr>
          <w:b/>
          <w:color w:val="3A5897"/>
          <w:sz w:val="14"/>
        </w:rPr>
        <w:t xml:space="preserve">Total Capítulo 2 GASTOS CORRIENTES EN BIENES Y </w:t>
      </w:r>
      <w:r>
        <w:rPr>
          <w:b/>
          <w:color w:val="3A5897"/>
          <w:spacing w:val="-2"/>
          <w:sz w:val="14"/>
        </w:rPr>
        <w:t>SERVICIOS</w:t>
      </w:r>
      <w:r>
        <w:rPr>
          <w:b/>
          <w:color w:val="3A5897"/>
          <w:sz w:val="14"/>
        </w:rPr>
        <w:tab/>
      </w:r>
      <w:r>
        <w:rPr>
          <w:b/>
          <w:color w:val="3A5897"/>
          <w:spacing w:val="-2"/>
          <w:sz w:val="14"/>
        </w:rPr>
        <w:t>70.000,00</w:t>
      </w:r>
      <w:r>
        <w:rPr>
          <w:b/>
          <w:color w:val="3A5897"/>
          <w:sz w:val="14"/>
        </w:rPr>
        <w:tab/>
      </w:r>
      <w:r>
        <w:rPr>
          <w:b/>
          <w:color w:val="3A5897"/>
          <w:spacing w:val="-2"/>
          <w:sz w:val="14"/>
        </w:rPr>
        <w:t>70.000,00</w:t>
      </w:r>
      <w:r>
        <w:rPr>
          <w:b/>
          <w:color w:val="3A5897"/>
          <w:sz w:val="14"/>
        </w:rPr>
        <w:tab/>
      </w:r>
      <w:r>
        <w:rPr>
          <w:b/>
          <w:color w:val="3A5897"/>
          <w:spacing w:val="-4"/>
          <w:sz w:val="14"/>
        </w:rPr>
        <w:t>0,00</w:t>
      </w:r>
      <w:r>
        <w:rPr>
          <w:b/>
          <w:color w:val="3A5897"/>
          <w:sz w:val="14"/>
        </w:rPr>
        <w:tab/>
      </w:r>
      <w:r>
        <w:rPr>
          <w:b/>
          <w:color w:val="3A5897"/>
          <w:spacing w:val="-2"/>
          <w:sz w:val="14"/>
        </w:rPr>
        <w:t>0,00%</w:t>
      </w:r>
    </w:p>
    <w:p w:rsidR="00870093" w:rsidRDefault="00F20480">
      <w:pPr>
        <w:pStyle w:val="Textoindependiente"/>
        <w:tabs>
          <w:tab w:val="left" w:pos="2975"/>
          <w:tab w:val="left" w:pos="10052"/>
          <w:tab w:val="left" w:pos="12068"/>
          <w:tab w:val="left" w:pos="14142"/>
          <w:tab w:val="left" w:pos="16111"/>
        </w:tabs>
        <w:spacing w:before="55"/>
        <w:ind w:left="1535"/>
      </w:pPr>
      <w:r>
        <w:rPr>
          <w:color w:val="3A5897"/>
          <w:spacing w:val="-2"/>
        </w:rPr>
        <w:t>62300</w:t>
      </w:r>
      <w:r>
        <w:rPr>
          <w:color w:val="3A5897"/>
        </w:rPr>
        <w:tab/>
        <w:t xml:space="preserve">Serv.complem.educación-. Inv. N. Maquinaria, Inst. y </w:t>
      </w:r>
      <w:r>
        <w:rPr>
          <w:color w:val="3A5897"/>
          <w:spacing w:val="-2"/>
        </w:rPr>
        <w:t>Utillaj</w:t>
      </w:r>
      <w:r>
        <w:rPr>
          <w:color w:val="3A5897"/>
        </w:rPr>
        <w:tab/>
      </w:r>
      <w:r>
        <w:rPr>
          <w:color w:val="3A5897"/>
          <w:spacing w:val="-2"/>
        </w:rPr>
        <w:t>1.000,00</w:t>
      </w:r>
      <w:r>
        <w:rPr>
          <w:color w:val="3A5897"/>
        </w:rPr>
        <w:tab/>
      </w:r>
      <w:r>
        <w:rPr>
          <w:color w:val="3A5897"/>
          <w:spacing w:val="-2"/>
        </w:rPr>
        <w:t>1.500,00</w:t>
      </w:r>
      <w:r>
        <w:rPr>
          <w:color w:val="3A5897"/>
        </w:rPr>
        <w:tab/>
        <w:t>-</w:t>
      </w:r>
      <w:r>
        <w:rPr>
          <w:color w:val="3A5897"/>
          <w:spacing w:val="-2"/>
        </w:rPr>
        <w:t>500,00</w:t>
      </w:r>
      <w:r>
        <w:rPr>
          <w:color w:val="3A5897"/>
        </w:rPr>
        <w:tab/>
        <w:t>-</w:t>
      </w:r>
      <w:r>
        <w:rPr>
          <w:color w:val="3A5897"/>
          <w:spacing w:val="-2"/>
        </w:rPr>
        <w:t>33,33%</w:t>
      </w:r>
    </w:p>
    <w:p w:rsidR="00870093" w:rsidRDefault="00F20480">
      <w:pPr>
        <w:pStyle w:val="Textoindependiente"/>
        <w:tabs>
          <w:tab w:val="left" w:pos="2975"/>
          <w:tab w:val="left" w:pos="10052"/>
          <w:tab w:val="left" w:pos="12068"/>
          <w:tab w:val="left" w:pos="14142"/>
          <w:tab w:val="left" w:pos="16111"/>
        </w:tabs>
        <w:spacing w:before="55"/>
        <w:ind w:left="1535"/>
      </w:pPr>
      <w:r>
        <w:rPr>
          <w:color w:val="3A5897"/>
          <w:spacing w:val="-2"/>
        </w:rPr>
        <w:t>62500</w:t>
      </w:r>
      <w:r>
        <w:rPr>
          <w:color w:val="3A5897"/>
        </w:rPr>
        <w:tab/>
        <w:t xml:space="preserve">Serv.complem.educación-. Inv. N. </w:t>
      </w:r>
      <w:r>
        <w:rPr>
          <w:color w:val="3A5897"/>
          <w:spacing w:val="-2"/>
        </w:rPr>
        <w:t>Mobiliario</w:t>
      </w:r>
      <w:r>
        <w:rPr>
          <w:color w:val="3A5897"/>
        </w:rPr>
        <w:tab/>
      </w:r>
      <w:r>
        <w:rPr>
          <w:color w:val="3A5897"/>
          <w:spacing w:val="-2"/>
        </w:rPr>
        <w:t>1.000,00</w:t>
      </w:r>
      <w:r>
        <w:rPr>
          <w:color w:val="3A5897"/>
        </w:rPr>
        <w:tab/>
      </w:r>
      <w:r>
        <w:rPr>
          <w:color w:val="3A5897"/>
          <w:spacing w:val="-2"/>
        </w:rPr>
        <w:t>1.500,00</w:t>
      </w:r>
      <w:r>
        <w:rPr>
          <w:color w:val="3A5897"/>
        </w:rPr>
        <w:tab/>
        <w:t>-</w:t>
      </w:r>
      <w:r>
        <w:rPr>
          <w:color w:val="3A5897"/>
          <w:spacing w:val="-2"/>
        </w:rPr>
        <w:t>500,00</w:t>
      </w:r>
      <w:r>
        <w:rPr>
          <w:color w:val="3A5897"/>
        </w:rPr>
        <w:tab/>
        <w:t>-</w:t>
      </w:r>
      <w:r>
        <w:rPr>
          <w:color w:val="3A5897"/>
          <w:spacing w:val="-2"/>
        </w:rPr>
        <w:t>33,33%</w:t>
      </w:r>
    </w:p>
    <w:p w:rsidR="00870093" w:rsidRDefault="00F20480">
      <w:pPr>
        <w:pStyle w:val="Textoindependiente"/>
        <w:tabs>
          <w:tab w:val="left" w:pos="2975"/>
          <w:tab w:val="left" w:pos="10052"/>
          <w:tab w:val="left" w:pos="12068"/>
          <w:tab w:val="left" w:pos="14037"/>
          <w:tab w:val="left" w:pos="16111"/>
        </w:tabs>
        <w:spacing w:before="56"/>
        <w:ind w:left="1535"/>
      </w:pPr>
      <w:r>
        <w:rPr>
          <w:color w:val="3A5897"/>
          <w:spacing w:val="-2"/>
        </w:rPr>
        <w:t>62600</w:t>
      </w:r>
      <w:r>
        <w:rPr>
          <w:color w:val="3A5897"/>
        </w:rPr>
        <w:tab/>
        <w:t>Serv.complem.educación-. Inv. N. Equipos Pro</w:t>
      </w:r>
      <w:r>
        <w:rPr>
          <w:color w:val="3A5897"/>
        </w:rPr>
        <w:t xml:space="preserve">ceso </w:t>
      </w:r>
      <w:r>
        <w:rPr>
          <w:color w:val="3A5897"/>
          <w:spacing w:val="-2"/>
        </w:rPr>
        <w:t>Información</w:t>
      </w:r>
      <w:r>
        <w:rPr>
          <w:color w:val="3A5897"/>
        </w:rPr>
        <w:tab/>
      </w:r>
      <w:r>
        <w:rPr>
          <w:color w:val="3A5897"/>
          <w:spacing w:val="-2"/>
        </w:rPr>
        <w:t>1.000,00</w:t>
      </w:r>
      <w:r>
        <w:rPr>
          <w:color w:val="3A5897"/>
        </w:rPr>
        <w:tab/>
      </w:r>
      <w:r>
        <w:rPr>
          <w:color w:val="3A5897"/>
          <w:spacing w:val="-2"/>
        </w:rPr>
        <w:t>2.000,00</w:t>
      </w:r>
      <w:r>
        <w:rPr>
          <w:color w:val="3A5897"/>
        </w:rPr>
        <w:tab/>
        <w:t>-</w:t>
      </w:r>
      <w:r>
        <w:rPr>
          <w:color w:val="3A5897"/>
          <w:spacing w:val="-2"/>
        </w:rPr>
        <w:t>1.000,00</w:t>
      </w:r>
      <w:r>
        <w:rPr>
          <w:color w:val="3A5897"/>
        </w:rPr>
        <w:tab/>
        <w:t>-</w:t>
      </w:r>
      <w:r>
        <w:rPr>
          <w:color w:val="3A5897"/>
          <w:spacing w:val="-2"/>
        </w:rPr>
        <w:t>50,00%</w:t>
      </w:r>
    </w:p>
    <w:p w:rsidR="00870093" w:rsidRDefault="00F20480">
      <w:pPr>
        <w:pStyle w:val="Textoindependiente"/>
        <w:tabs>
          <w:tab w:val="left" w:pos="2975"/>
          <w:tab w:val="left" w:pos="10052"/>
          <w:tab w:val="left" w:pos="12068"/>
          <w:tab w:val="left" w:pos="14037"/>
          <w:tab w:val="left" w:pos="16111"/>
        </w:tabs>
        <w:spacing w:before="55"/>
        <w:ind w:left="1535"/>
      </w:pPr>
      <w:r>
        <w:rPr>
          <w:color w:val="3A5897"/>
          <w:spacing w:val="-2"/>
        </w:rPr>
        <w:t>62901</w:t>
      </w:r>
      <w:r>
        <w:rPr>
          <w:color w:val="3A5897"/>
        </w:rPr>
        <w:tab/>
        <w:t xml:space="preserve">Serv.complem.educación-. Inv.N. Instrumentos </w:t>
      </w:r>
      <w:r>
        <w:rPr>
          <w:color w:val="3A5897"/>
          <w:spacing w:val="-2"/>
        </w:rPr>
        <w:t>Musicales</w:t>
      </w:r>
      <w:r>
        <w:rPr>
          <w:color w:val="3A5897"/>
        </w:rPr>
        <w:tab/>
      </w:r>
      <w:r>
        <w:rPr>
          <w:color w:val="3A5897"/>
          <w:spacing w:val="-2"/>
        </w:rPr>
        <w:t>2.000,00</w:t>
      </w:r>
      <w:r>
        <w:rPr>
          <w:color w:val="3A5897"/>
        </w:rPr>
        <w:tab/>
      </w:r>
      <w:r>
        <w:rPr>
          <w:color w:val="3A5897"/>
          <w:spacing w:val="-2"/>
        </w:rPr>
        <w:t>5.000,00</w:t>
      </w:r>
      <w:r>
        <w:rPr>
          <w:color w:val="3A5897"/>
        </w:rPr>
        <w:tab/>
        <w:t>-</w:t>
      </w:r>
      <w:r>
        <w:rPr>
          <w:color w:val="3A5897"/>
          <w:spacing w:val="-2"/>
        </w:rPr>
        <w:t>3.000,00</w:t>
      </w:r>
      <w:r>
        <w:rPr>
          <w:color w:val="3A5897"/>
        </w:rPr>
        <w:tab/>
        <w:t>-</w:t>
      </w:r>
      <w:r>
        <w:rPr>
          <w:color w:val="3A5897"/>
          <w:spacing w:val="-2"/>
        </w:rPr>
        <w:t>60,00%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6290196</w:t>
      </w:r>
      <w:r>
        <w:rPr>
          <w:color w:val="3A5897"/>
        </w:rPr>
        <w:tab/>
        <w:t xml:space="preserve">Serv. compl. educación - Otras inv. nuevas. Instrumentos Musicales.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r>
        <w:rPr>
          <w:color w:val="3A5897"/>
          <w:spacing w:val="-2"/>
        </w:rPr>
        <w:t>%</w:t>
      </w:r>
    </w:p>
    <w:p w:rsidR="00870093" w:rsidRDefault="00870093">
      <w:pPr>
        <w:pStyle w:val="Textoindependiente"/>
        <w:spacing w:before="2"/>
      </w:pPr>
    </w:p>
    <w:p w:rsidR="00870093" w:rsidRDefault="00870093">
      <w:pPr>
        <w:sectPr w:rsidR="00870093">
          <w:headerReference w:type="default" r:id="rId386"/>
          <w:footerReference w:type="default" r:id="rId387"/>
          <w:pgSz w:w="16840" w:h="11910" w:orient="landscape"/>
          <w:pgMar w:top="760" w:right="40" w:bottom="640" w:left="80" w:header="569" w:footer="443" w:gutter="0"/>
          <w:pgNumType w:start="2"/>
          <w:cols w:space="720"/>
        </w:sectPr>
      </w:pPr>
    </w:p>
    <w:p w:rsidR="00870093" w:rsidRDefault="00F20480">
      <w:pPr>
        <w:tabs>
          <w:tab w:val="left" w:pos="10052"/>
          <w:tab w:val="left" w:pos="11998"/>
        </w:tabs>
        <w:spacing w:before="98"/>
        <w:ind w:left="5951"/>
        <w:rPr>
          <w:b/>
          <w:sz w:val="14"/>
        </w:rPr>
      </w:pPr>
      <w:r>
        <w:rPr>
          <w:b/>
          <w:color w:val="3A5897"/>
          <w:sz w:val="14"/>
        </w:rPr>
        <w:t xml:space="preserve">Total Capítulo 6 INVERSIONES </w:t>
      </w:r>
      <w:r>
        <w:rPr>
          <w:b/>
          <w:color w:val="3A5897"/>
          <w:spacing w:val="-2"/>
          <w:sz w:val="14"/>
        </w:rPr>
        <w:t>REALES</w:t>
      </w:r>
      <w:r>
        <w:rPr>
          <w:b/>
          <w:color w:val="3A5897"/>
          <w:sz w:val="14"/>
        </w:rPr>
        <w:tab/>
      </w:r>
      <w:r>
        <w:rPr>
          <w:b/>
          <w:color w:val="3A5897"/>
          <w:spacing w:val="-2"/>
          <w:sz w:val="14"/>
        </w:rPr>
        <w:t>5.000,00</w:t>
      </w:r>
      <w:r>
        <w:rPr>
          <w:b/>
          <w:color w:val="3A5897"/>
          <w:sz w:val="14"/>
        </w:rPr>
        <w:tab/>
      </w:r>
      <w:r>
        <w:rPr>
          <w:b/>
          <w:color w:val="3A5897"/>
          <w:spacing w:val="-2"/>
          <w:sz w:val="14"/>
        </w:rPr>
        <w:t>10.000,00</w:t>
      </w:r>
    </w:p>
    <w:p w:rsidR="00870093" w:rsidRDefault="00F20480">
      <w:pPr>
        <w:spacing w:before="92"/>
        <w:ind w:left="1104"/>
        <w:rPr>
          <w:sz w:val="18"/>
        </w:rPr>
      </w:pPr>
      <w:r>
        <w:br w:type="column"/>
      </w:r>
      <w:r>
        <w:rPr>
          <w:color w:val="808080"/>
          <w:spacing w:val="-24"/>
          <w:sz w:val="18"/>
        </w:rPr>
        <w:t>Págin</w:t>
      </w:r>
      <w:r>
        <w:rPr>
          <w:b/>
          <w:color w:val="3A5897"/>
          <w:spacing w:val="-24"/>
          <w:position w:val="3"/>
          <w:sz w:val="14"/>
        </w:rPr>
        <w:t>-5</w:t>
      </w:r>
      <w:r>
        <w:rPr>
          <w:color w:val="808080"/>
          <w:spacing w:val="-24"/>
          <w:sz w:val="18"/>
        </w:rPr>
        <w:t>a</w:t>
      </w:r>
      <w:r>
        <w:rPr>
          <w:b/>
          <w:color w:val="3A5897"/>
          <w:spacing w:val="-24"/>
          <w:position w:val="3"/>
          <w:sz w:val="14"/>
        </w:rPr>
        <w:t>.0</w:t>
      </w:r>
      <w:r>
        <w:rPr>
          <w:color w:val="808080"/>
          <w:spacing w:val="-24"/>
          <w:sz w:val="18"/>
        </w:rPr>
        <w:t>1</w:t>
      </w:r>
      <w:r>
        <w:rPr>
          <w:b/>
          <w:color w:val="3A5897"/>
          <w:spacing w:val="-24"/>
          <w:position w:val="3"/>
          <w:sz w:val="14"/>
        </w:rPr>
        <w:t>0</w:t>
      </w:r>
      <w:r>
        <w:rPr>
          <w:color w:val="808080"/>
          <w:spacing w:val="-24"/>
          <w:sz w:val="18"/>
        </w:rPr>
        <w:t>0</w:t>
      </w:r>
      <w:r>
        <w:rPr>
          <w:b/>
          <w:color w:val="3A5897"/>
          <w:spacing w:val="-24"/>
          <w:position w:val="3"/>
          <w:sz w:val="14"/>
        </w:rPr>
        <w:t>0,</w:t>
      </w:r>
      <w:r>
        <w:rPr>
          <w:color w:val="808080"/>
          <w:spacing w:val="-24"/>
          <w:sz w:val="18"/>
        </w:rPr>
        <w:t>5</w:t>
      </w:r>
      <w:r>
        <w:rPr>
          <w:b/>
          <w:color w:val="3A5897"/>
          <w:spacing w:val="-24"/>
          <w:position w:val="3"/>
          <w:sz w:val="14"/>
        </w:rPr>
        <w:t>00</w:t>
      </w:r>
      <w:r>
        <w:rPr>
          <w:color w:val="808080"/>
          <w:spacing w:val="-24"/>
          <w:sz w:val="18"/>
        </w:rPr>
        <w:t>de</w:t>
      </w:r>
      <w:r>
        <w:rPr>
          <w:color w:val="808080"/>
          <w:spacing w:val="26"/>
          <w:sz w:val="18"/>
        </w:rPr>
        <w:t xml:space="preserve"> </w:t>
      </w:r>
      <w:r>
        <w:rPr>
          <w:color w:val="808080"/>
          <w:spacing w:val="-24"/>
          <w:sz w:val="18"/>
        </w:rPr>
        <w:t>139</w:t>
      </w:r>
    </w:p>
    <w:p w:rsidR="00870093" w:rsidRDefault="00F20480">
      <w:pPr>
        <w:spacing w:before="98"/>
        <w:ind w:left="1010"/>
        <w:rPr>
          <w:b/>
          <w:sz w:val="14"/>
        </w:rPr>
      </w:pPr>
      <w:r>
        <w:br w:type="column"/>
      </w:r>
      <w:r>
        <w:rPr>
          <w:b/>
          <w:color w:val="3A5897"/>
          <w:sz w:val="14"/>
        </w:rPr>
        <w:t>-</w:t>
      </w:r>
      <w:r>
        <w:rPr>
          <w:b/>
          <w:color w:val="3A5897"/>
          <w:spacing w:val="-2"/>
          <w:sz w:val="14"/>
        </w:rPr>
        <w:t>50,00%</w:t>
      </w:r>
    </w:p>
    <w:p w:rsidR="00870093" w:rsidRDefault="00870093">
      <w:pPr>
        <w:rPr>
          <w:sz w:val="14"/>
        </w:rPr>
        <w:sectPr w:rsidR="00870093">
          <w:type w:val="continuous"/>
          <w:pgSz w:w="16840" w:h="11910" w:orient="landscape"/>
          <w:pgMar w:top="1420" w:right="40" w:bottom="280" w:left="80" w:header="569" w:footer="443" w:gutter="0"/>
          <w:cols w:num="3" w:space="720" w:equalWidth="0">
            <w:col w:w="12559" w:space="40"/>
            <w:col w:w="2440" w:space="39"/>
            <w:col w:w="1642"/>
          </w:cols>
        </w:sectPr>
      </w:pPr>
    </w:p>
    <w:p w:rsidR="00870093" w:rsidRDefault="00F20480">
      <w:pPr>
        <w:pStyle w:val="Textoindependiente"/>
        <w:spacing w:line="221" w:lineRule="exact"/>
        <w:ind w:left="61"/>
        <w:rPr>
          <w:sz w:val="20"/>
        </w:rPr>
      </w:pPr>
      <w:r>
        <w:rPr>
          <w:position w:val="-3"/>
          <w:sz w:val="20"/>
        </w:rPr>
      </w:r>
      <w:r>
        <w:rPr>
          <w:position w:val="-3"/>
          <w:sz w:val="20"/>
        </w:rPr>
        <w:pict>
          <v:group id="docshapegroup2120" o:spid="_x0000_s1307" style="width:827.75pt;height:11.1pt;mso-position-horizontal-relative:char;mso-position-vertical-relative:line" coordsize="16555,222">
            <v:rect id="docshape2121" o:spid="_x0000_s1314" style="position:absolute;width:16555;height:222" fillcolor="#dfdfdf" stroked="f"/>
            <v:shape id="docshape2122" o:spid="_x0000_s1313"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23" o:spid="_x0000_s1312"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24" o:spid="_x0000_s1311"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25" o:spid="_x0000_s1310"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26" o:spid="_x0000_s1309"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27" o:spid="_x0000_s1308"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870093">
      <w:pPr>
        <w:pStyle w:val="Textoindependiente"/>
        <w:spacing w:before="5"/>
        <w:rPr>
          <w:b/>
        </w:rPr>
      </w:pPr>
    </w:p>
    <w:p w:rsidR="00870093" w:rsidRDefault="00F20480">
      <w:pPr>
        <w:tabs>
          <w:tab w:val="left" w:pos="9807"/>
          <w:tab w:val="left" w:pos="11823"/>
          <w:tab w:val="left" w:pos="14014"/>
          <w:tab w:val="left" w:pos="16205"/>
        </w:tabs>
        <w:spacing w:before="95"/>
        <w:ind w:left="5792"/>
        <w:rPr>
          <w:b/>
          <w:sz w:val="14"/>
        </w:rPr>
      </w:pPr>
      <w:r>
        <w:rPr>
          <w:b/>
          <w:color w:val="3A5897"/>
          <w:sz w:val="14"/>
        </w:rPr>
        <w:t xml:space="preserve">Total Programa 32600 </w:t>
      </w:r>
      <w:r>
        <w:rPr>
          <w:b/>
          <w:color w:val="3A5897"/>
          <w:spacing w:val="-2"/>
          <w:sz w:val="14"/>
        </w:rPr>
        <w:t>Serv.compl.educación-</w:t>
      </w:r>
      <w:r>
        <w:rPr>
          <w:b/>
          <w:color w:val="3A5897"/>
          <w:sz w:val="14"/>
        </w:rPr>
        <w:tab/>
      </w:r>
      <w:r>
        <w:rPr>
          <w:b/>
          <w:color w:val="3A5897"/>
          <w:spacing w:val="-2"/>
          <w:sz w:val="14"/>
        </w:rPr>
        <w:t>1.047.709,82</w:t>
      </w:r>
      <w:r>
        <w:rPr>
          <w:b/>
          <w:color w:val="3A5897"/>
          <w:sz w:val="14"/>
        </w:rPr>
        <w:tab/>
      </w:r>
      <w:r>
        <w:rPr>
          <w:b/>
          <w:color w:val="3A5897"/>
          <w:spacing w:val="-2"/>
          <w:sz w:val="14"/>
        </w:rPr>
        <w:t>1.008.510,18</w:t>
      </w:r>
      <w:r>
        <w:rPr>
          <w:b/>
          <w:color w:val="3A5897"/>
          <w:sz w:val="14"/>
        </w:rPr>
        <w:tab/>
      </w:r>
      <w:r>
        <w:rPr>
          <w:b/>
          <w:color w:val="3A5897"/>
          <w:spacing w:val="-2"/>
          <w:sz w:val="14"/>
        </w:rPr>
        <w:t>39.199,64</w:t>
      </w:r>
      <w:r>
        <w:rPr>
          <w:b/>
          <w:color w:val="3A5897"/>
          <w:sz w:val="14"/>
        </w:rPr>
        <w:tab/>
      </w:r>
      <w:r>
        <w:rPr>
          <w:b/>
          <w:color w:val="3A5897"/>
          <w:spacing w:val="-2"/>
          <w:sz w:val="14"/>
        </w:rPr>
        <w:t>3,89%</w:t>
      </w:r>
    </w:p>
    <w:p w:rsidR="00870093" w:rsidRDefault="00870093">
      <w:pPr>
        <w:rPr>
          <w:sz w:val="14"/>
        </w:rPr>
        <w:sectPr w:rsidR="00870093">
          <w:headerReference w:type="default" r:id="rId388"/>
          <w:footerReference w:type="default" r:id="rId389"/>
          <w:pgSz w:w="16840" w:h="11910" w:orient="landscape"/>
          <w:pgMar w:top="760" w:right="40" w:bottom="1160" w:left="80" w:header="569" w:footer="960" w:gutter="0"/>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33" o:spid="_x0000_s1299" style="width:827.75pt;height:11.1pt;mso-position-horizontal-relative:char;mso-position-vertical-relative:line" coordsize="16555,222">
            <v:rect id="docshape2134" o:spid="_x0000_s1306" style="position:absolute;width:16555;height:222" fillcolor="#dfdfdf" stroked="f"/>
            <v:shape id="docshape2135" o:spid="_x0000_s1305"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36" o:spid="_x0000_s1304"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37" o:spid="_x0000_s1303"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38" o:spid="_x0000_s1302"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39" o:spid="_x0000_s1301"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40" o:spid="_x0000_s1300"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2975"/>
          <w:tab w:val="left" w:pos="9982"/>
          <w:tab w:val="left" w:pos="11998"/>
          <w:tab w:val="left" w:pos="14084"/>
          <w:tab w:val="left" w:pos="16228"/>
        </w:tabs>
        <w:spacing w:before="55"/>
        <w:ind w:left="1535"/>
      </w:pPr>
      <w:r>
        <w:rPr>
          <w:color w:val="3A5897"/>
          <w:spacing w:val="-2"/>
        </w:rPr>
        <w:t>10100</w:t>
      </w:r>
      <w:r>
        <w:rPr>
          <w:color w:val="3A5897"/>
        </w:rPr>
        <w:tab/>
        <w:t xml:space="preserve">Adm.Gral. Cultura-. Retribuciones </w:t>
      </w:r>
      <w:r>
        <w:rPr>
          <w:color w:val="3A5897"/>
          <w:spacing w:val="-2"/>
        </w:rPr>
        <w:t>básicas</w:t>
      </w:r>
      <w:r>
        <w:rPr>
          <w:color w:val="3A5897"/>
        </w:rPr>
        <w:tab/>
      </w:r>
      <w:r>
        <w:rPr>
          <w:color w:val="3A5897"/>
          <w:spacing w:val="-2"/>
        </w:rPr>
        <w:t>60.966,32</w:t>
      </w:r>
      <w:r>
        <w:rPr>
          <w:color w:val="3A5897"/>
        </w:rPr>
        <w:tab/>
      </w:r>
      <w:r>
        <w:rPr>
          <w:color w:val="3A5897"/>
          <w:spacing w:val="-2"/>
        </w:rPr>
        <w:t>59.770,90</w:t>
      </w:r>
      <w:r>
        <w:rPr>
          <w:color w:val="3A5897"/>
        </w:rPr>
        <w:tab/>
      </w:r>
      <w:r>
        <w:rPr>
          <w:color w:val="3A5897"/>
          <w:spacing w:val="-2"/>
        </w:rPr>
        <w:t>1.195,42</w:t>
      </w:r>
      <w:r>
        <w:rPr>
          <w:color w:val="3A5897"/>
        </w:rPr>
        <w:tab/>
      </w:r>
      <w:r>
        <w:rPr>
          <w:color w:val="3A5897"/>
          <w:spacing w:val="-2"/>
        </w:rPr>
        <w:t>2,00%</w:t>
      </w:r>
    </w:p>
    <w:p w:rsidR="00870093" w:rsidRDefault="00F20480">
      <w:pPr>
        <w:pStyle w:val="Textoindependiente"/>
        <w:tabs>
          <w:tab w:val="left" w:pos="2975"/>
          <w:tab w:val="left" w:pos="9982"/>
          <w:tab w:val="left" w:pos="11998"/>
          <w:tab w:val="left" w:pos="14189"/>
          <w:tab w:val="left" w:pos="16228"/>
        </w:tabs>
        <w:spacing w:before="56"/>
        <w:ind w:left="1535"/>
      </w:pPr>
      <w:r>
        <w:rPr>
          <w:color w:val="3A5897"/>
          <w:spacing w:val="-2"/>
        </w:rPr>
        <w:t>12000</w:t>
      </w:r>
      <w:r>
        <w:rPr>
          <w:color w:val="3A5897"/>
        </w:rPr>
        <w:tab/>
        <w:t xml:space="preserve">Adm. Gral. Cultura - Sueldos del Grupo </w:t>
      </w:r>
      <w:r>
        <w:rPr>
          <w:color w:val="3A5897"/>
          <w:spacing w:val="-5"/>
        </w:rPr>
        <w:t>A1</w:t>
      </w:r>
      <w:r>
        <w:rPr>
          <w:color w:val="3A5897"/>
        </w:rPr>
        <w:tab/>
      </w:r>
      <w:r>
        <w:rPr>
          <w:color w:val="3A5897"/>
          <w:spacing w:val="-2"/>
        </w:rPr>
        <w:t>17.193,28</w:t>
      </w:r>
      <w:r>
        <w:rPr>
          <w:color w:val="3A5897"/>
        </w:rPr>
        <w:tab/>
      </w:r>
      <w:r>
        <w:rPr>
          <w:color w:val="3A5897"/>
          <w:spacing w:val="-2"/>
        </w:rPr>
        <w:t>16.856,16</w:t>
      </w:r>
      <w:r>
        <w:rPr>
          <w:color w:val="3A5897"/>
        </w:rPr>
        <w:tab/>
      </w:r>
      <w:r>
        <w:rPr>
          <w:color w:val="3A5897"/>
          <w:spacing w:val="-2"/>
        </w:rPr>
        <w:t>337,12</w:t>
      </w:r>
      <w:r>
        <w:rPr>
          <w:color w:val="3A5897"/>
        </w:rPr>
        <w:tab/>
      </w:r>
      <w:r>
        <w:rPr>
          <w:color w:val="3A5897"/>
          <w:spacing w:val="-2"/>
        </w:rPr>
        <w:t>2,00%</w:t>
      </w:r>
    </w:p>
    <w:p w:rsidR="00870093" w:rsidRDefault="00F20480">
      <w:pPr>
        <w:pStyle w:val="Textoindependiente"/>
        <w:tabs>
          <w:tab w:val="left" w:pos="2975"/>
          <w:tab w:val="left" w:pos="9982"/>
          <w:tab w:val="left" w:pos="12068"/>
          <w:tab w:val="left" w:pos="14084"/>
          <w:tab w:val="left" w:pos="16088"/>
        </w:tabs>
        <w:spacing w:before="55"/>
        <w:ind w:left="1535"/>
      </w:pPr>
      <w:r>
        <w:rPr>
          <w:color w:val="3A5897"/>
          <w:spacing w:val="-2"/>
        </w:rPr>
        <w:t>12001</w:t>
      </w:r>
      <w:r>
        <w:rPr>
          <w:color w:val="3A5897"/>
        </w:rPr>
        <w:tab/>
        <w:t xml:space="preserve">Adm.Gral. Cultura-. Sueldos del Grupo </w:t>
      </w:r>
      <w:r>
        <w:rPr>
          <w:color w:val="3A5897"/>
          <w:spacing w:val="-5"/>
        </w:rPr>
        <w:t>A2</w:t>
      </w:r>
      <w:r>
        <w:rPr>
          <w:color w:val="3A5897"/>
        </w:rPr>
        <w:tab/>
      </w:r>
      <w:r>
        <w:rPr>
          <w:color w:val="3A5897"/>
          <w:spacing w:val="-2"/>
        </w:rPr>
        <w:t>15.112,81</w:t>
      </w:r>
      <w:r>
        <w:rPr>
          <w:color w:val="3A5897"/>
        </w:rPr>
        <w:tab/>
      </w:r>
      <w:r>
        <w:rPr>
          <w:color w:val="3A5897"/>
          <w:spacing w:val="-2"/>
        </w:rPr>
        <w:t>7.408,24</w:t>
      </w:r>
      <w:r>
        <w:rPr>
          <w:color w:val="3A5897"/>
        </w:rPr>
        <w:tab/>
      </w:r>
      <w:r>
        <w:rPr>
          <w:color w:val="3A5897"/>
          <w:spacing w:val="-2"/>
        </w:rPr>
        <w:t>7.704,57</w:t>
      </w:r>
      <w:r>
        <w:rPr>
          <w:color w:val="3A5897"/>
        </w:rPr>
        <w:tab/>
      </w:r>
      <w:r>
        <w:rPr>
          <w:color w:val="3A5897"/>
          <w:spacing w:val="-2"/>
        </w:rPr>
        <w:t>104,00%</w:t>
      </w:r>
    </w:p>
    <w:p w:rsidR="00870093" w:rsidRDefault="00F20480">
      <w:pPr>
        <w:pStyle w:val="Textoindependiente"/>
        <w:tabs>
          <w:tab w:val="left" w:pos="2975"/>
          <w:tab w:val="left" w:pos="9982"/>
          <w:tab w:val="left" w:pos="11998"/>
          <w:tab w:val="left" w:pos="14189"/>
          <w:tab w:val="left" w:pos="16228"/>
        </w:tabs>
        <w:spacing w:before="55"/>
        <w:ind w:left="1535"/>
      </w:pPr>
      <w:r>
        <w:rPr>
          <w:color w:val="3A5897"/>
          <w:spacing w:val="-2"/>
        </w:rPr>
        <w:t>12004</w:t>
      </w:r>
      <w:r>
        <w:rPr>
          <w:color w:val="3A5897"/>
        </w:rPr>
        <w:tab/>
        <w:t xml:space="preserve">Adm.Gral. Cultura-. Sueldos del Grupo </w:t>
      </w:r>
      <w:r>
        <w:rPr>
          <w:color w:val="3A5897"/>
          <w:spacing w:val="-5"/>
        </w:rPr>
        <w:t>C2</w:t>
      </w:r>
      <w:r>
        <w:rPr>
          <w:color w:val="3A5897"/>
        </w:rPr>
        <w:tab/>
      </w:r>
      <w:r>
        <w:rPr>
          <w:color w:val="3A5897"/>
          <w:spacing w:val="-2"/>
        </w:rPr>
        <w:t>39.018,84</w:t>
      </w:r>
      <w:r>
        <w:rPr>
          <w:color w:val="3A5897"/>
        </w:rPr>
        <w:tab/>
      </w:r>
      <w:r>
        <w:rPr>
          <w:color w:val="3A5897"/>
          <w:spacing w:val="-2"/>
        </w:rPr>
        <w:t>38.253,76</w:t>
      </w:r>
      <w:r>
        <w:rPr>
          <w:color w:val="3A5897"/>
        </w:rPr>
        <w:tab/>
      </w:r>
      <w:r>
        <w:rPr>
          <w:color w:val="3A5897"/>
          <w:spacing w:val="-2"/>
        </w:rPr>
        <w:t>765,08</w:t>
      </w:r>
      <w:r>
        <w:rPr>
          <w:color w:val="3A5897"/>
        </w:rPr>
        <w:tab/>
      </w:r>
      <w:r>
        <w:rPr>
          <w:color w:val="3A5897"/>
          <w:spacing w:val="-2"/>
        </w:rPr>
        <w:t>2,00%</w:t>
      </w:r>
    </w:p>
    <w:p w:rsidR="00870093" w:rsidRDefault="00F20480">
      <w:pPr>
        <w:pStyle w:val="Textoindependiente"/>
        <w:tabs>
          <w:tab w:val="left" w:pos="2975"/>
          <w:tab w:val="left" w:pos="10052"/>
          <w:tab w:val="left" w:pos="12068"/>
          <w:tab w:val="left" w:pos="14259"/>
          <w:tab w:val="left" w:pos="16228"/>
        </w:tabs>
        <w:spacing w:before="55"/>
        <w:ind w:left="1535"/>
      </w:pPr>
      <w:r>
        <w:rPr>
          <w:color w:val="3A5897"/>
          <w:spacing w:val="-2"/>
        </w:rPr>
        <w:t>12006</w:t>
      </w:r>
      <w:r>
        <w:rPr>
          <w:color w:val="3A5897"/>
        </w:rPr>
        <w:tab/>
        <w:t>Adm.Gral.</w:t>
      </w:r>
      <w:r>
        <w:rPr>
          <w:color w:val="3A5897"/>
          <w:spacing w:val="-2"/>
        </w:rPr>
        <w:t xml:space="preserve"> </w:t>
      </w:r>
      <w:r>
        <w:rPr>
          <w:color w:val="3A5897"/>
        </w:rPr>
        <w:t xml:space="preserve">Cultura-. </w:t>
      </w:r>
      <w:r>
        <w:rPr>
          <w:color w:val="3A5897"/>
          <w:spacing w:val="-2"/>
        </w:rPr>
        <w:t>Trienios</w:t>
      </w:r>
      <w:r>
        <w:rPr>
          <w:color w:val="3A5897"/>
        </w:rPr>
        <w:tab/>
      </w:r>
      <w:r>
        <w:rPr>
          <w:color w:val="3A5897"/>
          <w:spacing w:val="-2"/>
        </w:rPr>
        <w:t>2.803,15</w:t>
      </w:r>
      <w:r>
        <w:rPr>
          <w:color w:val="3A5897"/>
        </w:rPr>
        <w:tab/>
      </w:r>
      <w:r>
        <w:rPr>
          <w:color w:val="3A5897"/>
          <w:spacing w:val="-2"/>
        </w:rPr>
        <w:t>2.729,49</w:t>
      </w:r>
      <w:r>
        <w:rPr>
          <w:color w:val="3A5897"/>
        </w:rPr>
        <w:tab/>
      </w:r>
      <w:r>
        <w:rPr>
          <w:color w:val="3A5897"/>
          <w:spacing w:val="-2"/>
        </w:rPr>
        <w:t>73,66</w:t>
      </w:r>
      <w:r>
        <w:rPr>
          <w:color w:val="3A5897"/>
        </w:rPr>
        <w:tab/>
      </w:r>
      <w:r>
        <w:rPr>
          <w:color w:val="3A5897"/>
          <w:spacing w:val="-2"/>
        </w:rPr>
        <w:t>2,70%</w:t>
      </w:r>
    </w:p>
    <w:p w:rsidR="00870093" w:rsidRDefault="00F20480">
      <w:pPr>
        <w:pStyle w:val="Textoindependiente"/>
        <w:tabs>
          <w:tab w:val="left" w:pos="2975"/>
          <w:tab w:val="left" w:pos="9982"/>
          <w:tab w:val="left" w:pos="11998"/>
          <w:tab w:val="left" w:pos="14084"/>
          <w:tab w:val="left" w:pos="16158"/>
        </w:tabs>
        <w:spacing w:before="56"/>
        <w:ind w:left="1535"/>
      </w:pPr>
      <w:r>
        <w:rPr>
          <w:color w:val="3A5897"/>
          <w:spacing w:val="-2"/>
        </w:rPr>
        <w:t>12100</w:t>
      </w:r>
      <w:r>
        <w:rPr>
          <w:color w:val="3A5897"/>
        </w:rPr>
        <w:tab/>
        <w:t xml:space="preserve">Adm.Gral. Cultura-. Complemento de </w:t>
      </w:r>
      <w:r>
        <w:rPr>
          <w:color w:val="3A5897"/>
          <w:spacing w:val="-2"/>
        </w:rPr>
        <w:t>destino</w:t>
      </w:r>
      <w:r>
        <w:rPr>
          <w:color w:val="3A5897"/>
        </w:rPr>
        <w:tab/>
      </w:r>
      <w:r>
        <w:rPr>
          <w:color w:val="3A5897"/>
          <w:spacing w:val="-2"/>
        </w:rPr>
        <w:t>30.120,19</w:t>
      </w:r>
      <w:r>
        <w:rPr>
          <w:color w:val="3A5897"/>
        </w:rPr>
        <w:tab/>
      </w:r>
      <w:r>
        <w:rPr>
          <w:color w:val="3A5897"/>
          <w:spacing w:val="-2"/>
        </w:rPr>
        <w:t>26.274,90</w:t>
      </w:r>
      <w:r>
        <w:rPr>
          <w:color w:val="3A5897"/>
        </w:rPr>
        <w:tab/>
      </w:r>
      <w:r>
        <w:rPr>
          <w:color w:val="3A5897"/>
          <w:spacing w:val="-2"/>
        </w:rPr>
        <w:t>3.845,29</w:t>
      </w:r>
      <w:r>
        <w:rPr>
          <w:color w:val="3A5897"/>
        </w:rPr>
        <w:tab/>
      </w:r>
      <w:r>
        <w:rPr>
          <w:color w:val="3A5897"/>
          <w:spacing w:val="-2"/>
        </w:rPr>
        <w:t>14,63%</w:t>
      </w:r>
    </w:p>
    <w:p w:rsidR="00870093" w:rsidRDefault="00F20480">
      <w:pPr>
        <w:pStyle w:val="Textoindependiente"/>
        <w:tabs>
          <w:tab w:val="left" w:pos="2975"/>
          <w:tab w:val="left" w:pos="9982"/>
          <w:tab w:val="left" w:pos="11998"/>
          <w:tab w:val="left" w:pos="14084"/>
          <w:tab w:val="left" w:pos="16158"/>
        </w:tabs>
        <w:spacing w:before="55"/>
        <w:ind w:left="1535"/>
      </w:pPr>
      <w:r>
        <w:rPr>
          <w:color w:val="3A5897"/>
          <w:spacing w:val="-2"/>
        </w:rPr>
        <w:t>12101</w:t>
      </w:r>
      <w:r>
        <w:rPr>
          <w:color w:val="3A5897"/>
        </w:rPr>
        <w:tab/>
        <w:t xml:space="preserve">Adm.Gral. Cultura-. Complemento </w:t>
      </w:r>
      <w:r>
        <w:rPr>
          <w:color w:val="3A5897"/>
          <w:spacing w:val="-2"/>
        </w:rPr>
        <w:t>específico</w:t>
      </w:r>
      <w:r>
        <w:rPr>
          <w:color w:val="3A5897"/>
        </w:rPr>
        <w:tab/>
      </w:r>
      <w:r>
        <w:rPr>
          <w:color w:val="3A5897"/>
          <w:spacing w:val="-2"/>
        </w:rPr>
        <w:t>70.690,32</w:t>
      </w:r>
      <w:r>
        <w:rPr>
          <w:color w:val="3A5897"/>
        </w:rPr>
        <w:tab/>
      </w:r>
      <w:r>
        <w:rPr>
          <w:color w:val="3A5897"/>
          <w:spacing w:val="-2"/>
        </w:rPr>
        <w:t>63.346,87</w:t>
      </w:r>
      <w:r>
        <w:rPr>
          <w:color w:val="3A5897"/>
        </w:rPr>
        <w:tab/>
      </w:r>
      <w:r>
        <w:rPr>
          <w:color w:val="3A5897"/>
          <w:spacing w:val="-2"/>
        </w:rPr>
        <w:t>7.343,45</w:t>
      </w:r>
      <w:r>
        <w:rPr>
          <w:color w:val="3A5897"/>
        </w:rPr>
        <w:tab/>
      </w:r>
      <w:r>
        <w:rPr>
          <w:color w:val="3A5897"/>
          <w:spacing w:val="-2"/>
        </w:rPr>
        <w:t>11,59%</w:t>
      </w:r>
    </w:p>
    <w:p w:rsidR="00870093" w:rsidRDefault="00F20480">
      <w:pPr>
        <w:pStyle w:val="Textoindependiente"/>
        <w:tabs>
          <w:tab w:val="left" w:pos="2975"/>
          <w:tab w:val="left" w:pos="9982"/>
          <w:tab w:val="left" w:pos="11998"/>
          <w:tab w:val="left" w:pos="14084"/>
          <w:tab w:val="left" w:pos="16158"/>
        </w:tabs>
        <w:spacing w:before="55"/>
        <w:ind w:left="1535"/>
      </w:pPr>
      <w:r>
        <w:rPr>
          <w:color w:val="3A5897"/>
          <w:spacing w:val="-2"/>
        </w:rPr>
        <w:t>12103</w:t>
      </w:r>
      <w:r>
        <w:rPr>
          <w:color w:val="3A5897"/>
        </w:rPr>
        <w:tab/>
        <w:t xml:space="preserve">Adm.Gral. Cultura-. Otros </w:t>
      </w:r>
      <w:r>
        <w:rPr>
          <w:color w:val="3A5897"/>
          <w:spacing w:val="-2"/>
        </w:rPr>
        <w:t>complementos</w:t>
      </w:r>
      <w:r>
        <w:rPr>
          <w:color w:val="3A5897"/>
        </w:rPr>
        <w:tab/>
      </w:r>
      <w:r>
        <w:rPr>
          <w:color w:val="3A5897"/>
          <w:spacing w:val="-2"/>
        </w:rPr>
        <w:t>19.155,61</w:t>
      </w:r>
      <w:r>
        <w:rPr>
          <w:color w:val="3A5897"/>
        </w:rPr>
        <w:tab/>
      </w:r>
      <w:r>
        <w:rPr>
          <w:color w:val="3A5897"/>
          <w:spacing w:val="-2"/>
        </w:rPr>
        <w:t>16.892,19</w:t>
      </w:r>
      <w:r>
        <w:rPr>
          <w:color w:val="3A5897"/>
        </w:rPr>
        <w:tab/>
      </w:r>
      <w:r>
        <w:rPr>
          <w:color w:val="3A5897"/>
          <w:spacing w:val="-2"/>
        </w:rPr>
        <w:t>2.263,42</w:t>
      </w:r>
      <w:r>
        <w:rPr>
          <w:color w:val="3A5897"/>
        </w:rPr>
        <w:tab/>
      </w:r>
      <w:r>
        <w:rPr>
          <w:color w:val="3A5897"/>
          <w:spacing w:val="-2"/>
        </w:rPr>
        <w:t>13,40%</w:t>
      </w:r>
    </w:p>
    <w:p w:rsidR="00870093" w:rsidRDefault="00F20480">
      <w:pPr>
        <w:pStyle w:val="Textoindependiente"/>
        <w:tabs>
          <w:tab w:val="left" w:pos="2975"/>
          <w:tab w:val="left" w:pos="9982"/>
          <w:tab w:val="left" w:pos="11998"/>
          <w:tab w:val="left" w:pos="14084"/>
          <w:tab w:val="left" w:pos="16228"/>
        </w:tabs>
        <w:spacing w:before="55"/>
        <w:ind w:left="1535"/>
      </w:pPr>
      <w:r>
        <w:rPr>
          <w:color w:val="3A5897"/>
          <w:spacing w:val="-2"/>
        </w:rPr>
        <w:t>13000</w:t>
      </w:r>
      <w:r>
        <w:rPr>
          <w:color w:val="3A5897"/>
        </w:rPr>
        <w:tab/>
        <w:t xml:space="preserve">Adm.Gral. Cultura-. Retribuciones </w:t>
      </w:r>
      <w:r>
        <w:rPr>
          <w:color w:val="3A5897"/>
          <w:spacing w:val="-2"/>
        </w:rPr>
        <w:t>básicas</w:t>
      </w:r>
      <w:r>
        <w:rPr>
          <w:color w:val="3A5897"/>
        </w:rPr>
        <w:tab/>
      </w:r>
      <w:r>
        <w:rPr>
          <w:color w:val="3A5897"/>
          <w:spacing w:val="-2"/>
        </w:rPr>
        <w:t>16.166,75</w:t>
      </w:r>
      <w:r>
        <w:rPr>
          <w:color w:val="3A5897"/>
        </w:rPr>
        <w:tab/>
      </w:r>
      <w:r>
        <w:rPr>
          <w:color w:val="3A5897"/>
          <w:spacing w:val="-2"/>
        </w:rPr>
        <w:t>14.964,44</w:t>
      </w:r>
      <w:r>
        <w:rPr>
          <w:color w:val="3A5897"/>
        </w:rPr>
        <w:tab/>
      </w:r>
      <w:r>
        <w:rPr>
          <w:color w:val="3A5897"/>
          <w:spacing w:val="-2"/>
        </w:rPr>
        <w:t>1.202,31</w:t>
      </w:r>
      <w:r>
        <w:rPr>
          <w:color w:val="3A5897"/>
        </w:rPr>
        <w:tab/>
      </w:r>
      <w:r>
        <w:rPr>
          <w:color w:val="3A5897"/>
          <w:spacing w:val="-2"/>
        </w:rPr>
        <w:t>8,03%</w:t>
      </w:r>
    </w:p>
    <w:p w:rsidR="00870093" w:rsidRDefault="00F20480">
      <w:pPr>
        <w:pStyle w:val="Textoindependiente"/>
        <w:tabs>
          <w:tab w:val="left" w:pos="2975"/>
          <w:tab w:val="left" w:pos="10052"/>
          <w:tab w:val="left" w:pos="12068"/>
          <w:tab w:val="left" w:pos="14259"/>
          <w:tab w:val="left" w:pos="16228"/>
        </w:tabs>
        <w:spacing w:before="56"/>
        <w:ind w:left="1535"/>
      </w:pPr>
      <w:r>
        <w:rPr>
          <w:color w:val="3A5897"/>
          <w:spacing w:val="-2"/>
        </w:rPr>
        <w:t>13001</w:t>
      </w:r>
      <w:r>
        <w:rPr>
          <w:color w:val="3A5897"/>
        </w:rPr>
        <w:tab/>
      </w:r>
      <w:r>
        <w:rPr>
          <w:color w:val="3A5897"/>
        </w:rPr>
        <w:t xml:space="preserve">Adm.Gral. Cultura-. Horas </w:t>
      </w:r>
      <w:r>
        <w:rPr>
          <w:color w:val="3A5897"/>
          <w:spacing w:val="-2"/>
        </w:rPr>
        <w:t>extraordinarias</w:t>
      </w:r>
      <w:r>
        <w:rPr>
          <w:color w:val="3A5897"/>
        </w:rPr>
        <w:tab/>
      </w:r>
      <w:r>
        <w:rPr>
          <w:color w:val="3A5897"/>
          <w:spacing w:val="-2"/>
        </w:rPr>
        <w:t>4.571,70</w:t>
      </w:r>
      <w:r>
        <w:rPr>
          <w:color w:val="3A5897"/>
        </w:rPr>
        <w:tab/>
      </w:r>
      <w:r>
        <w:rPr>
          <w:color w:val="3A5897"/>
          <w:spacing w:val="-2"/>
        </w:rPr>
        <w:t>4.482,06</w:t>
      </w:r>
      <w:r>
        <w:rPr>
          <w:color w:val="3A5897"/>
        </w:rPr>
        <w:tab/>
      </w:r>
      <w:r>
        <w:rPr>
          <w:color w:val="3A5897"/>
          <w:spacing w:val="-2"/>
        </w:rPr>
        <w:t>89,64</w:t>
      </w:r>
      <w:r>
        <w:rPr>
          <w:color w:val="3A5897"/>
        </w:rPr>
        <w:tab/>
      </w:r>
      <w:r>
        <w:rPr>
          <w:color w:val="3A5897"/>
          <w:spacing w:val="-2"/>
        </w:rPr>
        <w:t>2,00%</w:t>
      </w:r>
    </w:p>
    <w:p w:rsidR="00870093" w:rsidRDefault="00F20480">
      <w:pPr>
        <w:pStyle w:val="Textoindependiente"/>
        <w:tabs>
          <w:tab w:val="left" w:pos="2975"/>
          <w:tab w:val="left" w:pos="9982"/>
          <w:tab w:val="left" w:pos="11998"/>
          <w:tab w:val="left" w:pos="14189"/>
          <w:tab w:val="left" w:pos="16228"/>
        </w:tabs>
        <w:spacing w:before="55"/>
        <w:ind w:left="1535"/>
      </w:pPr>
      <w:r>
        <w:rPr>
          <w:color w:val="3A5897"/>
          <w:spacing w:val="-2"/>
        </w:rPr>
        <w:t>13002</w:t>
      </w:r>
      <w:r>
        <w:rPr>
          <w:color w:val="3A5897"/>
        </w:rPr>
        <w:tab/>
        <w:t xml:space="preserve">Adm.Gral. Cultura-. Otras </w:t>
      </w:r>
      <w:r>
        <w:rPr>
          <w:color w:val="3A5897"/>
          <w:spacing w:val="-2"/>
        </w:rPr>
        <w:t>remuneraciones</w:t>
      </w:r>
      <w:r>
        <w:rPr>
          <w:color w:val="3A5897"/>
        </w:rPr>
        <w:tab/>
      </w:r>
      <w:r>
        <w:rPr>
          <w:color w:val="3A5897"/>
          <w:spacing w:val="-2"/>
        </w:rPr>
        <w:t>12.199,79</w:t>
      </w:r>
      <w:r>
        <w:rPr>
          <w:color w:val="3A5897"/>
        </w:rPr>
        <w:tab/>
      </w:r>
      <w:r>
        <w:rPr>
          <w:color w:val="3A5897"/>
          <w:spacing w:val="-2"/>
        </w:rPr>
        <w:t>11.962,45</w:t>
      </w:r>
      <w:r>
        <w:rPr>
          <w:color w:val="3A5897"/>
        </w:rPr>
        <w:tab/>
      </w:r>
      <w:r>
        <w:rPr>
          <w:color w:val="3A5897"/>
          <w:spacing w:val="-2"/>
        </w:rPr>
        <w:t>237,34</w:t>
      </w:r>
      <w:r>
        <w:rPr>
          <w:color w:val="3A5897"/>
        </w:rPr>
        <w:tab/>
      </w:r>
      <w:r>
        <w:rPr>
          <w:color w:val="3A5897"/>
          <w:spacing w:val="-2"/>
        </w:rPr>
        <w:t>1,98%</w:t>
      </w:r>
    </w:p>
    <w:p w:rsidR="00870093" w:rsidRDefault="00F20480">
      <w:pPr>
        <w:pStyle w:val="Textoindependiente"/>
        <w:tabs>
          <w:tab w:val="left" w:pos="2975"/>
          <w:tab w:val="left" w:pos="9982"/>
          <w:tab w:val="left" w:pos="11998"/>
          <w:tab w:val="left" w:pos="14142"/>
          <w:tab w:val="left" w:pos="16181"/>
        </w:tabs>
        <w:spacing w:before="55"/>
        <w:ind w:left="1535"/>
      </w:pPr>
      <w:r>
        <w:rPr>
          <w:color w:val="3A5897"/>
          <w:spacing w:val="-2"/>
        </w:rPr>
        <w:t>1300201</w:t>
      </w:r>
      <w:r>
        <w:rPr>
          <w:color w:val="3A5897"/>
        </w:rPr>
        <w:tab/>
        <w:t xml:space="preserve">Adm.Gral. Cultura-. </w:t>
      </w:r>
      <w:r>
        <w:rPr>
          <w:color w:val="3A5897"/>
          <w:spacing w:val="-2"/>
        </w:rPr>
        <w:t>Productividad</w:t>
      </w:r>
      <w:r>
        <w:rPr>
          <w:color w:val="3A5897"/>
        </w:rPr>
        <w:tab/>
      </w:r>
      <w:r>
        <w:rPr>
          <w:color w:val="3A5897"/>
          <w:spacing w:val="-2"/>
        </w:rPr>
        <w:t>14.173,24</w:t>
      </w:r>
      <w:r>
        <w:rPr>
          <w:color w:val="3A5897"/>
        </w:rPr>
        <w:tab/>
      </w:r>
      <w:r>
        <w:rPr>
          <w:color w:val="3A5897"/>
          <w:spacing w:val="-2"/>
        </w:rPr>
        <w:t>14.577,20</w:t>
      </w:r>
      <w:r>
        <w:rPr>
          <w:color w:val="3A5897"/>
        </w:rPr>
        <w:tab/>
        <w:t>-</w:t>
      </w:r>
      <w:r>
        <w:rPr>
          <w:color w:val="3A5897"/>
          <w:spacing w:val="-2"/>
        </w:rPr>
        <w:t>403,96</w:t>
      </w:r>
      <w:r>
        <w:rPr>
          <w:color w:val="3A5897"/>
        </w:rPr>
        <w:tab/>
        <w:t>-</w:t>
      </w:r>
      <w:r>
        <w:rPr>
          <w:color w:val="3A5897"/>
          <w:spacing w:val="-2"/>
        </w:rPr>
        <w:t>2,77%</w:t>
      </w:r>
    </w:p>
    <w:p w:rsidR="00870093" w:rsidRDefault="00F20480">
      <w:pPr>
        <w:pStyle w:val="Textoindependiente"/>
        <w:tabs>
          <w:tab w:val="left" w:pos="2975"/>
          <w:tab w:val="left" w:pos="9982"/>
          <w:tab w:val="left" w:pos="11998"/>
          <w:tab w:val="left" w:pos="13967"/>
          <w:tab w:val="left" w:pos="16111"/>
        </w:tabs>
        <w:spacing w:before="55"/>
        <w:ind w:left="1536"/>
      </w:pPr>
      <w:r>
        <w:rPr>
          <w:color w:val="3A5897"/>
          <w:spacing w:val="-2"/>
        </w:rPr>
        <w:t>13100</w:t>
      </w:r>
      <w:r>
        <w:rPr>
          <w:color w:val="3A5897"/>
        </w:rPr>
        <w:tab/>
        <w:t>Adm.Gral. Cultura-. R</w:t>
      </w:r>
      <w:r>
        <w:rPr>
          <w:color w:val="3A5897"/>
        </w:rPr>
        <w:t xml:space="preserve">etribuciones Personal Laboral </w:t>
      </w:r>
      <w:r>
        <w:rPr>
          <w:color w:val="3A5897"/>
          <w:spacing w:val="-2"/>
        </w:rPr>
        <w:t>Temporal</w:t>
      </w:r>
      <w:r>
        <w:rPr>
          <w:color w:val="3A5897"/>
        </w:rPr>
        <w:tab/>
      </w:r>
      <w:r>
        <w:rPr>
          <w:color w:val="3A5897"/>
          <w:spacing w:val="-2"/>
        </w:rPr>
        <w:t>79.868,48</w:t>
      </w:r>
      <w:r>
        <w:rPr>
          <w:color w:val="3A5897"/>
        </w:rPr>
        <w:tab/>
      </w:r>
      <w:r>
        <w:rPr>
          <w:color w:val="3A5897"/>
          <w:spacing w:val="-2"/>
        </w:rPr>
        <w:t>91.760,19</w:t>
      </w:r>
      <w:r>
        <w:rPr>
          <w:color w:val="3A5897"/>
        </w:rPr>
        <w:tab/>
        <w:t>-</w:t>
      </w:r>
      <w:r>
        <w:rPr>
          <w:color w:val="3A5897"/>
          <w:spacing w:val="-2"/>
        </w:rPr>
        <w:t>11.891,71</w:t>
      </w:r>
      <w:r>
        <w:rPr>
          <w:color w:val="3A5897"/>
        </w:rPr>
        <w:tab/>
        <w:t>-</w:t>
      </w:r>
      <w:r>
        <w:rPr>
          <w:color w:val="3A5897"/>
          <w:spacing w:val="-2"/>
        </w:rPr>
        <w:t>12,96%</w:t>
      </w:r>
    </w:p>
    <w:p w:rsidR="00870093" w:rsidRDefault="00F20480">
      <w:pPr>
        <w:pStyle w:val="Textoindependiente"/>
        <w:tabs>
          <w:tab w:val="left" w:pos="2975"/>
          <w:tab w:val="left" w:pos="10297"/>
          <w:tab w:val="left" w:pos="12313"/>
          <w:tab w:val="left" w:pos="14329"/>
          <w:tab w:val="left" w:pos="16088"/>
        </w:tabs>
        <w:spacing w:before="56"/>
        <w:ind w:left="1536"/>
      </w:pPr>
      <w:r>
        <w:rPr>
          <w:color w:val="3A5897"/>
          <w:spacing w:val="-2"/>
        </w:rPr>
        <w:t>14301</w:t>
      </w:r>
      <w:r>
        <w:rPr>
          <w:color w:val="3A5897"/>
        </w:rPr>
        <w:tab/>
        <w:t>Adm.Gral.</w:t>
      </w:r>
      <w:r>
        <w:rPr>
          <w:color w:val="3A5897"/>
          <w:spacing w:val="-2"/>
        </w:rPr>
        <w:t xml:space="preserve"> </w:t>
      </w:r>
      <w:r>
        <w:rPr>
          <w:color w:val="3A5897"/>
        </w:rPr>
        <w:t xml:space="preserve">Cultura-.Retrib.pnal.Colaboracion </w:t>
      </w:r>
      <w:r>
        <w:rPr>
          <w:color w:val="3A5897"/>
          <w:spacing w:val="-2"/>
        </w:rPr>
        <w:t>Social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9982"/>
          <w:tab w:val="left" w:pos="11998"/>
          <w:tab w:val="left" w:pos="14084"/>
          <w:tab w:val="left" w:pos="16158"/>
        </w:tabs>
        <w:spacing w:before="55"/>
        <w:ind w:left="1536"/>
      </w:pPr>
      <w:r>
        <w:rPr>
          <w:color w:val="3A5897"/>
          <w:spacing w:val="-2"/>
        </w:rPr>
        <w:t>15000</w:t>
      </w:r>
      <w:r>
        <w:rPr>
          <w:color w:val="3A5897"/>
        </w:rPr>
        <w:tab/>
        <w:t>Adm.Gral.</w:t>
      </w:r>
      <w:r>
        <w:rPr>
          <w:color w:val="3A5897"/>
          <w:spacing w:val="-2"/>
        </w:rPr>
        <w:t xml:space="preserve"> </w:t>
      </w:r>
      <w:r>
        <w:rPr>
          <w:color w:val="3A5897"/>
        </w:rPr>
        <w:t xml:space="preserve">Cultura-. </w:t>
      </w:r>
      <w:r>
        <w:rPr>
          <w:color w:val="3A5897"/>
          <w:spacing w:val="-2"/>
        </w:rPr>
        <w:t>Productividad</w:t>
      </w:r>
      <w:r>
        <w:rPr>
          <w:color w:val="3A5897"/>
        </w:rPr>
        <w:tab/>
      </w:r>
      <w:r>
        <w:rPr>
          <w:color w:val="3A5897"/>
          <w:spacing w:val="-2"/>
        </w:rPr>
        <w:t>28.391,20</w:t>
      </w:r>
      <w:r>
        <w:rPr>
          <w:color w:val="3A5897"/>
        </w:rPr>
        <w:tab/>
      </w:r>
      <w:r>
        <w:rPr>
          <w:color w:val="3A5897"/>
          <w:spacing w:val="-2"/>
        </w:rPr>
        <w:t>21.716,91</w:t>
      </w:r>
      <w:r>
        <w:rPr>
          <w:color w:val="3A5897"/>
        </w:rPr>
        <w:tab/>
      </w:r>
      <w:r>
        <w:rPr>
          <w:color w:val="3A5897"/>
          <w:spacing w:val="-2"/>
        </w:rPr>
        <w:t>6.674,29</w:t>
      </w:r>
      <w:r>
        <w:rPr>
          <w:color w:val="3A5897"/>
        </w:rPr>
        <w:tab/>
      </w:r>
      <w:r>
        <w:rPr>
          <w:color w:val="3A5897"/>
          <w:spacing w:val="-2"/>
        </w:rPr>
        <w:t>30,73%</w:t>
      </w:r>
    </w:p>
    <w:p w:rsidR="00870093" w:rsidRDefault="00F20480">
      <w:pPr>
        <w:pStyle w:val="Textoindependiente"/>
        <w:tabs>
          <w:tab w:val="left" w:pos="2975"/>
          <w:tab w:val="left" w:pos="9982"/>
          <w:tab w:val="left" w:pos="11998"/>
          <w:tab w:val="left" w:pos="14189"/>
          <w:tab w:val="left" w:pos="16228"/>
        </w:tabs>
        <w:spacing w:before="55"/>
        <w:ind w:left="1536"/>
      </w:pPr>
      <w:r>
        <w:rPr>
          <w:color w:val="3A5897"/>
          <w:spacing w:val="-2"/>
        </w:rPr>
        <w:t>15100</w:t>
      </w:r>
      <w:r>
        <w:rPr>
          <w:color w:val="3A5897"/>
        </w:rPr>
        <w:tab/>
        <w:t>Adm.</w:t>
      </w:r>
      <w:r>
        <w:rPr>
          <w:color w:val="3A5897"/>
          <w:spacing w:val="-2"/>
        </w:rPr>
        <w:t xml:space="preserve"> </w:t>
      </w:r>
      <w:r>
        <w:rPr>
          <w:color w:val="3A5897"/>
        </w:rPr>
        <w:t>Gral. Cultu</w:t>
      </w:r>
      <w:r>
        <w:rPr>
          <w:color w:val="3A5897"/>
        </w:rPr>
        <w:t xml:space="preserve">ra - </w:t>
      </w:r>
      <w:r>
        <w:rPr>
          <w:color w:val="3A5897"/>
          <w:spacing w:val="-2"/>
        </w:rPr>
        <w:t>Gratificaciones</w:t>
      </w:r>
      <w:r>
        <w:rPr>
          <w:color w:val="3A5897"/>
        </w:rPr>
        <w:tab/>
      </w:r>
      <w:r>
        <w:rPr>
          <w:color w:val="3A5897"/>
          <w:spacing w:val="-2"/>
        </w:rPr>
        <w:t>11.373,00</w:t>
      </w:r>
      <w:r>
        <w:rPr>
          <w:color w:val="3A5897"/>
        </w:rPr>
        <w:tab/>
      </w:r>
      <w:r>
        <w:rPr>
          <w:color w:val="3A5897"/>
          <w:spacing w:val="-2"/>
        </w:rPr>
        <w:t>11.150,00</w:t>
      </w:r>
      <w:r>
        <w:rPr>
          <w:color w:val="3A5897"/>
        </w:rPr>
        <w:tab/>
      </w:r>
      <w:r>
        <w:rPr>
          <w:color w:val="3A5897"/>
          <w:spacing w:val="-2"/>
        </w:rPr>
        <w:t>223,00</w:t>
      </w:r>
      <w:r>
        <w:rPr>
          <w:color w:val="3A5897"/>
        </w:rPr>
        <w:tab/>
      </w:r>
      <w:r>
        <w:rPr>
          <w:color w:val="3A5897"/>
          <w:spacing w:val="-2"/>
        </w:rPr>
        <w:t>2,00%</w:t>
      </w:r>
    </w:p>
    <w:p w:rsidR="00870093" w:rsidRDefault="00F20480">
      <w:pPr>
        <w:pStyle w:val="Textoindependiente"/>
        <w:tabs>
          <w:tab w:val="left" w:pos="2975"/>
          <w:tab w:val="left" w:pos="9912"/>
          <w:tab w:val="left" w:pos="11928"/>
          <w:tab w:val="left" w:pos="14084"/>
          <w:tab w:val="left" w:pos="16228"/>
        </w:tabs>
        <w:spacing w:before="55"/>
        <w:ind w:left="1536"/>
      </w:pPr>
      <w:r>
        <w:rPr>
          <w:color w:val="3A5897"/>
          <w:spacing w:val="-2"/>
        </w:rPr>
        <w:t>16000</w:t>
      </w:r>
      <w:r>
        <w:rPr>
          <w:color w:val="3A5897"/>
        </w:rPr>
        <w:tab/>
        <w:t>Adm.Gral.</w:t>
      </w:r>
      <w:r>
        <w:rPr>
          <w:color w:val="3A5897"/>
          <w:spacing w:val="-2"/>
        </w:rPr>
        <w:t xml:space="preserve"> </w:t>
      </w:r>
      <w:r>
        <w:rPr>
          <w:color w:val="3A5897"/>
        </w:rPr>
        <w:t xml:space="preserve">Cultura-. Seguridad </w:t>
      </w:r>
      <w:r>
        <w:rPr>
          <w:color w:val="3A5897"/>
          <w:spacing w:val="-2"/>
        </w:rPr>
        <w:t>Social</w:t>
      </w:r>
      <w:r>
        <w:rPr>
          <w:color w:val="3A5897"/>
        </w:rPr>
        <w:tab/>
      </w:r>
      <w:r>
        <w:rPr>
          <w:color w:val="3A5897"/>
          <w:spacing w:val="-2"/>
        </w:rPr>
        <w:t>114.362,32</w:t>
      </w:r>
      <w:r>
        <w:rPr>
          <w:color w:val="3A5897"/>
        </w:rPr>
        <w:tab/>
      </w:r>
      <w:r>
        <w:rPr>
          <w:color w:val="3A5897"/>
          <w:spacing w:val="-2"/>
        </w:rPr>
        <w:t>112.927,14</w:t>
      </w:r>
      <w:r>
        <w:rPr>
          <w:color w:val="3A5897"/>
        </w:rPr>
        <w:tab/>
      </w:r>
      <w:r>
        <w:rPr>
          <w:color w:val="3A5897"/>
          <w:spacing w:val="-2"/>
        </w:rPr>
        <w:t>1.435,18</w:t>
      </w:r>
      <w:r>
        <w:rPr>
          <w:color w:val="3A5897"/>
        </w:rPr>
        <w:tab/>
      </w:r>
      <w:r>
        <w:rPr>
          <w:color w:val="3A5897"/>
          <w:spacing w:val="-2"/>
        </w:rPr>
        <w:t>1,27%</w:t>
      </w:r>
    </w:p>
    <w:p w:rsidR="00870093" w:rsidRDefault="00870093">
      <w:pPr>
        <w:pStyle w:val="Textoindependiente"/>
        <w:spacing w:before="8"/>
        <w:rPr>
          <w:sz w:val="22"/>
        </w:rPr>
      </w:pPr>
    </w:p>
    <w:p w:rsidR="00870093" w:rsidRDefault="00F20480">
      <w:pPr>
        <w:tabs>
          <w:tab w:val="left" w:pos="4030"/>
          <w:tab w:val="left" w:pos="6046"/>
          <w:tab w:val="left" w:pos="8132"/>
          <w:tab w:val="left" w:pos="10323"/>
        </w:tabs>
        <w:ind w:right="125"/>
        <w:jc w:val="right"/>
        <w:rPr>
          <w:b/>
          <w:sz w:val="14"/>
        </w:rPr>
      </w:pPr>
      <w:r>
        <w:rPr>
          <w:b/>
          <w:color w:val="3A5897"/>
          <w:sz w:val="14"/>
        </w:rPr>
        <w:t xml:space="preserve">Total Capítulo 1 GASTOS DE </w:t>
      </w:r>
      <w:r>
        <w:rPr>
          <w:b/>
          <w:color w:val="3A5897"/>
          <w:spacing w:val="-2"/>
          <w:sz w:val="14"/>
        </w:rPr>
        <w:t>PERSONAL.</w:t>
      </w:r>
      <w:r>
        <w:rPr>
          <w:b/>
          <w:color w:val="3A5897"/>
          <w:sz w:val="14"/>
        </w:rPr>
        <w:tab/>
      </w:r>
      <w:r>
        <w:rPr>
          <w:b/>
          <w:color w:val="3A5897"/>
          <w:spacing w:val="-2"/>
          <w:sz w:val="14"/>
        </w:rPr>
        <w:t>536.167,00</w:t>
      </w:r>
      <w:r>
        <w:rPr>
          <w:b/>
          <w:color w:val="3A5897"/>
          <w:sz w:val="14"/>
        </w:rPr>
        <w:tab/>
      </w:r>
      <w:r>
        <w:rPr>
          <w:b/>
          <w:color w:val="3A5897"/>
          <w:spacing w:val="-2"/>
          <w:sz w:val="14"/>
        </w:rPr>
        <w:t>515.072,90</w:t>
      </w:r>
      <w:r>
        <w:rPr>
          <w:b/>
          <w:color w:val="3A5897"/>
          <w:sz w:val="14"/>
        </w:rPr>
        <w:tab/>
      </w:r>
      <w:r>
        <w:rPr>
          <w:b/>
          <w:color w:val="3A5897"/>
          <w:spacing w:val="-2"/>
          <w:sz w:val="14"/>
        </w:rPr>
        <w:t>21.094,10</w:t>
      </w:r>
      <w:r>
        <w:rPr>
          <w:b/>
          <w:color w:val="3A5897"/>
          <w:sz w:val="14"/>
        </w:rPr>
        <w:tab/>
      </w:r>
      <w:r>
        <w:rPr>
          <w:b/>
          <w:color w:val="3A5897"/>
          <w:spacing w:val="-2"/>
          <w:sz w:val="14"/>
        </w:rPr>
        <w:t>4,10%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20200</w:t>
      </w:r>
      <w:r>
        <w:rPr>
          <w:color w:val="3A5897"/>
        </w:rPr>
        <w:tab/>
        <w:t>Adm.Gral.</w:t>
      </w:r>
      <w:r>
        <w:rPr>
          <w:color w:val="3A5897"/>
          <w:spacing w:val="-2"/>
        </w:rPr>
        <w:t xml:space="preserve"> </w:t>
      </w:r>
      <w:r>
        <w:rPr>
          <w:color w:val="3A5897"/>
        </w:rPr>
        <w:t xml:space="preserve">Cultura-. Arrendam. Edificios y Otras </w:t>
      </w:r>
      <w:r>
        <w:rPr>
          <w:color w:val="3A5897"/>
          <w:spacing w:val="-2"/>
        </w:rPr>
        <w:t>Construc.</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2020096</w:t>
      </w:r>
      <w:r>
        <w:rPr>
          <w:color w:val="3A5897"/>
        </w:rPr>
        <w:tab/>
        <w:t xml:space="preserve">Adm. Gral. Cultura - Arrendam. edif. y otras construc.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516"/>
          <w:tab w:val="left" w:pos="10532"/>
          <w:tab w:val="left" w:pos="12793"/>
          <w:tab w:val="left" w:pos="14692"/>
        </w:tabs>
        <w:spacing w:before="56"/>
        <w:ind w:right="125"/>
        <w:jc w:val="right"/>
      </w:pPr>
      <w:r>
        <w:rPr>
          <w:color w:val="3A5897"/>
          <w:spacing w:val="-2"/>
        </w:rPr>
        <w:t>20300</w:t>
      </w:r>
      <w:r>
        <w:rPr>
          <w:color w:val="3A5897"/>
        </w:rPr>
        <w:tab/>
        <w:t xml:space="preserve">Adm.Gral. Cultura-. Arrend. Maquinaria, Inst. y </w:t>
      </w:r>
      <w:r>
        <w:rPr>
          <w:color w:val="3A5897"/>
          <w:spacing w:val="-2"/>
        </w:rPr>
        <w:t>Utillaje</w:t>
      </w:r>
      <w:r>
        <w:rPr>
          <w:color w:val="3A5897"/>
        </w:rPr>
        <w:tab/>
      </w:r>
      <w:r>
        <w:rPr>
          <w:color w:val="3A5897"/>
          <w:spacing w:val="-2"/>
        </w:rPr>
        <w:t>9.000,00</w:t>
      </w:r>
      <w:r>
        <w:rPr>
          <w:color w:val="3A5897"/>
        </w:rPr>
        <w:tab/>
      </w:r>
      <w:r>
        <w:rPr>
          <w:color w:val="3A5897"/>
          <w:spacing w:val="-2"/>
        </w:rPr>
        <w:t>9.000,00</w:t>
      </w:r>
      <w:r>
        <w:rPr>
          <w:color w:val="3A5897"/>
        </w:rPr>
        <w:tab/>
      </w:r>
      <w:r>
        <w:rPr>
          <w:color w:val="3A5897"/>
          <w:spacing w:val="-4"/>
        </w:rPr>
        <w:t>0,0</w:t>
      </w:r>
      <w:r>
        <w:rPr>
          <w:color w:val="3A5897"/>
          <w:spacing w:val="-4"/>
        </w:rPr>
        <w:t>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2030096</w:t>
      </w:r>
      <w:r>
        <w:rPr>
          <w:color w:val="3A5897"/>
        </w:rPr>
        <w:tab/>
        <w:t xml:space="preserve">Adm.Gral. Cultura- Arrendam. maquinaria, instal.y utill.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20500</w:t>
      </w:r>
      <w:r>
        <w:rPr>
          <w:color w:val="3A5897"/>
        </w:rPr>
        <w:tab/>
        <w:t xml:space="preserve">Adm.Gral. Cultura-. Arrendam. Mobiliario y </w:t>
      </w:r>
      <w:r>
        <w:rPr>
          <w:color w:val="3A5897"/>
          <w:spacing w:val="-2"/>
        </w:rPr>
        <w:t>Enseres</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777"/>
          <w:tab w:val="left" w:pos="12653"/>
          <w:tab w:val="left" w:pos="14552"/>
        </w:tabs>
        <w:spacing w:before="55"/>
        <w:ind w:right="125"/>
        <w:jc w:val="right"/>
      </w:pPr>
      <w:r>
        <w:rPr>
          <w:color w:val="3A5897"/>
          <w:spacing w:val="-2"/>
        </w:rPr>
        <w:t>20800</w:t>
      </w:r>
      <w:r>
        <w:rPr>
          <w:color w:val="3A5897"/>
        </w:rPr>
        <w:tab/>
        <w:t xml:space="preserve">Adm. Gral. Cultura - Arrendam. otro inmovilizado </w:t>
      </w:r>
      <w:r>
        <w:rPr>
          <w:color w:val="3A5897"/>
          <w:spacing w:val="-2"/>
        </w:rPr>
        <w:t>material</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500,00</w:t>
      </w:r>
      <w:r>
        <w:rPr>
          <w:color w:val="3A5897"/>
        </w:rPr>
        <w:tab/>
      </w:r>
      <w:r>
        <w:rPr>
          <w:color w:val="3A5897"/>
          <w:spacing w:val="-2"/>
        </w:rPr>
        <w:t>100,00%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20900</w:t>
      </w:r>
      <w:r>
        <w:rPr>
          <w:color w:val="3A5897"/>
        </w:rPr>
        <w:tab/>
        <w:t xml:space="preserve">Adm. Gral. Cultura - </w:t>
      </w:r>
      <w:r>
        <w:rPr>
          <w:color w:val="3A5897"/>
          <w:spacing w:val="-2"/>
        </w:rPr>
        <w:t>Cánones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21200</w:t>
      </w:r>
      <w:r>
        <w:rPr>
          <w:color w:val="3A5897"/>
        </w:rPr>
        <w:tab/>
        <w:t xml:space="preserve">Adm.Gral. Cultura-. Rep. Mant. y Cons. Edificios y otras </w:t>
      </w:r>
      <w:r>
        <w:rPr>
          <w:color w:val="3A5897"/>
          <w:spacing w:val="-5"/>
        </w:rPr>
        <w:t>con</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21300</w:t>
      </w:r>
      <w:r>
        <w:rPr>
          <w:color w:val="3A5897"/>
        </w:rPr>
        <w:tab/>
        <w:t>Adm.Gral.</w:t>
      </w:r>
      <w:r>
        <w:rPr>
          <w:color w:val="3A5897"/>
          <w:spacing w:val="-2"/>
        </w:rPr>
        <w:t xml:space="preserve"> </w:t>
      </w:r>
      <w:r>
        <w:rPr>
          <w:color w:val="3A5897"/>
        </w:rPr>
        <w:t xml:space="preserve">Cultura-. Rep. Mant. y Cons. Maquinaria, </w:t>
      </w:r>
      <w:r>
        <w:rPr>
          <w:color w:val="3A5897"/>
          <w:spacing w:val="-2"/>
        </w:rPr>
        <w:t>instalac.</w:t>
      </w:r>
      <w:r>
        <w:rPr>
          <w:color w:val="3A5897"/>
        </w:rPr>
        <w:tab/>
      </w:r>
      <w:r>
        <w:rPr>
          <w:color w:val="3A5897"/>
          <w:spacing w:val="-2"/>
        </w:rPr>
        <w:t>1.000,</w:t>
      </w:r>
      <w:r>
        <w:rPr>
          <w:color w:val="3A5897"/>
          <w:spacing w:val="-2"/>
        </w:rPr>
        <w:t>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606"/>
          <w:tab w:val="left" w:pos="14575"/>
        </w:tabs>
        <w:spacing w:before="56"/>
        <w:ind w:right="125"/>
        <w:jc w:val="right"/>
      </w:pPr>
      <w:r>
        <w:rPr>
          <w:color w:val="3A5897"/>
          <w:spacing w:val="-2"/>
        </w:rPr>
        <w:t>21400</w:t>
      </w:r>
      <w:r>
        <w:rPr>
          <w:color w:val="3A5897"/>
        </w:rPr>
        <w:tab/>
        <w:t xml:space="preserve">Adm. Gral. Cultura - Rep. mtno. y cons. Elementos de </w:t>
      </w:r>
      <w:r>
        <w:rPr>
          <w:color w:val="3A5897"/>
          <w:spacing w:val="-2"/>
        </w:rPr>
        <w:t>transporte</w:t>
      </w:r>
      <w:r>
        <w:rPr>
          <w:color w:val="3A5897"/>
        </w:rPr>
        <w:tab/>
      </w:r>
      <w:r>
        <w:rPr>
          <w:color w:val="3A5897"/>
          <w:spacing w:val="-2"/>
        </w:rPr>
        <w:t>1.500,00</w:t>
      </w:r>
      <w:r>
        <w:rPr>
          <w:color w:val="3A5897"/>
        </w:rPr>
        <w:tab/>
      </w:r>
      <w:r>
        <w:rPr>
          <w:color w:val="3A5897"/>
          <w:spacing w:val="-2"/>
        </w:rPr>
        <w:t>2.000,00</w:t>
      </w:r>
      <w:r>
        <w:rPr>
          <w:color w:val="3A5897"/>
        </w:rPr>
        <w:tab/>
        <w:t>-</w:t>
      </w:r>
      <w:r>
        <w:rPr>
          <w:color w:val="3A5897"/>
          <w:spacing w:val="-2"/>
        </w:rPr>
        <w:t>500,00</w:t>
      </w:r>
      <w:r>
        <w:rPr>
          <w:color w:val="3A5897"/>
        </w:rPr>
        <w:tab/>
        <w:t>-</w:t>
      </w:r>
      <w:r>
        <w:rPr>
          <w:color w:val="3A5897"/>
          <w:spacing w:val="-2"/>
        </w:rPr>
        <w:t>25,00%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21900</w:t>
      </w:r>
      <w:r>
        <w:rPr>
          <w:color w:val="3A5897"/>
        </w:rPr>
        <w:tab/>
        <w:t xml:space="preserve">Adm.Gral. Cultura-. Rep. mant. y cons. Otro inmovilizado </w:t>
      </w:r>
      <w:r>
        <w:rPr>
          <w:color w:val="3A5897"/>
          <w:spacing w:val="-5"/>
        </w:rPr>
        <w:t>mat</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21901</w:t>
      </w:r>
      <w:r>
        <w:rPr>
          <w:color w:val="3A5897"/>
        </w:rPr>
        <w:tab/>
      </w:r>
      <w:r>
        <w:rPr>
          <w:color w:val="3A5897"/>
        </w:rPr>
        <w:t xml:space="preserve">Adm.Gral. Cultura-. Rep. Mant. y Cons. Instrumentos </w:t>
      </w:r>
      <w:r>
        <w:rPr>
          <w:color w:val="3A5897"/>
          <w:spacing w:val="-2"/>
        </w:rPr>
        <w:t>musicale</w:t>
      </w:r>
      <w:r>
        <w:rPr>
          <w:color w:val="3A5897"/>
        </w:rPr>
        <w:tab/>
      </w:r>
      <w:r>
        <w:rPr>
          <w:color w:val="3A5897"/>
          <w:spacing w:val="-2"/>
        </w:rPr>
        <w:t>1.500,00</w:t>
      </w:r>
      <w:r>
        <w:rPr>
          <w:color w:val="3A5897"/>
        </w:rPr>
        <w:tab/>
      </w:r>
      <w:r>
        <w:rPr>
          <w:color w:val="3A5897"/>
          <w:spacing w:val="-2"/>
        </w:rPr>
        <w:t>1.500,00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22000</w:t>
      </w:r>
      <w:r>
        <w:rPr>
          <w:color w:val="3A5897"/>
        </w:rPr>
        <w:tab/>
        <w:t xml:space="preserve">Adm.Gral. Cultura-. Ordinario no </w:t>
      </w:r>
      <w:r>
        <w:rPr>
          <w:color w:val="3A5897"/>
          <w:spacing w:val="-2"/>
        </w:rPr>
        <w:t>inventariable</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22001</w:t>
      </w:r>
      <w:r>
        <w:rPr>
          <w:color w:val="3A5897"/>
        </w:rPr>
        <w:tab/>
        <w:t xml:space="preserve">Adm.Gral. Cultura-. Prensa, revistas, libros y otras </w:t>
      </w:r>
      <w:r>
        <w:rPr>
          <w:color w:val="3A5897"/>
          <w:spacing w:val="-2"/>
        </w:rPr>
        <w:t>publica</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6"/>
        <w:ind w:right="125"/>
        <w:jc w:val="right"/>
      </w:pPr>
      <w:r>
        <w:rPr>
          <w:color w:val="3A5897"/>
          <w:spacing w:val="-2"/>
        </w:rPr>
        <w:t>22002</w:t>
      </w:r>
      <w:r>
        <w:rPr>
          <w:color w:val="3A5897"/>
        </w:rPr>
        <w:tab/>
        <w:t xml:space="preserve">Adm.Gral. Cultura-. Material, informático no </w:t>
      </w:r>
      <w:r>
        <w:rPr>
          <w:color w:val="3A5897"/>
          <w:spacing w:val="-2"/>
        </w:rPr>
        <w:t>inventariable</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22199</w:t>
      </w:r>
      <w:r>
        <w:rPr>
          <w:color w:val="3A5897"/>
        </w:rPr>
        <w:tab/>
        <w:t>Adm.Gral.</w:t>
      </w:r>
      <w:r>
        <w:rPr>
          <w:color w:val="3A5897"/>
          <w:spacing w:val="-2"/>
        </w:rPr>
        <w:t xml:space="preserve"> </w:t>
      </w:r>
      <w:r>
        <w:rPr>
          <w:color w:val="3A5897"/>
        </w:rPr>
        <w:t xml:space="preserve">Cultura-. Otros </w:t>
      </w:r>
      <w:r>
        <w:rPr>
          <w:color w:val="3A5897"/>
          <w:spacing w:val="-2"/>
        </w:rPr>
        <w:t>suministros</w:t>
      </w:r>
      <w:r>
        <w:rPr>
          <w:color w:val="3A5897"/>
        </w:rPr>
        <w:tab/>
      </w:r>
      <w:r>
        <w:rPr>
          <w:color w:val="3A5897"/>
          <w:spacing w:val="-2"/>
        </w:rPr>
        <w:t>2.500,00</w:t>
      </w:r>
      <w:r>
        <w:rPr>
          <w:color w:val="3A5897"/>
        </w:rPr>
        <w:tab/>
      </w:r>
      <w:r>
        <w:rPr>
          <w:color w:val="3A5897"/>
          <w:spacing w:val="-2"/>
        </w:rPr>
        <w:t>2.500,00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2219950</w:t>
      </w:r>
      <w:r>
        <w:rPr>
          <w:color w:val="3A5897"/>
        </w:rPr>
        <w:tab/>
        <w:t xml:space="preserve">Adm. Gral. Cultura - Otros suministros.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w:t>
      </w:r>
      <w:r>
        <w:rPr>
          <w:color w:val="3A5897"/>
          <w:spacing w:val="-4"/>
        </w:rPr>
        <w:t>,00</w:t>
      </w:r>
      <w:r>
        <w:rPr>
          <w:color w:val="3A5897"/>
        </w:rPr>
        <w:tab/>
      </w:r>
      <w:r>
        <w:rPr>
          <w:color w:val="3A5897"/>
          <w:spacing w:val="-2"/>
        </w:rPr>
        <w:t>100,00%</w:t>
      </w:r>
    </w:p>
    <w:p w:rsidR="00870093" w:rsidRDefault="00F20480">
      <w:pPr>
        <w:pStyle w:val="Textoindependiente"/>
        <w:tabs>
          <w:tab w:val="left" w:pos="1439"/>
          <w:tab w:val="left" w:pos="8621"/>
          <w:tab w:val="left" w:pos="10637"/>
          <w:tab w:val="left" w:pos="12793"/>
          <w:tab w:val="left" w:pos="14692"/>
        </w:tabs>
        <w:spacing w:before="55"/>
        <w:ind w:right="125"/>
        <w:jc w:val="right"/>
      </w:pPr>
      <w:r>
        <w:rPr>
          <w:color w:val="3A5897"/>
          <w:spacing w:val="-2"/>
        </w:rPr>
        <w:t>22200</w:t>
      </w:r>
      <w:r>
        <w:rPr>
          <w:color w:val="3A5897"/>
        </w:rPr>
        <w:tab/>
        <w:t xml:space="preserve">Adm.Gral. Cultura-. Servicios de </w:t>
      </w:r>
      <w:r>
        <w:rPr>
          <w:color w:val="3A5897"/>
          <w:spacing w:val="-2"/>
        </w:rPr>
        <w:t>Telecomunicaciones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22201</w:t>
      </w:r>
      <w:r>
        <w:rPr>
          <w:color w:val="3A5897"/>
        </w:rPr>
        <w:tab/>
        <w:t>Adm.Gral.</w:t>
      </w:r>
      <w:r>
        <w:rPr>
          <w:color w:val="3A5897"/>
          <w:spacing w:val="-2"/>
        </w:rPr>
        <w:t xml:space="preserve"> </w:t>
      </w:r>
      <w:r>
        <w:rPr>
          <w:color w:val="3A5897"/>
        </w:rPr>
        <w:t xml:space="preserve">Cultura-. </w:t>
      </w:r>
      <w:r>
        <w:rPr>
          <w:color w:val="3A5897"/>
          <w:spacing w:val="-2"/>
        </w:rPr>
        <w:t>Postales</w:t>
      </w:r>
      <w:r>
        <w:rPr>
          <w:color w:val="3A5897"/>
        </w:rPr>
        <w:tab/>
      </w:r>
      <w:r>
        <w:rPr>
          <w:color w:val="3A5897"/>
          <w:spacing w:val="-2"/>
        </w:rPr>
        <w:t>200,00</w:t>
      </w:r>
      <w:r>
        <w:rPr>
          <w:color w:val="3A5897"/>
        </w:rPr>
        <w:tab/>
      </w:r>
      <w:r>
        <w:rPr>
          <w:color w:val="3A5897"/>
          <w:spacing w:val="-2"/>
        </w:rPr>
        <w:t>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516"/>
          <w:tab w:val="left" w:pos="10532"/>
          <w:tab w:val="left" w:pos="12793"/>
          <w:tab w:val="left" w:pos="14692"/>
        </w:tabs>
        <w:spacing w:before="55"/>
        <w:ind w:right="125"/>
        <w:jc w:val="right"/>
      </w:pPr>
      <w:r>
        <w:rPr>
          <w:color w:val="3A5897"/>
          <w:spacing w:val="-2"/>
        </w:rPr>
        <w:t>22300</w:t>
      </w:r>
      <w:r>
        <w:rPr>
          <w:color w:val="3A5897"/>
        </w:rPr>
        <w:tab/>
        <w:t xml:space="preserve">Adm.Gral. Cultura-. Mat. sum. y otros </w:t>
      </w:r>
      <w:r>
        <w:rPr>
          <w:color w:val="3A5897"/>
          <w:spacing w:val="-2"/>
        </w:rPr>
        <w:t>.Transportes</w:t>
      </w:r>
      <w:r>
        <w:rPr>
          <w:color w:val="3A5897"/>
        </w:rPr>
        <w:tab/>
      </w:r>
      <w:r>
        <w:rPr>
          <w:color w:val="3A5897"/>
          <w:spacing w:val="-2"/>
        </w:rPr>
        <w:t>4.000,00</w:t>
      </w:r>
      <w:r>
        <w:rPr>
          <w:color w:val="3A5897"/>
        </w:rPr>
        <w:tab/>
      </w:r>
      <w:r>
        <w:rPr>
          <w:color w:val="3A5897"/>
          <w:spacing w:val="-2"/>
        </w:rPr>
        <w:t>4.000,00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2230050</w:t>
      </w:r>
      <w:r>
        <w:rPr>
          <w:color w:val="3A5897"/>
        </w:rPr>
        <w:tab/>
      </w:r>
      <w:r>
        <w:rPr>
          <w:color w:val="3A5897"/>
        </w:rPr>
        <w:t xml:space="preserve">Adm. Gral. Cultura - Transporte.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761"/>
          <w:tab w:val="left" w:pos="10777"/>
          <w:tab w:val="left" w:pos="12793"/>
          <w:tab w:val="left" w:pos="14552"/>
        </w:tabs>
        <w:spacing w:before="55"/>
        <w:ind w:right="125"/>
        <w:jc w:val="right"/>
      </w:pPr>
      <w:r>
        <w:rPr>
          <w:color w:val="3A5897"/>
          <w:spacing w:val="-2"/>
        </w:rPr>
        <w:t>2230096</w:t>
      </w:r>
      <w:r>
        <w:rPr>
          <w:color w:val="3A5897"/>
        </w:rPr>
        <w:tab/>
        <w:t xml:space="preserve">Adm. Gral Cultura - Transporte-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1439"/>
          <w:tab w:val="left" w:pos="8621"/>
          <w:tab w:val="left" w:pos="10637"/>
          <w:tab w:val="left" w:pos="12793"/>
          <w:tab w:val="left" w:pos="14692"/>
        </w:tabs>
        <w:spacing w:before="56"/>
        <w:ind w:right="125"/>
        <w:jc w:val="right"/>
      </w:pPr>
      <w:r>
        <w:rPr>
          <w:color w:val="3A5897"/>
          <w:spacing w:val="-2"/>
        </w:rPr>
        <w:t>22400</w:t>
      </w:r>
      <w:r>
        <w:rPr>
          <w:color w:val="3A5897"/>
        </w:rPr>
        <w:tab/>
        <w:t xml:space="preserve">Adm.Gral. Cultura-. Primas de </w:t>
      </w:r>
      <w:r>
        <w:rPr>
          <w:color w:val="3A5897"/>
          <w:spacing w:val="-2"/>
        </w:rPr>
        <w:t>Seguros</w:t>
      </w:r>
      <w:r>
        <w:rPr>
          <w:color w:val="3A5897"/>
        </w:rPr>
        <w:tab/>
      </w:r>
      <w:r>
        <w:rPr>
          <w:color w:val="3A5897"/>
          <w:spacing w:val="-2"/>
        </w:rPr>
        <w:t>900,00</w:t>
      </w:r>
      <w:r>
        <w:rPr>
          <w:color w:val="3A5897"/>
        </w:rPr>
        <w:tab/>
      </w:r>
      <w:r>
        <w:rPr>
          <w:color w:val="3A5897"/>
          <w:spacing w:val="-2"/>
        </w:rPr>
        <w:t>900,00</w:t>
      </w:r>
      <w:r>
        <w:rPr>
          <w:color w:val="3A5897"/>
        </w:rPr>
        <w:tab/>
      </w:r>
      <w:r>
        <w:rPr>
          <w:color w:val="3A5897"/>
          <w:spacing w:val="-4"/>
        </w:rPr>
        <w:t>0,00</w:t>
      </w:r>
      <w:r>
        <w:rPr>
          <w:color w:val="3A5897"/>
        </w:rPr>
        <w:tab/>
      </w:r>
      <w:r>
        <w:rPr>
          <w:color w:val="3A5897"/>
          <w:spacing w:val="-2"/>
        </w:rPr>
        <w:t>0,00%</w:t>
      </w:r>
    </w:p>
    <w:p w:rsidR="00870093" w:rsidRDefault="00870093">
      <w:pPr>
        <w:jc w:val="right"/>
        <w:sectPr w:rsidR="00870093">
          <w:headerReference w:type="default" r:id="rId390"/>
          <w:footerReference w:type="default" r:id="rId391"/>
          <w:pgSz w:w="16840" w:h="11910" w:orient="landscape"/>
          <w:pgMar w:top="760" w:right="40" w:bottom="1160" w:left="80" w:header="569" w:footer="960" w:gutter="0"/>
          <w:pgNumType w:start="107"/>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41" o:spid="_x0000_s1291" style="width:827.75pt;height:11.1pt;mso-position-horizontal-relative:char;mso-position-vertical-relative:line" coordsize="16555,222">
            <v:rect id="docshape2142" o:spid="_x0000_s1298" style="position:absolute;width:16555;height:222" fillcolor="#dfdfdf" stroked="f"/>
            <v:shape id="docshape2143" o:spid="_x0000_s1297"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44" o:spid="_x0000_s1296"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45" o:spid="_x0000_s1295"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46" o:spid="_x0000_s1294"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47" o:spid="_x0000_s1293"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48" o:spid="_x0000_s1292"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2240050</w:t>
      </w:r>
      <w:r>
        <w:rPr>
          <w:color w:val="3A5897"/>
        </w:rPr>
        <w:tab/>
        <w:t xml:space="preserve">Adm. Gral. Cultura - Primas de seguros.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6"/>
        <w:ind w:left="1535"/>
      </w:pPr>
      <w:r>
        <w:rPr>
          <w:color w:val="3A5897"/>
          <w:spacing w:val="-2"/>
        </w:rPr>
        <w:t>22602</w:t>
      </w:r>
      <w:r>
        <w:rPr>
          <w:color w:val="3A5897"/>
        </w:rPr>
        <w:tab/>
        <w:t xml:space="preserve">Adm.Gral. Cultura-. Publicidad y </w:t>
      </w:r>
      <w:r>
        <w:rPr>
          <w:color w:val="3A5897"/>
          <w:spacing w:val="-2"/>
        </w:rPr>
        <w:t>propaganda</w:t>
      </w:r>
      <w:r>
        <w:rPr>
          <w:color w:val="3A5897"/>
        </w:rPr>
        <w:tab/>
      </w:r>
      <w:r>
        <w:rPr>
          <w:color w:val="3A5897"/>
          <w:spacing w:val="-2"/>
        </w:rPr>
        <w:t>7.000,00</w:t>
      </w:r>
      <w:r>
        <w:rPr>
          <w:color w:val="3A5897"/>
        </w:rPr>
        <w:tab/>
      </w:r>
      <w:r>
        <w:rPr>
          <w:color w:val="3A5897"/>
          <w:spacing w:val="-2"/>
        </w:rPr>
        <w:t>7.000,00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2260250</w:t>
      </w:r>
      <w:r>
        <w:rPr>
          <w:color w:val="3A5897"/>
        </w:rPr>
        <w:tab/>
        <w:t>Adm.Gral Cultura - Publicidad y propaganda.</w:t>
      </w:r>
      <w:r>
        <w:rPr>
          <w:color w:val="3A5897"/>
        </w:rPr>
        <w:t xml:space="preserve"> REC. </w:t>
      </w:r>
      <w:r>
        <w:rPr>
          <w:color w:val="3A5897"/>
          <w:spacing w:val="-2"/>
        </w:rPr>
        <w:t>EXTRAJUDICAL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2260296</w:t>
      </w:r>
      <w:r>
        <w:rPr>
          <w:color w:val="3A5897"/>
        </w:rPr>
        <w:tab/>
        <w:t xml:space="preserve">Adm. Gral Cultura - Publicidad y propaganda-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22604</w:t>
      </w:r>
      <w:r>
        <w:rPr>
          <w:color w:val="3A5897"/>
        </w:rPr>
        <w:tab/>
        <w:t xml:space="preserve">Adm.Gral. Cultura-. Jurídicos, </w:t>
      </w:r>
      <w:r>
        <w:rPr>
          <w:color w:val="3A5897"/>
          <w:spacing w:val="-2"/>
        </w:rPr>
        <w:t>contenciosos</w:t>
      </w:r>
      <w:r>
        <w:rPr>
          <w:color w:val="3A5897"/>
        </w:rPr>
        <w:tab/>
      </w:r>
      <w:r>
        <w:rPr>
          <w:color w:val="3A5897"/>
          <w:spacing w:val="-2"/>
        </w:rPr>
        <w:t>4.000,00</w:t>
      </w:r>
      <w:r>
        <w:rPr>
          <w:color w:val="3A5897"/>
        </w:rPr>
        <w:tab/>
      </w:r>
      <w:r>
        <w:rPr>
          <w:color w:val="3A5897"/>
          <w:spacing w:val="-2"/>
        </w:rPr>
        <w:t>4.000,00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6"/>
        <w:ind w:left="1535"/>
      </w:pPr>
      <w:r>
        <w:rPr>
          <w:color w:val="3A5897"/>
          <w:spacing w:val="-2"/>
        </w:rPr>
        <w:t>22699</w:t>
      </w:r>
      <w:r>
        <w:rPr>
          <w:color w:val="3A5897"/>
        </w:rPr>
        <w:tab/>
        <w:t xml:space="preserve">Adm.Gral. Cultura-. Otros gastos </w:t>
      </w:r>
      <w:r>
        <w:rPr>
          <w:color w:val="3A5897"/>
          <w:spacing w:val="-2"/>
        </w:rPr>
        <w:t>diversos</w:t>
      </w:r>
      <w:r>
        <w:rPr>
          <w:color w:val="3A5897"/>
        </w:rPr>
        <w:tab/>
      </w:r>
      <w:r>
        <w:rPr>
          <w:color w:val="3A5897"/>
          <w:spacing w:val="-2"/>
        </w:rPr>
        <w:t>3.000,00</w:t>
      </w:r>
      <w:r>
        <w:rPr>
          <w:color w:val="3A5897"/>
        </w:rPr>
        <w:tab/>
      </w:r>
      <w:r>
        <w:rPr>
          <w:color w:val="3A5897"/>
          <w:spacing w:val="-2"/>
        </w:rPr>
        <w:t>3.000,00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2269996</w:t>
      </w:r>
      <w:r>
        <w:rPr>
          <w:color w:val="3A5897"/>
        </w:rPr>
        <w:tab/>
        <w:t xml:space="preserve">Adm.Gral. Cultura- Otros gastos diversos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22701</w:t>
      </w:r>
      <w:r>
        <w:rPr>
          <w:color w:val="3A5897"/>
        </w:rPr>
        <w:tab/>
        <w:t xml:space="preserve">Adm.Gral. Cultura-. </w:t>
      </w:r>
      <w:r>
        <w:rPr>
          <w:color w:val="3A5897"/>
          <w:spacing w:val="-2"/>
        </w:rPr>
        <w:t>Seguridad</w:t>
      </w:r>
      <w:r>
        <w:rPr>
          <w:color w:val="3A5897"/>
        </w:rPr>
        <w:tab/>
      </w:r>
      <w:r>
        <w:rPr>
          <w:color w:val="3A5897"/>
          <w:spacing w:val="-2"/>
        </w:rPr>
        <w:t>3.000,00</w:t>
      </w:r>
      <w:r>
        <w:rPr>
          <w:color w:val="3A5897"/>
        </w:rPr>
        <w:tab/>
      </w:r>
      <w:r>
        <w:rPr>
          <w:color w:val="3A5897"/>
          <w:spacing w:val="-2"/>
        </w:rPr>
        <w:t>3.000,00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2270150</w:t>
      </w:r>
      <w:r>
        <w:rPr>
          <w:color w:val="3A5897"/>
        </w:rPr>
        <w:tab/>
        <w:t xml:space="preserve">Adm.Gral.Cultura - Seguridad .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9982"/>
          <w:tab w:val="left" w:pos="10297"/>
          <w:tab w:val="left" w:pos="11928"/>
          <w:tab w:val="left" w:pos="12313"/>
          <w:tab w:val="left" w:pos="13967"/>
          <w:tab w:val="left" w:pos="14329"/>
          <w:tab w:val="left" w:pos="16088"/>
        </w:tabs>
        <w:spacing w:before="56" w:line="321" w:lineRule="auto"/>
        <w:ind w:left="1535" w:right="125"/>
        <w:jc w:val="both"/>
      </w:pPr>
      <w:r>
        <w:rPr>
          <w:color w:val="3A5897"/>
          <w:spacing w:val="-2"/>
        </w:rPr>
        <w:t>22799</w:t>
      </w:r>
      <w:r>
        <w:rPr>
          <w:color w:val="3A5897"/>
        </w:rPr>
        <w:tab/>
        <w:t>Adm.Gral. Cultura-. Otros trabajos realizados por otras empr</w:t>
      </w:r>
      <w:r>
        <w:rPr>
          <w:color w:val="3A5897"/>
        </w:rPr>
        <w:tab/>
      </w:r>
      <w:r>
        <w:rPr>
          <w:color w:val="3A5897"/>
          <w:spacing w:val="-2"/>
        </w:rPr>
        <w:t>66.564,34</w:t>
      </w:r>
      <w:r>
        <w:rPr>
          <w:color w:val="3A5897"/>
        </w:rPr>
        <w:tab/>
      </w:r>
      <w:r>
        <w:rPr>
          <w:color w:val="3A5897"/>
          <w:spacing w:val="-2"/>
        </w:rPr>
        <w:t>100.564,34</w:t>
      </w:r>
      <w:r>
        <w:rPr>
          <w:color w:val="3A5897"/>
        </w:rPr>
        <w:tab/>
      </w:r>
      <w:r>
        <w:rPr>
          <w:color w:val="3A5897"/>
          <w:spacing w:val="-2"/>
        </w:rPr>
        <w:t>-34.000,00</w:t>
      </w:r>
      <w:r>
        <w:rPr>
          <w:color w:val="3A5897"/>
        </w:rPr>
        <w:tab/>
      </w:r>
      <w:r>
        <w:rPr>
          <w:color w:val="3A5897"/>
          <w:spacing w:val="-9"/>
        </w:rPr>
        <w:t xml:space="preserve"> </w:t>
      </w:r>
      <w:r>
        <w:rPr>
          <w:color w:val="3A5897"/>
          <w:spacing w:val="-2"/>
        </w:rPr>
        <w:t>-33,81%</w:t>
      </w:r>
      <w:r>
        <w:rPr>
          <w:color w:val="3A5897"/>
          <w:spacing w:val="40"/>
        </w:rPr>
        <w:t xml:space="preserve"> </w:t>
      </w:r>
      <w:r>
        <w:rPr>
          <w:color w:val="3A5897"/>
          <w:spacing w:val="-2"/>
        </w:rPr>
        <w:t>2279950</w:t>
      </w:r>
      <w:r>
        <w:rPr>
          <w:color w:val="3A5897"/>
        </w:rPr>
        <w:tab/>
        <w:t>Adm. Gral Cultura - Otros trab. realiz. otras empre. y prof. REC EXTRAJUDICIAL</w:t>
      </w:r>
      <w:r>
        <w:rPr>
          <w:color w:val="3A5897"/>
        </w:rPr>
        <w:tab/>
      </w:r>
      <w:r>
        <w:rPr>
          <w:color w:val="3A5897"/>
        </w:rPr>
        <w:tab/>
      </w:r>
      <w:r>
        <w:rPr>
          <w:color w:val="3A5897"/>
          <w:spacing w:val="-4"/>
        </w:rPr>
        <w:t>0,00</w:t>
      </w:r>
      <w:r>
        <w:rPr>
          <w:color w:val="3A5897"/>
        </w:rPr>
        <w:tab/>
      </w:r>
      <w:r>
        <w:rPr>
          <w:color w:val="3A5897"/>
        </w:rPr>
        <w:tab/>
      </w:r>
      <w:r>
        <w:rPr>
          <w:color w:val="3A5897"/>
          <w:spacing w:val="-4"/>
        </w:rPr>
        <w:t>0,00</w:t>
      </w:r>
      <w:r>
        <w:rPr>
          <w:color w:val="3A5897"/>
        </w:rPr>
        <w:tab/>
      </w:r>
      <w:r>
        <w:rPr>
          <w:color w:val="3A5897"/>
        </w:rPr>
        <w:tab/>
      </w:r>
      <w:r>
        <w:rPr>
          <w:color w:val="3A5897"/>
          <w:spacing w:val="-4"/>
        </w:rPr>
        <w:t>0,00</w:t>
      </w:r>
      <w:r>
        <w:rPr>
          <w:color w:val="3A5897"/>
        </w:rPr>
        <w:tab/>
      </w:r>
      <w:r>
        <w:rPr>
          <w:color w:val="3A5897"/>
          <w:spacing w:val="-2"/>
        </w:rPr>
        <w:t>100,00%</w:t>
      </w:r>
      <w:r>
        <w:rPr>
          <w:color w:val="3A5897"/>
          <w:spacing w:val="40"/>
        </w:rPr>
        <w:t xml:space="preserve"> </w:t>
      </w:r>
      <w:r>
        <w:rPr>
          <w:color w:val="3A5897"/>
          <w:spacing w:val="-2"/>
        </w:rPr>
        <w:t>2279996</w:t>
      </w:r>
      <w:r>
        <w:rPr>
          <w:color w:val="3A5897"/>
        </w:rPr>
        <w:tab/>
        <w:t>Adm.Gral. Cultura- Otros tr</w:t>
      </w:r>
      <w:r>
        <w:rPr>
          <w:color w:val="3A5897"/>
        </w:rPr>
        <w:t xml:space="preserve">ab.real.otr.empr.y prof. </w:t>
      </w:r>
      <w:r>
        <w:rPr>
          <w:color w:val="3A5897"/>
          <w:spacing w:val="-2"/>
        </w:rPr>
        <w:t>AFECTADO</w:t>
      </w:r>
      <w:r>
        <w:rPr>
          <w:color w:val="3A5897"/>
        </w:rPr>
        <w:tab/>
      </w:r>
      <w:r>
        <w:rPr>
          <w:color w:val="3A5897"/>
        </w:rPr>
        <w:tab/>
      </w:r>
      <w:r>
        <w:rPr>
          <w:color w:val="3A5897"/>
          <w:spacing w:val="-4"/>
        </w:rPr>
        <w:t>0,00</w:t>
      </w:r>
      <w:r>
        <w:rPr>
          <w:color w:val="3A5897"/>
        </w:rPr>
        <w:tab/>
      </w:r>
      <w:r>
        <w:rPr>
          <w:color w:val="3A5897"/>
        </w:rPr>
        <w:tab/>
      </w:r>
      <w:r>
        <w:rPr>
          <w:color w:val="3A5897"/>
          <w:spacing w:val="-4"/>
        </w:rPr>
        <w:t>0,00</w:t>
      </w:r>
      <w:r>
        <w:rPr>
          <w:color w:val="3A5897"/>
        </w:rPr>
        <w:tab/>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1"/>
        <w:ind w:left="1535"/>
      </w:pPr>
      <w:r>
        <w:rPr>
          <w:color w:val="3A5897"/>
          <w:spacing w:val="-2"/>
        </w:rPr>
        <w:t>23010</w:t>
      </w:r>
      <w:r>
        <w:rPr>
          <w:color w:val="3A5897"/>
        </w:rPr>
        <w:tab/>
        <w:t xml:space="preserve">Adm.Gral. Cultura-. Dietas del personal </w:t>
      </w:r>
      <w:r>
        <w:rPr>
          <w:color w:val="3A5897"/>
          <w:spacing w:val="-2"/>
        </w:rPr>
        <w:t>directivo</w:t>
      </w:r>
      <w:r>
        <w:rPr>
          <w:color w:val="3A5897"/>
        </w:rPr>
        <w:tab/>
      </w:r>
      <w:r>
        <w:rPr>
          <w:color w:val="3A5897"/>
          <w:spacing w:val="-2"/>
        </w:rPr>
        <w:t>6.000,00</w:t>
      </w:r>
      <w:r>
        <w:rPr>
          <w:color w:val="3A5897"/>
        </w:rPr>
        <w:tab/>
      </w:r>
      <w:r>
        <w:rPr>
          <w:color w:val="3A5897"/>
          <w:spacing w:val="-2"/>
        </w:rPr>
        <w:t>6.000,00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157"/>
          <w:tab w:val="left" w:pos="12173"/>
          <w:tab w:val="left" w:pos="14329"/>
          <w:tab w:val="left" w:pos="16228"/>
        </w:tabs>
        <w:spacing w:before="55"/>
        <w:ind w:left="1535"/>
      </w:pPr>
      <w:r>
        <w:rPr>
          <w:color w:val="3A5897"/>
          <w:spacing w:val="-2"/>
        </w:rPr>
        <w:t>23020</w:t>
      </w:r>
      <w:r>
        <w:rPr>
          <w:color w:val="3A5897"/>
        </w:rPr>
        <w:tab/>
        <w:t xml:space="preserve">Adm.Gral. Cultura-. Dietas del personal no </w:t>
      </w:r>
      <w:r>
        <w:rPr>
          <w:color w:val="3A5897"/>
          <w:spacing w:val="-2"/>
        </w:rPr>
        <w:t>directivo</w:t>
      </w:r>
      <w:r>
        <w:rPr>
          <w:color w:val="3A5897"/>
        </w:rPr>
        <w:tab/>
      </w:r>
      <w:r>
        <w:rPr>
          <w:color w:val="3A5897"/>
          <w:spacing w:val="-2"/>
        </w:rPr>
        <w:t>700,00</w:t>
      </w:r>
      <w:r>
        <w:rPr>
          <w:color w:val="3A5897"/>
        </w:rPr>
        <w:tab/>
      </w:r>
      <w:r>
        <w:rPr>
          <w:color w:val="3A5897"/>
          <w:spacing w:val="-2"/>
        </w:rPr>
        <w:t>700,00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6"/>
        <w:ind w:left="1535"/>
      </w:pPr>
      <w:r>
        <w:rPr>
          <w:color w:val="3A5897"/>
          <w:spacing w:val="-2"/>
        </w:rPr>
        <w:t>23110</w:t>
      </w:r>
      <w:r>
        <w:rPr>
          <w:color w:val="3A5897"/>
        </w:rPr>
        <w:tab/>
      </w:r>
      <w:r>
        <w:rPr>
          <w:color w:val="3A5897"/>
        </w:rPr>
        <w:t xml:space="preserve">Adm.Gral. Cultura-. Locomoción del personal </w:t>
      </w:r>
      <w:r>
        <w:rPr>
          <w:color w:val="3A5897"/>
          <w:spacing w:val="-2"/>
        </w:rPr>
        <w:t>directivo</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23120</w:t>
      </w:r>
      <w:r>
        <w:rPr>
          <w:color w:val="3A5897"/>
        </w:rPr>
        <w:tab/>
        <w:t xml:space="preserve">Adm.Gral. Cultura-. Locomoción del personal no </w:t>
      </w:r>
      <w:r>
        <w:rPr>
          <w:color w:val="3A5897"/>
          <w:spacing w:val="-2"/>
        </w:rPr>
        <w:t>directivo</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870093">
      <w:pPr>
        <w:pStyle w:val="Textoindependiente"/>
        <w:spacing w:before="7"/>
        <w:rPr>
          <w:sz w:val="22"/>
        </w:rPr>
      </w:pPr>
    </w:p>
    <w:p w:rsidR="00870093" w:rsidRDefault="00F20480">
      <w:pPr>
        <w:tabs>
          <w:tab w:val="left" w:pos="5648"/>
          <w:tab w:val="left" w:pos="7664"/>
          <w:tab w:val="left" w:pos="9704"/>
          <w:tab w:val="left" w:pos="11825"/>
        </w:tabs>
        <w:ind w:right="125"/>
        <w:jc w:val="right"/>
        <w:rPr>
          <w:b/>
          <w:sz w:val="14"/>
        </w:rPr>
      </w:pPr>
      <w:r>
        <w:rPr>
          <w:b/>
          <w:color w:val="3A5897"/>
          <w:sz w:val="14"/>
        </w:rPr>
        <w:t xml:space="preserve">Total Capítulo 2 GASTOS CORRIENTES EN BIENES Y </w:t>
      </w:r>
      <w:r>
        <w:rPr>
          <w:b/>
          <w:color w:val="3A5897"/>
          <w:spacing w:val="-2"/>
          <w:sz w:val="14"/>
        </w:rPr>
        <w:t>SERVICIOS</w:t>
      </w:r>
      <w:r>
        <w:rPr>
          <w:b/>
          <w:color w:val="3A5897"/>
          <w:sz w:val="14"/>
        </w:rPr>
        <w:tab/>
      </w:r>
      <w:r>
        <w:rPr>
          <w:b/>
          <w:color w:val="3A5897"/>
          <w:spacing w:val="-2"/>
          <w:sz w:val="14"/>
        </w:rPr>
        <w:t>122.064,34</w:t>
      </w:r>
      <w:r>
        <w:rPr>
          <w:b/>
          <w:color w:val="3A5897"/>
          <w:sz w:val="14"/>
        </w:rPr>
        <w:tab/>
      </w:r>
      <w:r>
        <w:rPr>
          <w:b/>
          <w:color w:val="3A5897"/>
          <w:spacing w:val="-2"/>
          <w:sz w:val="14"/>
        </w:rPr>
        <w:t>156.064,34</w:t>
      </w:r>
      <w:r>
        <w:rPr>
          <w:b/>
          <w:color w:val="3A5897"/>
          <w:sz w:val="14"/>
        </w:rPr>
        <w:tab/>
        <w:t>-</w:t>
      </w:r>
      <w:r>
        <w:rPr>
          <w:b/>
          <w:color w:val="3A5897"/>
          <w:spacing w:val="-2"/>
          <w:sz w:val="14"/>
        </w:rPr>
        <w:t>34.000,00</w:t>
      </w:r>
      <w:r>
        <w:rPr>
          <w:b/>
          <w:color w:val="3A5897"/>
          <w:sz w:val="14"/>
        </w:rPr>
        <w:tab/>
        <w:t>-</w:t>
      </w:r>
      <w:r>
        <w:rPr>
          <w:b/>
          <w:color w:val="3A5897"/>
          <w:spacing w:val="-2"/>
          <w:sz w:val="14"/>
        </w:rPr>
        <w:t>21,79%</w:t>
      </w:r>
    </w:p>
    <w:p w:rsidR="00870093" w:rsidRDefault="00F20480">
      <w:pPr>
        <w:pStyle w:val="Textoindependiente"/>
        <w:tabs>
          <w:tab w:val="left" w:pos="2975"/>
          <w:tab w:val="left" w:pos="10052"/>
          <w:tab w:val="left" w:pos="12068"/>
          <w:tab w:val="left" w:pos="14037"/>
          <w:tab w:val="left" w:pos="16111"/>
        </w:tabs>
        <w:spacing w:before="56"/>
        <w:ind w:left="1535"/>
      </w:pPr>
      <w:r>
        <w:rPr>
          <w:color w:val="3A5897"/>
          <w:spacing w:val="-2"/>
        </w:rPr>
        <w:t>35200</w:t>
      </w:r>
      <w:r>
        <w:rPr>
          <w:color w:val="3A5897"/>
        </w:rPr>
        <w:tab/>
        <w:t xml:space="preserve">Adm. Gral Cultura - Intereses de </w:t>
      </w:r>
      <w:r>
        <w:rPr>
          <w:color w:val="3A5897"/>
          <w:spacing w:val="-2"/>
        </w:rPr>
        <w:t>Demora</w:t>
      </w:r>
      <w:r>
        <w:rPr>
          <w:color w:val="3A5897"/>
        </w:rPr>
        <w:tab/>
      </w:r>
      <w:r>
        <w:rPr>
          <w:color w:val="3A5897"/>
          <w:spacing w:val="-2"/>
        </w:rPr>
        <w:t>1.500,00</w:t>
      </w:r>
      <w:r>
        <w:rPr>
          <w:color w:val="3A5897"/>
        </w:rPr>
        <w:tab/>
      </w:r>
      <w:r>
        <w:rPr>
          <w:color w:val="3A5897"/>
          <w:spacing w:val="-2"/>
        </w:rPr>
        <w:t>3.000,00</w:t>
      </w:r>
      <w:r>
        <w:rPr>
          <w:color w:val="3A5897"/>
        </w:rPr>
        <w:tab/>
        <w:t>-</w:t>
      </w:r>
      <w:r>
        <w:rPr>
          <w:color w:val="3A5897"/>
          <w:spacing w:val="-2"/>
        </w:rPr>
        <w:t>1.500,00</w:t>
      </w:r>
      <w:r>
        <w:rPr>
          <w:color w:val="3A5897"/>
        </w:rPr>
        <w:tab/>
        <w:t>-</w:t>
      </w:r>
      <w:r>
        <w:rPr>
          <w:color w:val="3A5897"/>
          <w:spacing w:val="-2"/>
        </w:rPr>
        <w:t>50,00%</w:t>
      </w:r>
    </w:p>
    <w:p w:rsidR="00870093" w:rsidRDefault="00F20480">
      <w:pPr>
        <w:pStyle w:val="Textoindependiente"/>
        <w:tabs>
          <w:tab w:val="left" w:pos="2975"/>
          <w:tab w:val="left" w:pos="10157"/>
          <w:tab w:val="left" w:pos="12173"/>
          <w:tab w:val="left" w:pos="14329"/>
          <w:tab w:val="left" w:pos="16228"/>
        </w:tabs>
        <w:spacing w:before="55"/>
        <w:ind w:left="1535"/>
      </w:pPr>
      <w:r>
        <w:rPr>
          <w:color w:val="3A5897"/>
          <w:spacing w:val="-2"/>
        </w:rPr>
        <w:t>35900</w:t>
      </w:r>
      <w:r>
        <w:rPr>
          <w:color w:val="3A5897"/>
        </w:rPr>
        <w:tab/>
        <w:t>Adm.Gral.</w:t>
      </w:r>
      <w:r>
        <w:rPr>
          <w:color w:val="3A5897"/>
          <w:spacing w:val="-2"/>
        </w:rPr>
        <w:t xml:space="preserve"> </w:t>
      </w:r>
      <w:r>
        <w:rPr>
          <w:color w:val="3A5897"/>
        </w:rPr>
        <w:t xml:space="preserve">Cultura-.Otros gastos </w:t>
      </w:r>
      <w:r>
        <w:rPr>
          <w:color w:val="3A5897"/>
          <w:spacing w:val="-2"/>
        </w:rPr>
        <w:t>financieros</w:t>
      </w:r>
      <w:r>
        <w:rPr>
          <w:color w:val="3A5897"/>
        </w:rPr>
        <w:tab/>
      </w:r>
      <w:r>
        <w:rPr>
          <w:color w:val="3A5897"/>
          <w:spacing w:val="-2"/>
        </w:rPr>
        <w:t>300,00</w:t>
      </w:r>
      <w:r>
        <w:rPr>
          <w:color w:val="3A5897"/>
        </w:rPr>
        <w:tab/>
      </w:r>
      <w:r>
        <w:rPr>
          <w:color w:val="3A5897"/>
          <w:spacing w:val="-2"/>
        </w:rPr>
        <w:t>300,00</w:t>
      </w:r>
      <w:r>
        <w:rPr>
          <w:color w:val="3A5897"/>
        </w:rPr>
        <w:tab/>
      </w:r>
      <w:r>
        <w:rPr>
          <w:color w:val="3A5897"/>
          <w:spacing w:val="-4"/>
        </w:rPr>
        <w:t>0,00</w:t>
      </w:r>
      <w:r>
        <w:rPr>
          <w:color w:val="3A5897"/>
        </w:rPr>
        <w:tab/>
      </w:r>
      <w:r>
        <w:rPr>
          <w:color w:val="3A5897"/>
          <w:spacing w:val="-2"/>
        </w:rPr>
        <w:t>0,00%</w:t>
      </w:r>
    </w:p>
    <w:p w:rsidR="00870093" w:rsidRDefault="00870093">
      <w:pPr>
        <w:pStyle w:val="Textoindependiente"/>
        <w:spacing w:before="7"/>
        <w:rPr>
          <w:sz w:val="22"/>
        </w:rPr>
      </w:pPr>
    </w:p>
    <w:p w:rsidR="00870093" w:rsidRDefault="00F20480">
      <w:pPr>
        <w:tabs>
          <w:tab w:val="left" w:pos="4123"/>
          <w:tab w:val="left" w:pos="6139"/>
          <w:tab w:val="left" w:pos="8109"/>
          <w:tab w:val="left" w:pos="10160"/>
        </w:tabs>
        <w:ind w:right="125"/>
        <w:jc w:val="right"/>
        <w:rPr>
          <w:b/>
          <w:sz w:val="14"/>
        </w:rPr>
      </w:pPr>
      <w:r>
        <w:rPr>
          <w:b/>
          <w:color w:val="3A5897"/>
          <w:sz w:val="14"/>
        </w:rPr>
        <w:t xml:space="preserve">Total Capítulo 3 GASTOS </w:t>
      </w:r>
      <w:r>
        <w:rPr>
          <w:b/>
          <w:color w:val="3A5897"/>
          <w:spacing w:val="-2"/>
          <w:sz w:val="14"/>
        </w:rPr>
        <w:t>FINANCIEROS</w:t>
      </w:r>
      <w:r>
        <w:rPr>
          <w:b/>
          <w:color w:val="3A5897"/>
          <w:sz w:val="14"/>
        </w:rPr>
        <w:tab/>
      </w:r>
      <w:r>
        <w:rPr>
          <w:b/>
          <w:color w:val="3A5897"/>
          <w:spacing w:val="-2"/>
          <w:sz w:val="14"/>
        </w:rPr>
        <w:t>1.800,00</w:t>
      </w:r>
      <w:r>
        <w:rPr>
          <w:b/>
          <w:color w:val="3A5897"/>
          <w:sz w:val="14"/>
        </w:rPr>
        <w:tab/>
      </w:r>
      <w:r>
        <w:rPr>
          <w:b/>
          <w:color w:val="3A5897"/>
          <w:spacing w:val="-2"/>
          <w:sz w:val="14"/>
        </w:rPr>
        <w:t>3.300,00</w:t>
      </w:r>
      <w:r>
        <w:rPr>
          <w:b/>
          <w:color w:val="3A5897"/>
          <w:sz w:val="14"/>
        </w:rPr>
        <w:tab/>
        <w:t>-</w:t>
      </w:r>
      <w:r>
        <w:rPr>
          <w:b/>
          <w:color w:val="3A5897"/>
          <w:spacing w:val="-2"/>
          <w:sz w:val="14"/>
        </w:rPr>
        <w:t>1.500,00</w:t>
      </w:r>
      <w:r>
        <w:rPr>
          <w:b/>
          <w:color w:val="3A5897"/>
          <w:sz w:val="14"/>
        </w:rPr>
        <w:tab/>
        <w:t>-</w:t>
      </w:r>
      <w:r>
        <w:rPr>
          <w:b/>
          <w:color w:val="3A5897"/>
          <w:spacing w:val="-2"/>
          <w:sz w:val="14"/>
        </w:rPr>
        <w:t>45,45%</w:t>
      </w:r>
    </w:p>
    <w:p w:rsidR="00870093" w:rsidRDefault="00F20480">
      <w:pPr>
        <w:pStyle w:val="Textoindependiente"/>
        <w:tabs>
          <w:tab w:val="left" w:pos="2975"/>
          <w:tab w:val="left" w:pos="10052"/>
          <w:tab w:val="left" w:pos="11998"/>
          <w:tab w:val="left" w:pos="13967"/>
          <w:tab w:val="left" w:pos="16111"/>
        </w:tabs>
        <w:spacing w:before="56"/>
        <w:ind w:left="1535"/>
      </w:pPr>
      <w:r>
        <w:rPr>
          <w:color w:val="3A5897"/>
          <w:spacing w:val="-2"/>
        </w:rPr>
        <w:t>62300</w:t>
      </w:r>
      <w:r>
        <w:rPr>
          <w:color w:val="3A5897"/>
        </w:rPr>
        <w:tab/>
      </w:r>
      <w:r>
        <w:rPr>
          <w:color w:val="3A5897"/>
        </w:rPr>
        <w:t xml:space="preserve">Adm.Gral. Cultura-. Inv. N. Maquinaria, Inst. y </w:t>
      </w:r>
      <w:r>
        <w:rPr>
          <w:color w:val="3A5897"/>
          <w:spacing w:val="-2"/>
        </w:rPr>
        <w:t>Utillaje</w:t>
      </w:r>
      <w:r>
        <w:rPr>
          <w:color w:val="3A5897"/>
        </w:rPr>
        <w:tab/>
      </w:r>
      <w:r>
        <w:rPr>
          <w:color w:val="3A5897"/>
          <w:spacing w:val="-2"/>
        </w:rPr>
        <w:t>3.000,00</w:t>
      </w:r>
      <w:r>
        <w:rPr>
          <w:color w:val="3A5897"/>
        </w:rPr>
        <w:tab/>
      </w:r>
      <w:r>
        <w:rPr>
          <w:color w:val="3A5897"/>
          <w:spacing w:val="-2"/>
        </w:rPr>
        <w:t>27.000,00</w:t>
      </w:r>
      <w:r>
        <w:rPr>
          <w:color w:val="3A5897"/>
        </w:rPr>
        <w:tab/>
        <w:t>-</w:t>
      </w:r>
      <w:r>
        <w:rPr>
          <w:color w:val="3A5897"/>
          <w:spacing w:val="-2"/>
        </w:rPr>
        <w:t>24.000,00</w:t>
      </w:r>
      <w:r>
        <w:rPr>
          <w:color w:val="3A5897"/>
        </w:rPr>
        <w:tab/>
        <w:t>-</w:t>
      </w:r>
      <w:r>
        <w:rPr>
          <w:color w:val="3A5897"/>
          <w:spacing w:val="-2"/>
        </w:rPr>
        <w:t>88,89%</w:t>
      </w:r>
    </w:p>
    <w:p w:rsidR="00870093" w:rsidRDefault="00F20480">
      <w:pPr>
        <w:pStyle w:val="Textoindependiente"/>
        <w:tabs>
          <w:tab w:val="left" w:pos="2975"/>
          <w:tab w:val="left" w:pos="10052"/>
          <w:tab w:val="left" w:pos="12068"/>
          <w:tab w:val="left" w:pos="14329"/>
          <w:tab w:val="left" w:pos="16228"/>
        </w:tabs>
        <w:spacing w:before="55"/>
        <w:ind w:left="1536"/>
      </w:pPr>
      <w:r>
        <w:rPr>
          <w:color w:val="3A5897"/>
          <w:spacing w:val="-2"/>
        </w:rPr>
        <w:t>62500</w:t>
      </w:r>
      <w:r>
        <w:rPr>
          <w:color w:val="3A5897"/>
        </w:rPr>
        <w:tab/>
        <w:t>Adm.Gral.</w:t>
      </w:r>
      <w:r>
        <w:rPr>
          <w:color w:val="3A5897"/>
          <w:spacing w:val="-2"/>
        </w:rPr>
        <w:t xml:space="preserve"> </w:t>
      </w:r>
      <w:r>
        <w:rPr>
          <w:color w:val="3A5897"/>
        </w:rPr>
        <w:t xml:space="preserve">Cultura-. Inv. N. </w:t>
      </w:r>
      <w:r>
        <w:rPr>
          <w:color w:val="3A5897"/>
          <w:spacing w:val="-2"/>
        </w:rPr>
        <w:t>Mobiliario</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5"/>
        <w:ind w:left="1536"/>
      </w:pPr>
      <w:r>
        <w:rPr>
          <w:color w:val="3A5897"/>
          <w:spacing w:val="-2"/>
        </w:rPr>
        <w:t>62600</w:t>
      </w:r>
      <w:r>
        <w:rPr>
          <w:color w:val="3A5897"/>
        </w:rPr>
        <w:tab/>
        <w:t xml:space="preserve">Adm.Gral. Cultura-. Inv. N. Equipos Proceso </w:t>
      </w:r>
      <w:r>
        <w:rPr>
          <w:color w:val="3A5897"/>
          <w:spacing w:val="-2"/>
        </w:rPr>
        <w:t>Información</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w:t>
      </w:r>
      <w:r>
        <w:rPr>
          <w:color w:val="3A5897"/>
          <w:spacing w:val="-2"/>
        </w:rPr>
        <w:t>00%</w:t>
      </w:r>
    </w:p>
    <w:p w:rsidR="00870093" w:rsidRDefault="00870093">
      <w:pPr>
        <w:pStyle w:val="Textoindependiente"/>
        <w:spacing w:before="7"/>
        <w:rPr>
          <w:sz w:val="22"/>
        </w:rPr>
      </w:pPr>
    </w:p>
    <w:p w:rsidR="00870093" w:rsidRDefault="00F20480">
      <w:pPr>
        <w:tabs>
          <w:tab w:val="left" w:pos="10052"/>
          <w:tab w:val="left" w:pos="11998"/>
          <w:tab w:val="left" w:pos="13967"/>
          <w:tab w:val="left" w:pos="16088"/>
        </w:tabs>
        <w:spacing w:before="1"/>
        <w:ind w:left="5951"/>
        <w:rPr>
          <w:b/>
          <w:sz w:val="14"/>
        </w:rPr>
      </w:pPr>
      <w:r>
        <w:rPr>
          <w:b/>
          <w:color w:val="3A5897"/>
          <w:sz w:val="14"/>
        </w:rPr>
        <w:t xml:space="preserve">Total Capítulo 6 INVERSIONES </w:t>
      </w:r>
      <w:r>
        <w:rPr>
          <w:b/>
          <w:color w:val="3A5897"/>
          <w:spacing w:val="-2"/>
          <w:sz w:val="14"/>
        </w:rPr>
        <w:t>REALES</w:t>
      </w:r>
      <w:r>
        <w:rPr>
          <w:b/>
          <w:color w:val="3A5897"/>
          <w:sz w:val="14"/>
        </w:rPr>
        <w:tab/>
      </w:r>
      <w:r>
        <w:rPr>
          <w:b/>
          <w:color w:val="3A5897"/>
          <w:spacing w:val="-2"/>
          <w:sz w:val="14"/>
        </w:rPr>
        <w:t>6.000,00</w:t>
      </w:r>
      <w:r>
        <w:rPr>
          <w:b/>
          <w:color w:val="3A5897"/>
          <w:sz w:val="14"/>
        </w:rPr>
        <w:tab/>
      </w:r>
      <w:r>
        <w:rPr>
          <w:b/>
          <w:color w:val="3A5897"/>
          <w:spacing w:val="-2"/>
          <w:sz w:val="14"/>
        </w:rPr>
        <w:t>30.000,00</w:t>
      </w:r>
      <w:r>
        <w:rPr>
          <w:b/>
          <w:color w:val="3A5897"/>
          <w:sz w:val="14"/>
        </w:rPr>
        <w:tab/>
        <w:t>-</w:t>
      </w:r>
      <w:r>
        <w:rPr>
          <w:b/>
          <w:color w:val="3A5897"/>
          <w:spacing w:val="-2"/>
          <w:sz w:val="14"/>
        </w:rPr>
        <w:t>24.000,00</w:t>
      </w:r>
      <w:r>
        <w:rPr>
          <w:b/>
          <w:color w:val="3A5897"/>
          <w:sz w:val="14"/>
        </w:rPr>
        <w:tab/>
        <w:t>-</w:t>
      </w:r>
      <w:r>
        <w:rPr>
          <w:b/>
          <w:color w:val="3A5897"/>
          <w:spacing w:val="-2"/>
          <w:sz w:val="14"/>
        </w:rPr>
        <w:t>80,00%</w:t>
      </w:r>
    </w:p>
    <w:p w:rsidR="00870093" w:rsidRDefault="00870093">
      <w:pPr>
        <w:pStyle w:val="Textoindependiente"/>
        <w:spacing w:before="7"/>
        <w:rPr>
          <w:b/>
          <w:sz w:val="22"/>
        </w:rPr>
      </w:pPr>
    </w:p>
    <w:p w:rsidR="00870093" w:rsidRDefault="00F20480">
      <w:pPr>
        <w:tabs>
          <w:tab w:val="left" w:pos="9912"/>
          <w:tab w:val="left" w:pos="11928"/>
          <w:tab w:val="left" w:pos="13967"/>
          <w:tab w:val="left" w:pos="16158"/>
        </w:tabs>
        <w:ind w:left="5944"/>
        <w:rPr>
          <w:b/>
          <w:sz w:val="14"/>
        </w:rPr>
      </w:pPr>
      <w:r>
        <w:rPr>
          <w:b/>
          <w:color w:val="3A5897"/>
          <w:sz w:val="14"/>
        </w:rPr>
        <w:t xml:space="preserve">Total Programa 33000 Adm.Gral. </w:t>
      </w:r>
      <w:r>
        <w:rPr>
          <w:b/>
          <w:color w:val="3A5897"/>
          <w:spacing w:val="-2"/>
          <w:sz w:val="14"/>
        </w:rPr>
        <w:t>Cultura-</w:t>
      </w:r>
      <w:r>
        <w:rPr>
          <w:b/>
          <w:color w:val="3A5897"/>
          <w:sz w:val="14"/>
        </w:rPr>
        <w:tab/>
      </w:r>
      <w:r>
        <w:rPr>
          <w:b/>
          <w:color w:val="3A5897"/>
          <w:spacing w:val="-2"/>
          <w:sz w:val="14"/>
        </w:rPr>
        <w:t>666.031,34</w:t>
      </w:r>
      <w:r>
        <w:rPr>
          <w:b/>
          <w:color w:val="3A5897"/>
          <w:sz w:val="14"/>
        </w:rPr>
        <w:tab/>
      </w:r>
      <w:r>
        <w:rPr>
          <w:b/>
          <w:color w:val="3A5897"/>
          <w:spacing w:val="-2"/>
          <w:sz w:val="14"/>
        </w:rPr>
        <w:t>704.437,24</w:t>
      </w:r>
      <w:r>
        <w:rPr>
          <w:b/>
          <w:color w:val="3A5897"/>
          <w:sz w:val="14"/>
        </w:rPr>
        <w:tab/>
        <w:t>-</w:t>
      </w:r>
      <w:r>
        <w:rPr>
          <w:b/>
          <w:color w:val="3A5897"/>
          <w:spacing w:val="-2"/>
          <w:sz w:val="14"/>
        </w:rPr>
        <w:t>38.405,90</w:t>
      </w:r>
      <w:r>
        <w:rPr>
          <w:b/>
          <w:color w:val="3A5897"/>
          <w:sz w:val="14"/>
        </w:rPr>
        <w:tab/>
        <w:t>-</w:t>
      </w:r>
      <w:r>
        <w:rPr>
          <w:b/>
          <w:color w:val="3A5897"/>
          <w:spacing w:val="-2"/>
          <w:sz w:val="14"/>
        </w:rPr>
        <w:t>5,45%</w:t>
      </w:r>
    </w:p>
    <w:p w:rsidR="00870093" w:rsidRDefault="00870093">
      <w:pPr>
        <w:rPr>
          <w:sz w:val="14"/>
        </w:rPr>
        <w:sectPr w:rsidR="00870093">
          <w:pgSz w:w="16840" w:h="11910" w:orient="landscape"/>
          <w:pgMar w:top="760" w:right="40" w:bottom="1160" w:left="80" w:header="569" w:footer="960" w:gutter="0"/>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54" o:spid="_x0000_s1283" style="width:827.75pt;height:11.1pt;mso-position-horizontal-relative:char;mso-position-vertical-relative:line" coordsize="16555,222">
            <v:rect id="docshape2155" o:spid="_x0000_s1290" style="position:absolute;width:16555;height:222" fillcolor="#dfdfdf" stroked="f"/>
            <v:shape id="docshape2156" o:spid="_x0000_s1289"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57" o:spid="_x0000_s1288"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58" o:spid="_x0000_s1287"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59" o:spid="_x0000_s1286"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60" o:spid="_x0000_s1285"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61" o:spid="_x0000_s1284"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2975"/>
          <w:tab w:val="left" w:pos="9982"/>
          <w:tab w:val="left" w:pos="11998"/>
          <w:tab w:val="left" w:pos="14329"/>
          <w:tab w:val="left" w:pos="16228"/>
        </w:tabs>
        <w:spacing w:before="55"/>
        <w:ind w:left="1535"/>
      </w:pPr>
      <w:r>
        <w:rPr>
          <w:color w:val="3A5897"/>
          <w:spacing w:val="-2"/>
        </w:rPr>
        <w:t>20300</w:t>
      </w:r>
      <w:r>
        <w:rPr>
          <w:color w:val="3A5897"/>
        </w:rPr>
        <w:tab/>
        <w:t xml:space="preserve">Teatro Leal-. Arrend. Maquinaria, Inst. y </w:t>
      </w:r>
      <w:r>
        <w:rPr>
          <w:color w:val="3A5897"/>
          <w:spacing w:val="-2"/>
        </w:rPr>
        <w:t>Utillaje</w:t>
      </w:r>
      <w:r>
        <w:rPr>
          <w:color w:val="3A5897"/>
        </w:rPr>
        <w:tab/>
      </w:r>
      <w:r>
        <w:rPr>
          <w:color w:val="3A5897"/>
          <w:spacing w:val="-2"/>
        </w:rPr>
        <w:t>30.000,00</w:t>
      </w:r>
      <w:r>
        <w:rPr>
          <w:color w:val="3A5897"/>
        </w:rPr>
        <w:tab/>
      </w:r>
      <w:r>
        <w:rPr>
          <w:color w:val="3A5897"/>
          <w:spacing w:val="-2"/>
        </w:rPr>
        <w:t>30.000,00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6"/>
        <w:ind w:left="1535"/>
      </w:pPr>
      <w:r>
        <w:rPr>
          <w:color w:val="3A5897"/>
          <w:spacing w:val="-2"/>
        </w:rPr>
        <w:t>2030096</w:t>
      </w:r>
      <w:r>
        <w:rPr>
          <w:color w:val="3A5897"/>
        </w:rPr>
        <w:tab/>
        <w:t xml:space="preserve">Teatro Leal- Arrendam.maquinaria, instal.y utill.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21200</w:t>
      </w:r>
      <w:r>
        <w:rPr>
          <w:color w:val="3A5897"/>
        </w:rPr>
        <w:tab/>
        <w:t xml:space="preserve">Teatro Leal - Rep. mtno. y cons.- Edificios y otr. </w:t>
      </w:r>
      <w:r>
        <w:rPr>
          <w:color w:val="3A5897"/>
          <w:spacing w:val="-2"/>
        </w:rPr>
        <w:t>construcc.</w:t>
      </w:r>
      <w:r>
        <w:rPr>
          <w:color w:val="3A5897"/>
        </w:rPr>
        <w:tab/>
      </w:r>
      <w:r>
        <w:rPr>
          <w:color w:val="3A5897"/>
          <w:spacing w:val="-2"/>
        </w:rPr>
        <w:t>5.000,00</w:t>
      </w:r>
      <w:r>
        <w:rPr>
          <w:color w:val="3A5897"/>
        </w:rPr>
        <w:tab/>
      </w:r>
      <w:r>
        <w:rPr>
          <w:color w:val="3A5897"/>
          <w:spacing w:val="-2"/>
        </w:rPr>
        <w:t>5.000,00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9982"/>
          <w:tab w:val="left" w:pos="11998"/>
          <w:tab w:val="left" w:pos="14329"/>
          <w:tab w:val="left" w:pos="16228"/>
        </w:tabs>
        <w:spacing w:before="55"/>
        <w:ind w:left="1535"/>
      </w:pPr>
      <w:r>
        <w:rPr>
          <w:color w:val="3A5897"/>
          <w:spacing w:val="-2"/>
        </w:rPr>
        <w:t>21300</w:t>
      </w:r>
      <w:r>
        <w:rPr>
          <w:color w:val="3A5897"/>
        </w:rPr>
        <w:tab/>
        <w:t xml:space="preserve">Teatro Leal-. Rep. Mant. y Cons. Maquinaria, instalac. y </w:t>
      </w:r>
      <w:r>
        <w:rPr>
          <w:color w:val="3A5897"/>
          <w:spacing w:val="-5"/>
        </w:rPr>
        <w:t>uti</w:t>
      </w:r>
      <w:r>
        <w:rPr>
          <w:color w:val="3A5897"/>
        </w:rPr>
        <w:tab/>
      </w:r>
      <w:r>
        <w:rPr>
          <w:color w:val="3A5897"/>
          <w:spacing w:val="-2"/>
        </w:rPr>
        <w:t>10.000,00</w:t>
      </w:r>
      <w:r>
        <w:rPr>
          <w:color w:val="3A5897"/>
        </w:rPr>
        <w:tab/>
      </w:r>
      <w:r>
        <w:rPr>
          <w:color w:val="3A5897"/>
          <w:spacing w:val="-2"/>
        </w:rPr>
        <w:t>10.000,00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2130050</w:t>
      </w:r>
      <w:r>
        <w:rPr>
          <w:color w:val="3A5897"/>
        </w:rPr>
        <w:tab/>
        <w:t>Teatro leal - Rep.mtno.y cons.-Maq.</w:t>
      </w:r>
      <w:r>
        <w:rPr>
          <w:color w:val="3A5897"/>
        </w:rPr>
        <w:t xml:space="preserve">inst.y utill.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6"/>
        <w:ind w:left="1535"/>
      </w:pPr>
      <w:r>
        <w:rPr>
          <w:color w:val="3A5897"/>
          <w:spacing w:val="-2"/>
        </w:rPr>
        <w:t>21900</w:t>
      </w:r>
      <w:r>
        <w:rPr>
          <w:color w:val="3A5897"/>
        </w:rPr>
        <w:tab/>
        <w:t xml:space="preserve">Teatro Leal-. Rep. mant. y cons. Otro inmovilizado </w:t>
      </w:r>
      <w:r>
        <w:rPr>
          <w:color w:val="3A5897"/>
          <w:spacing w:val="-2"/>
        </w:rPr>
        <w:t>material</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157"/>
          <w:tab w:val="left" w:pos="12173"/>
          <w:tab w:val="left" w:pos="14329"/>
          <w:tab w:val="left" w:pos="16228"/>
        </w:tabs>
        <w:spacing w:before="55"/>
        <w:ind w:left="1535"/>
      </w:pPr>
      <w:r>
        <w:rPr>
          <w:color w:val="3A5897"/>
          <w:spacing w:val="-2"/>
        </w:rPr>
        <w:t>21901</w:t>
      </w:r>
      <w:r>
        <w:rPr>
          <w:color w:val="3A5897"/>
        </w:rPr>
        <w:tab/>
        <w:t xml:space="preserve">Teatro Leal-.Rep. Mant. y Cons. Instrumentos </w:t>
      </w:r>
      <w:r>
        <w:rPr>
          <w:color w:val="3A5897"/>
          <w:spacing w:val="-2"/>
        </w:rPr>
        <w:t>musicales</w:t>
      </w:r>
      <w:r>
        <w:rPr>
          <w:color w:val="3A5897"/>
        </w:rPr>
        <w:tab/>
      </w:r>
      <w:r>
        <w:rPr>
          <w:color w:val="3A5897"/>
          <w:spacing w:val="-2"/>
        </w:rPr>
        <w:t>300,00</w:t>
      </w:r>
      <w:r>
        <w:rPr>
          <w:color w:val="3A5897"/>
        </w:rPr>
        <w:tab/>
      </w:r>
      <w:r>
        <w:rPr>
          <w:color w:val="3A5897"/>
          <w:spacing w:val="-2"/>
        </w:rPr>
        <w:t>300,00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2190150</w:t>
      </w:r>
      <w:r>
        <w:rPr>
          <w:color w:val="3A5897"/>
        </w:rPr>
        <w:tab/>
      </w:r>
      <w:r>
        <w:rPr>
          <w:color w:val="3A5897"/>
        </w:rPr>
        <w:t xml:space="preserve">Teatro Leal - Rep.mtno.y cons. Otro inmov.material.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2190196</w:t>
      </w:r>
      <w:r>
        <w:rPr>
          <w:color w:val="3A5897"/>
        </w:rPr>
        <w:tab/>
        <w:t xml:space="preserve">Teatro Leal -Rep. mtno. y con. Otro inmov. material -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157"/>
          <w:tab w:val="left" w:pos="12313"/>
          <w:tab w:val="left" w:pos="14189"/>
          <w:tab w:val="left" w:pos="16088"/>
        </w:tabs>
        <w:spacing w:before="56"/>
        <w:ind w:left="1535"/>
      </w:pPr>
      <w:r>
        <w:rPr>
          <w:color w:val="3A5897"/>
          <w:spacing w:val="-2"/>
        </w:rPr>
        <w:t>22002</w:t>
      </w:r>
      <w:r>
        <w:rPr>
          <w:color w:val="3A5897"/>
        </w:rPr>
        <w:tab/>
        <w:t xml:space="preserve">Teatro Leal - Material informático no </w:t>
      </w:r>
      <w:r>
        <w:rPr>
          <w:color w:val="3A5897"/>
          <w:spacing w:val="-2"/>
        </w:rPr>
        <w:t>inventariable</w:t>
      </w:r>
      <w:r>
        <w:rPr>
          <w:color w:val="3A5897"/>
        </w:rPr>
        <w:tab/>
      </w:r>
      <w:r>
        <w:rPr>
          <w:color w:val="3A5897"/>
          <w:spacing w:val="-2"/>
        </w:rPr>
        <w:t>300,00</w:t>
      </w:r>
      <w:r>
        <w:rPr>
          <w:color w:val="3A5897"/>
        </w:rPr>
        <w:tab/>
      </w:r>
      <w:r>
        <w:rPr>
          <w:color w:val="3A5897"/>
          <w:spacing w:val="-4"/>
        </w:rPr>
        <w:t>0,00</w:t>
      </w:r>
      <w:r>
        <w:rPr>
          <w:color w:val="3A5897"/>
        </w:rPr>
        <w:tab/>
      </w:r>
      <w:r>
        <w:rPr>
          <w:color w:val="3A5897"/>
          <w:spacing w:val="-2"/>
        </w:rPr>
        <w:t>300,00</w:t>
      </w:r>
      <w:r>
        <w:rPr>
          <w:color w:val="3A5897"/>
        </w:rPr>
        <w:tab/>
      </w:r>
      <w:r>
        <w:rPr>
          <w:color w:val="3A5897"/>
          <w:spacing w:val="-2"/>
        </w:rPr>
        <w:t>100,00%</w:t>
      </w:r>
    </w:p>
    <w:p w:rsidR="00870093" w:rsidRDefault="00F20480">
      <w:pPr>
        <w:pStyle w:val="Textoindependiente"/>
        <w:tabs>
          <w:tab w:val="left" w:pos="2975"/>
          <w:tab w:val="left" w:pos="10157"/>
          <w:tab w:val="left" w:pos="12173"/>
          <w:tab w:val="left" w:pos="14329"/>
          <w:tab w:val="left" w:pos="16228"/>
        </w:tabs>
        <w:spacing w:before="55"/>
        <w:ind w:left="1535"/>
      </w:pPr>
      <w:r>
        <w:rPr>
          <w:color w:val="3A5897"/>
          <w:spacing w:val="-2"/>
        </w:rPr>
        <w:t>22100</w:t>
      </w:r>
      <w:r>
        <w:rPr>
          <w:color w:val="3A5897"/>
        </w:rPr>
        <w:tab/>
        <w:t xml:space="preserve">Teatro Leal-. Energía </w:t>
      </w:r>
      <w:r>
        <w:rPr>
          <w:color w:val="3A5897"/>
          <w:spacing w:val="-2"/>
        </w:rPr>
        <w:t>eléctrica</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157"/>
          <w:tab w:val="left" w:pos="12173"/>
          <w:tab w:val="left" w:pos="14329"/>
          <w:tab w:val="left" w:pos="16228"/>
        </w:tabs>
        <w:spacing w:before="55"/>
        <w:ind w:left="1535"/>
      </w:pPr>
      <w:r>
        <w:rPr>
          <w:color w:val="3A5897"/>
          <w:spacing w:val="-2"/>
        </w:rPr>
        <w:t>22199</w:t>
      </w:r>
      <w:r>
        <w:rPr>
          <w:color w:val="3A5897"/>
        </w:rPr>
        <w:tab/>
        <w:t>Teatro</w:t>
      </w:r>
      <w:r>
        <w:rPr>
          <w:color w:val="3A5897"/>
          <w:spacing w:val="-2"/>
        </w:rPr>
        <w:t xml:space="preserve"> </w:t>
      </w:r>
      <w:r>
        <w:rPr>
          <w:color w:val="3A5897"/>
        </w:rPr>
        <w:t xml:space="preserve">Leal-.Otros </w:t>
      </w:r>
      <w:r>
        <w:rPr>
          <w:color w:val="3A5897"/>
          <w:spacing w:val="-2"/>
        </w:rPr>
        <w:t>suministros</w:t>
      </w:r>
      <w:r>
        <w:rPr>
          <w:color w:val="3A5897"/>
        </w:rPr>
        <w:tab/>
      </w:r>
      <w:r>
        <w:rPr>
          <w:color w:val="3A5897"/>
          <w:spacing w:val="-2"/>
        </w:rPr>
        <w:t>300,00</w:t>
      </w:r>
      <w:r>
        <w:rPr>
          <w:color w:val="3A5897"/>
        </w:rPr>
        <w:tab/>
      </w:r>
      <w:r>
        <w:rPr>
          <w:color w:val="3A5897"/>
          <w:spacing w:val="-2"/>
        </w:rPr>
        <w:t>300,00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5"/>
      </w:pPr>
      <w:r>
        <w:rPr>
          <w:color w:val="3A5897"/>
          <w:spacing w:val="-2"/>
        </w:rPr>
        <w:t>2219950</w:t>
      </w:r>
      <w:r>
        <w:rPr>
          <w:color w:val="3A5897"/>
        </w:rPr>
        <w:tab/>
        <w:t xml:space="preserve">Teatro Leal - Otros suministros.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142"/>
          <w:tab w:val="left" w:pos="16181"/>
        </w:tabs>
        <w:spacing w:before="56"/>
        <w:ind w:left="1535"/>
      </w:pPr>
      <w:r>
        <w:rPr>
          <w:color w:val="3A5897"/>
          <w:spacing w:val="-2"/>
        </w:rPr>
        <w:t>22300</w:t>
      </w:r>
      <w:r>
        <w:rPr>
          <w:color w:val="3A5897"/>
        </w:rPr>
        <w:tab/>
        <w:t xml:space="preserve">Teatro Leal-. Mat. sum. y </w:t>
      </w:r>
      <w:r>
        <w:rPr>
          <w:color w:val="3A5897"/>
        </w:rPr>
        <w:t xml:space="preserve">otros </w:t>
      </w:r>
      <w:r>
        <w:rPr>
          <w:color w:val="3A5897"/>
          <w:spacing w:val="-2"/>
        </w:rPr>
        <w:t>.Transportes</w:t>
      </w:r>
      <w:r>
        <w:rPr>
          <w:color w:val="3A5897"/>
        </w:rPr>
        <w:tab/>
      </w:r>
      <w:r>
        <w:rPr>
          <w:color w:val="3A5897"/>
          <w:spacing w:val="-2"/>
        </w:rPr>
        <w:t>5.400,00</w:t>
      </w:r>
      <w:r>
        <w:rPr>
          <w:color w:val="3A5897"/>
        </w:rPr>
        <w:tab/>
      </w:r>
      <w:r>
        <w:rPr>
          <w:color w:val="3A5897"/>
          <w:spacing w:val="-2"/>
        </w:rPr>
        <w:t>5.700,00</w:t>
      </w:r>
      <w:r>
        <w:rPr>
          <w:color w:val="3A5897"/>
        </w:rPr>
        <w:tab/>
        <w:t>-</w:t>
      </w:r>
      <w:r>
        <w:rPr>
          <w:color w:val="3A5897"/>
          <w:spacing w:val="-2"/>
        </w:rPr>
        <w:t>300,00</w:t>
      </w:r>
      <w:r>
        <w:rPr>
          <w:color w:val="3A5897"/>
        </w:rPr>
        <w:tab/>
        <w:t>-</w:t>
      </w:r>
      <w:r>
        <w:rPr>
          <w:color w:val="3A5897"/>
          <w:spacing w:val="-2"/>
        </w:rPr>
        <w:t>5,26%</w:t>
      </w:r>
    </w:p>
    <w:p w:rsidR="00870093" w:rsidRDefault="00F20480">
      <w:pPr>
        <w:pStyle w:val="Textoindependiente"/>
        <w:tabs>
          <w:tab w:val="left" w:pos="2975"/>
          <w:tab w:val="left" w:pos="9982"/>
          <w:tab w:val="left" w:pos="11998"/>
          <w:tab w:val="left" w:pos="14037"/>
          <w:tab w:val="left" w:pos="16111"/>
        </w:tabs>
        <w:spacing w:before="55"/>
        <w:ind w:left="1535"/>
      </w:pPr>
      <w:r>
        <w:rPr>
          <w:color w:val="3A5897"/>
          <w:spacing w:val="-2"/>
        </w:rPr>
        <w:t>22400</w:t>
      </w:r>
      <w:r>
        <w:rPr>
          <w:color w:val="3A5897"/>
        </w:rPr>
        <w:tab/>
        <w:t xml:space="preserve">Teatro Leal-. Primas de </w:t>
      </w:r>
      <w:r>
        <w:rPr>
          <w:color w:val="3A5897"/>
          <w:spacing w:val="-2"/>
        </w:rPr>
        <w:t>Seguros</w:t>
      </w:r>
      <w:r>
        <w:rPr>
          <w:color w:val="3A5897"/>
        </w:rPr>
        <w:tab/>
      </w:r>
      <w:r>
        <w:rPr>
          <w:color w:val="3A5897"/>
          <w:spacing w:val="-2"/>
        </w:rPr>
        <w:t>15.000,00</w:t>
      </w:r>
      <w:r>
        <w:rPr>
          <w:color w:val="3A5897"/>
        </w:rPr>
        <w:tab/>
      </w:r>
      <w:r>
        <w:rPr>
          <w:color w:val="3A5897"/>
          <w:spacing w:val="-2"/>
        </w:rPr>
        <w:t>20.000,00</w:t>
      </w:r>
      <w:r>
        <w:rPr>
          <w:color w:val="3A5897"/>
        </w:rPr>
        <w:tab/>
        <w:t>-</w:t>
      </w:r>
      <w:r>
        <w:rPr>
          <w:color w:val="3A5897"/>
          <w:spacing w:val="-2"/>
        </w:rPr>
        <w:t>5.000,00</w:t>
      </w:r>
      <w:r>
        <w:rPr>
          <w:color w:val="3A5897"/>
        </w:rPr>
        <w:tab/>
        <w:t>-</w:t>
      </w:r>
      <w:r>
        <w:rPr>
          <w:color w:val="3A5897"/>
          <w:spacing w:val="-2"/>
        </w:rPr>
        <w:t>25,00%</w:t>
      </w:r>
    </w:p>
    <w:p w:rsidR="00870093" w:rsidRDefault="00F20480">
      <w:pPr>
        <w:pStyle w:val="Textoindependiente"/>
        <w:tabs>
          <w:tab w:val="left" w:pos="2975"/>
          <w:tab w:val="left" w:pos="9982"/>
          <w:tab w:val="left" w:pos="11998"/>
          <w:tab w:val="left" w:pos="14037"/>
          <w:tab w:val="left" w:pos="16111"/>
        </w:tabs>
        <w:spacing w:before="55"/>
        <w:ind w:left="1536"/>
      </w:pPr>
      <w:r>
        <w:rPr>
          <w:color w:val="3A5897"/>
          <w:spacing w:val="-2"/>
        </w:rPr>
        <w:t>22602</w:t>
      </w:r>
      <w:r>
        <w:rPr>
          <w:color w:val="3A5897"/>
        </w:rPr>
        <w:tab/>
        <w:t>Teatro</w:t>
      </w:r>
      <w:r>
        <w:rPr>
          <w:color w:val="3A5897"/>
          <w:spacing w:val="-2"/>
        </w:rPr>
        <w:t xml:space="preserve"> </w:t>
      </w:r>
      <w:r>
        <w:rPr>
          <w:color w:val="3A5897"/>
        </w:rPr>
        <w:t xml:space="preserve">Leal-. Publicidad y </w:t>
      </w:r>
      <w:r>
        <w:rPr>
          <w:color w:val="3A5897"/>
          <w:spacing w:val="-2"/>
        </w:rPr>
        <w:t>propaganda</w:t>
      </w:r>
      <w:r>
        <w:rPr>
          <w:color w:val="3A5897"/>
        </w:rPr>
        <w:tab/>
      </w:r>
      <w:r>
        <w:rPr>
          <w:color w:val="3A5897"/>
          <w:spacing w:val="-2"/>
        </w:rPr>
        <w:t>15.000,00</w:t>
      </w:r>
      <w:r>
        <w:rPr>
          <w:color w:val="3A5897"/>
        </w:rPr>
        <w:tab/>
      </w:r>
      <w:r>
        <w:rPr>
          <w:color w:val="3A5897"/>
          <w:spacing w:val="-2"/>
        </w:rPr>
        <w:t>20.000,00</w:t>
      </w:r>
      <w:r>
        <w:rPr>
          <w:color w:val="3A5897"/>
        </w:rPr>
        <w:tab/>
        <w:t>-</w:t>
      </w:r>
      <w:r>
        <w:rPr>
          <w:color w:val="3A5897"/>
          <w:spacing w:val="-2"/>
        </w:rPr>
        <w:t>5.000,00</w:t>
      </w:r>
      <w:r>
        <w:rPr>
          <w:color w:val="3A5897"/>
        </w:rPr>
        <w:tab/>
        <w:t>-</w:t>
      </w:r>
      <w:r>
        <w:rPr>
          <w:color w:val="3A5897"/>
          <w:spacing w:val="-2"/>
        </w:rPr>
        <w:t>25,00%</w:t>
      </w:r>
    </w:p>
    <w:p w:rsidR="00870093" w:rsidRDefault="00F20480">
      <w:pPr>
        <w:pStyle w:val="Textoindependiente"/>
        <w:tabs>
          <w:tab w:val="left" w:pos="2975"/>
          <w:tab w:val="left" w:pos="10297"/>
          <w:tab w:val="left" w:pos="12313"/>
          <w:tab w:val="left" w:pos="14329"/>
          <w:tab w:val="left" w:pos="16088"/>
        </w:tabs>
        <w:spacing w:before="55"/>
        <w:ind w:left="1536"/>
      </w:pPr>
      <w:r>
        <w:rPr>
          <w:color w:val="3A5897"/>
          <w:spacing w:val="-2"/>
        </w:rPr>
        <w:t>2260250</w:t>
      </w:r>
      <w:r>
        <w:rPr>
          <w:color w:val="3A5897"/>
        </w:rPr>
        <w:tab/>
      </w:r>
      <w:r>
        <w:rPr>
          <w:color w:val="3A5897"/>
        </w:rPr>
        <w:t xml:space="preserve">Teatro Leal - Publicidad y propaganda.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6"/>
        <w:ind w:left="1536"/>
      </w:pPr>
      <w:r>
        <w:rPr>
          <w:color w:val="3A5897"/>
          <w:spacing w:val="-2"/>
        </w:rPr>
        <w:t>2260296</w:t>
      </w:r>
      <w:r>
        <w:rPr>
          <w:color w:val="3A5897"/>
        </w:rPr>
        <w:tab/>
        <w:t xml:space="preserve">Teatro Leal - Publicidad y propaganda -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157"/>
          <w:tab w:val="left" w:pos="12173"/>
          <w:tab w:val="left" w:pos="14329"/>
          <w:tab w:val="left" w:pos="16228"/>
        </w:tabs>
        <w:spacing w:before="55"/>
        <w:ind w:left="1536"/>
      </w:pPr>
      <w:r>
        <w:rPr>
          <w:color w:val="3A5897"/>
          <w:spacing w:val="-2"/>
        </w:rPr>
        <w:t>22604</w:t>
      </w:r>
      <w:r>
        <w:rPr>
          <w:color w:val="3A5897"/>
        </w:rPr>
        <w:tab/>
        <w:t>Teatro</w:t>
      </w:r>
      <w:r>
        <w:rPr>
          <w:color w:val="3A5897"/>
          <w:spacing w:val="-2"/>
        </w:rPr>
        <w:t xml:space="preserve"> </w:t>
      </w:r>
      <w:r>
        <w:rPr>
          <w:color w:val="3A5897"/>
        </w:rPr>
        <w:t xml:space="preserve">Leal - Jurídicos , </w:t>
      </w:r>
      <w:r>
        <w:rPr>
          <w:color w:val="3A5897"/>
          <w:spacing w:val="-2"/>
        </w:rPr>
        <w:t>contenciosos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157"/>
          <w:tab w:val="left" w:pos="12173"/>
          <w:tab w:val="left" w:pos="14329"/>
          <w:tab w:val="left" w:pos="16228"/>
        </w:tabs>
        <w:spacing w:before="55"/>
        <w:ind w:left="1536"/>
      </w:pPr>
      <w:r>
        <w:rPr>
          <w:color w:val="3A5897"/>
          <w:spacing w:val="-2"/>
        </w:rPr>
        <w:t>22606</w:t>
      </w:r>
      <w:r>
        <w:rPr>
          <w:color w:val="3A5897"/>
        </w:rPr>
        <w:tab/>
        <w:t>Teatro</w:t>
      </w:r>
      <w:r>
        <w:rPr>
          <w:color w:val="3A5897"/>
          <w:spacing w:val="-2"/>
        </w:rPr>
        <w:t xml:space="preserve"> </w:t>
      </w:r>
      <w:r>
        <w:rPr>
          <w:color w:val="3A5897"/>
        </w:rPr>
        <w:t xml:space="preserve">Leal-.Reuniones, conferencias y </w:t>
      </w:r>
      <w:r>
        <w:rPr>
          <w:color w:val="3A5897"/>
          <w:spacing w:val="-2"/>
        </w:rPr>
        <w:t>cursos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9982"/>
          <w:tab w:val="left" w:pos="11998"/>
          <w:tab w:val="left" w:pos="14014"/>
          <w:tab w:val="left" w:pos="16158"/>
        </w:tabs>
        <w:spacing w:before="55"/>
        <w:ind w:left="1536"/>
      </w:pPr>
      <w:r>
        <w:rPr>
          <w:color w:val="3A5897"/>
          <w:spacing w:val="-2"/>
        </w:rPr>
        <w:t>22699</w:t>
      </w:r>
      <w:r>
        <w:rPr>
          <w:color w:val="3A5897"/>
        </w:rPr>
        <w:tab/>
        <w:t>Teatro</w:t>
      </w:r>
      <w:r>
        <w:rPr>
          <w:color w:val="3A5897"/>
          <w:spacing w:val="-2"/>
        </w:rPr>
        <w:t xml:space="preserve"> </w:t>
      </w:r>
      <w:r>
        <w:rPr>
          <w:color w:val="3A5897"/>
        </w:rPr>
        <w:t xml:space="preserve">Leal-. Otros gastos </w:t>
      </w:r>
      <w:r>
        <w:rPr>
          <w:color w:val="3A5897"/>
          <w:spacing w:val="-2"/>
        </w:rPr>
        <w:t>diversos</w:t>
      </w:r>
      <w:r>
        <w:rPr>
          <w:color w:val="3A5897"/>
        </w:rPr>
        <w:tab/>
      </w:r>
      <w:r>
        <w:rPr>
          <w:color w:val="3A5897"/>
          <w:spacing w:val="-2"/>
        </w:rPr>
        <w:t>68.429,41</w:t>
      </w:r>
      <w:r>
        <w:rPr>
          <w:color w:val="3A5897"/>
        </w:rPr>
        <w:tab/>
      </w:r>
      <w:r>
        <w:rPr>
          <w:color w:val="3A5897"/>
          <w:spacing w:val="-2"/>
        </w:rPr>
        <w:t>58.429,41</w:t>
      </w:r>
      <w:r>
        <w:rPr>
          <w:color w:val="3A5897"/>
        </w:rPr>
        <w:tab/>
      </w:r>
      <w:r>
        <w:rPr>
          <w:color w:val="3A5897"/>
          <w:spacing w:val="-2"/>
        </w:rPr>
        <w:t>10.000,00</w:t>
      </w:r>
      <w:r>
        <w:rPr>
          <w:color w:val="3A5897"/>
        </w:rPr>
        <w:tab/>
      </w:r>
      <w:r>
        <w:rPr>
          <w:color w:val="3A5897"/>
          <w:spacing w:val="-2"/>
        </w:rPr>
        <w:t>17,11%</w:t>
      </w:r>
    </w:p>
    <w:p w:rsidR="00870093" w:rsidRDefault="00F20480">
      <w:pPr>
        <w:pStyle w:val="Textoindependiente"/>
        <w:tabs>
          <w:tab w:val="left" w:pos="2975"/>
          <w:tab w:val="left" w:pos="10297"/>
          <w:tab w:val="left" w:pos="12313"/>
          <w:tab w:val="left" w:pos="14329"/>
          <w:tab w:val="left" w:pos="16088"/>
        </w:tabs>
        <w:spacing w:before="56"/>
        <w:ind w:left="1536"/>
      </w:pPr>
      <w:r>
        <w:rPr>
          <w:color w:val="3A5897"/>
          <w:spacing w:val="-2"/>
        </w:rPr>
        <w:t>2269950</w:t>
      </w:r>
      <w:r>
        <w:rPr>
          <w:color w:val="3A5897"/>
        </w:rPr>
        <w:tab/>
        <w:t xml:space="preserve">Teatro Leal - Otros gastos diversos.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5"/>
        <w:ind w:left="1536"/>
      </w:pPr>
      <w:r>
        <w:rPr>
          <w:color w:val="3A5897"/>
          <w:spacing w:val="-2"/>
        </w:rPr>
        <w:t>2269996</w:t>
      </w:r>
      <w:r>
        <w:rPr>
          <w:color w:val="3A5897"/>
        </w:rPr>
        <w:tab/>
        <w:t xml:space="preserve">Teatro Leal- Otros </w:t>
      </w:r>
      <w:r>
        <w:rPr>
          <w:color w:val="3A5897"/>
        </w:rPr>
        <w:t xml:space="preserve">gastos diversos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9982"/>
          <w:tab w:val="left" w:pos="11998"/>
          <w:tab w:val="left" w:pos="14329"/>
          <w:tab w:val="left" w:pos="16228"/>
        </w:tabs>
        <w:spacing w:before="55"/>
        <w:ind w:left="1536"/>
      </w:pPr>
      <w:r>
        <w:rPr>
          <w:color w:val="3A5897"/>
          <w:spacing w:val="-2"/>
        </w:rPr>
        <w:t>22700</w:t>
      </w:r>
      <w:r>
        <w:rPr>
          <w:color w:val="3A5897"/>
        </w:rPr>
        <w:tab/>
        <w:t>Teatro</w:t>
      </w:r>
      <w:r>
        <w:rPr>
          <w:color w:val="3A5897"/>
          <w:spacing w:val="-2"/>
        </w:rPr>
        <w:t xml:space="preserve"> </w:t>
      </w:r>
      <w:r>
        <w:rPr>
          <w:color w:val="3A5897"/>
        </w:rPr>
        <w:t xml:space="preserve">Leal-. Limpieza y </w:t>
      </w:r>
      <w:r>
        <w:rPr>
          <w:color w:val="3A5897"/>
          <w:spacing w:val="-4"/>
        </w:rPr>
        <w:t>Aseo</w:t>
      </w:r>
      <w:r>
        <w:rPr>
          <w:color w:val="3A5897"/>
        </w:rPr>
        <w:tab/>
      </w:r>
      <w:r>
        <w:rPr>
          <w:color w:val="3A5897"/>
          <w:spacing w:val="-2"/>
        </w:rPr>
        <w:t>25.000,00</w:t>
      </w:r>
      <w:r>
        <w:rPr>
          <w:color w:val="3A5897"/>
        </w:rPr>
        <w:tab/>
      </w:r>
      <w:r>
        <w:rPr>
          <w:color w:val="3A5897"/>
          <w:spacing w:val="-2"/>
        </w:rPr>
        <w:t>25.000,00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297"/>
          <w:tab w:val="left" w:pos="12313"/>
          <w:tab w:val="left" w:pos="14329"/>
          <w:tab w:val="left" w:pos="16088"/>
        </w:tabs>
        <w:spacing w:before="55"/>
        <w:ind w:left="1536"/>
      </w:pPr>
      <w:r>
        <w:rPr>
          <w:color w:val="3A5897"/>
          <w:spacing w:val="-2"/>
        </w:rPr>
        <w:t>2270050</w:t>
      </w:r>
      <w:r>
        <w:rPr>
          <w:color w:val="3A5897"/>
        </w:rPr>
        <w:tab/>
        <w:t xml:space="preserve">Teatro Leal - Limpieza y Aseo.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6"/>
        <w:ind w:left="1536"/>
      </w:pPr>
      <w:r>
        <w:rPr>
          <w:color w:val="3A5897"/>
          <w:spacing w:val="-2"/>
        </w:rPr>
        <w:t>2270096</w:t>
      </w:r>
      <w:r>
        <w:rPr>
          <w:color w:val="3A5897"/>
        </w:rPr>
        <w:tab/>
        <w:t xml:space="preserve">Teatro Leal - Limpieza y Aseo -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9982"/>
          <w:tab w:val="left" w:pos="11998"/>
          <w:tab w:val="left" w:pos="14037"/>
          <w:tab w:val="left" w:pos="16111"/>
        </w:tabs>
        <w:spacing w:before="55"/>
        <w:ind w:left="1536"/>
      </w:pPr>
      <w:r>
        <w:rPr>
          <w:color w:val="3A5897"/>
          <w:spacing w:val="-2"/>
        </w:rPr>
        <w:t>22701</w:t>
      </w:r>
      <w:r>
        <w:rPr>
          <w:color w:val="3A5897"/>
        </w:rPr>
        <w:tab/>
        <w:t xml:space="preserve">Teatro Leal-. </w:t>
      </w:r>
      <w:r>
        <w:rPr>
          <w:color w:val="3A5897"/>
          <w:spacing w:val="-2"/>
        </w:rPr>
        <w:t>Seguridad</w:t>
      </w:r>
      <w:r>
        <w:rPr>
          <w:color w:val="3A5897"/>
        </w:rPr>
        <w:tab/>
      </w:r>
      <w:r>
        <w:rPr>
          <w:color w:val="3A5897"/>
          <w:spacing w:val="-2"/>
        </w:rPr>
        <w:t>15.000,00</w:t>
      </w:r>
      <w:r>
        <w:rPr>
          <w:color w:val="3A5897"/>
        </w:rPr>
        <w:tab/>
      </w:r>
      <w:r>
        <w:rPr>
          <w:color w:val="3A5897"/>
          <w:spacing w:val="-2"/>
        </w:rPr>
        <w:t>20.000,00</w:t>
      </w:r>
      <w:r>
        <w:rPr>
          <w:color w:val="3A5897"/>
        </w:rPr>
        <w:tab/>
        <w:t>-</w:t>
      </w:r>
      <w:r>
        <w:rPr>
          <w:color w:val="3A5897"/>
          <w:spacing w:val="-2"/>
        </w:rPr>
        <w:t>5.000,00</w:t>
      </w:r>
      <w:r>
        <w:rPr>
          <w:color w:val="3A5897"/>
        </w:rPr>
        <w:tab/>
        <w:t>-</w:t>
      </w:r>
      <w:r>
        <w:rPr>
          <w:color w:val="3A5897"/>
          <w:spacing w:val="-2"/>
        </w:rPr>
        <w:t>25,00%</w:t>
      </w:r>
    </w:p>
    <w:p w:rsidR="00870093" w:rsidRDefault="00F20480">
      <w:pPr>
        <w:pStyle w:val="Textoindependiente"/>
        <w:tabs>
          <w:tab w:val="left" w:pos="2975"/>
          <w:tab w:val="left" w:pos="10297"/>
          <w:tab w:val="left" w:pos="12313"/>
          <w:tab w:val="left" w:pos="14329"/>
          <w:tab w:val="left" w:pos="16088"/>
        </w:tabs>
        <w:spacing w:before="55"/>
        <w:ind w:left="1536"/>
      </w:pPr>
      <w:r>
        <w:rPr>
          <w:color w:val="3A5897"/>
          <w:spacing w:val="-2"/>
        </w:rPr>
        <w:t>2270150</w:t>
      </w:r>
      <w:r>
        <w:rPr>
          <w:color w:val="3A5897"/>
        </w:rPr>
        <w:tab/>
        <w:t xml:space="preserve">Teatro Leal - Seguridad.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55"/>
        <w:ind w:left="1536"/>
      </w:pPr>
      <w:r>
        <w:rPr>
          <w:color w:val="3A5897"/>
          <w:spacing w:val="-2"/>
        </w:rPr>
        <w:t>2270196</w:t>
      </w:r>
      <w:r>
        <w:rPr>
          <w:color w:val="3A5897"/>
        </w:rPr>
        <w:tab/>
        <w:t>Teatro</w:t>
      </w:r>
      <w:r>
        <w:rPr>
          <w:color w:val="3A5897"/>
          <w:spacing w:val="-2"/>
        </w:rPr>
        <w:t xml:space="preserve"> </w:t>
      </w:r>
      <w:r>
        <w:rPr>
          <w:color w:val="3A5897"/>
        </w:rPr>
        <w:t xml:space="preserve">Leal- Seguridad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052"/>
          <w:tab w:val="left" w:pos="12068"/>
          <w:tab w:val="left" w:pos="14329"/>
          <w:tab w:val="left" w:pos="16228"/>
        </w:tabs>
        <w:spacing w:before="56"/>
        <w:ind w:left="1536"/>
      </w:pPr>
      <w:r>
        <w:rPr>
          <w:color w:val="3A5897"/>
          <w:spacing w:val="-2"/>
        </w:rPr>
        <w:t>22708</w:t>
      </w:r>
      <w:r>
        <w:rPr>
          <w:color w:val="3A5897"/>
        </w:rPr>
        <w:tab/>
        <w:t>Teatro Leal-. Servicios de reca</w:t>
      </w:r>
      <w:r>
        <w:rPr>
          <w:color w:val="3A5897"/>
        </w:rPr>
        <w:t xml:space="preserve">udación a favor de la </w:t>
      </w:r>
      <w:r>
        <w:rPr>
          <w:color w:val="3A5897"/>
          <w:spacing w:val="-2"/>
        </w:rPr>
        <w:t>entidad</w:t>
      </w:r>
      <w:r>
        <w:rPr>
          <w:color w:val="3A5897"/>
        </w:rPr>
        <w:tab/>
      </w:r>
      <w:r>
        <w:rPr>
          <w:color w:val="3A5897"/>
          <w:spacing w:val="-2"/>
        </w:rPr>
        <w:t>8.000,00</w:t>
      </w:r>
      <w:r>
        <w:rPr>
          <w:color w:val="3A5897"/>
        </w:rPr>
        <w:tab/>
      </w:r>
      <w:r>
        <w:rPr>
          <w:color w:val="3A5897"/>
          <w:spacing w:val="-2"/>
        </w:rPr>
        <w:t>8.000,00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9982"/>
          <w:tab w:val="left" w:pos="11998"/>
          <w:tab w:val="left" w:pos="13967"/>
          <w:tab w:val="left" w:pos="16111"/>
        </w:tabs>
        <w:spacing w:before="55"/>
        <w:ind w:left="1536"/>
      </w:pPr>
      <w:r>
        <w:rPr>
          <w:color w:val="3A5897"/>
          <w:spacing w:val="-2"/>
        </w:rPr>
        <w:t>22799</w:t>
      </w:r>
      <w:r>
        <w:rPr>
          <w:color w:val="3A5897"/>
        </w:rPr>
        <w:tab/>
        <w:t xml:space="preserve">Teatro Leal-. Otros trabajos realizados por otras empresas </w:t>
      </w:r>
      <w:r>
        <w:rPr>
          <w:color w:val="3A5897"/>
          <w:spacing w:val="-10"/>
        </w:rPr>
        <w:t>y</w:t>
      </w:r>
      <w:r>
        <w:rPr>
          <w:color w:val="3A5897"/>
        </w:rPr>
        <w:tab/>
      </w:r>
      <w:r>
        <w:rPr>
          <w:color w:val="3A5897"/>
          <w:spacing w:val="-2"/>
        </w:rPr>
        <w:t>33.318,39</w:t>
      </w:r>
      <w:r>
        <w:rPr>
          <w:color w:val="3A5897"/>
        </w:rPr>
        <w:tab/>
      </w:r>
      <w:r>
        <w:rPr>
          <w:color w:val="3A5897"/>
          <w:spacing w:val="-2"/>
        </w:rPr>
        <w:t>49.146,50</w:t>
      </w:r>
      <w:r>
        <w:rPr>
          <w:color w:val="3A5897"/>
        </w:rPr>
        <w:tab/>
        <w:t>-</w:t>
      </w:r>
      <w:r>
        <w:rPr>
          <w:color w:val="3A5897"/>
          <w:spacing w:val="-2"/>
        </w:rPr>
        <w:t>15.828,11</w:t>
      </w:r>
      <w:r>
        <w:rPr>
          <w:color w:val="3A5897"/>
        </w:rPr>
        <w:tab/>
        <w:t>-</w:t>
      </w:r>
      <w:r>
        <w:rPr>
          <w:color w:val="3A5897"/>
          <w:spacing w:val="-2"/>
        </w:rPr>
        <w:t>32,21%</w:t>
      </w:r>
    </w:p>
    <w:p w:rsidR="00870093" w:rsidRDefault="00F20480">
      <w:pPr>
        <w:pStyle w:val="Textoindependiente"/>
        <w:tabs>
          <w:tab w:val="left" w:pos="2975"/>
          <w:tab w:val="left" w:pos="9912"/>
          <w:tab w:val="left" w:pos="10297"/>
          <w:tab w:val="left" w:pos="11928"/>
          <w:tab w:val="left" w:pos="12313"/>
          <w:tab w:val="left" w:pos="14329"/>
          <w:tab w:val="left" w:pos="16088"/>
          <w:tab w:val="left" w:pos="16228"/>
        </w:tabs>
        <w:spacing w:before="55" w:line="321" w:lineRule="auto"/>
        <w:ind w:left="1536" w:right="125"/>
      </w:pPr>
      <w:r>
        <w:rPr>
          <w:color w:val="3A5897"/>
          <w:spacing w:val="-2"/>
        </w:rPr>
        <w:t>2279901</w:t>
      </w:r>
      <w:r>
        <w:rPr>
          <w:color w:val="3A5897"/>
        </w:rPr>
        <w:tab/>
        <w:t>Teatro Leal-. Programación</w:t>
      </w:r>
      <w:r>
        <w:rPr>
          <w:color w:val="3A5897"/>
        </w:rPr>
        <w:tab/>
      </w:r>
      <w:r>
        <w:rPr>
          <w:color w:val="3A5897"/>
          <w:spacing w:val="-2"/>
        </w:rPr>
        <w:t>145.000,00</w:t>
      </w:r>
      <w:r>
        <w:rPr>
          <w:color w:val="3A5897"/>
        </w:rPr>
        <w:tab/>
      </w:r>
      <w:r>
        <w:rPr>
          <w:color w:val="3A5897"/>
          <w:spacing w:val="-2"/>
        </w:rPr>
        <w:t>145.000,00</w:t>
      </w:r>
      <w:r>
        <w:rPr>
          <w:color w:val="3A5897"/>
        </w:rPr>
        <w:tab/>
      </w:r>
      <w:r>
        <w:rPr>
          <w:color w:val="3A5897"/>
          <w:spacing w:val="-4"/>
        </w:rPr>
        <w:t>0,00</w:t>
      </w:r>
      <w:r>
        <w:rPr>
          <w:color w:val="3A5897"/>
        </w:rPr>
        <w:tab/>
      </w:r>
      <w:r>
        <w:rPr>
          <w:color w:val="3A5897"/>
        </w:rPr>
        <w:tab/>
      </w:r>
      <w:r>
        <w:rPr>
          <w:color w:val="3A5897"/>
          <w:spacing w:val="-2"/>
        </w:rPr>
        <w:t>0,00%</w:t>
      </w:r>
      <w:r>
        <w:rPr>
          <w:color w:val="3A5897"/>
          <w:spacing w:val="40"/>
        </w:rPr>
        <w:t xml:space="preserve"> </w:t>
      </w:r>
      <w:r>
        <w:rPr>
          <w:color w:val="3A5897"/>
          <w:spacing w:val="-2"/>
        </w:rPr>
        <w:t>2279950</w:t>
      </w:r>
      <w:r>
        <w:rPr>
          <w:color w:val="3A5897"/>
        </w:rPr>
        <w:tab/>
      </w:r>
      <w:r>
        <w:rPr>
          <w:color w:val="3A5897"/>
        </w:rPr>
        <w:t xml:space="preserve">Teatro Leal - Otros trab. realiz. otras empr. y prof. REC. </w:t>
      </w:r>
      <w:r>
        <w:rPr>
          <w:color w:val="3A5897"/>
          <w:spacing w:val="-2"/>
        </w:rPr>
        <w:t>EXTRAJUDICIAL</w:t>
      </w:r>
      <w:r>
        <w:rPr>
          <w:color w:val="3A5897"/>
        </w:rPr>
        <w:tab/>
      </w:r>
      <w:r>
        <w:rPr>
          <w:color w:val="3A5897"/>
        </w:rPr>
        <w:tab/>
      </w:r>
      <w:r>
        <w:rPr>
          <w:color w:val="3A5897"/>
          <w:spacing w:val="-4"/>
        </w:rPr>
        <w:t>0,00</w:t>
      </w:r>
      <w:r>
        <w:rPr>
          <w:color w:val="3A5897"/>
        </w:rPr>
        <w:tab/>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2975"/>
          <w:tab w:val="left" w:pos="10297"/>
          <w:tab w:val="left" w:pos="12313"/>
          <w:tab w:val="left" w:pos="14329"/>
          <w:tab w:val="left" w:pos="16088"/>
        </w:tabs>
        <w:spacing w:before="1"/>
        <w:ind w:left="1536"/>
      </w:pPr>
      <w:r>
        <w:rPr>
          <w:color w:val="3A5897"/>
          <w:spacing w:val="-2"/>
        </w:rPr>
        <w:t>2279996</w:t>
      </w:r>
      <w:r>
        <w:rPr>
          <w:color w:val="3A5897"/>
        </w:rPr>
        <w:tab/>
        <w:t xml:space="preserve">Teatro Leal- Otros trab.real.otr.empr.y prof.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pStyle w:val="Textoindependiente"/>
        <w:spacing w:before="8"/>
        <w:rPr>
          <w:sz w:val="22"/>
        </w:rPr>
      </w:pPr>
    </w:p>
    <w:p w:rsidR="00870093" w:rsidRDefault="00F20480">
      <w:pPr>
        <w:tabs>
          <w:tab w:val="left" w:pos="5648"/>
          <w:tab w:val="left" w:pos="7664"/>
          <w:tab w:val="left" w:pos="9704"/>
          <w:tab w:val="left" w:pos="11895"/>
        </w:tabs>
        <w:ind w:right="125"/>
        <w:jc w:val="right"/>
        <w:rPr>
          <w:b/>
          <w:sz w:val="14"/>
        </w:rPr>
      </w:pPr>
      <w:r>
        <w:rPr>
          <w:b/>
          <w:color w:val="3A5897"/>
          <w:sz w:val="14"/>
        </w:rPr>
        <w:t xml:space="preserve">Total Capítulo 2 GASTOS CORRIENTES EN BIENES Y </w:t>
      </w:r>
      <w:r>
        <w:rPr>
          <w:b/>
          <w:color w:val="3A5897"/>
          <w:spacing w:val="-2"/>
          <w:sz w:val="14"/>
        </w:rPr>
        <w:t>SERVICIOS</w:t>
      </w:r>
      <w:r>
        <w:rPr>
          <w:b/>
          <w:color w:val="3A5897"/>
          <w:sz w:val="14"/>
        </w:rPr>
        <w:tab/>
      </w:r>
      <w:r>
        <w:rPr>
          <w:b/>
          <w:color w:val="3A5897"/>
          <w:spacing w:val="-2"/>
          <w:sz w:val="14"/>
        </w:rPr>
        <w:t>377.347,80</w:t>
      </w:r>
      <w:r>
        <w:rPr>
          <w:b/>
          <w:color w:val="3A5897"/>
          <w:sz w:val="14"/>
        </w:rPr>
        <w:tab/>
      </w:r>
      <w:r>
        <w:rPr>
          <w:b/>
          <w:color w:val="3A5897"/>
          <w:spacing w:val="-2"/>
          <w:sz w:val="14"/>
        </w:rPr>
        <w:t>398</w:t>
      </w:r>
      <w:r>
        <w:rPr>
          <w:b/>
          <w:color w:val="3A5897"/>
          <w:spacing w:val="-2"/>
          <w:sz w:val="14"/>
        </w:rPr>
        <w:t>.175,91</w:t>
      </w:r>
      <w:r>
        <w:rPr>
          <w:b/>
          <w:color w:val="3A5897"/>
          <w:sz w:val="14"/>
        </w:rPr>
        <w:tab/>
        <w:t>-</w:t>
      </w:r>
      <w:r>
        <w:rPr>
          <w:b/>
          <w:color w:val="3A5897"/>
          <w:spacing w:val="-2"/>
          <w:sz w:val="14"/>
        </w:rPr>
        <w:t>20.828,11</w:t>
      </w:r>
      <w:r>
        <w:rPr>
          <w:b/>
          <w:color w:val="3A5897"/>
          <w:sz w:val="14"/>
        </w:rPr>
        <w:tab/>
        <w:t>-</w:t>
      </w:r>
      <w:r>
        <w:rPr>
          <w:b/>
          <w:color w:val="3A5897"/>
          <w:spacing w:val="-2"/>
          <w:sz w:val="14"/>
        </w:rPr>
        <w:t>5,23%</w:t>
      </w:r>
    </w:p>
    <w:p w:rsidR="00870093" w:rsidRDefault="00F20480">
      <w:pPr>
        <w:pStyle w:val="Textoindependiente"/>
        <w:tabs>
          <w:tab w:val="left" w:pos="2975"/>
          <w:tab w:val="left" w:pos="10052"/>
          <w:tab w:val="left" w:pos="12068"/>
          <w:tab w:val="left" w:pos="14037"/>
          <w:tab w:val="left" w:pos="16111"/>
        </w:tabs>
        <w:spacing w:before="55"/>
        <w:ind w:left="1536"/>
      </w:pPr>
      <w:r>
        <w:rPr>
          <w:color w:val="3A5897"/>
          <w:spacing w:val="-2"/>
        </w:rPr>
        <w:t>35900</w:t>
      </w:r>
      <w:r>
        <w:rPr>
          <w:color w:val="3A5897"/>
        </w:rPr>
        <w:tab/>
        <w:t>Teatro</w:t>
      </w:r>
      <w:r>
        <w:rPr>
          <w:color w:val="3A5897"/>
          <w:spacing w:val="-2"/>
        </w:rPr>
        <w:t xml:space="preserve"> </w:t>
      </w:r>
      <w:r>
        <w:rPr>
          <w:color w:val="3A5897"/>
        </w:rPr>
        <w:t xml:space="preserve">Leal- Otros gastos </w:t>
      </w:r>
      <w:r>
        <w:rPr>
          <w:color w:val="3A5897"/>
          <w:spacing w:val="-2"/>
        </w:rPr>
        <w:t>financieros</w:t>
      </w:r>
      <w:r>
        <w:rPr>
          <w:color w:val="3A5897"/>
        </w:rPr>
        <w:tab/>
      </w:r>
      <w:r>
        <w:rPr>
          <w:color w:val="3A5897"/>
          <w:spacing w:val="-2"/>
        </w:rPr>
        <w:t>1.500,00</w:t>
      </w:r>
      <w:r>
        <w:rPr>
          <w:color w:val="3A5897"/>
        </w:rPr>
        <w:tab/>
      </w:r>
      <w:r>
        <w:rPr>
          <w:color w:val="3A5897"/>
          <w:spacing w:val="-2"/>
        </w:rPr>
        <w:t>8.000,00</w:t>
      </w:r>
      <w:r>
        <w:rPr>
          <w:color w:val="3A5897"/>
        </w:rPr>
        <w:tab/>
        <w:t>-</w:t>
      </w:r>
      <w:r>
        <w:rPr>
          <w:color w:val="3A5897"/>
          <w:spacing w:val="-2"/>
        </w:rPr>
        <w:t>6.500,00</w:t>
      </w:r>
      <w:r>
        <w:rPr>
          <w:color w:val="3A5897"/>
        </w:rPr>
        <w:tab/>
        <w:t>-</w:t>
      </w:r>
      <w:r>
        <w:rPr>
          <w:color w:val="3A5897"/>
          <w:spacing w:val="-2"/>
        </w:rPr>
        <w:t>81,25%</w:t>
      </w:r>
    </w:p>
    <w:p w:rsidR="00870093" w:rsidRDefault="00870093">
      <w:pPr>
        <w:pStyle w:val="Textoindependiente"/>
        <w:spacing w:before="7"/>
        <w:rPr>
          <w:sz w:val="22"/>
        </w:rPr>
      </w:pPr>
    </w:p>
    <w:p w:rsidR="00870093" w:rsidRDefault="00F20480">
      <w:pPr>
        <w:tabs>
          <w:tab w:val="left" w:pos="4123"/>
          <w:tab w:val="left" w:pos="6139"/>
          <w:tab w:val="left" w:pos="8109"/>
          <w:tab w:val="left" w:pos="10160"/>
        </w:tabs>
        <w:ind w:right="125"/>
        <w:jc w:val="right"/>
        <w:rPr>
          <w:b/>
          <w:sz w:val="14"/>
        </w:rPr>
      </w:pPr>
      <w:r>
        <w:rPr>
          <w:b/>
          <w:color w:val="3A5897"/>
          <w:sz w:val="14"/>
        </w:rPr>
        <w:t xml:space="preserve">Total Capítulo 3 GASTOS </w:t>
      </w:r>
      <w:r>
        <w:rPr>
          <w:b/>
          <w:color w:val="3A5897"/>
          <w:spacing w:val="-2"/>
          <w:sz w:val="14"/>
        </w:rPr>
        <w:t>FINANCIEROS</w:t>
      </w:r>
      <w:r>
        <w:rPr>
          <w:b/>
          <w:color w:val="3A5897"/>
          <w:sz w:val="14"/>
        </w:rPr>
        <w:tab/>
      </w:r>
      <w:r>
        <w:rPr>
          <w:b/>
          <w:color w:val="3A5897"/>
          <w:spacing w:val="-2"/>
          <w:sz w:val="14"/>
        </w:rPr>
        <w:t>1.500,00</w:t>
      </w:r>
      <w:r>
        <w:rPr>
          <w:b/>
          <w:color w:val="3A5897"/>
          <w:sz w:val="14"/>
        </w:rPr>
        <w:tab/>
      </w:r>
      <w:r>
        <w:rPr>
          <w:b/>
          <w:color w:val="3A5897"/>
          <w:spacing w:val="-2"/>
          <w:sz w:val="14"/>
        </w:rPr>
        <w:t>8.000,00</w:t>
      </w:r>
      <w:r>
        <w:rPr>
          <w:b/>
          <w:color w:val="3A5897"/>
          <w:sz w:val="14"/>
        </w:rPr>
        <w:tab/>
        <w:t>-</w:t>
      </w:r>
      <w:r>
        <w:rPr>
          <w:b/>
          <w:color w:val="3A5897"/>
          <w:spacing w:val="-2"/>
          <w:sz w:val="14"/>
        </w:rPr>
        <w:t>6.500,00</w:t>
      </w:r>
      <w:r>
        <w:rPr>
          <w:b/>
          <w:color w:val="3A5897"/>
          <w:sz w:val="14"/>
        </w:rPr>
        <w:tab/>
        <w:t>-</w:t>
      </w:r>
      <w:r>
        <w:rPr>
          <w:b/>
          <w:color w:val="3A5897"/>
          <w:spacing w:val="-2"/>
          <w:sz w:val="14"/>
        </w:rPr>
        <w:t>81,25%</w:t>
      </w:r>
    </w:p>
    <w:p w:rsidR="00870093" w:rsidRDefault="00F20480">
      <w:pPr>
        <w:pStyle w:val="Textoindependiente"/>
        <w:tabs>
          <w:tab w:val="left" w:pos="2975"/>
          <w:tab w:val="left" w:pos="10052"/>
          <w:tab w:val="left" w:pos="12068"/>
          <w:tab w:val="left" w:pos="14037"/>
          <w:tab w:val="left" w:pos="16111"/>
        </w:tabs>
        <w:spacing w:before="56"/>
        <w:ind w:left="1536"/>
      </w:pPr>
      <w:r>
        <w:rPr>
          <w:color w:val="3A5897"/>
          <w:spacing w:val="-2"/>
        </w:rPr>
        <w:t>62300</w:t>
      </w:r>
      <w:r>
        <w:rPr>
          <w:color w:val="3A5897"/>
        </w:rPr>
        <w:tab/>
        <w:t xml:space="preserve">Teatro Leal-. Inv. N. Maquinaria, Inst. y </w:t>
      </w:r>
      <w:r>
        <w:rPr>
          <w:color w:val="3A5897"/>
          <w:spacing w:val="-2"/>
        </w:rPr>
        <w:t>Utillaje</w:t>
      </w:r>
      <w:r>
        <w:rPr>
          <w:color w:val="3A5897"/>
        </w:rPr>
        <w:tab/>
      </w:r>
      <w:r>
        <w:rPr>
          <w:color w:val="3A5897"/>
          <w:spacing w:val="-2"/>
        </w:rPr>
        <w:t>3.000,00</w:t>
      </w:r>
      <w:r>
        <w:rPr>
          <w:color w:val="3A5897"/>
        </w:rPr>
        <w:tab/>
      </w:r>
      <w:r>
        <w:rPr>
          <w:color w:val="3A5897"/>
          <w:spacing w:val="-2"/>
        </w:rPr>
        <w:t>6.000,00</w:t>
      </w:r>
      <w:r>
        <w:rPr>
          <w:color w:val="3A5897"/>
        </w:rPr>
        <w:tab/>
        <w:t>-</w:t>
      </w:r>
      <w:r>
        <w:rPr>
          <w:color w:val="3A5897"/>
          <w:spacing w:val="-2"/>
        </w:rPr>
        <w:t>3.000,00</w:t>
      </w:r>
      <w:r>
        <w:rPr>
          <w:color w:val="3A5897"/>
        </w:rPr>
        <w:tab/>
        <w:t>-</w:t>
      </w:r>
      <w:r>
        <w:rPr>
          <w:color w:val="3A5897"/>
          <w:spacing w:val="-2"/>
        </w:rPr>
        <w:t>50,00%</w:t>
      </w:r>
    </w:p>
    <w:p w:rsidR="00870093" w:rsidRDefault="00F20480">
      <w:pPr>
        <w:pStyle w:val="Textoindependiente"/>
        <w:tabs>
          <w:tab w:val="left" w:pos="2975"/>
          <w:tab w:val="left" w:pos="10052"/>
          <w:tab w:val="left" w:pos="12068"/>
          <w:tab w:val="left" w:pos="14037"/>
          <w:tab w:val="left" w:pos="16111"/>
        </w:tabs>
        <w:spacing w:before="55"/>
        <w:ind w:left="1536"/>
      </w:pPr>
      <w:r>
        <w:rPr>
          <w:color w:val="3A5897"/>
          <w:spacing w:val="-2"/>
        </w:rPr>
        <w:t>62500</w:t>
      </w:r>
      <w:r>
        <w:rPr>
          <w:color w:val="3A5897"/>
        </w:rPr>
        <w:tab/>
        <w:t>Teatro</w:t>
      </w:r>
      <w:r>
        <w:rPr>
          <w:color w:val="3A5897"/>
          <w:spacing w:val="-2"/>
        </w:rPr>
        <w:t xml:space="preserve"> </w:t>
      </w:r>
      <w:r>
        <w:rPr>
          <w:color w:val="3A5897"/>
        </w:rPr>
        <w:t xml:space="preserve">Leal - Inv. nueva. </w:t>
      </w:r>
      <w:r>
        <w:rPr>
          <w:color w:val="3A5897"/>
          <w:spacing w:val="-2"/>
        </w:rPr>
        <w:t>Mobiliario</w:t>
      </w:r>
      <w:r>
        <w:rPr>
          <w:color w:val="3A5897"/>
        </w:rPr>
        <w:tab/>
      </w:r>
      <w:r>
        <w:rPr>
          <w:color w:val="3A5897"/>
          <w:spacing w:val="-2"/>
        </w:rPr>
        <w:t>2.000,00</w:t>
      </w:r>
      <w:r>
        <w:rPr>
          <w:color w:val="3A5897"/>
        </w:rPr>
        <w:tab/>
      </w:r>
      <w:r>
        <w:rPr>
          <w:color w:val="3A5897"/>
          <w:spacing w:val="-2"/>
        </w:rPr>
        <w:t>4.000,00</w:t>
      </w:r>
      <w:r>
        <w:rPr>
          <w:color w:val="3A5897"/>
        </w:rPr>
        <w:tab/>
        <w:t>-</w:t>
      </w:r>
      <w:r>
        <w:rPr>
          <w:color w:val="3A5897"/>
          <w:spacing w:val="-2"/>
        </w:rPr>
        <w:t>2.000,00</w:t>
      </w:r>
      <w:r>
        <w:rPr>
          <w:color w:val="3A5897"/>
        </w:rPr>
        <w:tab/>
        <w:t>-</w:t>
      </w:r>
      <w:r>
        <w:rPr>
          <w:color w:val="3A5897"/>
          <w:spacing w:val="-2"/>
        </w:rPr>
        <w:t>50,00%</w:t>
      </w:r>
    </w:p>
    <w:p w:rsidR="00870093" w:rsidRDefault="00870093">
      <w:pPr>
        <w:pStyle w:val="Textoindependiente"/>
        <w:spacing w:before="7"/>
        <w:rPr>
          <w:sz w:val="22"/>
        </w:rPr>
      </w:pPr>
    </w:p>
    <w:p w:rsidR="00870093" w:rsidRDefault="00F20480">
      <w:pPr>
        <w:tabs>
          <w:tab w:val="left" w:pos="4100"/>
          <w:tab w:val="left" w:pos="6046"/>
          <w:tab w:val="left" w:pos="8086"/>
          <w:tab w:val="left" w:pos="10137"/>
        </w:tabs>
        <w:ind w:right="125"/>
        <w:jc w:val="right"/>
        <w:rPr>
          <w:b/>
          <w:sz w:val="14"/>
        </w:rPr>
      </w:pPr>
      <w:r>
        <w:rPr>
          <w:b/>
          <w:color w:val="3A5897"/>
          <w:sz w:val="14"/>
        </w:rPr>
        <w:t xml:space="preserve">Total Capítulo 6 INVERSIONES </w:t>
      </w:r>
      <w:r>
        <w:rPr>
          <w:b/>
          <w:color w:val="3A5897"/>
          <w:spacing w:val="-2"/>
          <w:sz w:val="14"/>
        </w:rPr>
        <w:t>REALES</w:t>
      </w:r>
      <w:r>
        <w:rPr>
          <w:b/>
          <w:color w:val="3A5897"/>
          <w:sz w:val="14"/>
        </w:rPr>
        <w:tab/>
      </w:r>
      <w:r>
        <w:rPr>
          <w:b/>
          <w:color w:val="3A5897"/>
          <w:spacing w:val="-2"/>
          <w:sz w:val="14"/>
        </w:rPr>
        <w:t>5.000,00</w:t>
      </w:r>
      <w:r>
        <w:rPr>
          <w:b/>
          <w:color w:val="3A5897"/>
          <w:sz w:val="14"/>
        </w:rPr>
        <w:tab/>
      </w:r>
      <w:r>
        <w:rPr>
          <w:b/>
          <w:color w:val="3A5897"/>
          <w:spacing w:val="-2"/>
          <w:sz w:val="14"/>
        </w:rPr>
        <w:t>10.000,00</w:t>
      </w:r>
      <w:r>
        <w:rPr>
          <w:b/>
          <w:color w:val="3A5897"/>
          <w:sz w:val="14"/>
        </w:rPr>
        <w:tab/>
        <w:t>-</w:t>
      </w:r>
      <w:r>
        <w:rPr>
          <w:b/>
          <w:color w:val="3A5897"/>
          <w:spacing w:val="-2"/>
          <w:sz w:val="14"/>
        </w:rPr>
        <w:t>5.000,00</w:t>
      </w:r>
      <w:r>
        <w:rPr>
          <w:b/>
          <w:color w:val="3A5897"/>
          <w:sz w:val="14"/>
        </w:rPr>
        <w:tab/>
        <w:t>-</w:t>
      </w:r>
      <w:r>
        <w:rPr>
          <w:b/>
          <w:color w:val="3A5897"/>
          <w:spacing w:val="-2"/>
          <w:sz w:val="14"/>
        </w:rPr>
        <w:t>50,00%</w:t>
      </w:r>
    </w:p>
    <w:p w:rsidR="00870093" w:rsidRDefault="00870093">
      <w:pPr>
        <w:pStyle w:val="Textoindependiente"/>
        <w:spacing w:before="8"/>
        <w:rPr>
          <w:b/>
          <w:sz w:val="22"/>
        </w:rPr>
      </w:pPr>
    </w:p>
    <w:p w:rsidR="00870093" w:rsidRDefault="00F20480">
      <w:pPr>
        <w:tabs>
          <w:tab w:val="left" w:pos="3470"/>
          <w:tab w:val="left" w:pos="5486"/>
          <w:tab w:val="left" w:pos="7525"/>
          <w:tab w:val="left" w:pos="9716"/>
        </w:tabs>
        <w:ind w:right="125"/>
        <w:jc w:val="right"/>
        <w:rPr>
          <w:b/>
          <w:sz w:val="14"/>
        </w:rPr>
      </w:pPr>
      <w:r>
        <w:rPr>
          <w:b/>
          <w:color w:val="3A5897"/>
          <w:sz w:val="14"/>
        </w:rPr>
        <w:t xml:space="preserve">Total Programa 33401 Teatro </w:t>
      </w:r>
      <w:r>
        <w:rPr>
          <w:b/>
          <w:color w:val="3A5897"/>
          <w:spacing w:val="-4"/>
          <w:sz w:val="14"/>
        </w:rPr>
        <w:t>Leal</w:t>
      </w:r>
      <w:r>
        <w:rPr>
          <w:b/>
          <w:color w:val="3A5897"/>
          <w:sz w:val="14"/>
        </w:rPr>
        <w:tab/>
      </w:r>
      <w:r>
        <w:rPr>
          <w:b/>
          <w:color w:val="3A5897"/>
          <w:spacing w:val="-2"/>
          <w:sz w:val="14"/>
        </w:rPr>
        <w:t>383.847,80</w:t>
      </w:r>
      <w:r>
        <w:rPr>
          <w:b/>
          <w:color w:val="3A5897"/>
          <w:sz w:val="14"/>
        </w:rPr>
        <w:tab/>
      </w:r>
      <w:r>
        <w:rPr>
          <w:b/>
          <w:color w:val="3A5897"/>
          <w:spacing w:val="-2"/>
          <w:sz w:val="14"/>
        </w:rPr>
        <w:t>416.175,91</w:t>
      </w:r>
      <w:r>
        <w:rPr>
          <w:b/>
          <w:color w:val="3A5897"/>
          <w:sz w:val="14"/>
        </w:rPr>
        <w:tab/>
        <w:t>-</w:t>
      </w:r>
      <w:r>
        <w:rPr>
          <w:b/>
          <w:color w:val="3A5897"/>
          <w:spacing w:val="-2"/>
          <w:sz w:val="14"/>
        </w:rPr>
        <w:t>32.328,11</w:t>
      </w:r>
      <w:r>
        <w:rPr>
          <w:b/>
          <w:color w:val="3A5897"/>
          <w:sz w:val="14"/>
        </w:rPr>
        <w:tab/>
        <w:t>-</w:t>
      </w:r>
      <w:r>
        <w:rPr>
          <w:b/>
          <w:color w:val="3A5897"/>
          <w:spacing w:val="-2"/>
          <w:sz w:val="14"/>
        </w:rPr>
        <w:t>7,77%</w:t>
      </w:r>
    </w:p>
    <w:p w:rsidR="00870093" w:rsidRDefault="00870093">
      <w:pPr>
        <w:jc w:val="right"/>
        <w:rPr>
          <w:sz w:val="14"/>
        </w:rPr>
        <w:sectPr w:rsidR="00870093">
          <w:headerReference w:type="default" r:id="rId392"/>
          <w:footerReference w:type="default" r:id="rId393"/>
          <w:pgSz w:w="16840" w:h="11910" w:orient="landscape"/>
          <w:pgMar w:top="760" w:right="40" w:bottom="1140" w:left="80" w:header="569" w:footer="949" w:gutter="0"/>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67" o:spid="_x0000_s1275" style="width:827.75pt;height:11.1pt;mso-position-horizontal-relative:char;mso-position-vertical-relative:line" coordsize="16555,222">
            <v:rect id="docshape2168" o:spid="_x0000_s1282" style="position:absolute;width:16555;height:222" fillcolor="#dfdfdf" stroked="f"/>
            <v:shape id="docshape2169" o:spid="_x0000_s1281"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70" o:spid="_x0000_s1280"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71" o:spid="_x0000_s1279"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72" o:spid="_x0000_s1278"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73" o:spid="_x0000_s1277"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74" o:spid="_x0000_s1276"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22601</w:t>
      </w:r>
      <w:r>
        <w:rPr>
          <w:color w:val="3A5897"/>
        </w:rPr>
        <w:tab/>
        <w:t xml:space="preserve">Órganos Gobierno-. Atenciones protocolarias y </w:t>
      </w:r>
      <w:r>
        <w:rPr>
          <w:color w:val="3A5897"/>
          <w:spacing w:val="-2"/>
        </w:rPr>
        <w:t>representativa</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6"/>
        <w:ind w:left="1535"/>
      </w:pPr>
      <w:r>
        <w:rPr>
          <w:color w:val="3A5897"/>
          <w:spacing w:val="-2"/>
        </w:rPr>
        <w:t>23000</w:t>
      </w:r>
      <w:r>
        <w:rPr>
          <w:color w:val="3A5897"/>
        </w:rPr>
        <w:tab/>
        <w:t xml:space="preserve">Órganos Gobierno-. Dietas de los miembros de los órganos </w:t>
      </w:r>
      <w:r>
        <w:rPr>
          <w:color w:val="3A5897"/>
          <w:spacing w:val="-5"/>
        </w:rPr>
        <w:t>de</w:t>
      </w:r>
      <w:r>
        <w:rPr>
          <w:color w:val="3A5897"/>
        </w:rPr>
        <w:tab/>
      </w:r>
      <w:r>
        <w:rPr>
          <w:color w:val="3A5897"/>
          <w:spacing w:val="-2"/>
        </w:rPr>
        <w:t>6.000,00</w:t>
      </w:r>
      <w:r>
        <w:rPr>
          <w:color w:val="3A5897"/>
        </w:rPr>
        <w:tab/>
      </w:r>
      <w:r>
        <w:rPr>
          <w:color w:val="3A5897"/>
          <w:spacing w:val="-2"/>
        </w:rPr>
        <w:t>6.000,00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2975"/>
          <w:tab w:val="left" w:pos="10052"/>
          <w:tab w:val="left" w:pos="12068"/>
          <w:tab w:val="left" w:pos="14329"/>
          <w:tab w:val="left" w:pos="16228"/>
        </w:tabs>
        <w:spacing w:before="55"/>
        <w:ind w:left="1535"/>
      </w:pPr>
      <w:r>
        <w:rPr>
          <w:color w:val="3A5897"/>
          <w:spacing w:val="-2"/>
        </w:rPr>
        <w:t>23100</w:t>
      </w:r>
      <w:r>
        <w:rPr>
          <w:color w:val="3A5897"/>
        </w:rPr>
        <w:tab/>
        <w:t xml:space="preserve">Órganos Gobierno-. </w:t>
      </w:r>
      <w:r>
        <w:rPr>
          <w:color w:val="3A5897"/>
        </w:rPr>
        <w:t xml:space="preserve">Locomoción de los miembros de los </w:t>
      </w:r>
      <w:r>
        <w:rPr>
          <w:color w:val="3A5897"/>
          <w:spacing w:val="-2"/>
        </w:rPr>
        <w:t>órganos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870093">
      <w:pPr>
        <w:pStyle w:val="Textoindependiente"/>
        <w:spacing w:before="7"/>
        <w:rPr>
          <w:sz w:val="22"/>
        </w:rPr>
      </w:pPr>
    </w:p>
    <w:p w:rsidR="00870093" w:rsidRDefault="00F20480">
      <w:pPr>
        <w:tabs>
          <w:tab w:val="left" w:pos="9982"/>
          <w:tab w:val="left" w:pos="11998"/>
          <w:tab w:val="left" w:pos="14329"/>
          <w:tab w:val="left" w:pos="16205"/>
        </w:tabs>
        <w:ind w:left="4263"/>
        <w:rPr>
          <w:b/>
          <w:sz w:val="14"/>
        </w:rPr>
      </w:pPr>
      <w:r>
        <w:rPr>
          <w:b/>
          <w:color w:val="3A5897"/>
          <w:sz w:val="14"/>
        </w:rPr>
        <w:t xml:space="preserve">Total Capítulo 2 GASTOS CORRIENTES EN BIENES Y </w:t>
      </w:r>
      <w:r>
        <w:rPr>
          <w:b/>
          <w:color w:val="3A5897"/>
          <w:spacing w:val="-2"/>
          <w:sz w:val="14"/>
        </w:rPr>
        <w:t>SERVICIOS</w:t>
      </w:r>
      <w:r>
        <w:rPr>
          <w:b/>
          <w:color w:val="3A5897"/>
          <w:sz w:val="14"/>
        </w:rPr>
        <w:tab/>
      </w:r>
      <w:r>
        <w:rPr>
          <w:b/>
          <w:color w:val="3A5897"/>
          <w:spacing w:val="-2"/>
          <w:sz w:val="14"/>
        </w:rPr>
        <w:t>10.000,00</w:t>
      </w:r>
      <w:r>
        <w:rPr>
          <w:b/>
          <w:color w:val="3A5897"/>
          <w:sz w:val="14"/>
        </w:rPr>
        <w:tab/>
      </w:r>
      <w:r>
        <w:rPr>
          <w:b/>
          <w:color w:val="3A5897"/>
          <w:spacing w:val="-2"/>
          <w:sz w:val="14"/>
        </w:rPr>
        <w:t>10.000,00</w:t>
      </w:r>
      <w:r>
        <w:rPr>
          <w:b/>
          <w:color w:val="3A5897"/>
          <w:sz w:val="14"/>
        </w:rPr>
        <w:tab/>
      </w:r>
      <w:r>
        <w:rPr>
          <w:b/>
          <w:color w:val="3A5897"/>
          <w:spacing w:val="-4"/>
          <w:sz w:val="14"/>
        </w:rPr>
        <w:t>0,00</w:t>
      </w:r>
      <w:r>
        <w:rPr>
          <w:b/>
          <w:color w:val="3A5897"/>
          <w:sz w:val="14"/>
        </w:rPr>
        <w:tab/>
      </w:r>
      <w:r>
        <w:rPr>
          <w:b/>
          <w:color w:val="3A5897"/>
          <w:spacing w:val="-2"/>
          <w:sz w:val="14"/>
        </w:rPr>
        <w:t>0,00%</w:t>
      </w:r>
    </w:p>
    <w:p w:rsidR="00870093" w:rsidRDefault="00870093">
      <w:pPr>
        <w:pStyle w:val="Textoindependiente"/>
        <w:spacing w:before="8"/>
        <w:rPr>
          <w:b/>
          <w:sz w:val="22"/>
        </w:rPr>
      </w:pPr>
    </w:p>
    <w:p w:rsidR="00870093" w:rsidRDefault="00F20480">
      <w:pPr>
        <w:tabs>
          <w:tab w:val="left" w:pos="9982"/>
          <w:tab w:val="left" w:pos="11998"/>
          <w:tab w:val="left" w:pos="14329"/>
          <w:tab w:val="left" w:pos="16205"/>
        </w:tabs>
        <w:ind w:left="6255"/>
        <w:rPr>
          <w:b/>
          <w:sz w:val="14"/>
        </w:rPr>
      </w:pPr>
      <w:r>
        <w:rPr>
          <w:b/>
          <w:color w:val="3A5897"/>
          <w:sz w:val="14"/>
        </w:rPr>
        <w:t xml:space="preserve">Total Programa 91200 </w:t>
      </w:r>
      <w:r>
        <w:rPr>
          <w:b/>
          <w:color w:val="3A5897"/>
          <w:spacing w:val="-2"/>
          <w:sz w:val="14"/>
        </w:rPr>
        <w:t>Org.Gobierno-</w:t>
      </w:r>
      <w:r>
        <w:rPr>
          <w:b/>
          <w:color w:val="3A5897"/>
          <w:sz w:val="14"/>
        </w:rPr>
        <w:tab/>
      </w:r>
      <w:r>
        <w:rPr>
          <w:b/>
          <w:color w:val="3A5897"/>
          <w:spacing w:val="-2"/>
          <w:sz w:val="14"/>
        </w:rPr>
        <w:t>10.000,00</w:t>
      </w:r>
      <w:r>
        <w:rPr>
          <w:b/>
          <w:color w:val="3A5897"/>
          <w:sz w:val="14"/>
        </w:rPr>
        <w:tab/>
      </w:r>
      <w:r>
        <w:rPr>
          <w:b/>
          <w:color w:val="3A5897"/>
          <w:spacing w:val="-2"/>
          <w:sz w:val="14"/>
        </w:rPr>
        <w:t>10.000,00</w:t>
      </w:r>
      <w:r>
        <w:rPr>
          <w:b/>
          <w:color w:val="3A5897"/>
          <w:sz w:val="14"/>
        </w:rPr>
        <w:tab/>
      </w:r>
      <w:r>
        <w:rPr>
          <w:b/>
          <w:color w:val="3A5897"/>
          <w:spacing w:val="-4"/>
          <w:sz w:val="14"/>
        </w:rPr>
        <w:t>0,00</w:t>
      </w:r>
      <w:r>
        <w:rPr>
          <w:b/>
          <w:color w:val="3A5897"/>
          <w:sz w:val="14"/>
        </w:rPr>
        <w:tab/>
      </w:r>
      <w:r>
        <w:rPr>
          <w:b/>
          <w:color w:val="3A5897"/>
          <w:spacing w:val="-2"/>
          <w:sz w:val="14"/>
        </w:rPr>
        <w:t>0,00%</w:t>
      </w:r>
    </w:p>
    <w:p w:rsidR="00870093" w:rsidRDefault="00870093">
      <w:pPr>
        <w:rPr>
          <w:sz w:val="14"/>
        </w:rPr>
        <w:sectPr w:rsidR="00870093">
          <w:headerReference w:type="default" r:id="rId394"/>
          <w:footerReference w:type="default" r:id="rId395"/>
          <w:pgSz w:w="16840" w:h="11910" w:orient="landscape"/>
          <w:pgMar w:top="760" w:right="40" w:bottom="1160" w:left="80" w:header="569" w:footer="960" w:gutter="0"/>
          <w:cols w:space="720"/>
        </w:sectPr>
      </w:pPr>
    </w:p>
    <w:p w:rsidR="00870093" w:rsidRDefault="00F20480">
      <w:pPr>
        <w:pStyle w:val="Textoindependiente"/>
        <w:spacing w:line="221" w:lineRule="exact"/>
        <w:ind w:left="61"/>
        <w:rPr>
          <w:sz w:val="20"/>
        </w:rPr>
      </w:pPr>
      <w:r>
        <w:rPr>
          <w:position w:val="-3"/>
          <w:sz w:val="20"/>
        </w:rPr>
      </w:r>
      <w:r>
        <w:rPr>
          <w:position w:val="-3"/>
          <w:sz w:val="20"/>
        </w:rPr>
        <w:pict>
          <v:group id="docshapegroup2180" o:spid="_x0000_s1267" style="width:827.75pt;height:11.1pt;mso-position-horizontal-relative:char;mso-position-vertical-relative:line" coordsize="16555,222">
            <v:rect id="docshape2181" o:spid="_x0000_s1274" style="position:absolute;width:16555;height:222" fillcolor="#dfdfdf" stroked="f"/>
            <v:shape id="docshape2182" o:spid="_x0000_s1273" type="#_x0000_t202" style="position:absolute;left:1474;top:46;width:682;height:156" filled="f" stroked="f">
              <v:textbox inset="0,0,0,0">
                <w:txbxContent>
                  <w:p w:rsidR="00870093" w:rsidRDefault="00F20480">
                    <w:pPr>
                      <w:spacing w:line="155" w:lineRule="exact"/>
                      <w:rPr>
                        <w:b/>
                        <w:sz w:val="14"/>
                      </w:rPr>
                    </w:pPr>
                    <w:r>
                      <w:rPr>
                        <w:b/>
                        <w:color w:val="3A5897"/>
                        <w:spacing w:val="-2"/>
                        <w:sz w:val="14"/>
                      </w:rPr>
                      <w:t>Económico</w:t>
                    </w:r>
                  </w:p>
                </w:txbxContent>
              </v:textbox>
            </v:shape>
            <v:shape id="docshape2183" o:spid="_x0000_s1272" type="#_x0000_t202" style="position:absolute;left:2914;top:46;width:728;height:156" filled="f" stroked="f">
              <v:textbox inset="0,0,0,0">
                <w:txbxContent>
                  <w:p w:rsidR="00870093" w:rsidRDefault="00F20480">
                    <w:pPr>
                      <w:spacing w:line="155" w:lineRule="exact"/>
                      <w:rPr>
                        <w:b/>
                        <w:sz w:val="14"/>
                      </w:rPr>
                    </w:pPr>
                    <w:r>
                      <w:rPr>
                        <w:b/>
                        <w:color w:val="3A5897"/>
                        <w:spacing w:val="-2"/>
                        <w:sz w:val="14"/>
                      </w:rPr>
                      <w:t>Descripción</w:t>
                    </w:r>
                  </w:p>
                </w:txbxContent>
              </v:textbox>
            </v:shape>
            <v:shape id="docshape2184" o:spid="_x0000_s1271" type="#_x0000_t202" style="position:absolute;left:9990;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185" o:spid="_x0000_s1270" type="#_x0000_t202" style="position:absolute;left:11190;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186" o:spid="_x0000_s1269" type="#_x0000_t202" style="position:absolute;left:13721;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187" o:spid="_x0000_s1268" type="#_x0000_t202" style="position:absolute;left:15468;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1439"/>
          <w:tab w:val="left" w:pos="8446"/>
          <w:tab w:val="left" w:pos="10462"/>
          <w:tab w:val="left" w:pos="12606"/>
          <w:tab w:val="left" w:pos="14645"/>
        </w:tabs>
        <w:spacing w:before="55"/>
        <w:ind w:right="125"/>
        <w:jc w:val="right"/>
      </w:pPr>
      <w:r>
        <w:rPr>
          <w:color w:val="3A5897"/>
          <w:spacing w:val="-2"/>
        </w:rPr>
        <w:t>50000</w:t>
      </w:r>
      <w:r>
        <w:rPr>
          <w:color w:val="3A5897"/>
        </w:rPr>
        <w:tab/>
        <w:t xml:space="preserve">Imprevistos, situac.transitorias y conting.ejecución- </w:t>
      </w:r>
      <w:r>
        <w:rPr>
          <w:color w:val="3A5897"/>
          <w:spacing w:val="-2"/>
        </w:rPr>
        <w:t>Fondo</w:t>
      </w:r>
      <w:r>
        <w:rPr>
          <w:color w:val="3A5897"/>
        </w:rPr>
        <w:tab/>
      </w:r>
      <w:r>
        <w:rPr>
          <w:color w:val="3A5897"/>
          <w:spacing w:val="-2"/>
        </w:rPr>
        <w:t>43.555,27</w:t>
      </w:r>
      <w:r>
        <w:rPr>
          <w:color w:val="3A5897"/>
        </w:rPr>
        <w:tab/>
      </w:r>
      <w:r>
        <w:rPr>
          <w:color w:val="3A5897"/>
          <w:spacing w:val="-2"/>
        </w:rPr>
        <w:t>44.175,27</w:t>
      </w:r>
      <w:r>
        <w:rPr>
          <w:color w:val="3A5897"/>
        </w:rPr>
        <w:tab/>
        <w:t>-</w:t>
      </w:r>
      <w:r>
        <w:rPr>
          <w:color w:val="3A5897"/>
          <w:spacing w:val="-2"/>
        </w:rPr>
        <w:t>620,00</w:t>
      </w:r>
      <w:r>
        <w:rPr>
          <w:color w:val="3A5897"/>
        </w:rPr>
        <w:tab/>
        <w:t>-</w:t>
      </w:r>
      <w:r>
        <w:rPr>
          <w:color w:val="3A5897"/>
          <w:spacing w:val="-2"/>
        </w:rPr>
        <w:t>1,40%</w:t>
      </w:r>
    </w:p>
    <w:p w:rsidR="00870093" w:rsidRDefault="00870093">
      <w:pPr>
        <w:pStyle w:val="Textoindependiente"/>
        <w:spacing w:before="8"/>
        <w:rPr>
          <w:sz w:val="22"/>
        </w:rPr>
      </w:pPr>
    </w:p>
    <w:p w:rsidR="00870093" w:rsidRDefault="00F20480">
      <w:pPr>
        <w:tabs>
          <w:tab w:val="left" w:pos="9982"/>
          <w:tab w:val="left" w:pos="11998"/>
          <w:tab w:val="left" w:pos="14142"/>
          <w:tab w:val="left" w:pos="16158"/>
        </w:tabs>
        <w:ind w:left="3944"/>
        <w:rPr>
          <w:b/>
          <w:sz w:val="14"/>
        </w:rPr>
      </w:pPr>
      <w:r>
        <w:rPr>
          <w:b/>
          <w:color w:val="3A5897"/>
          <w:sz w:val="14"/>
        </w:rPr>
        <w:t xml:space="preserve">Total Capítulo 5 FONDO DE CONTINGENCIA Y OTROS </w:t>
      </w:r>
      <w:r>
        <w:rPr>
          <w:b/>
          <w:color w:val="3A5897"/>
          <w:spacing w:val="-2"/>
          <w:sz w:val="14"/>
        </w:rPr>
        <w:t>IMPREVISTOS</w:t>
      </w:r>
      <w:r>
        <w:rPr>
          <w:b/>
          <w:color w:val="3A5897"/>
          <w:sz w:val="14"/>
        </w:rPr>
        <w:tab/>
      </w:r>
      <w:r>
        <w:rPr>
          <w:b/>
          <w:color w:val="3A5897"/>
          <w:spacing w:val="-2"/>
          <w:sz w:val="14"/>
        </w:rPr>
        <w:t>43.555,27</w:t>
      </w:r>
      <w:r>
        <w:rPr>
          <w:b/>
          <w:color w:val="3A5897"/>
          <w:sz w:val="14"/>
        </w:rPr>
        <w:tab/>
      </w:r>
      <w:r>
        <w:rPr>
          <w:b/>
          <w:color w:val="3A5897"/>
          <w:spacing w:val="-2"/>
          <w:sz w:val="14"/>
        </w:rPr>
        <w:t>44.175,27</w:t>
      </w:r>
      <w:r>
        <w:rPr>
          <w:b/>
          <w:color w:val="3A5897"/>
          <w:sz w:val="14"/>
        </w:rPr>
        <w:tab/>
        <w:t>-</w:t>
      </w:r>
      <w:r>
        <w:rPr>
          <w:b/>
          <w:color w:val="3A5897"/>
          <w:spacing w:val="-2"/>
          <w:sz w:val="14"/>
        </w:rPr>
        <w:t>620,00</w:t>
      </w:r>
      <w:r>
        <w:rPr>
          <w:b/>
          <w:color w:val="3A5897"/>
          <w:sz w:val="14"/>
        </w:rPr>
        <w:tab/>
        <w:t>-</w:t>
      </w:r>
      <w:r>
        <w:rPr>
          <w:b/>
          <w:color w:val="3A5897"/>
          <w:spacing w:val="-2"/>
          <w:sz w:val="14"/>
        </w:rPr>
        <w:t>1,40%</w:t>
      </w:r>
    </w:p>
    <w:p w:rsidR="00870093" w:rsidRDefault="00870093">
      <w:pPr>
        <w:pStyle w:val="Textoindependiente"/>
        <w:spacing w:before="7"/>
        <w:rPr>
          <w:b/>
          <w:sz w:val="22"/>
        </w:rPr>
      </w:pPr>
    </w:p>
    <w:p w:rsidR="00870093" w:rsidRDefault="00F20480">
      <w:pPr>
        <w:tabs>
          <w:tab w:val="left" w:pos="6794"/>
          <w:tab w:val="left" w:pos="8810"/>
          <w:tab w:val="left" w:pos="10955"/>
          <w:tab w:val="left" w:pos="12971"/>
        </w:tabs>
        <w:ind w:right="125"/>
        <w:jc w:val="right"/>
        <w:rPr>
          <w:b/>
          <w:sz w:val="14"/>
        </w:rPr>
      </w:pPr>
      <w:r>
        <w:pict>
          <v:group id="docshapegroup2188" o:spid="_x0000_s1260" style="position:absolute;left:0;text-align:left;margin-left:7.1pt;margin-top:8.4pt;width:827.75pt;height:147.1pt;z-index:-15408640;mso-wrap-distance-left:0;mso-wrap-distance-right:0;mso-position-horizontal-relative:page" coordorigin="142,168" coordsize="16555,2942">
            <v:shape id="docshape2189" o:spid="_x0000_s1266" style="position:absolute;left:141;top:168;width:16555;height:2942" coordorigin="142,168" coordsize="16555,2942" path="m16696,650r,l16696,590r,-422l142,168r,422l142,650r,2460l16696,3110r,-2460xe" fillcolor="#fffbf5" stroked="f">
              <v:path arrowok="t"/>
            </v:shape>
            <v:shape id="docshape2190" o:spid="_x0000_s1265" type="#_x0000_t202" style="position:absolute;left:6906;top:414;width:1720;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gastos:</w:t>
                    </w:r>
                  </w:p>
                </w:txbxContent>
              </v:textbox>
            </v:shape>
            <v:shape id="docshape2191" o:spid="_x0000_s1264" type="#_x0000_t202" style="position:absolute;left:9887;top:414;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192" o:spid="_x0000_s1263" type="#_x0000_t202" style="position:absolute;left:11903;top:414;width:755;height:156" filled="f" stroked="f">
              <v:textbox inset="0,0,0,0">
                <w:txbxContent>
                  <w:p w:rsidR="00870093" w:rsidRDefault="00F20480">
                    <w:pPr>
                      <w:spacing w:line="155" w:lineRule="exact"/>
                      <w:rPr>
                        <w:b/>
                        <w:sz w:val="14"/>
                      </w:rPr>
                    </w:pPr>
                    <w:r>
                      <w:rPr>
                        <w:b/>
                        <w:color w:val="3A5897"/>
                        <w:spacing w:val="-2"/>
                        <w:sz w:val="14"/>
                      </w:rPr>
                      <w:t>2.220.063,45</w:t>
                    </w:r>
                  </w:p>
                </w:txbxContent>
              </v:textbox>
            </v:shape>
            <v:shape id="docshape2193" o:spid="_x0000_s1262" type="#_x0000_t202" style="position:absolute;left:14047;top:414;width:627;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31.000,00</w:t>
                    </w:r>
                  </w:p>
                </w:txbxContent>
              </v:textbox>
            </v:shape>
            <v:shape id="docshape2194" o:spid="_x0000_s1261" type="#_x0000_t202" style="position:absolute;left:16238;top:414;width:452;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1,40%</w:t>
                    </w:r>
                  </w:p>
                </w:txbxContent>
              </v:textbox>
            </v:shape>
            <w10:wrap type="topAndBottom" anchorx="page"/>
          </v:group>
        </w:pict>
      </w:r>
      <w:r>
        <w:rPr>
          <w:b/>
          <w:color w:val="3A5897"/>
          <w:sz w:val="14"/>
        </w:rPr>
        <w:t xml:space="preserve">Total Programa 92900 Imprevistos, situaciones transitorias y contingencias de ejecución </w:t>
      </w:r>
      <w:r>
        <w:rPr>
          <w:b/>
          <w:color w:val="3A5897"/>
          <w:spacing w:val="-10"/>
          <w:sz w:val="14"/>
        </w:rPr>
        <w:t>-</w:t>
      </w:r>
      <w:r>
        <w:rPr>
          <w:b/>
          <w:color w:val="3A5897"/>
          <w:sz w:val="14"/>
        </w:rPr>
        <w:tab/>
      </w:r>
      <w:r>
        <w:rPr>
          <w:b/>
          <w:color w:val="3A5897"/>
          <w:spacing w:val="-2"/>
          <w:sz w:val="14"/>
        </w:rPr>
        <w:t>43.555,27</w:t>
      </w:r>
      <w:r>
        <w:rPr>
          <w:b/>
          <w:color w:val="3A5897"/>
          <w:sz w:val="14"/>
        </w:rPr>
        <w:tab/>
      </w:r>
      <w:r>
        <w:rPr>
          <w:b/>
          <w:color w:val="3A5897"/>
          <w:spacing w:val="-2"/>
          <w:sz w:val="14"/>
        </w:rPr>
        <w:t>44.175,27</w:t>
      </w:r>
      <w:r>
        <w:rPr>
          <w:b/>
          <w:color w:val="3A5897"/>
          <w:sz w:val="14"/>
        </w:rPr>
        <w:tab/>
        <w:t>-</w:t>
      </w:r>
      <w:r>
        <w:rPr>
          <w:b/>
          <w:color w:val="3A5897"/>
          <w:spacing w:val="-2"/>
          <w:sz w:val="14"/>
        </w:rPr>
        <w:t>620,00</w:t>
      </w:r>
      <w:r>
        <w:rPr>
          <w:b/>
          <w:color w:val="3A5897"/>
          <w:sz w:val="14"/>
        </w:rPr>
        <w:tab/>
        <w:t>-</w:t>
      </w:r>
      <w:r>
        <w:rPr>
          <w:b/>
          <w:color w:val="3A5897"/>
          <w:spacing w:val="-2"/>
          <w:sz w:val="14"/>
        </w:rPr>
        <w:t>1,40%</w:t>
      </w:r>
    </w:p>
    <w:p w:rsidR="00870093" w:rsidRDefault="00870093">
      <w:pPr>
        <w:jc w:val="right"/>
        <w:rPr>
          <w:sz w:val="14"/>
        </w:rPr>
        <w:sectPr w:rsidR="00870093">
          <w:headerReference w:type="default" r:id="rId396"/>
          <w:footerReference w:type="default" r:id="rId397"/>
          <w:pgSz w:w="16840" w:h="11910" w:orient="landscape"/>
          <w:pgMar w:top="760" w:right="40" w:bottom="1160" w:left="80" w:header="569" w:footer="960" w:gutter="0"/>
          <w:cols w:space="720"/>
        </w:sectPr>
      </w:pPr>
    </w:p>
    <w:p w:rsidR="00870093" w:rsidRDefault="00F20480">
      <w:pPr>
        <w:pStyle w:val="Textoindependiente"/>
        <w:ind w:left="101"/>
        <w:rPr>
          <w:sz w:val="20"/>
        </w:rPr>
      </w:pPr>
      <w:r>
        <w:rPr>
          <w:sz w:val="20"/>
        </w:rPr>
      </w:r>
      <w:r>
        <w:rPr>
          <w:sz w:val="20"/>
        </w:rPr>
        <w:pict>
          <v:group id="docshapegroup2197" o:spid="_x0000_s1250" style="width:581.1pt;height:103.35pt;mso-position-horizontal-relative:char;mso-position-vertical-relative:line" coordsize="11622,2067">
            <v:shape id="docshape2198" o:spid="_x0000_s1259" type="#_x0000_t75" style="position:absolute;left:30;width:2049;height:1805">
              <v:imagedata r:id="rId378" o:title=""/>
            </v:shape>
            <v:rect id="docshape2199" o:spid="_x0000_s1258" style="position:absolute;top:1845;width:11622;height:222" fillcolor="#dfdfdf" stroked="f"/>
            <v:shape id="docshape2200" o:spid="_x0000_s1257" type="#_x0000_t202" style="position:absolute;left:9858;top:29;width:220;height:200" filled="f" stroked="f">
              <v:textbox inset="0,0,0,0">
                <w:txbxContent>
                  <w:bookmarkStart w:id="23" w:name="_bookmark22"/>
                  <w:bookmarkEnd w:id="23"/>
                  <w:p w:rsidR="00870093" w:rsidRDefault="00F20480">
                    <w:pPr>
                      <w:spacing w:line="200" w:lineRule="exact"/>
                      <w:rPr>
                        <w:rFonts w:ascii="MS Gothic" w:hAnsi="MS Gothic"/>
                        <w:sz w:val="20"/>
                      </w:rPr>
                    </w:pPr>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txbxContent>
              </v:textbox>
            </v:shape>
            <v:shape id="docshape2201" o:spid="_x0000_s1256" type="#_x0000_t202" style="position:absolute;left:2959;top:311;width:4804;height:728" filled="f" stroked="f">
              <v:textbox inset="0,0,0,0">
                <w:txbxContent>
                  <w:p w:rsidR="00870093" w:rsidRDefault="00F20480">
                    <w:pPr>
                      <w:spacing w:line="288" w:lineRule="exact"/>
                      <w:ind w:left="3"/>
                      <w:rPr>
                        <w:sz w:val="26"/>
                      </w:rPr>
                    </w:pPr>
                    <w:r>
                      <w:rPr>
                        <w:color w:val="3A5897"/>
                        <w:sz w:val="26"/>
                      </w:rPr>
                      <w:t xml:space="preserve">Organismo Autónomo de Actividades </w:t>
                    </w:r>
                    <w:r>
                      <w:rPr>
                        <w:color w:val="3A5897"/>
                        <w:spacing w:val="-2"/>
                        <w:sz w:val="26"/>
                      </w:rPr>
                      <w:t>Musica</w:t>
                    </w:r>
                  </w:p>
                  <w:p w:rsidR="00870093" w:rsidRDefault="00F20480">
                    <w:pPr>
                      <w:spacing w:before="34" w:line="226" w:lineRule="exact"/>
                      <w:ind w:left="1"/>
                      <w:rPr>
                        <w:sz w:val="20"/>
                      </w:rPr>
                    </w:pPr>
                    <w:r>
                      <w:rPr>
                        <w:color w:val="3A5897"/>
                        <w:sz w:val="20"/>
                      </w:rPr>
                      <w:t xml:space="preserve">Gastos: Resumen comparativo por </w:t>
                    </w:r>
                    <w:r>
                      <w:rPr>
                        <w:color w:val="3A5897"/>
                        <w:spacing w:val="-2"/>
                        <w:sz w:val="20"/>
                      </w:rPr>
                      <w:t>Subconcepto</w:t>
                    </w:r>
                  </w:p>
                  <w:p w:rsidR="00870093" w:rsidRDefault="00F20480">
                    <w:pPr>
                      <w:spacing w:line="180" w:lineRule="exact"/>
                      <w:rPr>
                        <w:sz w:val="16"/>
                      </w:rPr>
                    </w:pPr>
                    <w:r>
                      <w:rPr>
                        <w:color w:val="3A5897"/>
                        <w:sz w:val="16"/>
                      </w:rPr>
                      <w:t xml:space="preserve">Periodo: </w:t>
                    </w:r>
                    <w:r>
                      <w:rPr>
                        <w:color w:val="3A5897"/>
                        <w:spacing w:val="-4"/>
                        <w:sz w:val="16"/>
                      </w:rPr>
                      <w:t>2021</w:t>
                    </w:r>
                  </w:p>
                </w:txbxContent>
              </v:textbox>
            </v:shape>
            <v:shape id="docshape2202" o:spid="_x0000_s1255" type="#_x0000_t202" style="position:absolute;left:322;top:1891;width:783;height:156" filled="f" stroked="f">
              <v:textbox inset="0,0,0,0">
                <w:txbxContent>
                  <w:p w:rsidR="00870093" w:rsidRDefault="00F20480">
                    <w:pPr>
                      <w:spacing w:line="155" w:lineRule="exact"/>
                      <w:rPr>
                        <w:b/>
                        <w:sz w:val="14"/>
                      </w:rPr>
                    </w:pPr>
                    <w:r>
                      <w:rPr>
                        <w:b/>
                        <w:color w:val="3A5897"/>
                        <w:spacing w:val="-2"/>
                        <w:sz w:val="14"/>
                      </w:rPr>
                      <w:t>Subconcepto</w:t>
                    </w:r>
                  </w:p>
                </w:txbxContent>
              </v:textbox>
            </v:shape>
            <v:shape id="docshape2203" o:spid="_x0000_s1254" type="#_x0000_t202" style="position:absolute;left:5058;top:1891;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204" o:spid="_x0000_s1253" type="#_x0000_t202" style="position:absolute;left:6258;top:1891;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205" o:spid="_x0000_s1252" type="#_x0000_t202" style="position:absolute;left:8788;top:1891;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206" o:spid="_x0000_s1251" type="#_x0000_t202" style="position:absolute;left:10536;top:1891;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4953"/>
          <w:tab w:val="left" w:pos="6969"/>
          <w:tab w:val="left" w:pos="9055"/>
          <w:tab w:val="left" w:pos="11200"/>
        </w:tabs>
        <w:spacing w:before="6"/>
        <w:ind w:right="125"/>
        <w:jc w:val="right"/>
      </w:pPr>
      <w:r>
        <w:pict>
          <v:line id="_x0000_s1249" style="position:absolute;left:0;text-align:left;z-index:-22636544;mso-position-horizontal-relative:page" from="154.85pt,-74.65pt" to="532.1pt,-74.65pt" strokecolor="#3a5897" strokeweight="2.25pt">
            <w10:wrap anchorx="page"/>
          </v:line>
        </w:pict>
      </w:r>
      <w:r>
        <w:rPr>
          <w:color w:val="3A5897"/>
        </w:rPr>
        <w:t xml:space="preserve">10100 Retribuciones </w:t>
      </w:r>
      <w:r>
        <w:rPr>
          <w:color w:val="3A5897"/>
          <w:spacing w:val="-2"/>
        </w:rPr>
        <w:t>básicas</w:t>
      </w:r>
      <w:r>
        <w:rPr>
          <w:color w:val="3A5897"/>
        </w:rPr>
        <w:tab/>
      </w:r>
      <w:r>
        <w:rPr>
          <w:color w:val="3A5897"/>
          <w:spacing w:val="-2"/>
        </w:rPr>
        <w:t>60.966,32</w:t>
      </w:r>
      <w:r>
        <w:rPr>
          <w:color w:val="3A5897"/>
        </w:rPr>
        <w:tab/>
      </w:r>
      <w:r>
        <w:rPr>
          <w:color w:val="3A5897"/>
          <w:spacing w:val="-2"/>
        </w:rPr>
        <w:t>59.770,90</w:t>
      </w:r>
      <w:r>
        <w:rPr>
          <w:color w:val="3A5897"/>
        </w:rPr>
        <w:tab/>
      </w:r>
      <w:r>
        <w:rPr>
          <w:color w:val="3A5897"/>
          <w:spacing w:val="-2"/>
        </w:rPr>
        <w:t>1.195,42</w:t>
      </w:r>
      <w:r>
        <w:rPr>
          <w:color w:val="3A5897"/>
        </w:rPr>
        <w:tab/>
      </w:r>
      <w:r>
        <w:rPr>
          <w:color w:val="3A5897"/>
          <w:spacing w:val="-2"/>
        </w:rPr>
        <w:t>2,00%</w:t>
      </w:r>
    </w:p>
    <w:p w:rsidR="00870093" w:rsidRDefault="00F20480">
      <w:pPr>
        <w:pStyle w:val="Textoindependiente"/>
        <w:tabs>
          <w:tab w:val="left" w:pos="4953"/>
          <w:tab w:val="left" w:pos="6969"/>
          <w:tab w:val="left" w:pos="9160"/>
          <w:tab w:val="left" w:pos="11200"/>
        </w:tabs>
        <w:spacing w:before="55"/>
        <w:ind w:right="125"/>
        <w:jc w:val="right"/>
      </w:pPr>
      <w:r>
        <w:rPr>
          <w:color w:val="3A5897"/>
        </w:rPr>
        <w:t xml:space="preserve">12000 Sueldos del Grupo </w:t>
      </w:r>
      <w:r>
        <w:rPr>
          <w:color w:val="3A5897"/>
          <w:spacing w:val="-5"/>
        </w:rPr>
        <w:t>A1</w:t>
      </w:r>
      <w:r>
        <w:rPr>
          <w:color w:val="3A5897"/>
        </w:rPr>
        <w:tab/>
      </w:r>
      <w:r>
        <w:rPr>
          <w:color w:val="3A5897"/>
          <w:spacing w:val="-2"/>
        </w:rPr>
        <w:t>17.193,28</w:t>
      </w:r>
      <w:r>
        <w:rPr>
          <w:color w:val="3A5897"/>
        </w:rPr>
        <w:tab/>
      </w:r>
      <w:r>
        <w:rPr>
          <w:color w:val="3A5897"/>
          <w:spacing w:val="-2"/>
        </w:rPr>
        <w:t>16.856,16</w:t>
      </w:r>
      <w:r>
        <w:rPr>
          <w:color w:val="3A5897"/>
        </w:rPr>
        <w:tab/>
      </w:r>
      <w:r>
        <w:rPr>
          <w:color w:val="3A5897"/>
          <w:spacing w:val="-2"/>
        </w:rPr>
        <w:t>337,12</w:t>
      </w:r>
      <w:r>
        <w:rPr>
          <w:color w:val="3A5897"/>
        </w:rPr>
        <w:tab/>
      </w:r>
      <w:r>
        <w:rPr>
          <w:color w:val="3A5897"/>
          <w:spacing w:val="-2"/>
        </w:rPr>
        <w:t>2,00%</w:t>
      </w:r>
    </w:p>
    <w:p w:rsidR="00870093" w:rsidRDefault="00F20480">
      <w:pPr>
        <w:pStyle w:val="Textoindependiente"/>
        <w:tabs>
          <w:tab w:val="left" w:pos="4953"/>
          <w:tab w:val="left" w:pos="7039"/>
          <w:tab w:val="left" w:pos="9055"/>
          <w:tab w:val="left" w:pos="11060"/>
        </w:tabs>
        <w:spacing w:before="55"/>
        <w:ind w:right="125"/>
        <w:jc w:val="right"/>
      </w:pPr>
      <w:r>
        <w:rPr>
          <w:color w:val="3A5897"/>
        </w:rPr>
        <w:t xml:space="preserve">12001 Sueldos del Grupo </w:t>
      </w:r>
      <w:r>
        <w:rPr>
          <w:color w:val="3A5897"/>
          <w:spacing w:val="-5"/>
        </w:rPr>
        <w:t>A2</w:t>
      </w:r>
      <w:r>
        <w:rPr>
          <w:color w:val="3A5897"/>
        </w:rPr>
        <w:tab/>
      </w:r>
      <w:r>
        <w:rPr>
          <w:color w:val="3A5897"/>
          <w:spacing w:val="-2"/>
        </w:rPr>
        <w:t>15.112,81</w:t>
      </w:r>
      <w:r>
        <w:rPr>
          <w:color w:val="3A5897"/>
        </w:rPr>
        <w:tab/>
      </w:r>
      <w:r>
        <w:rPr>
          <w:color w:val="3A5897"/>
          <w:spacing w:val="-2"/>
        </w:rPr>
        <w:t>7.408,24</w:t>
      </w:r>
      <w:r>
        <w:rPr>
          <w:color w:val="3A5897"/>
        </w:rPr>
        <w:tab/>
      </w:r>
      <w:r>
        <w:rPr>
          <w:color w:val="3A5897"/>
          <w:spacing w:val="-2"/>
        </w:rPr>
        <w:t>7.704,57</w:t>
      </w:r>
      <w:r>
        <w:rPr>
          <w:color w:val="3A5897"/>
        </w:rPr>
        <w:tab/>
      </w:r>
      <w:r>
        <w:rPr>
          <w:color w:val="3A5897"/>
          <w:spacing w:val="-2"/>
        </w:rPr>
        <w:t>104,00%</w:t>
      </w:r>
    </w:p>
    <w:p w:rsidR="00870093" w:rsidRDefault="00F20480">
      <w:pPr>
        <w:pStyle w:val="Textoindependiente"/>
        <w:tabs>
          <w:tab w:val="left" w:pos="4953"/>
          <w:tab w:val="left" w:pos="6969"/>
          <w:tab w:val="left" w:pos="9160"/>
          <w:tab w:val="left" w:pos="11200"/>
        </w:tabs>
        <w:spacing w:before="55"/>
        <w:ind w:right="125"/>
        <w:jc w:val="right"/>
      </w:pPr>
      <w:r>
        <w:rPr>
          <w:color w:val="3A5897"/>
        </w:rPr>
        <w:t xml:space="preserve">12004 Sueldos del Grupo </w:t>
      </w:r>
      <w:r>
        <w:rPr>
          <w:color w:val="3A5897"/>
          <w:spacing w:val="-5"/>
        </w:rPr>
        <w:t>C2</w:t>
      </w:r>
      <w:r>
        <w:rPr>
          <w:color w:val="3A5897"/>
        </w:rPr>
        <w:tab/>
      </w:r>
      <w:r>
        <w:rPr>
          <w:color w:val="3A5897"/>
          <w:spacing w:val="-2"/>
        </w:rPr>
        <w:t>39.018,84</w:t>
      </w:r>
      <w:r>
        <w:rPr>
          <w:color w:val="3A5897"/>
        </w:rPr>
        <w:tab/>
      </w:r>
      <w:r>
        <w:rPr>
          <w:color w:val="3A5897"/>
          <w:spacing w:val="-2"/>
        </w:rPr>
        <w:t>38.253,76</w:t>
      </w:r>
      <w:r>
        <w:rPr>
          <w:color w:val="3A5897"/>
        </w:rPr>
        <w:tab/>
      </w:r>
      <w:r>
        <w:rPr>
          <w:color w:val="3A5897"/>
          <w:spacing w:val="-2"/>
        </w:rPr>
        <w:t>765,08</w:t>
      </w:r>
      <w:r>
        <w:rPr>
          <w:color w:val="3A5897"/>
        </w:rPr>
        <w:tab/>
      </w:r>
      <w:r>
        <w:rPr>
          <w:color w:val="3A5897"/>
          <w:spacing w:val="-2"/>
        </w:rPr>
        <w:t>2,00%</w:t>
      </w:r>
    </w:p>
    <w:p w:rsidR="00870093" w:rsidRDefault="00F20480">
      <w:pPr>
        <w:pStyle w:val="Textoindependiente"/>
        <w:tabs>
          <w:tab w:val="left" w:pos="5023"/>
          <w:tab w:val="left" w:pos="7039"/>
          <w:tab w:val="left" w:pos="9230"/>
          <w:tab w:val="left" w:pos="11200"/>
        </w:tabs>
        <w:spacing w:before="56"/>
        <w:ind w:right="125"/>
        <w:jc w:val="right"/>
      </w:pPr>
      <w:r>
        <w:rPr>
          <w:color w:val="3A5897"/>
        </w:rPr>
        <w:t xml:space="preserve">12006 </w:t>
      </w:r>
      <w:r>
        <w:rPr>
          <w:color w:val="3A5897"/>
          <w:spacing w:val="-2"/>
        </w:rPr>
        <w:t>Trienios</w:t>
      </w:r>
      <w:r>
        <w:rPr>
          <w:color w:val="3A5897"/>
        </w:rPr>
        <w:tab/>
      </w:r>
      <w:r>
        <w:rPr>
          <w:color w:val="3A5897"/>
          <w:spacing w:val="-2"/>
        </w:rPr>
        <w:t>2.803,15</w:t>
      </w:r>
      <w:r>
        <w:rPr>
          <w:color w:val="3A5897"/>
        </w:rPr>
        <w:tab/>
      </w:r>
      <w:r>
        <w:rPr>
          <w:color w:val="3A5897"/>
          <w:spacing w:val="-2"/>
        </w:rPr>
        <w:t>2.729,49</w:t>
      </w:r>
      <w:r>
        <w:rPr>
          <w:color w:val="3A5897"/>
        </w:rPr>
        <w:tab/>
      </w:r>
      <w:r>
        <w:rPr>
          <w:color w:val="3A5897"/>
          <w:spacing w:val="-2"/>
        </w:rPr>
        <w:t>73,66</w:t>
      </w:r>
      <w:r>
        <w:rPr>
          <w:color w:val="3A5897"/>
        </w:rPr>
        <w:tab/>
      </w:r>
      <w:r>
        <w:rPr>
          <w:color w:val="3A5897"/>
          <w:spacing w:val="-2"/>
        </w:rPr>
        <w:t>2,70%</w:t>
      </w:r>
    </w:p>
    <w:p w:rsidR="00870093" w:rsidRDefault="00F20480">
      <w:pPr>
        <w:pStyle w:val="Textoindependiente"/>
        <w:tabs>
          <w:tab w:val="left" w:pos="4953"/>
          <w:tab w:val="left" w:pos="6969"/>
          <w:tab w:val="left" w:pos="9055"/>
          <w:tab w:val="left" w:pos="11130"/>
        </w:tabs>
        <w:spacing w:before="55"/>
        <w:ind w:right="125"/>
        <w:jc w:val="right"/>
      </w:pPr>
      <w:r>
        <w:rPr>
          <w:color w:val="3A5897"/>
        </w:rPr>
        <w:t xml:space="preserve">12100 Complemento de </w:t>
      </w:r>
      <w:r>
        <w:rPr>
          <w:color w:val="3A5897"/>
          <w:spacing w:val="-2"/>
        </w:rPr>
        <w:t>destino</w:t>
      </w:r>
      <w:r>
        <w:rPr>
          <w:color w:val="3A5897"/>
        </w:rPr>
        <w:tab/>
      </w:r>
      <w:r>
        <w:rPr>
          <w:color w:val="3A5897"/>
          <w:spacing w:val="-2"/>
        </w:rPr>
        <w:t>30.120,19</w:t>
      </w:r>
      <w:r>
        <w:rPr>
          <w:color w:val="3A5897"/>
        </w:rPr>
        <w:tab/>
      </w:r>
      <w:r>
        <w:rPr>
          <w:color w:val="3A5897"/>
          <w:spacing w:val="-2"/>
        </w:rPr>
        <w:t>26.274,90</w:t>
      </w:r>
      <w:r>
        <w:rPr>
          <w:color w:val="3A5897"/>
        </w:rPr>
        <w:tab/>
      </w:r>
      <w:r>
        <w:rPr>
          <w:color w:val="3A5897"/>
          <w:spacing w:val="-2"/>
        </w:rPr>
        <w:t>3.845,29</w:t>
      </w:r>
      <w:r>
        <w:rPr>
          <w:color w:val="3A5897"/>
        </w:rPr>
        <w:tab/>
      </w:r>
      <w:r>
        <w:rPr>
          <w:color w:val="3A5897"/>
          <w:spacing w:val="-2"/>
        </w:rPr>
        <w:t>14,63%</w:t>
      </w:r>
    </w:p>
    <w:p w:rsidR="00870093" w:rsidRDefault="00F20480">
      <w:pPr>
        <w:pStyle w:val="Textoindependiente"/>
        <w:tabs>
          <w:tab w:val="left" w:pos="4953"/>
          <w:tab w:val="left" w:pos="6969"/>
          <w:tab w:val="left" w:pos="9055"/>
          <w:tab w:val="left" w:pos="11130"/>
        </w:tabs>
        <w:spacing w:before="55"/>
        <w:ind w:right="125"/>
        <w:jc w:val="right"/>
      </w:pPr>
      <w:r>
        <w:rPr>
          <w:color w:val="3A5897"/>
        </w:rPr>
        <w:t xml:space="preserve">12101 Complemento </w:t>
      </w:r>
      <w:r>
        <w:rPr>
          <w:color w:val="3A5897"/>
          <w:spacing w:val="-2"/>
        </w:rPr>
        <w:t>específico</w:t>
      </w:r>
      <w:r>
        <w:rPr>
          <w:color w:val="3A5897"/>
        </w:rPr>
        <w:tab/>
      </w:r>
      <w:r>
        <w:rPr>
          <w:color w:val="3A5897"/>
          <w:spacing w:val="-2"/>
        </w:rPr>
        <w:t>70.690,32</w:t>
      </w:r>
      <w:r>
        <w:rPr>
          <w:color w:val="3A5897"/>
        </w:rPr>
        <w:tab/>
      </w:r>
      <w:r>
        <w:rPr>
          <w:color w:val="3A5897"/>
          <w:spacing w:val="-2"/>
        </w:rPr>
        <w:t>63.346,87</w:t>
      </w:r>
      <w:r>
        <w:rPr>
          <w:color w:val="3A5897"/>
        </w:rPr>
        <w:tab/>
      </w:r>
      <w:r>
        <w:rPr>
          <w:color w:val="3A5897"/>
          <w:spacing w:val="-2"/>
        </w:rPr>
        <w:t>7.343,45</w:t>
      </w:r>
      <w:r>
        <w:rPr>
          <w:color w:val="3A5897"/>
        </w:rPr>
        <w:tab/>
      </w:r>
      <w:r>
        <w:rPr>
          <w:color w:val="3A5897"/>
          <w:spacing w:val="-2"/>
        </w:rPr>
        <w:t>11,59%</w:t>
      </w:r>
    </w:p>
    <w:p w:rsidR="00870093" w:rsidRDefault="00F20480">
      <w:pPr>
        <w:pStyle w:val="Textoindependiente"/>
        <w:tabs>
          <w:tab w:val="left" w:pos="4953"/>
          <w:tab w:val="left" w:pos="6969"/>
          <w:tab w:val="left" w:pos="9055"/>
          <w:tab w:val="left" w:pos="11130"/>
        </w:tabs>
        <w:spacing w:before="55"/>
        <w:ind w:right="125"/>
        <w:jc w:val="right"/>
      </w:pPr>
      <w:r>
        <w:rPr>
          <w:color w:val="3A5897"/>
        </w:rPr>
        <w:t xml:space="preserve">12103 Otros </w:t>
      </w:r>
      <w:r>
        <w:rPr>
          <w:color w:val="3A5897"/>
          <w:spacing w:val="-2"/>
        </w:rPr>
        <w:t>complementos</w:t>
      </w:r>
      <w:r>
        <w:rPr>
          <w:color w:val="3A5897"/>
        </w:rPr>
        <w:tab/>
      </w:r>
      <w:r>
        <w:rPr>
          <w:color w:val="3A5897"/>
          <w:spacing w:val="-2"/>
        </w:rPr>
        <w:t>19.155,61</w:t>
      </w:r>
      <w:r>
        <w:rPr>
          <w:color w:val="3A5897"/>
        </w:rPr>
        <w:tab/>
      </w:r>
      <w:r>
        <w:rPr>
          <w:color w:val="3A5897"/>
          <w:spacing w:val="-2"/>
        </w:rPr>
        <w:t>16.892,19</w:t>
      </w:r>
      <w:r>
        <w:rPr>
          <w:color w:val="3A5897"/>
        </w:rPr>
        <w:tab/>
      </w:r>
      <w:r>
        <w:rPr>
          <w:color w:val="3A5897"/>
          <w:spacing w:val="-2"/>
        </w:rPr>
        <w:t>2.263,42</w:t>
      </w:r>
      <w:r>
        <w:rPr>
          <w:color w:val="3A5897"/>
        </w:rPr>
        <w:tab/>
      </w:r>
      <w:r>
        <w:rPr>
          <w:color w:val="3A5897"/>
          <w:spacing w:val="-2"/>
        </w:rPr>
        <w:t>13,40%</w:t>
      </w:r>
    </w:p>
    <w:p w:rsidR="00870093" w:rsidRDefault="00F20480">
      <w:pPr>
        <w:pStyle w:val="Textoindependiente"/>
        <w:tabs>
          <w:tab w:val="left" w:pos="4883"/>
          <w:tab w:val="left" w:pos="6899"/>
          <w:tab w:val="left" w:pos="9055"/>
          <w:tab w:val="left" w:pos="11200"/>
        </w:tabs>
        <w:spacing w:before="56"/>
        <w:ind w:right="125"/>
        <w:jc w:val="right"/>
      </w:pPr>
      <w:r>
        <w:rPr>
          <w:color w:val="3A5897"/>
        </w:rPr>
        <w:t xml:space="preserve">13000 Retribuciones </w:t>
      </w:r>
      <w:r>
        <w:rPr>
          <w:color w:val="3A5897"/>
          <w:spacing w:val="-2"/>
        </w:rPr>
        <w:t>básicas</w:t>
      </w:r>
      <w:r>
        <w:rPr>
          <w:color w:val="3A5897"/>
        </w:rPr>
        <w:tab/>
      </w:r>
      <w:r>
        <w:rPr>
          <w:color w:val="3A5897"/>
          <w:spacing w:val="-2"/>
        </w:rPr>
        <w:t>162.744,19</w:t>
      </w:r>
      <w:r>
        <w:rPr>
          <w:color w:val="3A5897"/>
        </w:rPr>
        <w:tab/>
      </w:r>
      <w:r>
        <w:rPr>
          <w:color w:val="3A5897"/>
          <w:spacing w:val="-2"/>
        </w:rPr>
        <w:t>158.623,30</w:t>
      </w:r>
      <w:r>
        <w:rPr>
          <w:color w:val="3A5897"/>
        </w:rPr>
        <w:tab/>
      </w:r>
      <w:r>
        <w:rPr>
          <w:color w:val="3A5897"/>
          <w:spacing w:val="-2"/>
        </w:rPr>
        <w:t>4.120,89</w:t>
      </w:r>
      <w:r>
        <w:rPr>
          <w:color w:val="3A5897"/>
        </w:rPr>
        <w:tab/>
      </w:r>
      <w:r>
        <w:rPr>
          <w:color w:val="3A5897"/>
          <w:spacing w:val="-2"/>
        </w:rPr>
        <w:t>2,60%</w:t>
      </w:r>
    </w:p>
    <w:p w:rsidR="00870093" w:rsidRDefault="00F20480">
      <w:pPr>
        <w:pStyle w:val="Textoindependiente"/>
        <w:tabs>
          <w:tab w:val="left" w:pos="5023"/>
          <w:tab w:val="left" w:pos="7039"/>
          <w:tab w:val="left" w:pos="9230"/>
          <w:tab w:val="left" w:pos="11200"/>
        </w:tabs>
        <w:spacing w:before="55"/>
        <w:ind w:right="125"/>
        <w:jc w:val="right"/>
      </w:pPr>
      <w:r>
        <w:rPr>
          <w:color w:val="3A5897"/>
        </w:rPr>
        <w:t xml:space="preserve">13001 Horas </w:t>
      </w:r>
      <w:r>
        <w:rPr>
          <w:color w:val="3A5897"/>
          <w:spacing w:val="-2"/>
        </w:rPr>
        <w:t>extraordinarias</w:t>
      </w:r>
      <w:r>
        <w:rPr>
          <w:color w:val="3A5897"/>
        </w:rPr>
        <w:tab/>
      </w:r>
      <w:r>
        <w:rPr>
          <w:color w:val="3A5897"/>
          <w:spacing w:val="-2"/>
        </w:rPr>
        <w:t>4.571,70</w:t>
      </w:r>
      <w:r>
        <w:rPr>
          <w:color w:val="3A5897"/>
        </w:rPr>
        <w:tab/>
      </w:r>
      <w:r>
        <w:rPr>
          <w:color w:val="3A5897"/>
          <w:spacing w:val="-2"/>
        </w:rPr>
        <w:t>4.482,06</w:t>
      </w:r>
      <w:r>
        <w:rPr>
          <w:color w:val="3A5897"/>
        </w:rPr>
        <w:tab/>
      </w:r>
      <w:r>
        <w:rPr>
          <w:color w:val="3A5897"/>
          <w:spacing w:val="-2"/>
        </w:rPr>
        <w:t>89,64</w:t>
      </w:r>
      <w:r>
        <w:rPr>
          <w:color w:val="3A5897"/>
        </w:rPr>
        <w:tab/>
      </w:r>
      <w:r>
        <w:rPr>
          <w:color w:val="3A5897"/>
          <w:spacing w:val="-2"/>
        </w:rPr>
        <w:t>2,00%</w:t>
      </w:r>
    </w:p>
    <w:p w:rsidR="00870093" w:rsidRDefault="00F20480">
      <w:pPr>
        <w:pStyle w:val="Textoindependiente"/>
        <w:tabs>
          <w:tab w:val="left" w:pos="4883"/>
          <w:tab w:val="left" w:pos="6899"/>
          <w:tab w:val="left" w:pos="9055"/>
          <w:tab w:val="left" w:pos="11200"/>
        </w:tabs>
        <w:spacing w:before="55"/>
        <w:ind w:right="125"/>
        <w:jc w:val="right"/>
      </w:pPr>
      <w:r>
        <w:rPr>
          <w:color w:val="3A5897"/>
        </w:rPr>
        <w:t xml:space="preserve">13002 Otras </w:t>
      </w:r>
      <w:r>
        <w:rPr>
          <w:color w:val="3A5897"/>
          <w:spacing w:val="-2"/>
        </w:rPr>
        <w:t>remuneraciones</w:t>
      </w:r>
      <w:r>
        <w:rPr>
          <w:color w:val="3A5897"/>
        </w:rPr>
        <w:tab/>
      </w:r>
      <w:r>
        <w:rPr>
          <w:color w:val="3A5897"/>
          <w:spacing w:val="-2"/>
        </w:rPr>
        <w:t>177.123,11</w:t>
      </w:r>
      <w:r>
        <w:rPr>
          <w:color w:val="3A5897"/>
        </w:rPr>
        <w:tab/>
      </w:r>
      <w:r>
        <w:rPr>
          <w:color w:val="3A5897"/>
          <w:spacing w:val="-2"/>
        </w:rPr>
        <w:t>173.656,59</w:t>
      </w:r>
      <w:r>
        <w:rPr>
          <w:color w:val="3A5897"/>
        </w:rPr>
        <w:tab/>
      </w:r>
      <w:r>
        <w:rPr>
          <w:color w:val="3A5897"/>
          <w:spacing w:val="-2"/>
        </w:rPr>
        <w:t>3.466,52</w:t>
      </w:r>
      <w:r>
        <w:rPr>
          <w:color w:val="3A5897"/>
        </w:rPr>
        <w:tab/>
      </w:r>
      <w:r>
        <w:rPr>
          <w:color w:val="3A5897"/>
          <w:spacing w:val="-2"/>
        </w:rPr>
        <w:t>2,00%</w:t>
      </w:r>
    </w:p>
    <w:p w:rsidR="00870093" w:rsidRDefault="00F20480">
      <w:pPr>
        <w:pStyle w:val="Textoindependiente"/>
        <w:tabs>
          <w:tab w:val="left" w:pos="4953"/>
          <w:tab w:val="left" w:pos="6969"/>
          <w:tab w:val="left" w:pos="9055"/>
          <w:tab w:val="left" w:pos="11200"/>
        </w:tabs>
        <w:spacing w:before="56"/>
        <w:ind w:right="125"/>
        <w:jc w:val="right"/>
      </w:pPr>
      <w:r>
        <w:rPr>
          <w:color w:val="3A5897"/>
        </w:rPr>
        <w:t xml:space="preserve">1300201 </w:t>
      </w:r>
      <w:r>
        <w:rPr>
          <w:color w:val="3A5897"/>
          <w:spacing w:val="-2"/>
        </w:rPr>
        <w:t>Productividad</w:t>
      </w:r>
      <w:r>
        <w:rPr>
          <w:color w:val="3A5897"/>
        </w:rPr>
        <w:tab/>
      </w:r>
      <w:r>
        <w:rPr>
          <w:color w:val="3A5897"/>
          <w:spacing w:val="-2"/>
        </w:rPr>
        <w:t>85.217,10</w:t>
      </w:r>
      <w:r>
        <w:rPr>
          <w:color w:val="3A5897"/>
        </w:rPr>
        <w:tab/>
      </w:r>
      <w:r>
        <w:rPr>
          <w:color w:val="3A5897"/>
          <w:spacing w:val="-2"/>
        </w:rPr>
        <w:t>82.171,68</w:t>
      </w:r>
      <w:r>
        <w:rPr>
          <w:color w:val="3A5897"/>
        </w:rPr>
        <w:tab/>
      </w:r>
      <w:r>
        <w:rPr>
          <w:color w:val="3A5897"/>
          <w:spacing w:val="-2"/>
        </w:rPr>
        <w:t>3.045,42</w:t>
      </w:r>
      <w:r>
        <w:rPr>
          <w:color w:val="3A5897"/>
        </w:rPr>
        <w:tab/>
      </w:r>
      <w:r>
        <w:rPr>
          <w:color w:val="3A5897"/>
          <w:spacing w:val="-2"/>
        </w:rPr>
        <w:t>3,71%</w:t>
      </w:r>
    </w:p>
    <w:p w:rsidR="00870093" w:rsidRDefault="00F20480">
      <w:pPr>
        <w:pStyle w:val="Textoindependiente"/>
        <w:tabs>
          <w:tab w:val="left" w:pos="4883"/>
          <w:tab w:val="left" w:pos="6899"/>
          <w:tab w:val="left" w:pos="8985"/>
          <w:tab w:val="left" w:pos="11200"/>
        </w:tabs>
        <w:spacing w:before="55"/>
        <w:ind w:right="125"/>
        <w:jc w:val="right"/>
      </w:pPr>
      <w:r>
        <w:rPr>
          <w:color w:val="3A5897"/>
        </w:rPr>
        <w:t xml:space="preserve">13100 Laboral </w:t>
      </w:r>
      <w:r>
        <w:rPr>
          <w:color w:val="3A5897"/>
          <w:spacing w:val="-2"/>
        </w:rPr>
        <w:t>temporal</w:t>
      </w:r>
      <w:r>
        <w:rPr>
          <w:color w:val="3A5897"/>
        </w:rPr>
        <w:tab/>
      </w:r>
      <w:r>
        <w:rPr>
          <w:color w:val="3A5897"/>
          <w:spacing w:val="-2"/>
        </w:rPr>
        <w:t>388.663,52</w:t>
      </w:r>
      <w:r>
        <w:rPr>
          <w:color w:val="3A5897"/>
        </w:rPr>
        <w:tab/>
      </w:r>
      <w:r>
        <w:rPr>
          <w:color w:val="3A5897"/>
          <w:spacing w:val="-2"/>
        </w:rPr>
        <w:t>373.975,80</w:t>
      </w:r>
      <w:r>
        <w:rPr>
          <w:color w:val="3A5897"/>
        </w:rPr>
        <w:tab/>
      </w:r>
      <w:r>
        <w:rPr>
          <w:color w:val="3A5897"/>
          <w:spacing w:val="-2"/>
        </w:rPr>
        <w:t>14.687,72</w:t>
      </w:r>
      <w:r>
        <w:rPr>
          <w:color w:val="3A5897"/>
        </w:rPr>
        <w:tab/>
      </w:r>
      <w:r>
        <w:rPr>
          <w:color w:val="3A5897"/>
          <w:spacing w:val="-2"/>
        </w:rPr>
        <w:t>3,93%</w:t>
      </w:r>
    </w:p>
    <w:p w:rsidR="00870093" w:rsidRDefault="00F20480">
      <w:pPr>
        <w:pStyle w:val="Textoindependiente"/>
        <w:tabs>
          <w:tab w:val="left" w:pos="4953"/>
          <w:tab w:val="left" w:pos="6969"/>
          <w:tab w:val="left" w:pos="9055"/>
          <w:tab w:val="left" w:pos="11200"/>
        </w:tabs>
        <w:spacing w:before="55"/>
        <w:ind w:right="125"/>
        <w:jc w:val="right"/>
      </w:pPr>
      <w:r>
        <w:rPr>
          <w:color w:val="3A5897"/>
        </w:rPr>
        <w:t xml:space="preserve">14300 Retribuciones otro </w:t>
      </w:r>
      <w:r>
        <w:rPr>
          <w:color w:val="3A5897"/>
          <w:spacing w:val="-2"/>
        </w:rPr>
        <w:t>personal</w:t>
      </w:r>
      <w:r>
        <w:rPr>
          <w:color w:val="3A5897"/>
        </w:rPr>
        <w:tab/>
      </w:r>
      <w:r>
        <w:rPr>
          <w:color w:val="3A5897"/>
          <w:spacing w:val="-2"/>
        </w:rPr>
        <w:t>62.545,65</w:t>
      </w:r>
      <w:r>
        <w:rPr>
          <w:color w:val="3A5897"/>
        </w:rPr>
        <w:tab/>
      </w:r>
      <w:r>
        <w:rPr>
          <w:color w:val="3A5897"/>
          <w:spacing w:val="-2"/>
        </w:rPr>
        <w:t>61.319,26</w:t>
      </w:r>
      <w:r>
        <w:rPr>
          <w:color w:val="3A5897"/>
        </w:rPr>
        <w:tab/>
      </w:r>
      <w:r>
        <w:rPr>
          <w:color w:val="3A5897"/>
          <w:spacing w:val="-2"/>
        </w:rPr>
        <w:t>1.226,39</w:t>
      </w:r>
      <w:r>
        <w:rPr>
          <w:color w:val="3A5897"/>
        </w:rPr>
        <w:tab/>
      </w:r>
      <w:r>
        <w:rPr>
          <w:color w:val="3A5897"/>
          <w:spacing w:val="-2"/>
        </w:rPr>
        <w:t>2,00%</w:t>
      </w:r>
    </w:p>
    <w:p w:rsidR="00870093" w:rsidRDefault="00F20480">
      <w:pPr>
        <w:pStyle w:val="Textoindependiente"/>
        <w:tabs>
          <w:tab w:val="left" w:pos="5268"/>
          <w:tab w:val="left" w:pos="7284"/>
          <w:tab w:val="left" w:pos="9300"/>
          <w:tab w:val="left" w:pos="11060"/>
        </w:tabs>
        <w:spacing w:before="55"/>
        <w:ind w:right="125"/>
        <w:jc w:val="right"/>
      </w:pPr>
      <w:r>
        <w:rPr>
          <w:color w:val="3A5897"/>
        </w:rPr>
        <w:t xml:space="preserve">14301 Retribuciones personal colaboración </w:t>
      </w:r>
      <w:r>
        <w:rPr>
          <w:color w:val="3A5897"/>
          <w:spacing w:val="-2"/>
        </w:rPr>
        <w:t>social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4953"/>
          <w:tab w:val="left" w:pos="6969"/>
          <w:tab w:val="left" w:pos="9055"/>
          <w:tab w:val="left" w:pos="11130"/>
        </w:tabs>
        <w:spacing w:before="56"/>
        <w:ind w:right="125"/>
        <w:jc w:val="right"/>
      </w:pPr>
      <w:r>
        <w:rPr>
          <w:color w:val="3A5897"/>
        </w:rPr>
        <w:t xml:space="preserve">15000 </w:t>
      </w:r>
      <w:r>
        <w:rPr>
          <w:color w:val="3A5897"/>
          <w:spacing w:val="-2"/>
        </w:rPr>
        <w:t>Productividad</w:t>
      </w:r>
      <w:r>
        <w:rPr>
          <w:color w:val="3A5897"/>
        </w:rPr>
        <w:tab/>
      </w:r>
      <w:r>
        <w:rPr>
          <w:color w:val="3A5897"/>
          <w:spacing w:val="-2"/>
        </w:rPr>
        <w:t>28.391,20</w:t>
      </w:r>
      <w:r>
        <w:rPr>
          <w:color w:val="3A5897"/>
        </w:rPr>
        <w:tab/>
      </w:r>
      <w:r>
        <w:rPr>
          <w:color w:val="3A5897"/>
          <w:spacing w:val="-2"/>
        </w:rPr>
        <w:t>21.716,91</w:t>
      </w:r>
      <w:r>
        <w:rPr>
          <w:color w:val="3A5897"/>
        </w:rPr>
        <w:tab/>
      </w:r>
      <w:r>
        <w:rPr>
          <w:color w:val="3A5897"/>
          <w:spacing w:val="-2"/>
        </w:rPr>
        <w:t>6.674,29</w:t>
      </w:r>
      <w:r>
        <w:rPr>
          <w:color w:val="3A5897"/>
        </w:rPr>
        <w:tab/>
      </w:r>
      <w:r>
        <w:rPr>
          <w:color w:val="3A5897"/>
          <w:spacing w:val="-2"/>
        </w:rPr>
        <w:t>30,73%</w:t>
      </w:r>
    </w:p>
    <w:p w:rsidR="00870093" w:rsidRDefault="00F20480">
      <w:pPr>
        <w:pStyle w:val="Textoindependiente"/>
        <w:tabs>
          <w:tab w:val="left" w:pos="4953"/>
          <w:tab w:val="left" w:pos="6969"/>
          <w:tab w:val="left" w:pos="9160"/>
          <w:tab w:val="left" w:pos="11200"/>
        </w:tabs>
        <w:spacing w:before="55"/>
        <w:ind w:right="125"/>
        <w:jc w:val="right"/>
      </w:pPr>
      <w:r>
        <w:rPr>
          <w:color w:val="3A5897"/>
        </w:rPr>
        <w:t xml:space="preserve">15100 </w:t>
      </w:r>
      <w:r>
        <w:rPr>
          <w:color w:val="3A5897"/>
          <w:spacing w:val="-2"/>
        </w:rPr>
        <w:t>Gratificaciones</w:t>
      </w:r>
      <w:r>
        <w:rPr>
          <w:color w:val="3A5897"/>
        </w:rPr>
        <w:tab/>
      </w:r>
      <w:r>
        <w:rPr>
          <w:color w:val="3A5897"/>
          <w:spacing w:val="-2"/>
        </w:rPr>
        <w:t>11.373,00</w:t>
      </w:r>
      <w:r>
        <w:rPr>
          <w:color w:val="3A5897"/>
        </w:rPr>
        <w:tab/>
      </w:r>
      <w:r>
        <w:rPr>
          <w:color w:val="3A5897"/>
          <w:spacing w:val="-2"/>
        </w:rPr>
        <w:t>11.150,00</w:t>
      </w:r>
      <w:r>
        <w:rPr>
          <w:color w:val="3A5897"/>
        </w:rPr>
        <w:tab/>
      </w:r>
      <w:r>
        <w:rPr>
          <w:color w:val="3A5897"/>
          <w:spacing w:val="-2"/>
        </w:rPr>
        <w:t>223,00</w:t>
      </w:r>
      <w:r>
        <w:rPr>
          <w:color w:val="3A5897"/>
        </w:rPr>
        <w:tab/>
      </w:r>
      <w:r>
        <w:rPr>
          <w:color w:val="3A5897"/>
          <w:spacing w:val="-2"/>
        </w:rPr>
        <w:t>2,00%</w:t>
      </w:r>
    </w:p>
    <w:p w:rsidR="00870093" w:rsidRDefault="00F20480">
      <w:pPr>
        <w:pStyle w:val="Textoindependiente"/>
        <w:tabs>
          <w:tab w:val="left" w:pos="4883"/>
          <w:tab w:val="left" w:pos="6899"/>
          <w:tab w:val="left" w:pos="9055"/>
          <w:tab w:val="left" w:pos="11200"/>
        </w:tabs>
        <w:spacing w:before="55"/>
        <w:ind w:right="125"/>
        <w:jc w:val="right"/>
      </w:pPr>
      <w:r>
        <w:rPr>
          <w:color w:val="3A5897"/>
        </w:rPr>
        <w:t xml:space="preserve">16000 Seguridad </w:t>
      </w:r>
      <w:r>
        <w:rPr>
          <w:color w:val="3A5897"/>
          <w:spacing w:val="-2"/>
        </w:rPr>
        <w:t>Social</w:t>
      </w:r>
      <w:r>
        <w:rPr>
          <w:color w:val="3A5897"/>
        </w:rPr>
        <w:tab/>
      </w:r>
      <w:r>
        <w:rPr>
          <w:color w:val="3A5897"/>
          <w:spacing w:val="-2"/>
        </w:rPr>
        <w:t>333.186,83</w:t>
      </w:r>
      <w:r>
        <w:rPr>
          <w:color w:val="3A5897"/>
        </w:rPr>
        <w:tab/>
      </w:r>
      <w:r>
        <w:rPr>
          <w:color w:val="3A5897"/>
          <w:spacing w:val="-2"/>
        </w:rPr>
        <w:t>324.954,97</w:t>
      </w:r>
      <w:r>
        <w:rPr>
          <w:color w:val="3A5897"/>
        </w:rPr>
        <w:tab/>
      </w:r>
      <w:r>
        <w:rPr>
          <w:color w:val="3A5897"/>
          <w:spacing w:val="-2"/>
        </w:rPr>
        <w:t>8.231,86</w:t>
      </w:r>
      <w:r>
        <w:rPr>
          <w:color w:val="3A5897"/>
        </w:rPr>
        <w:tab/>
      </w:r>
      <w:r>
        <w:rPr>
          <w:color w:val="3A5897"/>
          <w:spacing w:val="-2"/>
        </w:rPr>
        <w:t>2,53%</w:t>
      </w:r>
    </w:p>
    <w:p w:rsidR="00870093" w:rsidRDefault="00F20480">
      <w:pPr>
        <w:pStyle w:val="Textoindependiente"/>
        <w:tabs>
          <w:tab w:val="left" w:pos="5023"/>
          <w:tab w:val="left" w:pos="7039"/>
          <w:tab w:val="left" w:pos="9300"/>
          <w:tab w:val="left" w:pos="11200"/>
        </w:tabs>
        <w:spacing w:before="55"/>
        <w:ind w:right="125"/>
        <w:jc w:val="right"/>
      </w:pPr>
      <w:r>
        <w:rPr>
          <w:color w:val="3A5897"/>
        </w:rPr>
        <w:t>16008 Asistencia médico-</w:t>
      </w:r>
      <w:r>
        <w:rPr>
          <w:color w:val="3A5897"/>
          <w:spacing w:val="-2"/>
        </w:rPr>
        <w:t>farmacéutica</w:t>
      </w:r>
      <w:r>
        <w:rPr>
          <w:color w:val="3A5897"/>
        </w:rPr>
        <w:tab/>
      </w:r>
      <w:r>
        <w:rPr>
          <w:color w:val="3A5897"/>
          <w:spacing w:val="-2"/>
        </w:rPr>
        <w:t>4.000,00</w:t>
      </w:r>
      <w:r>
        <w:rPr>
          <w:color w:val="3A5897"/>
        </w:rPr>
        <w:tab/>
      </w:r>
      <w:r>
        <w:rPr>
          <w:color w:val="3A5897"/>
          <w:spacing w:val="-2"/>
        </w:rPr>
        <w:t>4.000,00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4953"/>
          <w:tab w:val="left" w:pos="6969"/>
          <w:tab w:val="left" w:pos="9055"/>
          <w:tab w:val="left" w:pos="11200"/>
        </w:tabs>
        <w:spacing w:before="56"/>
        <w:ind w:right="125"/>
        <w:jc w:val="right"/>
      </w:pPr>
      <w:r>
        <w:rPr>
          <w:color w:val="3A5897"/>
        </w:rPr>
        <w:t xml:space="preserve">16204 Acción </w:t>
      </w:r>
      <w:r>
        <w:rPr>
          <w:color w:val="3A5897"/>
          <w:spacing w:val="-2"/>
        </w:rPr>
        <w:t>social</w:t>
      </w:r>
      <w:r>
        <w:rPr>
          <w:color w:val="3A5897"/>
        </w:rPr>
        <w:tab/>
      </w:r>
      <w:r>
        <w:rPr>
          <w:color w:val="3A5897"/>
          <w:spacing w:val="-2"/>
        </w:rPr>
        <w:t>33.919,22</w:t>
      </w:r>
      <w:r>
        <w:rPr>
          <w:color w:val="3A5897"/>
        </w:rPr>
        <w:tab/>
      </w:r>
      <w:r>
        <w:rPr>
          <w:color w:val="3A5897"/>
          <w:spacing w:val="-2"/>
        </w:rPr>
        <w:t>32.764,85</w:t>
      </w:r>
      <w:r>
        <w:rPr>
          <w:color w:val="3A5897"/>
        </w:rPr>
        <w:tab/>
      </w:r>
      <w:r>
        <w:rPr>
          <w:color w:val="3A5897"/>
          <w:spacing w:val="-2"/>
        </w:rPr>
        <w:t>1.154,37</w:t>
      </w:r>
      <w:r>
        <w:rPr>
          <w:color w:val="3A5897"/>
        </w:rPr>
        <w:tab/>
      </w:r>
      <w:r>
        <w:rPr>
          <w:color w:val="3A5897"/>
          <w:spacing w:val="-2"/>
        </w:rPr>
        <w:t>3,52%</w:t>
      </w:r>
    </w:p>
    <w:p w:rsidR="00870093" w:rsidRDefault="00F20480">
      <w:pPr>
        <w:tabs>
          <w:tab w:val="left" w:pos="3925"/>
          <w:tab w:val="left" w:pos="5941"/>
          <w:tab w:val="left" w:pos="8132"/>
          <w:tab w:val="left" w:pos="10323"/>
        </w:tabs>
        <w:spacing w:before="60"/>
        <w:ind w:right="125"/>
        <w:jc w:val="right"/>
        <w:rPr>
          <w:b/>
          <w:sz w:val="14"/>
        </w:rPr>
      </w:pPr>
      <w:r>
        <w:rPr>
          <w:b/>
          <w:color w:val="3A5897"/>
          <w:sz w:val="14"/>
        </w:rPr>
        <w:t xml:space="preserve">Total Capítulo 1 GASTOS DE </w:t>
      </w:r>
      <w:r>
        <w:rPr>
          <w:b/>
          <w:color w:val="3A5897"/>
          <w:spacing w:val="-2"/>
          <w:sz w:val="14"/>
        </w:rPr>
        <w:t>PERSONAL.</w:t>
      </w:r>
      <w:r>
        <w:rPr>
          <w:b/>
          <w:color w:val="3A5897"/>
          <w:sz w:val="14"/>
        </w:rPr>
        <w:tab/>
      </w:r>
      <w:r>
        <w:rPr>
          <w:b/>
          <w:color w:val="3A5897"/>
          <w:spacing w:val="-2"/>
          <w:sz w:val="14"/>
        </w:rPr>
        <w:t>1.546.796,04</w:t>
      </w:r>
      <w:r>
        <w:rPr>
          <w:b/>
          <w:color w:val="3A5897"/>
          <w:sz w:val="14"/>
        </w:rPr>
        <w:tab/>
      </w:r>
      <w:r>
        <w:rPr>
          <w:b/>
          <w:color w:val="3A5897"/>
          <w:spacing w:val="-2"/>
          <w:sz w:val="14"/>
        </w:rPr>
        <w:t>1.480.347,93</w:t>
      </w:r>
      <w:r>
        <w:rPr>
          <w:b/>
          <w:color w:val="3A5897"/>
          <w:sz w:val="14"/>
        </w:rPr>
        <w:tab/>
      </w:r>
      <w:r>
        <w:rPr>
          <w:b/>
          <w:color w:val="3A5897"/>
          <w:spacing w:val="-2"/>
          <w:sz w:val="14"/>
        </w:rPr>
        <w:t>66.448,11</w:t>
      </w:r>
      <w:r>
        <w:rPr>
          <w:b/>
          <w:color w:val="3A5897"/>
          <w:sz w:val="14"/>
        </w:rPr>
        <w:tab/>
      </w:r>
      <w:r>
        <w:rPr>
          <w:b/>
          <w:color w:val="3A5897"/>
          <w:spacing w:val="-2"/>
          <w:sz w:val="14"/>
        </w:rPr>
        <w:t>4,30%</w:t>
      </w:r>
    </w:p>
    <w:p w:rsidR="00870093" w:rsidRDefault="00F20480">
      <w:pPr>
        <w:pStyle w:val="Textoindependiente"/>
        <w:tabs>
          <w:tab w:val="left" w:pos="5023"/>
          <w:tab w:val="left" w:pos="7039"/>
          <w:tab w:val="left" w:pos="9300"/>
          <w:tab w:val="left" w:pos="11200"/>
        </w:tabs>
        <w:spacing w:before="55"/>
        <w:ind w:right="125"/>
        <w:jc w:val="right"/>
      </w:pPr>
      <w:r>
        <w:rPr>
          <w:color w:val="3A5897"/>
        </w:rPr>
        <w:t xml:space="preserve">20200 Arrendam.edificios y </w:t>
      </w:r>
      <w:r>
        <w:rPr>
          <w:color w:val="3A5897"/>
          <w:spacing w:val="-2"/>
        </w:rPr>
        <w:t>otr.construcc.</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870093">
      <w:pPr>
        <w:jc w:val="right"/>
        <w:sectPr w:rsidR="00870093">
          <w:headerReference w:type="default" r:id="rId398"/>
          <w:footerReference w:type="default" r:id="rId399"/>
          <w:pgSz w:w="11910" w:h="16840"/>
          <w:pgMar w:top="580" w:right="40" w:bottom="640" w:left="40" w:header="0" w:footer="443" w:gutter="0"/>
          <w:pgNumType w:start="1"/>
          <w:cols w:space="720"/>
        </w:sectPr>
      </w:pPr>
    </w:p>
    <w:p w:rsidR="00870093" w:rsidRDefault="00F20480">
      <w:pPr>
        <w:pStyle w:val="Textoindependiente"/>
        <w:spacing w:before="59" w:line="232" w:lineRule="auto"/>
        <w:ind w:left="135"/>
      </w:pPr>
      <w:r>
        <w:rPr>
          <w:color w:val="3A5897"/>
        </w:rPr>
        <w:t>2020096</w:t>
      </w:r>
      <w:r>
        <w:rPr>
          <w:color w:val="3A5897"/>
          <w:spacing w:val="-8"/>
        </w:rPr>
        <w:t xml:space="preserve"> </w:t>
      </w:r>
      <w:r>
        <w:rPr>
          <w:color w:val="3A5897"/>
        </w:rPr>
        <w:t>Arrendamiento</w:t>
      </w:r>
      <w:r>
        <w:rPr>
          <w:color w:val="3A5897"/>
          <w:spacing w:val="-8"/>
        </w:rPr>
        <w:t xml:space="preserve"> </w:t>
      </w:r>
      <w:r>
        <w:rPr>
          <w:color w:val="3A5897"/>
        </w:rPr>
        <w:t>edificicios</w:t>
      </w:r>
      <w:r>
        <w:rPr>
          <w:color w:val="3A5897"/>
          <w:spacing w:val="-8"/>
        </w:rPr>
        <w:t xml:space="preserve"> </w:t>
      </w:r>
      <w:r>
        <w:rPr>
          <w:color w:val="3A5897"/>
        </w:rPr>
        <w:t>y</w:t>
      </w:r>
      <w:r>
        <w:rPr>
          <w:color w:val="3A5897"/>
          <w:spacing w:val="-8"/>
        </w:rPr>
        <w:t xml:space="preserve"> </w:t>
      </w:r>
      <w:r>
        <w:rPr>
          <w:color w:val="3A5897"/>
        </w:rPr>
        <w:t>otras</w:t>
      </w:r>
      <w:r>
        <w:rPr>
          <w:color w:val="3A5897"/>
          <w:spacing w:val="-8"/>
        </w:rPr>
        <w:t xml:space="preserve"> </w:t>
      </w:r>
      <w:r>
        <w:rPr>
          <w:color w:val="3A5897"/>
        </w:rPr>
        <w:t>construcciones.</w:t>
      </w:r>
      <w:r>
        <w:rPr>
          <w:color w:val="3A5897"/>
          <w:spacing w:val="40"/>
        </w:rPr>
        <w:t xml:space="preserve"> </w:t>
      </w:r>
      <w:r>
        <w:rPr>
          <w:color w:val="3A5897"/>
          <w:spacing w:val="-2"/>
        </w:rPr>
        <w:t>AFECTADO</w:t>
      </w:r>
    </w:p>
    <w:p w:rsidR="00870093" w:rsidRDefault="00F20480">
      <w:pPr>
        <w:pStyle w:val="Textoindependiente"/>
        <w:tabs>
          <w:tab w:val="left" w:pos="2151"/>
          <w:tab w:val="left" w:pos="4167"/>
          <w:tab w:val="left" w:pos="5927"/>
        </w:tabs>
        <w:spacing w:before="55"/>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3481" w:space="1788"/>
            <w:col w:w="6561"/>
          </w:cols>
        </w:sectPr>
      </w:pPr>
    </w:p>
    <w:p w:rsidR="00870093" w:rsidRDefault="00F20480">
      <w:pPr>
        <w:pStyle w:val="Textoindependiente"/>
        <w:tabs>
          <w:tab w:val="left" w:pos="5089"/>
          <w:tab w:val="left" w:pos="7105"/>
          <w:tab w:val="left" w:pos="9436"/>
          <w:tab w:val="left" w:pos="11336"/>
        </w:tabs>
        <w:spacing w:before="57"/>
        <w:ind w:left="135"/>
      </w:pPr>
      <w:r>
        <w:rPr>
          <w:color w:val="3A5897"/>
        </w:rPr>
        <w:t xml:space="preserve">20300 Arrendam.maquinaria, instalac.y </w:t>
      </w:r>
      <w:r>
        <w:rPr>
          <w:color w:val="3A5897"/>
          <w:spacing w:val="-2"/>
        </w:rPr>
        <w:t>utillaje</w:t>
      </w:r>
      <w:r>
        <w:rPr>
          <w:color w:val="3A5897"/>
        </w:rPr>
        <w:tab/>
      </w:r>
      <w:r>
        <w:rPr>
          <w:color w:val="3A5897"/>
          <w:spacing w:val="-2"/>
        </w:rPr>
        <w:t>40.000,00</w:t>
      </w:r>
      <w:r>
        <w:rPr>
          <w:color w:val="3A5897"/>
        </w:rPr>
        <w:tab/>
      </w:r>
      <w:r>
        <w:rPr>
          <w:color w:val="3A5897"/>
          <w:spacing w:val="-2"/>
        </w:rPr>
        <w:t>40.000,00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2030096</w:t>
      </w:r>
      <w:r>
        <w:rPr>
          <w:color w:val="3A5897"/>
          <w:spacing w:val="-8"/>
        </w:rPr>
        <w:t xml:space="preserve"> </w:t>
      </w:r>
      <w:r>
        <w:rPr>
          <w:color w:val="3A5897"/>
        </w:rPr>
        <w:t>Arrendamiento</w:t>
      </w:r>
      <w:r>
        <w:rPr>
          <w:color w:val="3A5897"/>
          <w:spacing w:val="-8"/>
        </w:rPr>
        <w:t xml:space="preserve"> </w:t>
      </w:r>
      <w:r>
        <w:rPr>
          <w:color w:val="3A5897"/>
        </w:rPr>
        <w:t>maquin,,</w:t>
      </w:r>
      <w:r>
        <w:rPr>
          <w:color w:val="3A5897"/>
          <w:spacing w:val="-8"/>
        </w:rPr>
        <w:t xml:space="preserve"> </w:t>
      </w:r>
      <w:r>
        <w:rPr>
          <w:color w:val="3A5897"/>
        </w:rPr>
        <w:t>instalac.</w:t>
      </w:r>
      <w:r>
        <w:rPr>
          <w:color w:val="3A5897"/>
          <w:spacing w:val="-8"/>
        </w:rPr>
        <w:t xml:space="preserve"> </w:t>
      </w:r>
      <w:r>
        <w:rPr>
          <w:color w:val="3A5897"/>
        </w:rPr>
        <w:t>y</w:t>
      </w:r>
      <w:r>
        <w:rPr>
          <w:color w:val="3A5897"/>
          <w:spacing w:val="-8"/>
        </w:rPr>
        <w:t xml:space="preserve"> </w:t>
      </w:r>
      <w:r>
        <w:rPr>
          <w:color w:val="3A5897"/>
        </w:rPr>
        <w:t>utilllaje.</w:t>
      </w:r>
      <w:r>
        <w:rPr>
          <w:color w:val="3A5897"/>
          <w:spacing w:val="40"/>
        </w:rPr>
        <w:t xml:space="preserve"> </w:t>
      </w:r>
      <w:r>
        <w:rPr>
          <w:color w:val="3A5897"/>
          <w:spacing w:val="-2"/>
        </w:rPr>
        <w:t>AFEC</w:t>
      </w:r>
      <w:r>
        <w:rPr>
          <w:color w:val="3A5897"/>
          <w:spacing w:val="-2"/>
        </w:rPr>
        <w:t>TADO</w:t>
      </w:r>
    </w:p>
    <w:p w:rsidR="00870093" w:rsidRDefault="00F20480">
      <w:pPr>
        <w:pStyle w:val="Textoindependiente"/>
        <w:tabs>
          <w:tab w:val="left" w:pos="2151"/>
          <w:tab w:val="left" w:pos="4167"/>
          <w:tab w:val="left" w:pos="5927"/>
        </w:tabs>
        <w:spacing w:before="55"/>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3174" w:space="2095"/>
            <w:col w:w="6561"/>
          </w:cols>
        </w:sectPr>
      </w:pPr>
    </w:p>
    <w:p w:rsidR="00870093" w:rsidRDefault="00F20480">
      <w:pPr>
        <w:pStyle w:val="Textoindependiente"/>
        <w:tabs>
          <w:tab w:val="left" w:pos="5159"/>
          <w:tab w:val="left" w:pos="7175"/>
          <w:tab w:val="left" w:pos="9436"/>
          <w:tab w:val="left" w:pos="11336"/>
        </w:tabs>
        <w:spacing w:before="56"/>
        <w:ind w:left="135"/>
      </w:pPr>
      <w:r>
        <w:rPr>
          <w:color w:val="3A5897"/>
        </w:rPr>
        <w:t xml:space="preserve">20500 Arrendam. mobiliario y </w:t>
      </w:r>
      <w:r>
        <w:rPr>
          <w:color w:val="3A5897"/>
          <w:spacing w:val="-2"/>
        </w:rPr>
        <w:t>enseres</w:t>
      </w:r>
      <w:r>
        <w:rPr>
          <w:color w:val="3A5897"/>
        </w:rPr>
        <w:tab/>
      </w:r>
      <w:r>
        <w:rPr>
          <w:color w:val="3A5897"/>
          <w:spacing w:val="-2"/>
        </w:rPr>
        <w:t>1.550,00</w:t>
      </w:r>
      <w:r>
        <w:rPr>
          <w:color w:val="3A5897"/>
        </w:rPr>
        <w:tab/>
      </w:r>
      <w:r>
        <w:rPr>
          <w:color w:val="3A5897"/>
          <w:spacing w:val="-2"/>
        </w:rPr>
        <w:t>1.550,00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264"/>
          <w:tab w:val="left" w:pos="7420"/>
          <w:tab w:val="left" w:pos="9296"/>
          <w:tab w:val="left" w:pos="11196"/>
        </w:tabs>
        <w:spacing w:before="55"/>
        <w:ind w:left="135"/>
      </w:pPr>
      <w:r>
        <w:rPr>
          <w:color w:val="3A5897"/>
        </w:rPr>
        <w:t xml:space="preserve">20800 Arrendam. otro inmovilizado </w:t>
      </w:r>
      <w:r>
        <w:rPr>
          <w:color w:val="3A5897"/>
          <w:spacing w:val="-2"/>
        </w:rPr>
        <w:t>material</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500,00</w:t>
      </w:r>
      <w:r>
        <w:rPr>
          <w:color w:val="3A5897"/>
        </w:rPr>
        <w:tab/>
      </w:r>
      <w:r>
        <w:rPr>
          <w:color w:val="3A5897"/>
          <w:spacing w:val="-2"/>
        </w:rPr>
        <w:t>100,00%</w:t>
      </w:r>
    </w:p>
    <w:p w:rsidR="00870093" w:rsidRDefault="00F20480">
      <w:pPr>
        <w:pStyle w:val="Textoindependiente"/>
        <w:tabs>
          <w:tab w:val="left" w:pos="5264"/>
          <w:tab w:val="left" w:pos="7280"/>
          <w:tab w:val="left" w:pos="9436"/>
          <w:tab w:val="left" w:pos="11336"/>
        </w:tabs>
        <w:spacing w:before="56"/>
        <w:ind w:left="135"/>
      </w:pPr>
      <w:r>
        <w:rPr>
          <w:color w:val="3A5897"/>
        </w:rPr>
        <w:t xml:space="preserve">20900 </w:t>
      </w:r>
      <w:r>
        <w:rPr>
          <w:color w:val="3A5897"/>
          <w:spacing w:val="-2"/>
        </w:rPr>
        <w:t>Cánones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21200 Rep.mtno.y cons.-Edificios y </w:t>
      </w:r>
      <w:r>
        <w:rPr>
          <w:color w:val="3A5897"/>
          <w:spacing w:val="-2"/>
        </w:rPr>
        <w:t>otr.construcc.</w:t>
      </w:r>
      <w:r>
        <w:rPr>
          <w:color w:val="3A5897"/>
        </w:rPr>
        <w:tab/>
      </w:r>
      <w:r>
        <w:rPr>
          <w:color w:val="3A5897"/>
          <w:spacing w:val="-2"/>
        </w:rPr>
        <w:t>9.000,00</w:t>
      </w:r>
      <w:r>
        <w:rPr>
          <w:color w:val="3A5897"/>
        </w:rPr>
        <w:tab/>
      </w:r>
      <w:r>
        <w:rPr>
          <w:color w:val="3A5897"/>
          <w:spacing w:val="-2"/>
        </w:rPr>
        <w:t>9.000,00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089"/>
          <w:tab w:val="left" w:pos="7105"/>
          <w:tab w:val="left" w:pos="9436"/>
          <w:tab w:val="left" w:pos="11336"/>
        </w:tabs>
        <w:spacing w:before="55"/>
        <w:ind w:left="135"/>
      </w:pPr>
      <w:r>
        <w:rPr>
          <w:color w:val="3A5897"/>
        </w:rPr>
        <w:t xml:space="preserve">21300 Rep.mtno.y cons.-Maquinaria, instalac.y </w:t>
      </w:r>
      <w:r>
        <w:rPr>
          <w:color w:val="3A5897"/>
          <w:spacing w:val="-2"/>
        </w:rPr>
        <w:t>utill.</w:t>
      </w:r>
      <w:r>
        <w:rPr>
          <w:color w:val="3A5897"/>
        </w:rPr>
        <w:tab/>
      </w:r>
      <w:r>
        <w:rPr>
          <w:color w:val="3A5897"/>
          <w:spacing w:val="-2"/>
        </w:rPr>
        <w:t>12.500,00</w:t>
      </w:r>
      <w:r>
        <w:rPr>
          <w:color w:val="3A5897"/>
        </w:rPr>
        <w:tab/>
      </w:r>
      <w:r>
        <w:rPr>
          <w:color w:val="3A5897"/>
          <w:spacing w:val="-2"/>
        </w:rPr>
        <w:t>12.500,00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2130050</w:t>
      </w:r>
      <w:r>
        <w:rPr>
          <w:color w:val="3A5897"/>
          <w:spacing w:val="-9"/>
        </w:rPr>
        <w:t xml:space="preserve"> </w:t>
      </w:r>
      <w:r>
        <w:rPr>
          <w:color w:val="3A5897"/>
        </w:rPr>
        <w:t>Rep.mtno.y</w:t>
      </w:r>
      <w:r>
        <w:rPr>
          <w:color w:val="3A5897"/>
          <w:spacing w:val="-9"/>
        </w:rPr>
        <w:t xml:space="preserve"> </w:t>
      </w:r>
      <w:r>
        <w:rPr>
          <w:color w:val="3A5897"/>
        </w:rPr>
        <w:t>cons.-Maq.inst.y</w:t>
      </w:r>
      <w:r>
        <w:rPr>
          <w:color w:val="3A5897"/>
          <w:spacing w:val="-9"/>
        </w:rPr>
        <w:t xml:space="preserve"> </w:t>
      </w:r>
      <w:r>
        <w:rPr>
          <w:color w:val="3A5897"/>
        </w:rPr>
        <w:t>utill.</w:t>
      </w:r>
      <w:r>
        <w:rPr>
          <w:color w:val="3A5897"/>
          <w:spacing w:val="40"/>
        </w:rPr>
        <w:t xml:space="preserve"> </w:t>
      </w:r>
      <w:r>
        <w:rPr>
          <w:color w:val="3A5897"/>
          <w:spacing w:val="-2"/>
        </w:rPr>
        <w:t>REC.EXTRAJUDICIAL</w:t>
      </w:r>
    </w:p>
    <w:p w:rsidR="00870093" w:rsidRDefault="00F20480">
      <w:pPr>
        <w:pStyle w:val="Textoindependiente"/>
        <w:tabs>
          <w:tab w:val="left" w:pos="2151"/>
          <w:tab w:val="left" w:pos="4167"/>
          <w:tab w:val="left" w:pos="5927"/>
        </w:tabs>
        <w:spacing w:before="55"/>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w:t>
      </w:r>
      <w:r>
        <w:rPr>
          <w:color w:val="3A5897"/>
          <w:spacing w:val="-4"/>
        </w:rPr>
        <w:t>,00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2623" w:space="2646"/>
            <w:col w:w="6561"/>
          </w:cols>
        </w:sectPr>
      </w:pPr>
    </w:p>
    <w:p w:rsidR="00870093" w:rsidRDefault="00F20480">
      <w:pPr>
        <w:pStyle w:val="Textoindependiente"/>
        <w:tabs>
          <w:tab w:val="left" w:pos="5159"/>
          <w:tab w:val="left" w:pos="7175"/>
          <w:tab w:val="left" w:pos="9250"/>
          <w:tab w:val="left" w:pos="11219"/>
        </w:tabs>
        <w:spacing w:before="57"/>
        <w:ind w:left="135"/>
      </w:pPr>
      <w:r>
        <w:rPr>
          <w:color w:val="3A5897"/>
        </w:rPr>
        <w:t xml:space="preserve">21400 Rep.mtno.y cons.- Elementos de </w:t>
      </w:r>
      <w:r>
        <w:rPr>
          <w:color w:val="3A5897"/>
          <w:spacing w:val="-2"/>
        </w:rPr>
        <w:t>transporte</w:t>
      </w:r>
      <w:r>
        <w:rPr>
          <w:color w:val="3A5897"/>
        </w:rPr>
        <w:tab/>
      </w:r>
      <w:r>
        <w:rPr>
          <w:color w:val="3A5897"/>
          <w:spacing w:val="-2"/>
        </w:rPr>
        <w:t>1.500,00</w:t>
      </w:r>
      <w:r>
        <w:rPr>
          <w:color w:val="3A5897"/>
        </w:rPr>
        <w:tab/>
      </w:r>
      <w:r>
        <w:rPr>
          <w:color w:val="3A5897"/>
          <w:spacing w:val="-2"/>
        </w:rPr>
        <w:t>2.000,00</w:t>
      </w:r>
      <w:r>
        <w:rPr>
          <w:color w:val="3A5897"/>
        </w:rPr>
        <w:tab/>
        <w:t>-</w:t>
      </w:r>
      <w:r>
        <w:rPr>
          <w:color w:val="3A5897"/>
          <w:spacing w:val="-2"/>
        </w:rPr>
        <w:t>500,00</w:t>
      </w:r>
      <w:r>
        <w:rPr>
          <w:color w:val="3A5897"/>
        </w:rPr>
        <w:tab/>
        <w:t>-</w:t>
      </w:r>
      <w:r>
        <w:rPr>
          <w:color w:val="3A5897"/>
          <w:spacing w:val="-2"/>
        </w:rPr>
        <w:t>25,00%</w:t>
      </w:r>
    </w:p>
    <w:p w:rsidR="00870093" w:rsidRDefault="00F20480">
      <w:pPr>
        <w:pStyle w:val="Textoindependiente"/>
        <w:tabs>
          <w:tab w:val="left" w:pos="5264"/>
          <w:tab w:val="left" w:pos="7280"/>
          <w:tab w:val="left" w:pos="9436"/>
          <w:tab w:val="left" w:pos="11336"/>
        </w:tabs>
        <w:spacing w:before="55"/>
        <w:ind w:left="135"/>
      </w:pPr>
      <w:r>
        <w:rPr>
          <w:color w:val="3A5897"/>
        </w:rPr>
        <w:t xml:space="preserve">21500 Rep.mtno.y cons.- </w:t>
      </w:r>
      <w:r>
        <w:rPr>
          <w:color w:val="3A5897"/>
          <w:spacing w:val="-2"/>
        </w:rPr>
        <w:t>Mobiliario</w:t>
      </w:r>
      <w:r>
        <w:rPr>
          <w:color w:val="3A5897"/>
        </w:rPr>
        <w:tab/>
      </w:r>
      <w:r>
        <w:rPr>
          <w:color w:val="3A5897"/>
          <w:spacing w:val="-2"/>
        </w:rPr>
        <w:t>200,00</w:t>
      </w:r>
      <w:r>
        <w:rPr>
          <w:color w:val="3A5897"/>
        </w:rPr>
        <w:tab/>
      </w:r>
      <w:r>
        <w:rPr>
          <w:color w:val="3A5897"/>
          <w:spacing w:val="-2"/>
        </w:rPr>
        <w:t>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21600 Rep.mtno.y cons.-</w:t>
      </w:r>
      <w:r>
        <w:rPr>
          <w:color w:val="3A5897"/>
          <w:spacing w:val="-2"/>
        </w:rPr>
        <w:t>Equip.proc.información</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21900 Rep.mtno.y cons.- Otro </w:t>
      </w:r>
      <w:r>
        <w:rPr>
          <w:color w:val="3A5897"/>
          <w:spacing w:val="-2"/>
        </w:rPr>
        <w:t>inmoviliz.material</w:t>
      </w:r>
      <w:r>
        <w:rPr>
          <w:color w:val="3A5897"/>
        </w:rPr>
        <w:tab/>
      </w:r>
      <w:r>
        <w:rPr>
          <w:color w:val="3A5897"/>
          <w:spacing w:val="-2"/>
        </w:rPr>
        <w:t>2.500,00</w:t>
      </w:r>
      <w:r>
        <w:rPr>
          <w:color w:val="3A5897"/>
        </w:rPr>
        <w:tab/>
      </w:r>
      <w:r>
        <w:rPr>
          <w:color w:val="3A5897"/>
          <w:spacing w:val="-2"/>
        </w:rPr>
        <w:t>2.500,00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21901 Rep.mtno.y cons.- Otro </w:t>
      </w:r>
      <w:r>
        <w:rPr>
          <w:color w:val="3A5897"/>
          <w:spacing w:val="-2"/>
        </w:rPr>
        <w:t>inmoviliz.material</w:t>
      </w:r>
      <w:r>
        <w:rPr>
          <w:color w:val="3A5897"/>
        </w:rPr>
        <w:tab/>
      </w:r>
      <w:r>
        <w:rPr>
          <w:color w:val="3A5897"/>
          <w:spacing w:val="-2"/>
        </w:rPr>
        <w:t>5.800,00</w:t>
      </w:r>
      <w:r>
        <w:rPr>
          <w:color w:val="3A5897"/>
        </w:rPr>
        <w:tab/>
      </w:r>
      <w:r>
        <w:rPr>
          <w:color w:val="3A5897"/>
          <w:spacing w:val="-2"/>
        </w:rPr>
        <w:t>5.800,00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60" w:line="232" w:lineRule="auto"/>
        <w:ind w:left="135"/>
      </w:pPr>
      <w:r>
        <w:rPr>
          <w:color w:val="3A5897"/>
        </w:rPr>
        <w:t>2190150</w:t>
      </w:r>
      <w:r>
        <w:rPr>
          <w:color w:val="3A5897"/>
          <w:spacing w:val="-9"/>
        </w:rPr>
        <w:t xml:space="preserve"> </w:t>
      </w:r>
      <w:r>
        <w:rPr>
          <w:color w:val="3A5897"/>
        </w:rPr>
        <w:t>Rep.mtno.y</w:t>
      </w:r>
      <w:r>
        <w:rPr>
          <w:color w:val="3A5897"/>
          <w:spacing w:val="-9"/>
        </w:rPr>
        <w:t xml:space="preserve"> </w:t>
      </w:r>
      <w:r>
        <w:rPr>
          <w:color w:val="3A5897"/>
        </w:rPr>
        <w:t>cons.-Otro</w:t>
      </w:r>
      <w:r>
        <w:rPr>
          <w:color w:val="3A5897"/>
          <w:spacing w:val="-9"/>
        </w:rPr>
        <w:t xml:space="preserve"> </w:t>
      </w:r>
      <w:r>
        <w:rPr>
          <w:color w:val="3A5897"/>
        </w:rPr>
        <w:t>inmov.material</w:t>
      </w:r>
      <w:r>
        <w:rPr>
          <w:color w:val="3A5897"/>
          <w:spacing w:val="-8"/>
        </w:rPr>
        <w:t xml:space="preserve"> </w:t>
      </w:r>
      <w:r>
        <w:rPr>
          <w:color w:val="3A5897"/>
        </w:rPr>
        <w:t>REC.</w:t>
      </w:r>
      <w:r>
        <w:rPr>
          <w:color w:val="3A5897"/>
          <w:spacing w:val="40"/>
        </w:rPr>
        <w:t xml:space="preserve"> </w:t>
      </w:r>
      <w:r>
        <w:rPr>
          <w:color w:val="3A5897"/>
          <w:spacing w:val="-2"/>
        </w:rPr>
        <w:t>EXTRAJUDICIAL</w:t>
      </w:r>
    </w:p>
    <w:p w:rsidR="00870093" w:rsidRDefault="00F20480">
      <w:pPr>
        <w:pStyle w:val="Textoindependiente"/>
        <w:spacing w:before="60" w:line="232" w:lineRule="auto"/>
        <w:ind w:left="135"/>
      </w:pPr>
      <w:r>
        <w:rPr>
          <w:color w:val="3A5897"/>
        </w:rPr>
        <w:t>2190196</w:t>
      </w:r>
      <w:r>
        <w:rPr>
          <w:color w:val="3A5897"/>
          <w:spacing w:val="-6"/>
        </w:rPr>
        <w:t xml:space="preserve"> </w:t>
      </w:r>
      <w:r>
        <w:rPr>
          <w:color w:val="3A5897"/>
        </w:rPr>
        <w:t>Rep.</w:t>
      </w:r>
      <w:r>
        <w:rPr>
          <w:color w:val="3A5897"/>
          <w:spacing w:val="-6"/>
        </w:rPr>
        <w:t xml:space="preserve"> </w:t>
      </w:r>
      <w:r>
        <w:rPr>
          <w:color w:val="3A5897"/>
        </w:rPr>
        <w:t>mtno.</w:t>
      </w:r>
      <w:r>
        <w:rPr>
          <w:color w:val="3A5897"/>
          <w:spacing w:val="-6"/>
        </w:rPr>
        <w:t xml:space="preserve"> </w:t>
      </w:r>
      <w:r>
        <w:rPr>
          <w:color w:val="3A5897"/>
        </w:rPr>
        <w:t>y</w:t>
      </w:r>
      <w:r>
        <w:rPr>
          <w:color w:val="3A5897"/>
          <w:spacing w:val="-6"/>
        </w:rPr>
        <w:t xml:space="preserve"> </w:t>
      </w:r>
      <w:r>
        <w:rPr>
          <w:color w:val="3A5897"/>
        </w:rPr>
        <w:t>con.-</w:t>
      </w:r>
      <w:r>
        <w:rPr>
          <w:color w:val="3A5897"/>
          <w:spacing w:val="-6"/>
        </w:rPr>
        <w:t xml:space="preserve"> </w:t>
      </w:r>
      <w:r>
        <w:rPr>
          <w:color w:val="3A5897"/>
        </w:rPr>
        <w:t>Otro</w:t>
      </w:r>
      <w:r>
        <w:rPr>
          <w:color w:val="3A5897"/>
          <w:spacing w:val="-6"/>
        </w:rPr>
        <w:t xml:space="preserve"> </w:t>
      </w:r>
      <w:r>
        <w:rPr>
          <w:color w:val="3A5897"/>
        </w:rPr>
        <w:t>inmov.</w:t>
      </w:r>
      <w:r>
        <w:rPr>
          <w:color w:val="3A5897"/>
          <w:spacing w:val="-6"/>
        </w:rPr>
        <w:t xml:space="preserve"> </w:t>
      </w:r>
      <w:r>
        <w:rPr>
          <w:color w:val="3A5897"/>
        </w:rPr>
        <w:t>materail.</w:t>
      </w:r>
      <w:r>
        <w:rPr>
          <w:color w:val="3A5897"/>
          <w:spacing w:val="40"/>
        </w:rPr>
        <w:t xml:space="preserve"> </w:t>
      </w:r>
      <w:r>
        <w:rPr>
          <w:color w:val="3A5897"/>
          <w:spacing w:val="-2"/>
        </w:rPr>
        <w:t>AFECTADO</w:t>
      </w:r>
    </w:p>
    <w:p w:rsidR="00870093" w:rsidRDefault="00F20480">
      <w:pPr>
        <w:pStyle w:val="Textoindependiente"/>
        <w:tabs>
          <w:tab w:val="left" w:pos="2151"/>
          <w:tab w:val="left" w:pos="4167"/>
          <w:tab w:val="left" w:pos="5927"/>
        </w:tabs>
        <w:spacing w:before="56"/>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pStyle w:val="Textoindependiente"/>
        <w:spacing w:before="4"/>
        <w:rPr>
          <w:sz w:val="18"/>
        </w:rPr>
      </w:pPr>
    </w:p>
    <w:p w:rsidR="00870093" w:rsidRDefault="00F20480">
      <w:pPr>
        <w:pStyle w:val="Textoindependiente"/>
        <w:tabs>
          <w:tab w:val="left" w:pos="2151"/>
          <w:tab w:val="left" w:pos="4167"/>
          <w:tab w:val="left" w:pos="5927"/>
        </w:tabs>
        <w:ind w:left="135"/>
      </w:pP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3213" w:space="2056"/>
            <w:col w:w="6561"/>
          </w:cols>
        </w:sectPr>
      </w:pPr>
    </w:p>
    <w:p w:rsidR="00870093" w:rsidRDefault="00F20480">
      <w:pPr>
        <w:pStyle w:val="Textoindependiente"/>
        <w:tabs>
          <w:tab w:val="left" w:pos="5159"/>
          <w:tab w:val="left" w:pos="7175"/>
          <w:tab w:val="left" w:pos="9436"/>
          <w:tab w:val="left" w:pos="11336"/>
        </w:tabs>
        <w:spacing w:before="56"/>
        <w:ind w:left="135"/>
      </w:pPr>
      <w:r>
        <w:rPr>
          <w:color w:val="3A5897"/>
        </w:rPr>
        <w:t xml:space="preserve">22000 Ordinario no </w:t>
      </w:r>
      <w:r>
        <w:rPr>
          <w:color w:val="3A5897"/>
          <w:spacing w:val="-2"/>
        </w:rPr>
        <w:t>inventariable</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22001 Prensa, revistas, libros y otras </w:t>
      </w:r>
      <w:r>
        <w:rPr>
          <w:color w:val="3A5897"/>
          <w:spacing w:val="-2"/>
        </w:rPr>
        <w:t>publicaciones</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296"/>
          <w:tab w:val="left" w:pos="11266"/>
        </w:tabs>
        <w:spacing w:before="56"/>
        <w:ind w:left="135"/>
      </w:pPr>
      <w:r>
        <w:rPr>
          <w:color w:val="3A5897"/>
        </w:rPr>
        <w:t xml:space="preserve">22002 Material, informático no </w:t>
      </w:r>
      <w:r>
        <w:rPr>
          <w:color w:val="3A5897"/>
          <w:spacing w:val="-2"/>
        </w:rPr>
        <w:t>inventariable</w:t>
      </w:r>
      <w:r>
        <w:rPr>
          <w:color w:val="3A5897"/>
        </w:rPr>
        <w:tab/>
      </w:r>
      <w:r>
        <w:rPr>
          <w:color w:val="3A5897"/>
          <w:spacing w:val="-2"/>
        </w:rPr>
        <w:t>2.100,00</w:t>
      </w:r>
      <w:r>
        <w:rPr>
          <w:color w:val="3A5897"/>
        </w:rPr>
        <w:tab/>
      </w:r>
      <w:r>
        <w:rPr>
          <w:color w:val="3A5897"/>
          <w:spacing w:val="-2"/>
        </w:rPr>
        <w:t>1.800,00</w:t>
      </w:r>
      <w:r>
        <w:rPr>
          <w:color w:val="3A5897"/>
        </w:rPr>
        <w:tab/>
      </w:r>
      <w:r>
        <w:rPr>
          <w:color w:val="3A5897"/>
          <w:spacing w:val="-2"/>
        </w:rPr>
        <w:t>300,00</w:t>
      </w:r>
      <w:r>
        <w:rPr>
          <w:color w:val="3A5897"/>
        </w:rPr>
        <w:tab/>
      </w:r>
      <w:r>
        <w:rPr>
          <w:color w:val="3A5897"/>
          <w:spacing w:val="-2"/>
        </w:rPr>
        <w:t>16,67%</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22100 Energía </w:t>
      </w:r>
      <w:r>
        <w:rPr>
          <w:color w:val="3A5897"/>
          <w:spacing w:val="-2"/>
        </w:rPr>
        <w:t>eléctrica</w:t>
      </w:r>
      <w:r>
        <w:rPr>
          <w:color w:val="3A5897"/>
        </w:rPr>
        <w:tab/>
      </w:r>
      <w:r>
        <w:rPr>
          <w:color w:val="3A5897"/>
          <w:spacing w:val="-2"/>
        </w:rPr>
        <w:t>3.650,00</w:t>
      </w:r>
      <w:r>
        <w:rPr>
          <w:color w:val="3A5897"/>
        </w:rPr>
        <w:tab/>
      </w:r>
      <w:r>
        <w:rPr>
          <w:color w:val="3A5897"/>
          <w:spacing w:val="-2"/>
        </w:rPr>
        <w:t>3.650,00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22101 </w:t>
      </w:r>
      <w:r>
        <w:rPr>
          <w:color w:val="3A5897"/>
          <w:spacing w:val="-4"/>
        </w:rPr>
        <w:t>Agua</w:t>
      </w:r>
      <w:r>
        <w:rPr>
          <w:color w:val="3A5897"/>
        </w:rPr>
        <w:tab/>
      </w:r>
      <w:r>
        <w:rPr>
          <w:color w:val="3A5897"/>
          <w:spacing w:val="-2"/>
        </w:rPr>
        <w:t>1.200,00</w:t>
      </w:r>
      <w:r>
        <w:rPr>
          <w:color w:val="3A5897"/>
        </w:rPr>
        <w:tab/>
      </w:r>
      <w:r>
        <w:rPr>
          <w:color w:val="3A5897"/>
          <w:spacing w:val="-2"/>
        </w:rPr>
        <w:t>1.200,00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22199 Otros </w:t>
      </w:r>
      <w:r>
        <w:rPr>
          <w:color w:val="3A5897"/>
          <w:spacing w:val="-2"/>
        </w:rPr>
        <w:t>suministros</w:t>
      </w:r>
      <w:r>
        <w:rPr>
          <w:color w:val="3A5897"/>
        </w:rPr>
        <w:tab/>
      </w:r>
      <w:r>
        <w:rPr>
          <w:color w:val="3A5897"/>
          <w:spacing w:val="-2"/>
        </w:rPr>
        <w:t>3.300,00</w:t>
      </w:r>
      <w:r>
        <w:rPr>
          <w:color w:val="3A5897"/>
        </w:rPr>
        <w:tab/>
      </w:r>
      <w:r>
        <w:rPr>
          <w:color w:val="3A5897"/>
          <w:spacing w:val="-2"/>
        </w:rPr>
        <w:t>3.300,00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404"/>
          <w:tab w:val="left" w:pos="7420"/>
          <w:tab w:val="left" w:pos="9436"/>
          <w:tab w:val="left" w:pos="11196"/>
        </w:tabs>
        <w:spacing w:before="56"/>
        <w:ind w:left="135"/>
      </w:pPr>
      <w:r>
        <w:rPr>
          <w:color w:val="3A5897"/>
        </w:rPr>
        <w:t xml:space="preserve">2219950 Otros suministros. </w:t>
      </w:r>
      <w:r>
        <w:rPr>
          <w:color w:val="3A5897"/>
          <w:spacing w:val="-2"/>
        </w:rPr>
        <w:t>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22200 Servicios de </w:t>
      </w:r>
      <w:r>
        <w:rPr>
          <w:color w:val="3A5897"/>
          <w:spacing w:val="-2"/>
        </w:rPr>
        <w:t>Telecomunicaciones</w:t>
      </w:r>
      <w:r>
        <w:rPr>
          <w:color w:val="3A5897"/>
        </w:rPr>
        <w:tab/>
      </w:r>
      <w:r>
        <w:rPr>
          <w:color w:val="3A5897"/>
          <w:spacing w:val="-2"/>
        </w:rPr>
        <w:t>3.100,00</w:t>
      </w:r>
      <w:r>
        <w:rPr>
          <w:color w:val="3A5897"/>
        </w:rPr>
        <w:tab/>
      </w:r>
      <w:r>
        <w:rPr>
          <w:color w:val="3A5897"/>
          <w:spacing w:val="-2"/>
        </w:rPr>
        <w:t>3.100,00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2220050</w:t>
      </w:r>
      <w:r>
        <w:rPr>
          <w:color w:val="3A5897"/>
          <w:spacing w:val="-9"/>
        </w:rPr>
        <w:t xml:space="preserve"> </w:t>
      </w:r>
      <w:r>
        <w:rPr>
          <w:color w:val="3A5897"/>
        </w:rPr>
        <w:t>Servicios</w:t>
      </w:r>
      <w:r>
        <w:rPr>
          <w:color w:val="3A5897"/>
          <w:spacing w:val="-9"/>
        </w:rPr>
        <w:t xml:space="preserve"> </w:t>
      </w:r>
      <w:r>
        <w:rPr>
          <w:color w:val="3A5897"/>
        </w:rPr>
        <w:t>de</w:t>
      </w:r>
      <w:r>
        <w:rPr>
          <w:color w:val="3A5897"/>
          <w:spacing w:val="-9"/>
        </w:rPr>
        <w:t xml:space="preserve"> </w:t>
      </w:r>
      <w:r>
        <w:rPr>
          <w:color w:val="3A5897"/>
        </w:rPr>
        <w:t>Telecomunicaciones.</w:t>
      </w:r>
      <w:r>
        <w:rPr>
          <w:color w:val="3A5897"/>
          <w:spacing w:val="40"/>
        </w:rPr>
        <w:t xml:space="preserve"> </w:t>
      </w:r>
      <w:r>
        <w:rPr>
          <w:color w:val="3A5897"/>
          <w:spacing w:val="-2"/>
        </w:rPr>
        <w:t>REC.EXTRAJUDICIAL</w:t>
      </w:r>
    </w:p>
    <w:p w:rsidR="00870093" w:rsidRDefault="00F20480">
      <w:pPr>
        <w:pStyle w:val="Textoindependiente"/>
        <w:tabs>
          <w:tab w:val="left" w:pos="2151"/>
          <w:tab w:val="left" w:pos="4167"/>
          <w:tab w:val="left" w:pos="5927"/>
        </w:tabs>
        <w:spacing w:before="55"/>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2610" w:space="2659"/>
            <w:col w:w="6561"/>
          </w:cols>
        </w:sectPr>
      </w:pPr>
    </w:p>
    <w:p w:rsidR="00870093" w:rsidRDefault="00F20480">
      <w:pPr>
        <w:pStyle w:val="Textoindependiente"/>
        <w:tabs>
          <w:tab w:val="left" w:pos="5264"/>
          <w:tab w:val="left" w:pos="7280"/>
          <w:tab w:val="left" w:pos="9436"/>
          <w:tab w:val="left" w:pos="11336"/>
        </w:tabs>
        <w:spacing w:before="56"/>
        <w:ind w:left="135"/>
      </w:pPr>
      <w:r>
        <w:rPr>
          <w:color w:val="3A5897"/>
        </w:rPr>
        <w:t xml:space="preserve">22201 </w:t>
      </w:r>
      <w:r>
        <w:rPr>
          <w:color w:val="3A5897"/>
          <w:spacing w:val="-2"/>
        </w:rPr>
        <w:t>Postales</w:t>
      </w:r>
      <w:r>
        <w:rPr>
          <w:color w:val="3A5897"/>
        </w:rPr>
        <w:tab/>
      </w:r>
      <w:r>
        <w:rPr>
          <w:color w:val="3A5897"/>
          <w:spacing w:val="-2"/>
        </w:rPr>
        <w:t>200,00</w:t>
      </w:r>
      <w:r>
        <w:rPr>
          <w:color w:val="3A5897"/>
        </w:rPr>
        <w:tab/>
      </w:r>
      <w:r>
        <w:rPr>
          <w:color w:val="3A5897"/>
          <w:spacing w:val="-2"/>
        </w:rPr>
        <w:t>200,00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089"/>
          <w:tab w:val="left" w:pos="7105"/>
          <w:tab w:val="left" w:pos="9250"/>
          <w:tab w:val="left" w:pos="11289"/>
        </w:tabs>
        <w:spacing w:before="56"/>
        <w:ind w:left="135"/>
      </w:pPr>
      <w:r>
        <w:rPr>
          <w:color w:val="3A5897"/>
        </w:rPr>
        <w:t xml:space="preserve">22300 </w:t>
      </w:r>
      <w:r>
        <w:rPr>
          <w:color w:val="3A5897"/>
          <w:spacing w:val="-2"/>
        </w:rPr>
        <w:t>Transporte</w:t>
      </w:r>
      <w:r>
        <w:rPr>
          <w:color w:val="3A5897"/>
        </w:rPr>
        <w:tab/>
      </w:r>
      <w:r>
        <w:rPr>
          <w:color w:val="3A5897"/>
          <w:spacing w:val="-2"/>
        </w:rPr>
        <w:t>12.900,00</w:t>
      </w:r>
      <w:r>
        <w:rPr>
          <w:color w:val="3A5897"/>
        </w:rPr>
        <w:tab/>
      </w:r>
      <w:r>
        <w:rPr>
          <w:color w:val="3A5897"/>
          <w:spacing w:val="-2"/>
        </w:rPr>
        <w:t>13.200,00</w:t>
      </w:r>
      <w:r>
        <w:rPr>
          <w:color w:val="3A5897"/>
        </w:rPr>
        <w:tab/>
        <w:t>-</w:t>
      </w:r>
      <w:r>
        <w:rPr>
          <w:color w:val="3A5897"/>
          <w:spacing w:val="-2"/>
        </w:rPr>
        <w:t>300,00</w:t>
      </w:r>
      <w:r>
        <w:rPr>
          <w:color w:val="3A5897"/>
        </w:rPr>
        <w:tab/>
        <w:t>-</w:t>
      </w:r>
      <w:r>
        <w:rPr>
          <w:color w:val="3A5897"/>
          <w:spacing w:val="-2"/>
        </w:rPr>
        <w:t>2,27%</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2230050 Transportes. </w:t>
      </w:r>
      <w:r>
        <w:rPr>
          <w:color w:val="3A5897"/>
          <w:spacing w:val="-2"/>
        </w:rPr>
        <w:t>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2230096 Transporte.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089"/>
          <w:tab w:val="left" w:pos="7105"/>
          <w:tab w:val="left" w:pos="9145"/>
          <w:tab w:val="left" w:pos="11219"/>
        </w:tabs>
        <w:spacing w:before="55"/>
        <w:ind w:left="135"/>
      </w:pPr>
      <w:r>
        <w:rPr>
          <w:color w:val="3A5897"/>
        </w:rPr>
        <w:t xml:space="preserve">22400 Primas de </w:t>
      </w:r>
      <w:r>
        <w:rPr>
          <w:color w:val="3A5897"/>
          <w:spacing w:val="-2"/>
        </w:rPr>
        <w:t>seguros</w:t>
      </w:r>
      <w:r>
        <w:rPr>
          <w:color w:val="3A5897"/>
        </w:rPr>
        <w:tab/>
      </w:r>
      <w:r>
        <w:rPr>
          <w:color w:val="3A5897"/>
          <w:spacing w:val="-2"/>
        </w:rPr>
        <w:t>17.900,00</w:t>
      </w:r>
      <w:r>
        <w:rPr>
          <w:color w:val="3A5897"/>
        </w:rPr>
        <w:tab/>
      </w:r>
      <w:r>
        <w:rPr>
          <w:color w:val="3A5897"/>
          <w:spacing w:val="-2"/>
        </w:rPr>
        <w:t>22.900,00</w:t>
      </w:r>
      <w:r>
        <w:rPr>
          <w:color w:val="3A5897"/>
        </w:rPr>
        <w:tab/>
        <w:t>-</w:t>
      </w:r>
      <w:r>
        <w:rPr>
          <w:color w:val="3A5897"/>
          <w:spacing w:val="-2"/>
        </w:rPr>
        <w:t>5.000,00</w:t>
      </w:r>
      <w:r>
        <w:rPr>
          <w:color w:val="3A5897"/>
        </w:rPr>
        <w:tab/>
        <w:t>-</w:t>
      </w:r>
      <w:r>
        <w:rPr>
          <w:color w:val="3A5897"/>
          <w:spacing w:val="-2"/>
        </w:rPr>
        <w:t>21,83%</w:t>
      </w:r>
    </w:p>
    <w:p w:rsidR="00870093" w:rsidRDefault="00F20480">
      <w:pPr>
        <w:pStyle w:val="Textoindependiente"/>
        <w:tabs>
          <w:tab w:val="left" w:pos="5404"/>
          <w:tab w:val="left" w:pos="7420"/>
          <w:tab w:val="left" w:pos="9436"/>
          <w:tab w:val="left" w:pos="11196"/>
        </w:tabs>
        <w:spacing w:before="56"/>
        <w:ind w:left="135"/>
      </w:pPr>
      <w:r>
        <w:rPr>
          <w:color w:val="3A5897"/>
        </w:rPr>
        <w:t xml:space="preserve">2240050 Primas de seguros. REC. </w:t>
      </w:r>
      <w:r>
        <w:rPr>
          <w:color w:val="3A5897"/>
          <w:spacing w:val="-2"/>
        </w:rPr>
        <w:t>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22601 Atenciones protocolarias y </w:t>
      </w:r>
      <w:r>
        <w:rPr>
          <w:color w:val="3A5897"/>
          <w:spacing w:val="-2"/>
        </w:rPr>
        <w:t>representativas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089"/>
          <w:tab w:val="left" w:pos="7105"/>
          <w:tab w:val="left" w:pos="9145"/>
          <w:tab w:val="left" w:pos="11219"/>
        </w:tabs>
        <w:spacing w:before="55"/>
        <w:ind w:left="135"/>
      </w:pPr>
      <w:r>
        <w:rPr>
          <w:color w:val="3A5897"/>
        </w:rPr>
        <w:t xml:space="preserve">22602 Publicidad y </w:t>
      </w:r>
      <w:r>
        <w:rPr>
          <w:color w:val="3A5897"/>
          <w:spacing w:val="-2"/>
        </w:rPr>
        <w:t>propaganda</w:t>
      </w:r>
      <w:r>
        <w:rPr>
          <w:color w:val="3A5897"/>
        </w:rPr>
        <w:tab/>
      </w:r>
      <w:r>
        <w:rPr>
          <w:color w:val="3A5897"/>
          <w:spacing w:val="-2"/>
        </w:rPr>
        <w:t>22.700,00</w:t>
      </w:r>
      <w:r>
        <w:rPr>
          <w:color w:val="3A5897"/>
        </w:rPr>
        <w:tab/>
      </w:r>
      <w:r>
        <w:rPr>
          <w:color w:val="3A5897"/>
          <w:spacing w:val="-2"/>
        </w:rPr>
        <w:t>27.700,00</w:t>
      </w:r>
      <w:r>
        <w:rPr>
          <w:color w:val="3A5897"/>
        </w:rPr>
        <w:tab/>
        <w:t>-</w:t>
      </w:r>
      <w:r>
        <w:rPr>
          <w:color w:val="3A5897"/>
          <w:spacing w:val="-2"/>
        </w:rPr>
        <w:t>5.000,00</w:t>
      </w:r>
      <w:r>
        <w:rPr>
          <w:color w:val="3A5897"/>
        </w:rPr>
        <w:tab/>
        <w:t>-</w:t>
      </w:r>
      <w:r>
        <w:rPr>
          <w:color w:val="3A5897"/>
          <w:spacing w:val="-2"/>
        </w:rPr>
        <w:t>18</w:t>
      </w:r>
      <w:r>
        <w:rPr>
          <w:color w:val="3A5897"/>
          <w:spacing w:val="-2"/>
        </w:rPr>
        <w:t>,05%</w:t>
      </w:r>
    </w:p>
    <w:p w:rsidR="00870093" w:rsidRDefault="00F20480">
      <w:pPr>
        <w:pStyle w:val="Textoindependiente"/>
        <w:tabs>
          <w:tab w:val="left" w:pos="5404"/>
          <w:tab w:val="left" w:pos="7420"/>
          <w:tab w:val="left" w:pos="9436"/>
          <w:tab w:val="left" w:pos="11196"/>
        </w:tabs>
        <w:spacing w:before="55" w:line="143" w:lineRule="exact"/>
        <w:ind w:left="135"/>
      </w:pPr>
      <w:r>
        <w:rPr>
          <w:color w:val="3A5897"/>
        </w:rPr>
        <w:t xml:space="preserve">2260250 Publicidad y propaganda. </w:t>
      </w:r>
      <w:r>
        <w:rPr>
          <w:color w:val="3A5897"/>
          <w:spacing w:val="-2"/>
        </w:rPr>
        <w:t>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pacing w:line="143" w:lineRule="exact"/>
        <w:sectPr w:rsidR="00870093">
          <w:type w:val="continuous"/>
          <w:pgSz w:w="11910" w:h="16840"/>
          <w:pgMar w:top="1420" w:right="40" w:bottom="280" w:left="40" w:header="0" w:footer="443" w:gutter="0"/>
          <w:cols w:space="720"/>
        </w:sectPr>
      </w:pPr>
    </w:p>
    <w:p w:rsidR="00870093" w:rsidRDefault="00F20480">
      <w:pPr>
        <w:pStyle w:val="Textoindependiente"/>
        <w:tabs>
          <w:tab w:val="left" w:pos="5404"/>
          <w:tab w:val="left" w:pos="7420"/>
        </w:tabs>
        <w:spacing w:before="74"/>
        <w:ind w:left="135"/>
      </w:pPr>
      <w:r>
        <w:rPr>
          <w:color w:val="3A5897"/>
        </w:rPr>
        <w:t xml:space="preserve">2260296 Publicidad y propaganda. </w:t>
      </w:r>
      <w:r>
        <w:rPr>
          <w:color w:val="3A5897"/>
          <w:spacing w:val="-2"/>
        </w:rPr>
        <w:t>AFECTADO</w:t>
      </w:r>
      <w:r>
        <w:rPr>
          <w:color w:val="3A5897"/>
        </w:rPr>
        <w:tab/>
      </w:r>
      <w:r>
        <w:rPr>
          <w:color w:val="3A5897"/>
          <w:spacing w:val="-4"/>
        </w:rPr>
        <w:t>0,00</w:t>
      </w:r>
      <w:r>
        <w:rPr>
          <w:color w:val="3A5897"/>
        </w:rPr>
        <w:tab/>
      </w:r>
      <w:r>
        <w:rPr>
          <w:color w:val="3A5897"/>
          <w:spacing w:val="-4"/>
        </w:rPr>
        <w:t>0,00</w:t>
      </w:r>
    </w:p>
    <w:p w:rsidR="00870093" w:rsidRDefault="00F20480">
      <w:pPr>
        <w:spacing w:line="231" w:lineRule="exact"/>
        <w:ind w:left="135"/>
        <w:rPr>
          <w:sz w:val="18"/>
        </w:rPr>
      </w:pPr>
      <w:r>
        <w:br w:type="column"/>
      </w:r>
      <w:r>
        <w:rPr>
          <w:color w:val="808080"/>
          <w:spacing w:val="-14"/>
          <w:sz w:val="18"/>
        </w:rPr>
        <w:t>Página</w:t>
      </w:r>
      <w:r>
        <w:rPr>
          <w:color w:val="808080"/>
          <w:spacing w:val="2"/>
          <w:sz w:val="18"/>
        </w:rPr>
        <w:t xml:space="preserve"> </w:t>
      </w:r>
      <w:r>
        <w:rPr>
          <w:color w:val="808080"/>
          <w:spacing w:val="-14"/>
          <w:sz w:val="18"/>
        </w:rPr>
        <w:t>11</w:t>
      </w:r>
      <w:r>
        <w:rPr>
          <w:color w:val="3A5897"/>
          <w:spacing w:val="-14"/>
          <w:position w:val="-3"/>
          <w:sz w:val="14"/>
        </w:rPr>
        <w:t>0,</w:t>
      </w:r>
      <w:r>
        <w:rPr>
          <w:color w:val="808080"/>
          <w:spacing w:val="-14"/>
          <w:sz w:val="18"/>
        </w:rPr>
        <w:t>2</w:t>
      </w:r>
      <w:r>
        <w:rPr>
          <w:color w:val="3A5897"/>
          <w:spacing w:val="-14"/>
          <w:position w:val="-3"/>
          <w:sz w:val="14"/>
        </w:rPr>
        <w:t>00</w:t>
      </w:r>
      <w:r>
        <w:rPr>
          <w:color w:val="808080"/>
          <w:spacing w:val="-14"/>
          <w:sz w:val="18"/>
        </w:rPr>
        <w:t>de</w:t>
      </w:r>
      <w:r>
        <w:rPr>
          <w:color w:val="808080"/>
          <w:spacing w:val="4"/>
          <w:sz w:val="18"/>
        </w:rPr>
        <w:t xml:space="preserve"> </w:t>
      </w:r>
      <w:r>
        <w:rPr>
          <w:color w:val="808080"/>
          <w:spacing w:val="-14"/>
          <w:sz w:val="18"/>
        </w:rPr>
        <w:t>139</w:t>
      </w:r>
    </w:p>
    <w:p w:rsidR="00870093" w:rsidRDefault="00F20480">
      <w:pPr>
        <w:pStyle w:val="Textoindependiente"/>
        <w:spacing w:before="74"/>
        <w:ind w:left="135"/>
      </w:pPr>
      <w:r>
        <w:br w:type="column"/>
      </w:r>
      <w:r>
        <w:rPr>
          <w:color w:val="3A5897"/>
          <w:spacing w:val="-2"/>
        </w:rPr>
        <w:t>100,00%</w:t>
      </w:r>
    </w:p>
    <w:p w:rsidR="00870093" w:rsidRDefault="00870093">
      <w:pPr>
        <w:sectPr w:rsidR="00870093">
          <w:type w:val="continuous"/>
          <w:pgSz w:w="11910" w:h="16840"/>
          <w:pgMar w:top="1420" w:right="40" w:bottom="280" w:left="40" w:header="0" w:footer="443" w:gutter="0"/>
          <w:cols w:num="3" w:space="720" w:equalWidth="0">
            <w:col w:w="7707" w:space="968"/>
            <w:col w:w="1511" w:space="874"/>
            <w:col w:w="770"/>
          </w:cols>
        </w:sectPr>
      </w:pPr>
    </w:p>
    <w:p w:rsidR="00870093" w:rsidRDefault="00F20480">
      <w:pPr>
        <w:pStyle w:val="Textoindependiente"/>
        <w:ind w:left="101"/>
        <w:rPr>
          <w:sz w:val="20"/>
        </w:rPr>
      </w:pPr>
      <w:r>
        <w:rPr>
          <w:sz w:val="20"/>
        </w:rPr>
      </w:r>
      <w:r>
        <w:rPr>
          <w:sz w:val="20"/>
        </w:rPr>
        <w:pict>
          <v:group id="docshapegroup2209" o:spid="_x0000_s1241" style="width:581.1pt;height:13pt;mso-position-horizontal-relative:char;mso-position-vertical-relative:line" coordsize="11622,260">
            <v:rect id="docshape2210" o:spid="_x0000_s1248" style="position:absolute;width:11622;height:222" fillcolor="#dfdfdf" stroked="f"/>
            <v:shape id="docshape2211" o:spid="_x0000_s1247" type="#_x0000_t202" style="position:absolute;left:322;top:46;width:783;height:156" filled="f" stroked="f">
              <v:textbox inset="0,0,0,0">
                <w:txbxContent>
                  <w:p w:rsidR="00870093" w:rsidRDefault="00F20480">
                    <w:pPr>
                      <w:spacing w:line="155" w:lineRule="exact"/>
                      <w:rPr>
                        <w:b/>
                        <w:sz w:val="14"/>
                      </w:rPr>
                    </w:pPr>
                    <w:r>
                      <w:rPr>
                        <w:b/>
                        <w:color w:val="3A5897"/>
                        <w:spacing w:val="-2"/>
                        <w:sz w:val="14"/>
                      </w:rPr>
                      <w:t>Subconcepto</w:t>
                    </w:r>
                  </w:p>
                </w:txbxContent>
              </v:textbox>
            </v:shape>
            <v:shape id="docshape2212" o:spid="_x0000_s1246" type="#_x0000_t202" style="position:absolute;left:5058;top:46;width:510;height:156" filled="f" stroked="f">
              <v:textbox inset="0,0,0,0">
                <w:txbxContent>
                  <w:p w:rsidR="00870093" w:rsidRDefault="00F20480">
                    <w:pPr>
                      <w:spacing w:line="155" w:lineRule="exact"/>
                      <w:rPr>
                        <w:b/>
                        <w:sz w:val="14"/>
                      </w:rPr>
                    </w:pPr>
                    <w:r>
                      <w:rPr>
                        <w:b/>
                        <w:color w:val="3A5897"/>
                        <w:spacing w:val="-2"/>
                        <w:sz w:val="14"/>
                      </w:rPr>
                      <w:t>Importe</w:t>
                    </w:r>
                  </w:p>
                </w:txbxContent>
              </v:textbox>
            </v:shape>
            <v:shape id="docshape2213" o:spid="_x0000_s1245" type="#_x0000_t202" style="position:absolute;left:6258;top:46;width:1327;height:156" filled="f" stroked="f">
              <v:textbox inset="0,0,0,0">
                <w:txbxContent>
                  <w:p w:rsidR="00870093" w:rsidRDefault="00F20480">
                    <w:pPr>
                      <w:spacing w:line="155" w:lineRule="exact"/>
                      <w:rPr>
                        <w:b/>
                        <w:sz w:val="14"/>
                      </w:rPr>
                    </w:pPr>
                    <w:r>
                      <w:rPr>
                        <w:b/>
                        <w:color w:val="3A5897"/>
                        <w:sz w:val="14"/>
                      </w:rPr>
                      <w:t xml:space="preserve">Importe de </w:t>
                    </w:r>
                    <w:r>
                      <w:rPr>
                        <w:b/>
                        <w:color w:val="3A5897"/>
                        <w:spacing w:val="-2"/>
                        <w:sz w:val="14"/>
                      </w:rPr>
                      <w:t>referencia</w:t>
                    </w:r>
                  </w:p>
                </w:txbxContent>
              </v:textbox>
            </v:shape>
            <v:shape id="docshape2214" o:spid="_x0000_s1244" type="#_x0000_t202" style="position:absolute;left:8788;top:46;width:812;height:156" filled="f" stroked="f">
              <v:textbox inset="0,0,0,0">
                <w:txbxContent>
                  <w:p w:rsidR="00870093" w:rsidRDefault="00F20480">
                    <w:pPr>
                      <w:spacing w:line="155" w:lineRule="exact"/>
                      <w:rPr>
                        <w:b/>
                        <w:sz w:val="14"/>
                      </w:rPr>
                    </w:pPr>
                    <w:r>
                      <w:rPr>
                        <w:b/>
                        <w:color w:val="3A5897"/>
                        <w:sz w:val="14"/>
                      </w:rPr>
                      <w:t xml:space="preserve">+/- </w:t>
                    </w:r>
                    <w:r>
                      <w:rPr>
                        <w:b/>
                        <w:color w:val="3A5897"/>
                        <w:spacing w:val="-2"/>
                        <w:sz w:val="14"/>
                      </w:rPr>
                      <w:t>Variación</w:t>
                    </w:r>
                  </w:p>
                </w:txbxContent>
              </v:textbox>
            </v:shape>
            <v:shape id="docshape2215" o:spid="_x0000_s1243" type="#_x0000_t202" style="position:absolute;left:9858;top:59;width:220;height:200" filled="f" stroked="f">
              <v:textbox inset="0,0,0,0">
                <w:txbxContent>
                  <w:p w:rsidR="00870093" w:rsidRDefault="00F20480">
                    <w:pPr>
                      <w:spacing w:line="200" w:lineRule="exact"/>
                      <w:rPr>
                        <w:rFonts w:ascii="MS Gothic" w:hAnsi="MS Gothic"/>
                        <w:sz w:val="20"/>
                      </w:rPr>
                    </w:pPr>
                    <w:hyperlink w:anchor="_bookmark0" w:history="1">
                      <w:r>
                        <w:rPr>
                          <w:rFonts w:ascii="MS Gothic" w:hAnsi="MS Gothic"/>
                          <w:color w:val="808080"/>
                          <w:sz w:val="20"/>
                        </w:rPr>
                        <w:t>▲</w:t>
                      </w:r>
                    </w:hyperlink>
                  </w:p>
                </w:txbxContent>
              </v:textbox>
            </v:shape>
            <v:shape id="docshape2216" o:spid="_x0000_s1242" type="#_x0000_t202" style="position:absolute;left:10536;top:46;width:1080;height:156" filled="f" stroked="f">
              <v:textbox inset="0,0,0,0">
                <w:txbxContent>
                  <w:p w:rsidR="00870093" w:rsidRDefault="00F20480">
                    <w:pPr>
                      <w:spacing w:line="155" w:lineRule="exact"/>
                      <w:rPr>
                        <w:b/>
                        <w:sz w:val="14"/>
                      </w:rPr>
                    </w:pP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5159"/>
          <w:tab w:val="left" w:pos="7175"/>
          <w:tab w:val="left" w:pos="9436"/>
          <w:tab w:val="left" w:pos="11336"/>
        </w:tabs>
        <w:spacing w:line="132" w:lineRule="exact"/>
        <w:ind w:left="135"/>
      </w:pPr>
      <w:r>
        <w:rPr>
          <w:color w:val="3A5897"/>
        </w:rPr>
        <w:t xml:space="preserve">22604 Jurídicos, </w:t>
      </w:r>
      <w:r>
        <w:rPr>
          <w:color w:val="3A5897"/>
          <w:spacing w:val="-2"/>
        </w:rPr>
        <w:t>contenciosos</w:t>
      </w:r>
      <w:r>
        <w:rPr>
          <w:color w:val="3A5897"/>
        </w:rPr>
        <w:tab/>
      </w:r>
      <w:r>
        <w:rPr>
          <w:color w:val="3A5897"/>
          <w:spacing w:val="-2"/>
        </w:rPr>
        <w:t>4.100,00</w:t>
      </w:r>
      <w:r>
        <w:rPr>
          <w:color w:val="3A5897"/>
        </w:rPr>
        <w:tab/>
      </w:r>
      <w:r>
        <w:rPr>
          <w:color w:val="3A5897"/>
          <w:spacing w:val="-2"/>
        </w:rPr>
        <w:t>4.100,00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264"/>
          <w:tab w:val="left" w:pos="7280"/>
          <w:tab w:val="left" w:pos="9436"/>
          <w:tab w:val="left" w:pos="11336"/>
        </w:tabs>
        <w:spacing w:before="55"/>
        <w:ind w:left="135"/>
      </w:pPr>
      <w:r>
        <w:rPr>
          <w:color w:val="3A5897"/>
        </w:rPr>
        <w:t xml:space="preserve">22606 Reuniones, conferencias y </w:t>
      </w:r>
      <w:r>
        <w:rPr>
          <w:color w:val="3A5897"/>
          <w:spacing w:val="-2"/>
        </w:rPr>
        <w:t>cursos</w:t>
      </w:r>
      <w:r>
        <w:rPr>
          <w:color w:val="3A5897"/>
        </w:rPr>
        <w:tab/>
      </w:r>
      <w:r>
        <w:rPr>
          <w:color w:val="3A5897"/>
          <w:spacing w:val="-2"/>
        </w:rPr>
        <w:t>100,00</w:t>
      </w:r>
      <w:r>
        <w:rPr>
          <w:color w:val="3A5897"/>
        </w:rPr>
        <w:tab/>
      </w:r>
      <w:r>
        <w:rPr>
          <w:color w:val="3A5897"/>
          <w:spacing w:val="-2"/>
        </w:rPr>
        <w:t>100,00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089"/>
          <w:tab w:val="left" w:pos="7105"/>
          <w:tab w:val="left" w:pos="9121"/>
          <w:tab w:val="left" w:pos="11266"/>
        </w:tabs>
        <w:spacing w:before="55"/>
        <w:ind w:left="135"/>
      </w:pPr>
      <w:r>
        <w:rPr>
          <w:color w:val="3A5897"/>
        </w:rPr>
        <w:t xml:space="preserve">22699 Otros gastos </w:t>
      </w:r>
      <w:r>
        <w:rPr>
          <w:color w:val="3A5897"/>
          <w:spacing w:val="-2"/>
        </w:rPr>
        <w:t>diversos</w:t>
      </w:r>
      <w:r>
        <w:rPr>
          <w:color w:val="3A5897"/>
        </w:rPr>
        <w:tab/>
      </w:r>
      <w:r>
        <w:rPr>
          <w:color w:val="3A5897"/>
          <w:spacing w:val="-2"/>
        </w:rPr>
        <w:t>73.429,41</w:t>
      </w:r>
      <w:r>
        <w:rPr>
          <w:color w:val="3A5897"/>
        </w:rPr>
        <w:tab/>
      </w:r>
      <w:r>
        <w:rPr>
          <w:color w:val="3A5897"/>
          <w:spacing w:val="-2"/>
        </w:rPr>
        <w:t>63.429,41</w:t>
      </w:r>
      <w:r>
        <w:rPr>
          <w:color w:val="3A5897"/>
        </w:rPr>
        <w:tab/>
      </w:r>
      <w:r>
        <w:rPr>
          <w:color w:val="3A5897"/>
          <w:spacing w:val="-2"/>
        </w:rPr>
        <w:t>10.000,00</w:t>
      </w:r>
      <w:r>
        <w:rPr>
          <w:color w:val="3A5897"/>
        </w:rPr>
        <w:tab/>
      </w:r>
      <w:r>
        <w:rPr>
          <w:color w:val="3A5897"/>
          <w:spacing w:val="-2"/>
        </w:rPr>
        <w:t>15,77%</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2269950 Otros gastos </w:t>
      </w:r>
      <w:r>
        <w:rPr>
          <w:color w:val="3A5897"/>
          <w:spacing w:val="-2"/>
        </w:rPr>
        <w:t>diversos.REC.EXTRAJUDICIAL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404"/>
          <w:tab w:val="left" w:pos="7420"/>
          <w:tab w:val="left" w:pos="9436"/>
          <w:tab w:val="left" w:pos="11196"/>
        </w:tabs>
        <w:spacing w:before="56"/>
        <w:ind w:left="135"/>
      </w:pPr>
      <w:r>
        <w:rPr>
          <w:color w:val="3A5897"/>
        </w:rPr>
        <w:t xml:space="preserve">2269996 Otros gastos diversos.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089"/>
          <w:tab w:val="left" w:pos="7105"/>
          <w:tab w:val="left" w:pos="9436"/>
          <w:tab w:val="left" w:pos="11336"/>
        </w:tabs>
        <w:spacing w:before="55"/>
        <w:ind w:left="135"/>
      </w:pPr>
      <w:r>
        <w:rPr>
          <w:color w:val="3A5897"/>
        </w:rPr>
        <w:t xml:space="preserve">22700 Limpieza y </w:t>
      </w:r>
      <w:r>
        <w:rPr>
          <w:color w:val="3A5897"/>
          <w:spacing w:val="-4"/>
        </w:rPr>
        <w:t>Aseo</w:t>
      </w:r>
      <w:r>
        <w:rPr>
          <w:color w:val="3A5897"/>
        </w:rPr>
        <w:tab/>
      </w:r>
      <w:r>
        <w:rPr>
          <w:color w:val="3A5897"/>
          <w:spacing w:val="-2"/>
        </w:rPr>
        <w:t>43.</w:t>
      </w:r>
      <w:r>
        <w:rPr>
          <w:color w:val="3A5897"/>
          <w:spacing w:val="-2"/>
        </w:rPr>
        <w:t>000,00</w:t>
      </w:r>
      <w:r>
        <w:rPr>
          <w:color w:val="3A5897"/>
        </w:rPr>
        <w:tab/>
      </w:r>
      <w:r>
        <w:rPr>
          <w:color w:val="3A5897"/>
          <w:spacing w:val="-2"/>
        </w:rPr>
        <w:t>43.000,00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2270050 Limpieza y Aseo.- </w:t>
      </w:r>
      <w:r>
        <w:rPr>
          <w:color w:val="3A5897"/>
          <w:spacing w:val="-2"/>
        </w:rPr>
        <w:t>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2270096 Limpieza y Aseo.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089"/>
          <w:tab w:val="left" w:pos="7105"/>
          <w:tab w:val="left" w:pos="9145"/>
          <w:tab w:val="left" w:pos="11219"/>
        </w:tabs>
        <w:spacing w:before="56"/>
        <w:ind w:left="135"/>
      </w:pPr>
      <w:r>
        <w:rPr>
          <w:color w:val="3A5897"/>
        </w:rPr>
        <w:t xml:space="preserve">22701 </w:t>
      </w:r>
      <w:r>
        <w:rPr>
          <w:color w:val="3A5897"/>
          <w:spacing w:val="-2"/>
        </w:rPr>
        <w:t>Seguridad</w:t>
      </w:r>
      <w:r>
        <w:rPr>
          <w:color w:val="3A5897"/>
        </w:rPr>
        <w:tab/>
      </w:r>
      <w:r>
        <w:rPr>
          <w:color w:val="3A5897"/>
          <w:spacing w:val="-2"/>
        </w:rPr>
        <w:t>36.000,00</w:t>
      </w:r>
      <w:r>
        <w:rPr>
          <w:color w:val="3A5897"/>
        </w:rPr>
        <w:tab/>
      </w:r>
      <w:r>
        <w:rPr>
          <w:color w:val="3A5897"/>
          <w:spacing w:val="-2"/>
        </w:rPr>
        <w:t>41.000,00</w:t>
      </w:r>
      <w:r>
        <w:rPr>
          <w:color w:val="3A5897"/>
        </w:rPr>
        <w:tab/>
        <w:t>-</w:t>
      </w:r>
      <w:r>
        <w:rPr>
          <w:color w:val="3A5897"/>
          <w:spacing w:val="-2"/>
        </w:rPr>
        <w:t>5.000,00</w:t>
      </w:r>
      <w:r>
        <w:rPr>
          <w:color w:val="3A5897"/>
        </w:rPr>
        <w:tab/>
        <w:t>-</w:t>
      </w:r>
      <w:r>
        <w:rPr>
          <w:color w:val="3A5897"/>
          <w:spacing w:val="-2"/>
        </w:rPr>
        <w:t>12,20%</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2270150 Seguridad. </w:t>
      </w:r>
      <w:r>
        <w:rPr>
          <w:color w:val="3A5897"/>
          <w:spacing w:val="-2"/>
        </w:rPr>
        <w:t>REC.EXTRAJUDICIAL</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404"/>
          <w:tab w:val="left" w:pos="7420"/>
          <w:tab w:val="left" w:pos="9436"/>
          <w:tab w:val="left" w:pos="11196"/>
        </w:tabs>
        <w:spacing w:before="55"/>
        <w:ind w:left="135"/>
      </w:pPr>
      <w:r>
        <w:rPr>
          <w:color w:val="3A5897"/>
        </w:rPr>
        <w:t xml:space="preserve">2270196 Seguridad. </w:t>
      </w:r>
      <w:r>
        <w:rPr>
          <w:color w:val="3A5897"/>
          <w:spacing w:val="-2"/>
        </w:rPr>
        <w:t>AFECTADO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22708 Servicios de recaudación a favor de la </w:t>
      </w:r>
      <w:r>
        <w:rPr>
          <w:color w:val="3A5897"/>
          <w:spacing w:val="-2"/>
        </w:rPr>
        <w:t>entidad</w:t>
      </w:r>
      <w:r>
        <w:rPr>
          <w:color w:val="3A5897"/>
        </w:rPr>
        <w:tab/>
      </w:r>
      <w:r>
        <w:rPr>
          <w:color w:val="3A5897"/>
          <w:spacing w:val="-2"/>
        </w:rPr>
        <w:t>8.000,00</w:t>
      </w:r>
      <w:r>
        <w:rPr>
          <w:color w:val="3A5897"/>
        </w:rPr>
        <w:tab/>
      </w:r>
      <w:r>
        <w:rPr>
          <w:color w:val="3A5897"/>
          <w:spacing w:val="-2"/>
        </w:rPr>
        <w:t>8.000,00</w:t>
      </w:r>
      <w:r>
        <w:rPr>
          <w:color w:val="3A5897"/>
        </w:rPr>
        <w:tab/>
      </w:r>
      <w:r>
        <w:rPr>
          <w:color w:val="3A5897"/>
          <w:spacing w:val="-4"/>
        </w:rPr>
        <w:t>0,00</w:t>
      </w:r>
      <w:r>
        <w:rPr>
          <w:color w:val="3A5897"/>
        </w:rPr>
        <w:tab/>
      </w:r>
      <w:r>
        <w:rPr>
          <w:color w:val="3A5897"/>
          <w:spacing w:val="-2"/>
        </w:rPr>
        <w:t>0,00%</w:t>
      </w:r>
    </w:p>
    <w:p w:rsidR="00870093" w:rsidRDefault="00870093">
      <w:pPr>
        <w:sectPr w:rsidR="00870093">
          <w:headerReference w:type="default" r:id="rId400"/>
          <w:footerReference w:type="default" r:id="rId401"/>
          <w:pgSz w:w="11910" w:h="16840"/>
          <w:pgMar w:top="540" w:right="40" w:bottom="640" w:left="40" w:header="0" w:footer="443" w:gutter="0"/>
          <w:cols w:space="720"/>
        </w:sectPr>
      </w:pPr>
    </w:p>
    <w:p w:rsidR="00870093" w:rsidRDefault="00F20480">
      <w:pPr>
        <w:pStyle w:val="Textoindependiente"/>
        <w:spacing w:before="60" w:line="232" w:lineRule="auto"/>
        <w:ind w:left="135"/>
      </w:pPr>
      <w:r>
        <w:rPr>
          <w:color w:val="3A5897"/>
        </w:rPr>
        <w:t>22799</w:t>
      </w:r>
      <w:r>
        <w:rPr>
          <w:color w:val="3A5897"/>
          <w:spacing w:val="-6"/>
        </w:rPr>
        <w:t xml:space="preserve"> </w:t>
      </w:r>
      <w:r>
        <w:rPr>
          <w:color w:val="3A5897"/>
        </w:rPr>
        <w:t>Otros</w:t>
      </w:r>
      <w:r>
        <w:rPr>
          <w:color w:val="3A5897"/>
          <w:spacing w:val="-6"/>
        </w:rPr>
        <w:t xml:space="preserve"> </w:t>
      </w:r>
      <w:r>
        <w:rPr>
          <w:color w:val="3A5897"/>
        </w:rPr>
        <w:t>trabajos</w:t>
      </w:r>
      <w:r>
        <w:rPr>
          <w:color w:val="3A5897"/>
          <w:spacing w:val="-6"/>
        </w:rPr>
        <w:t xml:space="preserve"> </w:t>
      </w:r>
      <w:r>
        <w:rPr>
          <w:color w:val="3A5897"/>
        </w:rPr>
        <w:t>realizados</w:t>
      </w:r>
      <w:r>
        <w:rPr>
          <w:color w:val="3A5897"/>
          <w:spacing w:val="-6"/>
        </w:rPr>
        <w:t xml:space="preserve"> </w:t>
      </w:r>
      <w:r>
        <w:rPr>
          <w:color w:val="3A5897"/>
        </w:rPr>
        <w:t>por</w:t>
      </w:r>
      <w:r>
        <w:rPr>
          <w:color w:val="3A5897"/>
          <w:spacing w:val="-6"/>
        </w:rPr>
        <w:t xml:space="preserve"> </w:t>
      </w:r>
      <w:r>
        <w:rPr>
          <w:color w:val="3A5897"/>
        </w:rPr>
        <w:t>otras</w:t>
      </w:r>
      <w:r>
        <w:rPr>
          <w:color w:val="3A5897"/>
          <w:spacing w:val="-6"/>
        </w:rPr>
        <w:t xml:space="preserve"> </w:t>
      </w:r>
      <w:r>
        <w:rPr>
          <w:color w:val="3A5897"/>
        </w:rPr>
        <w:t>empresas</w:t>
      </w:r>
      <w:r>
        <w:rPr>
          <w:color w:val="3A5897"/>
          <w:spacing w:val="-6"/>
        </w:rPr>
        <w:t xml:space="preserve"> </w:t>
      </w:r>
      <w:r>
        <w:rPr>
          <w:color w:val="3A5897"/>
        </w:rPr>
        <w:t>y</w:t>
      </w:r>
      <w:r>
        <w:rPr>
          <w:color w:val="3A5897"/>
          <w:spacing w:val="40"/>
        </w:rPr>
        <w:t xml:space="preserve"> </w:t>
      </w:r>
      <w:r>
        <w:rPr>
          <w:color w:val="3A5897"/>
          <w:spacing w:val="-2"/>
        </w:rPr>
        <w:t>profesionales</w:t>
      </w:r>
    </w:p>
    <w:p w:rsidR="00870093" w:rsidRDefault="00F20480">
      <w:pPr>
        <w:pStyle w:val="Textoindependiente"/>
        <w:tabs>
          <w:tab w:val="left" w:pos="2151"/>
          <w:tab w:val="left" w:pos="4191"/>
          <w:tab w:val="left" w:pos="6335"/>
        </w:tabs>
        <w:spacing w:before="56"/>
        <w:ind w:left="135"/>
      </w:pPr>
      <w:r>
        <w:br w:type="column"/>
      </w:r>
      <w:r>
        <w:rPr>
          <w:color w:val="3A5897"/>
          <w:spacing w:val="-2"/>
        </w:rPr>
        <w:t>102.882,73</w:t>
      </w:r>
      <w:r>
        <w:rPr>
          <w:color w:val="3A5897"/>
        </w:rPr>
        <w:tab/>
      </w:r>
      <w:r>
        <w:rPr>
          <w:color w:val="3A5897"/>
          <w:spacing w:val="-2"/>
        </w:rPr>
        <w:t>152.710,84</w:t>
      </w:r>
      <w:r>
        <w:rPr>
          <w:color w:val="3A5897"/>
        </w:rPr>
        <w:tab/>
        <w:t>-</w:t>
      </w:r>
      <w:r>
        <w:rPr>
          <w:color w:val="3A5897"/>
          <w:spacing w:val="-2"/>
        </w:rPr>
        <w:t>49.828,11</w:t>
      </w:r>
      <w:r>
        <w:rPr>
          <w:color w:val="3A5897"/>
        </w:rPr>
        <w:tab/>
        <w:t>-</w:t>
      </w:r>
      <w:r>
        <w:rPr>
          <w:color w:val="3A5897"/>
          <w:spacing w:val="-2"/>
        </w:rPr>
        <w:t>32,63%</w:t>
      </w:r>
    </w:p>
    <w:p w:rsidR="00870093" w:rsidRDefault="00870093">
      <w:pPr>
        <w:sectPr w:rsidR="00870093">
          <w:type w:val="continuous"/>
          <w:pgSz w:w="11910" w:h="16840"/>
          <w:pgMar w:top="1420" w:right="40" w:bottom="280" w:left="40" w:header="0" w:footer="443" w:gutter="0"/>
          <w:cols w:num="2" w:space="720" w:equalWidth="0">
            <w:col w:w="3143" w:space="1741"/>
            <w:col w:w="6946"/>
          </w:cols>
        </w:sectPr>
      </w:pPr>
    </w:p>
    <w:p w:rsidR="00870093" w:rsidRDefault="00F20480">
      <w:pPr>
        <w:pStyle w:val="Textoindependiente"/>
        <w:tabs>
          <w:tab w:val="left" w:pos="5019"/>
          <w:tab w:val="left" w:pos="7035"/>
          <w:tab w:val="left" w:pos="9436"/>
          <w:tab w:val="left" w:pos="11336"/>
        </w:tabs>
        <w:spacing w:before="56"/>
        <w:ind w:left="135"/>
      </w:pPr>
      <w:r>
        <w:rPr>
          <w:color w:val="3A5897"/>
        </w:rPr>
        <w:t xml:space="preserve">2279901 Otros trabajos realiz.otras empr.y </w:t>
      </w:r>
      <w:r>
        <w:rPr>
          <w:color w:val="3A5897"/>
          <w:spacing w:val="-2"/>
        </w:rPr>
        <w:t>profesionales</w:t>
      </w:r>
      <w:r>
        <w:rPr>
          <w:color w:val="3A5897"/>
        </w:rPr>
        <w:tab/>
      </w:r>
      <w:r>
        <w:rPr>
          <w:color w:val="3A5897"/>
          <w:spacing w:val="-2"/>
        </w:rPr>
        <w:t>145.000,00</w:t>
      </w:r>
      <w:r>
        <w:rPr>
          <w:color w:val="3A5897"/>
        </w:rPr>
        <w:tab/>
      </w:r>
      <w:r>
        <w:rPr>
          <w:color w:val="3A5897"/>
          <w:spacing w:val="-2"/>
        </w:rPr>
        <w:t>145.000,00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2279950</w:t>
      </w:r>
      <w:r>
        <w:rPr>
          <w:color w:val="3A5897"/>
          <w:spacing w:val="-5"/>
        </w:rPr>
        <w:t xml:space="preserve"> </w:t>
      </w:r>
      <w:r>
        <w:rPr>
          <w:color w:val="3A5897"/>
        </w:rPr>
        <w:t>Otros</w:t>
      </w:r>
      <w:r>
        <w:rPr>
          <w:color w:val="3A5897"/>
          <w:spacing w:val="-5"/>
        </w:rPr>
        <w:t xml:space="preserve"> </w:t>
      </w:r>
      <w:r>
        <w:rPr>
          <w:color w:val="3A5897"/>
        </w:rPr>
        <w:t>trab.</w:t>
      </w:r>
      <w:r>
        <w:rPr>
          <w:color w:val="3A5897"/>
          <w:spacing w:val="-5"/>
        </w:rPr>
        <w:t xml:space="preserve"> </w:t>
      </w:r>
      <w:r>
        <w:rPr>
          <w:color w:val="3A5897"/>
        </w:rPr>
        <w:t>realiz.</w:t>
      </w:r>
      <w:r>
        <w:rPr>
          <w:color w:val="3A5897"/>
          <w:spacing w:val="-5"/>
        </w:rPr>
        <w:t xml:space="preserve"> </w:t>
      </w:r>
      <w:r>
        <w:rPr>
          <w:color w:val="3A5897"/>
        </w:rPr>
        <w:t>otras</w:t>
      </w:r>
      <w:r>
        <w:rPr>
          <w:color w:val="3A5897"/>
          <w:spacing w:val="-5"/>
        </w:rPr>
        <w:t xml:space="preserve"> </w:t>
      </w:r>
      <w:r>
        <w:rPr>
          <w:color w:val="3A5897"/>
        </w:rPr>
        <w:t>empr.</w:t>
      </w:r>
      <w:r>
        <w:rPr>
          <w:color w:val="3A5897"/>
          <w:spacing w:val="-5"/>
        </w:rPr>
        <w:t xml:space="preserve"> </w:t>
      </w:r>
      <w:r>
        <w:rPr>
          <w:color w:val="3A5897"/>
        </w:rPr>
        <w:t>y</w:t>
      </w:r>
      <w:r>
        <w:rPr>
          <w:color w:val="3A5897"/>
          <w:spacing w:val="-5"/>
        </w:rPr>
        <w:t xml:space="preserve"> </w:t>
      </w:r>
      <w:r>
        <w:rPr>
          <w:color w:val="3A5897"/>
        </w:rPr>
        <w:t>profesionales-</w:t>
      </w:r>
      <w:r>
        <w:rPr>
          <w:color w:val="3A5897"/>
          <w:spacing w:val="-5"/>
        </w:rPr>
        <w:t xml:space="preserve"> </w:t>
      </w:r>
      <w:r>
        <w:rPr>
          <w:color w:val="3A5897"/>
        </w:rPr>
        <w:t>REC.</w:t>
      </w:r>
      <w:r>
        <w:rPr>
          <w:color w:val="3A5897"/>
          <w:spacing w:val="40"/>
        </w:rPr>
        <w:t xml:space="preserve"> </w:t>
      </w:r>
      <w:r>
        <w:rPr>
          <w:color w:val="3A5897"/>
          <w:spacing w:val="-2"/>
        </w:rPr>
        <w:t>EXTRAJUDICIAL</w:t>
      </w:r>
    </w:p>
    <w:p w:rsidR="00870093" w:rsidRDefault="00F20480">
      <w:pPr>
        <w:pStyle w:val="Textoindependiente"/>
        <w:spacing w:before="60" w:line="232" w:lineRule="auto"/>
        <w:ind w:left="135" w:right="103"/>
      </w:pPr>
      <w:r>
        <w:rPr>
          <w:color w:val="3A5897"/>
        </w:rPr>
        <w:t>2279996</w:t>
      </w:r>
      <w:r>
        <w:rPr>
          <w:color w:val="3A5897"/>
          <w:spacing w:val="-7"/>
        </w:rPr>
        <w:t xml:space="preserve"> </w:t>
      </w:r>
      <w:r>
        <w:rPr>
          <w:color w:val="3A5897"/>
        </w:rPr>
        <w:t>Otros</w:t>
      </w:r>
      <w:r>
        <w:rPr>
          <w:color w:val="3A5897"/>
          <w:spacing w:val="-7"/>
        </w:rPr>
        <w:t xml:space="preserve"> </w:t>
      </w:r>
      <w:r>
        <w:rPr>
          <w:color w:val="3A5897"/>
        </w:rPr>
        <w:t>trabajos</w:t>
      </w:r>
      <w:r>
        <w:rPr>
          <w:color w:val="3A5897"/>
          <w:spacing w:val="-7"/>
        </w:rPr>
        <w:t xml:space="preserve"> </w:t>
      </w:r>
      <w:r>
        <w:rPr>
          <w:color w:val="3A5897"/>
        </w:rPr>
        <w:t>realiz.</w:t>
      </w:r>
      <w:r>
        <w:rPr>
          <w:color w:val="3A5897"/>
          <w:spacing w:val="-7"/>
        </w:rPr>
        <w:t xml:space="preserve"> </w:t>
      </w:r>
      <w:r>
        <w:rPr>
          <w:color w:val="3A5897"/>
        </w:rPr>
        <w:t>otras</w:t>
      </w:r>
      <w:r>
        <w:rPr>
          <w:color w:val="3A5897"/>
          <w:spacing w:val="-7"/>
        </w:rPr>
        <w:t xml:space="preserve"> </w:t>
      </w:r>
      <w:r>
        <w:rPr>
          <w:color w:val="3A5897"/>
        </w:rPr>
        <w:t>empresas</w:t>
      </w:r>
      <w:r>
        <w:rPr>
          <w:color w:val="3A5897"/>
          <w:spacing w:val="-7"/>
        </w:rPr>
        <w:t xml:space="preserve"> </w:t>
      </w:r>
      <w:r>
        <w:rPr>
          <w:color w:val="3A5897"/>
        </w:rPr>
        <w:t>y</w:t>
      </w:r>
      <w:r>
        <w:rPr>
          <w:color w:val="3A5897"/>
          <w:spacing w:val="40"/>
        </w:rPr>
        <w:t xml:space="preserve"> </w:t>
      </w:r>
      <w:r>
        <w:rPr>
          <w:color w:val="3A5897"/>
        </w:rPr>
        <w:t>profesionales.</w:t>
      </w:r>
      <w:r>
        <w:rPr>
          <w:color w:val="3A5897"/>
          <w:spacing w:val="-8"/>
        </w:rPr>
        <w:t xml:space="preserve"> </w:t>
      </w:r>
      <w:r>
        <w:rPr>
          <w:color w:val="3A5897"/>
        </w:rPr>
        <w:t>AFECTADO</w:t>
      </w:r>
    </w:p>
    <w:p w:rsidR="00870093" w:rsidRDefault="00F20480">
      <w:pPr>
        <w:pStyle w:val="Textoindependiente"/>
        <w:tabs>
          <w:tab w:val="left" w:pos="2151"/>
          <w:tab w:val="left" w:pos="4167"/>
          <w:tab w:val="left" w:pos="5927"/>
        </w:tabs>
        <w:spacing w:before="55"/>
        <w:ind w:left="135"/>
      </w:pPr>
      <w:r>
        <w:br w:type="column"/>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pStyle w:val="Textoindependiente"/>
        <w:spacing w:before="4"/>
        <w:rPr>
          <w:sz w:val="18"/>
        </w:rPr>
      </w:pPr>
    </w:p>
    <w:p w:rsidR="00870093" w:rsidRDefault="00F20480">
      <w:pPr>
        <w:pStyle w:val="Textoindependiente"/>
        <w:tabs>
          <w:tab w:val="left" w:pos="2151"/>
          <w:tab w:val="left" w:pos="4167"/>
          <w:tab w:val="left" w:pos="5927"/>
        </w:tabs>
        <w:spacing w:before="1"/>
        <w:ind w:left="135"/>
      </w:pP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sectPr w:rsidR="00870093">
          <w:type w:val="continuous"/>
          <w:pgSz w:w="11910" w:h="16840"/>
          <w:pgMar w:top="1420" w:right="40" w:bottom="280" w:left="40" w:header="0" w:footer="443" w:gutter="0"/>
          <w:cols w:num="2" w:space="720" w:equalWidth="0">
            <w:col w:w="3621" w:space="1648"/>
            <w:col w:w="6561"/>
          </w:cols>
        </w:sectPr>
      </w:pPr>
    </w:p>
    <w:p w:rsidR="00870093" w:rsidRDefault="00F20480">
      <w:pPr>
        <w:pStyle w:val="Textoindependiente"/>
        <w:tabs>
          <w:tab w:val="left" w:pos="5159"/>
          <w:tab w:val="left" w:pos="7175"/>
          <w:tab w:val="left" w:pos="9436"/>
          <w:tab w:val="left" w:pos="11336"/>
        </w:tabs>
        <w:spacing w:before="57"/>
        <w:ind w:left="135"/>
      </w:pPr>
      <w:r>
        <w:rPr>
          <w:color w:val="3A5897"/>
        </w:rPr>
        <w:t xml:space="preserve">23000 Dietas de los miembros de los órganos de </w:t>
      </w:r>
      <w:r>
        <w:rPr>
          <w:color w:val="3A5897"/>
          <w:spacing w:val="-2"/>
        </w:rPr>
        <w:t>gobierno</w:t>
      </w:r>
      <w:r>
        <w:rPr>
          <w:color w:val="3A5897"/>
        </w:rPr>
        <w:tab/>
      </w:r>
      <w:r>
        <w:rPr>
          <w:color w:val="3A5897"/>
          <w:spacing w:val="-2"/>
        </w:rPr>
        <w:t>6.000,00</w:t>
      </w:r>
      <w:r>
        <w:rPr>
          <w:color w:val="3A5897"/>
        </w:rPr>
        <w:tab/>
      </w:r>
      <w:r>
        <w:rPr>
          <w:color w:val="3A5897"/>
          <w:spacing w:val="-2"/>
        </w:rPr>
        <w:t>6.000,00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23010 Dietas del personal </w:t>
      </w:r>
      <w:r>
        <w:rPr>
          <w:color w:val="3A5897"/>
          <w:spacing w:val="-2"/>
        </w:rPr>
        <w:t>directivo</w:t>
      </w:r>
      <w:r>
        <w:rPr>
          <w:color w:val="3A5897"/>
        </w:rPr>
        <w:tab/>
      </w:r>
      <w:r>
        <w:rPr>
          <w:color w:val="3A5897"/>
          <w:spacing w:val="-2"/>
        </w:rPr>
        <w:t>6.000,00</w:t>
      </w:r>
      <w:r>
        <w:rPr>
          <w:color w:val="3A5897"/>
        </w:rPr>
        <w:tab/>
      </w:r>
      <w:r>
        <w:rPr>
          <w:color w:val="3A5897"/>
          <w:spacing w:val="-2"/>
        </w:rPr>
        <w:t>6.000,00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5"/>
        <w:ind w:left="135"/>
      </w:pPr>
      <w:r>
        <w:rPr>
          <w:color w:val="3A5897"/>
        </w:rPr>
        <w:t xml:space="preserve">23020 Dietas del personal no </w:t>
      </w:r>
      <w:r>
        <w:rPr>
          <w:color w:val="3A5897"/>
          <w:spacing w:val="-2"/>
        </w:rPr>
        <w:t>directivo</w:t>
      </w:r>
      <w:r>
        <w:rPr>
          <w:color w:val="3A5897"/>
        </w:rPr>
        <w:tab/>
      </w:r>
      <w:r>
        <w:rPr>
          <w:color w:val="3A5897"/>
          <w:spacing w:val="-2"/>
        </w:rPr>
        <w:t>1.200,00</w:t>
      </w:r>
      <w:r>
        <w:rPr>
          <w:color w:val="3A5897"/>
        </w:rPr>
        <w:tab/>
      </w:r>
      <w:r>
        <w:rPr>
          <w:color w:val="3A5897"/>
          <w:spacing w:val="-2"/>
        </w:rPr>
        <w:t>1.200,00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23100</w:t>
      </w:r>
      <w:r>
        <w:rPr>
          <w:color w:val="3A5897"/>
          <w:spacing w:val="-5"/>
        </w:rPr>
        <w:t xml:space="preserve"> </w:t>
      </w:r>
      <w:r>
        <w:rPr>
          <w:color w:val="3A5897"/>
        </w:rPr>
        <w:t>Locomoción</w:t>
      </w:r>
      <w:r>
        <w:rPr>
          <w:color w:val="3A5897"/>
          <w:spacing w:val="-5"/>
        </w:rPr>
        <w:t xml:space="preserve"> </w:t>
      </w:r>
      <w:r>
        <w:rPr>
          <w:color w:val="3A5897"/>
        </w:rPr>
        <w:t>de</w:t>
      </w:r>
      <w:r>
        <w:rPr>
          <w:color w:val="3A5897"/>
          <w:spacing w:val="-5"/>
        </w:rPr>
        <w:t xml:space="preserve"> </w:t>
      </w:r>
      <w:r>
        <w:rPr>
          <w:color w:val="3A5897"/>
        </w:rPr>
        <w:t>los</w:t>
      </w:r>
      <w:r>
        <w:rPr>
          <w:color w:val="3A5897"/>
          <w:spacing w:val="-5"/>
        </w:rPr>
        <w:t xml:space="preserve"> </w:t>
      </w:r>
      <w:r>
        <w:rPr>
          <w:color w:val="3A5897"/>
        </w:rPr>
        <w:t>miembros</w:t>
      </w:r>
      <w:r>
        <w:rPr>
          <w:color w:val="3A5897"/>
          <w:spacing w:val="-5"/>
        </w:rPr>
        <w:t xml:space="preserve"> </w:t>
      </w:r>
      <w:r>
        <w:rPr>
          <w:color w:val="3A5897"/>
        </w:rPr>
        <w:t>de</w:t>
      </w:r>
      <w:r>
        <w:rPr>
          <w:color w:val="3A5897"/>
          <w:spacing w:val="-5"/>
        </w:rPr>
        <w:t xml:space="preserve"> </w:t>
      </w:r>
      <w:r>
        <w:rPr>
          <w:color w:val="3A5897"/>
        </w:rPr>
        <w:t>los</w:t>
      </w:r>
      <w:r>
        <w:rPr>
          <w:color w:val="3A5897"/>
          <w:spacing w:val="-5"/>
        </w:rPr>
        <w:t xml:space="preserve"> </w:t>
      </w:r>
      <w:r>
        <w:rPr>
          <w:color w:val="3A5897"/>
        </w:rPr>
        <w:t>órganos</w:t>
      </w:r>
      <w:r>
        <w:rPr>
          <w:color w:val="3A5897"/>
          <w:spacing w:val="-5"/>
        </w:rPr>
        <w:t xml:space="preserve"> </w:t>
      </w:r>
      <w:r>
        <w:rPr>
          <w:color w:val="3A5897"/>
        </w:rPr>
        <w:t>de</w:t>
      </w:r>
      <w:r>
        <w:rPr>
          <w:color w:val="3A5897"/>
          <w:spacing w:val="40"/>
        </w:rPr>
        <w:t xml:space="preserve"> </w:t>
      </w:r>
      <w:r>
        <w:rPr>
          <w:color w:val="3A5897"/>
          <w:spacing w:val="-2"/>
        </w:rPr>
        <w:t>gobierno</w:t>
      </w:r>
    </w:p>
    <w:p w:rsidR="00870093" w:rsidRDefault="00F20480">
      <w:pPr>
        <w:pStyle w:val="Textoindependiente"/>
        <w:tabs>
          <w:tab w:val="left" w:pos="2151"/>
          <w:tab w:val="left" w:pos="4412"/>
          <w:tab w:val="left" w:pos="6312"/>
        </w:tabs>
        <w:spacing w:before="55"/>
        <w:ind w:left="135"/>
      </w:pPr>
      <w:r>
        <w:br w:type="column"/>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num="2" w:space="720" w:equalWidth="0">
            <w:col w:w="3240" w:space="1784"/>
            <w:col w:w="6806"/>
          </w:cols>
        </w:sectPr>
      </w:pPr>
    </w:p>
    <w:p w:rsidR="00870093" w:rsidRDefault="00F20480">
      <w:pPr>
        <w:pStyle w:val="Textoindependiente"/>
        <w:tabs>
          <w:tab w:val="left" w:pos="5159"/>
          <w:tab w:val="left" w:pos="7175"/>
          <w:tab w:val="left" w:pos="9436"/>
          <w:tab w:val="left" w:pos="11336"/>
        </w:tabs>
        <w:spacing w:before="56"/>
        <w:ind w:left="135"/>
      </w:pPr>
      <w:r>
        <w:rPr>
          <w:color w:val="3A5897"/>
        </w:rPr>
        <w:t xml:space="preserve">23110 Locomoción del personal </w:t>
      </w:r>
      <w:r>
        <w:rPr>
          <w:color w:val="3A5897"/>
          <w:spacing w:val="-2"/>
        </w:rPr>
        <w:t>directivo</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159"/>
          <w:tab w:val="left" w:pos="7175"/>
          <w:tab w:val="left" w:pos="9436"/>
          <w:tab w:val="left" w:pos="11336"/>
        </w:tabs>
        <w:spacing w:before="56"/>
        <w:ind w:left="135"/>
      </w:pPr>
      <w:r>
        <w:rPr>
          <w:color w:val="3A5897"/>
        </w:rPr>
        <w:t xml:space="preserve">23120 Locomoción del personal no </w:t>
      </w:r>
      <w:r>
        <w:rPr>
          <w:color w:val="3A5897"/>
          <w:spacing w:val="-2"/>
        </w:rPr>
        <w:t>directivo</w:t>
      </w:r>
      <w:r>
        <w:rPr>
          <w:color w:val="3A5897"/>
        </w:rPr>
        <w:tab/>
      </w:r>
      <w:r>
        <w:rPr>
          <w:color w:val="3A5897"/>
          <w:spacing w:val="-2"/>
        </w:rPr>
        <w:t>1.500,00</w:t>
      </w:r>
      <w:r>
        <w:rPr>
          <w:color w:val="3A5897"/>
        </w:rPr>
        <w:tab/>
      </w:r>
      <w:r>
        <w:rPr>
          <w:color w:val="3A5897"/>
          <w:spacing w:val="-2"/>
        </w:rPr>
        <w:t>1.500,00</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5264"/>
          <w:tab w:val="left" w:pos="7280"/>
          <w:tab w:val="left" w:pos="9436"/>
          <w:tab w:val="left" w:pos="11336"/>
        </w:tabs>
        <w:spacing w:before="55"/>
        <w:ind w:left="135"/>
      </w:pPr>
      <w:r>
        <w:rPr>
          <w:color w:val="3A5897"/>
        </w:rPr>
        <w:t xml:space="preserve">23300 Otras </w:t>
      </w:r>
      <w:r>
        <w:rPr>
          <w:color w:val="3A5897"/>
          <w:spacing w:val="-2"/>
        </w:rPr>
        <w:t>indemnizaciones</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2"/>
        </w:rPr>
        <w:t>0,00%</w:t>
      </w:r>
    </w:p>
    <w:p w:rsidR="00870093" w:rsidRDefault="00870093">
      <w:pPr>
        <w:sectPr w:rsidR="00870093">
          <w:type w:val="continuous"/>
          <w:pgSz w:w="11910" w:h="16840"/>
          <w:pgMar w:top="1420" w:right="40" w:bottom="280" w:left="40" w:header="0" w:footer="443" w:gutter="0"/>
          <w:cols w:space="720"/>
        </w:sectPr>
      </w:pPr>
    </w:p>
    <w:p w:rsidR="00870093" w:rsidRDefault="00F20480">
      <w:pPr>
        <w:spacing w:before="60"/>
        <w:ind w:right="38"/>
        <w:jc w:val="right"/>
        <w:rPr>
          <w:b/>
          <w:sz w:val="14"/>
        </w:rPr>
      </w:pPr>
      <w:r>
        <w:rPr>
          <w:b/>
          <w:color w:val="3A5897"/>
          <w:sz w:val="14"/>
        </w:rPr>
        <w:t>Tota</w:t>
      </w:r>
      <w:r>
        <w:rPr>
          <w:b/>
          <w:color w:val="3A5897"/>
          <w:sz w:val="14"/>
        </w:rPr>
        <w:t xml:space="preserve">l Capítulo 2 GASTOS CORRIENTES EN BIENES </w:t>
      </w:r>
      <w:r>
        <w:rPr>
          <w:b/>
          <w:color w:val="3A5897"/>
          <w:spacing w:val="-10"/>
          <w:sz w:val="14"/>
        </w:rPr>
        <w:t>Y</w:t>
      </w:r>
    </w:p>
    <w:p w:rsidR="00870093" w:rsidRDefault="00F20480">
      <w:pPr>
        <w:spacing w:before="1"/>
        <w:ind w:right="38"/>
        <w:jc w:val="right"/>
        <w:rPr>
          <w:b/>
          <w:sz w:val="14"/>
        </w:rPr>
      </w:pPr>
      <w:r>
        <w:rPr>
          <w:b/>
          <w:color w:val="3A5897"/>
          <w:spacing w:val="-2"/>
          <w:sz w:val="14"/>
        </w:rPr>
        <w:t>SERVICIOS</w:t>
      </w:r>
    </w:p>
    <w:p w:rsidR="00870093" w:rsidRDefault="00F20480">
      <w:pPr>
        <w:tabs>
          <w:tab w:val="left" w:pos="2192"/>
          <w:tab w:val="left" w:pos="4231"/>
          <w:tab w:val="left" w:pos="6422"/>
        </w:tabs>
        <w:spacing w:before="60"/>
        <w:ind w:left="176"/>
        <w:rPr>
          <w:b/>
          <w:sz w:val="14"/>
        </w:rPr>
      </w:pPr>
      <w:r>
        <w:br w:type="column"/>
      </w:r>
      <w:r>
        <w:rPr>
          <w:b/>
          <w:color w:val="3A5897"/>
          <w:spacing w:val="-2"/>
          <w:sz w:val="14"/>
        </w:rPr>
        <w:t>579.412,14</w:t>
      </w:r>
      <w:r>
        <w:rPr>
          <w:b/>
          <w:color w:val="3A5897"/>
          <w:sz w:val="14"/>
        </w:rPr>
        <w:tab/>
      </w:r>
      <w:r>
        <w:rPr>
          <w:b/>
          <w:color w:val="3A5897"/>
          <w:spacing w:val="-2"/>
          <w:sz w:val="14"/>
        </w:rPr>
        <w:t>634.240,25</w:t>
      </w:r>
      <w:r>
        <w:rPr>
          <w:b/>
          <w:color w:val="3A5897"/>
          <w:sz w:val="14"/>
        </w:rPr>
        <w:tab/>
        <w:t>-</w:t>
      </w:r>
      <w:r>
        <w:rPr>
          <w:b/>
          <w:color w:val="3A5897"/>
          <w:spacing w:val="-2"/>
          <w:sz w:val="14"/>
        </w:rPr>
        <w:t>54.828,11</w:t>
      </w:r>
      <w:r>
        <w:rPr>
          <w:b/>
          <w:color w:val="3A5897"/>
          <w:sz w:val="14"/>
        </w:rPr>
        <w:tab/>
        <w:t>-</w:t>
      </w:r>
      <w:r>
        <w:rPr>
          <w:b/>
          <w:color w:val="3A5897"/>
          <w:spacing w:val="-2"/>
          <w:sz w:val="14"/>
        </w:rPr>
        <w:t>9,46%</w:t>
      </w:r>
    </w:p>
    <w:p w:rsidR="00870093" w:rsidRDefault="00870093">
      <w:pPr>
        <w:rPr>
          <w:sz w:val="14"/>
        </w:rPr>
        <w:sectPr w:rsidR="00870093">
          <w:type w:val="continuous"/>
          <w:pgSz w:w="11910" w:h="16840"/>
          <w:pgMar w:top="1420" w:right="40" w:bottom="280" w:left="40" w:header="0" w:footer="443" w:gutter="0"/>
          <w:cols w:num="2" w:space="720" w:equalWidth="0">
            <w:col w:w="3675" w:space="1169"/>
            <w:col w:w="6986"/>
          </w:cols>
        </w:sectPr>
      </w:pPr>
    </w:p>
    <w:p w:rsidR="00870093" w:rsidRDefault="00F20480">
      <w:pPr>
        <w:pStyle w:val="Textoindependiente"/>
        <w:tabs>
          <w:tab w:val="left" w:pos="5023"/>
          <w:tab w:val="left" w:pos="7039"/>
          <w:tab w:val="left" w:pos="9009"/>
          <w:tab w:val="left" w:pos="11083"/>
        </w:tabs>
        <w:spacing w:before="55"/>
        <w:ind w:right="125"/>
        <w:jc w:val="right"/>
      </w:pPr>
      <w:r>
        <w:rPr>
          <w:color w:val="3A5897"/>
        </w:rPr>
        <w:t xml:space="preserve">35200 Intereses de </w:t>
      </w:r>
      <w:r>
        <w:rPr>
          <w:color w:val="3A5897"/>
          <w:spacing w:val="-2"/>
        </w:rPr>
        <w:t>demora</w:t>
      </w:r>
      <w:r>
        <w:rPr>
          <w:color w:val="3A5897"/>
        </w:rPr>
        <w:tab/>
      </w:r>
      <w:r>
        <w:rPr>
          <w:color w:val="3A5897"/>
          <w:spacing w:val="-2"/>
        </w:rPr>
        <w:t>1.500,00</w:t>
      </w:r>
      <w:r>
        <w:rPr>
          <w:color w:val="3A5897"/>
        </w:rPr>
        <w:tab/>
      </w:r>
      <w:r>
        <w:rPr>
          <w:color w:val="3A5897"/>
          <w:spacing w:val="-2"/>
        </w:rPr>
        <w:t>3.000,00</w:t>
      </w:r>
      <w:r>
        <w:rPr>
          <w:color w:val="3A5897"/>
        </w:rPr>
        <w:tab/>
        <w:t>-</w:t>
      </w:r>
      <w:r>
        <w:rPr>
          <w:color w:val="3A5897"/>
          <w:spacing w:val="-2"/>
        </w:rPr>
        <w:t>1.500,00</w:t>
      </w:r>
      <w:r>
        <w:rPr>
          <w:color w:val="3A5897"/>
        </w:rPr>
        <w:tab/>
        <w:t>-</w:t>
      </w:r>
      <w:r>
        <w:rPr>
          <w:color w:val="3A5897"/>
          <w:spacing w:val="-2"/>
        </w:rPr>
        <w:t>50,00%</w:t>
      </w:r>
    </w:p>
    <w:p w:rsidR="00870093" w:rsidRDefault="00F20480">
      <w:pPr>
        <w:pStyle w:val="Textoindependiente"/>
        <w:tabs>
          <w:tab w:val="left" w:pos="5023"/>
          <w:tab w:val="left" w:pos="7039"/>
          <w:tab w:val="left" w:pos="9009"/>
          <w:tab w:val="left" w:pos="11083"/>
        </w:tabs>
        <w:spacing w:before="55"/>
        <w:ind w:right="125"/>
        <w:jc w:val="right"/>
      </w:pPr>
      <w:r>
        <w:rPr>
          <w:color w:val="3A5897"/>
        </w:rPr>
        <w:t xml:space="preserve">35900 Otros gastos </w:t>
      </w:r>
      <w:r>
        <w:rPr>
          <w:color w:val="3A5897"/>
          <w:spacing w:val="-2"/>
        </w:rPr>
        <w:t>financieros</w:t>
      </w:r>
      <w:r>
        <w:rPr>
          <w:color w:val="3A5897"/>
        </w:rPr>
        <w:tab/>
      </w:r>
      <w:r>
        <w:rPr>
          <w:color w:val="3A5897"/>
          <w:spacing w:val="-2"/>
        </w:rPr>
        <w:t>1.800,00</w:t>
      </w:r>
      <w:r>
        <w:rPr>
          <w:color w:val="3A5897"/>
        </w:rPr>
        <w:tab/>
      </w:r>
      <w:r>
        <w:rPr>
          <w:color w:val="3A5897"/>
          <w:spacing w:val="-2"/>
        </w:rPr>
        <w:t>8.300,00</w:t>
      </w:r>
      <w:r>
        <w:rPr>
          <w:color w:val="3A5897"/>
        </w:rPr>
        <w:tab/>
        <w:t>-</w:t>
      </w:r>
      <w:r>
        <w:rPr>
          <w:color w:val="3A5897"/>
          <w:spacing w:val="-2"/>
        </w:rPr>
        <w:t>6.500,00</w:t>
      </w:r>
      <w:r>
        <w:rPr>
          <w:color w:val="3A5897"/>
        </w:rPr>
        <w:tab/>
        <w:t>-</w:t>
      </w:r>
      <w:r>
        <w:rPr>
          <w:color w:val="3A5897"/>
          <w:spacing w:val="-2"/>
        </w:rPr>
        <w:t>78,31%</w:t>
      </w:r>
    </w:p>
    <w:p w:rsidR="00870093" w:rsidRDefault="00F20480">
      <w:pPr>
        <w:tabs>
          <w:tab w:val="left" w:pos="4124"/>
          <w:tab w:val="left" w:pos="6070"/>
          <w:tab w:val="left" w:pos="8109"/>
          <w:tab w:val="left" w:pos="10090"/>
        </w:tabs>
        <w:spacing w:before="61"/>
        <w:ind w:right="125"/>
        <w:jc w:val="right"/>
        <w:rPr>
          <w:b/>
          <w:sz w:val="14"/>
        </w:rPr>
      </w:pPr>
      <w:r>
        <w:rPr>
          <w:b/>
          <w:color w:val="3A5897"/>
          <w:sz w:val="14"/>
        </w:rPr>
        <w:t xml:space="preserve">Total Capítulo 3 GASTOS </w:t>
      </w:r>
      <w:r>
        <w:rPr>
          <w:b/>
          <w:color w:val="3A5897"/>
          <w:spacing w:val="-2"/>
          <w:sz w:val="14"/>
        </w:rPr>
        <w:t>FINANCIEROS</w:t>
      </w:r>
      <w:r>
        <w:rPr>
          <w:b/>
          <w:color w:val="3A5897"/>
          <w:sz w:val="14"/>
        </w:rPr>
        <w:tab/>
      </w:r>
      <w:r>
        <w:rPr>
          <w:b/>
          <w:color w:val="3A5897"/>
          <w:spacing w:val="-2"/>
          <w:sz w:val="14"/>
        </w:rPr>
        <w:t>3.300,00</w:t>
      </w:r>
      <w:r>
        <w:rPr>
          <w:b/>
          <w:color w:val="3A5897"/>
          <w:sz w:val="14"/>
        </w:rPr>
        <w:tab/>
      </w:r>
      <w:r>
        <w:rPr>
          <w:b/>
          <w:color w:val="3A5897"/>
          <w:spacing w:val="-2"/>
          <w:sz w:val="14"/>
        </w:rPr>
        <w:t>11.300,00</w:t>
      </w:r>
      <w:r>
        <w:rPr>
          <w:b/>
          <w:color w:val="3A5897"/>
          <w:sz w:val="14"/>
        </w:rPr>
        <w:tab/>
        <w:t>-</w:t>
      </w:r>
      <w:r>
        <w:rPr>
          <w:b/>
          <w:color w:val="3A5897"/>
          <w:spacing w:val="-2"/>
          <w:sz w:val="14"/>
        </w:rPr>
        <w:t>8.000,00</w:t>
      </w:r>
      <w:r>
        <w:rPr>
          <w:b/>
          <w:color w:val="3A5897"/>
          <w:sz w:val="14"/>
        </w:rPr>
        <w:tab/>
        <w:t>-</w:t>
      </w:r>
      <w:r>
        <w:rPr>
          <w:b/>
          <w:color w:val="3A5897"/>
          <w:spacing w:val="-2"/>
          <w:sz w:val="14"/>
        </w:rPr>
        <w:t>242,42%</w:t>
      </w:r>
    </w:p>
    <w:p w:rsidR="00870093" w:rsidRDefault="00F20480">
      <w:pPr>
        <w:pStyle w:val="Textoindependiente"/>
        <w:tabs>
          <w:tab w:val="left" w:pos="4953"/>
          <w:tab w:val="left" w:pos="6969"/>
          <w:tab w:val="left" w:pos="9114"/>
          <w:tab w:val="left" w:pos="11153"/>
        </w:tabs>
        <w:spacing w:before="55"/>
        <w:ind w:right="125"/>
        <w:jc w:val="right"/>
      </w:pPr>
      <w:r>
        <w:rPr>
          <w:color w:val="3A5897"/>
        </w:rPr>
        <w:t xml:space="preserve">50000 Fondo de </w:t>
      </w:r>
      <w:r>
        <w:rPr>
          <w:color w:val="3A5897"/>
          <w:spacing w:val="-2"/>
        </w:rPr>
        <w:t>Contingencia</w:t>
      </w:r>
      <w:r>
        <w:rPr>
          <w:color w:val="3A5897"/>
        </w:rPr>
        <w:tab/>
      </w:r>
      <w:r>
        <w:rPr>
          <w:color w:val="3A5897"/>
          <w:spacing w:val="-2"/>
        </w:rPr>
        <w:t>43.555,27</w:t>
      </w:r>
      <w:r>
        <w:rPr>
          <w:color w:val="3A5897"/>
        </w:rPr>
        <w:tab/>
      </w:r>
      <w:r>
        <w:rPr>
          <w:color w:val="3A5897"/>
          <w:spacing w:val="-2"/>
        </w:rPr>
        <w:t>44.175,27</w:t>
      </w:r>
      <w:r>
        <w:rPr>
          <w:color w:val="3A5897"/>
        </w:rPr>
        <w:tab/>
        <w:t>-</w:t>
      </w:r>
      <w:r>
        <w:rPr>
          <w:color w:val="3A5897"/>
          <w:spacing w:val="-2"/>
        </w:rPr>
        <w:t>620,00</w:t>
      </w:r>
      <w:r>
        <w:rPr>
          <w:color w:val="3A5897"/>
        </w:rPr>
        <w:tab/>
        <w:t>-</w:t>
      </w:r>
      <w:r>
        <w:rPr>
          <w:color w:val="3A5897"/>
          <w:spacing w:val="-2"/>
        </w:rPr>
        <w:t>1,40%</w:t>
      </w:r>
    </w:p>
    <w:p w:rsidR="00870093" w:rsidRDefault="00870093">
      <w:pPr>
        <w:jc w:val="right"/>
        <w:sectPr w:rsidR="00870093">
          <w:type w:val="continuous"/>
          <w:pgSz w:w="11910" w:h="16840"/>
          <w:pgMar w:top="1420" w:right="40" w:bottom="280" w:left="40" w:header="0" w:footer="443" w:gutter="0"/>
          <w:cols w:space="720"/>
        </w:sectPr>
      </w:pPr>
    </w:p>
    <w:p w:rsidR="00870093" w:rsidRDefault="00F20480">
      <w:pPr>
        <w:spacing w:before="60"/>
        <w:ind w:right="38"/>
        <w:jc w:val="right"/>
        <w:rPr>
          <w:b/>
          <w:sz w:val="14"/>
        </w:rPr>
      </w:pPr>
      <w:r>
        <w:rPr>
          <w:b/>
          <w:color w:val="3A5897"/>
          <w:sz w:val="14"/>
        </w:rPr>
        <w:t xml:space="preserve">Total Capítulo 5 FONDO DE CONTINGENCIA </w:t>
      </w:r>
      <w:r>
        <w:rPr>
          <w:b/>
          <w:color w:val="3A5897"/>
          <w:spacing w:val="-10"/>
          <w:sz w:val="14"/>
        </w:rPr>
        <w:t>Y</w:t>
      </w:r>
    </w:p>
    <w:p w:rsidR="00870093" w:rsidRDefault="00F20480">
      <w:pPr>
        <w:spacing w:before="1"/>
        <w:ind w:right="38"/>
        <w:jc w:val="right"/>
        <w:rPr>
          <w:b/>
          <w:sz w:val="14"/>
        </w:rPr>
      </w:pPr>
      <w:r>
        <w:rPr>
          <w:b/>
          <w:color w:val="3A5897"/>
          <w:sz w:val="14"/>
        </w:rPr>
        <w:t xml:space="preserve">OTROS </w:t>
      </w:r>
      <w:r>
        <w:rPr>
          <w:b/>
          <w:color w:val="3A5897"/>
          <w:spacing w:val="-2"/>
          <w:sz w:val="14"/>
        </w:rPr>
        <w:t>IMPREVISTOS</w:t>
      </w:r>
    </w:p>
    <w:p w:rsidR="00870093" w:rsidRDefault="00F20480">
      <w:pPr>
        <w:tabs>
          <w:tab w:val="left" w:pos="2608"/>
          <w:tab w:val="left" w:pos="4753"/>
          <w:tab w:val="left" w:pos="6769"/>
        </w:tabs>
        <w:spacing w:before="60"/>
        <w:ind w:left="592"/>
        <w:rPr>
          <w:b/>
          <w:sz w:val="14"/>
        </w:rPr>
      </w:pPr>
      <w:r>
        <w:br w:type="column"/>
      </w:r>
      <w:r>
        <w:rPr>
          <w:b/>
          <w:color w:val="3A5897"/>
          <w:spacing w:val="-2"/>
          <w:sz w:val="14"/>
        </w:rPr>
        <w:t>43.555,27</w:t>
      </w:r>
      <w:r>
        <w:rPr>
          <w:b/>
          <w:color w:val="3A5897"/>
          <w:sz w:val="14"/>
        </w:rPr>
        <w:tab/>
      </w:r>
      <w:r>
        <w:rPr>
          <w:b/>
          <w:color w:val="3A5897"/>
          <w:spacing w:val="-2"/>
          <w:sz w:val="14"/>
        </w:rPr>
        <w:t>44.175,27</w:t>
      </w:r>
      <w:r>
        <w:rPr>
          <w:b/>
          <w:color w:val="3A5897"/>
          <w:sz w:val="14"/>
        </w:rPr>
        <w:tab/>
        <w:t>-</w:t>
      </w:r>
      <w:r>
        <w:rPr>
          <w:b/>
          <w:color w:val="3A5897"/>
          <w:spacing w:val="-2"/>
          <w:sz w:val="14"/>
        </w:rPr>
        <w:t>620,00</w:t>
      </w:r>
      <w:r>
        <w:rPr>
          <w:b/>
          <w:color w:val="3A5897"/>
          <w:sz w:val="14"/>
        </w:rPr>
        <w:tab/>
        <w:t>-</w:t>
      </w:r>
      <w:r>
        <w:rPr>
          <w:b/>
          <w:color w:val="3A5897"/>
          <w:spacing w:val="-2"/>
          <w:sz w:val="14"/>
        </w:rPr>
        <w:t>1,42%</w:t>
      </w:r>
    </w:p>
    <w:p w:rsidR="00870093" w:rsidRDefault="00870093">
      <w:pPr>
        <w:rPr>
          <w:sz w:val="14"/>
        </w:rPr>
        <w:sectPr w:rsidR="00870093">
          <w:type w:val="continuous"/>
          <w:pgSz w:w="11910" w:h="16840"/>
          <w:pgMar w:top="1420" w:right="40" w:bottom="280" w:left="40" w:header="0" w:footer="443" w:gutter="0"/>
          <w:cols w:num="2" w:space="720" w:equalWidth="0">
            <w:col w:w="3675" w:space="823"/>
            <w:col w:w="7332"/>
          </w:cols>
        </w:sectPr>
      </w:pPr>
    </w:p>
    <w:p w:rsidR="00870093" w:rsidRDefault="00F20480">
      <w:pPr>
        <w:pStyle w:val="Textoindependiente"/>
        <w:tabs>
          <w:tab w:val="left" w:pos="5159"/>
          <w:tab w:val="left" w:pos="7105"/>
          <w:tab w:val="left" w:pos="9075"/>
          <w:tab w:val="left" w:pos="11219"/>
        </w:tabs>
        <w:spacing w:before="55"/>
        <w:ind w:left="135"/>
      </w:pPr>
      <w:r>
        <w:rPr>
          <w:color w:val="3A5897"/>
        </w:rPr>
        <w:t xml:space="preserve">62300 Inv.nueva. Maquin, instalac. y </w:t>
      </w:r>
      <w:r>
        <w:rPr>
          <w:color w:val="3A5897"/>
          <w:spacing w:val="-2"/>
        </w:rPr>
        <w:t>utillaje</w:t>
      </w:r>
      <w:r>
        <w:rPr>
          <w:color w:val="3A5897"/>
        </w:rPr>
        <w:tab/>
      </w:r>
      <w:r>
        <w:rPr>
          <w:color w:val="3A5897"/>
          <w:spacing w:val="-2"/>
        </w:rPr>
        <w:t>7.000,00</w:t>
      </w:r>
      <w:r>
        <w:rPr>
          <w:color w:val="3A5897"/>
        </w:rPr>
        <w:tab/>
      </w:r>
      <w:r>
        <w:rPr>
          <w:color w:val="3A5897"/>
          <w:spacing w:val="-2"/>
        </w:rPr>
        <w:t>34.500,00</w:t>
      </w:r>
      <w:r>
        <w:rPr>
          <w:color w:val="3A5897"/>
        </w:rPr>
        <w:tab/>
        <w:t>-</w:t>
      </w:r>
      <w:r>
        <w:rPr>
          <w:color w:val="3A5897"/>
          <w:spacing w:val="-2"/>
        </w:rPr>
        <w:t>27.500,00</w:t>
      </w:r>
      <w:r>
        <w:rPr>
          <w:color w:val="3A5897"/>
        </w:rPr>
        <w:tab/>
        <w:t>-</w:t>
      </w:r>
      <w:r>
        <w:rPr>
          <w:color w:val="3A5897"/>
          <w:spacing w:val="-2"/>
        </w:rPr>
        <w:t>79,71%</w:t>
      </w:r>
    </w:p>
    <w:p w:rsidR="00870093" w:rsidRDefault="00F20480">
      <w:pPr>
        <w:pStyle w:val="Textoindependiente"/>
        <w:tabs>
          <w:tab w:val="left" w:pos="5159"/>
          <w:tab w:val="left" w:pos="7175"/>
          <w:tab w:val="left" w:pos="9145"/>
          <w:tab w:val="left" w:pos="11219"/>
        </w:tabs>
        <w:spacing w:before="55"/>
        <w:ind w:left="135"/>
      </w:pPr>
      <w:r>
        <w:rPr>
          <w:color w:val="3A5897"/>
        </w:rPr>
        <w:t xml:space="preserve">62500 Inv. nueva. </w:t>
      </w:r>
      <w:r>
        <w:rPr>
          <w:color w:val="3A5897"/>
          <w:spacing w:val="-2"/>
        </w:rPr>
        <w:t>Mobiliario</w:t>
      </w:r>
      <w:r>
        <w:rPr>
          <w:color w:val="3A5897"/>
        </w:rPr>
        <w:tab/>
      </w:r>
      <w:r>
        <w:rPr>
          <w:color w:val="3A5897"/>
          <w:spacing w:val="-2"/>
        </w:rPr>
        <w:t>4.000,00</w:t>
      </w:r>
      <w:r>
        <w:rPr>
          <w:color w:val="3A5897"/>
        </w:rPr>
        <w:tab/>
      </w:r>
      <w:r>
        <w:rPr>
          <w:color w:val="3A5897"/>
          <w:spacing w:val="-2"/>
        </w:rPr>
        <w:t>6.500,00</w:t>
      </w:r>
      <w:r>
        <w:rPr>
          <w:color w:val="3A5897"/>
        </w:rPr>
        <w:tab/>
        <w:t>-</w:t>
      </w:r>
      <w:r>
        <w:rPr>
          <w:color w:val="3A5897"/>
          <w:spacing w:val="-2"/>
        </w:rPr>
        <w:t>2.500,00</w:t>
      </w:r>
      <w:r>
        <w:rPr>
          <w:color w:val="3A5897"/>
        </w:rPr>
        <w:tab/>
        <w:t>-</w:t>
      </w:r>
      <w:r>
        <w:rPr>
          <w:color w:val="3A5897"/>
          <w:spacing w:val="-2"/>
        </w:rPr>
        <w:t>38,46%</w:t>
      </w:r>
    </w:p>
    <w:p w:rsidR="00870093" w:rsidRDefault="00F20480">
      <w:pPr>
        <w:pStyle w:val="Textoindependiente"/>
        <w:tabs>
          <w:tab w:val="left" w:pos="5159"/>
          <w:tab w:val="left" w:pos="7175"/>
          <w:tab w:val="left" w:pos="9145"/>
          <w:tab w:val="left" w:pos="11219"/>
        </w:tabs>
        <w:spacing w:before="56"/>
        <w:ind w:left="135"/>
      </w:pPr>
      <w:r>
        <w:rPr>
          <w:color w:val="3A5897"/>
        </w:rPr>
        <w:t>62600 Inv. nueva. Equip. para</w:t>
      </w:r>
      <w:r>
        <w:rPr>
          <w:color w:val="3A5897"/>
          <w:spacing w:val="35"/>
        </w:rPr>
        <w:t xml:space="preserve"> </w:t>
      </w:r>
      <w:r>
        <w:rPr>
          <w:color w:val="3A5897"/>
        </w:rPr>
        <w:t xml:space="preserve">procesos </w:t>
      </w:r>
      <w:r>
        <w:rPr>
          <w:color w:val="3A5897"/>
          <w:spacing w:val="-2"/>
        </w:rPr>
        <w:t>informac.</w:t>
      </w:r>
      <w:r>
        <w:rPr>
          <w:color w:val="3A5897"/>
        </w:rPr>
        <w:tab/>
      </w:r>
      <w:r>
        <w:rPr>
          <w:color w:val="3A5897"/>
          <w:spacing w:val="-2"/>
        </w:rPr>
        <w:t>3.000,00</w:t>
      </w:r>
      <w:r>
        <w:rPr>
          <w:color w:val="3A5897"/>
        </w:rPr>
        <w:tab/>
      </w:r>
      <w:r>
        <w:rPr>
          <w:color w:val="3A5897"/>
          <w:spacing w:val="-2"/>
        </w:rPr>
        <w:t>4.000,00</w:t>
      </w:r>
      <w:r>
        <w:rPr>
          <w:color w:val="3A5897"/>
        </w:rPr>
        <w:tab/>
        <w:t>-</w:t>
      </w:r>
      <w:r>
        <w:rPr>
          <w:color w:val="3A5897"/>
          <w:spacing w:val="-2"/>
        </w:rPr>
        <w:t>1.000,00</w:t>
      </w:r>
      <w:r>
        <w:rPr>
          <w:color w:val="3A5897"/>
        </w:rPr>
        <w:tab/>
        <w:t>-</w:t>
      </w:r>
      <w:r>
        <w:rPr>
          <w:color w:val="3A5897"/>
          <w:spacing w:val="-2"/>
        </w:rPr>
        <w:t>25,00%</w:t>
      </w:r>
    </w:p>
    <w:p w:rsidR="00870093" w:rsidRDefault="00870093">
      <w:pPr>
        <w:sectPr w:rsidR="00870093">
          <w:type w:val="continuous"/>
          <w:pgSz w:w="11910" w:h="16840"/>
          <w:pgMar w:top="1420" w:right="40" w:bottom="280" w:left="40" w:header="0" w:footer="443" w:gutter="0"/>
          <w:cols w:space="720"/>
        </w:sectPr>
      </w:pPr>
    </w:p>
    <w:p w:rsidR="00870093" w:rsidRDefault="00F20480">
      <w:pPr>
        <w:pStyle w:val="Textoindependiente"/>
        <w:spacing w:before="59" w:line="232" w:lineRule="auto"/>
        <w:ind w:left="135"/>
      </w:pPr>
      <w:r>
        <w:rPr>
          <w:color w:val="3A5897"/>
        </w:rPr>
        <w:t>62901</w:t>
      </w:r>
      <w:r>
        <w:rPr>
          <w:color w:val="3A5897"/>
          <w:spacing w:val="-8"/>
        </w:rPr>
        <w:t xml:space="preserve"> </w:t>
      </w:r>
      <w:r>
        <w:rPr>
          <w:color w:val="3A5897"/>
        </w:rPr>
        <w:t>Otras</w:t>
      </w:r>
      <w:r>
        <w:rPr>
          <w:color w:val="3A5897"/>
          <w:spacing w:val="-8"/>
        </w:rPr>
        <w:t xml:space="preserve"> </w:t>
      </w:r>
      <w:r>
        <w:rPr>
          <w:color w:val="3A5897"/>
        </w:rPr>
        <w:t>inversiones</w:t>
      </w:r>
      <w:r>
        <w:rPr>
          <w:color w:val="3A5897"/>
          <w:spacing w:val="-8"/>
        </w:rPr>
        <w:t xml:space="preserve"> </w:t>
      </w:r>
      <w:r>
        <w:rPr>
          <w:color w:val="3A5897"/>
        </w:rPr>
        <w:t>nuevas</w:t>
      </w:r>
      <w:r>
        <w:rPr>
          <w:color w:val="3A5897"/>
          <w:spacing w:val="-8"/>
        </w:rPr>
        <w:t xml:space="preserve"> </w:t>
      </w:r>
      <w:r>
        <w:rPr>
          <w:color w:val="3A5897"/>
        </w:rPr>
        <w:t>asoc.func.oper.de</w:t>
      </w:r>
      <w:r>
        <w:rPr>
          <w:color w:val="3A5897"/>
          <w:spacing w:val="-8"/>
        </w:rPr>
        <w:t xml:space="preserve"> </w:t>
      </w:r>
      <w:r>
        <w:rPr>
          <w:color w:val="3A5897"/>
        </w:rPr>
        <w:t>los</w:t>
      </w:r>
      <w:r>
        <w:rPr>
          <w:color w:val="3A5897"/>
          <w:spacing w:val="40"/>
        </w:rPr>
        <w:t xml:space="preserve"> </w:t>
      </w:r>
      <w:r>
        <w:rPr>
          <w:color w:val="3A5897"/>
          <w:spacing w:val="-2"/>
        </w:rPr>
        <w:t>servicios</w:t>
      </w:r>
    </w:p>
    <w:p w:rsidR="00870093" w:rsidRDefault="00F20480">
      <w:pPr>
        <w:pStyle w:val="Textoindependiente"/>
        <w:spacing w:before="60" w:line="232" w:lineRule="auto"/>
        <w:ind w:left="135"/>
      </w:pPr>
      <w:r>
        <w:rPr>
          <w:color w:val="3A5897"/>
        </w:rPr>
        <w:t>6290196</w:t>
      </w:r>
      <w:r>
        <w:rPr>
          <w:color w:val="3A5897"/>
          <w:spacing w:val="-5"/>
        </w:rPr>
        <w:t xml:space="preserve"> </w:t>
      </w:r>
      <w:r>
        <w:rPr>
          <w:color w:val="3A5897"/>
        </w:rPr>
        <w:t>Otras</w:t>
      </w:r>
      <w:r>
        <w:rPr>
          <w:color w:val="3A5897"/>
          <w:spacing w:val="-5"/>
        </w:rPr>
        <w:t xml:space="preserve"> </w:t>
      </w:r>
      <w:r>
        <w:rPr>
          <w:color w:val="3A5897"/>
        </w:rPr>
        <w:t>inversiones</w:t>
      </w:r>
      <w:r>
        <w:rPr>
          <w:color w:val="3A5897"/>
          <w:spacing w:val="-5"/>
        </w:rPr>
        <w:t xml:space="preserve"> </w:t>
      </w:r>
      <w:r>
        <w:rPr>
          <w:color w:val="3A5897"/>
        </w:rPr>
        <w:t>nuevas</w:t>
      </w:r>
      <w:r>
        <w:rPr>
          <w:color w:val="3A5897"/>
          <w:spacing w:val="-5"/>
        </w:rPr>
        <w:t xml:space="preserve"> </w:t>
      </w:r>
      <w:r>
        <w:rPr>
          <w:color w:val="3A5897"/>
        </w:rPr>
        <w:t>asoc.</w:t>
      </w:r>
      <w:r>
        <w:rPr>
          <w:color w:val="3A5897"/>
          <w:spacing w:val="-5"/>
        </w:rPr>
        <w:t xml:space="preserve"> </w:t>
      </w:r>
      <w:r>
        <w:rPr>
          <w:color w:val="3A5897"/>
        </w:rPr>
        <w:t>func.</w:t>
      </w:r>
      <w:r>
        <w:rPr>
          <w:color w:val="3A5897"/>
          <w:spacing w:val="-5"/>
        </w:rPr>
        <w:t xml:space="preserve"> </w:t>
      </w:r>
      <w:r>
        <w:rPr>
          <w:color w:val="3A5897"/>
        </w:rPr>
        <w:t>oper.</w:t>
      </w:r>
      <w:r>
        <w:rPr>
          <w:color w:val="3A5897"/>
          <w:spacing w:val="-5"/>
        </w:rPr>
        <w:t xml:space="preserve"> </w:t>
      </w:r>
      <w:r>
        <w:rPr>
          <w:color w:val="3A5897"/>
        </w:rPr>
        <w:t>de</w:t>
      </w:r>
      <w:r>
        <w:rPr>
          <w:color w:val="3A5897"/>
          <w:spacing w:val="-5"/>
        </w:rPr>
        <w:t xml:space="preserve"> </w:t>
      </w:r>
      <w:r>
        <w:rPr>
          <w:color w:val="3A5897"/>
        </w:rPr>
        <w:t>los</w:t>
      </w:r>
      <w:r>
        <w:rPr>
          <w:color w:val="3A5897"/>
          <w:spacing w:val="40"/>
        </w:rPr>
        <w:t xml:space="preserve"> </w:t>
      </w:r>
      <w:r>
        <w:rPr>
          <w:color w:val="3A5897"/>
        </w:rPr>
        <w:t>servicios.</w:t>
      </w:r>
      <w:r>
        <w:rPr>
          <w:color w:val="3A5897"/>
          <w:spacing w:val="-8"/>
        </w:rPr>
        <w:t xml:space="preserve"> </w:t>
      </w:r>
      <w:r>
        <w:rPr>
          <w:color w:val="3A5897"/>
        </w:rPr>
        <w:t>AFECTADO</w:t>
      </w:r>
    </w:p>
    <w:p w:rsidR="00870093" w:rsidRDefault="00F20480">
      <w:pPr>
        <w:pStyle w:val="Textoindependiente"/>
        <w:tabs>
          <w:tab w:val="left" w:pos="2015"/>
          <w:tab w:val="left" w:pos="3985"/>
          <w:tab w:val="left" w:pos="6059"/>
        </w:tabs>
        <w:spacing w:before="55"/>
        <w:ind w:right="125"/>
        <w:jc w:val="right"/>
      </w:pPr>
      <w:r>
        <w:br w:type="column"/>
      </w:r>
      <w:r>
        <w:rPr>
          <w:color w:val="3A5897"/>
          <w:spacing w:val="-2"/>
        </w:rPr>
        <w:t>2.000,00</w:t>
      </w:r>
      <w:r>
        <w:rPr>
          <w:color w:val="3A5897"/>
        </w:rPr>
        <w:tab/>
      </w:r>
      <w:r>
        <w:rPr>
          <w:color w:val="3A5897"/>
          <w:spacing w:val="-2"/>
        </w:rPr>
        <w:t>5.000,00</w:t>
      </w:r>
      <w:r>
        <w:rPr>
          <w:color w:val="3A5897"/>
        </w:rPr>
        <w:tab/>
        <w:t>-</w:t>
      </w:r>
      <w:r>
        <w:rPr>
          <w:color w:val="3A5897"/>
          <w:spacing w:val="-2"/>
        </w:rPr>
        <w:t>3.000,00</w:t>
      </w:r>
      <w:r>
        <w:rPr>
          <w:color w:val="3A5897"/>
        </w:rPr>
        <w:tab/>
        <w:t>-</w:t>
      </w:r>
      <w:r>
        <w:rPr>
          <w:color w:val="3A5897"/>
          <w:spacing w:val="-2"/>
        </w:rPr>
        <w:t>60,00%</w:t>
      </w:r>
    </w:p>
    <w:p w:rsidR="00870093" w:rsidRDefault="00870093">
      <w:pPr>
        <w:pStyle w:val="Textoindependiente"/>
        <w:spacing w:before="4"/>
        <w:rPr>
          <w:sz w:val="18"/>
        </w:rPr>
      </w:pPr>
    </w:p>
    <w:p w:rsidR="00870093" w:rsidRDefault="00F20480">
      <w:pPr>
        <w:pStyle w:val="Textoindependiente"/>
        <w:tabs>
          <w:tab w:val="left" w:pos="2015"/>
          <w:tab w:val="left" w:pos="4031"/>
          <w:tab w:val="left" w:pos="5791"/>
        </w:tabs>
        <w:ind w:right="125"/>
        <w:jc w:val="right"/>
      </w:pP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870093">
      <w:pPr>
        <w:jc w:val="right"/>
        <w:sectPr w:rsidR="00870093">
          <w:type w:val="continuous"/>
          <w:pgSz w:w="11910" w:h="16840"/>
          <w:pgMar w:top="1420" w:right="40" w:bottom="280" w:left="40" w:header="0" w:footer="443" w:gutter="0"/>
          <w:cols w:num="2" w:space="720" w:equalWidth="0">
            <w:col w:w="3423" w:space="1601"/>
            <w:col w:w="6806"/>
          </w:cols>
        </w:sectPr>
      </w:pPr>
    </w:p>
    <w:p w:rsidR="00870093" w:rsidRDefault="00F20480">
      <w:pPr>
        <w:tabs>
          <w:tab w:val="left" w:pos="5089"/>
          <w:tab w:val="left" w:pos="7105"/>
          <w:tab w:val="left" w:pos="9075"/>
          <w:tab w:val="left" w:pos="11126"/>
        </w:tabs>
        <w:spacing w:before="61"/>
        <w:ind w:left="1059"/>
        <w:rPr>
          <w:b/>
          <w:sz w:val="14"/>
        </w:rPr>
      </w:pPr>
      <w:r>
        <w:pict>
          <v:group id="docshapegroup2217" o:spid="_x0000_s1234" style="position:absolute;left:0;text-align:left;margin-left:7.1pt;margin-top:12.1pt;width:581.1pt;height:147.1pt;z-index:-15406592;mso-wrap-distance-left:0;mso-wrap-distance-right:0;mso-position-horizontal-relative:page" coordorigin="142,242" coordsize="11622,2942">
            <v:shape id="docshape2218" o:spid="_x0000_s1240" style="position:absolute;left:141;top:241;width:11622;height:2942" coordorigin="142,242" coordsize="11622,2942" path="m11764,242r,l142,242r,421l142,723r,2460l11764,3183r,-2460l11764,663r,-421xe" fillcolor="#fffbf5" stroked="f">
              <v:path arrowok="t"/>
            </v:shape>
            <v:shape id="docshape2219" o:spid="_x0000_s1239" type="#_x0000_t202" style="position:absolute;left:1974;top:488;width:1720;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gastos:</w:t>
                    </w:r>
                  </w:p>
                </w:txbxContent>
              </v:textbox>
            </v:shape>
            <v:shape id="docshape2220" o:spid="_x0000_s1238" type="#_x0000_t202" style="position:absolute;left:4955;top:488;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221" o:spid="_x0000_s1237" type="#_x0000_t202" style="position:absolute;left:6971;top:488;width:755;height:156" filled="f" stroked="f">
              <v:textbox inset="0,0,0,0">
                <w:txbxContent>
                  <w:p w:rsidR="00870093" w:rsidRDefault="00F20480">
                    <w:pPr>
                      <w:spacing w:line="155" w:lineRule="exact"/>
                      <w:rPr>
                        <w:b/>
                        <w:sz w:val="14"/>
                      </w:rPr>
                    </w:pPr>
                    <w:r>
                      <w:rPr>
                        <w:b/>
                        <w:color w:val="3A5897"/>
                        <w:spacing w:val="-2"/>
                        <w:sz w:val="14"/>
                      </w:rPr>
                      <w:t>2.220.063,45</w:t>
                    </w:r>
                  </w:p>
                </w:txbxContent>
              </v:textbox>
            </v:shape>
            <v:shape id="docshape2222" o:spid="_x0000_s1236" type="#_x0000_t202" style="position:absolute;left:9115;top:488;width:627;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31.000,00</w:t>
                    </w:r>
                  </w:p>
                </w:txbxContent>
              </v:textbox>
            </v:shape>
            <v:shape id="docshape2223" o:spid="_x0000_s1235" type="#_x0000_t202" style="position:absolute;left:11306;top:488;width:452;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1,40%</w:t>
                    </w:r>
                  </w:p>
                </w:txbxContent>
              </v:textbox>
            </v:shape>
            <w10:wrap type="topAndBottom" anchorx="page"/>
          </v:group>
        </w:pict>
      </w:r>
      <w:r>
        <w:rPr>
          <w:b/>
          <w:color w:val="3A5897"/>
          <w:sz w:val="14"/>
        </w:rPr>
        <w:t xml:space="preserve">Total Capítulo 6 INVERSIONES </w:t>
      </w:r>
      <w:r>
        <w:rPr>
          <w:b/>
          <w:color w:val="3A5897"/>
          <w:spacing w:val="-2"/>
          <w:sz w:val="14"/>
        </w:rPr>
        <w:t>REALES</w:t>
      </w:r>
      <w:r>
        <w:rPr>
          <w:b/>
          <w:color w:val="3A5897"/>
          <w:sz w:val="14"/>
        </w:rPr>
        <w:tab/>
      </w:r>
      <w:r>
        <w:rPr>
          <w:b/>
          <w:color w:val="3A5897"/>
          <w:spacing w:val="-2"/>
          <w:sz w:val="14"/>
        </w:rPr>
        <w:t>16.000,00</w:t>
      </w:r>
      <w:r>
        <w:rPr>
          <w:b/>
          <w:color w:val="3A5897"/>
          <w:sz w:val="14"/>
        </w:rPr>
        <w:tab/>
      </w:r>
      <w:r>
        <w:rPr>
          <w:b/>
          <w:color w:val="3A5897"/>
          <w:spacing w:val="-2"/>
          <w:sz w:val="14"/>
        </w:rPr>
        <w:t>50.000,00</w:t>
      </w:r>
      <w:r>
        <w:rPr>
          <w:b/>
          <w:color w:val="3A5897"/>
          <w:sz w:val="14"/>
        </w:rPr>
        <w:tab/>
        <w:t>-</w:t>
      </w:r>
      <w:r>
        <w:rPr>
          <w:b/>
          <w:color w:val="3A5897"/>
          <w:spacing w:val="-2"/>
          <w:sz w:val="14"/>
        </w:rPr>
        <w:t>34.000,00</w:t>
      </w:r>
      <w:r>
        <w:rPr>
          <w:b/>
          <w:color w:val="3A5897"/>
          <w:sz w:val="14"/>
        </w:rPr>
        <w:tab/>
        <w:t>-</w:t>
      </w:r>
      <w:r>
        <w:rPr>
          <w:b/>
          <w:color w:val="3A5897"/>
          <w:spacing w:val="-2"/>
          <w:sz w:val="14"/>
        </w:rPr>
        <w:t>212,50%</w:t>
      </w: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spacing w:before="8"/>
        <w:rPr>
          <w:b/>
          <w:sz w:val="20"/>
        </w:rPr>
      </w:pPr>
    </w:p>
    <w:p w:rsidR="00870093" w:rsidRDefault="00F20480">
      <w:pPr>
        <w:spacing w:before="93"/>
        <w:ind w:right="1678"/>
        <w:jc w:val="right"/>
        <w:rPr>
          <w:sz w:val="18"/>
        </w:rPr>
      </w:pPr>
      <w:r>
        <w:rPr>
          <w:color w:val="808080"/>
          <w:sz w:val="18"/>
        </w:rPr>
        <w:t xml:space="preserve">Página 113 de </w:t>
      </w:r>
      <w:r>
        <w:rPr>
          <w:color w:val="808080"/>
          <w:spacing w:val="-5"/>
          <w:sz w:val="18"/>
        </w:rPr>
        <w:t>139</w:t>
      </w:r>
    </w:p>
    <w:p w:rsidR="00870093" w:rsidRDefault="00870093">
      <w:pPr>
        <w:jc w:val="right"/>
        <w:rPr>
          <w:sz w:val="18"/>
        </w:rPr>
        <w:sectPr w:rsidR="00870093">
          <w:type w:val="continuous"/>
          <w:pgSz w:w="11910" w:h="16840"/>
          <w:pgMar w:top="1420" w:right="40" w:bottom="280" w:left="40" w:header="0" w:footer="443" w:gutter="0"/>
          <w:cols w:space="720"/>
        </w:sectPr>
      </w:pPr>
    </w:p>
    <w:p w:rsidR="00870093" w:rsidRDefault="00870093">
      <w:pPr>
        <w:pStyle w:val="Textoindependiente"/>
        <w:spacing w:before="7"/>
        <w:rPr>
          <w:sz w:val="17"/>
        </w:rPr>
      </w:pPr>
    </w:p>
    <w:p w:rsidR="00870093" w:rsidRDefault="00F20480">
      <w:pPr>
        <w:pStyle w:val="Ttulo3"/>
        <w:spacing w:before="89" w:after="4"/>
      </w:pPr>
      <w:r>
        <w:pict>
          <v:group id="docshapegroup2226" o:spid="_x0000_s1231" style="position:absolute;left:0;text-align:left;margin-left:7.1pt;margin-top:-10.55pt;width:827.7pt;height:106.35pt;z-index:-22634496;mso-position-horizontal-relative:page" coordorigin="142,-211" coordsize="16554,2127">
            <v:shape id="docshape2227" o:spid="_x0000_s1233" type="#_x0000_t75" style="position:absolute;left:171;top:-212;width:2049;height:1805">
              <v:imagedata r:id="rId378" o:title=""/>
            </v:shape>
            <v:shape id="docshape2228" o:spid="_x0000_s1232" style="position:absolute;left:141;top:1633;width:16554;height:282" coordorigin="142,1634" coordsize="16554,282" o:spt="100" adj="0,,0" path="m4729,1634r-1529,l1671,1634r-1529,l142,1694r,221l1671,1915r1529,l4729,1915r,-221l4729,1634xm12108,1634r-1529,l6259,1634r-1529,l4730,1694r,221l6259,1915r4320,l12108,1915r,-221l12108,1634xm16696,1634r-1529,l13637,1634r-1529,l12108,1694r,221l13637,1915r1530,l16696,1915r,-221l16696,1634xe" fillcolor="#dfdfdf" stroked="f">
              <v:stroke joinstyle="round"/>
              <v:formulas/>
              <v:path arrowok="t" o:connecttype="segments"/>
            </v:shape>
            <w10:wrap anchorx="page"/>
          </v:group>
        </w:pict>
      </w:r>
      <w:r>
        <w:rPr>
          <w:color w:val="3A5897"/>
        </w:rPr>
        <w:t xml:space="preserve">Organismo Autónomo de Actividades </w:t>
      </w:r>
      <w:r>
        <w:rPr>
          <w:color w:val="3A5897"/>
          <w:spacing w:val="-2"/>
        </w:rPr>
        <w:t>Musica</w:t>
      </w:r>
    </w:p>
    <w:p w:rsidR="00870093" w:rsidRDefault="00F20480">
      <w:pPr>
        <w:pStyle w:val="Textoindependiente"/>
        <w:spacing w:line="20" w:lineRule="exact"/>
        <w:ind w:left="3056"/>
        <w:rPr>
          <w:sz w:val="2"/>
        </w:rPr>
      </w:pPr>
      <w:r>
        <w:rPr>
          <w:sz w:val="2"/>
        </w:rPr>
      </w:r>
      <w:r>
        <w:rPr>
          <w:sz w:val="2"/>
        </w:rPr>
        <w:pict>
          <v:group id="docshapegroup2229" o:spid="_x0000_s1229" style="width:377.25pt;height:2.25pt;mso-position-horizontal-relative:char;mso-position-vertical-relative:line" coordsize="7545,45">
            <v:line id="_x0000_s1230" style="position:absolute" from="0,23" to="7545,23" strokecolor="#3a5897" strokeweight="2.25pt"/>
            <w10:anchorlock/>
          </v:group>
        </w:pict>
      </w:r>
    </w:p>
    <w:p w:rsidR="00870093" w:rsidRDefault="00F20480">
      <w:pPr>
        <w:spacing w:before="10" w:line="226" w:lineRule="exact"/>
        <w:ind w:left="3062"/>
        <w:rPr>
          <w:sz w:val="20"/>
        </w:rPr>
      </w:pPr>
      <w:r>
        <w:rPr>
          <w:color w:val="3A5897"/>
          <w:sz w:val="20"/>
        </w:rPr>
        <w:t xml:space="preserve">Presupuesto de Gastos - Resumen por </w:t>
      </w:r>
      <w:r>
        <w:rPr>
          <w:color w:val="3A5897"/>
          <w:spacing w:val="-2"/>
          <w:sz w:val="20"/>
        </w:rPr>
        <w:t>Subconcepto</w:t>
      </w:r>
    </w:p>
    <w:p w:rsidR="00870093" w:rsidRDefault="00F20480">
      <w:pPr>
        <w:spacing w:line="180" w:lineRule="exact"/>
        <w:ind w:left="3061"/>
        <w:rPr>
          <w:sz w:val="16"/>
        </w:rPr>
      </w:pPr>
      <w:r>
        <w:rPr>
          <w:color w:val="3A5897"/>
          <w:sz w:val="16"/>
        </w:rPr>
        <w:t xml:space="preserve">Periodo: </w:t>
      </w:r>
      <w:r>
        <w:rPr>
          <w:color w:val="3A5897"/>
          <w:spacing w:val="-4"/>
          <w:sz w:val="16"/>
        </w:rPr>
        <w:t>2021</w:t>
      </w: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0"/>
        <w:rPr>
          <w:sz w:val="18"/>
        </w:rPr>
      </w:pPr>
    </w:p>
    <w:p w:rsidR="00870093" w:rsidRDefault="00F20480">
      <w:pPr>
        <w:tabs>
          <w:tab w:val="left" w:pos="1537"/>
          <w:tab w:val="left" w:pos="3066"/>
          <w:tab w:val="left" w:pos="4596"/>
          <w:tab w:val="left" w:pos="6125"/>
          <w:tab w:val="left" w:pos="10553"/>
          <w:tab w:val="left" w:pos="12222"/>
          <w:tab w:val="left" w:pos="14121"/>
          <w:tab w:val="left" w:pos="15627"/>
        </w:tabs>
        <w:ind w:left="8"/>
        <w:jc w:val="center"/>
        <w:rPr>
          <w:b/>
          <w:sz w:val="14"/>
        </w:rPr>
      </w:pP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Subconcepto</w:t>
      </w:r>
      <w:r>
        <w:rPr>
          <w:b/>
          <w:color w:val="3A5897"/>
          <w:sz w:val="14"/>
        </w:rPr>
        <w:tab/>
      </w:r>
      <w:r>
        <w:rPr>
          <w:b/>
          <w:color w:val="3A5897"/>
          <w:spacing w:val="-2"/>
          <w:sz w:val="14"/>
        </w:rPr>
        <w:t>Descripción</w:t>
      </w:r>
      <w:r>
        <w:rPr>
          <w:b/>
          <w:color w:val="3A5897"/>
          <w:sz w:val="14"/>
        </w:rPr>
        <w:tab/>
      </w:r>
      <w:bookmarkStart w:id="24" w:name="_bookmark23"/>
      <w:bookmarkEnd w:id="24"/>
      <w:r>
        <w:rPr>
          <w:b/>
          <w:color w:val="3A5897"/>
          <w:sz w:val="14"/>
        </w:rPr>
        <w:t>Total</w:t>
      </w:r>
      <w:r>
        <w:rPr>
          <w:b/>
          <w:color w:val="3A5897"/>
          <w:spacing w:val="-2"/>
          <w:sz w:val="14"/>
        </w:rPr>
        <w:t xml:space="preserve"> </w:t>
      </w:r>
      <w:r>
        <w:rPr>
          <w:b/>
          <w:color w:val="3A5897"/>
          <w:sz w:val="14"/>
        </w:rPr>
        <w:t xml:space="preserve">por </w:t>
      </w:r>
      <w:r>
        <w:rPr>
          <w:b/>
          <w:color w:val="3A5897"/>
          <w:spacing w:val="-2"/>
          <w:sz w:val="14"/>
        </w:rPr>
        <w:t>Subconcepto</w:t>
      </w:r>
      <w:r>
        <w:rPr>
          <w:b/>
          <w:color w:val="3A5897"/>
          <w:sz w:val="14"/>
        </w:rPr>
        <w:tab/>
        <w:t xml:space="preserve">Total por </w:t>
      </w:r>
      <w:r>
        <w:rPr>
          <w:b/>
          <w:color w:val="3A5897"/>
          <w:spacing w:val="-2"/>
          <w:sz w:val="14"/>
        </w:rPr>
        <w:t>Conceptos</w:t>
      </w:r>
      <w:r>
        <w:rPr>
          <w:b/>
          <w:color w:val="3A5897"/>
          <w:sz w:val="14"/>
        </w:rPr>
        <w:tab/>
        <w:t xml:space="preserve">Total </w:t>
      </w:r>
      <w:r>
        <w:rPr>
          <w:b/>
          <w:color w:val="3A5897"/>
          <w:spacing w:val="-2"/>
          <w:sz w:val="14"/>
        </w:rPr>
        <w:t>Artículo</w:t>
      </w:r>
      <w:r>
        <w:rPr>
          <w:b/>
          <w:color w:val="3A5897"/>
          <w:sz w:val="14"/>
        </w:rPr>
        <w:tab/>
        <w:t xml:space="preserve">Total </w:t>
      </w:r>
      <w:r>
        <w:rPr>
          <w:b/>
          <w:color w:val="3A5897"/>
          <w:spacing w:val="-2"/>
          <w:sz w:val="14"/>
        </w:rPr>
        <w:t>Capítulo</w:t>
      </w:r>
    </w:p>
    <w:p w:rsidR="00870093" w:rsidRDefault="00F20480">
      <w:pPr>
        <w:numPr>
          <w:ilvl w:val="0"/>
          <w:numId w:val="21"/>
        </w:numPr>
        <w:tabs>
          <w:tab w:val="left" w:pos="6252"/>
          <w:tab w:val="left" w:pos="6253"/>
          <w:tab w:val="left" w:pos="15895"/>
        </w:tabs>
        <w:spacing w:before="60"/>
        <w:ind w:hanging="6118"/>
        <w:rPr>
          <w:b/>
          <w:sz w:val="14"/>
        </w:rPr>
      </w:pPr>
      <w:r>
        <w:rPr>
          <w:b/>
          <w:color w:val="3A5897"/>
          <w:sz w:val="14"/>
        </w:rPr>
        <w:t xml:space="preserve">GASTOS DE </w:t>
      </w:r>
      <w:r>
        <w:rPr>
          <w:b/>
          <w:color w:val="3A5897"/>
          <w:spacing w:val="-2"/>
          <w:sz w:val="14"/>
        </w:rPr>
        <w:t>PERSONAL.</w:t>
      </w:r>
      <w:r>
        <w:rPr>
          <w:b/>
          <w:color w:val="3A5897"/>
          <w:sz w:val="14"/>
        </w:rPr>
        <w:tab/>
      </w:r>
      <w:r>
        <w:rPr>
          <w:b/>
          <w:color w:val="3A5897"/>
          <w:spacing w:val="-2"/>
          <w:sz w:val="14"/>
        </w:rPr>
        <w:t>1.546.796,04</w:t>
      </w:r>
    </w:p>
    <w:p w:rsidR="00870093" w:rsidRDefault="00F20480">
      <w:pPr>
        <w:pStyle w:val="Textoindependiente"/>
        <w:tabs>
          <w:tab w:val="left" w:pos="6252"/>
          <w:tab w:val="left" w:pos="14540"/>
        </w:tabs>
        <w:spacing w:before="56"/>
        <w:ind w:left="1665"/>
      </w:pPr>
      <w:r>
        <w:rPr>
          <w:color w:val="3A5897"/>
          <w:spacing w:val="-5"/>
        </w:rPr>
        <w:t>10</w:t>
      </w:r>
      <w:r>
        <w:rPr>
          <w:color w:val="3A5897"/>
        </w:rPr>
        <w:tab/>
        <w:t xml:space="preserve">Organos de gobierno y personal </w:t>
      </w:r>
      <w:r>
        <w:rPr>
          <w:color w:val="3A5897"/>
          <w:spacing w:val="-2"/>
        </w:rPr>
        <w:t>directivo</w:t>
      </w:r>
      <w:r>
        <w:rPr>
          <w:color w:val="3A5897"/>
        </w:rPr>
        <w:tab/>
      </w:r>
      <w:r>
        <w:rPr>
          <w:color w:val="3A5897"/>
          <w:spacing w:val="-2"/>
        </w:rPr>
        <w:t>60.966,32</w:t>
      </w:r>
    </w:p>
    <w:p w:rsidR="00870093" w:rsidRDefault="00F20480">
      <w:pPr>
        <w:pStyle w:val="Textoindependiente"/>
        <w:tabs>
          <w:tab w:val="left" w:pos="6252"/>
          <w:tab w:val="left" w:pos="11482"/>
          <w:tab w:val="left" w:pos="13011"/>
        </w:tabs>
        <w:spacing w:before="55" w:line="321" w:lineRule="auto"/>
        <w:ind w:left="4723" w:right="3184" w:hanging="1530"/>
      </w:pPr>
      <w:r>
        <w:rPr>
          <w:color w:val="3A5897"/>
          <w:spacing w:val="-4"/>
        </w:rPr>
        <w:t>101</w:t>
      </w:r>
      <w:r>
        <w:rPr>
          <w:color w:val="3A5897"/>
        </w:rPr>
        <w:tab/>
      </w:r>
      <w:r>
        <w:rPr>
          <w:color w:val="3A5897"/>
        </w:rPr>
        <w:tab/>
        <w:t>Retribuciones básicas y otras remuneraciones del personal directivo</w:t>
      </w:r>
      <w:r>
        <w:rPr>
          <w:color w:val="3A5897"/>
        </w:rPr>
        <w:tab/>
      </w:r>
      <w:r>
        <w:rPr>
          <w:color w:val="3A5897"/>
        </w:rPr>
        <w:tab/>
      </w:r>
      <w:r>
        <w:rPr>
          <w:color w:val="3A5897"/>
          <w:spacing w:val="-2"/>
        </w:rPr>
        <w:t>60.966,32</w:t>
      </w:r>
      <w:r>
        <w:rPr>
          <w:color w:val="3A5897"/>
          <w:spacing w:val="40"/>
        </w:rPr>
        <w:t xml:space="preserve"> </w:t>
      </w:r>
      <w:r>
        <w:rPr>
          <w:color w:val="3A5897"/>
          <w:spacing w:val="-2"/>
        </w:rPr>
        <w:t>10100</w:t>
      </w:r>
      <w:r>
        <w:rPr>
          <w:color w:val="3A5897"/>
        </w:rPr>
        <w:tab/>
        <w:t>Retribuciones</w:t>
      </w:r>
      <w:r>
        <w:rPr>
          <w:color w:val="3A5897"/>
          <w:spacing w:val="-6"/>
        </w:rPr>
        <w:t xml:space="preserve"> </w:t>
      </w:r>
      <w:r>
        <w:rPr>
          <w:color w:val="3A5897"/>
        </w:rPr>
        <w:t>básicas</w:t>
      </w:r>
      <w:r>
        <w:rPr>
          <w:color w:val="3A5897"/>
        </w:rPr>
        <w:tab/>
      </w:r>
      <w:r>
        <w:rPr>
          <w:color w:val="3A5897"/>
          <w:spacing w:val="-2"/>
        </w:rPr>
        <w:t>60.966,32</w:t>
      </w:r>
    </w:p>
    <w:p w:rsidR="00870093" w:rsidRDefault="00F20480">
      <w:pPr>
        <w:pStyle w:val="Prrafodelista"/>
        <w:numPr>
          <w:ilvl w:val="0"/>
          <w:numId w:val="20"/>
        </w:numPr>
        <w:tabs>
          <w:tab w:val="left" w:pos="6252"/>
          <w:tab w:val="left" w:pos="6253"/>
          <w:tab w:val="left" w:pos="14470"/>
        </w:tabs>
        <w:spacing w:before="1"/>
        <w:rPr>
          <w:rFonts w:ascii="Times New Roman"/>
          <w:sz w:val="14"/>
        </w:rPr>
      </w:pPr>
      <w:r>
        <w:rPr>
          <w:rFonts w:ascii="Times New Roman"/>
          <w:color w:val="3A5897"/>
          <w:sz w:val="14"/>
        </w:rPr>
        <w:t xml:space="preserve">Personal </w:t>
      </w:r>
      <w:r>
        <w:rPr>
          <w:rFonts w:ascii="Times New Roman"/>
          <w:color w:val="3A5897"/>
          <w:spacing w:val="-2"/>
          <w:sz w:val="14"/>
        </w:rPr>
        <w:t>funcionario</w:t>
      </w:r>
      <w:r>
        <w:rPr>
          <w:rFonts w:ascii="Times New Roman"/>
          <w:color w:val="3A5897"/>
          <w:sz w:val="14"/>
        </w:rPr>
        <w:tab/>
      </w:r>
      <w:r>
        <w:rPr>
          <w:rFonts w:ascii="Times New Roman"/>
          <w:color w:val="3A5897"/>
          <w:spacing w:val="-2"/>
          <w:sz w:val="14"/>
        </w:rPr>
        <w:t>194.094,20</w:t>
      </w:r>
    </w:p>
    <w:p w:rsidR="00870093" w:rsidRDefault="00F20480">
      <w:pPr>
        <w:pStyle w:val="Prrafodelista"/>
        <w:numPr>
          <w:ilvl w:val="1"/>
          <w:numId w:val="20"/>
        </w:numPr>
        <w:tabs>
          <w:tab w:val="left" w:pos="6252"/>
          <w:tab w:val="left" w:pos="6253"/>
          <w:tab w:val="left" w:pos="13011"/>
        </w:tabs>
        <w:spacing w:before="55"/>
        <w:rPr>
          <w:rFonts w:ascii="Times New Roman" w:hAnsi="Times New Roman"/>
          <w:sz w:val="14"/>
        </w:rPr>
      </w:pPr>
      <w:r>
        <w:rPr>
          <w:rFonts w:ascii="Times New Roman" w:hAnsi="Times New Roman"/>
          <w:color w:val="3A5897"/>
          <w:sz w:val="14"/>
        </w:rPr>
        <w:t xml:space="preserve">Retribuciones </w:t>
      </w:r>
      <w:r>
        <w:rPr>
          <w:rFonts w:ascii="Times New Roman" w:hAnsi="Times New Roman"/>
          <w:color w:val="3A5897"/>
          <w:spacing w:val="-2"/>
          <w:sz w:val="14"/>
        </w:rPr>
        <w:t>básicas</w:t>
      </w:r>
      <w:r>
        <w:rPr>
          <w:rFonts w:ascii="Times New Roman" w:hAnsi="Times New Roman"/>
          <w:color w:val="3A5897"/>
          <w:sz w:val="14"/>
        </w:rPr>
        <w:tab/>
      </w:r>
      <w:r>
        <w:rPr>
          <w:rFonts w:ascii="Times New Roman" w:hAnsi="Times New Roman"/>
          <w:color w:val="3A5897"/>
          <w:spacing w:val="-2"/>
          <w:sz w:val="14"/>
        </w:rPr>
        <w:t>74.128,08</w:t>
      </w:r>
    </w:p>
    <w:p w:rsidR="00870093" w:rsidRDefault="00F20480">
      <w:pPr>
        <w:pStyle w:val="Textoindependiente"/>
        <w:tabs>
          <w:tab w:val="left" w:pos="1537"/>
          <w:tab w:val="left" w:pos="6766"/>
        </w:tabs>
        <w:spacing w:before="55"/>
        <w:ind w:left="8"/>
        <w:jc w:val="center"/>
      </w:pPr>
      <w:r>
        <w:rPr>
          <w:color w:val="3A5897"/>
          <w:spacing w:val="-2"/>
        </w:rPr>
        <w:t>12000</w:t>
      </w:r>
      <w:r>
        <w:rPr>
          <w:color w:val="3A5897"/>
        </w:rPr>
        <w:tab/>
        <w:t xml:space="preserve">Sueldos del Grupo </w:t>
      </w:r>
      <w:r>
        <w:rPr>
          <w:color w:val="3A5897"/>
          <w:spacing w:val="-5"/>
        </w:rPr>
        <w:t>A1</w:t>
      </w:r>
      <w:r>
        <w:rPr>
          <w:color w:val="3A5897"/>
        </w:rPr>
        <w:tab/>
      </w:r>
      <w:r>
        <w:rPr>
          <w:color w:val="3A5897"/>
          <w:spacing w:val="-2"/>
        </w:rPr>
        <w:t>17.193,28</w:t>
      </w:r>
    </w:p>
    <w:p w:rsidR="00870093" w:rsidRDefault="00F20480">
      <w:pPr>
        <w:pStyle w:val="Textoindependiente"/>
        <w:tabs>
          <w:tab w:val="left" w:pos="1537"/>
          <w:tab w:val="left" w:pos="6766"/>
        </w:tabs>
        <w:spacing w:before="56"/>
        <w:ind w:left="8"/>
        <w:jc w:val="center"/>
      </w:pPr>
      <w:r>
        <w:rPr>
          <w:color w:val="3A5897"/>
          <w:spacing w:val="-2"/>
        </w:rPr>
        <w:t>12001</w:t>
      </w:r>
      <w:r>
        <w:rPr>
          <w:color w:val="3A5897"/>
        </w:rPr>
        <w:tab/>
        <w:t xml:space="preserve">Sueldos del Grupo </w:t>
      </w:r>
      <w:r>
        <w:rPr>
          <w:color w:val="3A5897"/>
          <w:spacing w:val="-5"/>
        </w:rPr>
        <w:t>A2</w:t>
      </w:r>
      <w:r>
        <w:rPr>
          <w:color w:val="3A5897"/>
        </w:rPr>
        <w:tab/>
      </w:r>
      <w:r>
        <w:rPr>
          <w:color w:val="3A5897"/>
          <w:spacing w:val="-2"/>
        </w:rPr>
        <w:t>15.112,81</w:t>
      </w:r>
    </w:p>
    <w:p w:rsidR="00870093" w:rsidRDefault="00F20480">
      <w:pPr>
        <w:pStyle w:val="Textoindependiente"/>
        <w:tabs>
          <w:tab w:val="left" w:pos="1537"/>
          <w:tab w:val="left" w:pos="6766"/>
        </w:tabs>
        <w:spacing w:before="55"/>
        <w:ind w:left="8"/>
        <w:jc w:val="center"/>
      </w:pPr>
      <w:r>
        <w:rPr>
          <w:color w:val="3A5897"/>
          <w:spacing w:val="-2"/>
        </w:rPr>
        <w:t>12004</w:t>
      </w:r>
      <w:r>
        <w:rPr>
          <w:color w:val="3A5897"/>
        </w:rPr>
        <w:tab/>
        <w:t xml:space="preserve">Sueldos del Grupo </w:t>
      </w:r>
      <w:r>
        <w:rPr>
          <w:color w:val="3A5897"/>
          <w:spacing w:val="-5"/>
        </w:rPr>
        <w:t>C2</w:t>
      </w:r>
      <w:r>
        <w:rPr>
          <w:color w:val="3A5897"/>
        </w:rPr>
        <w:tab/>
      </w:r>
      <w:r>
        <w:rPr>
          <w:color w:val="3A5897"/>
          <w:spacing w:val="-2"/>
        </w:rPr>
        <w:t>39.018,84</w:t>
      </w:r>
    </w:p>
    <w:p w:rsidR="00870093" w:rsidRDefault="00F20480">
      <w:pPr>
        <w:pStyle w:val="Textoindependiente"/>
        <w:tabs>
          <w:tab w:val="left" w:pos="1537"/>
          <w:tab w:val="left" w:pos="6836"/>
        </w:tabs>
        <w:spacing w:before="55"/>
        <w:ind w:left="8"/>
        <w:jc w:val="center"/>
      </w:pPr>
      <w:r>
        <w:rPr>
          <w:color w:val="3A5897"/>
          <w:spacing w:val="-2"/>
        </w:rPr>
        <w:t>12006</w:t>
      </w:r>
      <w:r>
        <w:rPr>
          <w:color w:val="3A5897"/>
        </w:rPr>
        <w:tab/>
      </w:r>
      <w:r>
        <w:rPr>
          <w:color w:val="3A5897"/>
          <w:spacing w:val="-2"/>
        </w:rPr>
        <w:t>Trienios</w:t>
      </w:r>
      <w:r>
        <w:rPr>
          <w:color w:val="3A5897"/>
        </w:rPr>
        <w:tab/>
      </w:r>
      <w:r>
        <w:rPr>
          <w:color w:val="3A5897"/>
          <w:spacing w:val="-2"/>
        </w:rPr>
        <w:t>2.803,15</w:t>
      </w:r>
    </w:p>
    <w:p w:rsidR="00870093" w:rsidRDefault="00F20480">
      <w:pPr>
        <w:pStyle w:val="Prrafodelista"/>
        <w:numPr>
          <w:ilvl w:val="1"/>
          <w:numId w:val="20"/>
        </w:numPr>
        <w:tabs>
          <w:tab w:val="left" w:pos="6252"/>
          <w:tab w:val="left" w:pos="6253"/>
          <w:tab w:val="left" w:pos="11482"/>
          <w:tab w:val="left" w:pos="12941"/>
        </w:tabs>
        <w:spacing w:before="55" w:line="321" w:lineRule="auto"/>
        <w:ind w:left="4723" w:right="3184" w:hanging="1530"/>
        <w:rPr>
          <w:rFonts w:ascii="Times New Roman"/>
          <w:sz w:val="14"/>
        </w:rPr>
      </w:pPr>
      <w:r>
        <w:rPr>
          <w:rFonts w:ascii="Times New Roman"/>
          <w:color w:val="3A5897"/>
          <w:sz w:val="14"/>
        </w:rPr>
        <w:t>Retribuciones</w:t>
      </w:r>
      <w:r>
        <w:rPr>
          <w:rFonts w:ascii="Times New Roman"/>
          <w:color w:val="3A5897"/>
          <w:spacing w:val="-6"/>
          <w:sz w:val="14"/>
        </w:rPr>
        <w:t xml:space="preserve"> </w:t>
      </w:r>
      <w:r>
        <w:rPr>
          <w:rFonts w:ascii="Times New Roman"/>
          <w:color w:val="3A5897"/>
          <w:sz w:val="14"/>
        </w:rPr>
        <w:t>complementarias</w:t>
      </w:r>
      <w:r>
        <w:rPr>
          <w:rFonts w:ascii="Times New Roman"/>
          <w:color w:val="3A5897"/>
          <w:sz w:val="14"/>
        </w:rPr>
        <w:tab/>
      </w:r>
      <w:r>
        <w:rPr>
          <w:rFonts w:ascii="Times New Roman"/>
          <w:color w:val="3A5897"/>
          <w:sz w:val="14"/>
        </w:rPr>
        <w:tab/>
      </w:r>
      <w:r>
        <w:rPr>
          <w:rFonts w:ascii="Times New Roman"/>
          <w:color w:val="3A5897"/>
          <w:spacing w:val="-2"/>
          <w:sz w:val="14"/>
        </w:rPr>
        <w:t>119.966,12</w:t>
      </w:r>
      <w:r>
        <w:rPr>
          <w:rFonts w:ascii="Times New Roman"/>
          <w:color w:val="3A5897"/>
          <w:spacing w:val="40"/>
          <w:sz w:val="14"/>
        </w:rPr>
        <w:t xml:space="preserve"> </w:t>
      </w:r>
      <w:r>
        <w:rPr>
          <w:rFonts w:ascii="Times New Roman"/>
          <w:color w:val="3A5897"/>
          <w:spacing w:val="-2"/>
          <w:sz w:val="14"/>
        </w:rPr>
        <w:t>12100</w:t>
      </w:r>
      <w:r>
        <w:rPr>
          <w:rFonts w:ascii="Times New Roman"/>
          <w:color w:val="3A5897"/>
          <w:sz w:val="14"/>
        </w:rPr>
        <w:tab/>
        <w:t>Complemento de destino</w:t>
      </w:r>
      <w:r>
        <w:rPr>
          <w:rFonts w:ascii="Times New Roman"/>
          <w:color w:val="3A5897"/>
          <w:sz w:val="14"/>
        </w:rPr>
        <w:tab/>
      </w:r>
      <w:r>
        <w:rPr>
          <w:rFonts w:ascii="Times New Roman"/>
          <w:color w:val="3A5897"/>
          <w:spacing w:val="-2"/>
          <w:sz w:val="14"/>
        </w:rPr>
        <w:t>30.120,19</w:t>
      </w:r>
    </w:p>
    <w:p w:rsidR="00870093" w:rsidRDefault="00F20480">
      <w:pPr>
        <w:pStyle w:val="Textoindependiente"/>
        <w:tabs>
          <w:tab w:val="left" w:pos="6252"/>
          <w:tab w:val="left" w:pos="11482"/>
        </w:tabs>
        <w:spacing w:before="1"/>
        <w:ind w:left="4723"/>
      </w:pPr>
      <w:r>
        <w:rPr>
          <w:color w:val="3A5897"/>
          <w:spacing w:val="-2"/>
        </w:rPr>
        <w:t>12101</w:t>
      </w:r>
      <w:r>
        <w:rPr>
          <w:color w:val="3A5897"/>
        </w:rPr>
        <w:tab/>
        <w:t xml:space="preserve">Complemento </w:t>
      </w:r>
      <w:r>
        <w:rPr>
          <w:color w:val="3A5897"/>
          <w:spacing w:val="-2"/>
        </w:rPr>
        <w:t>específico</w:t>
      </w:r>
      <w:r>
        <w:rPr>
          <w:color w:val="3A5897"/>
        </w:rPr>
        <w:tab/>
      </w:r>
      <w:r>
        <w:rPr>
          <w:color w:val="3A5897"/>
          <w:spacing w:val="-2"/>
        </w:rPr>
        <w:t>70.690,32</w:t>
      </w:r>
    </w:p>
    <w:p w:rsidR="00870093" w:rsidRDefault="00F20480">
      <w:pPr>
        <w:pStyle w:val="Textoindependiente"/>
        <w:tabs>
          <w:tab w:val="left" w:pos="6252"/>
          <w:tab w:val="left" w:pos="11482"/>
        </w:tabs>
        <w:spacing w:before="56"/>
        <w:ind w:left="4723"/>
      </w:pPr>
      <w:r>
        <w:rPr>
          <w:color w:val="3A5897"/>
          <w:spacing w:val="-2"/>
        </w:rPr>
        <w:t>1</w:t>
      </w:r>
      <w:r>
        <w:rPr>
          <w:color w:val="3A5897"/>
          <w:spacing w:val="-2"/>
        </w:rPr>
        <w:t>2103</w:t>
      </w:r>
      <w:r>
        <w:rPr>
          <w:color w:val="3A5897"/>
        </w:rPr>
        <w:tab/>
        <w:t>Otros</w:t>
      </w:r>
      <w:r>
        <w:rPr>
          <w:color w:val="3A5897"/>
          <w:spacing w:val="-2"/>
        </w:rPr>
        <w:t xml:space="preserve"> complementos</w:t>
      </w:r>
      <w:r>
        <w:rPr>
          <w:color w:val="3A5897"/>
        </w:rPr>
        <w:tab/>
      </w:r>
      <w:r>
        <w:rPr>
          <w:color w:val="3A5897"/>
          <w:spacing w:val="-2"/>
        </w:rPr>
        <w:t>19.155,61</w:t>
      </w:r>
    </w:p>
    <w:p w:rsidR="00870093" w:rsidRDefault="00F20480">
      <w:pPr>
        <w:pStyle w:val="Prrafodelista"/>
        <w:numPr>
          <w:ilvl w:val="0"/>
          <w:numId w:val="20"/>
        </w:numPr>
        <w:tabs>
          <w:tab w:val="left" w:pos="6252"/>
          <w:tab w:val="left" w:pos="6253"/>
          <w:tab w:val="left" w:pos="14470"/>
        </w:tabs>
        <w:spacing w:before="55"/>
        <w:rPr>
          <w:rFonts w:ascii="Times New Roman"/>
          <w:sz w:val="14"/>
        </w:rPr>
      </w:pPr>
      <w:r>
        <w:rPr>
          <w:rFonts w:ascii="Times New Roman"/>
          <w:color w:val="3A5897"/>
          <w:sz w:val="14"/>
        </w:rPr>
        <w:t xml:space="preserve">Personal </w:t>
      </w:r>
      <w:r>
        <w:rPr>
          <w:rFonts w:ascii="Times New Roman"/>
          <w:color w:val="3A5897"/>
          <w:spacing w:val="-2"/>
          <w:sz w:val="14"/>
        </w:rPr>
        <w:t>Laboral</w:t>
      </w:r>
      <w:r>
        <w:rPr>
          <w:rFonts w:ascii="Times New Roman"/>
          <w:color w:val="3A5897"/>
          <w:sz w:val="14"/>
        </w:rPr>
        <w:tab/>
      </w:r>
      <w:r>
        <w:rPr>
          <w:rFonts w:ascii="Times New Roman"/>
          <w:color w:val="3A5897"/>
          <w:spacing w:val="-2"/>
          <w:sz w:val="14"/>
        </w:rPr>
        <w:t>818.319,62</w:t>
      </w:r>
    </w:p>
    <w:p w:rsidR="00870093" w:rsidRDefault="00F20480">
      <w:pPr>
        <w:pStyle w:val="Prrafodelista"/>
        <w:numPr>
          <w:ilvl w:val="0"/>
          <w:numId w:val="19"/>
        </w:numPr>
        <w:tabs>
          <w:tab w:val="left" w:pos="6252"/>
          <w:tab w:val="left" w:pos="6253"/>
          <w:tab w:val="left" w:pos="12941"/>
        </w:tabs>
        <w:spacing w:before="55"/>
        <w:rPr>
          <w:rFonts w:ascii="Times New Roman"/>
          <w:sz w:val="14"/>
        </w:rPr>
      </w:pPr>
      <w:r>
        <w:rPr>
          <w:rFonts w:ascii="Times New Roman"/>
          <w:color w:val="3A5897"/>
          <w:sz w:val="14"/>
        </w:rPr>
        <w:t xml:space="preserve">Laboral </w:t>
      </w:r>
      <w:r>
        <w:rPr>
          <w:rFonts w:ascii="Times New Roman"/>
          <w:color w:val="3A5897"/>
          <w:spacing w:val="-4"/>
          <w:sz w:val="14"/>
        </w:rPr>
        <w:t>Fijo</w:t>
      </w:r>
      <w:r>
        <w:rPr>
          <w:rFonts w:ascii="Times New Roman"/>
          <w:color w:val="3A5897"/>
          <w:sz w:val="14"/>
        </w:rPr>
        <w:tab/>
      </w:r>
      <w:r>
        <w:rPr>
          <w:rFonts w:ascii="Times New Roman"/>
          <w:color w:val="3A5897"/>
          <w:spacing w:val="-2"/>
          <w:sz w:val="14"/>
        </w:rPr>
        <w:t>429.656,10</w:t>
      </w:r>
    </w:p>
    <w:p w:rsidR="00870093" w:rsidRDefault="00F20480">
      <w:pPr>
        <w:pStyle w:val="Textoindependiente"/>
        <w:tabs>
          <w:tab w:val="left" w:pos="1537"/>
          <w:tab w:val="left" w:pos="6696"/>
        </w:tabs>
        <w:spacing w:before="55"/>
        <w:ind w:left="8"/>
        <w:jc w:val="center"/>
      </w:pPr>
      <w:r>
        <w:rPr>
          <w:color w:val="3A5897"/>
          <w:spacing w:val="-2"/>
        </w:rPr>
        <w:t>13000</w:t>
      </w:r>
      <w:r>
        <w:rPr>
          <w:color w:val="3A5897"/>
        </w:rPr>
        <w:tab/>
        <w:t xml:space="preserve">Retribuciones </w:t>
      </w:r>
      <w:r>
        <w:rPr>
          <w:color w:val="3A5897"/>
          <w:spacing w:val="-2"/>
        </w:rPr>
        <w:t>básicas</w:t>
      </w:r>
      <w:r>
        <w:rPr>
          <w:color w:val="3A5897"/>
        </w:rPr>
        <w:tab/>
      </w:r>
      <w:r>
        <w:rPr>
          <w:color w:val="3A5897"/>
          <w:spacing w:val="-2"/>
        </w:rPr>
        <w:t>162.744,19</w:t>
      </w:r>
    </w:p>
    <w:p w:rsidR="00870093" w:rsidRDefault="00F20480">
      <w:pPr>
        <w:pStyle w:val="Textoindependiente"/>
        <w:tabs>
          <w:tab w:val="left" w:pos="1537"/>
          <w:tab w:val="left" w:pos="6836"/>
        </w:tabs>
        <w:spacing w:before="56"/>
        <w:ind w:left="8"/>
        <w:jc w:val="center"/>
      </w:pPr>
      <w:r>
        <w:rPr>
          <w:color w:val="3A5897"/>
          <w:spacing w:val="-2"/>
        </w:rPr>
        <w:t>13001</w:t>
      </w:r>
      <w:r>
        <w:rPr>
          <w:color w:val="3A5897"/>
        </w:rPr>
        <w:tab/>
        <w:t xml:space="preserve">Horas </w:t>
      </w:r>
      <w:r>
        <w:rPr>
          <w:color w:val="3A5897"/>
          <w:spacing w:val="-2"/>
        </w:rPr>
        <w:t>extraordinarias</w:t>
      </w:r>
      <w:r>
        <w:rPr>
          <w:color w:val="3A5897"/>
        </w:rPr>
        <w:tab/>
      </w:r>
      <w:r>
        <w:rPr>
          <w:color w:val="3A5897"/>
          <w:spacing w:val="-2"/>
        </w:rPr>
        <w:t>4.571,70</w:t>
      </w:r>
    </w:p>
    <w:p w:rsidR="00870093" w:rsidRDefault="00F20480">
      <w:pPr>
        <w:pStyle w:val="Textoindependiente"/>
        <w:tabs>
          <w:tab w:val="left" w:pos="1537"/>
          <w:tab w:val="left" w:pos="6696"/>
        </w:tabs>
        <w:spacing w:before="55"/>
        <w:ind w:left="8"/>
        <w:jc w:val="center"/>
      </w:pPr>
      <w:r>
        <w:rPr>
          <w:color w:val="3A5897"/>
          <w:spacing w:val="-2"/>
        </w:rPr>
        <w:t>13002</w:t>
      </w:r>
      <w:r>
        <w:rPr>
          <w:color w:val="3A5897"/>
        </w:rPr>
        <w:tab/>
        <w:t xml:space="preserve">Otras </w:t>
      </w:r>
      <w:r>
        <w:rPr>
          <w:color w:val="3A5897"/>
          <w:spacing w:val="-2"/>
        </w:rPr>
        <w:t>remuneraciones</w:t>
      </w:r>
      <w:r>
        <w:rPr>
          <w:color w:val="3A5897"/>
        </w:rPr>
        <w:tab/>
      </w:r>
      <w:r>
        <w:rPr>
          <w:color w:val="3A5897"/>
          <w:spacing w:val="-2"/>
        </w:rPr>
        <w:t>177.123,11</w:t>
      </w:r>
    </w:p>
    <w:p w:rsidR="00870093" w:rsidRDefault="00F20480">
      <w:pPr>
        <w:pStyle w:val="Textoindependiente"/>
        <w:tabs>
          <w:tab w:val="left" w:pos="1537"/>
          <w:tab w:val="left" w:pos="6766"/>
        </w:tabs>
        <w:spacing w:before="55"/>
        <w:ind w:left="8"/>
        <w:jc w:val="center"/>
      </w:pPr>
      <w:r>
        <w:rPr>
          <w:color w:val="3A5897"/>
          <w:spacing w:val="-2"/>
        </w:rPr>
        <w:t>1300201</w:t>
      </w:r>
      <w:r>
        <w:rPr>
          <w:color w:val="3A5897"/>
        </w:rPr>
        <w:tab/>
      </w:r>
      <w:r>
        <w:rPr>
          <w:color w:val="3A5897"/>
          <w:spacing w:val="-2"/>
        </w:rPr>
        <w:t>Productividad</w:t>
      </w:r>
      <w:r>
        <w:rPr>
          <w:color w:val="3A5897"/>
        </w:rPr>
        <w:tab/>
      </w:r>
      <w:r>
        <w:rPr>
          <w:color w:val="3A5897"/>
          <w:spacing w:val="-2"/>
        </w:rPr>
        <w:t>85.217,10</w:t>
      </w:r>
    </w:p>
    <w:p w:rsidR="00870093" w:rsidRDefault="00F20480">
      <w:pPr>
        <w:pStyle w:val="Prrafodelista"/>
        <w:numPr>
          <w:ilvl w:val="0"/>
          <w:numId w:val="19"/>
        </w:numPr>
        <w:tabs>
          <w:tab w:val="left" w:pos="6252"/>
          <w:tab w:val="left" w:pos="6253"/>
          <w:tab w:val="left" w:pos="12941"/>
        </w:tabs>
        <w:spacing w:before="55"/>
        <w:rPr>
          <w:rFonts w:ascii="Times New Roman"/>
          <w:sz w:val="14"/>
        </w:rPr>
      </w:pPr>
      <w:r>
        <w:rPr>
          <w:rFonts w:ascii="Times New Roman"/>
          <w:color w:val="3A5897"/>
          <w:sz w:val="14"/>
        </w:rPr>
        <w:t xml:space="preserve">Laboral </w:t>
      </w:r>
      <w:r>
        <w:rPr>
          <w:rFonts w:ascii="Times New Roman"/>
          <w:color w:val="3A5897"/>
          <w:spacing w:val="-2"/>
          <w:sz w:val="14"/>
        </w:rPr>
        <w:t>temporal</w:t>
      </w:r>
      <w:r>
        <w:rPr>
          <w:rFonts w:ascii="Times New Roman"/>
          <w:color w:val="3A5897"/>
          <w:sz w:val="14"/>
        </w:rPr>
        <w:tab/>
      </w:r>
      <w:r>
        <w:rPr>
          <w:rFonts w:ascii="Times New Roman"/>
          <w:color w:val="3A5897"/>
          <w:spacing w:val="-2"/>
          <w:sz w:val="14"/>
        </w:rPr>
        <w:t>388.663,52</w:t>
      </w:r>
    </w:p>
    <w:p w:rsidR="00870093" w:rsidRDefault="00F20480">
      <w:pPr>
        <w:pStyle w:val="Textoindependiente"/>
        <w:tabs>
          <w:tab w:val="left" w:pos="6252"/>
          <w:tab w:val="left" w:pos="11412"/>
        </w:tabs>
        <w:spacing w:before="56"/>
        <w:ind w:left="4723"/>
      </w:pPr>
      <w:r>
        <w:rPr>
          <w:color w:val="3A5897"/>
          <w:spacing w:val="-2"/>
        </w:rPr>
        <w:t>13100</w:t>
      </w:r>
      <w:r>
        <w:rPr>
          <w:color w:val="3A5897"/>
        </w:rPr>
        <w:tab/>
        <w:t>Laboral</w:t>
      </w:r>
      <w:r>
        <w:rPr>
          <w:color w:val="3A5897"/>
          <w:spacing w:val="-2"/>
        </w:rPr>
        <w:t xml:space="preserve"> temporal</w:t>
      </w:r>
      <w:r>
        <w:rPr>
          <w:color w:val="3A5897"/>
        </w:rPr>
        <w:tab/>
      </w:r>
      <w:r>
        <w:rPr>
          <w:color w:val="3A5897"/>
          <w:spacing w:val="-2"/>
        </w:rPr>
        <w:t>388.663,52</w:t>
      </w:r>
    </w:p>
    <w:p w:rsidR="00870093" w:rsidRDefault="00F20480">
      <w:pPr>
        <w:pStyle w:val="Prrafodelista"/>
        <w:numPr>
          <w:ilvl w:val="0"/>
          <w:numId w:val="20"/>
        </w:numPr>
        <w:tabs>
          <w:tab w:val="left" w:pos="6252"/>
          <w:tab w:val="left" w:pos="6253"/>
          <w:tab w:val="left" w:pos="14540"/>
        </w:tabs>
        <w:spacing w:before="55"/>
        <w:rPr>
          <w:rFonts w:ascii="Times New Roman"/>
          <w:sz w:val="14"/>
        </w:rPr>
      </w:pPr>
      <w:r>
        <w:rPr>
          <w:rFonts w:ascii="Times New Roman"/>
          <w:color w:val="3A5897"/>
          <w:sz w:val="14"/>
        </w:rPr>
        <w:t xml:space="preserve">Otro </w:t>
      </w:r>
      <w:r>
        <w:rPr>
          <w:rFonts w:ascii="Times New Roman"/>
          <w:color w:val="3A5897"/>
          <w:spacing w:val="-2"/>
          <w:sz w:val="14"/>
        </w:rPr>
        <w:t>personal</w:t>
      </w:r>
      <w:r>
        <w:rPr>
          <w:rFonts w:ascii="Times New Roman"/>
          <w:color w:val="3A5897"/>
          <w:sz w:val="14"/>
        </w:rPr>
        <w:tab/>
      </w:r>
      <w:r>
        <w:rPr>
          <w:rFonts w:ascii="Times New Roman"/>
          <w:color w:val="3A5897"/>
          <w:spacing w:val="-2"/>
          <w:sz w:val="14"/>
        </w:rPr>
        <w:t>62.545,65</w:t>
      </w:r>
    </w:p>
    <w:p w:rsidR="00870093" w:rsidRDefault="00F20480">
      <w:pPr>
        <w:pStyle w:val="Textoindependiente"/>
        <w:tabs>
          <w:tab w:val="left" w:pos="6252"/>
          <w:tab w:val="left" w:pos="13011"/>
        </w:tabs>
        <w:spacing w:before="55"/>
        <w:ind w:left="3194"/>
      </w:pPr>
      <w:r>
        <w:rPr>
          <w:color w:val="3A5897"/>
          <w:spacing w:val="-5"/>
        </w:rPr>
        <w:t>143</w:t>
      </w:r>
      <w:r>
        <w:rPr>
          <w:color w:val="3A5897"/>
        </w:rPr>
        <w:tab/>
        <w:t>Otro</w:t>
      </w:r>
      <w:r>
        <w:rPr>
          <w:color w:val="3A5897"/>
          <w:spacing w:val="-2"/>
        </w:rPr>
        <w:t xml:space="preserve"> personal</w:t>
      </w:r>
      <w:r>
        <w:rPr>
          <w:color w:val="3A5897"/>
        </w:rPr>
        <w:tab/>
      </w:r>
      <w:r>
        <w:rPr>
          <w:color w:val="3A5897"/>
          <w:spacing w:val="-2"/>
        </w:rPr>
        <w:t>62.545,65</w:t>
      </w:r>
    </w:p>
    <w:p w:rsidR="00870093" w:rsidRDefault="00F20480">
      <w:pPr>
        <w:pStyle w:val="Textoindependiente"/>
        <w:tabs>
          <w:tab w:val="left" w:pos="6252"/>
          <w:tab w:val="left" w:pos="11482"/>
        </w:tabs>
        <w:spacing w:before="56"/>
        <w:ind w:left="4723"/>
      </w:pPr>
      <w:r>
        <w:rPr>
          <w:color w:val="3A5897"/>
          <w:spacing w:val="-2"/>
        </w:rPr>
        <w:t>14300</w:t>
      </w:r>
      <w:r>
        <w:rPr>
          <w:color w:val="3A5897"/>
        </w:rPr>
        <w:tab/>
        <w:t xml:space="preserve">Retribuciones otro </w:t>
      </w:r>
      <w:r>
        <w:rPr>
          <w:color w:val="3A5897"/>
          <w:spacing w:val="-2"/>
        </w:rPr>
        <w:t>personal</w:t>
      </w:r>
      <w:r>
        <w:rPr>
          <w:color w:val="3A5897"/>
        </w:rPr>
        <w:tab/>
      </w:r>
      <w:r>
        <w:rPr>
          <w:color w:val="3A5897"/>
          <w:spacing w:val="-2"/>
        </w:rPr>
        <w:t>62.545,65</w:t>
      </w:r>
    </w:p>
    <w:p w:rsidR="00870093" w:rsidRDefault="00F20480">
      <w:pPr>
        <w:pStyle w:val="Textoindependiente"/>
        <w:tabs>
          <w:tab w:val="left" w:pos="6252"/>
          <w:tab w:val="left" w:pos="11797"/>
        </w:tabs>
        <w:spacing w:before="55"/>
        <w:ind w:left="4723"/>
      </w:pPr>
      <w:r>
        <w:rPr>
          <w:color w:val="3A5897"/>
          <w:spacing w:val="-2"/>
        </w:rPr>
        <w:t>14301</w:t>
      </w:r>
      <w:r>
        <w:rPr>
          <w:color w:val="3A5897"/>
        </w:rPr>
        <w:tab/>
        <w:t xml:space="preserve">Retribuciones personal colaboración </w:t>
      </w:r>
      <w:r>
        <w:rPr>
          <w:color w:val="3A5897"/>
          <w:spacing w:val="-2"/>
        </w:rPr>
        <w:t>social</w:t>
      </w:r>
      <w:r>
        <w:rPr>
          <w:color w:val="3A5897"/>
        </w:rPr>
        <w:tab/>
      </w:r>
      <w:r>
        <w:rPr>
          <w:color w:val="3A5897"/>
          <w:spacing w:val="-4"/>
        </w:rPr>
        <w:t>0,00</w:t>
      </w:r>
    </w:p>
    <w:p w:rsidR="00870093" w:rsidRDefault="00F20480">
      <w:pPr>
        <w:pStyle w:val="Prrafodelista"/>
        <w:numPr>
          <w:ilvl w:val="0"/>
          <w:numId w:val="20"/>
        </w:numPr>
        <w:tabs>
          <w:tab w:val="left" w:pos="6252"/>
          <w:tab w:val="left" w:pos="6253"/>
          <w:tab w:val="left" w:pos="14540"/>
        </w:tabs>
        <w:spacing w:before="55"/>
        <w:rPr>
          <w:rFonts w:ascii="Times New Roman"/>
          <w:sz w:val="14"/>
        </w:rPr>
      </w:pPr>
      <w:r>
        <w:rPr>
          <w:rFonts w:ascii="Times New Roman"/>
          <w:color w:val="3A5897"/>
          <w:sz w:val="14"/>
        </w:rPr>
        <w:t xml:space="preserve">Incentivos al </w:t>
      </w:r>
      <w:r>
        <w:rPr>
          <w:rFonts w:ascii="Times New Roman"/>
          <w:color w:val="3A5897"/>
          <w:spacing w:val="-2"/>
          <w:sz w:val="14"/>
        </w:rPr>
        <w:t>rendimiento</w:t>
      </w:r>
      <w:r>
        <w:rPr>
          <w:rFonts w:ascii="Times New Roman"/>
          <w:color w:val="3A5897"/>
          <w:sz w:val="14"/>
        </w:rPr>
        <w:tab/>
      </w:r>
      <w:r>
        <w:rPr>
          <w:rFonts w:ascii="Times New Roman"/>
          <w:color w:val="3A5897"/>
          <w:spacing w:val="-2"/>
          <w:sz w:val="14"/>
        </w:rPr>
        <w:t>39.764,20</w:t>
      </w:r>
    </w:p>
    <w:p w:rsidR="00870093" w:rsidRDefault="00F20480">
      <w:pPr>
        <w:pStyle w:val="Prrafodelista"/>
        <w:numPr>
          <w:ilvl w:val="0"/>
          <w:numId w:val="18"/>
        </w:numPr>
        <w:tabs>
          <w:tab w:val="left" w:pos="6252"/>
          <w:tab w:val="left" w:pos="6253"/>
          <w:tab w:val="left" w:pos="13011"/>
        </w:tabs>
        <w:spacing w:before="55"/>
        <w:rPr>
          <w:rFonts w:ascii="Times New Roman"/>
          <w:sz w:val="14"/>
        </w:rPr>
      </w:pPr>
      <w:r>
        <w:rPr>
          <w:rFonts w:ascii="Times New Roman"/>
          <w:color w:val="3A5897"/>
          <w:spacing w:val="-2"/>
          <w:sz w:val="14"/>
        </w:rPr>
        <w:t>Productividad</w:t>
      </w:r>
      <w:r>
        <w:rPr>
          <w:rFonts w:ascii="Times New Roman"/>
          <w:color w:val="3A5897"/>
          <w:sz w:val="14"/>
        </w:rPr>
        <w:tab/>
      </w:r>
      <w:r>
        <w:rPr>
          <w:rFonts w:ascii="Times New Roman"/>
          <w:color w:val="3A5897"/>
          <w:spacing w:val="-2"/>
          <w:sz w:val="14"/>
        </w:rPr>
        <w:t>28.391,20</w:t>
      </w:r>
    </w:p>
    <w:p w:rsidR="00870093" w:rsidRDefault="00F20480">
      <w:pPr>
        <w:pStyle w:val="Textoindependiente"/>
        <w:tabs>
          <w:tab w:val="left" w:pos="6252"/>
          <w:tab w:val="left" w:pos="11482"/>
        </w:tabs>
        <w:spacing w:before="56"/>
        <w:ind w:left="4723"/>
      </w:pPr>
      <w:r>
        <w:rPr>
          <w:color w:val="3A5897"/>
          <w:spacing w:val="-2"/>
        </w:rPr>
        <w:t>15000</w:t>
      </w:r>
      <w:r>
        <w:rPr>
          <w:color w:val="3A5897"/>
        </w:rPr>
        <w:tab/>
      </w:r>
      <w:r>
        <w:rPr>
          <w:color w:val="3A5897"/>
          <w:spacing w:val="-2"/>
        </w:rPr>
        <w:t>Productividad</w:t>
      </w:r>
      <w:r>
        <w:rPr>
          <w:color w:val="3A5897"/>
        </w:rPr>
        <w:tab/>
      </w:r>
      <w:r>
        <w:rPr>
          <w:color w:val="3A5897"/>
          <w:spacing w:val="-2"/>
        </w:rPr>
        <w:t>28.391,20</w:t>
      </w:r>
    </w:p>
    <w:p w:rsidR="00870093" w:rsidRDefault="00F20480">
      <w:pPr>
        <w:pStyle w:val="Prrafodelista"/>
        <w:numPr>
          <w:ilvl w:val="0"/>
          <w:numId w:val="18"/>
        </w:numPr>
        <w:tabs>
          <w:tab w:val="left" w:pos="6252"/>
          <w:tab w:val="left" w:pos="6253"/>
          <w:tab w:val="left" w:pos="13011"/>
        </w:tabs>
        <w:spacing w:before="55"/>
        <w:rPr>
          <w:rFonts w:ascii="Times New Roman"/>
          <w:sz w:val="14"/>
        </w:rPr>
      </w:pPr>
      <w:r>
        <w:rPr>
          <w:rFonts w:ascii="Times New Roman"/>
          <w:color w:val="3A5897"/>
          <w:spacing w:val="-2"/>
          <w:sz w:val="14"/>
        </w:rPr>
        <w:t>Gratificaciones</w:t>
      </w:r>
      <w:r>
        <w:rPr>
          <w:rFonts w:ascii="Times New Roman"/>
          <w:color w:val="3A5897"/>
          <w:sz w:val="14"/>
        </w:rPr>
        <w:tab/>
      </w:r>
      <w:r>
        <w:rPr>
          <w:rFonts w:ascii="Times New Roman"/>
          <w:color w:val="3A5897"/>
          <w:spacing w:val="-2"/>
          <w:sz w:val="14"/>
        </w:rPr>
        <w:t>11.373,00</w:t>
      </w:r>
    </w:p>
    <w:p w:rsidR="00870093" w:rsidRDefault="00F20480">
      <w:pPr>
        <w:pStyle w:val="Textoindependiente"/>
        <w:tabs>
          <w:tab w:val="left" w:pos="6252"/>
          <w:tab w:val="left" w:pos="11482"/>
        </w:tabs>
        <w:spacing w:before="55"/>
        <w:ind w:left="4723"/>
      </w:pPr>
      <w:r>
        <w:rPr>
          <w:color w:val="3A5897"/>
          <w:spacing w:val="-2"/>
        </w:rPr>
        <w:t>15100</w:t>
      </w:r>
      <w:r>
        <w:rPr>
          <w:color w:val="3A5897"/>
        </w:rPr>
        <w:tab/>
      </w:r>
      <w:r>
        <w:rPr>
          <w:color w:val="3A5897"/>
          <w:spacing w:val="-2"/>
        </w:rPr>
        <w:t>Gratificaciones</w:t>
      </w:r>
      <w:r>
        <w:rPr>
          <w:color w:val="3A5897"/>
        </w:rPr>
        <w:tab/>
      </w:r>
      <w:r>
        <w:rPr>
          <w:color w:val="3A5897"/>
          <w:spacing w:val="-2"/>
        </w:rPr>
        <w:t>11.373,00</w:t>
      </w:r>
    </w:p>
    <w:p w:rsidR="00870093" w:rsidRDefault="00F20480">
      <w:pPr>
        <w:pStyle w:val="Prrafodelista"/>
        <w:numPr>
          <w:ilvl w:val="0"/>
          <w:numId w:val="20"/>
        </w:numPr>
        <w:tabs>
          <w:tab w:val="left" w:pos="6252"/>
          <w:tab w:val="left" w:pos="6253"/>
          <w:tab w:val="left" w:pos="14470"/>
        </w:tabs>
        <w:spacing w:before="55"/>
        <w:rPr>
          <w:rFonts w:ascii="Times New Roman"/>
          <w:sz w:val="14"/>
        </w:rPr>
      </w:pPr>
      <w:r>
        <w:rPr>
          <w:rFonts w:ascii="Times New Roman"/>
          <w:color w:val="3A5897"/>
          <w:sz w:val="14"/>
        </w:rPr>
        <w:t xml:space="preserve">Cuotas, prestaciones y gastos sociales a cargo del </w:t>
      </w:r>
      <w:r>
        <w:rPr>
          <w:rFonts w:ascii="Times New Roman"/>
          <w:color w:val="3A5897"/>
          <w:spacing w:val="-2"/>
          <w:sz w:val="14"/>
        </w:rPr>
        <w:t>empleador</w:t>
      </w:r>
      <w:r>
        <w:rPr>
          <w:rFonts w:ascii="Times New Roman"/>
          <w:color w:val="3A5897"/>
          <w:sz w:val="14"/>
        </w:rPr>
        <w:tab/>
      </w:r>
      <w:r>
        <w:rPr>
          <w:rFonts w:ascii="Times New Roman"/>
          <w:color w:val="3A5897"/>
          <w:spacing w:val="-2"/>
          <w:sz w:val="14"/>
        </w:rPr>
        <w:t>371.106,05</w:t>
      </w:r>
    </w:p>
    <w:p w:rsidR="00870093" w:rsidRDefault="00F20480">
      <w:pPr>
        <w:pStyle w:val="Textoindependiente"/>
        <w:tabs>
          <w:tab w:val="left" w:pos="6252"/>
          <w:tab w:val="left" w:pos="12941"/>
        </w:tabs>
        <w:spacing w:before="55"/>
        <w:ind w:left="3194"/>
      </w:pPr>
      <w:r>
        <w:rPr>
          <w:color w:val="3A5897"/>
          <w:spacing w:val="-5"/>
        </w:rPr>
        <w:t>160</w:t>
      </w:r>
      <w:r>
        <w:rPr>
          <w:color w:val="3A5897"/>
        </w:rPr>
        <w:tab/>
        <w:t>Cuotas</w:t>
      </w:r>
      <w:r>
        <w:rPr>
          <w:color w:val="3A5897"/>
          <w:spacing w:val="-2"/>
        </w:rPr>
        <w:t xml:space="preserve"> sociales</w:t>
      </w:r>
      <w:r>
        <w:rPr>
          <w:color w:val="3A5897"/>
        </w:rPr>
        <w:tab/>
      </w:r>
      <w:r>
        <w:rPr>
          <w:color w:val="3A5897"/>
          <w:spacing w:val="-2"/>
        </w:rPr>
        <w:t>337.186,83</w:t>
      </w:r>
    </w:p>
    <w:p w:rsidR="00870093" w:rsidRDefault="00F20480">
      <w:pPr>
        <w:pStyle w:val="Textoindependiente"/>
        <w:tabs>
          <w:tab w:val="left" w:pos="6252"/>
          <w:tab w:val="left" w:pos="11412"/>
        </w:tabs>
        <w:spacing w:before="56"/>
        <w:ind w:left="4723"/>
      </w:pPr>
      <w:r>
        <w:rPr>
          <w:color w:val="3A5897"/>
          <w:spacing w:val="-2"/>
        </w:rPr>
        <w:t>16000</w:t>
      </w:r>
      <w:r>
        <w:rPr>
          <w:color w:val="3A5897"/>
        </w:rPr>
        <w:tab/>
        <w:t xml:space="preserve">Seguridad </w:t>
      </w:r>
      <w:r>
        <w:rPr>
          <w:color w:val="3A5897"/>
          <w:spacing w:val="-2"/>
        </w:rPr>
        <w:t>Social</w:t>
      </w:r>
      <w:r>
        <w:rPr>
          <w:color w:val="3A5897"/>
        </w:rPr>
        <w:tab/>
      </w:r>
      <w:r>
        <w:rPr>
          <w:color w:val="3A5897"/>
          <w:spacing w:val="-2"/>
        </w:rPr>
        <w:t>333.186,83</w:t>
      </w:r>
    </w:p>
    <w:p w:rsidR="00870093" w:rsidRDefault="00F20480">
      <w:pPr>
        <w:pStyle w:val="Textoindependiente"/>
        <w:tabs>
          <w:tab w:val="left" w:pos="6252"/>
          <w:tab w:val="left" w:pos="11552"/>
        </w:tabs>
        <w:spacing w:before="55"/>
        <w:ind w:left="4723"/>
      </w:pPr>
      <w:r>
        <w:rPr>
          <w:color w:val="3A5897"/>
          <w:spacing w:val="-2"/>
        </w:rPr>
        <w:t>16008</w:t>
      </w:r>
      <w:r>
        <w:rPr>
          <w:color w:val="3A5897"/>
        </w:rPr>
        <w:tab/>
        <w:t>Asistencia médico-</w:t>
      </w:r>
      <w:r>
        <w:rPr>
          <w:color w:val="3A5897"/>
          <w:spacing w:val="-2"/>
        </w:rPr>
        <w:t>farmacéutica</w:t>
      </w:r>
      <w:r>
        <w:rPr>
          <w:color w:val="3A5897"/>
        </w:rPr>
        <w:tab/>
      </w:r>
      <w:r>
        <w:rPr>
          <w:color w:val="3A5897"/>
          <w:spacing w:val="-2"/>
        </w:rPr>
        <w:t>4.000,00</w:t>
      </w:r>
    </w:p>
    <w:p w:rsidR="00870093" w:rsidRDefault="00F20480">
      <w:pPr>
        <w:pStyle w:val="Textoindependiente"/>
        <w:tabs>
          <w:tab w:val="left" w:pos="6252"/>
          <w:tab w:val="left" w:pos="11482"/>
          <w:tab w:val="left" w:pos="13011"/>
        </w:tabs>
        <w:spacing w:before="50" w:line="321" w:lineRule="auto"/>
        <w:ind w:left="4723" w:right="3184" w:hanging="1530"/>
      </w:pPr>
      <w:r>
        <w:rPr>
          <w:color w:val="3A5897"/>
          <w:spacing w:val="-4"/>
        </w:rPr>
        <w:t>162</w:t>
      </w:r>
      <w:r>
        <w:rPr>
          <w:color w:val="3A5897"/>
        </w:rPr>
        <w:tab/>
      </w:r>
      <w:r>
        <w:rPr>
          <w:color w:val="3A5897"/>
        </w:rPr>
        <w:tab/>
        <w:t>Gastos sociales del personal</w:t>
      </w:r>
      <w:r>
        <w:rPr>
          <w:color w:val="3A5897"/>
        </w:rPr>
        <w:tab/>
      </w:r>
      <w:r>
        <w:rPr>
          <w:color w:val="3A5897"/>
        </w:rPr>
        <w:tab/>
      </w:r>
      <w:r>
        <w:rPr>
          <w:color w:val="3A5897"/>
          <w:spacing w:val="-2"/>
        </w:rPr>
        <w:t>33.919,22</w:t>
      </w:r>
      <w:r>
        <w:rPr>
          <w:color w:val="3A5897"/>
          <w:spacing w:val="40"/>
        </w:rPr>
        <w:t xml:space="preserve"> </w:t>
      </w:r>
      <w:r>
        <w:rPr>
          <w:color w:val="3A5897"/>
          <w:spacing w:val="-2"/>
        </w:rPr>
        <w:t>16204</w:t>
      </w:r>
      <w:r>
        <w:rPr>
          <w:color w:val="3A5897"/>
        </w:rPr>
        <w:tab/>
        <w:t>Acción</w:t>
      </w:r>
      <w:r>
        <w:rPr>
          <w:color w:val="3A5897"/>
          <w:spacing w:val="-6"/>
        </w:rPr>
        <w:t xml:space="preserve"> </w:t>
      </w:r>
      <w:r>
        <w:rPr>
          <w:color w:val="3A5897"/>
        </w:rPr>
        <w:t>social</w:t>
      </w:r>
      <w:r>
        <w:rPr>
          <w:color w:val="3A5897"/>
        </w:rPr>
        <w:tab/>
      </w:r>
      <w:r>
        <w:rPr>
          <w:color w:val="3A5897"/>
          <w:spacing w:val="-2"/>
        </w:rPr>
        <w:t>33.919,22</w:t>
      </w:r>
    </w:p>
    <w:p w:rsidR="00870093" w:rsidRDefault="00F20480">
      <w:pPr>
        <w:spacing w:line="186" w:lineRule="exact"/>
        <w:ind w:right="1678"/>
        <w:jc w:val="right"/>
        <w:rPr>
          <w:sz w:val="18"/>
        </w:rPr>
      </w:pPr>
      <w:r>
        <w:rPr>
          <w:color w:val="808080"/>
          <w:sz w:val="18"/>
        </w:rPr>
        <w:t xml:space="preserve">Página 114 de </w:t>
      </w:r>
      <w:r>
        <w:rPr>
          <w:color w:val="808080"/>
          <w:spacing w:val="-5"/>
          <w:sz w:val="18"/>
        </w:rPr>
        <w:t>139</w:t>
      </w:r>
    </w:p>
    <w:p w:rsidR="00870093" w:rsidRDefault="00870093">
      <w:pPr>
        <w:spacing w:line="186" w:lineRule="exact"/>
        <w:jc w:val="right"/>
        <w:rPr>
          <w:sz w:val="18"/>
        </w:rPr>
        <w:sectPr w:rsidR="00870093">
          <w:headerReference w:type="default" r:id="rId402"/>
          <w:footerReference w:type="default" r:id="rId403"/>
          <w:pgSz w:w="16840" w:h="11910" w:orient="landscape"/>
          <w:pgMar w:top="600" w:right="40" w:bottom="640" w:left="40" w:header="0" w:footer="443" w:gutter="0"/>
          <w:pgNumType w:start="1"/>
          <w:cols w:space="720"/>
        </w:sectPr>
      </w:pPr>
    </w:p>
    <w:p w:rsidR="00870093" w:rsidRDefault="00F20480">
      <w:pPr>
        <w:tabs>
          <w:tab w:val="left" w:pos="1537"/>
          <w:tab w:val="left" w:pos="3066"/>
          <w:tab w:val="left" w:pos="4596"/>
          <w:tab w:val="left" w:pos="6125"/>
          <w:tab w:val="left" w:pos="10553"/>
          <w:tab w:val="left" w:pos="12222"/>
          <w:tab w:val="left" w:pos="14121"/>
          <w:tab w:val="left" w:pos="15627"/>
        </w:tabs>
        <w:spacing w:before="102"/>
        <w:ind w:left="8"/>
        <w:jc w:val="center"/>
        <w:rPr>
          <w:b/>
          <w:sz w:val="14"/>
        </w:rPr>
      </w:pPr>
      <w:r>
        <w:pict>
          <v:shape id="docshape2232" o:spid="_x0000_s1228" style="position:absolute;left:0;text-align:left;margin-left:7.1pt;margin-top:.05pt;width:827.7pt;height:14.1pt;z-index:-22633984;mso-position-horizontal-relative:page" coordorigin="142,1" coordsize="16554,282" o:spt="100" adj="0,,0" path="m4729,1l3200,1,1671,1,142,1r,60l142,283r1529,l3200,283r1529,l4729,61r,-60xm12108,1r-1529,l6259,1,4730,1r,60l4730,283r1529,l10579,283r1529,l12108,61r,-60xm16696,1r-1529,l13637,1r-1529,l12108,61r,222l13637,283r1530,l16696,283r,-222l16696,1xe" fillcolor="#dfdfdf" stroked="f">
            <v:stroke joinstyle="round"/>
            <v:formulas/>
            <v:path arrowok="t" o:connecttype="segments"/>
            <w10:wrap anchorx="page"/>
          </v:shape>
        </w:pict>
      </w: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Subconcepto</w:t>
      </w:r>
      <w:r>
        <w:rPr>
          <w:b/>
          <w:color w:val="3A5897"/>
          <w:sz w:val="14"/>
        </w:rPr>
        <w:tab/>
      </w:r>
      <w:r>
        <w:rPr>
          <w:b/>
          <w:color w:val="3A5897"/>
          <w:spacing w:val="-2"/>
          <w:sz w:val="14"/>
        </w:rPr>
        <w:t>Descripción</w:t>
      </w:r>
      <w:r>
        <w:rPr>
          <w:b/>
          <w:color w:val="3A5897"/>
          <w:sz w:val="14"/>
        </w:rPr>
        <w:tab/>
        <w:t>Total</w:t>
      </w:r>
      <w:r>
        <w:rPr>
          <w:b/>
          <w:color w:val="3A5897"/>
          <w:spacing w:val="-2"/>
          <w:sz w:val="14"/>
        </w:rPr>
        <w:t xml:space="preserve"> </w:t>
      </w:r>
      <w:r>
        <w:rPr>
          <w:b/>
          <w:color w:val="3A5897"/>
          <w:sz w:val="14"/>
        </w:rPr>
        <w:t xml:space="preserve">por </w:t>
      </w:r>
      <w:r>
        <w:rPr>
          <w:b/>
          <w:color w:val="3A5897"/>
          <w:spacing w:val="-2"/>
          <w:sz w:val="14"/>
        </w:rPr>
        <w:t>Subconcepto</w:t>
      </w:r>
      <w:r>
        <w:rPr>
          <w:b/>
          <w:color w:val="3A5897"/>
          <w:sz w:val="14"/>
        </w:rPr>
        <w:tab/>
        <w:t xml:space="preserve">Total por </w:t>
      </w:r>
      <w:r>
        <w:rPr>
          <w:b/>
          <w:color w:val="3A5897"/>
          <w:spacing w:val="-2"/>
          <w:sz w:val="14"/>
        </w:rPr>
        <w:t>Conceptos</w:t>
      </w:r>
      <w:r>
        <w:rPr>
          <w:b/>
          <w:color w:val="3A5897"/>
          <w:sz w:val="14"/>
        </w:rPr>
        <w:tab/>
        <w:t xml:space="preserve">Total </w:t>
      </w:r>
      <w:r>
        <w:rPr>
          <w:b/>
          <w:color w:val="3A5897"/>
          <w:spacing w:val="-2"/>
          <w:sz w:val="14"/>
        </w:rPr>
        <w:t>Artículo</w:t>
      </w:r>
      <w:r>
        <w:rPr>
          <w:b/>
          <w:color w:val="3A5897"/>
          <w:sz w:val="14"/>
        </w:rPr>
        <w:tab/>
        <w:t xml:space="preserve">Total </w:t>
      </w:r>
      <w:r>
        <w:rPr>
          <w:b/>
          <w:color w:val="3A5897"/>
          <w:spacing w:val="-2"/>
          <w:sz w:val="14"/>
        </w:rPr>
        <w:t>Capítulo</w:t>
      </w:r>
    </w:p>
    <w:p w:rsidR="00870093" w:rsidRDefault="00F20480">
      <w:pPr>
        <w:numPr>
          <w:ilvl w:val="0"/>
          <w:numId w:val="21"/>
        </w:numPr>
        <w:tabs>
          <w:tab w:val="left" w:pos="6252"/>
          <w:tab w:val="left" w:pos="6253"/>
          <w:tab w:val="left" w:pos="16000"/>
        </w:tabs>
        <w:spacing w:before="60"/>
        <w:ind w:hanging="6118"/>
        <w:rPr>
          <w:b/>
          <w:sz w:val="14"/>
        </w:rPr>
      </w:pPr>
      <w:r>
        <w:rPr>
          <w:b/>
          <w:color w:val="3A5897"/>
          <w:sz w:val="14"/>
        </w:rPr>
        <w:t xml:space="preserve">GASTOS CORRIENTES EN BIENES Y </w:t>
      </w:r>
      <w:r>
        <w:rPr>
          <w:b/>
          <w:color w:val="3A5897"/>
          <w:spacing w:val="-2"/>
          <w:sz w:val="14"/>
        </w:rPr>
        <w:t>SERVICIOS</w:t>
      </w:r>
      <w:r>
        <w:rPr>
          <w:b/>
          <w:color w:val="3A5897"/>
          <w:sz w:val="14"/>
        </w:rPr>
        <w:tab/>
      </w:r>
      <w:r>
        <w:rPr>
          <w:b/>
          <w:color w:val="3A5897"/>
          <w:spacing w:val="-2"/>
          <w:sz w:val="14"/>
        </w:rPr>
        <w:t>579.412,14</w:t>
      </w:r>
    </w:p>
    <w:p w:rsidR="00870093" w:rsidRDefault="00F20480">
      <w:pPr>
        <w:pStyle w:val="Prrafodelista"/>
        <w:numPr>
          <w:ilvl w:val="1"/>
          <w:numId w:val="21"/>
        </w:numPr>
        <w:tabs>
          <w:tab w:val="left" w:pos="6252"/>
          <w:tab w:val="left" w:pos="6253"/>
          <w:tab w:val="left" w:pos="14540"/>
        </w:tabs>
        <w:spacing w:before="55"/>
        <w:rPr>
          <w:rFonts w:ascii="Times New Roman" w:hAnsi="Times New Roman"/>
          <w:sz w:val="14"/>
        </w:rPr>
      </w:pPr>
      <w:r>
        <w:rPr>
          <w:rFonts w:ascii="Times New Roman" w:hAnsi="Times New Roman"/>
          <w:color w:val="3A5897"/>
          <w:sz w:val="14"/>
        </w:rPr>
        <w:t xml:space="preserve">Arrendamientos y </w:t>
      </w:r>
      <w:r>
        <w:rPr>
          <w:rFonts w:ascii="Times New Roman" w:hAnsi="Times New Roman"/>
          <w:color w:val="3A5897"/>
          <w:spacing w:val="-2"/>
          <w:sz w:val="14"/>
        </w:rPr>
        <w:t>cánones</w:t>
      </w:r>
      <w:r>
        <w:rPr>
          <w:rFonts w:ascii="Times New Roman" w:hAnsi="Times New Roman"/>
          <w:color w:val="3A5897"/>
          <w:sz w:val="14"/>
        </w:rPr>
        <w:tab/>
      </w:r>
      <w:r>
        <w:rPr>
          <w:rFonts w:ascii="Times New Roman" w:hAnsi="Times New Roman"/>
          <w:color w:val="3A5897"/>
          <w:spacing w:val="-2"/>
          <w:sz w:val="14"/>
        </w:rPr>
        <w:t>43.150,00</w:t>
      </w:r>
    </w:p>
    <w:p w:rsidR="00870093" w:rsidRDefault="00F20480">
      <w:pPr>
        <w:pStyle w:val="Prrafodelista"/>
        <w:numPr>
          <w:ilvl w:val="2"/>
          <w:numId w:val="21"/>
        </w:numPr>
        <w:tabs>
          <w:tab w:val="left" w:pos="6252"/>
          <w:tab w:val="left" w:pos="6253"/>
          <w:tab w:val="left" w:pos="11552"/>
          <w:tab w:val="left" w:pos="13081"/>
        </w:tabs>
        <w:spacing w:before="56" w:line="321" w:lineRule="auto"/>
        <w:ind w:right="3184" w:hanging="1530"/>
        <w:rPr>
          <w:rFonts w:ascii="Times New Roman"/>
          <w:sz w:val="14"/>
        </w:rPr>
      </w:pPr>
      <w:r>
        <w:tab/>
      </w:r>
      <w:r>
        <w:rPr>
          <w:rFonts w:ascii="Times New Roman"/>
          <w:color w:val="3A5897"/>
          <w:sz w:val="14"/>
        </w:rPr>
        <w:t>Arrendamientos de edificios y otras construcciones</w:t>
      </w:r>
      <w:r>
        <w:rPr>
          <w:rFonts w:ascii="Times New Roman"/>
          <w:color w:val="3A5897"/>
          <w:sz w:val="14"/>
        </w:rPr>
        <w:tab/>
      </w:r>
      <w:r>
        <w:rPr>
          <w:rFonts w:ascii="Times New Roman"/>
          <w:color w:val="3A5897"/>
          <w:sz w:val="14"/>
        </w:rPr>
        <w:tab/>
      </w:r>
      <w:r>
        <w:rPr>
          <w:rFonts w:ascii="Times New Roman"/>
          <w:color w:val="3A5897"/>
          <w:spacing w:val="-2"/>
          <w:sz w:val="14"/>
        </w:rPr>
        <w:t>1.000,00</w:t>
      </w:r>
      <w:r>
        <w:rPr>
          <w:rFonts w:ascii="Times New Roman"/>
          <w:color w:val="3A5897"/>
          <w:spacing w:val="40"/>
          <w:sz w:val="14"/>
        </w:rPr>
        <w:t xml:space="preserve"> </w:t>
      </w:r>
      <w:r>
        <w:rPr>
          <w:rFonts w:ascii="Times New Roman"/>
          <w:color w:val="3A5897"/>
          <w:spacing w:val="-2"/>
          <w:sz w:val="14"/>
        </w:rPr>
        <w:t>20200</w:t>
      </w:r>
      <w:r>
        <w:rPr>
          <w:rFonts w:ascii="Times New Roman"/>
          <w:color w:val="3A5897"/>
          <w:sz w:val="14"/>
        </w:rPr>
        <w:tab/>
        <w:t>Arrendam.edificios y otr.construcc.</w:t>
      </w:r>
      <w:r>
        <w:rPr>
          <w:rFonts w:ascii="Times New Roman"/>
          <w:color w:val="3A5897"/>
          <w:sz w:val="14"/>
        </w:rPr>
        <w:tab/>
      </w:r>
      <w:r>
        <w:rPr>
          <w:rFonts w:ascii="Times New Roman"/>
          <w:color w:val="3A5897"/>
          <w:spacing w:val="-2"/>
          <w:sz w:val="14"/>
        </w:rPr>
        <w:t>1.000,00</w:t>
      </w:r>
    </w:p>
    <w:p w:rsidR="00870093" w:rsidRDefault="00F20480">
      <w:pPr>
        <w:pStyle w:val="Textoindependiente"/>
        <w:tabs>
          <w:tab w:val="left" w:pos="6252"/>
          <w:tab w:val="left" w:pos="11797"/>
        </w:tabs>
        <w:spacing w:before="1"/>
        <w:ind w:left="4723"/>
      </w:pPr>
      <w:r>
        <w:rPr>
          <w:color w:val="3A5897"/>
          <w:spacing w:val="-2"/>
        </w:rPr>
        <w:t>2020096</w:t>
      </w:r>
      <w:r>
        <w:rPr>
          <w:color w:val="3A5897"/>
        </w:rPr>
        <w:tab/>
        <w:t xml:space="preserve">Arrendamiento edificicios y otras construcciones. </w:t>
      </w:r>
      <w:r>
        <w:rPr>
          <w:color w:val="3A5897"/>
          <w:spacing w:val="-2"/>
        </w:rPr>
        <w:t>AFECTADO</w:t>
      </w:r>
      <w:r>
        <w:rPr>
          <w:color w:val="3A5897"/>
        </w:rPr>
        <w:tab/>
      </w:r>
      <w:r>
        <w:rPr>
          <w:color w:val="3A5897"/>
          <w:spacing w:val="-4"/>
        </w:rPr>
        <w:t>0,00</w:t>
      </w:r>
    </w:p>
    <w:p w:rsidR="00870093" w:rsidRDefault="00F20480">
      <w:pPr>
        <w:pStyle w:val="Prrafodelista"/>
        <w:numPr>
          <w:ilvl w:val="2"/>
          <w:numId w:val="21"/>
        </w:numPr>
        <w:tabs>
          <w:tab w:val="left" w:pos="6252"/>
          <w:tab w:val="left" w:pos="6253"/>
          <w:tab w:val="left" w:pos="11482"/>
          <w:tab w:val="left" w:pos="13011"/>
        </w:tabs>
        <w:spacing w:before="55" w:line="321" w:lineRule="auto"/>
        <w:ind w:right="3184" w:hanging="1530"/>
        <w:rPr>
          <w:rFonts w:ascii="Times New Roman"/>
          <w:sz w:val="14"/>
        </w:rPr>
      </w:pPr>
      <w:r>
        <w:tab/>
      </w:r>
      <w:r>
        <w:rPr>
          <w:rFonts w:ascii="Times New Roman"/>
          <w:color w:val="3A5897"/>
          <w:sz w:val="14"/>
        </w:rPr>
        <w:t>Arrendamientos de maquinaria, instalaciones y utillaje</w:t>
      </w:r>
      <w:r>
        <w:rPr>
          <w:rFonts w:ascii="Times New Roman"/>
          <w:color w:val="3A5897"/>
          <w:sz w:val="14"/>
        </w:rPr>
        <w:tab/>
      </w:r>
      <w:r>
        <w:rPr>
          <w:rFonts w:ascii="Times New Roman"/>
          <w:color w:val="3A5897"/>
          <w:sz w:val="14"/>
        </w:rPr>
        <w:tab/>
      </w:r>
      <w:r>
        <w:rPr>
          <w:rFonts w:ascii="Times New Roman"/>
          <w:color w:val="3A5897"/>
          <w:spacing w:val="-2"/>
          <w:sz w:val="14"/>
        </w:rPr>
        <w:t>40.000,00</w:t>
      </w:r>
      <w:r>
        <w:rPr>
          <w:rFonts w:ascii="Times New Roman"/>
          <w:color w:val="3A5897"/>
          <w:spacing w:val="40"/>
          <w:sz w:val="14"/>
        </w:rPr>
        <w:t xml:space="preserve"> </w:t>
      </w:r>
      <w:r>
        <w:rPr>
          <w:rFonts w:ascii="Times New Roman"/>
          <w:color w:val="3A5897"/>
          <w:spacing w:val="-2"/>
          <w:sz w:val="14"/>
        </w:rPr>
        <w:t>20300</w:t>
      </w:r>
      <w:r>
        <w:rPr>
          <w:rFonts w:ascii="Times New Roman"/>
          <w:color w:val="3A5897"/>
          <w:sz w:val="14"/>
        </w:rPr>
        <w:tab/>
        <w:t>Arrendam.maquinaria, instalac.y utillaje</w:t>
      </w:r>
      <w:r>
        <w:rPr>
          <w:rFonts w:ascii="Times New Roman"/>
          <w:color w:val="3A5897"/>
          <w:sz w:val="14"/>
        </w:rPr>
        <w:tab/>
      </w:r>
      <w:r>
        <w:rPr>
          <w:rFonts w:ascii="Times New Roman"/>
          <w:color w:val="3A5897"/>
          <w:spacing w:val="-2"/>
          <w:sz w:val="14"/>
        </w:rPr>
        <w:t>40.000,00</w:t>
      </w:r>
    </w:p>
    <w:p w:rsidR="00870093" w:rsidRDefault="00F20480">
      <w:pPr>
        <w:pStyle w:val="Textoindependiente"/>
        <w:tabs>
          <w:tab w:val="left" w:pos="6252"/>
          <w:tab w:val="left" w:pos="11797"/>
        </w:tabs>
        <w:spacing w:before="1"/>
        <w:ind w:left="4723"/>
      </w:pPr>
      <w:r>
        <w:rPr>
          <w:color w:val="3A5897"/>
          <w:spacing w:val="-2"/>
        </w:rPr>
        <w:t>2030096</w:t>
      </w:r>
      <w:r>
        <w:rPr>
          <w:color w:val="3A5897"/>
        </w:rPr>
        <w:tab/>
        <w:t>Arrendamiento maquin,, instalac. y utilllaj</w:t>
      </w:r>
      <w:r>
        <w:rPr>
          <w:color w:val="3A5897"/>
        </w:rPr>
        <w:t xml:space="preserve">e. </w:t>
      </w:r>
      <w:r>
        <w:rPr>
          <w:color w:val="3A5897"/>
          <w:spacing w:val="-2"/>
        </w:rPr>
        <w:t>AFECTADO</w:t>
      </w:r>
      <w:r>
        <w:rPr>
          <w:color w:val="3A5897"/>
        </w:rPr>
        <w:tab/>
      </w:r>
      <w:r>
        <w:rPr>
          <w:color w:val="3A5897"/>
          <w:spacing w:val="-4"/>
        </w:rPr>
        <w:t>0,00</w:t>
      </w:r>
    </w:p>
    <w:p w:rsidR="00870093" w:rsidRDefault="00F20480">
      <w:pPr>
        <w:pStyle w:val="Textoindependiente"/>
        <w:tabs>
          <w:tab w:val="left" w:pos="6252"/>
          <w:tab w:val="left" w:pos="11552"/>
          <w:tab w:val="left" w:pos="13081"/>
        </w:tabs>
        <w:spacing w:before="55" w:line="321" w:lineRule="auto"/>
        <w:ind w:left="4723" w:right="3184" w:hanging="1530"/>
      </w:pPr>
      <w:r>
        <w:rPr>
          <w:color w:val="3A5897"/>
          <w:spacing w:val="-4"/>
        </w:rPr>
        <w:t>205</w:t>
      </w:r>
      <w:r>
        <w:rPr>
          <w:color w:val="3A5897"/>
        </w:rPr>
        <w:tab/>
      </w:r>
      <w:r>
        <w:rPr>
          <w:color w:val="3A5897"/>
        </w:rPr>
        <w:tab/>
        <w:t>Arrendamientos de mobiliario y enseres</w:t>
      </w:r>
      <w:r>
        <w:rPr>
          <w:color w:val="3A5897"/>
        </w:rPr>
        <w:tab/>
      </w:r>
      <w:r>
        <w:rPr>
          <w:color w:val="3A5897"/>
        </w:rPr>
        <w:tab/>
      </w:r>
      <w:r>
        <w:rPr>
          <w:color w:val="3A5897"/>
          <w:spacing w:val="-2"/>
        </w:rPr>
        <w:t>1.550,00</w:t>
      </w:r>
      <w:r>
        <w:rPr>
          <w:color w:val="3A5897"/>
          <w:spacing w:val="40"/>
        </w:rPr>
        <w:t xml:space="preserve"> </w:t>
      </w:r>
      <w:r>
        <w:rPr>
          <w:color w:val="3A5897"/>
          <w:spacing w:val="-2"/>
        </w:rPr>
        <w:t>20500</w:t>
      </w:r>
      <w:r>
        <w:rPr>
          <w:color w:val="3A5897"/>
        </w:rPr>
        <w:tab/>
        <w:t>Arrendam. mobiliario y enseres</w:t>
      </w:r>
      <w:r>
        <w:rPr>
          <w:color w:val="3A5897"/>
        </w:rPr>
        <w:tab/>
      </w:r>
      <w:r>
        <w:rPr>
          <w:color w:val="3A5897"/>
          <w:spacing w:val="-2"/>
        </w:rPr>
        <w:t>1.550,00</w:t>
      </w:r>
    </w:p>
    <w:p w:rsidR="00870093" w:rsidRDefault="00F20480">
      <w:pPr>
        <w:pStyle w:val="Prrafodelista"/>
        <w:numPr>
          <w:ilvl w:val="0"/>
          <w:numId w:val="17"/>
        </w:numPr>
        <w:tabs>
          <w:tab w:val="left" w:pos="6252"/>
          <w:tab w:val="left" w:pos="6253"/>
          <w:tab w:val="left" w:pos="11657"/>
          <w:tab w:val="left" w:pos="13186"/>
        </w:tabs>
        <w:spacing w:before="1" w:line="321" w:lineRule="auto"/>
        <w:ind w:right="3184" w:hanging="1530"/>
        <w:rPr>
          <w:rFonts w:ascii="Times New Roman"/>
          <w:sz w:val="14"/>
        </w:rPr>
      </w:pPr>
      <w:r>
        <w:tab/>
      </w:r>
      <w:r>
        <w:rPr>
          <w:rFonts w:ascii="Times New Roman"/>
          <w:color w:val="3A5897"/>
          <w:sz w:val="14"/>
        </w:rPr>
        <w:t>Arrendamientos de otro inmovilizado material</w:t>
      </w:r>
      <w:r>
        <w:rPr>
          <w:rFonts w:ascii="Times New Roman"/>
          <w:color w:val="3A5897"/>
          <w:sz w:val="14"/>
        </w:rPr>
        <w:tab/>
      </w:r>
      <w:r>
        <w:rPr>
          <w:rFonts w:ascii="Times New Roman"/>
          <w:color w:val="3A5897"/>
          <w:sz w:val="14"/>
        </w:rPr>
        <w:tab/>
      </w:r>
      <w:r>
        <w:rPr>
          <w:rFonts w:ascii="Times New Roman"/>
          <w:color w:val="3A5897"/>
          <w:spacing w:val="-2"/>
          <w:sz w:val="14"/>
        </w:rPr>
        <w:t>500,00</w:t>
      </w:r>
      <w:r>
        <w:rPr>
          <w:rFonts w:ascii="Times New Roman"/>
          <w:color w:val="3A5897"/>
          <w:spacing w:val="40"/>
          <w:sz w:val="14"/>
        </w:rPr>
        <w:t xml:space="preserve"> </w:t>
      </w:r>
      <w:r>
        <w:rPr>
          <w:rFonts w:ascii="Times New Roman"/>
          <w:color w:val="3A5897"/>
          <w:spacing w:val="-2"/>
          <w:sz w:val="14"/>
        </w:rPr>
        <w:t>20800</w:t>
      </w:r>
      <w:r>
        <w:rPr>
          <w:rFonts w:ascii="Times New Roman"/>
          <w:color w:val="3A5897"/>
          <w:sz w:val="14"/>
        </w:rPr>
        <w:tab/>
        <w:t>Arrendam. otro inmovilizado material</w:t>
      </w:r>
      <w:r>
        <w:rPr>
          <w:rFonts w:ascii="Times New Roman"/>
          <w:color w:val="3A5897"/>
          <w:sz w:val="14"/>
        </w:rPr>
        <w:tab/>
      </w:r>
      <w:r>
        <w:rPr>
          <w:rFonts w:ascii="Times New Roman"/>
          <w:color w:val="3A5897"/>
          <w:spacing w:val="-2"/>
          <w:sz w:val="14"/>
        </w:rPr>
        <w:t>500,00</w:t>
      </w:r>
    </w:p>
    <w:p w:rsidR="00870093" w:rsidRDefault="00F20480">
      <w:pPr>
        <w:pStyle w:val="Prrafodelista"/>
        <w:numPr>
          <w:ilvl w:val="0"/>
          <w:numId w:val="17"/>
        </w:numPr>
        <w:tabs>
          <w:tab w:val="left" w:pos="6252"/>
          <w:tab w:val="left" w:pos="6253"/>
          <w:tab w:val="left" w:pos="13186"/>
        </w:tabs>
        <w:spacing w:before="1"/>
        <w:ind w:left="6253"/>
        <w:rPr>
          <w:rFonts w:ascii="Times New Roman" w:hAnsi="Times New Roman"/>
          <w:sz w:val="14"/>
        </w:rPr>
      </w:pPr>
      <w:r>
        <w:rPr>
          <w:rFonts w:ascii="Times New Roman" w:hAnsi="Times New Roman"/>
          <w:color w:val="3A5897"/>
          <w:spacing w:val="-2"/>
          <w:sz w:val="14"/>
        </w:rPr>
        <w:t>Cánones</w:t>
      </w:r>
      <w:r>
        <w:rPr>
          <w:rFonts w:ascii="Times New Roman" w:hAnsi="Times New Roman"/>
          <w:color w:val="3A5897"/>
          <w:sz w:val="14"/>
        </w:rPr>
        <w:tab/>
      </w:r>
      <w:r>
        <w:rPr>
          <w:rFonts w:ascii="Times New Roman" w:hAnsi="Times New Roman"/>
          <w:color w:val="3A5897"/>
          <w:spacing w:val="-2"/>
          <w:sz w:val="14"/>
        </w:rPr>
        <w:t>100,00</w:t>
      </w:r>
    </w:p>
    <w:p w:rsidR="00870093" w:rsidRDefault="00F20480">
      <w:pPr>
        <w:pStyle w:val="Textoindependiente"/>
        <w:tabs>
          <w:tab w:val="left" w:pos="6252"/>
          <w:tab w:val="left" w:pos="11657"/>
        </w:tabs>
        <w:spacing w:before="56"/>
        <w:ind w:left="4723"/>
      </w:pPr>
      <w:r>
        <w:rPr>
          <w:color w:val="3A5897"/>
          <w:spacing w:val="-2"/>
        </w:rPr>
        <w:t>20900</w:t>
      </w:r>
      <w:r>
        <w:rPr>
          <w:color w:val="3A5897"/>
        </w:rPr>
        <w:tab/>
      </w:r>
      <w:r>
        <w:rPr>
          <w:color w:val="3A5897"/>
          <w:spacing w:val="-2"/>
        </w:rPr>
        <w:t>Cánones</w:t>
      </w:r>
      <w:r>
        <w:rPr>
          <w:color w:val="3A5897"/>
        </w:rPr>
        <w:tab/>
      </w:r>
      <w:r>
        <w:rPr>
          <w:color w:val="3A5897"/>
          <w:spacing w:val="-2"/>
        </w:rPr>
        <w:t>100,00</w:t>
      </w:r>
    </w:p>
    <w:p w:rsidR="00870093" w:rsidRDefault="00F20480">
      <w:pPr>
        <w:pStyle w:val="Prrafodelista"/>
        <w:numPr>
          <w:ilvl w:val="1"/>
          <w:numId w:val="21"/>
        </w:numPr>
        <w:tabs>
          <w:tab w:val="left" w:pos="6252"/>
          <w:tab w:val="left" w:pos="6253"/>
          <w:tab w:val="left" w:pos="14540"/>
        </w:tabs>
        <w:spacing w:before="55"/>
        <w:rPr>
          <w:rFonts w:ascii="Times New Roman" w:hAnsi="Times New Roman"/>
          <w:sz w:val="14"/>
        </w:rPr>
      </w:pPr>
      <w:r>
        <w:rPr>
          <w:rFonts w:ascii="Times New Roman" w:hAnsi="Times New Roman"/>
          <w:color w:val="3A5897"/>
          <w:sz w:val="14"/>
        </w:rPr>
        <w:t xml:space="preserve">Reparaciones, mantenimiento y </w:t>
      </w:r>
      <w:r>
        <w:rPr>
          <w:rFonts w:ascii="Times New Roman" w:hAnsi="Times New Roman"/>
          <w:color w:val="3A5897"/>
          <w:spacing w:val="-2"/>
          <w:sz w:val="14"/>
        </w:rPr>
        <w:t>conservación</w:t>
      </w:r>
      <w:r>
        <w:rPr>
          <w:rFonts w:ascii="Times New Roman" w:hAnsi="Times New Roman"/>
          <w:color w:val="3A5897"/>
          <w:sz w:val="14"/>
        </w:rPr>
        <w:tab/>
      </w:r>
      <w:r>
        <w:rPr>
          <w:rFonts w:ascii="Times New Roman" w:hAnsi="Times New Roman"/>
          <w:color w:val="3A5897"/>
          <w:spacing w:val="-2"/>
          <w:sz w:val="14"/>
        </w:rPr>
        <w:t>32.500,00</w:t>
      </w:r>
    </w:p>
    <w:p w:rsidR="00870093" w:rsidRDefault="00F20480">
      <w:pPr>
        <w:pStyle w:val="Prrafodelista"/>
        <w:numPr>
          <w:ilvl w:val="0"/>
          <w:numId w:val="16"/>
        </w:numPr>
        <w:tabs>
          <w:tab w:val="left" w:pos="6252"/>
          <w:tab w:val="left" w:pos="6253"/>
          <w:tab w:val="left" w:pos="11552"/>
          <w:tab w:val="left" w:pos="13081"/>
        </w:tabs>
        <w:spacing w:before="55" w:line="321" w:lineRule="auto"/>
        <w:ind w:right="3184" w:hanging="1530"/>
        <w:rPr>
          <w:rFonts w:ascii="Times New Roman"/>
          <w:sz w:val="14"/>
        </w:rPr>
      </w:pPr>
      <w:r>
        <w:tab/>
      </w:r>
      <w:r>
        <w:rPr>
          <w:rFonts w:ascii="Times New Roman"/>
          <w:color w:val="3A5897"/>
          <w:sz w:val="14"/>
        </w:rPr>
        <w:t>Edificios y otras construcciones</w:t>
      </w:r>
      <w:r>
        <w:rPr>
          <w:rFonts w:ascii="Times New Roman"/>
          <w:color w:val="3A5897"/>
          <w:sz w:val="14"/>
        </w:rPr>
        <w:tab/>
      </w:r>
      <w:r>
        <w:rPr>
          <w:rFonts w:ascii="Times New Roman"/>
          <w:color w:val="3A5897"/>
          <w:sz w:val="14"/>
        </w:rPr>
        <w:tab/>
      </w:r>
      <w:r>
        <w:rPr>
          <w:rFonts w:ascii="Times New Roman"/>
          <w:color w:val="3A5897"/>
          <w:spacing w:val="-2"/>
          <w:sz w:val="14"/>
        </w:rPr>
        <w:t>9.000,00</w:t>
      </w:r>
      <w:r>
        <w:rPr>
          <w:rFonts w:ascii="Times New Roman"/>
          <w:color w:val="3A5897"/>
          <w:spacing w:val="40"/>
          <w:sz w:val="14"/>
        </w:rPr>
        <w:t xml:space="preserve"> </w:t>
      </w:r>
      <w:r>
        <w:rPr>
          <w:rFonts w:ascii="Times New Roman"/>
          <w:color w:val="3A5897"/>
          <w:spacing w:val="-2"/>
          <w:sz w:val="14"/>
        </w:rPr>
        <w:t>21200</w:t>
      </w:r>
      <w:r>
        <w:rPr>
          <w:rFonts w:ascii="Times New Roman"/>
          <w:color w:val="3A5897"/>
          <w:sz w:val="14"/>
        </w:rPr>
        <w:tab/>
        <w:t>Rep.mtno.y cons.-Edificios y otr.construcc.</w:t>
      </w:r>
      <w:r>
        <w:rPr>
          <w:rFonts w:ascii="Times New Roman"/>
          <w:color w:val="3A5897"/>
          <w:sz w:val="14"/>
        </w:rPr>
        <w:tab/>
      </w:r>
      <w:r>
        <w:rPr>
          <w:rFonts w:ascii="Times New Roman"/>
          <w:color w:val="3A5897"/>
          <w:spacing w:val="-2"/>
          <w:sz w:val="14"/>
        </w:rPr>
        <w:t>9.000,00</w:t>
      </w:r>
    </w:p>
    <w:p w:rsidR="00870093" w:rsidRDefault="00F20480">
      <w:pPr>
        <w:pStyle w:val="Prrafodelista"/>
        <w:numPr>
          <w:ilvl w:val="0"/>
          <w:numId w:val="16"/>
        </w:numPr>
        <w:tabs>
          <w:tab w:val="left" w:pos="6252"/>
          <w:tab w:val="left" w:pos="6253"/>
          <w:tab w:val="left" w:pos="11482"/>
          <w:tab w:val="left" w:pos="13011"/>
        </w:tabs>
        <w:spacing w:before="1" w:line="321" w:lineRule="auto"/>
        <w:ind w:right="3184" w:hanging="1530"/>
        <w:rPr>
          <w:rFonts w:ascii="Times New Roman" w:hAnsi="Times New Roman"/>
          <w:sz w:val="14"/>
        </w:rPr>
      </w:pPr>
      <w:r>
        <w:tab/>
      </w:r>
      <w:r>
        <w:rPr>
          <w:rFonts w:ascii="Times New Roman" w:hAnsi="Times New Roman"/>
          <w:color w:val="3A5897"/>
          <w:sz w:val="14"/>
        </w:rPr>
        <w:t>Maquinaria, instalaciones técnicas y utillaje</w:t>
      </w:r>
      <w:r>
        <w:rPr>
          <w:rFonts w:ascii="Times New Roman" w:hAnsi="Times New Roman"/>
          <w:color w:val="3A5897"/>
          <w:sz w:val="14"/>
        </w:rPr>
        <w:tab/>
      </w:r>
      <w:r>
        <w:rPr>
          <w:rFonts w:ascii="Times New Roman" w:hAnsi="Times New Roman"/>
          <w:color w:val="3A5897"/>
          <w:sz w:val="14"/>
        </w:rPr>
        <w:tab/>
      </w:r>
      <w:r>
        <w:rPr>
          <w:rFonts w:ascii="Times New Roman" w:hAnsi="Times New Roman"/>
          <w:color w:val="3A5897"/>
          <w:spacing w:val="-2"/>
          <w:sz w:val="14"/>
        </w:rPr>
        <w:t>12.500,00</w:t>
      </w:r>
      <w:r>
        <w:rPr>
          <w:rFonts w:ascii="Times New Roman" w:hAnsi="Times New Roman"/>
          <w:color w:val="3A5897"/>
          <w:spacing w:val="40"/>
          <w:sz w:val="14"/>
        </w:rPr>
        <w:t xml:space="preserve"> </w:t>
      </w:r>
      <w:r>
        <w:rPr>
          <w:rFonts w:ascii="Times New Roman" w:hAnsi="Times New Roman"/>
          <w:color w:val="3A5897"/>
          <w:spacing w:val="-2"/>
          <w:sz w:val="14"/>
        </w:rPr>
        <w:t>21300</w:t>
      </w:r>
      <w:r>
        <w:rPr>
          <w:rFonts w:ascii="Times New Roman" w:hAnsi="Times New Roman"/>
          <w:color w:val="3A5897"/>
          <w:sz w:val="14"/>
        </w:rPr>
        <w:tab/>
        <w:t>Rep.mtno.y cons.-Maquinaria, instal</w:t>
      </w:r>
      <w:r>
        <w:rPr>
          <w:rFonts w:ascii="Times New Roman" w:hAnsi="Times New Roman"/>
          <w:color w:val="3A5897"/>
          <w:sz w:val="14"/>
        </w:rPr>
        <w:t>ac.y utill.</w:t>
      </w:r>
      <w:r>
        <w:rPr>
          <w:rFonts w:ascii="Times New Roman" w:hAnsi="Times New Roman"/>
          <w:color w:val="3A5897"/>
          <w:sz w:val="14"/>
        </w:rPr>
        <w:tab/>
      </w:r>
      <w:r>
        <w:rPr>
          <w:rFonts w:ascii="Times New Roman" w:hAnsi="Times New Roman"/>
          <w:color w:val="3A5897"/>
          <w:spacing w:val="-2"/>
          <w:sz w:val="14"/>
        </w:rPr>
        <w:t>12.500,00</w:t>
      </w:r>
    </w:p>
    <w:p w:rsidR="00870093" w:rsidRDefault="00F20480">
      <w:pPr>
        <w:pStyle w:val="Textoindependiente"/>
        <w:tabs>
          <w:tab w:val="left" w:pos="6252"/>
          <w:tab w:val="left" w:pos="11797"/>
        </w:tabs>
        <w:spacing w:before="1"/>
        <w:ind w:left="4723"/>
      </w:pPr>
      <w:r>
        <w:rPr>
          <w:color w:val="3A5897"/>
          <w:spacing w:val="-2"/>
        </w:rPr>
        <w:t>2130050</w:t>
      </w:r>
      <w:r>
        <w:rPr>
          <w:color w:val="3A5897"/>
        </w:rPr>
        <w:tab/>
        <w:t>Rep.mtno.y</w:t>
      </w:r>
      <w:r>
        <w:rPr>
          <w:color w:val="3A5897"/>
          <w:spacing w:val="-2"/>
        </w:rPr>
        <w:t xml:space="preserve"> </w:t>
      </w:r>
      <w:r>
        <w:rPr>
          <w:color w:val="3A5897"/>
        </w:rPr>
        <w:t xml:space="preserve">cons.-Maq.inst.y utill. </w:t>
      </w:r>
      <w:r>
        <w:rPr>
          <w:color w:val="3A5897"/>
          <w:spacing w:val="-2"/>
        </w:rPr>
        <w:t>REC.EXTRAJUDICIAL</w:t>
      </w:r>
      <w:r>
        <w:rPr>
          <w:color w:val="3A5897"/>
        </w:rPr>
        <w:tab/>
      </w:r>
      <w:r>
        <w:rPr>
          <w:color w:val="3A5897"/>
          <w:spacing w:val="-4"/>
        </w:rPr>
        <w:t>0,00</w:t>
      </w:r>
    </w:p>
    <w:p w:rsidR="00870093" w:rsidRDefault="00F20480">
      <w:pPr>
        <w:pStyle w:val="Prrafodelista"/>
        <w:numPr>
          <w:ilvl w:val="0"/>
          <w:numId w:val="16"/>
        </w:numPr>
        <w:tabs>
          <w:tab w:val="left" w:pos="6252"/>
          <w:tab w:val="left" w:pos="6253"/>
          <w:tab w:val="left" w:pos="13081"/>
        </w:tabs>
        <w:spacing w:before="55"/>
        <w:ind w:left="6253"/>
        <w:rPr>
          <w:rFonts w:ascii="Times New Roman"/>
          <w:sz w:val="14"/>
        </w:rPr>
      </w:pPr>
      <w:r>
        <w:rPr>
          <w:rFonts w:ascii="Times New Roman"/>
          <w:color w:val="3A5897"/>
          <w:sz w:val="14"/>
        </w:rPr>
        <w:t xml:space="preserve">Elementos de </w:t>
      </w:r>
      <w:r>
        <w:rPr>
          <w:rFonts w:ascii="Times New Roman"/>
          <w:color w:val="3A5897"/>
          <w:spacing w:val="-2"/>
          <w:sz w:val="14"/>
        </w:rPr>
        <w:t>transporte</w:t>
      </w:r>
      <w:r>
        <w:rPr>
          <w:rFonts w:ascii="Times New Roman"/>
          <w:color w:val="3A5897"/>
          <w:sz w:val="14"/>
        </w:rPr>
        <w:tab/>
      </w:r>
      <w:r>
        <w:rPr>
          <w:rFonts w:ascii="Times New Roman"/>
          <w:color w:val="3A5897"/>
          <w:spacing w:val="-2"/>
          <w:sz w:val="14"/>
        </w:rPr>
        <w:t>1.500,00</w:t>
      </w:r>
    </w:p>
    <w:p w:rsidR="00870093" w:rsidRDefault="00F20480">
      <w:pPr>
        <w:pStyle w:val="Textoindependiente"/>
        <w:tabs>
          <w:tab w:val="left" w:pos="6252"/>
          <w:tab w:val="left" w:pos="11552"/>
        </w:tabs>
        <w:spacing w:before="56"/>
        <w:ind w:left="4723"/>
      </w:pPr>
      <w:r>
        <w:rPr>
          <w:color w:val="3A5897"/>
          <w:spacing w:val="-2"/>
        </w:rPr>
        <w:t>21400</w:t>
      </w:r>
      <w:r>
        <w:rPr>
          <w:color w:val="3A5897"/>
        </w:rPr>
        <w:tab/>
        <w:t xml:space="preserve">Rep.mtno.y cons.- Elementos de </w:t>
      </w:r>
      <w:r>
        <w:rPr>
          <w:color w:val="3A5897"/>
          <w:spacing w:val="-2"/>
        </w:rPr>
        <w:t>transporte</w:t>
      </w:r>
      <w:r>
        <w:rPr>
          <w:color w:val="3A5897"/>
        </w:rPr>
        <w:tab/>
      </w:r>
      <w:r>
        <w:rPr>
          <w:color w:val="3A5897"/>
          <w:spacing w:val="-2"/>
        </w:rPr>
        <w:t>1.500,00</w:t>
      </w:r>
    </w:p>
    <w:p w:rsidR="00870093" w:rsidRDefault="00F20480">
      <w:pPr>
        <w:pStyle w:val="Prrafodelista"/>
        <w:numPr>
          <w:ilvl w:val="0"/>
          <w:numId w:val="16"/>
        </w:numPr>
        <w:tabs>
          <w:tab w:val="left" w:pos="6252"/>
          <w:tab w:val="left" w:pos="6253"/>
          <w:tab w:val="left" w:pos="13186"/>
        </w:tabs>
        <w:spacing w:before="55"/>
        <w:ind w:left="6253"/>
        <w:rPr>
          <w:rFonts w:ascii="Times New Roman"/>
          <w:sz w:val="14"/>
        </w:rPr>
      </w:pPr>
      <w:r>
        <w:rPr>
          <w:rFonts w:ascii="Times New Roman"/>
          <w:color w:val="3A5897"/>
          <w:spacing w:val="-2"/>
          <w:sz w:val="14"/>
        </w:rPr>
        <w:t>Mobiliario</w:t>
      </w:r>
      <w:r>
        <w:rPr>
          <w:rFonts w:ascii="Times New Roman"/>
          <w:color w:val="3A5897"/>
          <w:sz w:val="14"/>
        </w:rPr>
        <w:tab/>
      </w:r>
      <w:r>
        <w:rPr>
          <w:rFonts w:ascii="Times New Roman"/>
          <w:color w:val="3A5897"/>
          <w:spacing w:val="-2"/>
          <w:sz w:val="14"/>
        </w:rPr>
        <w:t>200,00</w:t>
      </w:r>
    </w:p>
    <w:p w:rsidR="00870093" w:rsidRDefault="00F20480">
      <w:pPr>
        <w:pStyle w:val="Textoindependiente"/>
        <w:tabs>
          <w:tab w:val="left" w:pos="6252"/>
          <w:tab w:val="left" w:pos="11657"/>
        </w:tabs>
        <w:spacing w:before="55"/>
        <w:ind w:left="4723"/>
      </w:pPr>
      <w:r>
        <w:rPr>
          <w:color w:val="3A5897"/>
          <w:spacing w:val="-2"/>
        </w:rPr>
        <w:t>21500</w:t>
      </w:r>
      <w:r>
        <w:rPr>
          <w:color w:val="3A5897"/>
        </w:rPr>
        <w:tab/>
        <w:t xml:space="preserve">Rep.mtno.y cons.- </w:t>
      </w:r>
      <w:r>
        <w:rPr>
          <w:color w:val="3A5897"/>
          <w:spacing w:val="-2"/>
        </w:rPr>
        <w:t>Mobiliario</w:t>
      </w:r>
      <w:r>
        <w:rPr>
          <w:color w:val="3A5897"/>
        </w:rPr>
        <w:tab/>
      </w:r>
      <w:r>
        <w:rPr>
          <w:color w:val="3A5897"/>
          <w:spacing w:val="-2"/>
        </w:rPr>
        <w:t>200,00</w:t>
      </w:r>
    </w:p>
    <w:p w:rsidR="00870093" w:rsidRDefault="00F20480">
      <w:pPr>
        <w:pStyle w:val="Prrafodelista"/>
        <w:numPr>
          <w:ilvl w:val="0"/>
          <w:numId w:val="16"/>
        </w:numPr>
        <w:tabs>
          <w:tab w:val="left" w:pos="6252"/>
          <w:tab w:val="left" w:pos="6253"/>
          <w:tab w:val="left" w:pos="11552"/>
          <w:tab w:val="left" w:pos="13081"/>
        </w:tabs>
        <w:spacing w:before="56" w:line="321" w:lineRule="auto"/>
        <w:ind w:right="3184" w:hanging="1530"/>
        <w:rPr>
          <w:rFonts w:ascii="Times New Roman" w:hAnsi="Times New Roman"/>
          <w:sz w:val="14"/>
        </w:rPr>
      </w:pPr>
      <w:r>
        <w:tab/>
      </w:r>
      <w:r>
        <w:rPr>
          <w:rFonts w:ascii="Times New Roman" w:hAnsi="Times New Roman"/>
          <w:color w:val="3A5897"/>
          <w:sz w:val="14"/>
        </w:rPr>
        <w:t>Equipos para procesos de información</w:t>
      </w:r>
      <w:r>
        <w:rPr>
          <w:rFonts w:ascii="Times New Roman" w:hAnsi="Times New Roman"/>
          <w:color w:val="3A5897"/>
          <w:sz w:val="14"/>
        </w:rPr>
        <w:tab/>
      </w:r>
      <w:r>
        <w:rPr>
          <w:rFonts w:ascii="Times New Roman" w:hAnsi="Times New Roman"/>
          <w:color w:val="3A5897"/>
          <w:sz w:val="14"/>
        </w:rPr>
        <w:tab/>
      </w:r>
      <w:r>
        <w:rPr>
          <w:rFonts w:ascii="Times New Roman" w:hAnsi="Times New Roman"/>
          <w:color w:val="3A5897"/>
          <w:spacing w:val="-2"/>
          <w:sz w:val="14"/>
        </w:rPr>
        <w:t>1.000,00</w:t>
      </w:r>
      <w:r>
        <w:rPr>
          <w:rFonts w:ascii="Times New Roman" w:hAnsi="Times New Roman"/>
          <w:color w:val="3A5897"/>
          <w:spacing w:val="40"/>
          <w:sz w:val="14"/>
        </w:rPr>
        <w:t xml:space="preserve"> </w:t>
      </w:r>
      <w:r>
        <w:rPr>
          <w:rFonts w:ascii="Times New Roman" w:hAnsi="Times New Roman"/>
          <w:color w:val="3A5897"/>
          <w:spacing w:val="-2"/>
          <w:sz w:val="14"/>
        </w:rPr>
        <w:t>21600</w:t>
      </w:r>
      <w:r>
        <w:rPr>
          <w:rFonts w:ascii="Times New Roman" w:hAnsi="Times New Roman"/>
          <w:color w:val="3A5897"/>
          <w:sz w:val="14"/>
        </w:rPr>
        <w:tab/>
        <w:t>Rep.mtno.y</w:t>
      </w:r>
      <w:r>
        <w:rPr>
          <w:rFonts w:ascii="Times New Roman" w:hAnsi="Times New Roman"/>
          <w:color w:val="3A5897"/>
          <w:spacing w:val="-6"/>
          <w:sz w:val="14"/>
        </w:rPr>
        <w:t xml:space="preserve"> </w:t>
      </w:r>
      <w:r>
        <w:rPr>
          <w:rFonts w:ascii="Times New Roman" w:hAnsi="Times New Roman"/>
          <w:color w:val="3A5897"/>
          <w:sz w:val="14"/>
        </w:rPr>
        <w:t>cons.-Equip.proc.información</w:t>
      </w:r>
      <w:r>
        <w:rPr>
          <w:rFonts w:ascii="Times New Roman" w:hAnsi="Times New Roman"/>
          <w:color w:val="3A5897"/>
          <w:sz w:val="14"/>
        </w:rPr>
        <w:tab/>
      </w:r>
      <w:r>
        <w:rPr>
          <w:rFonts w:ascii="Times New Roman" w:hAnsi="Times New Roman"/>
          <w:color w:val="3A5897"/>
          <w:spacing w:val="-2"/>
          <w:sz w:val="14"/>
        </w:rPr>
        <w:t>1.000,00</w:t>
      </w:r>
    </w:p>
    <w:p w:rsidR="00870093" w:rsidRDefault="00F20480">
      <w:pPr>
        <w:pStyle w:val="Textoindependiente"/>
        <w:tabs>
          <w:tab w:val="left" w:pos="6252"/>
          <w:tab w:val="left" w:pos="13081"/>
        </w:tabs>
        <w:ind w:left="3194"/>
      </w:pPr>
      <w:r>
        <w:rPr>
          <w:color w:val="3A5897"/>
          <w:spacing w:val="-5"/>
        </w:rPr>
        <w:t>219</w:t>
      </w:r>
      <w:r>
        <w:rPr>
          <w:color w:val="3A5897"/>
        </w:rPr>
        <w:tab/>
        <w:t>Otro</w:t>
      </w:r>
      <w:r>
        <w:rPr>
          <w:color w:val="3A5897"/>
          <w:spacing w:val="-2"/>
        </w:rPr>
        <w:t xml:space="preserve"> </w:t>
      </w:r>
      <w:r>
        <w:rPr>
          <w:color w:val="3A5897"/>
        </w:rPr>
        <w:t xml:space="preserve">inmovilizado </w:t>
      </w:r>
      <w:r>
        <w:rPr>
          <w:color w:val="3A5897"/>
          <w:spacing w:val="-2"/>
        </w:rPr>
        <w:t>material</w:t>
      </w:r>
      <w:r>
        <w:rPr>
          <w:color w:val="3A5897"/>
        </w:rPr>
        <w:tab/>
      </w:r>
      <w:r>
        <w:rPr>
          <w:color w:val="3A5897"/>
          <w:spacing w:val="-2"/>
        </w:rPr>
        <w:t>8.300,00</w:t>
      </w:r>
    </w:p>
    <w:p w:rsidR="00870093" w:rsidRDefault="00F20480">
      <w:pPr>
        <w:pStyle w:val="Textoindependiente"/>
        <w:tabs>
          <w:tab w:val="left" w:pos="1537"/>
          <w:tab w:val="left" w:pos="6836"/>
        </w:tabs>
        <w:spacing w:before="56"/>
        <w:ind w:left="8"/>
        <w:jc w:val="center"/>
      </w:pPr>
      <w:r>
        <w:rPr>
          <w:color w:val="3A5897"/>
          <w:spacing w:val="-2"/>
        </w:rPr>
        <w:t>21900</w:t>
      </w:r>
      <w:r>
        <w:rPr>
          <w:color w:val="3A5897"/>
        </w:rPr>
        <w:tab/>
        <w:t xml:space="preserve">Rep.mtno.y cons.- Otro </w:t>
      </w:r>
      <w:r>
        <w:rPr>
          <w:color w:val="3A5897"/>
          <w:spacing w:val="-2"/>
        </w:rPr>
        <w:t>inmoviliz.material</w:t>
      </w:r>
      <w:r>
        <w:rPr>
          <w:color w:val="3A5897"/>
        </w:rPr>
        <w:tab/>
      </w:r>
      <w:r>
        <w:rPr>
          <w:color w:val="3A5897"/>
          <w:spacing w:val="-2"/>
        </w:rPr>
        <w:t>2.500,00</w:t>
      </w:r>
    </w:p>
    <w:p w:rsidR="00870093" w:rsidRDefault="00F20480">
      <w:pPr>
        <w:pStyle w:val="Textoindependiente"/>
        <w:tabs>
          <w:tab w:val="left" w:pos="6252"/>
          <w:tab w:val="left" w:pos="11552"/>
          <w:tab w:val="left" w:pos="11797"/>
        </w:tabs>
        <w:spacing w:before="55" w:line="321" w:lineRule="auto"/>
        <w:ind w:left="4723" w:right="4713"/>
        <w:jc w:val="center"/>
      </w:pPr>
      <w:r>
        <w:rPr>
          <w:color w:val="3A5897"/>
          <w:spacing w:val="-2"/>
        </w:rPr>
        <w:t>21901</w:t>
      </w:r>
      <w:r>
        <w:rPr>
          <w:color w:val="3A5897"/>
        </w:rPr>
        <w:tab/>
        <w:t>Rep.mtno.y cons.- Otro inmoviliz.material</w:t>
      </w:r>
      <w:r>
        <w:rPr>
          <w:color w:val="3A5897"/>
        </w:rPr>
        <w:tab/>
      </w:r>
      <w:r>
        <w:rPr>
          <w:color w:val="3A5897"/>
          <w:spacing w:val="-2"/>
        </w:rPr>
        <w:t>5.800,00</w:t>
      </w:r>
      <w:r>
        <w:rPr>
          <w:color w:val="3A5897"/>
          <w:spacing w:val="40"/>
        </w:rPr>
        <w:t xml:space="preserve"> </w:t>
      </w:r>
      <w:r>
        <w:rPr>
          <w:color w:val="3A5897"/>
          <w:spacing w:val="-2"/>
        </w:rPr>
        <w:t>2190150</w:t>
      </w:r>
      <w:r>
        <w:rPr>
          <w:color w:val="3A5897"/>
        </w:rPr>
        <w:tab/>
        <w:t>Rep.mtno.y</w:t>
      </w:r>
      <w:r>
        <w:rPr>
          <w:color w:val="3A5897"/>
          <w:spacing w:val="-2"/>
        </w:rPr>
        <w:t xml:space="preserve"> </w:t>
      </w:r>
      <w:r>
        <w:rPr>
          <w:color w:val="3A5897"/>
        </w:rPr>
        <w:t xml:space="preserve">cons.-Otro inmov.material REC. </w:t>
      </w:r>
      <w:r>
        <w:rPr>
          <w:color w:val="3A5897"/>
          <w:spacing w:val="-2"/>
        </w:rPr>
        <w:t>EXTRAJUDICIAL</w:t>
      </w:r>
      <w:r>
        <w:rPr>
          <w:color w:val="3A5897"/>
        </w:rPr>
        <w:tab/>
      </w:r>
      <w:r>
        <w:rPr>
          <w:color w:val="3A5897"/>
        </w:rPr>
        <w:tab/>
      </w:r>
      <w:r>
        <w:rPr>
          <w:color w:val="3A5897"/>
          <w:spacing w:val="-4"/>
        </w:rPr>
        <w:t>0,00</w:t>
      </w:r>
    </w:p>
    <w:p w:rsidR="00870093" w:rsidRDefault="00F20480">
      <w:pPr>
        <w:pStyle w:val="Textoindependiente"/>
        <w:tabs>
          <w:tab w:val="left" w:pos="1537"/>
          <w:tab w:val="left" w:pos="7081"/>
        </w:tabs>
        <w:spacing w:before="1"/>
        <w:ind w:left="8"/>
        <w:jc w:val="center"/>
      </w:pPr>
      <w:r>
        <w:rPr>
          <w:color w:val="3A5897"/>
          <w:spacing w:val="-2"/>
        </w:rPr>
        <w:t>2190196</w:t>
      </w:r>
      <w:r>
        <w:rPr>
          <w:color w:val="3A5897"/>
        </w:rPr>
        <w:tab/>
        <w:t xml:space="preserve">Rep. mtno. y con.- Otro inmov. materail. </w:t>
      </w:r>
      <w:r>
        <w:rPr>
          <w:color w:val="3A5897"/>
          <w:spacing w:val="-2"/>
        </w:rPr>
        <w:t>AFECTADO</w:t>
      </w:r>
      <w:r>
        <w:rPr>
          <w:color w:val="3A5897"/>
        </w:rPr>
        <w:tab/>
      </w:r>
      <w:r>
        <w:rPr>
          <w:color w:val="3A5897"/>
          <w:spacing w:val="-4"/>
        </w:rPr>
        <w:t>0,00</w:t>
      </w:r>
    </w:p>
    <w:p w:rsidR="00870093" w:rsidRDefault="00F20480">
      <w:pPr>
        <w:pStyle w:val="Prrafodelista"/>
        <w:numPr>
          <w:ilvl w:val="1"/>
          <w:numId w:val="21"/>
        </w:numPr>
        <w:tabs>
          <w:tab w:val="left" w:pos="6252"/>
          <w:tab w:val="left" w:pos="6253"/>
          <w:tab w:val="left" w:pos="14470"/>
        </w:tabs>
        <w:spacing w:before="55"/>
        <w:rPr>
          <w:rFonts w:ascii="Times New Roman"/>
          <w:sz w:val="14"/>
        </w:rPr>
      </w:pPr>
      <w:r>
        <w:rPr>
          <w:rFonts w:ascii="Times New Roman"/>
          <w:color w:val="3A5897"/>
          <w:sz w:val="14"/>
        </w:rPr>
        <w:t xml:space="preserve">Material, suministros y </w:t>
      </w:r>
      <w:r>
        <w:rPr>
          <w:rFonts w:ascii="Times New Roman"/>
          <w:color w:val="3A5897"/>
          <w:spacing w:val="-2"/>
          <w:sz w:val="14"/>
        </w:rPr>
        <w:t>otros</w:t>
      </w:r>
      <w:r>
        <w:rPr>
          <w:rFonts w:ascii="Times New Roman"/>
          <w:color w:val="3A5897"/>
          <w:sz w:val="14"/>
        </w:rPr>
        <w:tab/>
      </w:r>
      <w:r>
        <w:rPr>
          <w:rFonts w:ascii="Times New Roman"/>
          <w:color w:val="3A5897"/>
          <w:spacing w:val="-2"/>
          <w:sz w:val="14"/>
        </w:rPr>
        <w:t>484.562,14</w:t>
      </w:r>
    </w:p>
    <w:p w:rsidR="00870093" w:rsidRDefault="00F20480">
      <w:pPr>
        <w:pStyle w:val="Prrafodelista"/>
        <w:numPr>
          <w:ilvl w:val="0"/>
          <w:numId w:val="15"/>
        </w:numPr>
        <w:tabs>
          <w:tab w:val="left" w:pos="6252"/>
          <w:tab w:val="left" w:pos="6253"/>
          <w:tab w:val="left" w:pos="13081"/>
        </w:tabs>
        <w:spacing w:before="55"/>
        <w:rPr>
          <w:rFonts w:ascii="Times New Roman"/>
          <w:sz w:val="14"/>
        </w:rPr>
      </w:pPr>
      <w:r>
        <w:rPr>
          <w:rFonts w:ascii="Times New Roman"/>
          <w:color w:val="3A5897"/>
          <w:sz w:val="14"/>
        </w:rPr>
        <w:t xml:space="preserve">Material de </w:t>
      </w:r>
      <w:r>
        <w:rPr>
          <w:rFonts w:ascii="Times New Roman"/>
          <w:color w:val="3A5897"/>
          <w:spacing w:val="-2"/>
          <w:sz w:val="14"/>
        </w:rPr>
        <w:t>oficina</w:t>
      </w:r>
      <w:r>
        <w:rPr>
          <w:rFonts w:ascii="Times New Roman"/>
          <w:color w:val="3A5897"/>
          <w:sz w:val="14"/>
        </w:rPr>
        <w:tab/>
      </w:r>
      <w:r>
        <w:rPr>
          <w:rFonts w:ascii="Times New Roman"/>
          <w:color w:val="3A5897"/>
          <w:spacing w:val="-2"/>
          <w:sz w:val="14"/>
        </w:rPr>
        <w:t>5.100,00</w:t>
      </w:r>
    </w:p>
    <w:p w:rsidR="00870093" w:rsidRDefault="00F20480">
      <w:pPr>
        <w:pStyle w:val="Textoindependiente"/>
        <w:tabs>
          <w:tab w:val="left" w:pos="1537"/>
          <w:tab w:val="left" w:pos="6836"/>
        </w:tabs>
        <w:spacing w:before="56"/>
        <w:ind w:left="8"/>
        <w:jc w:val="center"/>
      </w:pPr>
      <w:r>
        <w:rPr>
          <w:color w:val="3A5897"/>
          <w:spacing w:val="-2"/>
        </w:rPr>
        <w:t>22000</w:t>
      </w:r>
      <w:r>
        <w:rPr>
          <w:color w:val="3A5897"/>
        </w:rPr>
        <w:tab/>
        <w:t xml:space="preserve">Ordinario no </w:t>
      </w:r>
      <w:r>
        <w:rPr>
          <w:color w:val="3A5897"/>
          <w:spacing w:val="-2"/>
        </w:rPr>
        <w:t>inventariable</w:t>
      </w:r>
      <w:r>
        <w:rPr>
          <w:color w:val="3A5897"/>
        </w:rPr>
        <w:tab/>
      </w:r>
      <w:r>
        <w:rPr>
          <w:color w:val="3A5897"/>
          <w:spacing w:val="-2"/>
        </w:rPr>
        <w:t>2.000,00</w:t>
      </w:r>
    </w:p>
    <w:p w:rsidR="00870093" w:rsidRDefault="00F20480">
      <w:pPr>
        <w:pStyle w:val="Textoindependiente"/>
        <w:tabs>
          <w:tab w:val="left" w:pos="1537"/>
          <w:tab w:val="left" w:pos="6836"/>
        </w:tabs>
        <w:spacing w:before="55"/>
        <w:ind w:left="8"/>
        <w:jc w:val="center"/>
      </w:pPr>
      <w:r>
        <w:rPr>
          <w:color w:val="3A5897"/>
          <w:spacing w:val="-2"/>
        </w:rPr>
        <w:t>22001</w:t>
      </w:r>
      <w:r>
        <w:rPr>
          <w:color w:val="3A5897"/>
        </w:rPr>
        <w:tab/>
      </w:r>
      <w:r>
        <w:rPr>
          <w:color w:val="3A5897"/>
        </w:rPr>
        <w:t xml:space="preserve">Prensa, revistas, libros y otras </w:t>
      </w:r>
      <w:r>
        <w:rPr>
          <w:color w:val="3A5897"/>
          <w:spacing w:val="-2"/>
        </w:rPr>
        <w:t>publicaciones</w:t>
      </w:r>
      <w:r>
        <w:rPr>
          <w:color w:val="3A5897"/>
        </w:rPr>
        <w:tab/>
      </w:r>
      <w:r>
        <w:rPr>
          <w:color w:val="3A5897"/>
          <w:spacing w:val="-2"/>
        </w:rPr>
        <w:t>1.000,00</w:t>
      </w:r>
    </w:p>
    <w:p w:rsidR="00870093" w:rsidRDefault="00F20480">
      <w:pPr>
        <w:pStyle w:val="Textoindependiente"/>
        <w:tabs>
          <w:tab w:val="left" w:pos="1537"/>
          <w:tab w:val="left" w:pos="6836"/>
        </w:tabs>
        <w:spacing w:before="55"/>
        <w:ind w:left="8"/>
        <w:jc w:val="center"/>
      </w:pPr>
      <w:r>
        <w:rPr>
          <w:color w:val="3A5897"/>
          <w:spacing w:val="-2"/>
        </w:rPr>
        <w:t>22002</w:t>
      </w:r>
      <w:r>
        <w:rPr>
          <w:color w:val="3A5897"/>
        </w:rPr>
        <w:tab/>
        <w:t xml:space="preserve">Material, informático no </w:t>
      </w:r>
      <w:r>
        <w:rPr>
          <w:color w:val="3A5897"/>
          <w:spacing w:val="-2"/>
        </w:rPr>
        <w:t>inventariable</w:t>
      </w:r>
      <w:r>
        <w:rPr>
          <w:color w:val="3A5897"/>
        </w:rPr>
        <w:tab/>
      </w:r>
      <w:r>
        <w:rPr>
          <w:color w:val="3A5897"/>
          <w:spacing w:val="-2"/>
        </w:rPr>
        <w:t>2.100,00</w:t>
      </w:r>
    </w:p>
    <w:p w:rsidR="00870093" w:rsidRDefault="00F20480">
      <w:pPr>
        <w:pStyle w:val="Prrafodelista"/>
        <w:numPr>
          <w:ilvl w:val="0"/>
          <w:numId w:val="15"/>
        </w:numPr>
        <w:tabs>
          <w:tab w:val="left" w:pos="6252"/>
          <w:tab w:val="left" w:pos="6253"/>
          <w:tab w:val="left" w:pos="13081"/>
        </w:tabs>
        <w:spacing w:before="56"/>
        <w:rPr>
          <w:rFonts w:ascii="Times New Roman"/>
          <w:sz w:val="14"/>
        </w:rPr>
      </w:pPr>
      <w:r>
        <w:rPr>
          <w:rFonts w:ascii="Times New Roman"/>
          <w:color w:val="3A5897"/>
          <w:spacing w:val="-2"/>
          <w:sz w:val="14"/>
        </w:rPr>
        <w:t>Suministros</w:t>
      </w:r>
      <w:r>
        <w:rPr>
          <w:rFonts w:ascii="Times New Roman"/>
          <w:color w:val="3A5897"/>
          <w:sz w:val="14"/>
        </w:rPr>
        <w:tab/>
      </w:r>
      <w:r>
        <w:rPr>
          <w:rFonts w:ascii="Times New Roman"/>
          <w:color w:val="3A5897"/>
          <w:spacing w:val="-2"/>
          <w:sz w:val="14"/>
        </w:rPr>
        <w:t>8.150,00</w:t>
      </w:r>
    </w:p>
    <w:p w:rsidR="00870093" w:rsidRDefault="00F20480">
      <w:pPr>
        <w:pStyle w:val="Textoindependiente"/>
        <w:tabs>
          <w:tab w:val="left" w:pos="1537"/>
          <w:tab w:val="left" w:pos="6836"/>
        </w:tabs>
        <w:spacing w:before="55"/>
        <w:ind w:left="8"/>
        <w:jc w:val="center"/>
      </w:pPr>
      <w:r>
        <w:rPr>
          <w:color w:val="3A5897"/>
          <w:spacing w:val="-2"/>
        </w:rPr>
        <w:t>22100</w:t>
      </w:r>
      <w:r>
        <w:rPr>
          <w:color w:val="3A5897"/>
        </w:rPr>
        <w:tab/>
        <w:t xml:space="preserve">Energía </w:t>
      </w:r>
      <w:r>
        <w:rPr>
          <w:color w:val="3A5897"/>
          <w:spacing w:val="-2"/>
        </w:rPr>
        <w:t>eléctrica</w:t>
      </w:r>
      <w:r>
        <w:rPr>
          <w:color w:val="3A5897"/>
        </w:rPr>
        <w:tab/>
      </w:r>
      <w:r>
        <w:rPr>
          <w:color w:val="3A5897"/>
          <w:spacing w:val="-2"/>
        </w:rPr>
        <w:t>3.650,00</w:t>
      </w:r>
    </w:p>
    <w:p w:rsidR="00870093" w:rsidRDefault="00F20480">
      <w:pPr>
        <w:pStyle w:val="Textoindependiente"/>
        <w:tabs>
          <w:tab w:val="left" w:pos="1537"/>
          <w:tab w:val="left" w:pos="6836"/>
        </w:tabs>
        <w:spacing w:before="55"/>
        <w:ind w:left="8"/>
        <w:jc w:val="center"/>
      </w:pPr>
      <w:r>
        <w:rPr>
          <w:color w:val="3A5897"/>
          <w:spacing w:val="-2"/>
        </w:rPr>
        <w:t>22101</w:t>
      </w:r>
      <w:r>
        <w:rPr>
          <w:color w:val="3A5897"/>
        </w:rPr>
        <w:tab/>
      </w:r>
      <w:r>
        <w:rPr>
          <w:color w:val="3A5897"/>
          <w:spacing w:val="-4"/>
        </w:rPr>
        <w:t>Agua</w:t>
      </w:r>
      <w:r>
        <w:rPr>
          <w:color w:val="3A5897"/>
        </w:rPr>
        <w:tab/>
      </w:r>
      <w:r>
        <w:rPr>
          <w:color w:val="3A5897"/>
          <w:spacing w:val="-2"/>
        </w:rPr>
        <w:t>1.200,00</w:t>
      </w:r>
    </w:p>
    <w:p w:rsidR="00870093" w:rsidRDefault="00F20480">
      <w:pPr>
        <w:pStyle w:val="Textoindependiente"/>
        <w:tabs>
          <w:tab w:val="left" w:pos="1537"/>
          <w:tab w:val="left" w:pos="6836"/>
        </w:tabs>
        <w:spacing w:before="55"/>
        <w:ind w:left="8"/>
        <w:jc w:val="center"/>
      </w:pPr>
      <w:r>
        <w:rPr>
          <w:color w:val="3A5897"/>
          <w:spacing w:val="-2"/>
        </w:rPr>
        <w:t>22199</w:t>
      </w:r>
      <w:r>
        <w:rPr>
          <w:color w:val="3A5897"/>
        </w:rPr>
        <w:tab/>
        <w:t xml:space="preserve">Otros </w:t>
      </w:r>
      <w:r>
        <w:rPr>
          <w:color w:val="3A5897"/>
          <w:spacing w:val="-2"/>
        </w:rPr>
        <w:t>suministros</w:t>
      </w:r>
      <w:r>
        <w:rPr>
          <w:color w:val="3A5897"/>
        </w:rPr>
        <w:tab/>
      </w:r>
      <w:r>
        <w:rPr>
          <w:color w:val="3A5897"/>
          <w:spacing w:val="-2"/>
        </w:rPr>
        <w:t>3.300,00</w:t>
      </w:r>
    </w:p>
    <w:p w:rsidR="00870093" w:rsidRDefault="00F20480">
      <w:pPr>
        <w:pStyle w:val="Textoindependiente"/>
        <w:tabs>
          <w:tab w:val="left" w:pos="6252"/>
          <w:tab w:val="left" w:pos="11797"/>
        </w:tabs>
        <w:spacing w:before="56"/>
        <w:ind w:left="4723"/>
      </w:pPr>
      <w:r>
        <w:rPr>
          <w:color w:val="3A5897"/>
          <w:spacing w:val="-2"/>
        </w:rPr>
        <w:t>2219950</w:t>
      </w:r>
      <w:r>
        <w:rPr>
          <w:color w:val="3A5897"/>
        </w:rPr>
        <w:tab/>
        <w:t>Otros</w:t>
      </w:r>
      <w:r>
        <w:rPr>
          <w:color w:val="3A5897"/>
          <w:spacing w:val="-2"/>
        </w:rPr>
        <w:t xml:space="preserve"> </w:t>
      </w:r>
      <w:r>
        <w:rPr>
          <w:color w:val="3A5897"/>
        </w:rPr>
        <w:t xml:space="preserve">suministros. </w:t>
      </w:r>
      <w:r>
        <w:rPr>
          <w:color w:val="3A5897"/>
          <w:spacing w:val="-2"/>
        </w:rPr>
        <w:t>REC.EXTRAJUD</w:t>
      </w:r>
      <w:r>
        <w:rPr>
          <w:color w:val="3A5897"/>
          <w:spacing w:val="-2"/>
        </w:rPr>
        <w:t>ICIAL</w:t>
      </w:r>
      <w:r>
        <w:rPr>
          <w:color w:val="3A5897"/>
        </w:rPr>
        <w:tab/>
      </w:r>
      <w:r>
        <w:rPr>
          <w:color w:val="3A5897"/>
          <w:spacing w:val="-4"/>
        </w:rPr>
        <w:t>0,00</w:t>
      </w:r>
    </w:p>
    <w:p w:rsidR="00870093" w:rsidRDefault="00F20480">
      <w:pPr>
        <w:pStyle w:val="Prrafodelista"/>
        <w:numPr>
          <w:ilvl w:val="0"/>
          <w:numId w:val="15"/>
        </w:numPr>
        <w:tabs>
          <w:tab w:val="left" w:pos="6252"/>
          <w:tab w:val="left" w:pos="6253"/>
          <w:tab w:val="left" w:pos="13081"/>
        </w:tabs>
        <w:spacing w:before="55"/>
        <w:rPr>
          <w:rFonts w:ascii="Times New Roman"/>
          <w:sz w:val="14"/>
        </w:rPr>
      </w:pPr>
      <w:r>
        <w:rPr>
          <w:rFonts w:ascii="Times New Roman"/>
          <w:color w:val="3A5897"/>
          <w:spacing w:val="-2"/>
          <w:sz w:val="14"/>
        </w:rPr>
        <w:t>Comunicaciones</w:t>
      </w:r>
      <w:r>
        <w:rPr>
          <w:rFonts w:ascii="Times New Roman"/>
          <w:color w:val="3A5897"/>
          <w:sz w:val="14"/>
        </w:rPr>
        <w:tab/>
      </w:r>
      <w:r>
        <w:rPr>
          <w:rFonts w:ascii="Times New Roman"/>
          <w:color w:val="3A5897"/>
          <w:spacing w:val="-2"/>
          <w:sz w:val="14"/>
        </w:rPr>
        <w:t>3.300,00</w:t>
      </w:r>
    </w:p>
    <w:p w:rsidR="00870093" w:rsidRDefault="00F20480">
      <w:pPr>
        <w:pStyle w:val="Textoindependiente"/>
        <w:tabs>
          <w:tab w:val="left" w:pos="6252"/>
          <w:tab w:val="left" w:pos="11552"/>
        </w:tabs>
        <w:spacing w:before="55"/>
        <w:ind w:left="4723"/>
      </w:pPr>
      <w:r>
        <w:rPr>
          <w:color w:val="3A5897"/>
          <w:spacing w:val="-2"/>
        </w:rPr>
        <w:t>22200</w:t>
      </w:r>
      <w:r>
        <w:rPr>
          <w:color w:val="3A5897"/>
        </w:rPr>
        <w:tab/>
        <w:t xml:space="preserve">Servicios de </w:t>
      </w:r>
      <w:r>
        <w:rPr>
          <w:color w:val="3A5897"/>
          <w:spacing w:val="-2"/>
        </w:rPr>
        <w:t>Telecomunicaciones</w:t>
      </w:r>
      <w:r>
        <w:rPr>
          <w:color w:val="3A5897"/>
        </w:rPr>
        <w:tab/>
      </w:r>
      <w:r>
        <w:rPr>
          <w:color w:val="3A5897"/>
          <w:spacing w:val="-2"/>
        </w:rPr>
        <w:t>3.100,00</w:t>
      </w:r>
    </w:p>
    <w:p w:rsidR="00870093" w:rsidRDefault="00F20480">
      <w:pPr>
        <w:pStyle w:val="Textoindependiente"/>
        <w:tabs>
          <w:tab w:val="left" w:pos="6252"/>
          <w:tab w:val="left" w:pos="11797"/>
        </w:tabs>
        <w:spacing w:before="55"/>
        <w:ind w:left="4723"/>
      </w:pPr>
      <w:r>
        <w:rPr>
          <w:color w:val="3A5897"/>
          <w:spacing w:val="-2"/>
        </w:rPr>
        <w:t>2220050</w:t>
      </w:r>
      <w:r>
        <w:rPr>
          <w:color w:val="3A5897"/>
        </w:rPr>
        <w:tab/>
        <w:t>Servicios</w:t>
      </w:r>
      <w:r>
        <w:rPr>
          <w:color w:val="3A5897"/>
          <w:spacing w:val="-2"/>
        </w:rPr>
        <w:t xml:space="preserve"> </w:t>
      </w:r>
      <w:r>
        <w:rPr>
          <w:color w:val="3A5897"/>
        </w:rPr>
        <w:t xml:space="preserve">de Telecomunicaciones. </w:t>
      </w:r>
      <w:r>
        <w:rPr>
          <w:color w:val="3A5897"/>
          <w:spacing w:val="-2"/>
        </w:rPr>
        <w:t>REC.EXTRAJUDICIAL</w:t>
      </w:r>
      <w:r>
        <w:rPr>
          <w:color w:val="3A5897"/>
        </w:rPr>
        <w:tab/>
      </w:r>
      <w:r>
        <w:rPr>
          <w:color w:val="3A5897"/>
          <w:spacing w:val="-4"/>
        </w:rPr>
        <w:t>0,00</w:t>
      </w:r>
    </w:p>
    <w:p w:rsidR="00870093" w:rsidRDefault="00F20480">
      <w:pPr>
        <w:pStyle w:val="Textoindependiente"/>
        <w:tabs>
          <w:tab w:val="left" w:pos="6252"/>
          <w:tab w:val="left" w:pos="11657"/>
        </w:tabs>
        <w:spacing w:before="56"/>
        <w:ind w:left="4723"/>
      </w:pPr>
      <w:r>
        <w:rPr>
          <w:color w:val="3A5897"/>
          <w:spacing w:val="-2"/>
        </w:rPr>
        <w:t>22201</w:t>
      </w:r>
      <w:r>
        <w:rPr>
          <w:color w:val="3A5897"/>
        </w:rPr>
        <w:tab/>
      </w:r>
      <w:r>
        <w:rPr>
          <w:color w:val="3A5897"/>
          <w:spacing w:val="-2"/>
        </w:rPr>
        <w:t>Postales</w:t>
      </w:r>
      <w:r>
        <w:rPr>
          <w:color w:val="3A5897"/>
        </w:rPr>
        <w:tab/>
      </w:r>
      <w:r>
        <w:rPr>
          <w:color w:val="3A5897"/>
          <w:spacing w:val="-2"/>
        </w:rPr>
        <w:t>200,00</w:t>
      </w:r>
    </w:p>
    <w:p w:rsidR="00870093" w:rsidRDefault="00F20480">
      <w:pPr>
        <w:pStyle w:val="Prrafodelista"/>
        <w:numPr>
          <w:ilvl w:val="0"/>
          <w:numId w:val="15"/>
        </w:numPr>
        <w:tabs>
          <w:tab w:val="left" w:pos="6252"/>
          <w:tab w:val="left" w:pos="6253"/>
          <w:tab w:val="left" w:pos="13011"/>
        </w:tabs>
        <w:spacing w:before="55" w:line="140" w:lineRule="exact"/>
        <w:rPr>
          <w:rFonts w:ascii="Times New Roman"/>
          <w:sz w:val="14"/>
        </w:rPr>
      </w:pPr>
      <w:r>
        <w:rPr>
          <w:rFonts w:ascii="Times New Roman"/>
          <w:color w:val="3A5897"/>
          <w:spacing w:val="-2"/>
          <w:sz w:val="14"/>
        </w:rPr>
        <w:t>Transportes</w:t>
      </w:r>
      <w:r>
        <w:rPr>
          <w:rFonts w:ascii="Times New Roman"/>
          <w:color w:val="3A5897"/>
          <w:sz w:val="14"/>
        </w:rPr>
        <w:tab/>
      </w:r>
      <w:r>
        <w:rPr>
          <w:rFonts w:ascii="Times New Roman"/>
          <w:color w:val="3A5897"/>
          <w:spacing w:val="-2"/>
          <w:sz w:val="14"/>
        </w:rPr>
        <w:t>12.900,00</w:t>
      </w:r>
    </w:p>
    <w:p w:rsidR="00870093" w:rsidRDefault="00F20480">
      <w:pPr>
        <w:tabs>
          <w:tab w:val="left" w:pos="6252"/>
          <w:tab w:val="left" w:pos="11482"/>
          <w:tab w:val="left" w:pos="13742"/>
        </w:tabs>
        <w:spacing w:line="237" w:lineRule="exact"/>
        <w:ind w:left="4723"/>
        <w:rPr>
          <w:sz w:val="18"/>
        </w:rPr>
      </w:pPr>
      <w:r>
        <w:rPr>
          <w:color w:val="3A5897"/>
          <w:spacing w:val="-2"/>
          <w:sz w:val="14"/>
        </w:rPr>
        <w:t>22300</w:t>
      </w:r>
      <w:r>
        <w:rPr>
          <w:color w:val="3A5897"/>
          <w:sz w:val="14"/>
        </w:rPr>
        <w:tab/>
      </w:r>
      <w:r>
        <w:rPr>
          <w:color w:val="3A5897"/>
          <w:spacing w:val="-2"/>
          <w:sz w:val="14"/>
        </w:rPr>
        <w:t>Transporte</w:t>
      </w:r>
      <w:r>
        <w:rPr>
          <w:color w:val="3A5897"/>
          <w:sz w:val="14"/>
        </w:rPr>
        <w:tab/>
      </w:r>
      <w:r>
        <w:rPr>
          <w:color w:val="3A5897"/>
          <w:spacing w:val="-2"/>
          <w:sz w:val="14"/>
        </w:rPr>
        <w:t>12.900,00</w:t>
      </w:r>
      <w:r>
        <w:rPr>
          <w:color w:val="3A5897"/>
          <w:sz w:val="14"/>
        </w:rPr>
        <w:tab/>
      </w:r>
      <w:r>
        <w:rPr>
          <w:color w:val="808080"/>
          <w:position w:val="6"/>
          <w:sz w:val="18"/>
        </w:rPr>
        <w:t xml:space="preserve">Página 115 de </w:t>
      </w:r>
      <w:r>
        <w:rPr>
          <w:color w:val="808080"/>
          <w:spacing w:val="-5"/>
          <w:position w:val="6"/>
          <w:sz w:val="18"/>
        </w:rPr>
        <w:t>139</w:t>
      </w:r>
    </w:p>
    <w:p w:rsidR="00870093" w:rsidRDefault="00870093">
      <w:pPr>
        <w:spacing w:line="237" w:lineRule="exact"/>
        <w:rPr>
          <w:sz w:val="18"/>
        </w:rPr>
        <w:sectPr w:rsidR="00870093">
          <w:headerReference w:type="default" r:id="rId404"/>
          <w:footerReference w:type="default" r:id="rId405"/>
          <w:pgSz w:w="16840" w:h="11910" w:orient="landscape"/>
          <w:pgMar w:top="560" w:right="40" w:bottom="640" w:left="40" w:header="0" w:footer="443" w:gutter="0"/>
          <w:cols w:space="720"/>
        </w:sectPr>
      </w:pPr>
    </w:p>
    <w:p w:rsidR="00870093" w:rsidRDefault="00F20480">
      <w:pPr>
        <w:tabs>
          <w:tab w:val="left" w:pos="1537"/>
          <w:tab w:val="left" w:pos="3066"/>
          <w:tab w:val="left" w:pos="4596"/>
          <w:tab w:val="left" w:pos="6125"/>
          <w:tab w:val="left" w:pos="10553"/>
          <w:tab w:val="left" w:pos="12222"/>
          <w:tab w:val="left" w:pos="14121"/>
          <w:tab w:val="left" w:pos="15627"/>
        </w:tabs>
        <w:spacing w:before="102"/>
        <w:ind w:left="8"/>
        <w:jc w:val="center"/>
        <w:rPr>
          <w:b/>
          <w:sz w:val="14"/>
        </w:rPr>
      </w:pPr>
      <w:r>
        <w:pict>
          <v:shape id="docshape2236" o:spid="_x0000_s1227" style="position:absolute;left:0;text-align:left;margin-left:7.1pt;margin-top:.05pt;width:827.7pt;height:14.1pt;z-index:-22633472;mso-position-horizontal-relative:page" coordorigin="142,1" coordsize="16554,282" o:spt="100" adj="0,,0" path="m4729,1l3200,1,1671,1,142,1r,60l142,283r1529,l3200,283r1529,l4729,61r,-60xm12108,1r-1529,l6259,1,4730,1r,60l4730,283r1529,l10579,283r1529,l12108,61r,-60xm16696,1r-1529,l13637,1r-1529,l12108,61r,222l13637,283r1530,l16696,283r,-222l16696,1xe" fillcolor="#dfdfdf" stroked="f">
            <v:stroke joinstyle="round"/>
            <v:formulas/>
            <v:path arrowok="t" o:connecttype="segments"/>
            <w10:wrap anchorx="page"/>
          </v:shape>
        </w:pict>
      </w: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Subconcepto</w:t>
      </w:r>
      <w:r>
        <w:rPr>
          <w:b/>
          <w:color w:val="3A5897"/>
          <w:sz w:val="14"/>
        </w:rPr>
        <w:tab/>
      </w:r>
      <w:r>
        <w:rPr>
          <w:b/>
          <w:color w:val="3A5897"/>
          <w:spacing w:val="-2"/>
          <w:sz w:val="14"/>
        </w:rPr>
        <w:t>Descripción</w:t>
      </w:r>
      <w:r>
        <w:rPr>
          <w:b/>
          <w:color w:val="3A5897"/>
          <w:sz w:val="14"/>
        </w:rPr>
        <w:tab/>
        <w:t>Total</w:t>
      </w:r>
      <w:r>
        <w:rPr>
          <w:b/>
          <w:color w:val="3A5897"/>
          <w:spacing w:val="-2"/>
          <w:sz w:val="14"/>
        </w:rPr>
        <w:t xml:space="preserve"> </w:t>
      </w:r>
      <w:r>
        <w:rPr>
          <w:b/>
          <w:color w:val="3A5897"/>
          <w:sz w:val="14"/>
        </w:rPr>
        <w:t xml:space="preserve">por </w:t>
      </w:r>
      <w:r>
        <w:rPr>
          <w:b/>
          <w:color w:val="3A5897"/>
          <w:spacing w:val="-2"/>
          <w:sz w:val="14"/>
        </w:rPr>
        <w:t>Subconcepto</w:t>
      </w:r>
      <w:r>
        <w:rPr>
          <w:b/>
          <w:color w:val="3A5897"/>
          <w:sz w:val="14"/>
        </w:rPr>
        <w:tab/>
        <w:t xml:space="preserve">Total por </w:t>
      </w:r>
      <w:r>
        <w:rPr>
          <w:b/>
          <w:color w:val="3A5897"/>
          <w:spacing w:val="-2"/>
          <w:sz w:val="14"/>
        </w:rPr>
        <w:t>Conceptos</w:t>
      </w:r>
      <w:r>
        <w:rPr>
          <w:b/>
          <w:color w:val="3A5897"/>
          <w:sz w:val="14"/>
        </w:rPr>
        <w:tab/>
        <w:t xml:space="preserve">Total </w:t>
      </w:r>
      <w:r>
        <w:rPr>
          <w:b/>
          <w:color w:val="3A5897"/>
          <w:spacing w:val="-2"/>
          <w:sz w:val="14"/>
        </w:rPr>
        <w:t>Artículo</w:t>
      </w:r>
      <w:r>
        <w:rPr>
          <w:b/>
          <w:color w:val="3A5897"/>
          <w:sz w:val="14"/>
        </w:rPr>
        <w:tab/>
        <w:t xml:space="preserve">Total </w:t>
      </w:r>
      <w:r>
        <w:rPr>
          <w:b/>
          <w:color w:val="3A5897"/>
          <w:spacing w:val="-2"/>
          <w:sz w:val="14"/>
        </w:rPr>
        <w:t>Capítulo</w:t>
      </w:r>
    </w:p>
    <w:p w:rsidR="00870093" w:rsidRDefault="00F20480">
      <w:pPr>
        <w:tabs>
          <w:tab w:val="left" w:pos="6252"/>
          <w:tab w:val="left" w:pos="16000"/>
        </w:tabs>
        <w:spacing w:before="60"/>
        <w:ind w:left="135"/>
        <w:rPr>
          <w:b/>
          <w:sz w:val="14"/>
        </w:rPr>
      </w:pPr>
      <w:r>
        <w:rPr>
          <w:b/>
          <w:color w:val="3A5897"/>
          <w:spacing w:val="-10"/>
          <w:sz w:val="14"/>
        </w:rPr>
        <w:t>2</w:t>
      </w:r>
      <w:r>
        <w:rPr>
          <w:b/>
          <w:color w:val="3A5897"/>
          <w:sz w:val="14"/>
        </w:rPr>
        <w:tab/>
        <w:t xml:space="preserve">GASTOS CORRIENTES EN BIENES Y </w:t>
      </w:r>
      <w:r>
        <w:rPr>
          <w:b/>
          <w:color w:val="3A5897"/>
          <w:spacing w:val="-2"/>
          <w:sz w:val="14"/>
        </w:rPr>
        <w:t>SERVICIOS</w:t>
      </w:r>
      <w:r>
        <w:rPr>
          <w:b/>
          <w:color w:val="3A5897"/>
          <w:sz w:val="14"/>
        </w:rPr>
        <w:tab/>
      </w:r>
      <w:r>
        <w:rPr>
          <w:b/>
          <w:color w:val="3A5897"/>
          <w:spacing w:val="-2"/>
          <w:sz w:val="14"/>
        </w:rPr>
        <w:t>579.412,14</w:t>
      </w:r>
    </w:p>
    <w:p w:rsidR="00870093" w:rsidRDefault="00F20480">
      <w:pPr>
        <w:pStyle w:val="Textoindependiente"/>
        <w:tabs>
          <w:tab w:val="left" w:pos="6252"/>
          <w:tab w:val="left" w:pos="14470"/>
        </w:tabs>
        <w:spacing w:before="55"/>
        <w:ind w:left="1665"/>
      </w:pPr>
      <w:r>
        <w:rPr>
          <w:color w:val="3A5897"/>
          <w:spacing w:val="-5"/>
        </w:rPr>
        <w:t>22</w:t>
      </w:r>
      <w:r>
        <w:rPr>
          <w:color w:val="3A5897"/>
        </w:rPr>
        <w:tab/>
      </w:r>
      <w:r>
        <w:rPr>
          <w:color w:val="3A5897"/>
        </w:rPr>
        <w:t xml:space="preserve">Material, suministros y </w:t>
      </w:r>
      <w:r>
        <w:rPr>
          <w:color w:val="3A5897"/>
          <w:spacing w:val="-2"/>
        </w:rPr>
        <w:t>otros</w:t>
      </w:r>
      <w:r>
        <w:rPr>
          <w:color w:val="3A5897"/>
        </w:rPr>
        <w:tab/>
      </w:r>
      <w:r>
        <w:rPr>
          <w:color w:val="3A5897"/>
          <w:spacing w:val="-2"/>
        </w:rPr>
        <w:t>484.562,14</w:t>
      </w:r>
    </w:p>
    <w:p w:rsidR="00870093" w:rsidRDefault="00F20480">
      <w:pPr>
        <w:pStyle w:val="Textoindependiente"/>
        <w:tabs>
          <w:tab w:val="left" w:pos="6252"/>
          <w:tab w:val="left" w:pos="13011"/>
        </w:tabs>
        <w:spacing w:before="56"/>
        <w:ind w:left="3194"/>
      </w:pPr>
      <w:r>
        <w:rPr>
          <w:color w:val="3A5897"/>
          <w:spacing w:val="-5"/>
        </w:rPr>
        <w:t>223</w:t>
      </w:r>
      <w:r>
        <w:rPr>
          <w:color w:val="3A5897"/>
        </w:rPr>
        <w:tab/>
      </w:r>
      <w:r>
        <w:rPr>
          <w:color w:val="3A5897"/>
          <w:spacing w:val="-2"/>
        </w:rPr>
        <w:t>Transportes</w:t>
      </w:r>
      <w:r>
        <w:rPr>
          <w:color w:val="3A5897"/>
        </w:rPr>
        <w:tab/>
      </w:r>
      <w:r>
        <w:rPr>
          <w:color w:val="3A5897"/>
          <w:spacing w:val="-2"/>
        </w:rPr>
        <w:t>12.900,00</w:t>
      </w:r>
    </w:p>
    <w:p w:rsidR="00870093" w:rsidRDefault="00F20480">
      <w:pPr>
        <w:pStyle w:val="Textoindependiente"/>
        <w:tabs>
          <w:tab w:val="left" w:pos="1537"/>
          <w:tab w:val="left" w:pos="7081"/>
        </w:tabs>
        <w:spacing w:before="55"/>
        <w:ind w:left="8"/>
        <w:jc w:val="center"/>
      </w:pPr>
      <w:r>
        <w:rPr>
          <w:color w:val="3A5897"/>
          <w:spacing w:val="-2"/>
        </w:rPr>
        <w:t>2230050</w:t>
      </w:r>
      <w:r>
        <w:rPr>
          <w:color w:val="3A5897"/>
        </w:rPr>
        <w:tab/>
        <w:t xml:space="preserve">Transportes. </w:t>
      </w:r>
      <w:r>
        <w:rPr>
          <w:color w:val="3A5897"/>
          <w:spacing w:val="-2"/>
        </w:rPr>
        <w:t>REC.EXTRAJUDICIAL</w:t>
      </w:r>
      <w:r>
        <w:rPr>
          <w:color w:val="3A5897"/>
        </w:rPr>
        <w:tab/>
      </w:r>
      <w:r>
        <w:rPr>
          <w:color w:val="3A5897"/>
          <w:spacing w:val="-4"/>
        </w:rPr>
        <w:t>0,00</w:t>
      </w:r>
    </w:p>
    <w:p w:rsidR="00870093" w:rsidRDefault="00F20480">
      <w:pPr>
        <w:pStyle w:val="Textoindependiente"/>
        <w:tabs>
          <w:tab w:val="left" w:pos="1537"/>
          <w:tab w:val="left" w:pos="7081"/>
        </w:tabs>
        <w:spacing w:before="55"/>
        <w:ind w:left="8"/>
        <w:jc w:val="center"/>
      </w:pPr>
      <w:r>
        <w:rPr>
          <w:color w:val="3A5897"/>
          <w:spacing w:val="-2"/>
        </w:rPr>
        <w:t>2230096</w:t>
      </w:r>
      <w:r>
        <w:rPr>
          <w:color w:val="3A5897"/>
        </w:rPr>
        <w:tab/>
        <w:t xml:space="preserve">Transporte. </w:t>
      </w:r>
      <w:r>
        <w:rPr>
          <w:color w:val="3A5897"/>
          <w:spacing w:val="-2"/>
        </w:rPr>
        <w:t>AFECTADO</w:t>
      </w:r>
      <w:r>
        <w:rPr>
          <w:color w:val="3A5897"/>
        </w:rPr>
        <w:tab/>
      </w:r>
      <w:r>
        <w:rPr>
          <w:color w:val="3A5897"/>
          <w:spacing w:val="-4"/>
        </w:rPr>
        <w:t>0,00</w:t>
      </w:r>
    </w:p>
    <w:p w:rsidR="00870093" w:rsidRDefault="00870093">
      <w:pPr>
        <w:jc w:val="center"/>
        <w:sectPr w:rsidR="00870093">
          <w:headerReference w:type="default" r:id="rId406"/>
          <w:footerReference w:type="default" r:id="rId407"/>
          <w:pgSz w:w="16840" w:h="11910" w:orient="landscape"/>
          <w:pgMar w:top="560" w:right="40" w:bottom="1160" w:left="40" w:header="0" w:footer="960" w:gutter="0"/>
          <w:cols w:space="720"/>
        </w:sectPr>
      </w:pPr>
    </w:p>
    <w:p w:rsidR="00870093" w:rsidRDefault="00F20480">
      <w:pPr>
        <w:tabs>
          <w:tab w:val="left" w:pos="1537"/>
          <w:tab w:val="left" w:pos="3066"/>
          <w:tab w:val="left" w:pos="4596"/>
          <w:tab w:val="left" w:pos="6125"/>
          <w:tab w:val="left" w:pos="10553"/>
          <w:tab w:val="left" w:pos="12222"/>
          <w:tab w:val="left" w:pos="14121"/>
          <w:tab w:val="left" w:pos="15627"/>
        </w:tabs>
        <w:spacing w:before="102"/>
        <w:ind w:left="8"/>
        <w:jc w:val="center"/>
        <w:rPr>
          <w:b/>
          <w:sz w:val="14"/>
        </w:rPr>
      </w:pPr>
      <w:r>
        <w:pict>
          <v:shape id="docshape2240" o:spid="_x0000_s1226" style="position:absolute;left:0;text-align:left;margin-left:7.1pt;margin-top:.05pt;width:827.7pt;height:14.1pt;z-index:-22632960;mso-position-horizontal-relative:page" coordorigin="142,1" coordsize="16554,282" o:spt="100" adj="0,,0" path="m4729,1l3200,1,1671,1,142,1r,60l142,283r1529,l3200,283r1529,l4729,61r,-60xm12108,1r-1529,l6259,1,4730,1r,60l4730,283r1529,l10579,283r1529,l12108,61r,-60xm16696,1r-1529,l13637,1r-1529,l12108,61r,222l13637,283r1530,l16696,283r,-222l16696,1xe" fillcolor="#dfdfdf" stroked="f">
            <v:stroke joinstyle="round"/>
            <v:formulas/>
            <v:path arrowok="t" o:connecttype="segments"/>
            <w10:wrap anchorx="page"/>
          </v:shape>
        </w:pict>
      </w: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Subconcepto</w:t>
      </w:r>
      <w:r>
        <w:rPr>
          <w:b/>
          <w:color w:val="3A5897"/>
          <w:sz w:val="14"/>
        </w:rPr>
        <w:tab/>
      </w:r>
      <w:r>
        <w:rPr>
          <w:b/>
          <w:color w:val="3A5897"/>
          <w:spacing w:val="-2"/>
          <w:sz w:val="14"/>
        </w:rPr>
        <w:t>Descripción</w:t>
      </w:r>
      <w:r>
        <w:rPr>
          <w:b/>
          <w:color w:val="3A5897"/>
          <w:sz w:val="14"/>
        </w:rPr>
        <w:tab/>
        <w:t>Total</w:t>
      </w:r>
      <w:r>
        <w:rPr>
          <w:b/>
          <w:color w:val="3A5897"/>
          <w:spacing w:val="-2"/>
          <w:sz w:val="14"/>
        </w:rPr>
        <w:t xml:space="preserve"> </w:t>
      </w:r>
      <w:r>
        <w:rPr>
          <w:b/>
          <w:color w:val="3A5897"/>
          <w:sz w:val="14"/>
        </w:rPr>
        <w:t xml:space="preserve">por </w:t>
      </w:r>
      <w:r>
        <w:rPr>
          <w:b/>
          <w:color w:val="3A5897"/>
          <w:spacing w:val="-2"/>
          <w:sz w:val="14"/>
        </w:rPr>
        <w:t>Subconcepto</w:t>
      </w:r>
      <w:r>
        <w:rPr>
          <w:b/>
          <w:color w:val="3A5897"/>
          <w:sz w:val="14"/>
        </w:rPr>
        <w:tab/>
        <w:t xml:space="preserve">Total por </w:t>
      </w:r>
      <w:r>
        <w:rPr>
          <w:b/>
          <w:color w:val="3A5897"/>
          <w:spacing w:val="-2"/>
          <w:sz w:val="14"/>
        </w:rPr>
        <w:t>Conceptos</w:t>
      </w:r>
      <w:r>
        <w:rPr>
          <w:b/>
          <w:color w:val="3A5897"/>
          <w:sz w:val="14"/>
        </w:rPr>
        <w:tab/>
        <w:t xml:space="preserve">Total </w:t>
      </w:r>
      <w:r>
        <w:rPr>
          <w:b/>
          <w:color w:val="3A5897"/>
          <w:spacing w:val="-2"/>
          <w:sz w:val="14"/>
        </w:rPr>
        <w:t>Artículo</w:t>
      </w:r>
      <w:r>
        <w:rPr>
          <w:b/>
          <w:color w:val="3A5897"/>
          <w:sz w:val="14"/>
        </w:rPr>
        <w:tab/>
        <w:t xml:space="preserve">Total </w:t>
      </w:r>
      <w:r>
        <w:rPr>
          <w:b/>
          <w:color w:val="3A5897"/>
          <w:spacing w:val="-2"/>
          <w:sz w:val="14"/>
        </w:rPr>
        <w:t>Capítulo</w:t>
      </w:r>
    </w:p>
    <w:p w:rsidR="00870093" w:rsidRDefault="00F20480">
      <w:pPr>
        <w:numPr>
          <w:ilvl w:val="0"/>
          <w:numId w:val="14"/>
        </w:numPr>
        <w:tabs>
          <w:tab w:val="left" w:pos="6252"/>
          <w:tab w:val="left" w:pos="6253"/>
          <w:tab w:val="left" w:pos="16000"/>
        </w:tabs>
        <w:spacing w:before="60"/>
        <w:ind w:hanging="6118"/>
        <w:rPr>
          <w:b/>
          <w:sz w:val="14"/>
        </w:rPr>
      </w:pPr>
      <w:r>
        <w:rPr>
          <w:b/>
          <w:color w:val="3A5897"/>
          <w:sz w:val="14"/>
        </w:rPr>
        <w:t xml:space="preserve">GASTOS CORRIENTES EN BIENES Y </w:t>
      </w:r>
      <w:r>
        <w:rPr>
          <w:b/>
          <w:color w:val="3A5897"/>
          <w:spacing w:val="-2"/>
          <w:sz w:val="14"/>
        </w:rPr>
        <w:t>SERVICIOS</w:t>
      </w:r>
      <w:r>
        <w:rPr>
          <w:b/>
          <w:color w:val="3A5897"/>
          <w:sz w:val="14"/>
        </w:rPr>
        <w:tab/>
      </w:r>
      <w:r>
        <w:rPr>
          <w:b/>
          <w:color w:val="3A5897"/>
          <w:spacing w:val="-2"/>
          <w:sz w:val="14"/>
        </w:rPr>
        <w:t>579.412,14</w:t>
      </w:r>
    </w:p>
    <w:p w:rsidR="00870093" w:rsidRDefault="00F20480">
      <w:pPr>
        <w:pStyle w:val="Prrafodelista"/>
        <w:numPr>
          <w:ilvl w:val="1"/>
          <w:numId w:val="14"/>
        </w:numPr>
        <w:tabs>
          <w:tab w:val="left" w:pos="6252"/>
          <w:tab w:val="left" w:pos="6253"/>
          <w:tab w:val="left" w:pos="14470"/>
        </w:tabs>
        <w:spacing w:before="55"/>
        <w:rPr>
          <w:rFonts w:ascii="Times New Roman"/>
          <w:sz w:val="14"/>
        </w:rPr>
      </w:pPr>
      <w:r>
        <w:rPr>
          <w:rFonts w:ascii="Times New Roman"/>
          <w:color w:val="3A5897"/>
          <w:sz w:val="14"/>
        </w:rPr>
        <w:t xml:space="preserve">Material, suministros y </w:t>
      </w:r>
      <w:r>
        <w:rPr>
          <w:rFonts w:ascii="Times New Roman"/>
          <w:color w:val="3A5897"/>
          <w:spacing w:val="-2"/>
          <w:sz w:val="14"/>
        </w:rPr>
        <w:t>otros</w:t>
      </w:r>
      <w:r>
        <w:rPr>
          <w:rFonts w:ascii="Times New Roman"/>
          <w:color w:val="3A5897"/>
          <w:sz w:val="14"/>
        </w:rPr>
        <w:tab/>
      </w:r>
      <w:r>
        <w:rPr>
          <w:rFonts w:ascii="Times New Roman"/>
          <w:color w:val="3A5897"/>
          <w:spacing w:val="-2"/>
          <w:sz w:val="14"/>
        </w:rPr>
        <w:t>484.562,14</w:t>
      </w:r>
    </w:p>
    <w:p w:rsidR="00870093" w:rsidRDefault="00F20480">
      <w:pPr>
        <w:pStyle w:val="Textoindependiente"/>
        <w:tabs>
          <w:tab w:val="left" w:pos="6252"/>
          <w:tab w:val="left" w:pos="13011"/>
        </w:tabs>
        <w:spacing w:before="56"/>
        <w:ind w:left="3194"/>
      </w:pPr>
      <w:r>
        <w:rPr>
          <w:color w:val="3A5897"/>
          <w:spacing w:val="-5"/>
        </w:rPr>
        <w:t>224</w:t>
      </w:r>
      <w:r>
        <w:rPr>
          <w:color w:val="3A5897"/>
        </w:rPr>
        <w:tab/>
        <w:t xml:space="preserve">Primas de </w:t>
      </w:r>
      <w:r>
        <w:rPr>
          <w:color w:val="3A5897"/>
          <w:spacing w:val="-2"/>
        </w:rPr>
        <w:t>seguros</w:t>
      </w:r>
      <w:r>
        <w:rPr>
          <w:color w:val="3A5897"/>
        </w:rPr>
        <w:tab/>
      </w:r>
      <w:r>
        <w:rPr>
          <w:color w:val="3A5897"/>
          <w:spacing w:val="-2"/>
        </w:rPr>
        <w:t>17.900,00</w:t>
      </w:r>
    </w:p>
    <w:p w:rsidR="00870093" w:rsidRDefault="00F20480">
      <w:pPr>
        <w:pStyle w:val="Textoindependiente"/>
        <w:tabs>
          <w:tab w:val="left" w:pos="6252"/>
          <w:tab w:val="left" w:pos="11482"/>
        </w:tabs>
        <w:spacing w:before="55"/>
        <w:ind w:left="4723"/>
      </w:pPr>
      <w:r>
        <w:rPr>
          <w:color w:val="3A5897"/>
          <w:spacing w:val="-2"/>
        </w:rPr>
        <w:t>22400</w:t>
      </w:r>
      <w:r>
        <w:rPr>
          <w:color w:val="3A5897"/>
        </w:rPr>
        <w:tab/>
        <w:t xml:space="preserve">Primas de </w:t>
      </w:r>
      <w:r>
        <w:rPr>
          <w:color w:val="3A5897"/>
          <w:spacing w:val="-2"/>
        </w:rPr>
        <w:t>seguros</w:t>
      </w:r>
      <w:r>
        <w:rPr>
          <w:color w:val="3A5897"/>
        </w:rPr>
        <w:tab/>
      </w:r>
      <w:r>
        <w:rPr>
          <w:color w:val="3A5897"/>
          <w:spacing w:val="-2"/>
        </w:rPr>
        <w:t>17.900,00</w:t>
      </w:r>
    </w:p>
    <w:p w:rsidR="00870093" w:rsidRDefault="00F20480">
      <w:pPr>
        <w:pStyle w:val="Textoindependiente"/>
        <w:tabs>
          <w:tab w:val="left" w:pos="1537"/>
          <w:tab w:val="left" w:pos="7081"/>
        </w:tabs>
        <w:spacing w:before="55"/>
        <w:ind w:left="8"/>
        <w:jc w:val="center"/>
      </w:pPr>
      <w:r>
        <w:rPr>
          <w:color w:val="3A5897"/>
          <w:spacing w:val="-2"/>
        </w:rPr>
        <w:t>2240050</w:t>
      </w:r>
      <w:r>
        <w:rPr>
          <w:color w:val="3A5897"/>
        </w:rPr>
        <w:tab/>
        <w:t xml:space="preserve">Primas de seguros. REC. </w:t>
      </w:r>
      <w:r>
        <w:rPr>
          <w:color w:val="3A5897"/>
          <w:spacing w:val="-2"/>
        </w:rPr>
        <w:t>EXTRAJUDICIAL</w:t>
      </w:r>
      <w:r>
        <w:rPr>
          <w:color w:val="3A5897"/>
        </w:rPr>
        <w:tab/>
      </w:r>
      <w:r>
        <w:rPr>
          <w:color w:val="3A5897"/>
          <w:spacing w:val="-4"/>
        </w:rPr>
        <w:t>0,00</w:t>
      </w:r>
    </w:p>
    <w:p w:rsidR="00870093" w:rsidRDefault="00F20480">
      <w:pPr>
        <w:pStyle w:val="Prrafodelista"/>
        <w:numPr>
          <w:ilvl w:val="0"/>
          <w:numId w:val="13"/>
        </w:numPr>
        <w:tabs>
          <w:tab w:val="left" w:pos="6252"/>
          <w:tab w:val="left" w:pos="6253"/>
          <w:tab w:val="left" w:pos="12941"/>
        </w:tabs>
        <w:spacing w:before="55"/>
        <w:rPr>
          <w:rFonts w:ascii="Times New Roman"/>
          <w:sz w:val="14"/>
        </w:rPr>
      </w:pPr>
      <w:r>
        <w:rPr>
          <w:rFonts w:ascii="Times New Roman"/>
          <w:color w:val="3A5897"/>
          <w:sz w:val="14"/>
        </w:rPr>
        <w:t xml:space="preserve">Gastos </w:t>
      </w:r>
      <w:r>
        <w:rPr>
          <w:rFonts w:ascii="Times New Roman"/>
          <w:color w:val="3A5897"/>
          <w:spacing w:val="-2"/>
          <w:sz w:val="14"/>
        </w:rPr>
        <w:t>diversos</w:t>
      </w:r>
      <w:r>
        <w:rPr>
          <w:rFonts w:ascii="Times New Roman"/>
          <w:color w:val="3A5897"/>
          <w:sz w:val="14"/>
        </w:rPr>
        <w:tab/>
      </w:r>
      <w:r>
        <w:rPr>
          <w:rFonts w:ascii="Times New Roman"/>
          <w:color w:val="3A5897"/>
          <w:spacing w:val="-2"/>
          <w:sz w:val="14"/>
        </w:rPr>
        <w:t>102.329,41</w:t>
      </w:r>
    </w:p>
    <w:p w:rsidR="00870093" w:rsidRDefault="00F20480">
      <w:pPr>
        <w:pStyle w:val="Textoindependiente"/>
        <w:tabs>
          <w:tab w:val="left" w:pos="6252"/>
          <w:tab w:val="left" w:pos="11552"/>
        </w:tabs>
        <w:spacing w:before="56"/>
        <w:ind w:left="4723"/>
      </w:pPr>
      <w:r>
        <w:rPr>
          <w:color w:val="3A5897"/>
          <w:spacing w:val="-2"/>
        </w:rPr>
        <w:t>22601</w:t>
      </w:r>
      <w:r>
        <w:rPr>
          <w:color w:val="3A5897"/>
        </w:rPr>
        <w:tab/>
        <w:t>Atenciones</w:t>
      </w:r>
      <w:r>
        <w:rPr>
          <w:color w:val="3A5897"/>
          <w:spacing w:val="-2"/>
        </w:rPr>
        <w:t xml:space="preserve"> </w:t>
      </w:r>
      <w:r>
        <w:rPr>
          <w:color w:val="3A5897"/>
        </w:rPr>
        <w:t xml:space="preserve">protocolarias y </w:t>
      </w:r>
      <w:r>
        <w:rPr>
          <w:color w:val="3A5897"/>
          <w:spacing w:val="-2"/>
        </w:rPr>
        <w:t>representativas</w:t>
      </w:r>
      <w:r>
        <w:rPr>
          <w:color w:val="3A5897"/>
        </w:rPr>
        <w:tab/>
      </w:r>
      <w:r>
        <w:rPr>
          <w:color w:val="3A5897"/>
          <w:spacing w:val="-2"/>
        </w:rPr>
        <w:t>2.000,00</w:t>
      </w:r>
    </w:p>
    <w:p w:rsidR="00870093" w:rsidRDefault="00F20480">
      <w:pPr>
        <w:pStyle w:val="Textoindependiente"/>
        <w:tabs>
          <w:tab w:val="left" w:pos="6252"/>
          <w:tab w:val="left" w:pos="11482"/>
        </w:tabs>
        <w:spacing w:before="55"/>
        <w:ind w:left="4723"/>
      </w:pPr>
      <w:r>
        <w:rPr>
          <w:color w:val="3A5897"/>
          <w:spacing w:val="-2"/>
        </w:rPr>
        <w:t>22602</w:t>
      </w:r>
      <w:r>
        <w:rPr>
          <w:color w:val="3A5897"/>
        </w:rPr>
        <w:tab/>
        <w:t xml:space="preserve">Publicidad y </w:t>
      </w:r>
      <w:r>
        <w:rPr>
          <w:color w:val="3A5897"/>
          <w:spacing w:val="-2"/>
        </w:rPr>
        <w:t>propaganda</w:t>
      </w:r>
      <w:r>
        <w:rPr>
          <w:color w:val="3A5897"/>
        </w:rPr>
        <w:tab/>
      </w:r>
      <w:r>
        <w:rPr>
          <w:color w:val="3A5897"/>
          <w:spacing w:val="-2"/>
        </w:rPr>
        <w:t>22.700,00</w:t>
      </w:r>
    </w:p>
    <w:p w:rsidR="00870093" w:rsidRDefault="00F20480">
      <w:pPr>
        <w:pStyle w:val="Textoindependiente"/>
        <w:tabs>
          <w:tab w:val="left" w:pos="1537"/>
          <w:tab w:val="left" w:pos="7081"/>
        </w:tabs>
        <w:spacing w:before="55"/>
        <w:ind w:left="8"/>
        <w:jc w:val="center"/>
      </w:pPr>
      <w:r>
        <w:rPr>
          <w:color w:val="3A5897"/>
          <w:spacing w:val="-2"/>
        </w:rPr>
        <w:t>2260250</w:t>
      </w:r>
      <w:r>
        <w:rPr>
          <w:color w:val="3A5897"/>
        </w:rPr>
        <w:tab/>
        <w:t xml:space="preserve">Publicidad y propaganda. </w:t>
      </w:r>
      <w:r>
        <w:rPr>
          <w:color w:val="3A5897"/>
          <w:spacing w:val="-2"/>
        </w:rPr>
        <w:t>REC.EXTRAJUDICIAL</w:t>
      </w:r>
      <w:r>
        <w:rPr>
          <w:color w:val="3A5897"/>
        </w:rPr>
        <w:tab/>
      </w:r>
      <w:r>
        <w:rPr>
          <w:color w:val="3A5897"/>
          <w:spacing w:val="-4"/>
        </w:rPr>
        <w:t>0,00</w:t>
      </w:r>
    </w:p>
    <w:p w:rsidR="00870093" w:rsidRDefault="00F20480">
      <w:pPr>
        <w:pStyle w:val="Textoindependiente"/>
        <w:tabs>
          <w:tab w:val="left" w:pos="1537"/>
          <w:tab w:val="left" w:pos="7081"/>
        </w:tabs>
        <w:spacing w:before="56"/>
        <w:ind w:left="8"/>
        <w:jc w:val="center"/>
      </w:pPr>
      <w:r>
        <w:rPr>
          <w:color w:val="3A5897"/>
          <w:spacing w:val="-2"/>
        </w:rPr>
        <w:t>2260296</w:t>
      </w:r>
      <w:r>
        <w:rPr>
          <w:color w:val="3A5897"/>
        </w:rPr>
        <w:tab/>
      </w:r>
      <w:r>
        <w:rPr>
          <w:color w:val="3A5897"/>
        </w:rPr>
        <w:t xml:space="preserve">Publicidad y propaganda. </w:t>
      </w:r>
      <w:r>
        <w:rPr>
          <w:color w:val="3A5897"/>
          <w:spacing w:val="-2"/>
        </w:rPr>
        <w:t>AFECTADO</w:t>
      </w:r>
      <w:r>
        <w:rPr>
          <w:color w:val="3A5897"/>
        </w:rPr>
        <w:tab/>
      </w:r>
      <w:r>
        <w:rPr>
          <w:color w:val="3A5897"/>
          <w:spacing w:val="-4"/>
        </w:rPr>
        <w:t>0,00</w:t>
      </w:r>
    </w:p>
    <w:p w:rsidR="00870093" w:rsidRDefault="00F20480">
      <w:pPr>
        <w:pStyle w:val="Textoindependiente"/>
        <w:tabs>
          <w:tab w:val="left" w:pos="1537"/>
          <w:tab w:val="left" w:pos="6836"/>
        </w:tabs>
        <w:spacing w:before="55"/>
        <w:ind w:left="8"/>
        <w:jc w:val="center"/>
      </w:pPr>
      <w:r>
        <w:rPr>
          <w:color w:val="3A5897"/>
          <w:spacing w:val="-2"/>
        </w:rPr>
        <w:t>22604</w:t>
      </w:r>
      <w:r>
        <w:rPr>
          <w:color w:val="3A5897"/>
        </w:rPr>
        <w:tab/>
        <w:t>Jurídicos,</w:t>
      </w:r>
      <w:r>
        <w:rPr>
          <w:color w:val="3A5897"/>
          <w:spacing w:val="-2"/>
        </w:rPr>
        <w:t xml:space="preserve"> contenciosos</w:t>
      </w:r>
      <w:r>
        <w:rPr>
          <w:color w:val="3A5897"/>
        </w:rPr>
        <w:tab/>
      </w:r>
      <w:r>
        <w:rPr>
          <w:color w:val="3A5897"/>
          <w:spacing w:val="-2"/>
        </w:rPr>
        <w:t>4.100,00</w:t>
      </w:r>
    </w:p>
    <w:p w:rsidR="00870093" w:rsidRDefault="00F20480">
      <w:pPr>
        <w:pStyle w:val="Textoindependiente"/>
        <w:tabs>
          <w:tab w:val="left" w:pos="1537"/>
          <w:tab w:val="left" w:pos="6941"/>
        </w:tabs>
        <w:spacing w:before="55"/>
        <w:ind w:left="8"/>
        <w:jc w:val="center"/>
      </w:pPr>
      <w:r>
        <w:rPr>
          <w:color w:val="3A5897"/>
          <w:spacing w:val="-2"/>
        </w:rPr>
        <w:t>22606</w:t>
      </w:r>
      <w:r>
        <w:rPr>
          <w:color w:val="3A5897"/>
        </w:rPr>
        <w:tab/>
        <w:t xml:space="preserve">Reuniones, conferencias y </w:t>
      </w:r>
      <w:r>
        <w:rPr>
          <w:color w:val="3A5897"/>
          <w:spacing w:val="-2"/>
        </w:rPr>
        <w:t>cursos</w:t>
      </w:r>
      <w:r>
        <w:rPr>
          <w:color w:val="3A5897"/>
        </w:rPr>
        <w:tab/>
      </w:r>
      <w:r>
        <w:rPr>
          <w:color w:val="3A5897"/>
          <w:spacing w:val="-2"/>
        </w:rPr>
        <w:t>100,00</w:t>
      </w:r>
    </w:p>
    <w:p w:rsidR="00870093" w:rsidRDefault="00F20480">
      <w:pPr>
        <w:pStyle w:val="Textoindependiente"/>
        <w:tabs>
          <w:tab w:val="left" w:pos="1537"/>
          <w:tab w:val="left" w:pos="6766"/>
        </w:tabs>
        <w:spacing w:before="55"/>
        <w:ind w:left="8"/>
        <w:jc w:val="center"/>
      </w:pPr>
      <w:r>
        <w:rPr>
          <w:color w:val="3A5897"/>
          <w:spacing w:val="-2"/>
        </w:rPr>
        <w:t>22699</w:t>
      </w:r>
      <w:r>
        <w:rPr>
          <w:color w:val="3A5897"/>
        </w:rPr>
        <w:tab/>
        <w:t>Otros</w:t>
      </w:r>
      <w:r>
        <w:rPr>
          <w:color w:val="3A5897"/>
          <w:spacing w:val="-2"/>
        </w:rPr>
        <w:t xml:space="preserve"> </w:t>
      </w:r>
      <w:r>
        <w:rPr>
          <w:color w:val="3A5897"/>
        </w:rPr>
        <w:t xml:space="preserve">gastos </w:t>
      </w:r>
      <w:r>
        <w:rPr>
          <w:color w:val="3A5897"/>
          <w:spacing w:val="-2"/>
        </w:rPr>
        <w:t>diversos</w:t>
      </w:r>
      <w:r>
        <w:rPr>
          <w:color w:val="3A5897"/>
        </w:rPr>
        <w:tab/>
      </w:r>
      <w:r>
        <w:rPr>
          <w:color w:val="3A5897"/>
          <w:spacing w:val="-2"/>
        </w:rPr>
        <w:t>73.429,41</w:t>
      </w:r>
    </w:p>
    <w:p w:rsidR="00870093" w:rsidRDefault="00F20480">
      <w:pPr>
        <w:pStyle w:val="Textoindependiente"/>
        <w:tabs>
          <w:tab w:val="left" w:pos="1537"/>
          <w:tab w:val="left" w:pos="7081"/>
        </w:tabs>
        <w:spacing w:before="56"/>
        <w:ind w:left="8"/>
        <w:jc w:val="center"/>
      </w:pPr>
      <w:r>
        <w:rPr>
          <w:color w:val="3A5897"/>
          <w:spacing w:val="-2"/>
        </w:rPr>
        <w:t>2269950</w:t>
      </w:r>
      <w:r>
        <w:rPr>
          <w:color w:val="3A5897"/>
        </w:rPr>
        <w:tab/>
        <w:t xml:space="preserve">Otros gastos </w:t>
      </w:r>
      <w:r>
        <w:rPr>
          <w:color w:val="3A5897"/>
          <w:spacing w:val="-2"/>
        </w:rPr>
        <w:t>diversos.REC.EXTRAJUDICIAL</w:t>
      </w:r>
      <w:r>
        <w:rPr>
          <w:color w:val="3A5897"/>
        </w:rPr>
        <w:tab/>
      </w:r>
      <w:r>
        <w:rPr>
          <w:color w:val="3A5897"/>
          <w:spacing w:val="-4"/>
        </w:rPr>
        <w:t>0,00</w:t>
      </w:r>
    </w:p>
    <w:p w:rsidR="00870093" w:rsidRDefault="00F20480">
      <w:pPr>
        <w:pStyle w:val="Textoindependiente"/>
        <w:tabs>
          <w:tab w:val="left" w:pos="6252"/>
          <w:tab w:val="left" w:pos="11797"/>
        </w:tabs>
        <w:spacing w:before="55"/>
        <w:ind w:left="4723"/>
      </w:pPr>
      <w:r>
        <w:rPr>
          <w:color w:val="3A5897"/>
          <w:spacing w:val="-2"/>
        </w:rPr>
        <w:t>2269996</w:t>
      </w:r>
      <w:r>
        <w:rPr>
          <w:color w:val="3A5897"/>
        </w:rPr>
        <w:tab/>
        <w:t xml:space="preserve">Otros gastos diversos. </w:t>
      </w:r>
      <w:r>
        <w:rPr>
          <w:color w:val="3A5897"/>
          <w:spacing w:val="-2"/>
        </w:rPr>
        <w:t>AFECTADO</w:t>
      </w:r>
      <w:r>
        <w:rPr>
          <w:color w:val="3A5897"/>
        </w:rPr>
        <w:tab/>
      </w:r>
      <w:r>
        <w:rPr>
          <w:color w:val="3A5897"/>
          <w:spacing w:val="-4"/>
        </w:rPr>
        <w:t>0,00</w:t>
      </w:r>
    </w:p>
    <w:p w:rsidR="00870093" w:rsidRDefault="00F20480">
      <w:pPr>
        <w:pStyle w:val="Prrafodelista"/>
        <w:numPr>
          <w:ilvl w:val="0"/>
          <w:numId w:val="13"/>
        </w:numPr>
        <w:tabs>
          <w:tab w:val="left" w:pos="6252"/>
          <w:tab w:val="left" w:pos="6253"/>
          <w:tab w:val="left" w:pos="11482"/>
          <w:tab w:val="left" w:pos="12941"/>
        </w:tabs>
        <w:spacing w:before="55" w:line="321" w:lineRule="auto"/>
        <w:ind w:left="4723" w:right="3184" w:hanging="1530"/>
        <w:rPr>
          <w:rFonts w:ascii="Times New Roman"/>
          <w:sz w:val="14"/>
        </w:rPr>
      </w:pPr>
      <w:r>
        <w:rPr>
          <w:rFonts w:ascii="Times New Roman"/>
          <w:color w:val="3A5897"/>
          <w:sz w:val="14"/>
        </w:rPr>
        <w:t>Trabajos realizados por otras empresas y profesionales</w:t>
      </w:r>
      <w:r>
        <w:rPr>
          <w:rFonts w:ascii="Times New Roman"/>
          <w:color w:val="3A5897"/>
          <w:sz w:val="14"/>
        </w:rPr>
        <w:tab/>
      </w:r>
      <w:r>
        <w:rPr>
          <w:rFonts w:ascii="Times New Roman"/>
          <w:color w:val="3A5897"/>
          <w:sz w:val="14"/>
        </w:rPr>
        <w:tab/>
      </w:r>
      <w:r>
        <w:rPr>
          <w:rFonts w:ascii="Times New Roman"/>
          <w:color w:val="3A5897"/>
          <w:spacing w:val="-2"/>
          <w:sz w:val="14"/>
        </w:rPr>
        <w:t>334.882,73</w:t>
      </w:r>
      <w:r>
        <w:rPr>
          <w:rFonts w:ascii="Times New Roman"/>
          <w:color w:val="3A5897"/>
          <w:spacing w:val="40"/>
          <w:sz w:val="14"/>
        </w:rPr>
        <w:t xml:space="preserve"> </w:t>
      </w:r>
      <w:r>
        <w:rPr>
          <w:rFonts w:ascii="Times New Roman"/>
          <w:color w:val="3A5897"/>
          <w:spacing w:val="-2"/>
          <w:sz w:val="14"/>
        </w:rPr>
        <w:t>22700</w:t>
      </w:r>
      <w:r>
        <w:rPr>
          <w:rFonts w:ascii="Times New Roman"/>
          <w:color w:val="3A5897"/>
          <w:sz w:val="14"/>
        </w:rPr>
        <w:tab/>
        <w:t>Limpieza y Aseo</w:t>
      </w:r>
      <w:r>
        <w:rPr>
          <w:rFonts w:ascii="Times New Roman"/>
          <w:color w:val="3A5897"/>
          <w:sz w:val="14"/>
        </w:rPr>
        <w:tab/>
      </w:r>
      <w:r>
        <w:rPr>
          <w:rFonts w:ascii="Times New Roman"/>
          <w:color w:val="3A5897"/>
          <w:spacing w:val="-2"/>
          <w:sz w:val="14"/>
        </w:rPr>
        <w:t>43.000,00</w:t>
      </w:r>
    </w:p>
    <w:p w:rsidR="00870093" w:rsidRDefault="00F20480">
      <w:pPr>
        <w:pStyle w:val="Textoindependiente"/>
        <w:tabs>
          <w:tab w:val="left" w:pos="1537"/>
          <w:tab w:val="left" w:pos="7081"/>
        </w:tabs>
        <w:spacing w:before="1"/>
        <w:ind w:left="8"/>
        <w:jc w:val="center"/>
      </w:pPr>
      <w:r>
        <w:rPr>
          <w:color w:val="3A5897"/>
          <w:spacing w:val="-2"/>
        </w:rPr>
        <w:t>2270050</w:t>
      </w:r>
      <w:r>
        <w:rPr>
          <w:color w:val="3A5897"/>
        </w:rPr>
        <w:tab/>
        <w:t xml:space="preserve">Limpieza y Aseo.- </w:t>
      </w:r>
      <w:r>
        <w:rPr>
          <w:color w:val="3A5897"/>
          <w:spacing w:val="-2"/>
        </w:rPr>
        <w:t>REC.EXTRAJUDICIAL</w:t>
      </w:r>
      <w:r>
        <w:rPr>
          <w:color w:val="3A5897"/>
        </w:rPr>
        <w:tab/>
      </w:r>
      <w:r>
        <w:rPr>
          <w:color w:val="3A5897"/>
          <w:spacing w:val="-4"/>
        </w:rPr>
        <w:t>0,00</w:t>
      </w:r>
    </w:p>
    <w:p w:rsidR="00870093" w:rsidRDefault="00F20480">
      <w:pPr>
        <w:pStyle w:val="Textoindependiente"/>
        <w:tabs>
          <w:tab w:val="left" w:pos="1537"/>
          <w:tab w:val="left" w:pos="7081"/>
        </w:tabs>
        <w:spacing w:before="55"/>
        <w:ind w:left="8"/>
        <w:jc w:val="center"/>
      </w:pPr>
      <w:r>
        <w:rPr>
          <w:color w:val="3A5897"/>
          <w:spacing w:val="-2"/>
        </w:rPr>
        <w:t>2270096</w:t>
      </w:r>
      <w:r>
        <w:rPr>
          <w:color w:val="3A5897"/>
        </w:rPr>
        <w:tab/>
        <w:t xml:space="preserve">Limpieza y Aseo. </w:t>
      </w:r>
      <w:r>
        <w:rPr>
          <w:color w:val="3A5897"/>
          <w:spacing w:val="-2"/>
        </w:rPr>
        <w:t>AFECTADO</w:t>
      </w:r>
      <w:r>
        <w:rPr>
          <w:color w:val="3A5897"/>
        </w:rPr>
        <w:tab/>
      </w:r>
      <w:r>
        <w:rPr>
          <w:color w:val="3A5897"/>
          <w:spacing w:val="-4"/>
        </w:rPr>
        <w:t>0,00</w:t>
      </w:r>
    </w:p>
    <w:p w:rsidR="00870093" w:rsidRDefault="00F20480">
      <w:pPr>
        <w:pStyle w:val="Textoindependiente"/>
        <w:tabs>
          <w:tab w:val="left" w:pos="6252"/>
          <w:tab w:val="left" w:pos="11482"/>
        </w:tabs>
        <w:spacing w:before="56"/>
        <w:ind w:left="4723"/>
      </w:pPr>
      <w:r>
        <w:rPr>
          <w:color w:val="3A5897"/>
          <w:spacing w:val="-2"/>
        </w:rPr>
        <w:t>22701</w:t>
      </w:r>
      <w:r>
        <w:rPr>
          <w:color w:val="3A5897"/>
        </w:rPr>
        <w:tab/>
      </w:r>
      <w:r>
        <w:rPr>
          <w:color w:val="3A5897"/>
          <w:spacing w:val="-2"/>
        </w:rPr>
        <w:t>Seguridad</w:t>
      </w:r>
      <w:r>
        <w:rPr>
          <w:color w:val="3A5897"/>
        </w:rPr>
        <w:tab/>
      </w:r>
      <w:r>
        <w:rPr>
          <w:color w:val="3A5897"/>
          <w:spacing w:val="-2"/>
        </w:rPr>
        <w:t>36.000,00</w:t>
      </w:r>
    </w:p>
    <w:p w:rsidR="00870093" w:rsidRDefault="00F20480">
      <w:pPr>
        <w:pStyle w:val="Textoindependiente"/>
        <w:tabs>
          <w:tab w:val="left" w:pos="1537"/>
          <w:tab w:val="left" w:pos="7081"/>
        </w:tabs>
        <w:spacing w:before="55"/>
        <w:ind w:left="8"/>
        <w:jc w:val="center"/>
      </w:pPr>
      <w:r>
        <w:rPr>
          <w:color w:val="3A5897"/>
          <w:spacing w:val="-2"/>
        </w:rPr>
        <w:t>2270150</w:t>
      </w:r>
      <w:r>
        <w:rPr>
          <w:color w:val="3A5897"/>
        </w:rPr>
        <w:tab/>
        <w:t xml:space="preserve">Seguridad. </w:t>
      </w:r>
      <w:r>
        <w:rPr>
          <w:color w:val="3A5897"/>
          <w:spacing w:val="-2"/>
        </w:rPr>
        <w:t>REC.EXTRAJUDICIAL</w:t>
      </w:r>
      <w:r>
        <w:rPr>
          <w:color w:val="3A5897"/>
        </w:rPr>
        <w:tab/>
      </w:r>
      <w:r>
        <w:rPr>
          <w:color w:val="3A5897"/>
          <w:spacing w:val="-4"/>
        </w:rPr>
        <w:t>0,00</w:t>
      </w:r>
    </w:p>
    <w:p w:rsidR="00870093" w:rsidRDefault="00F20480">
      <w:pPr>
        <w:pStyle w:val="Textoindependiente"/>
        <w:tabs>
          <w:tab w:val="left" w:pos="1537"/>
          <w:tab w:val="left" w:pos="7081"/>
        </w:tabs>
        <w:spacing w:before="55"/>
        <w:ind w:left="8"/>
        <w:jc w:val="center"/>
      </w:pPr>
      <w:r>
        <w:rPr>
          <w:color w:val="3A5897"/>
          <w:spacing w:val="-2"/>
        </w:rPr>
        <w:t>2270196</w:t>
      </w:r>
      <w:r>
        <w:rPr>
          <w:color w:val="3A5897"/>
        </w:rPr>
        <w:tab/>
        <w:t xml:space="preserve">Seguridad. </w:t>
      </w:r>
      <w:r>
        <w:rPr>
          <w:color w:val="3A5897"/>
          <w:spacing w:val="-2"/>
        </w:rPr>
        <w:t>AFECTADO</w:t>
      </w:r>
      <w:r>
        <w:rPr>
          <w:color w:val="3A5897"/>
        </w:rPr>
        <w:tab/>
      </w:r>
      <w:r>
        <w:rPr>
          <w:color w:val="3A5897"/>
          <w:spacing w:val="-4"/>
        </w:rPr>
        <w:t>0,00</w:t>
      </w:r>
    </w:p>
    <w:p w:rsidR="00870093" w:rsidRDefault="00F20480">
      <w:pPr>
        <w:pStyle w:val="Textoindependiente"/>
        <w:tabs>
          <w:tab w:val="left" w:pos="1537"/>
          <w:tab w:val="left" w:pos="6836"/>
        </w:tabs>
        <w:spacing w:before="55"/>
        <w:ind w:left="8"/>
        <w:jc w:val="center"/>
      </w:pPr>
      <w:r>
        <w:rPr>
          <w:color w:val="3A5897"/>
          <w:spacing w:val="-2"/>
        </w:rPr>
        <w:t>22708</w:t>
      </w:r>
      <w:r>
        <w:rPr>
          <w:color w:val="3A5897"/>
        </w:rPr>
        <w:tab/>
        <w:t xml:space="preserve">Servicios de recaudación a favor de la </w:t>
      </w:r>
      <w:r>
        <w:rPr>
          <w:color w:val="3A5897"/>
          <w:spacing w:val="-2"/>
        </w:rPr>
        <w:t>entidad</w:t>
      </w:r>
      <w:r>
        <w:rPr>
          <w:color w:val="3A5897"/>
        </w:rPr>
        <w:tab/>
      </w:r>
      <w:r>
        <w:rPr>
          <w:color w:val="3A5897"/>
          <w:spacing w:val="-2"/>
        </w:rPr>
        <w:t>8.000,00</w:t>
      </w:r>
    </w:p>
    <w:p w:rsidR="00870093" w:rsidRDefault="00F20480">
      <w:pPr>
        <w:pStyle w:val="Textoindependiente"/>
        <w:tabs>
          <w:tab w:val="left" w:pos="1537"/>
          <w:tab w:val="left" w:pos="6696"/>
        </w:tabs>
        <w:spacing w:before="56"/>
        <w:ind w:left="8"/>
        <w:jc w:val="center"/>
      </w:pPr>
      <w:r>
        <w:rPr>
          <w:color w:val="3A5897"/>
          <w:spacing w:val="-2"/>
        </w:rPr>
        <w:t>22799</w:t>
      </w:r>
      <w:r>
        <w:rPr>
          <w:color w:val="3A5897"/>
        </w:rPr>
        <w:tab/>
        <w:t xml:space="preserve">Otros trabajos realizados por otras empresas y </w:t>
      </w:r>
      <w:r>
        <w:rPr>
          <w:color w:val="3A5897"/>
          <w:spacing w:val="-2"/>
        </w:rPr>
        <w:t>profesionales</w:t>
      </w:r>
      <w:r>
        <w:rPr>
          <w:color w:val="3A5897"/>
        </w:rPr>
        <w:tab/>
      </w:r>
      <w:r>
        <w:rPr>
          <w:color w:val="3A5897"/>
          <w:spacing w:val="-2"/>
        </w:rPr>
        <w:t>102.882,73</w:t>
      </w:r>
    </w:p>
    <w:p w:rsidR="00870093" w:rsidRDefault="00F20480">
      <w:pPr>
        <w:pStyle w:val="Textoindependiente"/>
        <w:tabs>
          <w:tab w:val="left" w:pos="6252"/>
          <w:tab w:val="left" w:pos="11412"/>
          <w:tab w:val="left" w:pos="11797"/>
        </w:tabs>
        <w:spacing w:before="55" w:line="321" w:lineRule="auto"/>
        <w:ind w:left="4723" w:right="4713"/>
        <w:jc w:val="center"/>
      </w:pPr>
      <w:r>
        <w:rPr>
          <w:color w:val="3A5897"/>
          <w:spacing w:val="-2"/>
        </w:rPr>
        <w:t>2279901</w:t>
      </w:r>
      <w:r>
        <w:rPr>
          <w:color w:val="3A5897"/>
        </w:rPr>
        <w:tab/>
        <w:t>Otros trabajos realiz.otras empr.y profesionales</w:t>
      </w:r>
      <w:r>
        <w:rPr>
          <w:color w:val="3A5897"/>
        </w:rPr>
        <w:tab/>
      </w:r>
      <w:r>
        <w:rPr>
          <w:color w:val="3A5897"/>
          <w:spacing w:val="-2"/>
        </w:rPr>
        <w:t>145.000,00</w:t>
      </w:r>
      <w:r>
        <w:rPr>
          <w:color w:val="3A5897"/>
          <w:spacing w:val="40"/>
        </w:rPr>
        <w:t xml:space="preserve"> </w:t>
      </w:r>
      <w:r>
        <w:rPr>
          <w:color w:val="3A5897"/>
          <w:spacing w:val="-2"/>
        </w:rPr>
        <w:t>2279950</w:t>
      </w:r>
      <w:r>
        <w:rPr>
          <w:color w:val="3A5897"/>
        </w:rPr>
        <w:tab/>
        <w:t>Ot</w:t>
      </w:r>
      <w:r>
        <w:rPr>
          <w:color w:val="3A5897"/>
        </w:rPr>
        <w:t>ros</w:t>
      </w:r>
      <w:r>
        <w:rPr>
          <w:color w:val="3A5897"/>
          <w:spacing w:val="-2"/>
        </w:rPr>
        <w:t xml:space="preserve"> </w:t>
      </w:r>
      <w:r>
        <w:rPr>
          <w:color w:val="3A5897"/>
        </w:rPr>
        <w:t xml:space="preserve">trab. realiz. otras empr. y profesionales- REC. </w:t>
      </w:r>
      <w:r>
        <w:rPr>
          <w:color w:val="3A5897"/>
          <w:spacing w:val="-2"/>
        </w:rPr>
        <w:t>EXTRAJUDICIAL</w:t>
      </w:r>
      <w:r>
        <w:rPr>
          <w:color w:val="3A5897"/>
        </w:rPr>
        <w:tab/>
      </w:r>
      <w:r>
        <w:rPr>
          <w:color w:val="3A5897"/>
        </w:rPr>
        <w:tab/>
      </w:r>
      <w:r>
        <w:rPr>
          <w:color w:val="3A5897"/>
          <w:spacing w:val="-4"/>
        </w:rPr>
        <w:t>0,00</w:t>
      </w:r>
    </w:p>
    <w:p w:rsidR="00870093" w:rsidRDefault="00F20480">
      <w:pPr>
        <w:pStyle w:val="Textoindependiente"/>
        <w:tabs>
          <w:tab w:val="left" w:pos="1537"/>
          <w:tab w:val="left" w:pos="7081"/>
        </w:tabs>
        <w:spacing w:before="1"/>
        <w:ind w:left="8"/>
        <w:jc w:val="center"/>
      </w:pPr>
      <w:r>
        <w:rPr>
          <w:color w:val="3A5897"/>
          <w:spacing w:val="-2"/>
        </w:rPr>
        <w:t>2279996</w:t>
      </w:r>
      <w:r>
        <w:rPr>
          <w:color w:val="3A5897"/>
        </w:rPr>
        <w:tab/>
        <w:t xml:space="preserve">Otros trabajos realiz. otras empresas y profesionales. </w:t>
      </w:r>
      <w:r>
        <w:rPr>
          <w:color w:val="3A5897"/>
          <w:spacing w:val="-2"/>
        </w:rPr>
        <w:t>AFECTADO</w:t>
      </w:r>
      <w:r>
        <w:rPr>
          <w:color w:val="3A5897"/>
        </w:rPr>
        <w:tab/>
      </w:r>
      <w:r>
        <w:rPr>
          <w:color w:val="3A5897"/>
          <w:spacing w:val="-4"/>
        </w:rPr>
        <w:t>0,00</w:t>
      </w:r>
    </w:p>
    <w:p w:rsidR="00870093" w:rsidRDefault="00F20480">
      <w:pPr>
        <w:pStyle w:val="Prrafodelista"/>
        <w:numPr>
          <w:ilvl w:val="1"/>
          <w:numId w:val="14"/>
        </w:numPr>
        <w:tabs>
          <w:tab w:val="left" w:pos="6252"/>
          <w:tab w:val="left" w:pos="6253"/>
          <w:tab w:val="left" w:pos="13011"/>
          <w:tab w:val="left" w:pos="14540"/>
        </w:tabs>
        <w:spacing w:before="55" w:line="321" w:lineRule="auto"/>
        <w:ind w:left="3194" w:right="1655" w:hanging="1530"/>
        <w:rPr>
          <w:rFonts w:ascii="Times New Roman" w:hAnsi="Times New Roman"/>
          <w:sz w:val="14"/>
        </w:rPr>
      </w:pPr>
      <w:r>
        <w:rPr>
          <w:rFonts w:ascii="Times New Roman" w:hAnsi="Times New Roman"/>
          <w:color w:val="3A5897"/>
          <w:sz w:val="14"/>
        </w:rPr>
        <w:t xml:space="preserve">Indemnizaciones por razón del </w:t>
      </w:r>
      <w:r>
        <w:rPr>
          <w:rFonts w:ascii="Times New Roman" w:hAnsi="Times New Roman"/>
          <w:color w:val="3A5897"/>
          <w:spacing w:val="-2"/>
          <w:sz w:val="14"/>
        </w:rPr>
        <w:t>servicio</w:t>
      </w:r>
      <w:r>
        <w:rPr>
          <w:rFonts w:ascii="Times New Roman" w:hAnsi="Times New Roman"/>
          <w:color w:val="3A5897"/>
          <w:sz w:val="14"/>
        </w:rPr>
        <w:tab/>
      </w:r>
      <w:r>
        <w:rPr>
          <w:rFonts w:ascii="Times New Roman" w:hAnsi="Times New Roman"/>
          <w:color w:val="3A5897"/>
          <w:sz w:val="14"/>
        </w:rPr>
        <w:tab/>
      </w:r>
      <w:r>
        <w:rPr>
          <w:rFonts w:ascii="Times New Roman" w:hAnsi="Times New Roman"/>
          <w:color w:val="3A5897"/>
          <w:spacing w:val="-2"/>
          <w:sz w:val="14"/>
        </w:rPr>
        <w:t>19.200,00</w:t>
      </w:r>
      <w:r>
        <w:rPr>
          <w:rFonts w:ascii="Times New Roman" w:hAnsi="Times New Roman"/>
          <w:color w:val="3A5897"/>
          <w:sz w:val="14"/>
        </w:rPr>
        <w:t xml:space="preserve"> </w:t>
      </w:r>
      <w:r>
        <w:rPr>
          <w:rFonts w:ascii="Times New Roman" w:hAnsi="Times New Roman"/>
          <w:color w:val="3A5897"/>
          <w:spacing w:val="-5"/>
          <w:sz w:val="14"/>
        </w:rPr>
        <w:t>230</w:t>
      </w:r>
      <w:r>
        <w:rPr>
          <w:rFonts w:ascii="Times New Roman" w:hAnsi="Times New Roman"/>
          <w:color w:val="3A5897"/>
          <w:sz w:val="14"/>
        </w:rPr>
        <w:tab/>
      </w:r>
      <w:r>
        <w:rPr>
          <w:rFonts w:ascii="Times New Roman" w:hAnsi="Times New Roman"/>
          <w:color w:val="3A5897"/>
          <w:spacing w:val="-2"/>
          <w:sz w:val="14"/>
        </w:rPr>
        <w:t>Dietas</w:t>
      </w:r>
      <w:r>
        <w:rPr>
          <w:rFonts w:ascii="Times New Roman" w:hAnsi="Times New Roman"/>
          <w:color w:val="3A5897"/>
          <w:sz w:val="14"/>
        </w:rPr>
        <w:tab/>
      </w:r>
      <w:r>
        <w:rPr>
          <w:rFonts w:ascii="Times New Roman" w:hAnsi="Times New Roman"/>
          <w:color w:val="3A5897"/>
          <w:spacing w:val="-2"/>
          <w:sz w:val="14"/>
        </w:rPr>
        <w:t>13.200,00</w:t>
      </w:r>
    </w:p>
    <w:p w:rsidR="00870093" w:rsidRDefault="00F20480">
      <w:pPr>
        <w:pStyle w:val="Textoindependiente"/>
        <w:tabs>
          <w:tab w:val="left" w:pos="1537"/>
          <w:tab w:val="left" w:pos="6836"/>
        </w:tabs>
        <w:spacing w:before="1"/>
        <w:ind w:left="8"/>
        <w:jc w:val="center"/>
      </w:pPr>
      <w:r>
        <w:rPr>
          <w:color w:val="3A5897"/>
          <w:spacing w:val="-2"/>
        </w:rPr>
        <w:t>23000</w:t>
      </w:r>
      <w:r>
        <w:rPr>
          <w:color w:val="3A5897"/>
        </w:rPr>
        <w:tab/>
      </w:r>
      <w:r>
        <w:rPr>
          <w:color w:val="3A5897"/>
        </w:rPr>
        <w:t xml:space="preserve">Dietas de los miembros de los órganos de </w:t>
      </w:r>
      <w:r>
        <w:rPr>
          <w:color w:val="3A5897"/>
          <w:spacing w:val="-2"/>
        </w:rPr>
        <w:t>gobierno</w:t>
      </w:r>
      <w:r>
        <w:rPr>
          <w:color w:val="3A5897"/>
        </w:rPr>
        <w:tab/>
      </w:r>
      <w:r>
        <w:rPr>
          <w:color w:val="3A5897"/>
          <w:spacing w:val="-2"/>
        </w:rPr>
        <w:t>6.000,00</w:t>
      </w:r>
    </w:p>
    <w:p w:rsidR="00870093" w:rsidRDefault="00F20480">
      <w:pPr>
        <w:pStyle w:val="Textoindependiente"/>
        <w:tabs>
          <w:tab w:val="left" w:pos="1537"/>
          <w:tab w:val="left" w:pos="6836"/>
        </w:tabs>
        <w:spacing w:before="55"/>
        <w:ind w:left="8"/>
        <w:jc w:val="center"/>
      </w:pPr>
      <w:r>
        <w:rPr>
          <w:color w:val="3A5897"/>
          <w:spacing w:val="-2"/>
        </w:rPr>
        <w:t>23010</w:t>
      </w:r>
      <w:r>
        <w:rPr>
          <w:color w:val="3A5897"/>
        </w:rPr>
        <w:tab/>
        <w:t xml:space="preserve">Dietas del personal </w:t>
      </w:r>
      <w:r>
        <w:rPr>
          <w:color w:val="3A5897"/>
          <w:spacing w:val="-2"/>
        </w:rPr>
        <w:t>directivo</w:t>
      </w:r>
      <w:r>
        <w:rPr>
          <w:color w:val="3A5897"/>
        </w:rPr>
        <w:tab/>
      </w:r>
      <w:r>
        <w:rPr>
          <w:color w:val="3A5897"/>
          <w:spacing w:val="-2"/>
        </w:rPr>
        <w:t>6.000,00</w:t>
      </w:r>
    </w:p>
    <w:p w:rsidR="00870093" w:rsidRDefault="00F20480">
      <w:pPr>
        <w:pStyle w:val="Textoindependiente"/>
        <w:tabs>
          <w:tab w:val="left" w:pos="1537"/>
          <w:tab w:val="left" w:pos="6836"/>
        </w:tabs>
        <w:spacing w:before="56"/>
        <w:ind w:left="8"/>
        <w:jc w:val="center"/>
      </w:pPr>
      <w:r>
        <w:rPr>
          <w:color w:val="3A5897"/>
          <w:spacing w:val="-2"/>
        </w:rPr>
        <w:t>23020</w:t>
      </w:r>
      <w:r>
        <w:rPr>
          <w:color w:val="3A5897"/>
        </w:rPr>
        <w:tab/>
        <w:t xml:space="preserve">Dietas del personal no </w:t>
      </w:r>
      <w:r>
        <w:rPr>
          <w:color w:val="3A5897"/>
          <w:spacing w:val="-2"/>
        </w:rPr>
        <w:t>directivo</w:t>
      </w:r>
      <w:r>
        <w:rPr>
          <w:color w:val="3A5897"/>
        </w:rPr>
        <w:tab/>
      </w:r>
      <w:r>
        <w:rPr>
          <w:color w:val="3A5897"/>
          <w:spacing w:val="-2"/>
        </w:rPr>
        <w:t>1.200,00</w:t>
      </w:r>
    </w:p>
    <w:p w:rsidR="00870093" w:rsidRDefault="00F20480">
      <w:pPr>
        <w:pStyle w:val="Textoindependiente"/>
        <w:tabs>
          <w:tab w:val="left" w:pos="6252"/>
          <w:tab w:val="left" w:pos="13081"/>
        </w:tabs>
        <w:spacing w:before="55"/>
        <w:ind w:left="3194"/>
      </w:pPr>
      <w:r>
        <w:rPr>
          <w:color w:val="3A5897"/>
          <w:spacing w:val="-5"/>
        </w:rPr>
        <w:t>231</w:t>
      </w:r>
      <w:r>
        <w:rPr>
          <w:color w:val="3A5897"/>
        </w:rPr>
        <w:tab/>
      </w:r>
      <w:r>
        <w:rPr>
          <w:color w:val="3A5897"/>
          <w:spacing w:val="-2"/>
        </w:rPr>
        <w:t>Locomoción</w:t>
      </w:r>
      <w:r>
        <w:rPr>
          <w:color w:val="3A5897"/>
        </w:rPr>
        <w:tab/>
      </w:r>
      <w:r>
        <w:rPr>
          <w:color w:val="3A5897"/>
          <w:spacing w:val="-2"/>
        </w:rPr>
        <w:t>5.500,00</w:t>
      </w:r>
    </w:p>
    <w:p w:rsidR="00870093" w:rsidRDefault="00F20480">
      <w:pPr>
        <w:pStyle w:val="Textoindependiente"/>
        <w:tabs>
          <w:tab w:val="left" w:pos="1537"/>
          <w:tab w:val="left" w:pos="6836"/>
        </w:tabs>
        <w:spacing w:before="55"/>
        <w:ind w:left="8"/>
        <w:jc w:val="center"/>
      </w:pPr>
      <w:r>
        <w:rPr>
          <w:color w:val="3A5897"/>
          <w:spacing w:val="-2"/>
        </w:rPr>
        <w:t>23100</w:t>
      </w:r>
      <w:r>
        <w:rPr>
          <w:color w:val="3A5897"/>
        </w:rPr>
        <w:tab/>
        <w:t xml:space="preserve">Locomoción de los miembros de los órganos de </w:t>
      </w:r>
      <w:r>
        <w:rPr>
          <w:color w:val="3A5897"/>
          <w:spacing w:val="-2"/>
        </w:rPr>
        <w:t>gobierno</w:t>
      </w:r>
      <w:r>
        <w:rPr>
          <w:color w:val="3A5897"/>
        </w:rPr>
        <w:tab/>
      </w:r>
      <w:r>
        <w:rPr>
          <w:color w:val="3A5897"/>
          <w:spacing w:val="-2"/>
        </w:rPr>
        <w:t>2.000,00</w:t>
      </w:r>
    </w:p>
    <w:p w:rsidR="00870093" w:rsidRDefault="00F20480">
      <w:pPr>
        <w:pStyle w:val="Textoindependiente"/>
        <w:tabs>
          <w:tab w:val="left" w:pos="1537"/>
          <w:tab w:val="left" w:pos="6836"/>
        </w:tabs>
        <w:spacing w:before="55"/>
        <w:ind w:left="8"/>
        <w:jc w:val="center"/>
      </w:pPr>
      <w:r>
        <w:rPr>
          <w:color w:val="3A5897"/>
          <w:spacing w:val="-2"/>
        </w:rPr>
        <w:t>23110</w:t>
      </w:r>
      <w:r>
        <w:rPr>
          <w:color w:val="3A5897"/>
        </w:rPr>
        <w:tab/>
      </w:r>
      <w:r>
        <w:rPr>
          <w:color w:val="3A5897"/>
        </w:rPr>
        <w:t xml:space="preserve">Locomoción del personal </w:t>
      </w:r>
      <w:r>
        <w:rPr>
          <w:color w:val="3A5897"/>
          <w:spacing w:val="-2"/>
        </w:rPr>
        <w:t>directivo</w:t>
      </w:r>
      <w:r>
        <w:rPr>
          <w:color w:val="3A5897"/>
        </w:rPr>
        <w:tab/>
      </w:r>
      <w:r>
        <w:rPr>
          <w:color w:val="3A5897"/>
          <w:spacing w:val="-2"/>
        </w:rPr>
        <w:t>2.000,00</w:t>
      </w:r>
    </w:p>
    <w:p w:rsidR="00870093" w:rsidRDefault="00F20480">
      <w:pPr>
        <w:pStyle w:val="Textoindependiente"/>
        <w:tabs>
          <w:tab w:val="left" w:pos="1537"/>
          <w:tab w:val="left" w:pos="6836"/>
        </w:tabs>
        <w:spacing w:before="56"/>
        <w:ind w:left="8"/>
        <w:jc w:val="center"/>
      </w:pPr>
      <w:r>
        <w:rPr>
          <w:color w:val="3A5897"/>
          <w:spacing w:val="-2"/>
        </w:rPr>
        <w:t>23120</w:t>
      </w:r>
      <w:r>
        <w:rPr>
          <w:color w:val="3A5897"/>
        </w:rPr>
        <w:tab/>
        <w:t xml:space="preserve">Locomoción del personal no </w:t>
      </w:r>
      <w:r>
        <w:rPr>
          <w:color w:val="3A5897"/>
          <w:spacing w:val="-2"/>
        </w:rPr>
        <w:t>directivo</w:t>
      </w:r>
      <w:r>
        <w:rPr>
          <w:color w:val="3A5897"/>
        </w:rPr>
        <w:tab/>
      </w:r>
      <w:r>
        <w:rPr>
          <w:color w:val="3A5897"/>
          <w:spacing w:val="-2"/>
        </w:rPr>
        <w:t>1.500,00</w:t>
      </w:r>
    </w:p>
    <w:p w:rsidR="00870093" w:rsidRDefault="00F20480">
      <w:pPr>
        <w:pStyle w:val="Textoindependiente"/>
        <w:tabs>
          <w:tab w:val="left" w:pos="6252"/>
          <w:tab w:val="left" w:pos="13186"/>
        </w:tabs>
        <w:spacing w:before="55"/>
        <w:ind w:left="3194"/>
      </w:pPr>
      <w:r>
        <w:rPr>
          <w:color w:val="3A5897"/>
          <w:spacing w:val="-5"/>
        </w:rPr>
        <w:t>233</w:t>
      </w:r>
      <w:r>
        <w:rPr>
          <w:color w:val="3A5897"/>
        </w:rPr>
        <w:tab/>
        <w:t xml:space="preserve">Otras </w:t>
      </w:r>
      <w:r>
        <w:rPr>
          <w:color w:val="3A5897"/>
          <w:spacing w:val="-2"/>
        </w:rPr>
        <w:t>indemnizaciones</w:t>
      </w:r>
      <w:r>
        <w:rPr>
          <w:color w:val="3A5897"/>
        </w:rPr>
        <w:tab/>
      </w:r>
      <w:r>
        <w:rPr>
          <w:color w:val="3A5897"/>
          <w:spacing w:val="-2"/>
        </w:rPr>
        <w:t>500,00</w:t>
      </w:r>
    </w:p>
    <w:p w:rsidR="00870093" w:rsidRDefault="00F20480">
      <w:pPr>
        <w:pStyle w:val="Textoindependiente"/>
        <w:tabs>
          <w:tab w:val="left" w:pos="6252"/>
          <w:tab w:val="left" w:pos="11657"/>
        </w:tabs>
        <w:spacing w:before="55"/>
        <w:ind w:left="4723"/>
      </w:pPr>
      <w:r>
        <w:rPr>
          <w:color w:val="3A5897"/>
          <w:spacing w:val="-2"/>
        </w:rPr>
        <w:t>23300</w:t>
      </w:r>
      <w:r>
        <w:rPr>
          <w:color w:val="3A5897"/>
        </w:rPr>
        <w:tab/>
        <w:t>Otras</w:t>
      </w:r>
      <w:r>
        <w:rPr>
          <w:color w:val="3A5897"/>
          <w:spacing w:val="-2"/>
        </w:rPr>
        <w:t xml:space="preserve"> indemnizaciones</w:t>
      </w:r>
      <w:r>
        <w:rPr>
          <w:color w:val="3A5897"/>
        </w:rPr>
        <w:tab/>
      </w:r>
      <w:r>
        <w:rPr>
          <w:color w:val="3A5897"/>
          <w:spacing w:val="-2"/>
        </w:rPr>
        <w:t>500,00</w:t>
      </w:r>
    </w:p>
    <w:p w:rsidR="00870093" w:rsidRDefault="00F20480">
      <w:pPr>
        <w:numPr>
          <w:ilvl w:val="0"/>
          <w:numId w:val="14"/>
        </w:numPr>
        <w:tabs>
          <w:tab w:val="left" w:pos="6252"/>
          <w:tab w:val="left" w:pos="6253"/>
          <w:tab w:val="left" w:pos="16140"/>
        </w:tabs>
        <w:spacing w:before="61"/>
        <w:ind w:hanging="6118"/>
        <w:rPr>
          <w:b/>
          <w:sz w:val="14"/>
        </w:rPr>
      </w:pPr>
      <w:r>
        <w:rPr>
          <w:b/>
          <w:color w:val="3A5897"/>
          <w:sz w:val="14"/>
        </w:rPr>
        <w:t xml:space="preserve">GASTOS </w:t>
      </w:r>
      <w:r>
        <w:rPr>
          <w:b/>
          <w:color w:val="3A5897"/>
          <w:spacing w:val="-2"/>
          <w:sz w:val="14"/>
        </w:rPr>
        <w:t>FINANCIEROS</w:t>
      </w:r>
      <w:r>
        <w:rPr>
          <w:b/>
          <w:color w:val="3A5897"/>
          <w:sz w:val="14"/>
        </w:rPr>
        <w:tab/>
      </w:r>
      <w:r>
        <w:rPr>
          <w:b/>
          <w:color w:val="3A5897"/>
          <w:spacing w:val="-2"/>
          <w:sz w:val="14"/>
        </w:rPr>
        <w:t>3.300,00</w:t>
      </w:r>
    </w:p>
    <w:p w:rsidR="00870093" w:rsidRDefault="00F20480">
      <w:pPr>
        <w:pStyle w:val="Textoindependiente"/>
        <w:tabs>
          <w:tab w:val="left" w:pos="6252"/>
          <w:tab w:val="left" w:pos="14610"/>
        </w:tabs>
        <w:spacing w:before="55"/>
        <w:ind w:left="1665"/>
      </w:pPr>
      <w:r>
        <w:rPr>
          <w:color w:val="3A5897"/>
          <w:spacing w:val="-5"/>
        </w:rPr>
        <w:t>35</w:t>
      </w:r>
      <w:r>
        <w:rPr>
          <w:color w:val="3A5897"/>
        </w:rPr>
        <w:tab/>
        <w:t>Intereses</w:t>
      </w:r>
      <w:r>
        <w:rPr>
          <w:color w:val="3A5897"/>
          <w:spacing w:val="-2"/>
        </w:rPr>
        <w:t xml:space="preserve"> </w:t>
      </w:r>
      <w:r>
        <w:rPr>
          <w:color w:val="3A5897"/>
        </w:rPr>
        <w:t xml:space="preserve">de demora y otros gastos </w:t>
      </w:r>
      <w:r>
        <w:rPr>
          <w:color w:val="3A5897"/>
          <w:spacing w:val="-2"/>
        </w:rPr>
        <w:t>financieros</w:t>
      </w:r>
      <w:r>
        <w:rPr>
          <w:color w:val="3A5897"/>
        </w:rPr>
        <w:tab/>
      </w:r>
      <w:r>
        <w:rPr>
          <w:color w:val="3A5897"/>
          <w:spacing w:val="-2"/>
        </w:rPr>
        <w:t>3.300,00</w:t>
      </w:r>
    </w:p>
    <w:p w:rsidR="00870093" w:rsidRDefault="00F20480">
      <w:pPr>
        <w:pStyle w:val="Textoindependiente"/>
        <w:tabs>
          <w:tab w:val="left" w:pos="6252"/>
          <w:tab w:val="left" w:pos="13081"/>
        </w:tabs>
        <w:spacing w:before="55"/>
        <w:ind w:left="3194"/>
      </w:pPr>
      <w:r>
        <w:rPr>
          <w:color w:val="3A5897"/>
          <w:spacing w:val="-5"/>
        </w:rPr>
        <w:t>352</w:t>
      </w:r>
      <w:r>
        <w:rPr>
          <w:color w:val="3A5897"/>
        </w:rPr>
        <w:tab/>
      </w:r>
      <w:r>
        <w:rPr>
          <w:color w:val="3A5897"/>
        </w:rPr>
        <w:t xml:space="preserve">Intereses de </w:t>
      </w:r>
      <w:r>
        <w:rPr>
          <w:color w:val="3A5897"/>
          <w:spacing w:val="-2"/>
        </w:rPr>
        <w:t>demora</w:t>
      </w:r>
      <w:r>
        <w:rPr>
          <w:color w:val="3A5897"/>
        </w:rPr>
        <w:tab/>
      </w:r>
      <w:r>
        <w:rPr>
          <w:color w:val="3A5897"/>
          <w:spacing w:val="-2"/>
        </w:rPr>
        <w:t>1.500,00</w:t>
      </w:r>
    </w:p>
    <w:p w:rsidR="00870093" w:rsidRDefault="00F20480">
      <w:pPr>
        <w:pStyle w:val="Textoindependiente"/>
        <w:tabs>
          <w:tab w:val="left" w:pos="6252"/>
          <w:tab w:val="left" w:pos="11552"/>
        </w:tabs>
        <w:spacing w:before="55"/>
        <w:ind w:left="4723"/>
      </w:pPr>
      <w:r>
        <w:rPr>
          <w:color w:val="3A5897"/>
          <w:spacing w:val="-2"/>
        </w:rPr>
        <w:t>35200</w:t>
      </w:r>
      <w:r>
        <w:rPr>
          <w:color w:val="3A5897"/>
        </w:rPr>
        <w:tab/>
        <w:t xml:space="preserve">Intereses de </w:t>
      </w:r>
      <w:r>
        <w:rPr>
          <w:color w:val="3A5897"/>
          <w:spacing w:val="-2"/>
        </w:rPr>
        <w:t>demora</w:t>
      </w:r>
      <w:r>
        <w:rPr>
          <w:color w:val="3A5897"/>
        </w:rPr>
        <w:tab/>
      </w:r>
      <w:r>
        <w:rPr>
          <w:color w:val="3A5897"/>
          <w:spacing w:val="-2"/>
        </w:rPr>
        <w:t>1.500,00</w:t>
      </w:r>
    </w:p>
    <w:p w:rsidR="00870093" w:rsidRDefault="00F20480">
      <w:pPr>
        <w:pStyle w:val="Textoindependiente"/>
        <w:tabs>
          <w:tab w:val="left" w:pos="6252"/>
          <w:tab w:val="left" w:pos="13081"/>
        </w:tabs>
        <w:spacing w:before="56"/>
        <w:ind w:left="3194"/>
      </w:pPr>
      <w:r>
        <w:rPr>
          <w:color w:val="3A5897"/>
          <w:spacing w:val="-5"/>
        </w:rPr>
        <w:t>359</w:t>
      </w:r>
      <w:r>
        <w:rPr>
          <w:color w:val="3A5897"/>
        </w:rPr>
        <w:tab/>
        <w:t>Otros</w:t>
      </w:r>
      <w:r>
        <w:rPr>
          <w:color w:val="3A5897"/>
          <w:spacing w:val="-2"/>
        </w:rPr>
        <w:t xml:space="preserve"> </w:t>
      </w:r>
      <w:r>
        <w:rPr>
          <w:color w:val="3A5897"/>
        </w:rPr>
        <w:t xml:space="preserve">gastos </w:t>
      </w:r>
      <w:r>
        <w:rPr>
          <w:color w:val="3A5897"/>
          <w:spacing w:val="-2"/>
        </w:rPr>
        <w:t>financieros</w:t>
      </w:r>
      <w:r>
        <w:rPr>
          <w:color w:val="3A5897"/>
        </w:rPr>
        <w:tab/>
      </w:r>
      <w:r>
        <w:rPr>
          <w:color w:val="3A5897"/>
          <w:spacing w:val="-2"/>
        </w:rPr>
        <w:t>1.800,00</w:t>
      </w:r>
    </w:p>
    <w:p w:rsidR="00870093" w:rsidRDefault="00F20480">
      <w:pPr>
        <w:pStyle w:val="Textoindependiente"/>
        <w:tabs>
          <w:tab w:val="left" w:pos="6252"/>
          <w:tab w:val="left" w:pos="11552"/>
        </w:tabs>
        <w:spacing w:before="55"/>
        <w:ind w:left="4723"/>
      </w:pPr>
      <w:r>
        <w:rPr>
          <w:color w:val="3A5897"/>
          <w:spacing w:val="-2"/>
        </w:rPr>
        <w:t>35900</w:t>
      </w:r>
      <w:r>
        <w:rPr>
          <w:color w:val="3A5897"/>
        </w:rPr>
        <w:tab/>
        <w:t xml:space="preserve">Otros gastos </w:t>
      </w:r>
      <w:r>
        <w:rPr>
          <w:color w:val="3A5897"/>
          <w:spacing w:val="-2"/>
        </w:rPr>
        <w:t>financieros</w:t>
      </w:r>
      <w:r>
        <w:rPr>
          <w:color w:val="3A5897"/>
        </w:rPr>
        <w:tab/>
      </w:r>
      <w:r>
        <w:rPr>
          <w:color w:val="3A5897"/>
          <w:spacing w:val="-2"/>
        </w:rPr>
        <w:t>1.800,00</w:t>
      </w:r>
    </w:p>
    <w:p w:rsidR="00870093" w:rsidRDefault="00870093">
      <w:pPr>
        <w:sectPr w:rsidR="00870093">
          <w:headerReference w:type="default" r:id="rId408"/>
          <w:footerReference w:type="default" r:id="rId409"/>
          <w:pgSz w:w="16840" w:h="11910" w:orient="landscape"/>
          <w:pgMar w:top="560" w:right="40" w:bottom="1160" w:left="40" w:header="0" w:footer="960" w:gutter="0"/>
          <w:pgNumType w:start="117"/>
          <w:cols w:space="720"/>
        </w:sectPr>
      </w:pPr>
    </w:p>
    <w:p w:rsidR="00870093" w:rsidRDefault="00F20480">
      <w:pPr>
        <w:tabs>
          <w:tab w:val="left" w:pos="1665"/>
          <w:tab w:val="left" w:pos="3194"/>
          <w:tab w:val="left" w:pos="4723"/>
          <w:tab w:val="left" w:pos="6252"/>
          <w:tab w:val="left" w:pos="10680"/>
          <w:tab w:val="left" w:pos="12350"/>
          <w:tab w:val="left" w:pos="14249"/>
          <w:tab w:val="left" w:pos="15754"/>
        </w:tabs>
        <w:spacing w:before="102"/>
        <w:ind w:left="136"/>
        <w:rPr>
          <w:b/>
          <w:sz w:val="14"/>
        </w:rPr>
      </w:pPr>
      <w:r>
        <w:pict>
          <v:shape id="docshape2244" o:spid="_x0000_s1225" style="position:absolute;left:0;text-align:left;margin-left:7.1pt;margin-top:.05pt;width:827.7pt;height:14.1pt;z-index:-22632448;mso-position-horizontal-relative:page" coordorigin="142,1" coordsize="16554,282" o:spt="100" adj="0,,0" path="m4729,1l3200,1,1671,1,142,1r,60l142,283r1529,l3200,283r1529,l4729,61r,-60xm12108,1r-1529,l6259,1,4730,1r,60l4730,283r1529,l10579,283r1529,l12108,61r,-60xm16696,1r-1529,l13637,1r-1529,l12108,61r,222l13637,283r1530,l16696,283r,-222l16696,1xe" fillcolor="#dfdfdf" stroked="f">
            <v:stroke joinstyle="round"/>
            <v:formulas/>
            <v:path arrowok="t" o:connecttype="segments"/>
            <w10:wrap anchorx="page"/>
          </v:shape>
        </w:pict>
      </w: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Subconcepto</w:t>
      </w:r>
      <w:r>
        <w:rPr>
          <w:b/>
          <w:color w:val="3A5897"/>
          <w:sz w:val="14"/>
        </w:rPr>
        <w:tab/>
      </w:r>
      <w:r>
        <w:rPr>
          <w:b/>
          <w:color w:val="3A5897"/>
          <w:spacing w:val="-2"/>
          <w:sz w:val="14"/>
        </w:rPr>
        <w:t>Descripción</w:t>
      </w:r>
      <w:r>
        <w:rPr>
          <w:b/>
          <w:color w:val="3A5897"/>
          <w:sz w:val="14"/>
        </w:rPr>
        <w:tab/>
        <w:t>Total</w:t>
      </w:r>
      <w:r>
        <w:rPr>
          <w:b/>
          <w:color w:val="3A5897"/>
          <w:spacing w:val="-2"/>
          <w:sz w:val="14"/>
        </w:rPr>
        <w:t xml:space="preserve"> </w:t>
      </w:r>
      <w:r>
        <w:rPr>
          <w:b/>
          <w:color w:val="3A5897"/>
          <w:sz w:val="14"/>
        </w:rPr>
        <w:t xml:space="preserve">por </w:t>
      </w:r>
      <w:r>
        <w:rPr>
          <w:b/>
          <w:color w:val="3A5897"/>
          <w:spacing w:val="-2"/>
          <w:sz w:val="14"/>
        </w:rPr>
        <w:t>Subconcepto</w:t>
      </w:r>
      <w:r>
        <w:rPr>
          <w:b/>
          <w:color w:val="3A5897"/>
          <w:sz w:val="14"/>
        </w:rPr>
        <w:tab/>
        <w:t xml:space="preserve">Total por </w:t>
      </w:r>
      <w:r>
        <w:rPr>
          <w:b/>
          <w:color w:val="3A5897"/>
          <w:spacing w:val="-2"/>
          <w:sz w:val="14"/>
        </w:rPr>
        <w:t>Conceptos</w:t>
      </w:r>
      <w:r>
        <w:rPr>
          <w:b/>
          <w:color w:val="3A5897"/>
          <w:sz w:val="14"/>
        </w:rPr>
        <w:tab/>
        <w:t xml:space="preserve">Total </w:t>
      </w:r>
      <w:r>
        <w:rPr>
          <w:b/>
          <w:color w:val="3A5897"/>
          <w:spacing w:val="-2"/>
          <w:sz w:val="14"/>
        </w:rPr>
        <w:t>Artículo</w:t>
      </w:r>
      <w:r>
        <w:rPr>
          <w:b/>
          <w:color w:val="3A5897"/>
          <w:sz w:val="14"/>
        </w:rPr>
        <w:tab/>
        <w:t xml:space="preserve">Total </w:t>
      </w:r>
      <w:r>
        <w:rPr>
          <w:b/>
          <w:color w:val="3A5897"/>
          <w:spacing w:val="-2"/>
          <w:sz w:val="14"/>
        </w:rPr>
        <w:t>Capítulo</w:t>
      </w:r>
    </w:p>
    <w:p w:rsidR="00870093" w:rsidRDefault="00F20480">
      <w:pPr>
        <w:numPr>
          <w:ilvl w:val="0"/>
          <w:numId w:val="12"/>
        </w:numPr>
        <w:tabs>
          <w:tab w:val="left" w:pos="6252"/>
          <w:tab w:val="left" w:pos="6253"/>
          <w:tab w:val="left" w:pos="16070"/>
        </w:tabs>
        <w:spacing w:before="60"/>
        <w:ind w:hanging="6118"/>
        <w:rPr>
          <w:b/>
          <w:sz w:val="14"/>
        </w:rPr>
      </w:pPr>
      <w:r>
        <w:rPr>
          <w:b/>
          <w:color w:val="3A5897"/>
          <w:sz w:val="14"/>
        </w:rPr>
        <w:t xml:space="preserve">FONDO DE CONTINGENCIA Y OTROS </w:t>
      </w:r>
      <w:r>
        <w:rPr>
          <w:b/>
          <w:color w:val="3A5897"/>
          <w:spacing w:val="-2"/>
          <w:sz w:val="14"/>
        </w:rPr>
        <w:t>IMPREVISTOS</w:t>
      </w:r>
      <w:r>
        <w:rPr>
          <w:b/>
          <w:color w:val="3A5897"/>
          <w:sz w:val="14"/>
        </w:rPr>
        <w:tab/>
      </w:r>
      <w:r>
        <w:rPr>
          <w:b/>
          <w:color w:val="3A5897"/>
          <w:spacing w:val="-2"/>
          <w:sz w:val="14"/>
        </w:rPr>
        <w:t>43.555,27</w:t>
      </w:r>
    </w:p>
    <w:p w:rsidR="00870093" w:rsidRDefault="00F20480">
      <w:pPr>
        <w:pStyle w:val="Textoindependiente"/>
        <w:tabs>
          <w:tab w:val="left" w:pos="6252"/>
          <w:tab w:val="left" w:pos="14540"/>
        </w:tabs>
        <w:spacing w:before="55"/>
        <w:ind w:left="1665"/>
      </w:pPr>
      <w:r>
        <w:rPr>
          <w:color w:val="3A5897"/>
          <w:spacing w:val="-5"/>
        </w:rPr>
        <w:t>50</w:t>
      </w:r>
      <w:r>
        <w:rPr>
          <w:color w:val="3A5897"/>
        </w:rPr>
        <w:tab/>
        <w:t>Dotacion</w:t>
      </w:r>
      <w:r>
        <w:rPr>
          <w:color w:val="3A5897"/>
          <w:spacing w:val="-2"/>
        </w:rPr>
        <w:t xml:space="preserve"> </w:t>
      </w:r>
      <w:r>
        <w:rPr>
          <w:color w:val="3A5897"/>
        </w:rPr>
        <w:t xml:space="preserve">al Fondo de Contingencia de ejecucion </w:t>
      </w:r>
      <w:r>
        <w:rPr>
          <w:color w:val="3A5897"/>
          <w:spacing w:val="-2"/>
        </w:rPr>
        <w:t>presupuestaria</w:t>
      </w:r>
      <w:r>
        <w:rPr>
          <w:color w:val="3A5897"/>
        </w:rPr>
        <w:tab/>
      </w:r>
      <w:r>
        <w:rPr>
          <w:color w:val="3A5897"/>
          <w:spacing w:val="-2"/>
        </w:rPr>
        <w:t>43.555,27</w:t>
      </w:r>
    </w:p>
    <w:p w:rsidR="00870093" w:rsidRDefault="00870093">
      <w:pPr>
        <w:sectPr w:rsidR="00870093">
          <w:headerReference w:type="default" r:id="rId410"/>
          <w:footerReference w:type="default" r:id="rId411"/>
          <w:pgSz w:w="16840" w:h="11910" w:orient="landscape"/>
          <w:pgMar w:top="560" w:right="40" w:bottom="1160" w:left="40" w:header="0" w:footer="960" w:gutter="0"/>
          <w:cols w:space="720"/>
        </w:sectPr>
      </w:pPr>
    </w:p>
    <w:p w:rsidR="00870093" w:rsidRDefault="00F20480">
      <w:pPr>
        <w:pStyle w:val="Textoindependiente"/>
        <w:tabs>
          <w:tab w:val="left" w:pos="6252"/>
        </w:tabs>
        <w:spacing w:before="60" w:line="232" w:lineRule="auto"/>
        <w:ind w:left="6252" w:right="1584" w:hanging="3059"/>
      </w:pPr>
      <w:r>
        <w:rPr>
          <w:color w:val="3A5897"/>
          <w:spacing w:val="-4"/>
        </w:rPr>
        <w:t>500</w:t>
      </w:r>
      <w:r>
        <w:rPr>
          <w:color w:val="3A5897"/>
        </w:rPr>
        <w:tab/>
        <w:t>Fondo</w:t>
      </w:r>
      <w:r>
        <w:rPr>
          <w:color w:val="3A5897"/>
          <w:spacing w:val="-3"/>
        </w:rPr>
        <w:t xml:space="preserve"> </w:t>
      </w:r>
      <w:r>
        <w:rPr>
          <w:color w:val="3A5897"/>
        </w:rPr>
        <w:t>de</w:t>
      </w:r>
      <w:r>
        <w:rPr>
          <w:color w:val="3A5897"/>
          <w:spacing w:val="-4"/>
        </w:rPr>
        <w:t xml:space="preserve"> </w:t>
      </w:r>
      <w:r>
        <w:rPr>
          <w:color w:val="3A5897"/>
        </w:rPr>
        <w:t>Contingencia</w:t>
      </w:r>
      <w:r>
        <w:rPr>
          <w:color w:val="3A5897"/>
          <w:spacing w:val="-3"/>
        </w:rPr>
        <w:t xml:space="preserve"> </w:t>
      </w:r>
      <w:r>
        <w:rPr>
          <w:color w:val="3A5897"/>
        </w:rPr>
        <w:t>.</w:t>
      </w:r>
      <w:r>
        <w:rPr>
          <w:color w:val="3A5897"/>
          <w:spacing w:val="-4"/>
        </w:rPr>
        <w:t xml:space="preserve"> </w:t>
      </w:r>
      <w:r>
        <w:rPr>
          <w:color w:val="3A5897"/>
        </w:rPr>
        <w:t>Art.</w:t>
      </w:r>
      <w:r>
        <w:rPr>
          <w:color w:val="3A5897"/>
          <w:spacing w:val="-3"/>
        </w:rPr>
        <w:t xml:space="preserve"> </w:t>
      </w:r>
      <w:r>
        <w:rPr>
          <w:color w:val="3A5897"/>
        </w:rPr>
        <w:t>31</w:t>
      </w:r>
      <w:r>
        <w:rPr>
          <w:color w:val="3A5897"/>
          <w:spacing w:val="-4"/>
        </w:rPr>
        <w:t xml:space="preserve"> </w:t>
      </w:r>
      <w:r>
        <w:rPr>
          <w:color w:val="3A5897"/>
        </w:rPr>
        <w:t>de</w:t>
      </w:r>
      <w:r>
        <w:rPr>
          <w:color w:val="3A5897"/>
          <w:spacing w:val="-3"/>
        </w:rPr>
        <w:t xml:space="preserve"> </w:t>
      </w:r>
      <w:r>
        <w:rPr>
          <w:color w:val="3A5897"/>
        </w:rPr>
        <w:t>la</w:t>
      </w:r>
      <w:r>
        <w:rPr>
          <w:color w:val="3A5897"/>
          <w:spacing w:val="-4"/>
        </w:rPr>
        <w:t xml:space="preserve"> </w:t>
      </w:r>
      <w:r>
        <w:rPr>
          <w:color w:val="3A5897"/>
        </w:rPr>
        <w:t>Ley</w:t>
      </w:r>
      <w:r>
        <w:rPr>
          <w:color w:val="3A5897"/>
          <w:spacing w:val="-3"/>
        </w:rPr>
        <w:t xml:space="preserve"> </w:t>
      </w:r>
      <w:r>
        <w:rPr>
          <w:color w:val="3A5897"/>
        </w:rPr>
        <w:t>Organica</w:t>
      </w:r>
      <w:r>
        <w:rPr>
          <w:color w:val="3A5897"/>
          <w:spacing w:val="-4"/>
        </w:rPr>
        <w:t xml:space="preserve"> </w:t>
      </w:r>
      <w:r>
        <w:rPr>
          <w:color w:val="3A5897"/>
        </w:rPr>
        <w:t>2/2012,</w:t>
      </w:r>
      <w:r>
        <w:rPr>
          <w:color w:val="3A5897"/>
          <w:spacing w:val="-3"/>
        </w:rPr>
        <w:t xml:space="preserve"> </w:t>
      </w:r>
      <w:r>
        <w:rPr>
          <w:color w:val="3A5897"/>
        </w:rPr>
        <w:t>de</w:t>
      </w:r>
      <w:r>
        <w:rPr>
          <w:color w:val="3A5897"/>
          <w:spacing w:val="-4"/>
        </w:rPr>
        <w:t xml:space="preserve"> </w:t>
      </w:r>
      <w:r>
        <w:rPr>
          <w:color w:val="3A5897"/>
        </w:rPr>
        <w:t>Estabilidad</w:t>
      </w:r>
      <w:r>
        <w:rPr>
          <w:color w:val="3A5897"/>
          <w:spacing w:val="40"/>
        </w:rPr>
        <w:t xml:space="preserve"> </w:t>
      </w:r>
      <w:r>
        <w:rPr>
          <w:color w:val="3A5897"/>
          <w:spacing w:val="-2"/>
        </w:rPr>
        <w:t>Presup</w:t>
      </w:r>
    </w:p>
    <w:p w:rsidR="00870093" w:rsidRDefault="00F20480">
      <w:pPr>
        <w:pStyle w:val="Textoindependiente"/>
        <w:tabs>
          <w:tab w:val="left" w:pos="6252"/>
          <w:tab w:val="left" w:pos="11482"/>
        </w:tabs>
        <w:spacing w:before="56"/>
        <w:ind w:left="4723"/>
      </w:pPr>
      <w:r>
        <w:rPr>
          <w:color w:val="3A5897"/>
          <w:spacing w:val="-2"/>
        </w:rPr>
        <w:t>50000</w:t>
      </w:r>
      <w:r>
        <w:rPr>
          <w:color w:val="3A5897"/>
        </w:rPr>
        <w:tab/>
        <w:t>Fondo</w:t>
      </w:r>
      <w:r>
        <w:rPr>
          <w:color w:val="3A5897"/>
          <w:spacing w:val="-2"/>
        </w:rPr>
        <w:t xml:space="preserve"> </w:t>
      </w:r>
      <w:r>
        <w:rPr>
          <w:color w:val="3A5897"/>
        </w:rPr>
        <w:t xml:space="preserve">de </w:t>
      </w:r>
      <w:r>
        <w:rPr>
          <w:color w:val="3A5897"/>
          <w:spacing w:val="-2"/>
        </w:rPr>
        <w:t>Contingencia</w:t>
      </w:r>
      <w:r>
        <w:rPr>
          <w:color w:val="3A5897"/>
        </w:rPr>
        <w:tab/>
      </w:r>
      <w:r>
        <w:rPr>
          <w:color w:val="3A5897"/>
          <w:spacing w:val="-2"/>
        </w:rPr>
        <w:t>43.555,27</w:t>
      </w:r>
    </w:p>
    <w:p w:rsidR="00870093" w:rsidRDefault="00F20480">
      <w:pPr>
        <w:pStyle w:val="Textoindependiente"/>
        <w:spacing w:before="56"/>
        <w:ind w:left="929"/>
      </w:pPr>
      <w:r>
        <w:br w:type="column"/>
      </w:r>
      <w:r>
        <w:rPr>
          <w:color w:val="3A5897"/>
          <w:spacing w:val="-2"/>
        </w:rPr>
        <w:t>43.555,27</w:t>
      </w:r>
    </w:p>
    <w:p w:rsidR="00870093" w:rsidRDefault="00870093">
      <w:pPr>
        <w:sectPr w:rsidR="00870093">
          <w:type w:val="continuous"/>
          <w:pgSz w:w="16840" w:h="11910" w:orient="landscape"/>
          <w:pgMar w:top="1420" w:right="40" w:bottom="280" w:left="40" w:header="0" w:footer="960" w:gutter="0"/>
          <w:cols w:num="2" w:space="720" w:equalWidth="0">
            <w:col w:w="12043" w:space="40"/>
            <w:col w:w="4677"/>
          </w:cols>
        </w:sectPr>
      </w:pPr>
    </w:p>
    <w:p w:rsidR="00870093" w:rsidRDefault="00F20480">
      <w:pPr>
        <w:numPr>
          <w:ilvl w:val="0"/>
          <w:numId w:val="12"/>
        </w:numPr>
        <w:tabs>
          <w:tab w:val="left" w:pos="6252"/>
          <w:tab w:val="left" w:pos="6253"/>
          <w:tab w:val="left" w:pos="16070"/>
        </w:tabs>
        <w:spacing w:before="60"/>
        <w:ind w:hanging="6118"/>
        <w:rPr>
          <w:b/>
          <w:sz w:val="14"/>
        </w:rPr>
      </w:pPr>
      <w:r>
        <w:rPr>
          <w:b/>
          <w:color w:val="3A5897"/>
          <w:sz w:val="14"/>
        </w:rPr>
        <w:t xml:space="preserve">INVERSIONES </w:t>
      </w:r>
      <w:r>
        <w:rPr>
          <w:b/>
          <w:color w:val="3A5897"/>
          <w:spacing w:val="-2"/>
          <w:sz w:val="14"/>
        </w:rPr>
        <w:t>REALES</w:t>
      </w:r>
      <w:r>
        <w:rPr>
          <w:b/>
          <w:color w:val="3A5897"/>
          <w:sz w:val="14"/>
        </w:rPr>
        <w:tab/>
      </w:r>
      <w:r>
        <w:rPr>
          <w:b/>
          <w:color w:val="3A5897"/>
          <w:spacing w:val="-2"/>
          <w:sz w:val="14"/>
        </w:rPr>
        <w:t>16.000,00</w:t>
      </w:r>
    </w:p>
    <w:p w:rsidR="00870093" w:rsidRDefault="00F20480">
      <w:pPr>
        <w:pStyle w:val="Textoindependiente"/>
        <w:tabs>
          <w:tab w:val="left" w:pos="6252"/>
          <w:tab w:val="left" w:pos="13081"/>
          <w:tab w:val="left" w:pos="14540"/>
        </w:tabs>
        <w:spacing w:before="56" w:line="321" w:lineRule="auto"/>
        <w:ind w:left="3194" w:right="1655" w:hanging="1530"/>
      </w:pPr>
      <w:r>
        <w:rPr>
          <w:color w:val="3A5897"/>
          <w:spacing w:val="-6"/>
        </w:rPr>
        <w:t>62</w:t>
      </w:r>
      <w:r>
        <w:rPr>
          <w:color w:val="3A5897"/>
        </w:rPr>
        <w:tab/>
      </w:r>
      <w:r>
        <w:rPr>
          <w:color w:val="3A5897"/>
        </w:rPr>
        <w:tab/>
        <w:t>Inversión nueva asociada al funcionamiento operativo de los servicios</w:t>
      </w:r>
      <w:r>
        <w:rPr>
          <w:color w:val="3A5897"/>
        </w:rPr>
        <w:tab/>
      </w:r>
      <w:r>
        <w:rPr>
          <w:color w:val="3A5897"/>
        </w:rPr>
        <w:tab/>
      </w:r>
      <w:r>
        <w:rPr>
          <w:color w:val="3A5897"/>
          <w:spacing w:val="-2"/>
        </w:rPr>
        <w:t>16.000,00</w:t>
      </w:r>
      <w:r>
        <w:rPr>
          <w:color w:val="3A5897"/>
          <w:spacing w:val="40"/>
        </w:rPr>
        <w:t xml:space="preserve"> </w:t>
      </w:r>
      <w:r>
        <w:rPr>
          <w:color w:val="3A5897"/>
          <w:spacing w:val="-4"/>
        </w:rPr>
        <w:t>623</w:t>
      </w:r>
      <w:r>
        <w:rPr>
          <w:color w:val="3A5897"/>
        </w:rPr>
        <w:tab/>
        <w:t>Maquinaria, instalaciones técnicas y utillaje</w:t>
      </w:r>
      <w:r>
        <w:rPr>
          <w:color w:val="3A5897"/>
        </w:rPr>
        <w:tab/>
      </w:r>
      <w:r>
        <w:rPr>
          <w:color w:val="3A5897"/>
          <w:spacing w:val="-2"/>
        </w:rPr>
        <w:t>7.000,00</w:t>
      </w:r>
    </w:p>
    <w:p w:rsidR="00870093" w:rsidRDefault="00F20480">
      <w:pPr>
        <w:pStyle w:val="Textoindependiente"/>
        <w:tabs>
          <w:tab w:val="left" w:pos="1537"/>
          <w:tab w:val="left" w:pos="6836"/>
        </w:tabs>
        <w:spacing w:before="1"/>
        <w:ind w:left="8"/>
        <w:jc w:val="center"/>
      </w:pPr>
      <w:r>
        <w:rPr>
          <w:color w:val="3A5897"/>
          <w:spacing w:val="-2"/>
        </w:rPr>
        <w:t>62300</w:t>
      </w:r>
      <w:r>
        <w:rPr>
          <w:color w:val="3A5897"/>
        </w:rPr>
        <w:tab/>
        <w:t>Inv.nueva.</w:t>
      </w:r>
      <w:r>
        <w:rPr>
          <w:color w:val="3A5897"/>
          <w:spacing w:val="-2"/>
        </w:rPr>
        <w:t xml:space="preserve"> </w:t>
      </w:r>
      <w:r>
        <w:rPr>
          <w:color w:val="3A5897"/>
        </w:rPr>
        <w:t xml:space="preserve">Maquin, instalac. y </w:t>
      </w:r>
      <w:r>
        <w:rPr>
          <w:color w:val="3A5897"/>
          <w:spacing w:val="-2"/>
        </w:rPr>
        <w:t>utillaje</w:t>
      </w:r>
      <w:r>
        <w:rPr>
          <w:color w:val="3A5897"/>
        </w:rPr>
        <w:tab/>
      </w:r>
      <w:r>
        <w:rPr>
          <w:color w:val="3A5897"/>
          <w:spacing w:val="-2"/>
        </w:rPr>
        <w:t>7.000,00</w:t>
      </w:r>
    </w:p>
    <w:p w:rsidR="00870093" w:rsidRDefault="00F20480">
      <w:pPr>
        <w:pStyle w:val="Textoindependiente"/>
        <w:tabs>
          <w:tab w:val="left" w:pos="3066"/>
          <w:tab w:val="left" w:pos="9895"/>
        </w:tabs>
        <w:spacing w:before="55"/>
        <w:ind w:left="8"/>
        <w:jc w:val="center"/>
      </w:pPr>
      <w:r>
        <w:rPr>
          <w:color w:val="3A5897"/>
          <w:spacing w:val="-5"/>
        </w:rPr>
        <w:t>625</w:t>
      </w:r>
      <w:r>
        <w:rPr>
          <w:color w:val="3A5897"/>
        </w:rPr>
        <w:tab/>
      </w:r>
      <w:r>
        <w:rPr>
          <w:color w:val="3A5897"/>
          <w:spacing w:val="-2"/>
        </w:rPr>
        <w:t>Mobiliario</w:t>
      </w:r>
      <w:r>
        <w:rPr>
          <w:color w:val="3A5897"/>
        </w:rPr>
        <w:tab/>
      </w:r>
      <w:r>
        <w:rPr>
          <w:color w:val="3A5897"/>
          <w:spacing w:val="-2"/>
        </w:rPr>
        <w:t>4.000,00</w:t>
      </w:r>
    </w:p>
    <w:p w:rsidR="00870093" w:rsidRDefault="00F20480">
      <w:pPr>
        <w:pStyle w:val="Textoindependiente"/>
        <w:tabs>
          <w:tab w:val="left" w:pos="1537"/>
          <w:tab w:val="left" w:pos="6836"/>
        </w:tabs>
        <w:spacing w:before="55"/>
        <w:ind w:left="8"/>
        <w:jc w:val="center"/>
      </w:pPr>
      <w:r>
        <w:rPr>
          <w:color w:val="3A5897"/>
          <w:spacing w:val="-2"/>
        </w:rPr>
        <w:t>6250</w:t>
      </w:r>
      <w:r>
        <w:rPr>
          <w:color w:val="3A5897"/>
          <w:spacing w:val="-2"/>
        </w:rPr>
        <w:t>0</w:t>
      </w:r>
      <w:r>
        <w:rPr>
          <w:color w:val="3A5897"/>
        </w:rPr>
        <w:tab/>
        <w:t xml:space="preserve">Inv. nueva. </w:t>
      </w:r>
      <w:r>
        <w:rPr>
          <w:color w:val="3A5897"/>
          <w:spacing w:val="-2"/>
        </w:rPr>
        <w:t>Mobiliario</w:t>
      </w:r>
      <w:r>
        <w:rPr>
          <w:color w:val="3A5897"/>
        </w:rPr>
        <w:tab/>
      </w:r>
      <w:r>
        <w:rPr>
          <w:color w:val="3A5897"/>
          <w:spacing w:val="-2"/>
        </w:rPr>
        <w:t>4.000,00</w:t>
      </w:r>
    </w:p>
    <w:p w:rsidR="00870093" w:rsidRDefault="00F20480">
      <w:pPr>
        <w:pStyle w:val="Textoindependiente"/>
        <w:tabs>
          <w:tab w:val="left" w:pos="4723"/>
          <w:tab w:val="left" w:pos="6252"/>
          <w:tab w:val="left" w:pos="10022"/>
          <w:tab w:val="left" w:pos="13081"/>
        </w:tabs>
        <w:spacing w:before="55" w:line="321" w:lineRule="auto"/>
        <w:ind w:left="3194" w:right="3184"/>
        <w:jc w:val="center"/>
      </w:pPr>
      <w:r>
        <w:rPr>
          <w:color w:val="3A5897"/>
          <w:spacing w:val="-4"/>
        </w:rPr>
        <w:t>626</w:t>
      </w:r>
      <w:r>
        <w:rPr>
          <w:color w:val="3A5897"/>
        </w:rPr>
        <w:tab/>
      </w:r>
      <w:r>
        <w:rPr>
          <w:color w:val="3A5897"/>
        </w:rPr>
        <w:tab/>
        <w:t>Equipos para procesos de información</w:t>
      </w:r>
      <w:r>
        <w:rPr>
          <w:color w:val="3A5897"/>
        </w:rPr>
        <w:tab/>
      </w:r>
      <w:r>
        <w:rPr>
          <w:color w:val="3A5897"/>
        </w:rPr>
        <w:tab/>
      </w:r>
      <w:r>
        <w:rPr>
          <w:color w:val="3A5897"/>
          <w:spacing w:val="-2"/>
        </w:rPr>
        <w:t>3.000,00</w:t>
      </w:r>
      <w:r>
        <w:rPr>
          <w:color w:val="3A5897"/>
          <w:spacing w:val="40"/>
        </w:rPr>
        <w:t xml:space="preserve"> </w:t>
      </w:r>
      <w:r>
        <w:rPr>
          <w:color w:val="3A5897"/>
          <w:spacing w:val="-2"/>
        </w:rPr>
        <w:t>62600</w:t>
      </w:r>
      <w:r>
        <w:rPr>
          <w:color w:val="3A5897"/>
        </w:rPr>
        <w:tab/>
        <w:t>Inv. nueva. Equip. para</w:t>
      </w:r>
      <w:r>
        <w:rPr>
          <w:color w:val="3A5897"/>
          <w:spacing w:val="40"/>
        </w:rPr>
        <w:t xml:space="preserve"> </w:t>
      </w:r>
      <w:r>
        <w:rPr>
          <w:color w:val="3A5897"/>
        </w:rPr>
        <w:t>procesos informac.</w:t>
      </w:r>
      <w:r>
        <w:rPr>
          <w:color w:val="3A5897"/>
        </w:rPr>
        <w:tab/>
      </w:r>
      <w:r>
        <w:rPr>
          <w:color w:val="3A5897"/>
          <w:spacing w:val="-2"/>
        </w:rPr>
        <w:t>3.000,00</w:t>
      </w:r>
    </w:p>
    <w:p w:rsidR="00870093" w:rsidRDefault="00870093">
      <w:pPr>
        <w:spacing w:line="321" w:lineRule="auto"/>
        <w:jc w:val="center"/>
        <w:sectPr w:rsidR="00870093">
          <w:type w:val="continuous"/>
          <w:pgSz w:w="16840" w:h="11910" w:orient="landscape"/>
          <w:pgMar w:top="1420" w:right="40" w:bottom="280" w:left="40" w:header="0" w:footer="960" w:gutter="0"/>
          <w:cols w:space="720"/>
        </w:sectPr>
      </w:pPr>
    </w:p>
    <w:p w:rsidR="00870093" w:rsidRDefault="00F20480">
      <w:pPr>
        <w:pStyle w:val="Textoindependiente"/>
        <w:tabs>
          <w:tab w:val="left" w:pos="6252"/>
        </w:tabs>
        <w:spacing w:before="5" w:line="232" w:lineRule="auto"/>
        <w:ind w:left="6252" w:right="1837" w:hanging="3059"/>
      </w:pPr>
      <w:r>
        <w:rPr>
          <w:color w:val="3A5897"/>
          <w:spacing w:val="-4"/>
        </w:rPr>
        <w:t>629</w:t>
      </w:r>
      <w:r>
        <w:rPr>
          <w:color w:val="3A5897"/>
        </w:rPr>
        <w:tab/>
        <w:t>Otras</w:t>
      </w:r>
      <w:r>
        <w:rPr>
          <w:color w:val="3A5897"/>
          <w:spacing w:val="-5"/>
        </w:rPr>
        <w:t xml:space="preserve"> </w:t>
      </w:r>
      <w:r>
        <w:rPr>
          <w:color w:val="3A5897"/>
        </w:rPr>
        <w:t>inversiones</w:t>
      </w:r>
      <w:r>
        <w:rPr>
          <w:color w:val="3A5897"/>
          <w:spacing w:val="-5"/>
        </w:rPr>
        <w:t xml:space="preserve"> </w:t>
      </w:r>
      <w:r>
        <w:rPr>
          <w:color w:val="3A5897"/>
        </w:rPr>
        <w:t>nuevas</w:t>
      </w:r>
      <w:r>
        <w:rPr>
          <w:color w:val="3A5897"/>
          <w:spacing w:val="-5"/>
        </w:rPr>
        <w:t xml:space="preserve"> </w:t>
      </w:r>
      <w:r>
        <w:rPr>
          <w:color w:val="3A5897"/>
        </w:rPr>
        <w:t>asociadas</w:t>
      </w:r>
      <w:r>
        <w:rPr>
          <w:color w:val="3A5897"/>
          <w:spacing w:val="-5"/>
        </w:rPr>
        <w:t xml:space="preserve"> </w:t>
      </w:r>
      <w:r>
        <w:rPr>
          <w:color w:val="3A5897"/>
        </w:rPr>
        <w:t>al</w:t>
      </w:r>
      <w:r>
        <w:rPr>
          <w:color w:val="3A5897"/>
          <w:spacing w:val="-5"/>
        </w:rPr>
        <w:t xml:space="preserve"> </w:t>
      </w:r>
      <w:r>
        <w:rPr>
          <w:color w:val="3A5897"/>
        </w:rPr>
        <w:t>funcionamiento</w:t>
      </w:r>
      <w:r>
        <w:rPr>
          <w:color w:val="3A5897"/>
          <w:spacing w:val="-5"/>
        </w:rPr>
        <w:t xml:space="preserve"> </w:t>
      </w:r>
      <w:r>
        <w:rPr>
          <w:color w:val="3A5897"/>
        </w:rPr>
        <w:t>operativo</w:t>
      </w:r>
      <w:r>
        <w:rPr>
          <w:color w:val="3A5897"/>
          <w:spacing w:val="-5"/>
        </w:rPr>
        <w:t xml:space="preserve"> </w:t>
      </w:r>
      <w:r>
        <w:rPr>
          <w:color w:val="3A5897"/>
        </w:rPr>
        <w:t>de</w:t>
      </w:r>
      <w:r>
        <w:rPr>
          <w:color w:val="3A5897"/>
          <w:spacing w:val="-5"/>
        </w:rPr>
        <w:t xml:space="preserve"> </w:t>
      </w:r>
      <w:r>
        <w:rPr>
          <w:color w:val="3A5897"/>
        </w:rPr>
        <w:t>los</w:t>
      </w:r>
      <w:r>
        <w:rPr>
          <w:color w:val="3A5897"/>
          <w:spacing w:val="40"/>
        </w:rPr>
        <w:t xml:space="preserve"> </w:t>
      </w:r>
      <w:r>
        <w:rPr>
          <w:color w:val="3A5897"/>
          <w:spacing w:val="-2"/>
        </w:rPr>
        <w:t>servicios</w:t>
      </w:r>
    </w:p>
    <w:p w:rsidR="00870093" w:rsidRDefault="00F20480">
      <w:pPr>
        <w:pStyle w:val="Textoindependiente"/>
        <w:tabs>
          <w:tab w:val="left" w:pos="6252"/>
          <w:tab w:val="left" w:pos="11552"/>
          <w:tab w:val="left" w:pos="11797"/>
        </w:tabs>
        <w:spacing w:before="57" w:line="321" w:lineRule="auto"/>
        <w:ind w:left="4723"/>
      </w:pPr>
      <w:r>
        <w:pict>
          <v:group id="docshapegroup2245" o:spid="_x0000_s1218" style="position:absolute;left:0;text-align:left;margin-left:7.1pt;margin-top:22.7pt;width:827.75pt;height:152.1pt;z-index:16054272;mso-position-horizontal-relative:page" coordorigin="142,454" coordsize="16555,3042">
            <v:shape id="docshape2246" o:spid="_x0000_s1224" style="position:absolute;left:141;top:453;width:16555;height:3042" coordorigin="142,454" coordsize="16555,3042" path="m16696,1035r,l16696,975r,-521l15167,454r-1530,l12108,454r,521l12108,1035r,l12108,975r,-521l10579,454r-4320,l4730,454r,521l4730,1035r-1,l4729,975r,-521l3200,454r-1529,l142,454r,521l142,1035r,2460l16696,3495r,-2460xe" fillcolor="#fffbf5" stroked="f">
              <v:path arrowok="t"/>
            </v:shape>
            <v:shape id="docshape2247" o:spid="_x0000_s1223" type="#_x0000_t202" style="position:absolute;left:8853;top:800;width:1720;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gastos:</w:t>
                    </w:r>
                  </w:p>
                </w:txbxContent>
              </v:textbox>
            </v:shape>
            <v:shape id="docshape2248" o:spid="_x0000_s1222" type="#_x0000_t202" style="position:absolute;left:11347;top:800;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249" o:spid="_x0000_s1221" type="#_x0000_t202" style="position:absolute;left:12876;top:800;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250" o:spid="_x0000_s1220" type="#_x0000_t202" style="position:absolute;left:14405;top:800;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251" o:spid="_x0000_s1219" type="#_x0000_t202" style="position:absolute;left:15935;top:800;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w10:wrap anchorx="page"/>
          </v:group>
        </w:pict>
      </w:r>
      <w:r>
        <w:rPr>
          <w:color w:val="3A5897"/>
          <w:spacing w:val="-2"/>
        </w:rPr>
        <w:t>62901</w:t>
      </w:r>
      <w:r>
        <w:rPr>
          <w:color w:val="3A5897"/>
        </w:rPr>
        <w:tab/>
        <w:t>Otras inversiones nuevas asoc.func.oper.de los servicios</w:t>
      </w:r>
      <w:r>
        <w:rPr>
          <w:color w:val="3A5897"/>
        </w:rPr>
        <w:tab/>
      </w:r>
      <w:r>
        <w:rPr>
          <w:color w:val="3A5897"/>
          <w:spacing w:val="-2"/>
        </w:rPr>
        <w:t>2.000,00</w:t>
      </w:r>
      <w:r>
        <w:rPr>
          <w:color w:val="3A5897"/>
          <w:spacing w:val="40"/>
        </w:rPr>
        <w:t xml:space="preserve"> </w:t>
      </w:r>
      <w:r>
        <w:rPr>
          <w:color w:val="3A5897"/>
          <w:spacing w:val="-2"/>
        </w:rPr>
        <w:t>6290196</w:t>
      </w:r>
      <w:r>
        <w:rPr>
          <w:color w:val="3A5897"/>
        </w:rPr>
        <w:tab/>
        <w:t xml:space="preserve">Otras inversiones nuevas asoc. func. oper. de los servicios. </w:t>
      </w:r>
      <w:r>
        <w:rPr>
          <w:color w:val="3A5897"/>
          <w:spacing w:val="-2"/>
        </w:rPr>
        <w:t>AFECTADO</w:t>
      </w:r>
      <w:r>
        <w:rPr>
          <w:color w:val="3A5897"/>
        </w:rPr>
        <w:tab/>
      </w:r>
      <w:r>
        <w:rPr>
          <w:color w:val="3A5897"/>
        </w:rPr>
        <w:tab/>
      </w:r>
      <w:r>
        <w:rPr>
          <w:color w:val="3A5897"/>
          <w:spacing w:val="-4"/>
        </w:rPr>
        <w:t>0,00</w:t>
      </w:r>
    </w:p>
    <w:p w:rsidR="00870093" w:rsidRDefault="00F20480">
      <w:pPr>
        <w:pStyle w:val="Textoindependiente"/>
        <w:spacing w:before="2"/>
        <w:ind w:left="999"/>
      </w:pPr>
      <w:r>
        <w:br w:type="column"/>
      </w:r>
      <w:r>
        <w:rPr>
          <w:color w:val="3A5897"/>
          <w:spacing w:val="-2"/>
        </w:rPr>
        <w:t>2.000</w:t>
      </w:r>
      <w:r>
        <w:rPr>
          <w:color w:val="3A5897"/>
          <w:spacing w:val="-2"/>
        </w:rPr>
        <w:t>,00</w:t>
      </w:r>
    </w:p>
    <w:p w:rsidR="00870093" w:rsidRDefault="00870093">
      <w:pPr>
        <w:sectPr w:rsidR="00870093">
          <w:type w:val="continuous"/>
          <w:pgSz w:w="16840" w:h="11910" w:orient="landscape"/>
          <w:pgMar w:top="1420" w:right="40" w:bottom="280" w:left="40" w:header="0" w:footer="960" w:gutter="0"/>
          <w:cols w:num="2" w:space="720" w:equalWidth="0">
            <w:col w:w="12043" w:space="40"/>
            <w:col w:w="4677"/>
          </w:cols>
        </w:sectPr>
      </w:pPr>
    </w:p>
    <w:p w:rsidR="00870093" w:rsidRDefault="00870093">
      <w:pPr>
        <w:pStyle w:val="Textoindependiente"/>
        <w:spacing w:before="7"/>
        <w:rPr>
          <w:sz w:val="17"/>
        </w:rPr>
      </w:pPr>
    </w:p>
    <w:p w:rsidR="00870093" w:rsidRDefault="00870093">
      <w:pPr>
        <w:rPr>
          <w:sz w:val="17"/>
        </w:rPr>
        <w:sectPr w:rsidR="00870093">
          <w:headerReference w:type="default" r:id="rId412"/>
          <w:footerReference w:type="default" r:id="rId413"/>
          <w:pgSz w:w="16840" w:h="11910" w:orient="landscape"/>
          <w:pgMar w:top="600" w:right="40" w:bottom="1160" w:left="40" w:header="0" w:footer="960" w:gutter="0"/>
          <w:cols w:space="720"/>
        </w:sect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rPr>
          <w:sz w:val="16"/>
        </w:rPr>
      </w:pPr>
    </w:p>
    <w:p w:rsidR="00870093" w:rsidRDefault="00870093">
      <w:pPr>
        <w:pStyle w:val="Textoindependiente"/>
        <w:spacing w:before="8"/>
        <w:rPr>
          <w:sz w:val="16"/>
        </w:rPr>
      </w:pPr>
    </w:p>
    <w:p w:rsidR="00870093" w:rsidRDefault="00F20480">
      <w:pPr>
        <w:spacing w:line="166" w:lineRule="exact"/>
        <w:ind w:left="776"/>
        <w:rPr>
          <w:sz w:val="14"/>
        </w:rPr>
      </w:pPr>
      <w:r>
        <w:rPr>
          <w:noProof/>
          <w:lang w:eastAsia="es-ES"/>
        </w:rPr>
        <w:drawing>
          <wp:anchor distT="0" distB="0" distL="0" distR="0" simplePos="0" relativeHeight="16055808" behindDoc="0" locked="0" layoutInCell="1" allowOverlap="1">
            <wp:simplePos x="0" y="0"/>
            <wp:positionH relativeFrom="page">
              <wp:posOffset>109093</wp:posOffset>
            </wp:positionH>
            <wp:positionV relativeFrom="paragraph">
              <wp:posOffset>-1191067</wp:posOffset>
            </wp:positionV>
            <wp:extent cx="1300734" cy="1146175"/>
            <wp:effectExtent l="0" t="0" r="0" b="0"/>
            <wp:wrapNone/>
            <wp:docPr id="363"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3.png"/>
                    <pic:cNvPicPr/>
                  </pic:nvPicPr>
                  <pic:blipFill>
                    <a:blip r:embed="rId383" cstate="print"/>
                    <a:stretch>
                      <a:fillRect/>
                    </a:stretch>
                  </pic:blipFill>
                  <pic:spPr>
                    <a:xfrm>
                      <a:off x="0" y="0"/>
                      <a:ext cx="1300734" cy="1146175"/>
                    </a:xfrm>
                    <a:prstGeom prst="rect">
                      <a:avLst/>
                    </a:prstGeom>
                  </pic:spPr>
                </pic:pic>
              </a:graphicData>
            </a:graphic>
          </wp:anchor>
        </w:drawing>
      </w:r>
      <w:r>
        <w:rPr>
          <w:b/>
          <w:color w:val="3A5897"/>
          <w:sz w:val="14"/>
        </w:rPr>
        <w:t>CAPITULO</w:t>
      </w:r>
      <w:r>
        <w:rPr>
          <w:b/>
          <w:color w:val="3A5897"/>
          <w:spacing w:val="65"/>
          <w:sz w:val="14"/>
        </w:rPr>
        <w:t xml:space="preserve"> </w:t>
      </w:r>
      <w:r>
        <w:rPr>
          <w:color w:val="3A5897"/>
          <w:position w:val="1"/>
          <w:sz w:val="14"/>
        </w:rPr>
        <w:t xml:space="preserve">3 Tasas, </w:t>
      </w:r>
      <w:r>
        <w:rPr>
          <w:color w:val="3A5897"/>
          <w:spacing w:val="-2"/>
          <w:position w:val="1"/>
          <w:sz w:val="14"/>
        </w:rPr>
        <w:t>precios</w:t>
      </w:r>
    </w:p>
    <w:p w:rsidR="00870093" w:rsidRDefault="00F20480">
      <w:pPr>
        <w:pStyle w:val="Textoindependiente"/>
        <w:spacing w:line="232" w:lineRule="auto"/>
        <w:ind w:left="1615"/>
      </w:pPr>
      <w:r>
        <w:rPr>
          <w:color w:val="3A5897"/>
        </w:rPr>
        <w:t>públicos</w:t>
      </w:r>
      <w:r>
        <w:rPr>
          <w:color w:val="3A5897"/>
          <w:spacing w:val="-9"/>
        </w:rPr>
        <w:t xml:space="preserve"> </w:t>
      </w:r>
      <w:r>
        <w:rPr>
          <w:color w:val="3A5897"/>
        </w:rPr>
        <w:t>y</w:t>
      </w:r>
      <w:r>
        <w:rPr>
          <w:color w:val="3A5897"/>
          <w:spacing w:val="-9"/>
        </w:rPr>
        <w:t xml:space="preserve"> </w:t>
      </w:r>
      <w:r>
        <w:rPr>
          <w:color w:val="3A5897"/>
        </w:rPr>
        <w:t>otros</w:t>
      </w:r>
      <w:r>
        <w:rPr>
          <w:color w:val="3A5897"/>
          <w:spacing w:val="40"/>
        </w:rPr>
        <w:t xml:space="preserve"> </w:t>
      </w:r>
      <w:r>
        <w:rPr>
          <w:color w:val="3A5897"/>
          <w:spacing w:val="-2"/>
        </w:rPr>
        <w:t>ingresos</w:t>
      </w:r>
    </w:p>
    <w:p w:rsidR="00870093" w:rsidRDefault="00F20480">
      <w:pPr>
        <w:pStyle w:val="Ttulo3"/>
        <w:spacing w:before="89"/>
        <w:ind w:left="134"/>
      </w:pPr>
      <w:r>
        <w:br w:type="column"/>
      </w:r>
      <w:r>
        <w:rPr>
          <w:color w:val="3A5897"/>
        </w:rPr>
        <w:t xml:space="preserve">Organismo Autónomo de Actividades </w:t>
      </w:r>
      <w:r>
        <w:rPr>
          <w:color w:val="3A5897"/>
          <w:spacing w:val="-2"/>
        </w:rPr>
        <w:t>Musica</w:t>
      </w:r>
    </w:p>
    <w:p w:rsidR="00870093" w:rsidRDefault="00F20480">
      <w:pPr>
        <w:pStyle w:val="Textoindependiente"/>
        <w:spacing w:line="20" w:lineRule="exact"/>
        <w:ind w:left="127"/>
        <w:rPr>
          <w:sz w:val="2"/>
        </w:rPr>
      </w:pPr>
      <w:r>
        <w:rPr>
          <w:sz w:val="2"/>
        </w:rPr>
      </w:r>
      <w:r>
        <w:rPr>
          <w:sz w:val="2"/>
        </w:rPr>
        <w:pict>
          <v:group id="docshapegroup2255" o:spid="_x0000_s1216" style="width:377.25pt;height:2.25pt;mso-position-horizontal-relative:char;mso-position-vertical-relative:line" coordsize="7545,45">
            <v:line id="_x0000_s1217" style="position:absolute" from="0,23" to="7545,23" strokecolor="#3a5897" strokeweight="2.25pt"/>
            <w10:anchorlock/>
          </v:group>
        </w:pict>
      </w:r>
    </w:p>
    <w:p w:rsidR="00870093" w:rsidRDefault="00F20480">
      <w:pPr>
        <w:spacing w:before="14" w:line="226" w:lineRule="exact"/>
        <w:ind w:left="133"/>
        <w:rPr>
          <w:sz w:val="20"/>
        </w:rPr>
      </w:pPr>
      <w:r>
        <w:rPr>
          <w:color w:val="3A5897"/>
          <w:sz w:val="20"/>
        </w:rPr>
        <w:t xml:space="preserve">Ingresos: Clasificación </w:t>
      </w:r>
      <w:r>
        <w:rPr>
          <w:color w:val="3A5897"/>
          <w:spacing w:val="-2"/>
          <w:sz w:val="20"/>
        </w:rPr>
        <w:t>Económica</w:t>
      </w:r>
    </w:p>
    <w:p w:rsidR="00870093" w:rsidRDefault="00F20480">
      <w:pPr>
        <w:spacing w:line="180" w:lineRule="exact"/>
        <w:ind w:left="131"/>
        <w:rPr>
          <w:sz w:val="16"/>
        </w:rPr>
      </w:pPr>
      <w:r>
        <w:rPr>
          <w:color w:val="3A5897"/>
          <w:sz w:val="16"/>
        </w:rPr>
        <w:t xml:space="preserve">Periodo: </w:t>
      </w:r>
      <w:r>
        <w:rPr>
          <w:color w:val="3A5897"/>
          <w:spacing w:val="-4"/>
          <w:sz w:val="16"/>
        </w:rPr>
        <w:t>2021</w:t>
      </w:r>
    </w:p>
    <w:p w:rsidR="00870093" w:rsidRDefault="00870093">
      <w:pPr>
        <w:spacing w:line="180" w:lineRule="exact"/>
        <w:rPr>
          <w:sz w:val="16"/>
        </w:rPr>
        <w:sectPr w:rsidR="00870093">
          <w:type w:val="continuous"/>
          <w:pgSz w:w="16840" w:h="11910" w:orient="landscape"/>
          <w:pgMar w:top="1420" w:right="40" w:bottom="280" w:left="40" w:header="0" w:footer="960" w:gutter="0"/>
          <w:cols w:num="2" w:space="720" w:equalWidth="0">
            <w:col w:w="2555" w:space="375"/>
            <w:col w:w="13830"/>
          </w:cols>
        </w:sectPr>
      </w:pPr>
    </w:p>
    <w:p w:rsidR="00870093" w:rsidRDefault="00F20480">
      <w:pPr>
        <w:pStyle w:val="Textoindependiente"/>
        <w:ind w:left="101"/>
        <w:rPr>
          <w:sz w:val="20"/>
        </w:rPr>
      </w:pPr>
      <w:r>
        <w:rPr>
          <w:sz w:val="20"/>
        </w:rPr>
      </w:r>
      <w:r>
        <w:rPr>
          <w:sz w:val="20"/>
        </w:rPr>
        <w:pict>
          <v:group id="docshapegroup2256" o:spid="_x0000_s1209" style="width:827.75pt;height:14.1pt;mso-position-horizontal-relative:char;mso-position-vertical-relative:line" coordsize="16555,282">
            <v:shape id="docshape2257" o:spid="_x0000_s1215" style="position:absolute;width:16555;height:282" coordsize="16555,282" path="m16554,r,l,,,60,,281r1440,l2880,281r13674,l16554,60r,-60xe" fillcolor="#dfdfdf" stroked="f">
              <v:path arrowok="t"/>
            </v:shape>
            <v:shape id="docshape2258" o:spid="_x0000_s1214" type="#_x0000_t202" style="position:absolute;left:854;top:106;width:580;height:156" filled="f" stroked="f">
              <v:textbox inset="0,0,0,0">
                <w:txbxContent>
                  <w:p w:rsidR="00870093" w:rsidRDefault="00F20480">
                    <w:pPr>
                      <w:spacing w:line="155" w:lineRule="exact"/>
                      <w:rPr>
                        <w:b/>
                        <w:sz w:val="14"/>
                      </w:rPr>
                    </w:pPr>
                    <w:r>
                      <w:rPr>
                        <w:b/>
                        <w:color w:val="3A5897"/>
                        <w:spacing w:val="-2"/>
                        <w:sz w:val="14"/>
                      </w:rPr>
                      <w:t>Orgánico</w:t>
                    </w:r>
                  </w:p>
                </w:txbxContent>
              </v:textbox>
            </v:shape>
            <v:shape id="docshape2259" o:spid="_x0000_s1213" type="#_x0000_t202" style="position:absolute;left:2247;top:106;width:627;height:156" filled="f" stroked="f">
              <v:textbox inset="0,0,0,0">
                <w:txbxContent>
                  <w:p w:rsidR="00870093" w:rsidRDefault="00F20480">
                    <w:pPr>
                      <w:spacing w:line="155" w:lineRule="exact"/>
                      <w:rPr>
                        <w:b/>
                        <w:sz w:val="14"/>
                      </w:rPr>
                    </w:pPr>
                    <w:r>
                      <w:rPr>
                        <w:b/>
                        <w:color w:val="3A5897"/>
                        <w:spacing w:val="-2"/>
                        <w:sz w:val="14"/>
                      </w:rPr>
                      <w:t>Programa</w:t>
                    </w:r>
                  </w:p>
                </w:txbxContent>
              </v:textbox>
            </v:shape>
            <v:shape id="docshape2260" o:spid="_x0000_s1212" type="#_x0000_t202" style="position:absolute;left:3633;top:106;width:1449;height:156" filled="f" stroked="f">
              <v:textbox inset="0,0,0,0">
                <w:txbxContent>
                  <w:p w:rsidR="00870093" w:rsidRDefault="00F20480">
                    <w:pPr>
                      <w:spacing w:line="155" w:lineRule="exact"/>
                      <w:rPr>
                        <w:b/>
                        <w:sz w:val="14"/>
                      </w:rPr>
                    </w:pPr>
                    <w:r>
                      <w:rPr>
                        <w:b/>
                        <w:color w:val="3A5897"/>
                        <w:sz w:val="14"/>
                      </w:rPr>
                      <w:t>Económico</w:t>
                    </w:r>
                    <w:r>
                      <w:rPr>
                        <w:b/>
                        <w:color w:val="3A5897"/>
                        <w:spacing w:val="25"/>
                        <w:sz w:val="14"/>
                      </w:rPr>
                      <w:t xml:space="preserve"> </w:t>
                    </w:r>
                    <w:r>
                      <w:rPr>
                        <w:b/>
                        <w:color w:val="3A5897"/>
                        <w:spacing w:val="-2"/>
                        <w:sz w:val="14"/>
                      </w:rPr>
                      <w:t>Descripción</w:t>
                    </w:r>
                  </w:p>
                </w:txbxContent>
              </v:textbox>
            </v:shape>
            <v:shape id="docshape2261" o:spid="_x0000_s1211" type="#_x0000_t202" style="position:absolute;left:11718;top:106;width:1950;height:156" filled="f" stroked="f">
              <v:textbox inset="0,0,0,0">
                <w:txbxContent>
                  <w:p w:rsidR="00870093" w:rsidRDefault="00F20480">
                    <w:pPr>
                      <w:spacing w:line="155" w:lineRule="exact"/>
                      <w:rPr>
                        <w:b/>
                        <w:sz w:val="14"/>
                      </w:rPr>
                    </w:pPr>
                    <w:bookmarkStart w:id="25" w:name="_bookmark24"/>
                    <w:bookmarkEnd w:id="25"/>
                    <w:r>
                      <w:rPr>
                        <w:b/>
                        <w:color w:val="3A5897"/>
                        <w:sz w:val="14"/>
                      </w:rPr>
                      <w:t>Importe</w:t>
                    </w:r>
                    <w:r>
                      <w:rPr>
                        <w:b/>
                        <w:color w:val="3A5897"/>
                        <w:spacing w:val="75"/>
                        <w:w w:val="150"/>
                        <w:sz w:val="14"/>
                      </w:rPr>
                      <w:t xml:space="preserve"> </w:t>
                    </w:r>
                    <w:r>
                      <w:rPr>
                        <w:b/>
                        <w:color w:val="3A5897"/>
                        <w:sz w:val="14"/>
                      </w:rPr>
                      <w:t>Importe</w:t>
                    </w:r>
                    <w:r>
                      <w:rPr>
                        <w:b/>
                        <w:color w:val="3A5897"/>
                        <w:spacing w:val="1"/>
                        <w:sz w:val="14"/>
                      </w:rPr>
                      <w:t xml:space="preserve"> </w:t>
                    </w:r>
                    <w:r>
                      <w:rPr>
                        <w:b/>
                        <w:color w:val="3A5897"/>
                        <w:sz w:val="14"/>
                      </w:rPr>
                      <w:t xml:space="preserve">de </w:t>
                    </w:r>
                    <w:r>
                      <w:rPr>
                        <w:b/>
                        <w:color w:val="3A5897"/>
                        <w:spacing w:val="-2"/>
                        <w:sz w:val="14"/>
                      </w:rPr>
                      <w:t>referencia</w:t>
                    </w:r>
                  </w:p>
                </w:txbxContent>
              </v:textbox>
            </v:shape>
            <v:shape id="docshape2262" o:spid="_x0000_s1210" type="#_x0000_t202" style="position:absolute;left:14297;top:106;width:2252;height:156" filled="f" stroked="f">
              <v:textbox inset="0,0,0,0">
                <w:txbxContent>
                  <w:p w:rsidR="00870093" w:rsidRDefault="00F20480">
                    <w:pPr>
                      <w:tabs>
                        <w:tab w:val="left" w:pos="1171"/>
                      </w:tabs>
                      <w:spacing w:line="155" w:lineRule="exact"/>
                      <w:rPr>
                        <w:b/>
                        <w:sz w:val="14"/>
                      </w:rPr>
                    </w:pPr>
                    <w:r>
                      <w:rPr>
                        <w:b/>
                        <w:color w:val="3A5897"/>
                        <w:sz w:val="14"/>
                      </w:rPr>
                      <w:t xml:space="preserve">+/- </w:t>
                    </w:r>
                    <w:r>
                      <w:rPr>
                        <w:b/>
                        <w:color w:val="3A5897"/>
                        <w:spacing w:val="-2"/>
                        <w:sz w:val="14"/>
                      </w:rPr>
                      <w:t>Variación</w:t>
                    </w:r>
                    <w:r>
                      <w:rPr>
                        <w:b/>
                        <w:color w:val="3A5897"/>
                        <w:sz w:val="14"/>
                      </w:rPr>
                      <w:tab/>
                    </w:r>
                    <w:r>
                      <w:rPr>
                        <w:b/>
                        <w:color w:val="3A5897"/>
                        <w:sz w:val="14"/>
                      </w:rPr>
                      <w:t xml:space="preserve">+/- Variación </w:t>
                    </w:r>
                    <w:r>
                      <w:rPr>
                        <w:b/>
                        <w:color w:val="3A5897"/>
                        <w:spacing w:val="-5"/>
                        <w:sz w:val="14"/>
                      </w:rPr>
                      <w:t>(%)</w:t>
                    </w:r>
                  </w:p>
                </w:txbxContent>
              </v:textbox>
            </v:shape>
            <w10:anchorlock/>
          </v:group>
        </w:pict>
      </w:r>
    </w:p>
    <w:p w:rsidR="00870093" w:rsidRDefault="00F20480">
      <w:pPr>
        <w:pStyle w:val="Textoindependiente"/>
        <w:tabs>
          <w:tab w:val="left" w:pos="7879"/>
          <w:tab w:val="left" w:pos="9319"/>
          <w:tab w:val="left" w:pos="10899"/>
          <w:tab w:val="left" w:pos="12339"/>
        </w:tabs>
        <w:spacing w:before="27"/>
        <w:ind w:right="125"/>
        <w:jc w:val="right"/>
      </w:pPr>
      <w:r>
        <w:rPr>
          <w:color w:val="3A5897"/>
        </w:rPr>
        <w:t>31200</w:t>
      </w:r>
      <w:r>
        <w:rPr>
          <w:color w:val="3A5897"/>
          <w:spacing w:val="25"/>
        </w:rPr>
        <w:t xml:space="preserve"> </w:t>
      </w:r>
      <w:r>
        <w:rPr>
          <w:color w:val="3A5897"/>
        </w:rPr>
        <w:t xml:space="preserve">Tasas por prestación de servicios </w:t>
      </w:r>
      <w:r>
        <w:rPr>
          <w:color w:val="3A5897"/>
          <w:spacing w:val="-2"/>
        </w:rPr>
        <w:t>educativos</w:t>
      </w:r>
      <w:r>
        <w:rPr>
          <w:color w:val="3A5897"/>
        </w:rPr>
        <w:tab/>
      </w:r>
      <w:r>
        <w:rPr>
          <w:color w:val="3A5897"/>
          <w:spacing w:val="-2"/>
        </w:rPr>
        <w:t>500,00</w:t>
      </w:r>
      <w:r>
        <w:rPr>
          <w:color w:val="3A5897"/>
        </w:rPr>
        <w:tab/>
      </w:r>
      <w:r>
        <w:rPr>
          <w:color w:val="3A5897"/>
          <w:spacing w:val="-2"/>
        </w:rPr>
        <w:t>500,00</w:t>
      </w:r>
      <w:r>
        <w:rPr>
          <w:color w:val="3A5897"/>
        </w:rPr>
        <w:tab/>
      </w:r>
      <w:r>
        <w:rPr>
          <w:color w:val="3A5897"/>
          <w:spacing w:val="-4"/>
        </w:rPr>
        <w:t>0,00</w:t>
      </w:r>
      <w:r>
        <w:rPr>
          <w:color w:val="3A5897"/>
        </w:rPr>
        <w:tab/>
      </w:r>
      <w:r>
        <w:rPr>
          <w:color w:val="3A5897"/>
          <w:spacing w:val="-4"/>
        </w:rPr>
        <w:t>0,00</w:t>
      </w:r>
    </w:p>
    <w:p w:rsidR="00870093" w:rsidRDefault="00F20480">
      <w:pPr>
        <w:pStyle w:val="Textoindependiente"/>
        <w:tabs>
          <w:tab w:val="left" w:pos="7774"/>
          <w:tab w:val="left" w:pos="9214"/>
          <w:tab w:val="left" w:pos="10899"/>
          <w:tab w:val="left" w:pos="12339"/>
        </w:tabs>
        <w:spacing w:before="55"/>
        <w:ind w:right="125"/>
        <w:jc w:val="right"/>
      </w:pPr>
      <w:r>
        <w:rPr>
          <w:color w:val="3A5897"/>
        </w:rPr>
        <w:t>32901</w:t>
      </w:r>
      <w:r>
        <w:rPr>
          <w:color w:val="3A5897"/>
          <w:spacing w:val="23"/>
        </w:rPr>
        <w:t xml:space="preserve"> </w:t>
      </w:r>
      <w:r>
        <w:rPr>
          <w:color w:val="3A5897"/>
        </w:rPr>
        <w:t xml:space="preserve">Tasas derechos de </w:t>
      </w:r>
      <w:r>
        <w:rPr>
          <w:color w:val="3A5897"/>
          <w:spacing w:val="-2"/>
        </w:rPr>
        <w:t>exámen</w:t>
      </w:r>
      <w:r>
        <w:rPr>
          <w:color w:val="3A5897"/>
        </w:rPr>
        <w:tab/>
      </w:r>
      <w:r>
        <w:rPr>
          <w:color w:val="3A5897"/>
          <w:spacing w:val="-2"/>
        </w:rPr>
        <w:t>1.000,00</w:t>
      </w:r>
      <w:r>
        <w:rPr>
          <w:color w:val="3A5897"/>
        </w:rPr>
        <w:tab/>
      </w:r>
      <w:r>
        <w:rPr>
          <w:color w:val="3A5897"/>
          <w:spacing w:val="-2"/>
        </w:rPr>
        <w:t>1.000,00</w:t>
      </w:r>
      <w:r>
        <w:rPr>
          <w:color w:val="3A5897"/>
        </w:rPr>
        <w:tab/>
      </w:r>
      <w:r>
        <w:rPr>
          <w:color w:val="3A5897"/>
          <w:spacing w:val="-4"/>
        </w:rPr>
        <w:t>0,00</w:t>
      </w:r>
      <w:r>
        <w:rPr>
          <w:color w:val="3A5897"/>
        </w:rPr>
        <w:tab/>
      </w:r>
      <w:r>
        <w:rPr>
          <w:color w:val="3A5897"/>
          <w:spacing w:val="-4"/>
        </w:rPr>
        <w:t>0,00</w:t>
      </w:r>
    </w:p>
    <w:p w:rsidR="00870093" w:rsidRDefault="00F20480">
      <w:pPr>
        <w:pStyle w:val="Textoindependiente"/>
        <w:tabs>
          <w:tab w:val="left" w:pos="7634"/>
          <w:tab w:val="left" w:pos="9074"/>
          <w:tab w:val="left" w:pos="10584"/>
          <w:tab w:val="left" w:pos="12339"/>
        </w:tabs>
        <w:spacing w:before="56"/>
        <w:ind w:right="125"/>
        <w:jc w:val="right"/>
      </w:pPr>
      <w:r>
        <w:rPr>
          <w:color w:val="3A5897"/>
        </w:rPr>
        <w:t>34200</w:t>
      </w:r>
      <w:r>
        <w:rPr>
          <w:color w:val="3A5897"/>
          <w:spacing w:val="25"/>
        </w:rPr>
        <w:t xml:space="preserve"> </w:t>
      </w:r>
      <w:r>
        <w:rPr>
          <w:color w:val="3A5897"/>
        </w:rPr>
        <w:t xml:space="preserve">Precios Públicos por servicios </w:t>
      </w:r>
      <w:r>
        <w:rPr>
          <w:color w:val="3A5897"/>
          <w:spacing w:val="-2"/>
        </w:rPr>
        <w:t>educativos</w:t>
      </w:r>
      <w:r>
        <w:rPr>
          <w:color w:val="3A5897"/>
        </w:rPr>
        <w:tab/>
      </w:r>
      <w:r>
        <w:rPr>
          <w:color w:val="3A5897"/>
          <w:spacing w:val="-2"/>
        </w:rPr>
        <w:t>206.000,00</w:t>
      </w:r>
      <w:r>
        <w:rPr>
          <w:color w:val="3A5897"/>
        </w:rPr>
        <w:tab/>
      </w:r>
      <w:r>
        <w:rPr>
          <w:color w:val="3A5897"/>
          <w:spacing w:val="-2"/>
        </w:rPr>
        <w:t>162.000,00</w:t>
      </w:r>
      <w:r>
        <w:rPr>
          <w:color w:val="3A5897"/>
        </w:rPr>
        <w:tab/>
      </w:r>
      <w:r>
        <w:rPr>
          <w:color w:val="3A5897"/>
          <w:spacing w:val="-2"/>
        </w:rPr>
        <w:t>44.000,00</w:t>
      </w:r>
      <w:r>
        <w:rPr>
          <w:color w:val="3A5897"/>
        </w:rPr>
        <w:tab/>
      </w:r>
      <w:r>
        <w:rPr>
          <w:color w:val="3A5897"/>
          <w:spacing w:val="-4"/>
        </w:rPr>
        <w:t>0,27</w:t>
      </w:r>
    </w:p>
    <w:p w:rsidR="00870093" w:rsidRDefault="00F20480">
      <w:pPr>
        <w:pStyle w:val="Textoindependiente"/>
        <w:tabs>
          <w:tab w:val="left" w:pos="7704"/>
          <w:tab w:val="left" w:pos="9144"/>
          <w:tab w:val="left" w:pos="10537"/>
          <w:tab w:val="left" w:pos="12292"/>
        </w:tabs>
        <w:spacing w:before="55"/>
        <w:ind w:right="125"/>
        <w:jc w:val="right"/>
      </w:pPr>
      <w:r>
        <w:rPr>
          <w:color w:val="3A5897"/>
        </w:rPr>
        <w:t>34400</w:t>
      </w:r>
      <w:r>
        <w:rPr>
          <w:color w:val="3A5897"/>
          <w:spacing w:val="25"/>
        </w:rPr>
        <w:t xml:space="preserve"> </w:t>
      </w:r>
      <w:r>
        <w:rPr>
          <w:color w:val="3A5897"/>
        </w:rPr>
        <w:t xml:space="preserve">Precios Públicos Teatro Leal por actividades </w:t>
      </w:r>
      <w:r>
        <w:rPr>
          <w:color w:val="3A5897"/>
          <w:spacing w:val="-2"/>
        </w:rPr>
        <w:t>escénicas</w:t>
      </w:r>
      <w:r>
        <w:rPr>
          <w:color w:val="3A5897"/>
        </w:rPr>
        <w:tab/>
      </w:r>
      <w:r>
        <w:rPr>
          <w:color w:val="3A5897"/>
          <w:spacing w:val="-2"/>
        </w:rPr>
        <w:t>15.000,00</w:t>
      </w:r>
      <w:r>
        <w:rPr>
          <w:color w:val="3A5897"/>
        </w:rPr>
        <w:tab/>
      </w:r>
      <w:r>
        <w:rPr>
          <w:color w:val="3A5897"/>
          <w:spacing w:val="-2"/>
        </w:rPr>
        <w:t>90.000,00</w:t>
      </w:r>
      <w:r>
        <w:rPr>
          <w:color w:val="3A5897"/>
        </w:rPr>
        <w:tab/>
        <w:t>-</w:t>
      </w:r>
      <w:r>
        <w:rPr>
          <w:color w:val="3A5897"/>
          <w:spacing w:val="-2"/>
        </w:rPr>
        <w:t>75.000,00</w:t>
      </w:r>
      <w:r>
        <w:rPr>
          <w:color w:val="3A5897"/>
        </w:rPr>
        <w:tab/>
        <w:t>-</w:t>
      </w:r>
      <w:r>
        <w:rPr>
          <w:color w:val="3A5897"/>
          <w:spacing w:val="-4"/>
        </w:rPr>
        <w:t>0,83</w:t>
      </w:r>
    </w:p>
    <w:p w:rsidR="00870093" w:rsidRDefault="00F20480">
      <w:pPr>
        <w:pStyle w:val="Textoindependiente"/>
        <w:tabs>
          <w:tab w:val="left" w:pos="7774"/>
          <w:tab w:val="left" w:pos="9214"/>
          <w:tab w:val="left" w:pos="10899"/>
          <w:tab w:val="left" w:pos="12339"/>
        </w:tabs>
        <w:spacing w:before="55"/>
        <w:ind w:right="125"/>
        <w:jc w:val="right"/>
      </w:pPr>
      <w:r>
        <w:rPr>
          <w:color w:val="3A5897"/>
        </w:rPr>
        <w:t>38900</w:t>
      </w:r>
      <w:r>
        <w:rPr>
          <w:color w:val="3A5897"/>
          <w:spacing w:val="25"/>
        </w:rPr>
        <w:t xml:space="preserve"> </w:t>
      </w:r>
      <w:r>
        <w:rPr>
          <w:color w:val="3A5897"/>
        </w:rPr>
        <w:t xml:space="preserve">Otros reintegros de operaciones </w:t>
      </w:r>
      <w:r>
        <w:rPr>
          <w:color w:val="3A5897"/>
          <w:spacing w:val="-2"/>
        </w:rPr>
        <w:t>corrientes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4"/>
        </w:rPr>
        <w:t>0,00</w:t>
      </w:r>
    </w:p>
    <w:p w:rsidR="00870093" w:rsidRDefault="00F20480">
      <w:pPr>
        <w:pStyle w:val="Textoindependiente"/>
        <w:tabs>
          <w:tab w:val="left" w:pos="8019"/>
          <w:tab w:val="left" w:pos="10899"/>
          <w:tab w:val="left" w:pos="12339"/>
        </w:tabs>
        <w:spacing w:before="55"/>
        <w:ind w:right="125"/>
        <w:jc w:val="right"/>
      </w:pPr>
      <w:r>
        <w:rPr>
          <w:color w:val="3A5897"/>
        </w:rPr>
        <w:t>38901</w:t>
      </w:r>
      <w:r>
        <w:rPr>
          <w:color w:val="3A5897"/>
          <w:spacing w:val="25"/>
        </w:rPr>
        <w:t xml:space="preserve"> </w:t>
      </w:r>
      <w:r>
        <w:rPr>
          <w:color w:val="3A5897"/>
        </w:rPr>
        <w:t>Reintegros presupuesto ejer</w:t>
      </w:r>
      <w:r>
        <w:rPr>
          <w:color w:val="3A5897"/>
        </w:rPr>
        <w:t xml:space="preserve">cicio </w:t>
      </w:r>
      <w:r>
        <w:rPr>
          <w:color w:val="3A5897"/>
          <w:spacing w:val="-2"/>
        </w:rPr>
        <w:t>cerrado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pStyle w:val="Textoindependiente"/>
        <w:tabs>
          <w:tab w:val="left" w:pos="8019"/>
          <w:tab w:val="left" w:pos="10899"/>
          <w:tab w:val="left" w:pos="12339"/>
        </w:tabs>
        <w:spacing w:before="56"/>
        <w:ind w:right="125"/>
        <w:jc w:val="right"/>
      </w:pPr>
      <w:r>
        <w:rPr>
          <w:color w:val="3A5897"/>
        </w:rPr>
        <w:t>39300</w:t>
      </w:r>
      <w:r>
        <w:rPr>
          <w:color w:val="3A5897"/>
          <w:spacing w:val="23"/>
        </w:rPr>
        <w:t xml:space="preserve"> </w:t>
      </w:r>
      <w:r>
        <w:rPr>
          <w:color w:val="3A5897"/>
        </w:rPr>
        <w:t xml:space="preserve">Intereses de </w:t>
      </w:r>
      <w:r>
        <w:rPr>
          <w:color w:val="3A5897"/>
          <w:spacing w:val="-2"/>
        </w:rPr>
        <w:t>demora</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tabs>
          <w:tab w:val="left" w:pos="10687"/>
          <w:tab w:val="left" w:pos="12127"/>
          <w:tab w:val="left" w:pos="13590"/>
          <w:tab w:val="left" w:pos="15135"/>
        </w:tabs>
        <w:spacing w:before="60"/>
        <w:ind w:right="125"/>
        <w:jc w:val="right"/>
        <w:rPr>
          <w:b/>
          <w:sz w:val="14"/>
        </w:rPr>
      </w:pPr>
      <w:r>
        <w:rPr>
          <w:b/>
          <w:color w:val="3A5897"/>
          <w:sz w:val="14"/>
        </w:rPr>
        <w:t xml:space="preserve">Total Capítulo: 3 Tasas, precios públicos y otros </w:t>
      </w:r>
      <w:r>
        <w:rPr>
          <w:b/>
          <w:color w:val="3A5897"/>
          <w:spacing w:val="-2"/>
          <w:sz w:val="14"/>
        </w:rPr>
        <w:t>ingresos</w:t>
      </w:r>
      <w:r>
        <w:rPr>
          <w:b/>
          <w:color w:val="3A5897"/>
          <w:sz w:val="14"/>
        </w:rPr>
        <w:tab/>
      </w:r>
      <w:r>
        <w:rPr>
          <w:b/>
          <w:color w:val="3A5897"/>
          <w:spacing w:val="-2"/>
          <w:sz w:val="14"/>
        </w:rPr>
        <w:t>224.500,00</w:t>
      </w:r>
      <w:r>
        <w:rPr>
          <w:b/>
          <w:color w:val="3A5897"/>
          <w:sz w:val="14"/>
        </w:rPr>
        <w:tab/>
      </w:r>
      <w:r>
        <w:rPr>
          <w:b/>
          <w:color w:val="3A5897"/>
          <w:spacing w:val="-2"/>
          <w:sz w:val="14"/>
        </w:rPr>
        <w:t>255.500,00</w:t>
      </w:r>
      <w:r>
        <w:rPr>
          <w:b/>
          <w:color w:val="3A5897"/>
          <w:sz w:val="14"/>
        </w:rPr>
        <w:tab/>
        <w:t>-</w:t>
      </w:r>
      <w:r>
        <w:rPr>
          <w:b/>
          <w:color w:val="3A5897"/>
          <w:spacing w:val="-2"/>
          <w:sz w:val="14"/>
        </w:rPr>
        <w:t>31.000,00</w:t>
      </w:r>
      <w:r>
        <w:rPr>
          <w:b/>
          <w:color w:val="3A5897"/>
          <w:sz w:val="14"/>
        </w:rPr>
        <w:tab/>
        <w:t>-</w:t>
      </w:r>
      <w:r>
        <w:rPr>
          <w:b/>
          <w:color w:val="3A5897"/>
          <w:spacing w:val="-2"/>
          <w:sz w:val="14"/>
        </w:rPr>
        <w:t>12,13%</w:t>
      </w:r>
    </w:p>
    <w:p w:rsidR="00870093" w:rsidRDefault="00870093">
      <w:pPr>
        <w:jc w:val="right"/>
        <w:rPr>
          <w:sz w:val="14"/>
        </w:rPr>
        <w:sectPr w:rsidR="00870093">
          <w:type w:val="continuous"/>
          <w:pgSz w:w="16840" w:h="11910" w:orient="landscape"/>
          <w:pgMar w:top="1420" w:right="40" w:bottom="280" w:left="40" w:header="0" w:footer="960" w:gutter="0"/>
          <w:cols w:space="720"/>
        </w:sectPr>
      </w:pPr>
    </w:p>
    <w:p w:rsidR="00870093" w:rsidRDefault="00F20480">
      <w:pPr>
        <w:spacing w:before="72" w:line="166" w:lineRule="exact"/>
        <w:ind w:left="777"/>
        <w:rPr>
          <w:sz w:val="14"/>
        </w:rPr>
      </w:pPr>
      <w:r>
        <w:rPr>
          <w:b/>
          <w:color w:val="3A5897"/>
          <w:sz w:val="14"/>
        </w:rPr>
        <w:t>CAPITULO</w:t>
      </w:r>
      <w:r>
        <w:rPr>
          <w:b/>
          <w:color w:val="3A5897"/>
          <w:spacing w:val="65"/>
          <w:sz w:val="14"/>
        </w:rPr>
        <w:t xml:space="preserve"> </w:t>
      </w:r>
      <w:r>
        <w:rPr>
          <w:color w:val="3A5897"/>
          <w:position w:val="1"/>
          <w:sz w:val="14"/>
        </w:rPr>
        <w:t xml:space="preserve">4 </w:t>
      </w:r>
      <w:r>
        <w:rPr>
          <w:color w:val="3A5897"/>
          <w:spacing w:val="-2"/>
          <w:position w:val="1"/>
          <w:sz w:val="14"/>
        </w:rPr>
        <w:t>Transferencias</w:t>
      </w:r>
    </w:p>
    <w:p w:rsidR="00870093" w:rsidRDefault="00F20480">
      <w:pPr>
        <w:pStyle w:val="Textoindependiente"/>
        <w:spacing w:line="156" w:lineRule="exact"/>
        <w:ind w:left="1616"/>
      </w:pPr>
      <w:r>
        <w:pict>
          <v:group id="docshapegroup2266" o:spid="_x0000_s1202" style="position:absolute;left:0;text-align:left;margin-left:7.1pt;margin-top:8.8pt;width:827.75pt;height:14.1pt;z-index:-15400960;mso-wrap-distance-left:0;mso-wrap-distance-right:0;mso-position-horizontal-relative:page" coordorigin="142,176" coordsize="16555,282">
            <v:shape id="docshape2267" o:spid="_x0000_s1208" style="position:absolute;left:141;top:175;width:16555;height:282" coordorigin="142,176" coordsize="16555,282" o:spt="100" adj="0,,0" path="m16696,236r-1440,l13816,236r-1440,l10936,236r,l4462,236r-1440,l1582,236r-1440,l142,457r1440,l3022,457r1440,l10936,457r,l12376,457r1440,l15256,457r1440,l16696,236xm16696,176r-1440,l13816,176r-1440,l10936,176r,l4462,176r-1440,l1582,176r-1440,l142,236r1440,l3022,236r1440,l10936,236r,l12376,236r1440,l15256,236r1440,l16696,176xe" fillcolor="#dfdfdf" stroked="f">
              <v:stroke joinstyle="round"/>
              <v:formulas/>
              <v:path arrowok="t" o:connecttype="segments"/>
            </v:shape>
            <v:shape id="docshape2268" o:spid="_x0000_s1207" type="#_x0000_t202" style="position:absolute;left:996;top:282;width:580;height:156" filled="f" stroked="f">
              <v:textbox inset="0,0,0,0">
                <w:txbxContent>
                  <w:p w:rsidR="00870093" w:rsidRDefault="00F20480">
                    <w:pPr>
                      <w:spacing w:line="155" w:lineRule="exact"/>
                      <w:rPr>
                        <w:b/>
                        <w:sz w:val="14"/>
                      </w:rPr>
                    </w:pPr>
                    <w:r>
                      <w:rPr>
                        <w:b/>
                        <w:color w:val="3A5897"/>
                        <w:spacing w:val="-2"/>
                        <w:sz w:val="14"/>
                      </w:rPr>
                      <w:t>Orgánico</w:t>
                    </w:r>
                  </w:p>
                </w:txbxContent>
              </v:textbox>
            </v:shape>
            <v:shape id="docshape2269" o:spid="_x0000_s1206" type="#_x0000_t202" style="position:absolute;left:2389;top:282;width:627;height:156" filled="f" stroked="f">
              <v:textbox inset="0,0,0,0">
                <w:txbxContent>
                  <w:p w:rsidR="00870093" w:rsidRDefault="00F20480">
                    <w:pPr>
                      <w:spacing w:line="155" w:lineRule="exact"/>
                      <w:rPr>
                        <w:b/>
                        <w:sz w:val="14"/>
                      </w:rPr>
                    </w:pPr>
                    <w:r>
                      <w:rPr>
                        <w:b/>
                        <w:color w:val="3A5897"/>
                        <w:spacing w:val="-2"/>
                        <w:sz w:val="14"/>
                      </w:rPr>
                      <w:t>Programa</w:t>
                    </w:r>
                  </w:p>
                </w:txbxContent>
              </v:textbox>
            </v:shape>
            <v:shape id="docshape2270" o:spid="_x0000_s1205" type="#_x0000_t202" style="position:absolute;left:3774;top:282;width:1449;height:156" filled="f" stroked="f">
              <v:textbox inset="0,0,0,0">
                <w:txbxContent>
                  <w:p w:rsidR="00870093" w:rsidRDefault="00F20480">
                    <w:pPr>
                      <w:spacing w:line="155" w:lineRule="exact"/>
                      <w:rPr>
                        <w:b/>
                        <w:sz w:val="14"/>
                      </w:rPr>
                    </w:pPr>
                    <w:r>
                      <w:rPr>
                        <w:b/>
                        <w:color w:val="3A5897"/>
                        <w:sz w:val="14"/>
                      </w:rPr>
                      <w:t>Económico</w:t>
                    </w:r>
                    <w:r>
                      <w:rPr>
                        <w:b/>
                        <w:color w:val="3A5897"/>
                        <w:spacing w:val="25"/>
                        <w:sz w:val="14"/>
                      </w:rPr>
                      <w:t xml:space="preserve"> </w:t>
                    </w:r>
                    <w:r>
                      <w:rPr>
                        <w:b/>
                        <w:color w:val="3A5897"/>
                        <w:spacing w:val="-2"/>
                        <w:sz w:val="14"/>
                      </w:rPr>
                      <w:t>Descripción</w:t>
                    </w:r>
                  </w:p>
                </w:txbxContent>
              </v:textbox>
            </v:shape>
            <v:shape id="docshape2271" o:spid="_x0000_s1204" type="#_x0000_t202" style="position:absolute;left:11860;top:282;width:1950;height:156" filled="f" stroked="f">
              <v:textbox inset="0,0,0,0">
                <w:txbxContent>
                  <w:p w:rsidR="00870093" w:rsidRDefault="00F20480">
                    <w:pPr>
                      <w:spacing w:line="155" w:lineRule="exact"/>
                      <w:rPr>
                        <w:b/>
                        <w:sz w:val="14"/>
                      </w:rPr>
                    </w:pPr>
                    <w:r>
                      <w:rPr>
                        <w:b/>
                        <w:color w:val="3A5897"/>
                        <w:sz w:val="14"/>
                      </w:rPr>
                      <w:t>Importe</w:t>
                    </w:r>
                    <w:r>
                      <w:rPr>
                        <w:b/>
                        <w:color w:val="3A5897"/>
                        <w:spacing w:val="29"/>
                        <w:sz w:val="14"/>
                      </w:rPr>
                      <w:t xml:space="preserve">  </w:t>
                    </w:r>
                    <w:r>
                      <w:rPr>
                        <w:b/>
                        <w:color w:val="3A5897"/>
                        <w:sz w:val="14"/>
                      </w:rPr>
                      <w:t>Importe</w:t>
                    </w:r>
                    <w:r>
                      <w:rPr>
                        <w:b/>
                        <w:color w:val="3A5897"/>
                        <w:spacing w:val="1"/>
                        <w:sz w:val="14"/>
                      </w:rPr>
                      <w:t xml:space="preserve"> </w:t>
                    </w:r>
                    <w:r>
                      <w:rPr>
                        <w:b/>
                        <w:color w:val="3A5897"/>
                        <w:sz w:val="14"/>
                      </w:rPr>
                      <w:t xml:space="preserve">de </w:t>
                    </w:r>
                    <w:r>
                      <w:rPr>
                        <w:b/>
                        <w:color w:val="3A5897"/>
                        <w:spacing w:val="-2"/>
                        <w:sz w:val="14"/>
                      </w:rPr>
                      <w:t>referencia</w:t>
                    </w:r>
                  </w:p>
                </w:txbxContent>
              </v:textbox>
            </v:shape>
            <v:shape id="docshape2272" o:spid="_x0000_s1203" type="#_x0000_t202" style="position:absolute;left:14438;top:282;width:2252;height:156" filled="f" stroked="f">
              <v:textbox inset="0,0,0,0">
                <w:txbxContent>
                  <w:p w:rsidR="00870093" w:rsidRDefault="00F20480">
                    <w:pPr>
                      <w:tabs>
                        <w:tab w:val="left" w:pos="1171"/>
                      </w:tabs>
                      <w:spacing w:line="155" w:lineRule="exact"/>
                      <w:rPr>
                        <w:b/>
                        <w:sz w:val="14"/>
                      </w:rPr>
                    </w:pPr>
                    <w:r>
                      <w:rPr>
                        <w:b/>
                        <w:color w:val="3A5897"/>
                        <w:sz w:val="14"/>
                      </w:rPr>
                      <w:t xml:space="preserve">+/- </w:t>
                    </w:r>
                    <w:r>
                      <w:rPr>
                        <w:b/>
                        <w:color w:val="3A5897"/>
                        <w:spacing w:val="-2"/>
                        <w:sz w:val="14"/>
                      </w:rPr>
                      <w:t>Variación</w:t>
                    </w:r>
                    <w:r>
                      <w:rPr>
                        <w:b/>
                        <w:color w:val="3A5897"/>
                        <w:sz w:val="14"/>
                      </w:rPr>
                      <w:tab/>
                      <w:t xml:space="preserve">+/- Variación </w:t>
                    </w:r>
                    <w:r>
                      <w:rPr>
                        <w:b/>
                        <w:color w:val="3A5897"/>
                        <w:spacing w:val="-5"/>
                        <w:sz w:val="14"/>
                      </w:rPr>
                      <w:t>(%)</w:t>
                    </w:r>
                  </w:p>
                </w:txbxContent>
              </v:textbox>
            </v:shape>
            <w10:wrap type="topAndBottom" anchorx="page"/>
          </v:group>
        </w:pict>
      </w:r>
      <w:r>
        <w:rPr>
          <w:color w:val="3A5897"/>
          <w:spacing w:val="-2"/>
        </w:rPr>
        <w:t>corrientes</w:t>
      </w:r>
    </w:p>
    <w:p w:rsidR="00870093" w:rsidRDefault="00F20480">
      <w:pPr>
        <w:pStyle w:val="Textoindependiente"/>
        <w:tabs>
          <w:tab w:val="left" w:pos="7529"/>
          <w:tab w:val="left" w:pos="8969"/>
          <w:tab w:val="left" w:pos="10899"/>
          <w:tab w:val="left" w:pos="12339"/>
        </w:tabs>
        <w:spacing w:before="35"/>
        <w:ind w:right="125"/>
        <w:jc w:val="right"/>
      </w:pPr>
      <w:r>
        <w:rPr>
          <w:color w:val="3A5897"/>
        </w:rPr>
        <w:t>40000</w:t>
      </w:r>
      <w:r>
        <w:rPr>
          <w:color w:val="3A5897"/>
          <w:spacing w:val="25"/>
        </w:rPr>
        <w:t xml:space="preserve"> </w:t>
      </w:r>
      <w:r>
        <w:rPr>
          <w:color w:val="3A5897"/>
        </w:rPr>
        <w:t xml:space="preserve">Transf. Ctes. de la Admón Gral. de la Entidad </w:t>
      </w:r>
      <w:r>
        <w:rPr>
          <w:color w:val="3A5897"/>
          <w:spacing w:val="-2"/>
        </w:rPr>
        <w:t>Local</w:t>
      </w:r>
      <w:r>
        <w:rPr>
          <w:color w:val="3A5897"/>
        </w:rPr>
        <w:tab/>
      </w:r>
      <w:r>
        <w:rPr>
          <w:color w:val="3A5897"/>
          <w:spacing w:val="-2"/>
        </w:rPr>
        <w:t>1.962.563,45</w:t>
      </w:r>
      <w:r>
        <w:rPr>
          <w:color w:val="3A5897"/>
        </w:rPr>
        <w:tab/>
      </w:r>
      <w:r>
        <w:rPr>
          <w:color w:val="3A5897"/>
          <w:spacing w:val="-2"/>
        </w:rPr>
        <w:t>1.962.563,45</w:t>
      </w:r>
      <w:r>
        <w:rPr>
          <w:color w:val="3A5897"/>
        </w:rPr>
        <w:tab/>
      </w:r>
      <w:r>
        <w:rPr>
          <w:color w:val="3A5897"/>
          <w:spacing w:val="-4"/>
        </w:rPr>
        <w:t>0,00</w:t>
      </w:r>
      <w:r>
        <w:rPr>
          <w:color w:val="3A5897"/>
        </w:rPr>
        <w:tab/>
      </w:r>
      <w:r>
        <w:rPr>
          <w:color w:val="3A5897"/>
          <w:spacing w:val="-4"/>
        </w:rPr>
        <w:t>0,00</w:t>
      </w:r>
    </w:p>
    <w:p w:rsidR="00870093" w:rsidRDefault="00F20480">
      <w:pPr>
        <w:pStyle w:val="Textoindependiente"/>
        <w:tabs>
          <w:tab w:val="left" w:pos="8019"/>
          <w:tab w:val="left" w:pos="10899"/>
          <w:tab w:val="left" w:pos="12339"/>
        </w:tabs>
        <w:spacing w:before="55"/>
        <w:ind w:right="125"/>
        <w:jc w:val="right"/>
      </w:pPr>
      <w:r>
        <w:rPr>
          <w:color w:val="3A5897"/>
        </w:rPr>
        <w:t>46100</w:t>
      </w:r>
      <w:r>
        <w:rPr>
          <w:color w:val="3A5897"/>
          <w:spacing w:val="25"/>
        </w:rPr>
        <w:t xml:space="preserve"> </w:t>
      </w:r>
      <w:r>
        <w:rPr>
          <w:color w:val="3A5897"/>
        </w:rPr>
        <w:t xml:space="preserve">Transf. ctes. del Cabildo Insular de </w:t>
      </w:r>
      <w:r>
        <w:rPr>
          <w:color w:val="3A5897"/>
          <w:spacing w:val="-2"/>
        </w:rPr>
        <w:t>Tenerife</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pStyle w:val="Textoindependiente"/>
        <w:tabs>
          <w:tab w:val="left" w:pos="8019"/>
          <w:tab w:val="left" w:pos="10899"/>
          <w:tab w:val="left" w:pos="12339"/>
        </w:tabs>
        <w:spacing w:before="56"/>
        <w:ind w:right="125"/>
        <w:jc w:val="right"/>
      </w:pPr>
      <w:r>
        <w:rPr>
          <w:color w:val="3A5897"/>
        </w:rPr>
        <w:t>48000</w:t>
      </w:r>
      <w:r>
        <w:rPr>
          <w:color w:val="3A5897"/>
          <w:spacing w:val="25"/>
        </w:rPr>
        <w:t xml:space="preserve"> </w:t>
      </w:r>
      <w:r>
        <w:rPr>
          <w:color w:val="3A5897"/>
        </w:rPr>
        <w:t xml:space="preserve">Transf.corrientes de Familias e Instit.sin fin </w:t>
      </w:r>
      <w:r>
        <w:rPr>
          <w:color w:val="3A5897"/>
          <w:spacing w:val="-2"/>
        </w:rPr>
        <w:t>lucro</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tabs>
          <w:tab w:val="left" w:pos="9768"/>
          <w:tab w:val="left" w:pos="11208"/>
          <w:tab w:val="left" w:pos="13138"/>
          <w:tab w:val="left" w:pos="14438"/>
        </w:tabs>
        <w:spacing w:before="60"/>
        <w:ind w:right="125"/>
        <w:jc w:val="right"/>
        <w:rPr>
          <w:b/>
          <w:sz w:val="14"/>
        </w:rPr>
      </w:pPr>
      <w:r>
        <w:rPr>
          <w:b/>
          <w:color w:val="3A5897"/>
          <w:sz w:val="14"/>
        </w:rPr>
        <w:t xml:space="preserve">Total Capítulo: 4 Transferencias </w:t>
      </w:r>
      <w:r>
        <w:rPr>
          <w:b/>
          <w:color w:val="3A5897"/>
          <w:spacing w:val="-2"/>
          <w:sz w:val="14"/>
        </w:rPr>
        <w:t>corrientes</w:t>
      </w:r>
      <w:r>
        <w:rPr>
          <w:b/>
          <w:color w:val="3A5897"/>
          <w:sz w:val="14"/>
        </w:rPr>
        <w:tab/>
      </w:r>
      <w:r>
        <w:rPr>
          <w:b/>
          <w:color w:val="3A5897"/>
          <w:spacing w:val="-2"/>
          <w:sz w:val="14"/>
        </w:rPr>
        <w:t>1.962.563,45</w:t>
      </w:r>
      <w:r>
        <w:rPr>
          <w:b/>
          <w:color w:val="3A5897"/>
          <w:sz w:val="14"/>
        </w:rPr>
        <w:tab/>
      </w:r>
      <w:r>
        <w:rPr>
          <w:b/>
          <w:color w:val="3A5897"/>
          <w:spacing w:val="-2"/>
          <w:sz w:val="14"/>
        </w:rPr>
        <w:t>1.962.563,45</w:t>
      </w:r>
      <w:r>
        <w:rPr>
          <w:b/>
          <w:color w:val="3A5897"/>
          <w:sz w:val="14"/>
        </w:rPr>
        <w:tab/>
      </w:r>
      <w:r>
        <w:rPr>
          <w:b/>
          <w:color w:val="3A5897"/>
          <w:spacing w:val="-4"/>
          <w:sz w:val="14"/>
        </w:rPr>
        <w:t>0,00</w:t>
      </w:r>
      <w:r>
        <w:rPr>
          <w:b/>
          <w:color w:val="3A5897"/>
          <w:sz w:val="14"/>
        </w:rPr>
        <w:tab/>
      </w:r>
      <w:r>
        <w:rPr>
          <w:b/>
          <w:color w:val="3A5897"/>
          <w:spacing w:val="-2"/>
          <w:sz w:val="14"/>
        </w:rPr>
        <w:t>0,00%</w:t>
      </w:r>
    </w:p>
    <w:p w:rsidR="00870093" w:rsidRDefault="00870093">
      <w:pPr>
        <w:jc w:val="right"/>
        <w:rPr>
          <w:sz w:val="14"/>
        </w:rPr>
        <w:sectPr w:rsidR="00870093">
          <w:headerReference w:type="default" r:id="rId414"/>
          <w:footerReference w:type="default" r:id="rId415"/>
          <w:pgSz w:w="16840" w:h="11910" w:orient="landscape"/>
          <w:pgMar w:top="520" w:right="40" w:bottom="1160" w:left="40" w:header="0" w:footer="960" w:gutter="0"/>
          <w:cols w:space="720"/>
        </w:sectPr>
      </w:pPr>
    </w:p>
    <w:p w:rsidR="00870093" w:rsidRDefault="00F20480">
      <w:pPr>
        <w:spacing w:before="72" w:line="166" w:lineRule="exact"/>
        <w:ind w:left="777"/>
        <w:rPr>
          <w:sz w:val="14"/>
        </w:rPr>
      </w:pPr>
      <w:r>
        <w:rPr>
          <w:b/>
          <w:color w:val="3A5897"/>
          <w:sz w:val="14"/>
        </w:rPr>
        <w:t>CAPITULO</w:t>
      </w:r>
      <w:r>
        <w:rPr>
          <w:b/>
          <w:color w:val="3A5897"/>
          <w:spacing w:val="65"/>
          <w:sz w:val="14"/>
        </w:rPr>
        <w:t xml:space="preserve"> </w:t>
      </w:r>
      <w:r>
        <w:rPr>
          <w:color w:val="3A5897"/>
          <w:position w:val="1"/>
          <w:sz w:val="14"/>
        </w:rPr>
        <w:t xml:space="preserve">5 </w:t>
      </w:r>
      <w:r>
        <w:rPr>
          <w:color w:val="3A5897"/>
          <w:spacing w:val="-2"/>
          <w:position w:val="1"/>
          <w:sz w:val="14"/>
        </w:rPr>
        <w:t>Ingresos</w:t>
      </w:r>
    </w:p>
    <w:p w:rsidR="00870093" w:rsidRDefault="00F20480">
      <w:pPr>
        <w:pStyle w:val="Textoindependiente"/>
        <w:spacing w:line="156" w:lineRule="exact"/>
        <w:ind w:left="1616"/>
      </w:pPr>
      <w:r>
        <w:pict>
          <v:group id="docshapegroup2276" o:spid="_x0000_s1195" style="position:absolute;left:0;text-align:left;margin-left:7.1pt;margin-top:8.8pt;width:827.75pt;height:14.1pt;z-index:-15400448;mso-wrap-distance-left:0;mso-wrap-distance-right:0;mso-position-horizontal-relative:page" coordorigin="142,176" coordsize="16555,282">
            <v:shape id="docshape2277" o:spid="_x0000_s1201" style="position:absolute;left:141;top:175;width:16555;height:282" coordorigin="142,176" coordsize="16555,282" o:spt="100" adj="0,,0" path="m16696,236r-1440,l13816,236r-1440,l10936,236r,l4462,236r-1440,l1582,236r-1440,l142,457r1440,l3022,457r1440,l10936,457r,l12376,457r1440,l15256,457r1440,l16696,236xm16696,176r-1440,l13816,176r-1440,l10936,176r,l4462,176r-1440,l1582,176r-1440,l142,236r1440,l3022,236r1440,l10936,236r,l12376,236r1440,l15256,236r1440,l16696,176xe" fillcolor="#dfdfdf" stroked="f">
              <v:stroke joinstyle="round"/>
              <v:formulas/>
              <v:path arrowok="t" o:connecttype="segments"/>
            </v:shape>
            <v:shape id="docshape2278" o:spid="_x0000_s1200" type="#_x0000_t202" style="position:absolute;left:996;top:282;width:580;height:156" filled="f" stroked="f">
              <v:textbox inset="0,0,0,0">
                <w:txbxContent>
                  <w:p w:rsidR="00870093" w:rsidRDefault="00F20480">
                    <w:pPr>
                      <w:spacing w:line="155" w:lineRule="exact"/>
                      <w:rPr>
                        <w:b/>
                        <w:sz w:val="14"/>
                      </w:rPr>
                    </w:pPr>
                    <w:r>
                      <w:rPr>
                        <w:b/>
                        <w:color w:val="3A5897"/>
                        <w:spacing w:val="-2"/>
                        <w:sz w:val="14"/>
                      </w:rPr>
                      <w:t>Orgánico</w:t>
                    </w:r>
                  </w:p>
                </w:txbxContent>
              </v:textbox>
            </v:shape>
            <v:shape id="docshape2279" o:spid="_x0000_s1199" type="#_x0000_t202" style="position:absolute;left:2389;top:282;width:627;height:156" filled="f" stroked="f">
              <v:textbox inset="0,0,0,0">
                <w:txbxContent>
                  <w:p w:rsidR="00870093" w:rsidRDefault="00F20480">
                    <w:pPr>
                      <w:spacing w:line="155" w:lineRule="exact"/>
                      <w:rPr>
                        <w:b/>
                        <w:sz w:val="14"/>
                      </w:rPr>
                    </w:pPr>
                    <w:r>
                      <w:rPr>
                        <w:b/>
                        <w:color w:val="3A5897"/>
                        <w:spacing w:val="-2"/>
                        <w:sz w:val="14"/>
                      </w:rPr>
                      <w:t>Programa</w:t>
                    </w:r>
                  </w:p>
                </w:txbxContent>
              </v:textbox>
            </v:shape>
            <v:shape id="docshape2280" o:spid="_x0000_s1198" type="#_x0000_t202" style="position:absolute;left:3774;top:282;width:1449;height:156" filled="f" stroked="f">
              <v:textbox inset="0,0,0,0">
                <w:txbxContent>
                  <w:p w:rsidR="00870093" w:rsidRDefault="00F20480">
                    <w:pPr>
                      <w:spacing w:line="155" w:lineRule="exact"/>
                      <w:rPr>
                        <w:b/>
                        <w:sz w:val="14"/>
                      </w:rPr>
                    </w:pPr>
                    <w:r>
                      <w:rPr>
                        <w:b/>
                        <w:color w:val="3A5897"/>
                        <w:sz w:val="14"/>
                      </w:rPr>
                      <w:t>Económico</w:t>
                    </w:r>
                    <w:r>
                      <w:rPr>
                        <w:b/>
                        <w:color w:val="3A5897"/>
                        <w:spacing w:val="25"/>
                        <w:sz w:val="14"/>
                      </w:rPr>
                      <w:t xml:space="preserve"> </w:t>
                    </w:r>
                    <w:r>
                      <w:rPr>
                        <w:b/>
                        <w:color w:val="3A5897"/>
                        <w:spacing w:val="-2"/>
                        <w:sz w:val="14"/>
                      </w:rPr>
                      <w:t>Descripción</w:t>
                    </w:r>
                  </w:p>
                </w:txbxContent>
              </v:textbox>
            </v:shape>
            <v:shape id="docshape2281" o:spid="_x0000_s1197" type="#_x0000_t202" style="position:absolute;left:11860;top:282;width:1950;height:156" filled="f" stroked="f">
              <v:textbox inset="0,0,0,0">
                <w:txbxContent>
                  <w:p w:rsidR="00870093" w:rsidRDefault="00F20480">
                    <w:pPr>
                      <w:spacing w:line="155" w:lineRule="exact"/>
                      <w:rPr>
                        <w:b/>
                        <w:sz w:val="14"/>
                      </w:rPr>
                    </w:pPr>
                    <w:r>
                      <w:rPr>
                        <w:b/>
                        <w:color w:val="3A5897"/>
                        <w:sz w:val="14"/>
                      </w:rPr>
                      <w:t>Importe</w:t>
                    </w:r>
                    <w:r>
                      <w:rPr>
                        <w:b/>
                        <w:color w:val="3A5897"/>
                        <w:spacing w:val="29"/>
                        <w:sz w:val="14"/>
                      </w:rPr>
                      <w:t xml:space="preserve">  </w:t>
                    </w:r>
                    <w:r>
                      <w:rPr>
                        <w:b/>
                        <w:color w:val="3A5897"/>
                        <w:sz w:val="14"/>
                      </w:rPr>
                      <w:t>Importe</w:t>
                    </w:r>
                    <w:r>
                      <w:rPr>
                        <w:b/>
                        <w:color w:val="3A5897"/>
                        <w:spacing w:val="1"/>
                        <w:sz w:val="14"/>
                      </w:rPr>
                      <w:t xml:space="preserve"> </w:t>
                    </w:r>
                    <w:r>
                      <w:rPr>
                        <w:b/>
                        <w:color w:val="3A5897"/>
                        <w:sz w:val="14"/>
                      </w:rPr>
                      <w:t xml:space="preserve">de </w:t>
                    </w:r>
                    <w:r>
                      <w:rPr>
                        <w:b/>
                        <w:color w:val="3A5897"/>
                        <w:spacing w:val="-2"/>
                        <w:sz w:val="14"/>
                      </w:rPr>
                      <w:t>referencia</w:t>
                    </w:r>
                  </w:p>
                </w:txbxContent>
              </v:textbox>
            </v:shape>
            <v:shape id="docshape2282" o:spid="_x0000_s1196" type="#_x0000_t202" style="position:absolute;left:14438;top:282;width:2252;height:156" filled="f" stroked="f">
              <v:textbox inset="0,0,0,0">
                <w:txbxContent>
                  <w:p w:rsidR="00870093" w:rsidRDefault="00F20480">
                    <w:pPr>
                      <w:tabs>
                        <w:tab w:val="left" w:pos="1171"/>
                      </w:tabs>
                      <w:spacing w:line="155" w:lineRule="exact"/>
                      <w:rPr>
                        <w:b/>
                        <w:sz w:val="14"/>
                      </w:rPr>
                    </w:pPr>
                    <w:r>
                      <w:rPr>
                        <w:b/>
                        <w:color w:val="3A5897"/>
                        <w:sz w:val="14"/>
                      </w:rPr>
                      <w:t xml:space="preserve">+/- </w:t>
                    </w:r>
                    <w:r>
                      <w:rPr>
                        <w:b/>
                        <w:color w:val="3A5897"/>
                        <w:spacing w:val="-2"/>
                        <w:sz w:val="14"/>
                      </w:rPr>
                      <w:t>Variación</w:t>
                    </w:r>
                    <w:r>
                      <w:rPr>
                        <w:b/>
                        <w:color w:val="3A5897"/>
                        <w:sz w:val="14"/>
                      </w:rPr>
                      <w:tab/>
                      <w:t xml:space="preserve">+/- Variación </w:t>
                    </w:r>
                    <w:r>
                      <w:rPr>
                        <w:b/>
                        <w:color w:val="3A5897"/>
                        <w:spacing w:val="-5"/>
                        <w:sz w:val="14"/>
                      </w:rPr>
                      <w:t>(%)</w:t>
                    </w:r>
                  </w:p>
                </w:txbxContent>
              </v:textbox>
            </v:shape>
            <w10:wrap type="topAndBottom" anchorx="page"/>
          </v:group>
        </w:pict>
      </w:r>
      <w:r>
        <w:rPr>
          <w:color w:val="3A5897"/>
          <w:spacing w:val="-2"/>
        </w:rPr>
        <w:t>patrimoniales</w:t>
      </w:r>
    </w:p>
    <w:p w:rsidR="00870093" w:rsidRDefault="00F20480">
      <w:pPr>
        <w:pStyle w:val="Textoindependiente"/>
        <w:tabs>
          <w:tab w:val="left" w:pos="7774"/>
          <w:tab w:val="left" w:pos="9214"/>
          <w:tab w:val="left" w:pos="10899"/>
          <w:tab w:val="left" w:pos="12339"/>
        </w:tabs>
        <w:spacing w:before="35"/>
        <w:ind w:right="125"/>
        <w:jc w:val="right"/>
      </w:pPr>
      <w:r>
        <w:rPr>
          <w:color w:val="3A5897"/>
        </w:rPr>
        <w:t>52000</w:t>
      </w:r>
      <w:r>
        <w:rPr>
          <w:color w:val="3A5897"/>
          <w:spacing w:val="25"/>
        </w:rPr>
        <w:t xml:space="preserve"> </w:t>
      </w:r>
      <w:r>
        <w:rPr>
          <w:color w:val="3A5897"/>
        </w:rPr>
        <w:t xml:space="preserve">Intereses de </w:t>
      </w:r>
      <w:r>
        <w:rPr>
          <w:color w:val="3A5897"/>
          <w:spacing w:val="-2"/>
        </w:rPr>
        <w:t>Depósitos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4"/>
        </w:rPr>
        <w:t>0,00</w:t>
      </w:r>
    </w:p>
    <w:p w:rsidR="00870093" w:rsidRDefault="00F20480">
      <w:pPr>
        <w:tabs>
          <w:tab w:val="left" w:pos="9850"/>
          <w:tab w:val="left" w:pos="11290"/>
          <w:tab w:val="left" w:pos="12975"/>
          <w:tab w:val="left" w:pos="14275"/>
        </w:tabs>
        <w:spacing w:before="61"/>
        <w:ind w:right="125"/>
        <w:jc w:val="right"/>
        <w:rPr>
          <w:b/>
          <w:sz w:val="14"/>
        </w:rPr>
      </w:pPr>
      <w:r>
        <w:rPr>
          <w:b/>
          <w:color w:val="3A5897"/>
          <w:sz w:val="14"/>
        </w:rPr>
        <w:t xml:space="preserve">Total Capítulo: 5 Ingresos </w:t>
      </w:r>
      <w:r>
        <w:rPr>
          <w:b/>
          <w:color w:val="3A5897"/>
          <w:spacing w:val="-2"/>
          <w:sz w:val="14"/>
        </w:rPr>
        <w:t>patrimoniales</w:t>
      </w:r>
      <w:r>
        <w:rPr>
          <w:b/>
          <w:color w:val="3A5897"/>
          <w:sz w:val="14"/>
        </w:rPr>
        <w:tab/>
      </w:r>
      <w:r>
        <w:rPr>
          <w:b/>
          <w:color w:val="3A5897"/>
          <w:spacing w:val="-2"/>
          <w:sz w:val="14"/>
        </w:rPr>
        <w:t>2.000,00</w:t>
      </w:r>
      <w:r>
        <w:rPr>
          <w:b/>
          <w:color w:val="3A5897"/>
          <w:sz w:val="14"/>
        </w:rPr>
        <w:tab/>
      </w:r>
      <w:r>
        <w:rPr>
          <w:b/>
          <w:color w:val="3A5897"/>
          <w:spacing w:val="-2"/>
          <w:sz w:val="14"/>
        </w:rPr>
        <w:t>2.000,00</w:t>
      </w:r>
      <w:r>
        <w:rPr>
          <w:b/>
          <w:color w:val="3A5897"/>
          <w:sz w:val="14"/>
        </w:rPr>
        <w:tab/>
      </w:r>
      <w:r>
        <w:rPr>
          <w:b/>
          <w:color w:val="3A5897"/>
          <w:spacing w:val="-4"/>
          <w:sz w:val="14"/>
        </w:rPr>
        <w:t>0,00</w:t>
      </w:r>
      <w:r>
        <w:rPr>
          <w:b/>
          <w:color w:val="3A5897"/>
          <w:sz w:val="14"/>
        </w:rPr>
        <w:tab/>
      </w:r>
      <w:r>
        <w:rPr>
          <w:b/>
          <w:color w:val="3A5897"/>
          <w:spacing w:val="-2"/>
          <w:sz w:val="14"/>
        </w:rPr>
        <w:t>0,00%</w:t>
      </w:r>
    </w:p>
    <w:p w:rsidR="00870093" w:rsidRDefault="00870093">
      <w:pPr>
        <w:jc w:val="right"/>
        <w:rPr>
          <w:sz w:val="14"/>
        </w:rPr>
        <w:sectPr w:rsidR="00870093">
          <w:headerReference w:type="default" r:id="rId416"/>
          <w:footerReference w:type="default" r:id="rId417"/>
          <w:pgSz w:w="16840" w:h="11910" w:orient="landscape"/>
          <w:pgMar w:top="520" w:right="40" w:bottom="1160" w:left="40" w:header="0" w:footer="960" w:gutter="0"/>
          <w:cols w:space="720"/>
        </w:sectPr>
      </w:pPr>
    </w:p>
    <w:p w:rsidR="00870093" w:rsidRDefault="00F20480">
      <w:pPr>
        <w:spacing w:before="72"/>
        <w:ind w:left="777"/>
        <w:rPr>
          <w:sz w:val="14"/>
        </w:rPr>
      </w:pPr>
      <w:r>
        <w:pict>
          <v:group id="docshapegroup2286" o:spid="_x0000_s1188" style="position:absolute;left:0;text-align:left;margin-left:7.1pt;margin-top:13.15pt;width:827.75pt;height:14.1pt;z-index:-15399936;mso-wrap-distance-left:0;mso-wrap-distance-right:0;mso-position-horizontal-relative:page" coordorigin="142,263" coordsize="16555,282">
            <v:shape id="docshape2287" o:spid="_x0000_s1194" style="position:absolute;left:141;top:262;width:16555;height:282" coordorigin="142,263" coordsize="16555,282" path="m16696,263r,l142,263r,60l142,544r1440,l3022,544r13674,l16696,323r,-60xe" fillcolor="#dfdfdf" stroked="f">
              <v:path arrowok="t"/>
            </v:shape>
            <v:shape id="docshape2288" o:spid="_x0000_s1193" type="#_x0000_t202" style="position:absolute;left:996;top:369;width:580;height:156" filled="f" stroked="f">
              <v:textbox inset="0,0,0,0">
                <w:txbxContent>
                  <w:p w:rsidR="00870093" w:rsidRDefault="00F20480">
                    <w:pPr>
                      <w:spacing w:line="155" w:lineRule="exact"/>
                      <w:rPr>
                        <w:b/>
                        <w:sz w:val="14"/>
                      </w:rPr>
                    </w:pPr>
                    <w:r>
                      <w:rPr>
                        <w:b/>
                        <w:color w:val="3A5897"/>
                        <w:spacing w:val="-2"/>
                        <w:sz w:val="14"/>
                      </w:rPr>
                      <w:t>Orgánico</w:t>
                    </w:r>
                  </w:p>
                </w:txbxContent>
              </v:textbox>
            </v:shape>
            <v:shape id="docshape2289" o:spid="_x0000_s1192" type="#_x0000_t202" style="position:absolute;left:2389;top:369;width:627;height:156" filled="f" stroked="f">
              <v:textbox inset="0,0,0,0">
                <w:txbxContent>
                  <w:p w:rsidR="00870093" w:rsidRDefault="00F20480">
                    <w:pPr>
                      <w:spacing w:line="155" w:lineRule="exact"/>
                      <w:rPr>
                        <w:b/>
                        <w:sz w:val="14"/>
                      </w:rPr>
                    </w:pPr>
                    <w:r>
                      <w:rPr>
                        <w:b/>
                        <w:color w:val="3A5897"/>
                        <w:spacing w:val="-2"/>
                        <w:sz w:val="14"/>
                      </w:rPr>
                      <w:t>Programa</w:t>
                    </w:r>
                  </w:p>
                </w:txbxContent>
              </v:textbox>
            </v:shape>
            <v:shape id="docshape2290" o:spid="_x0000_s1191" type="#_x0000_t202" style="position:absolute;left:3774;top:369;width:1449;height:156" filled="f" stroked="f">
              <v:textbox inset="0,0,0,0">
                <w:txbxContent>
                  <w:p w:rsidR="00870093" w:rsidRDefault="00F20480">
                    <w:pPr>
                      <w:spacing w:line="155" w:lineRule="exact"/>
                      <w:rPr>
                        <w:b/>
                        <w:sz w:val="14"/>
                      </w:rPr>
                    </w:pPr>
                    <w:r>
                      <w:rPr>
                        <w:b/>
                        <w:color w:val="3A5897"/>
                        <w:sz w:val="14"/>
                      </w:rPr>
                      <w:t>Económico</w:t>
                    </w:r>
                    <w:r>
                      <w:rPr>
                        <w:b/>
                        <w:color w:val="3A5897"/>
                        <w:spacing w:val="25"/>
                        <w:sz w:val="14"/>
                      </w:rPr>
                      <w:t xml:space="preserve"> </w:t>
                    </w:r>
                    <w:r>
                      <w:rPr>
                        <w:b/>
                        <w:color w:val="3A5897"/>
                        <w:spacing w:val="-2"/>
                        <w:sz w:val="14"/>
                      </w:rPr>
                      <w:t>Descripción</w:t>
                    </w:r>
                  </w:p>
                </w:txbxContent>
              </v:textbox>
            </v:shape>
            <v:shape id="docshape2291" o:spid="_x0000_s1190" type="#_x0000_t202" style="position:absolute;left:11860;top:369;width:1950;height:156" filled="f" stroked="f">
              <v:textbox inset="0,0,0,0">
                <w:txbxContent>
                  <w:p w:rsidR="00870093" w:rsidRDefault="00F20480">
                    <w:pPr>
                      <w:spacing w:line="155" w:lineRule="exact"/>
                      <w:rPr>
                        <w:b/>
                        <w:sz w:val="14"/>
                      </w:rPr>
                    </w:pPr>
                    <w:r>
                      <w:rPr>
                        <w:b/>
                        <w:color w:val="3A5897"/>
                        <w:sz w:val="14"/>
                      </w:rPr>
                      <w:t>Importe</w:t>
                    </w:r>
                    <w:r>
                      <w:rPr>
                        <w:b/>
                        <w:color w:val="3A5897"/>
                        <w:spacing w:val="29"/>
                        <w:sz w:val="14"/>
                      </w:rPr>
                      <w:t xml:space="preserve">  </w:t>
                    </w:r>
                    <w:r>
                      <w:rPr>
                        <w:b/>
                        <w:color w:val="3A5897"/>
                        <w:sz w:val="14"/>
                      </w:rPr>
                      <w:t>Importe</w:t>
                    </w:r>
                    <w:r>
                      <w:rPr>
                        <w:b/>
                        <w:color w:val="3A5897"/>
                        <w:spacing w:val="1"/>
                        <w:sz w:val="14"/>
                      </w:rPr>
                      <w:t xml:space="preserve"> </w:t>
                    </w:r>
                    <w:r>
                      <w:rPr>
                        <w:b/>
                        <w:color w:val="3A5897"/>
                        <w:sz w:val="14"/>
                      </w:rPr>
                      <w:t xml:space="preserve">de </w:t>
                    </w:r>
                    <w:r>
                      <w:rPr>
                        <w:b/>
                        <w:color w:val="3A5897"/>
                        <w:spacing w:val="-2"/>
                        <w:sz w:val="14"/>
                      </w:rPr>
                      <w:t>referencia</w:t>
                    </w:r>
                  </w:p>
                </w:txbxContent>
              </v:textbox>
            </v:shape>
            <v:shape id="docshape2292" o:spid="_x0000_s1189" type="#_x0000_t202" style="position:absolute;left:14438;top:369;width:2252;height:156" filled="f" stroked="f">
              <v:textbox inset="0,0,0,0">
                <w:txbxContent>
                  <w:p w:rsidR="00870093" w:rsidRDefault="00F20480">
                    <w:pPr>
                      <w:tabs>
                        <w:tab w:val="left" w:pos="1171"/>
                      </w:tabs>
                      <w:spacing w:line="155" w:lineRule="exact"/>
                      <w:rPr>
                        <w:b/>
                        <w:sz w:val="14"/>
                      </w:rPr>
                    </w:pPr>
                    <w:r>
                      <w:rPr>
                        <w:b/>
                        <w:color w:val="3A5897"/>
                        <w:sz w:val="14"/>
                      </w:rPr>
                      <w:t xml:space="preserve">+/- </w:t>
                    </w:r>
                    <w:r>
                      <w:rPr>
                        <w:b/>
                        <w:color w:val="3A5897"/>
                        <w:spacing w:val="-2"/>
                        <w:sz w:val="14"/>
                      </w:rPr>
                      <w:t>Variación</w:t>
                    </w:r>
                    <w:r>
                      <w:rPr>
                        <w:b/>
                        <w:color w:val="3A5897"/>
                        <w:sz w:val="14"/>
                      </w:rPr>
                      <w:tab/>
                      <w:t xml:space="preserve">+/- Variación </w:t>
                    </w:r>
                    <w:r>
                      <w:rPr>
                        <w:b/>
                        <w:color w:val="3A5897"/>
                        <w:spacing w:val="-5"/>
                        <w:sz w:val="14"/>
                      </w:rPr>
                      <w:t>(%)</w:t>
                    </w:r>
                  </w:p>
                </w:txbxContent>
              </v:textbox>
            </v:shape>
            <w10:wrap type="topAndBottom" anchorx="page"/>
          </v:group>
        </w:pict>
      </w:r>
      <w:r>
        <w:rPr>
          <w:b/>
          <w:color w:val="3A5897"/>
          <w:sz w:val="14"/>
        </w:rPr>
        <w:t>CAPITULO</w:t>
      </w:r>
      <w:r>
        <w:rPr>
          <w:b/>
          <w:color w:val="3A5897"/>
          <w:spacing w:val="65"/>
          <w:sz w:val="14"/>
        </w:rPr>
        <w:t xml:space="preserve"> </w:t>
      </w:r>
      <w:r>
        <w:rPr>
          <w:color w:val="3A5897"/>
          <w:position w:val="1"/>
          <w:sz w:val="14"/>
        </w:rPr>
        <w:t xml:space="preserve">8 Activos </w:t>
      </w:r>
      <w:r>
        <w:rPr>
          <w:color w:val="3A5897"/>
          <w:spacing w:val="-2"/>
          <w:position w:val="1"/>
          <w:sz w:val="14"/>
        </w:rPr>
        <w:t>financieros</w:t>
      </w:r>
    </w:p>
    <w:p w:rsidR="00870093" w:rsidRDefault="00F20480">
      <w:pPr>
        <w:pStyle w:val="Textoindependiente"/>
        <w:tabs>
          <w:tab w:val="left" w:pos="8019"/>
          <w:tab w:val="left" w:pos="10899"/>
          <w:tab w:val="left" w:pos="12339"/>
        </w:tabs>
        <w:spacing w:before="35"/>
        <w:ind w:right="125"/>
        <w:jc w:val="right"/>
      </w:pPr>
      <w:r>
        <w:rPr>
          <w:color w:val="3A5897"/>
        </w:rPr>
        <w:t>87000</w:t>
      </w:r>
      <w:r>
        <w:rPr>
          <w:color w:val="3A5897"/>
          <w:spacing w:val="25"/>
        </w:rPr>
        <w:t xml:space="preserve"> </w:t>
      </w:r>
      <w:r>
        <w:rPr>
          <w:color w:val="3A5897"/>
        </w:rPr>
        <w:t xml:space="preserve">Remanente de tesorería para gastos </w:t>
      </w:r>
      <w:r>
        <w:rPr>
          <w:color w:val="3A5897"/>
          <w:spacing w:val="-2"/>
        </w:rPr>
        <w:t>generales</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pStyle w:val="Textoindependiente"/>
        <w:tabs>
          <w:tab w:val="left" w:pos="8019"/>
          <w:tab w:val="left" w:pos="10899"/>
          <w:tab w:val="left" w:pos="12339"/>
        </w:tabs>
        <w:spacing w:before="55"/>
        <w:ind w:right="125"/>
        <w:jc w:val="right"/>
      </w:pPr>
      <w:r>
        <w:rPr>
          <w:color w:val="3A5897"/>
        </w:rPr>
        <w:t>87010</w:t>
      </w:r>
      <w:r>
        <w:rPr>
          <w:color w:val="3A5897"/>
          <w:spacing w:val="25"/>
        </w:rPr>
        <w:t xml:space="preserve"> </w:t>
      </w:r>
      <w:r>
        <w:rPr>
          <w:color w:val="3A5897"/>
        </w:rPr>
        <w:t xml:space="preserve">Remanente de tesorería para gastos con financiación </w:t>
      </w:r>
      <w:r>
        <w:rPr>
          <w:color w:val="3A5897"/>
          <w:spacing w:val="-2"/>
        </w:rPr>
        <w:t>afectada</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1,00</w:t>
      </w:r>
    </w:p>
    <w:p w:rsidR="00870093" w:rsidRDefault="00F20480">
      <w:pPr>
        <w:tabs>
          <w:tab w:val="left" w:pos="9870"/>
          <w:tab w:val="left" w:pos="12750"/>
          <w:tab w:val="left" w:pos="13910"/>
        </w:tabs>
        <w:spacing w:before="61"/>
        <w:ind w:right="125"/>
        <w:jc w:val="right"/>
        <w:rPr>
          <w:b/>
          <w:sz w:val="14"/>
        </w:rPr>
      </w:pPr>
      <w:r>
        <w:pict>
          <v:group id="docshapegroup2293" o:spid="_x0000_s1181" style="position:absolute;left:0;text-align:left;margin-left:7.1pt;margin-top:11.5pt;width:827.75pt;height:147.1pt;z-index:-15399424;mso-wrap-distance-left:0;mso-wrap-distance-right:0;mso-position-horizontal-relative:page" coordorigin="142,230" coordsize="16555,2942">
            <v:shape id="docshape2294" o:spid="_x0000_s1187" style="position:absolute;left:141;top:229;width:16555;height:2942" coordorigin="142,230" coordsize="16555,2942" path="m16696,711r,l16696,651r,-421l142,230r,421l142,711r,2460l16696,3171r,-2460xe" fillcolor="#fffbf5" stroked="f">
              <v:path arrowok="t"/>
            </v:shape>
            <v:shape id="docshape2295" o:spid="_x0000_s1186" type="#_x0000_t202" style="position:absolute;left:9086;top:476;width:1844;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ingresos:</w:t>
                    </w:r>
                  </w:p>
                </w:txbxContent>
              </v:textbox>
            </v:shape>
            <v:shape id="docshape2296" o:spid="_x0000_s1185" type="#_x0000_t202" style="position:absolute;left:11615;top:476;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297" o:spid="_x0000_s1184" type="#_x0000_t202" style="position:absolute;left:13055;top:476;width:755;height:156" filled="f" stroked="f">
              <v:textbox inset="0,0,0,0">
                <w:txbxContent>
                  <w:p w:rsidR="00870093" w:rsidRDefault="00F20480">
                    <w:pPr>
                      <w:spacing w:line="155" w:lineRule="exact"/>
                      <w:rPr>
                        <w:b/>
                        <w:sz w:val="14"/>
                      </w:rPr>
                    </w:pPr>
                    <w:r>
                      <w:rPr>
                        <w:b/>
                        <w:color w:val="3A5897"/>
                        <w:spacing w:val="-2"/>
                        <w:sz w:val="14"/>
                      </w:rPr>
                      <w:t>2.220.063,45</w:t>
                    </w:r>
                  </w:p>
                </w:txbxContent>
              </v:textbox>
            </v:shape>
            <v:shape id="docshape2298" o:spid="_x0000_s1183" type="#_x0000_t202" style="position:absolute;left:14623;top:476;width:627;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31.000,00</w:t>
                    </w:r>
                  </w:p>
                </w:txbxContent>
              </v:textbox>
            </v:shape>
            <v:shape id="docshape2299" o:spid="_x0000_s1182" type="#_x0000_t202" style="position:absolute;left:16238;top:476;width:452;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1,40%</w:t>
                    </w:r>
                  </w:p>
                </w:txbxContent>
              </v:textbox>
            </v:shape>
            <w10:wrap type="topAndBottom" anchorx="page"/>
          </v:group>
        </w:pict>
      </w:r>
      <w:r>
        <w:rPr>
          <w:b/>
          <w:color w:val="3A5897"/>
          <w:sz w:val="14"/>
        </w:rPr>
        <w:t xml:space="preserve">Total Capítulo: 8 Activos </w:t>
      </w:r>
      <w:r>
        <w:rPr>
          <w:b/>
          <w:color w:val="3A5897"/>
          <w:spacing w:val="-2"/>
          <w:sz w:val="14"/>
        </w:rPr>
        <w:t>financieros</w:t>
      </w:r>
      <w:r>
        <w:rPr>
          <w:b/>
          <w:color w:val="3A5897"/>
          <w:sz w:val="14"/>
        </w:rPr>
        <w:tab/>
      </w:r>
      <w:r>
        <w:rPr>
          <w:b/>
          <w:color w:val="3A5897"/>
          <w:spacing w:val="-4"/>
          <w:sz w:val="14"/>
        </w:rPr>
        <w:t>0,00</w:t>
      </w:r>
      <w:r>
        <w:rPr>
          <w:b/>
          <w:color w:val="3A5897"/>
          <w:sz w:val="14"/>
        </w:rPr>
        <w:tab/>
      </w:r>
      <w:r>
        <w:rPr>
          <w:b/>
          <w:color w:val="3A5897"/>
          <w:spacing w:val="-4"/>
          <w:sz w:val="14"/>
        </w:rPr>
        <w:t>0,00</w:t>
      </w:r>
      <w:r>
        <w:rPr>
          <w:b/>
          <w:color w:val="3A5897"/>
          <w:sz w:val="14"/>
        </w:rPr>
        <w:tab/>
      </w:r>
      <w:r>
        <w:rPr>
          <w:b/>
          <w:color w:val="3A5897"/>
          <w:spacing w:val="-2"/>
          <w:sz w:val="14"/>
        </w:rPr>
        <w:t>100,00%</w:t>
      </w:r>
    </w:p>
    <w:p w:rsidR="00870093" w:rsidRDefault="00870093">
      <w:pPr>
        <w:jc w:val="right"/>
        <w:rPr>
          <w:sz w:val="14"/>
        </w:rPr>
        <w:sectPr w:rsidR="00870093">
          <w:headerReference w:type="default" r:id="rId418"/>
          <w:footerReference w:type="default" r:id="rId419"/>
          <w:pgSz w:w="16840" w:h="11910" w:orient="landscape"/>
          <w:pgMar w:top="520" w:right="40" w:bottom="1160" w:left="40" w:header="0" w:footer="960" w:gutter="0"/>
          <w:cols w:space="720"/>
        </w:sectPr>
      </w:pPr>
    </w:p>
    <w:p w:rsidR="00870093" w:rsidRDefault="00F20480">
      <w:pPr>
        <w:spacing w:line="368" w:lineRule="exact"/>
        <w:ind w:right="1663"/>
        <w:jc w:val="right"/>
        <w:rPr>
          <w:rFonts w:ascii="MS Gothic" w:hAnsi="MS Gothic"/>
          <w:sz w:val="20"/>
        </w:rPr>
      </w:pPr>
      <w:r>
        <w:pict>
          <v:group id="docshapegroup2303" o:spid="_x0000_s1178" style="position:absolute;left:0;text-align:left;margin-left:7.1pt;margin-top:29.85pt;width:581.1pt;height:103.35pt;z-index:-22627328;mso-position-horizontal-relative:page;mso-position-vertical-relative:page" coordorigin="142,597" coordsize="11622,2067">
            <v:shape id="docshape2304" o:spid="_x0000_s1180" type="#_x0000_t75" style="position:absolute;left:171;top:597;width:2049;height:1805">
              <v:imagedata r:id="rId378" o:title=""/>
            </v:shape>
            <v:rect id="docshape2305" o:spid="_x0000_s1179" style="position:absolute;left:141;top:2442;width:11622;height:222" fillcolor="#dfdfdf" stroked="f"/>
            <w10:wrap anchorx="page" anchory="page"/>
          </v:group>
        </w:pict>
      </w:r>
      <w:bookmarkStart w:id="26" w:name="_bookmark25"/>
      <w:bookmarkEnd w:id="26"/>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F20480">
      <w:pPr>
        <w:pStyle w:val="Ttulo3"/>
        <w:spacing w:line="26" w:lineRule="exact"/>
      </w:pPr>
      <w:r>
        <w:rPr>
          <w:color w:val="3A5897"/>
        </w:rPr>
        <w:t xml:space="preserve">Organismo Autónomo de Actividades </w:t>
      </w:r>
      <w:r>
        <w:rPr>
          <w:color w:val="3A5897"/>
          <w:spacing w:val="-2"/>
        </w:rPr>
        <w:t>Musica</w:t>
      </w:r>
    </w:p>
    <w:p w:rsidR="00870093" w:rsidRDefault="00F20480">
      <w:pPr>
        <w:spacing w:line="226" w:lineRule="exact"/>
        <w:ind w:left="3062"/>
        <w:rPr>
          <w:sz w:val="20"/>
        </w:rPr>
      </w:pPr>
      <w:r>
        <w:rPr>
          <w:color w:val="3A5897"/>
          <w:sz w:val="20"/>
        </w:rPr>
        <w:t xml:space="preserve">Ingresos: Resumen Comparativo por </w:t>
      </w:r>
      <w:r>
        <w:rPr>
          <w:color w:val="3A5897"/>
          <w:spacing w:val="-2"/>
          <w:sz w:val="20"/>
        </w:rPr>
        <w:t>Capitulos</w:t>
      </w:r>
    </w:p>
    <w:p w:rsidR="00870093" w:rsidRDefault="00F20480">
      <w:pPr>
        <w:spacing w:line="180" w:lineRule="exact"/>
        <w:ind w:left="3061"/>
        <w:rPr>
          <w:sz w:val="16"/>
        </w:rPr>
      </w:pPr>
      <w:r>
        <w:rPr>
          <w:color w:val="3A5897"/>
          <w:sz w:val="16"/>
        </w:rPr>
        <w:t xml:space="preserve">Periodo: </w:t>
      </w:r>
      <w:r>
        <w:rPr>
          <w:color w:val="3A5897"/>
          <w:spacing w:val="-4"/>
          <w:sz w:val="16"/>
        </w:rPr>
        <w:t>2021</w:t>
      </w:r>
    </w:p>
    <w:p w:rsidR="00870093" w:rsidRDefault="00870093">
      <w:pPr>
        <w:pStyle w:val="Textoindependiente"/>
        <w:rPr>
          <w:sz w:val="20"/>
        </w:rPr>
      </w:pPr>
    </w:p>
    <w:p w:rsidR="00870093" w:rsidRDefault="00870093">
      <w:pPr>
        <w:pStyle w:val="Textoindependiente"/>
        <w:rPr>
          <w:sz w:val="20"/>
        </w:rPr>
      </w:pPr>
    </w:p>
    <w:p w:rsidR="00870093" w:rsidRDefault="00F20480">
      <w:pPr>
        <w:tabs>
          <w:tab w:val="left" w:pos="6888"/>
          <w:tab w:val="left" w:pos="9466"/>
          <w:tab w:val="left" w:pos="10638"/>
        </w:tabs>
        <w:ind w:left="424"/>
        <w:rPr>
          <w:b/>
          <w:sz w:val="14"/>
        </w:rPr>
      </w:pPr>
      <w:r>
        <w:rPr>
          <w:b/>
          <w:color w:val="3A5897"/>
          <w:spacing w:val="-2"/>
          <w:sz w:val="14"/>
        </w:rPr>
        <w:t>Capítulo</w:t>
      </w:r>
      <w:r>
        <w:rPr>
          <w:b/>
          <w:color w:val="3A5897"/>
          <w:sz w:val="14"/>
        </w:rPr>
        <w:tab/>
        <w:t>Importe</w:t>
      </w:r>
      <w:r>
        <w:rPr>
          <w:b/>
          <w:color w:val="3A5897"/>
          <w:spacing w:val="29"/>
          <w:sz w:val="14"/>
        </w:rPr>
        <w:t xml:space="preserve">  </w:t>
      </w:r>
      <w:r>
        <w:rPr>
          <w:b/>
          <w:color w:val="3A5897"/>
          <w:sz w:val="14"/>
        </w:rPr>
        <w:t>Importe</w:t>
      </w:r>
      <w:r>
        <w:rPr>
          <w:b/>
          <w:color w:val="3A5897"/>
          <w:spacing w:val="1"/>
          <w:sz w:val="14"/>
        </w:rPr>
        <w:t xml:space="preserve"> </w:t>
      </w:r>
      <w:r>
        <w:rPr>
          <w:b/>
          <w:color w:val="3A5897"/>
          <w:sz w:val="14"/>
        </w:rPr>
        <w:t xml:space="preserve">de </w:t>
      </w:r>
      <w:r>
        <w:rPr>
          <w:b/>
          <w:color w:val="3A5897"/>
          <w:spacing w:val="-2"/>
          <w:sz w:val="14"/>
        </w:rPr>
        <w:t>referencia</w:t>
      </w:r>
      <w:r>
        <w:rPr>
          <w:b/>
          <w:color w:val="3A5897"/>
          <w:sz w:val="14"/>
        </w:rPr>
        <w:tab/>
        <w:t xml:space="preserve">+/- </w:t>
      </w:r>
      <w:r>
        <w:rPr>
          <w:b/>
          <w:color w:val="3A5897"/>
          <w:spacing w:val="-2"/>
          <w:sz w:val="14"/>
        </w:rPr>
        <w:t>Variación</w:t>
      </w:r>
      <w:r>
        <w:rPr>
          <w:b/>
          <w:color w:val="3A5897"/>
          <w:sz w:val="14"/>
        </w:rPr>
        <w:tab/>
        <w:t xml:space="preserve">+/- Variación </w:t>
      </w:r>
      <w:r>
        <w:rPr>
          <w:b/>
          <w:color w:val="3A5897"/>
          <w:spacing w:val="-5"/>
          <w:sz w:val="14"/>
        </w:rPr>
        <w:t>(%)</w:t>
      </w:r>
    </w:p>
    <w:p w:rsidR="00870093" w:rsidRDefault="00F20480">
      <w:pPr>
        <w:spacing w:before="61"/>
        <w:ind w:left="135"/>
        <w:rPr>
          <w:b/>
          <w:sz w:val="14"/>
        </w:rPr>
      </w:pPr>
      <w:r>
        <w:rPr>
          <w:b/>
          <w:color w:val="3A5897"/>
          <w:sz w:val="14"/>
        </w:rPr>
        <w:t xml:space="preserve">OPERACIONES </w:t>
      </w:r>
      <w:r>
        <w:rPr>
          <w:b/>
          <w:color w:val="3A5897"/>
          <w:spacing w:val="-2"/>
          <w:sz w:val="14"/>
        </w:rPr>
        <w:t>CORRIENTES</w:t>
      </w:r>
    </w:p>
    <w:p w:rsidR="00870093" w:rsidRDefault="00F20480">
      <w:pPr>
        <w:pStyle w:val="Textoindependiente"/>
        <w:tabs>
          <w:tab w:val="left" w:pos="6747"/>
          <w:tab w:val="left" w:pos="8187"/>
          <w:tab w:val="left" w:pos="9651"/>
          <w:tab w:val="left" w:pos="11219"/>
        </w:tabs>
        <w:spacing w:before="55"/>
        <w:ind w:left="535"/>
      </w:pPr>
      <w:r>
        <w:rPr>
          <w:color w:val="3A5897"/>
        </w:rPr>
        <w:t xml:space="preserve">3 Tasas, precios públicos y otros </w:t>
      </w:r>
      <w:r>
        <w:rPr>
          <w:color w:val="3A5897"/>
          <w:spacing w:val="-2"/>
        </w:rPr>
        <w:t>ingresos</w:t>
      </w:r>
      <w:r>
        <w:rPr>
          <w:color w:val="3A5897"/>
        </w:rPr>
        <w:tab/>
      </w:r>
      <w:r>
        <w:rPr>
          <w:color w:val="3A5897"/>
          <w:spacing w:val="-2"/>
        </w:rPr>
        <w:t>224.500,00</w:t>
      </w:r>
      <w:r>
        <w:rPr>
          <w:color w:val="3A5897"/>
        </w:rPr>
        <w:tab/>
      </w:r>
      <w:r>
        <w:rPr>
          <w:color w:val="3A5897"/>
          <w:spacing w:val="-2"/>
        </w:rPr>
        <w:t>255.500,00</w:t>
      </w:r>
      <w:r>
        <w:rPr>
          <w:color w:val="3A5897"/>
        </w:rPr>
        <w:tab/>
        <w:t>-</w:t>
      </w:r>
      <w:r>
        <w:rPr>
          <w:color w:val="3A5897"/>
          <w:spacing w:val="-2"/>
        </w:rPr>
        <w:t>31.000,00</w:t>
      </w:r>
      <w:r>
        <w:rPr>
          <w:color w:val="3A5897"/>
        </w:rPr>
        <w:tab/>
        <w:t>-</w:t>
      </w:r>
      <w:r>
        <w:rPr>
          <w:color w:val="3A5897"/>
          <w:spacing w:val="-2"/>
        </w:rPr>
        <w:t>12,13%</w:t>
      </w:r>
    </w:p>
    <w:p w:rsidR="00870093" w:rsidRDefault="00F20480">
      <w:pPr>
        <w:pStyle w:val="Textoindependiente"/>
        <w:tabs>
          <w:tab w:val="left" w:pos="6642"/>
          <w:tab w:val="left" w:pos="8082"/>
          <w:tab w:val="left" w:pos="10012"/>
          <w:tab w:val="left" w:pos="11336"/>
        </w:tabs>
        <w:spacing w:before="55"/>
        <w:ind w:left="535"/>
      </w:pPr>
      <w:r>
        <w:rPr>
          <w:color w:val="3A5897"/>
        </w:rPr>
        <w:t xml:space="preserve">4 Transferencias </w:t>
      </w:r>
      <w:r>
        <w:rPr>
          <w:color w:val="3A5897"/>
          <w:spacing w:val="-2"/>
        </w:rPr>
        <w:t>corrientes</w:t>
      </w:r>
      <w:r>
        <w:rPr>
          <w:color w:val="3A5897"/>
        </w:rPr>
        <w:tab/>
      </w:r>
      <w:r>
        <w:rPr>
          <w:color w:val="3A5897"/>
          <w:spacing w:val="-2"/>
        </w:rPr>
        <w:t>1.962.563,45</w:t>
      </w:r>
      <w:r>
        <w:rPr>
          <w:color w:val="3A5897"/>
        </w:rPr>
        <w:tab/>
      </w:r>
      <w:r>
        <w:rPr>
          <w:color w:val="3A5897"/>
          <w:spacing w:val="-2"/>
        </w:rPr>
        <w:t>1.962.563,45</w:t>
      </w:r>
      <w:r>
        <w:rPr>
          <w:color w:val="3A5897"/>
        </w:rPr>
        <w:tab/>
      </w:r>
      <w:r>
        <w:rPr>
          <w:color w:val="3A5897"/>
          <w:spacing w:val="-4"/>
        </w:rPr>
        <w:t>0,00</w:t>
      </w:r>
      <w:r>
        <w:rPr>
          <w:color w:val="3A5897"/>
        </w:rPr>
        <w:tab/>
      </w:r>
      <w:r>
        <w:rPr>
          <w:color w:val="3A5897"/>
          <w:spacing w:val="-2"/>
        </w:rPr>
        <w:t>0,00%</w:t>
      </w:r>
    </w:p>
    <w:p w:rsidR="00870093" w:rsidRDefault="00F20480">
      <w:pPr>
        <w:pStyle w:val="Textoindependiente"/>
        <w:tabs>
          <w:tab w:val="left" w:pos="6887"/>
          <w:tab w:val="left" w:pos="8327"/>
          <w:tab w:val="left" w:pos="10012"/>
          <w:tab w:val="left" w:pos="11336"/>
        </w:tabs>
        <w:spacing w:before="55"/>
        <w:ind w:left="535"/>
      </w:pPr>
      <w:r>
        <w:rPr>
          <w:color w:val="3A5897"/>
        </w:rPr>
        <w:t xml:space="preserve">5 Ingresos </w:t>
      </w:r>
      <w:r>
        <w:rPr>
          <w:color w:val="3A5897"/>
          <w:spacing w:val="-2"/>
        </w:rPr>
        <w:t>patrimoniales</w:t>
      </w:r>
      <w:r>
        <w:rPr>
          <w:color w:val="3A5897"/>
        </w:rPr>
        <w:tab/>
      </w:r>
      <w:r>
        <w:rPr>
          <w:color w:val="3A5897"/>
          <w:spacing w:val="-2"/>
        </w:rPr>
        <w:t>2.000,00</w:t>
      </w:r>
      <w:r>
        <w:rPr>
          <w:color w:val="3A5897"/>
        </w:rPr>
        <w:tab/>
      </w:r>
      <w:r>
        <w:rPr>
          <w:color w:val="3A5897"/>
          <w:spacing w:val="-2"/>
        </w:rPr>
        <w:t>2.000,00</w:t>
      </w:r>
      <w:r>
        <w:rPr>
          <w:color w:val="3A5897"/>
        </w:rPr>
        <w:tab/>
      </w:r>
      <w:r>
        <w:rPr>
          <w:color w:val="3A5897"/>
          <w:spacing w:val="-4"/>
        </w:rPr>
        <w:t>0,00</w:t>
      </w:r>
      <w:r>
        <w:rPr>
          <w:color w:val="3A5897"/>
        </w:rPr>
        <w:tab/>
      </w:r>
      <w:r>
        <w:rPr>
          <w:color w:val="3A5897"/>
          <w:spacing w:val="-2"/>
        </w:rPr>
        <w:t>0,00%</w:t>
      </w:r>
    </w:p>
    <w:p w:rsidR="00870093" w:rsidRDefault="00F20480">
      <w:pPr>
        <w:tabs>
          <w:tab w:val="left" w:pos="6642"/>
          <w:tab w:val="left" w:pos="8082"/>
          <w:tab w:val="left" w:pos="9651"/>
          <w:tab w:val="left" w:pos="11266"/>
        </w:tabs>
        <w:spacing w:before="61"/>
        <w:ind w:left="3596"/>
        <w:rPr>
          <w:b/>
          <w:sz w:val="14"/>
        </w:rPr>
      </w:pPr>
      <w:r>
        <w:rPr>
          <w:b/>
          <w:color w:val="3A5897"/>
          <w:sz w:val="14"/>
        </w:rPr>
        <w:t xml:space="preserve">Total OPERACIONES </w:t>
      </w:r>
      <w:r>
        <w:rPr>
          <w:b/>
          <w:color w:val="3A5897"/>
          <w:spacing w:val="-2"/>
          <w:sz w:val="14"/>
        </w:rPr>
        <w:t>CORRIENTES</w:t>
      </w:r>
      <w:r>
        <w:rPr>
          <w:b/>
          <w:color w:val="3A5897"/>
          <w:sz w:val="14"/>
        </w:rPr>
        <w:tab/>
      </w:r>
      <w:r>
        <w:rPr>
          <w:b/>
          <w:color w:val="3A5897"/>
          <w:spacing w:val="-2"/>
          <w:sz w:val="14"/>
        </w:rPr>
        <w:t>2.189.063,45</w:t>
      </w:r>
      <w:r>
        <w:rPr>
          <w:b/>
          <w:color w:val="3A5897"/>
          <w:sz w:val="14"/>
        </w:rPr>
        <w:tab/>
      </w:r>
      <w:r>
        <w:rPr>
          <w:b/>
          <w:color w:val="3A5897"/>
          <w:spacing w:val="-2"/>
          <w:sz w:val="14"/>
        </w:rPr>
        <w:t>2.220.063,45</w:t>
      </w:r>
      <w:r>
        <w:rPr>
          <w:b/>
          <w:color w:val="3A5897"/>
          <w:sz w:val="14"/>
        </w:rPr>
        <w:tab/>
        <w:t>-</w:t>
      </w:r>
      <w:r>
        <w:rPr>
          <w:b/>
          <w:color w:val="3A5897"/>
          <w:spacing w:val="-2"/>
          <w:sz w:val="14"/>
        </w:rPr>
        <w:t>31.000,00</w:t>
      </w:r>
      <w:r>
        <w:rPr>
          <w:b/>
          <w:color w:val="3A5897"/>
          <w:sz w:val="14"/>
        </w:rPr>
        <w:tab/>
        <w:t>-</w:t>
      </w:r>
      <w:r>
        <w:rPr>
          <w:b/>
          <w:color w:val="3A5897"/>
          <w:spacing w:val="-2"/>
          <w:sz w:val="14"/>
        </w:rPr>
        <w:t>1,40%</w:t>
      </w:r>
    </w:p>
    <w:p w:rsidR="00870093" w:rsidRDefault="00F20480">
      <w:pPr>
        <w:spacing w:before="60"/>
        <w:ind w:left="135"/>
        <w:rPr>
          <w:b/>
          <w:sz w:val="14"/>
        </w:rPr>
      </w:pPr>
      <w:r>
        <w:rPr>
          <w:b/>
          <w:color w:val="3A5897"/>
          <w:sz w:val="14"/>
        </w:rPr>
        <w:t xml:space="preserve">OPERACIONES </w:t>
      </w:r>
      <w:r>
        <w:rPr>
          <w:b/>
          <w:color w:val="3A5897"/>
          <w:spacing w:val="-2"/>
          <w:sz w:val="14"/>
        </w:rPr>
        <w:t>FINANCIERAS</w:t>
      </w:r>
    </w:p>
    <w:p w:rsidR="00870093" w:rsidRDefault="00F20480">
      <w:pPr>
        <w:pStyle w:val="Textoindependiente"/>
        <w:tabs>
          <w:tab w:val="left" w:pos="7132"/>
          <w:tab w:val="left" w:pos="8572"/>
          <w:tab w:val="left" w:pos="10012"/>
          <w:tab w:val="left" w:pos="11196"/>
        </w:tabs>
        <w:spacing w:before="55"/>
        <w:ind w:left="535"/>
      </w:pPr>
      <w:r>
        <w:rPr>
          <w:color w:val="3A5897"/>
        </w:rPr>
        <w:t xml:space="preserve">8 Activos </w:t>
      </w:r>
      <w:r>
        <w:rPr>
          <w:color w:val="3A5897"/>
          <w:spacing w:val="-2"/>
        </w:rPr>
        <w:t>financieros</w:t>
      </w:r>
      <w:r>
        <w:rPr>
          <w:color w:val="3A5897"/>
        </w:rPr>
        <w:tab/>
      </w:r>
      <w:r>
        <w:rPr>
          <w:color w:val="3A5897"/>
          <w:spacing w:val="-4"/>
        </w:rPr>
        <w:t>0,00</w:t>
      </w:r>
      <w:r>
        <w:rPr>
          <w:color w:val="3A5897"/>
        </w:rPr>
        <w:tab/>
      </w:r>
      <w:r>
        <w:rPr>
          <w:color w:val="3A5897"/>
          <w:spacing w:val="-4"/>
        </w:rPr>
        <w:t>0,00</w:t>
      </w:r>
      <w:r>
        <w:rPr>
          <w:color w:val="3A5897"/>
        </w:rPr>
        <w:tab/>
      </w:r>
      <w:r>
        <w:rPr>
          <w:color w:val="3A5897"/>
          <w:spacing w:val="-4"/>
        </w:rPr>
        <w:t>0,00</w:t>
      </w:r>
      <w:r>
        <w:rPr>
          <w:color w:val="3A5897"/>
        </w:rPr>
        <w:tab/>
      </w:r>
      <w:r>
        <w:rPr>
          <w:color w:val="3A5897"/>
          <w:spacing w:val="-2"/>
        </w:rPr>
        <w:t>100,00%</w:t>
      </w:r>
    </w:p>
    <w:p w:rsidR="00870093" w:rsidRDefault="00F20480">
      <w:pPr>
        <w:tabs>
          <w:tab w:val="left" w:pos="7132"/>
          <w:tab w:val="left" w:pos="8572"/>
          <w:tab w:val="left" w:pos="10012"/>
          <w:tab w:val="left" w:pos="11172"/>
        </w:tabs>
        <w:spacing w:before="61"/>
        <w:ind w:left="3550"/>
        <w:rPr>
          <w:b/>
          <w:sz w:val="14"/>
        </w:rPr>
      </w:pPr>
      <w:r>
        <w:pict>
          <v:group id="docshapegroup2306" o:spid="_x0000_s1171" style="position:absolute;left:0;text-align:left;margin-left:7.1pt;margin-top:11.5pt;width:581.1pt;height:147.1pt;z-index:-15398912;mso-wrap-distance-left:0;mso-wrap-distance-right:0;mso-position-horizontal-relative:page" coordorigin="142,230" coordsize="11622,2942">
            <v:shape id="docshape2307" o:spid="_x0000_s1177" style="position:absolute;left:141;top:229;width:11622;height:2942" coordorigin="142,230" coordsize="11622,2942" path="m11764,230r,l142,230r,421l142,711r,2460l11764,3171r,-2460l11764,651r,-421xe" fillcolor="#fffbf5" stroked="f">
              <v:path arrowok="t"/>
            </v:shape>
            <v:shape id="docshape2308" o:spid="_x0000_s1176" type="#_x0000_t202" style="position:absolute;left:4154;top:476;width:1844;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ingresos:</w:t>
                    </w:r>
                  </w:p>
                </w:txbxContent>
              </v:textbox>
            </v:shape>
            <v:shape id="docshape2309" o:spid="_x0000_s1175" type="#_x0000_t202" style="position:absolute;left:6683;top:476;width:755;height:156" filled="f" stroked="f">
              <v:textbox inset="0,0,0,0">
                <w:txbxContent>
                  <w:p w:rsidR="00870093" w:rsidRDefault="00F20480">
                    <w:pPr>
                      <w:spacing w:line="155" w:lineRule="exact"/>
                      <w:rPr>
                        <w:b/>
                        <w:sz w:val="14"/>
                      </w:rPr>
                    </w:pPr>
                    <w:r>
                      <w:rPr>
                        <w:b/>
                        <w:color w:val="3A5897"/>
                        <w:spacing w:val="-2"/>
                        <w:sz w:val="14"/>
                      </w:rPr>
                      <w:t>2.189.063,45</w:t>
                    </w:r>
                  </w:p>
                </w:txbxContent>
              </v:textbox>
            </v:shape>
            <v:shape id="docshape2310" o:spid="_x0000_s1174" type="#_x0000_t202" style="position:absolute;left:8123;top:476;width:755;height:156" filled="f" stroked="f">
              <v:textbox inset="0,0,0,0">
                <w:txbxContent>
                  <w:p w:rsidR="00870093" w:rsidRDefault="00F20480">
                    <w:pPr>
                      <w:spacing w:line="155" w:lineRule="exact"/>
                      <w:rPr>
                        <w:b/>
                        <w:sz w:val="14"/>
                      </w:rPr>
                    </w:pPr>
                    <w:r>
                      <w:rPr>
                        <w:b/>
                        <w:color w:val="3A5897"/>
                        <w:spacing w:val="-2"/>
                        <w:sz w:val="14"/>
                      </w:rPr>
                      <w:t>2.220.063,45</w:t>
                    </w:r>
                  </w:p>
                </w:txbxContent>
              </v:textbox>
            </v:shape>
            <v:shape id="docshape2311" o:spid="_x0000_s1173" type="#_x0000_t202" style="position:absolute;left:9691;top:476;width:627;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31.000,00</w:t>
                    </w:r>
                  </w:p>
                </w:txbxContent>
              </v:textbox>
            </v:shape>
            <v:shape id="docshape2312" o:spid="_x0000_s1172" type="#_x0000_t202" style="position:absolute;left:11306;top:476;width:452;height:156" filled="f" stroked="f">
              <v:textbox inset="0,0,0,0">
                <w:txbxContent>
                  <w:p w:rsidR="00870093" w:rsidRDefault="00F20480">
                    <w:pPr>
                      <w:spacing w:line="155" w:lineRule="exact"/>
                      <w:rPr>
                        <w:b/>
                        <w:sz w:val="14"/>
                      </w:rPr>
                    </w:pPr>
                    <w:r>
                      <w:rPr>
                        <w:b/>
                        <w:color w:val="3A5897"/>
                        <w:sz w:val="14"/>
                      </w:rPr>
                      <w:t>-</w:t>
                    </w:r>
                    <w:r>
                      <w:rPr>
                        <w:b/>
                        <w:color w:val="3A5897"/>
                        <w:spacing w:val="-2"/>
                        <w:sz w:val="14"/>
                      </w:rPr>
                      <w:t>1,40%</w:t>
                    </w:r>
                  </w:p>
                </w:txbxContent>
              </v:textbox>
            </v:shape>
            <w10:wrap type="topAndBottom" anchorx="page"/>
          </v:group>
        </w:pict>
      </w:r>
      <w:r>
        <w:rPr>
          <w:b/>
          <w:color w:val="3A5897"/>
          <w:sz w:val="14"/>
        </w:rPr>
        <w:t xml:space="preserve">Total OPERACIONES </w:t>
      </w:r>
      <w:r>
        <w:rPr>
          <w:b/>
          <w:color w:val="3A5897"/>
          <w:spacing w:val="-2"/>
          <w:sz w:val="14"/>
        </w:rPr>
        <w:t>FINANCIERAS</w:t>
      </w:r>
      <w:r>
        <w:rPr>
          <w:b/>
          <w:color w:val="3A5897"/>
          <w:sz w:val="14"/>
        </w:rPr>
        <w:tab/>
      </w:r>
      <w:r>
        <w:rPr>
          <w:b/>
          <w:color w:val="3A5897"/>
          <w:spacing w:val="-4"/>
          <w:sz w:val="14"/>
        </w:rPr>
        <w:t>0,00</w:t>
      </w:r>
      <w:r>
        <w:rPr>
          <w:b/>
          <w:color w:val="3A5897"/>
          <w:sz w:val="14"/>
        </w:rPr>
        <w:tab/>
      </w:r>
      <w:r>
        <w:rPr>
          <w:b/>
          <w:color w:val="3A5897"/>
          <w:spacing w:val="-4"/>
          <w:sz w:val="14"/>
        </w:rPr>
        <w:t>0,00</w:t>
      </w:r>
      <w:r>
        <w:rPr>
          <w:b/>
          <w:color w:val="3A5897"/>
          <w:sz w:val="14"/>
        </w:rPr>
        <w:tab/>
      </w:r>
      <w:r>
        <w:rPr>
          <w:b/>
          <w:color w:val="3A5897"/>
          <w:spacing w:val="-4"/>
          <w:sz w:val="14"/>
        </w:rPr>
        <w:t>0,00</w:t>
      </w:r>
      <w:r>
        <w:rPr>
          <w:b/>
          <w:color w:val="3A5897"/>
          <w:sz w:val="14"/>
        </w:rPr>
        <w:tab/>
      </w:r>
      <w:r>
        <w:rPr>
          <w:b/>
          <w:color w:val="3A5897"/>
          <w:spacing w:val="-2"/>
          <w:sz w:val="14"/>
        </w:rPr>
        <w:t>100,00%</w:t>
      </w:r>
    </w:p>
    <w:p w:rsidR="00870093" w:rsidRDefault="00870093">
      <w:pPr>
        <w:rPr>
          <w:sz w:val="14"/>
        </w:rPr>
        <w:sectPr w:rsidR="00870093">
          <w:headerReference w:type="default" r:id="rId420"/>
          <w:footerReference w:type="default" r:id="rId421"/>
          <w:pgSz w:w="11910" w:h="16840"/>
          <w:pgMar w:top="1220" w:right="40" w:bottom="1160" w:left="40" w:header="1022" w:footer="960" w:gutter="0"/>
          <w:cols w:space="720"/>
        </w:sectPr>
      </w:pPr>
    </w:p>
    <w:p w:rsidR="00870093" w:rsidRDefault="00F20480">
      <w:pPr>
        <w:spacing w:line="368" w:lineRule="exact"/>
        <w:ind w:right="1663"/>
        <w:jc w:val="right"/>
        <w:rPr>
          <w:rFonts w:ascii="MS Gothic" w:hAnsi="MS Gothic"/>
          <w:sz w:val="20"/>
        </w:rPr>
      </w:pPr>
      <w:r>
        <w:pict>
          <v:group id="docshapegroup2316" o:spid="_x0000_s1168" style="position:absolute;left:0;text-align:left;margin-left:7.1pt;margin-top:29.85pt;width:581.1pt;height:114.4pt;z-index:-22625280;mso-position-horizontal-relative:page;mso-position-vertical-relative:page" coordorigin="142,597" coordsize="11622,2288">
            <v:shape id="docshape2317" o:spid="_x0000_s1170" type="#_x0000_t75" style="position:absolute;left:171;top:597;width:2049;height:1805">
              <v:imagedata r:id="rId378" o:title=""/>
            </v:shape>
            <v:shape id="docshape2318" o:spid="_x0000_s1169" style="position:absolute;left:141;top:2442;width:11622;height:443" coordorigin="142,2442" coordsize="11622,443" path="m11764,2442r,l142,2442r,221l142,2885r864,l1006,2885r10758,l11764,2663r,-221xe" fillcolor="#dfdfdf" stroked="f">
              <v:path arrowok="t"/>
            </v:shape>
            <w10:wrap anchorx="page" anchory="page"/>
          </v:group>
        </w:pict>
      </w:r>
      <w:bookmarkStart w:id="27" w:name="_bookmark26"/>
      <w:bookmarkEnd w:id="27"/>
      <w:r>
        <w:fldChar w:fldCharType="begin"/>
      </w:r>
      <w:r>
        <w:instrText xml:space="preserve"> HYPERLINK \l "_bookmark0" </w:instrText>
      </w:r>
      <w:r>
        <w:fldChar w:fldCharType="separate"/>
      </w:r>
      <w:r>
        <w:rPr>
          <w:rFonts w:ascii="MS Gothic" w:hAnsi="MS Gothic"/>
          <w:color w:val="808080"/>
          <w:sz w:val="20"/>
        </w:rPr>
        <w:t>▲</w:t>
      </w:r>
      <w:r>
        <w:rPr>
          <w:rFonts w:ascii="MS Gothic" w:hAnsi="MS Gothic"/>
          <w:color w:val="808080"/>
          <w:sz w:val="20"/>
        </w:rPr>
        <w:fldChar w:fldCharType="end"/>
      </w:r>
    </w:p>
    <w:p w:rsidR="00870093" w:rsidRDefault="00F20480">
      <w:pPr>
        <w:pStyle w:val="Ttulo3"/>
        <w:spacing w:line="26" w:lineRule="exact"/>
      </w:pPr>
      <w:r>
        <w:rPr>
          <w:color w:val="3A5897"/>
        </w:rPr>
        <w:t xml:space="preserve">Organismo Autónomo de Actividades </w:t>
      </w:r>
      <w:r>
        <w:rPr>
          <w:color w:val="3A5897"/>
          <w:spacing w:val="-2"/>
        </w:rPr>
        <w:t>Musica</w:t>
      </w:r>
    </w:p>
    <w:p w:rsidR="00870093" w:rsidRDefault="00F20480">
      <w:pPr>
        <w:spacing w:line="226" w:lineRule="exact"/>
        <w:ind w:left="3062"/>
        <w:rPr>
          <w:sz w:val="20"/>
        </w:rPr>
      </w:pPr>
      <w:r>
        <w:rPr>
          <w:color w:val="3A5897"/>
          <w:sz w:val="20"/>
        </w:rPr>
        <w:t xml:space="preserve">Presupuesto de ingresos por </w:t>
      </w:r>
      <w:r>
        <w:rPr>
          <w:color w:val="3A5897"/>
          <w:spacing w:val="-2"/>
          <w:sz w:val="20"/>
        </w:rPr>
        <w:t>cap/art/grupo/concepto</w:t>
      </w:r>
    </w:p>
    <w:p w:rsidR="00870093" w:rsidRDefault="00F20480">
      <w:pPr>
        <w:spacing w:line="180" w:lineRule="exact"/>
        <w:ind w:left="3061"/>
        <w:rPr>
          <w:sz w:val="16"/>
        </w:rPr>
      </w:pPr>
      <w:r>
        <w:rPr>
          <w:color w:val="3A5897"/>
          <w:sz w:val="16"/>
        </w:rPr>
        <w:t xml:space="preserve">Periodo: </w:t>
      </w:r>
      <w:r>
        <w:rPr>
          <w:color w:val="3A5897"/>
          <w:spacing w:val="-4"/>
          <w:sz w:val="16"/>
        </w:rPr>
        <w:t>2021</w:t>
      </w:r>
    </w:p>
    <w:p w:rsidR="00870093" w:rsidRDefault="00870093">
      <w:pPr>
        <w:pStyle w:val="Textoindependiente"/>
        <w:rPr>
          <w:sz w:val="20"/>
        </w:rPr>
      </w:pPr>
    </w:p>
    <w:p w:rsidR="00870093" w:rsidRDefault="00870093">
      <w:pPr>
        <w:pStyle w:val="Textoindependiente"/>
        <w:rPr>
          <w:sz w:val="20"/>
        </w:rPr>
      </w:pPr>
    </w:p>
    <w:p w:rsidR="00870093" w:rsidRDefault="00F20480">
      <w:pPr>
        <w:tabs>
          <w:tab w:val="left" w:pos="999"/>
          <w:tab w:val="left" w:pos="1863"/>
          <w:tab w:val="left" w:pos="2727"/>
          <w:tab w:val="left" w:pos="3591"/>
          <w:tab w:val="left" w:pos="9402"/>
          <w:tab w:val="left" w:pos="10336"/>
          <w:tab w:val="left" w:pos="11176"/>
        </w:tabs>
        <w:spacing w:line="331" w:lineRule="auto"/>
        <w:ind w:left="1863" w:right="125" w:hanging="1728"/>
        <w:rPr>
          <w:b/>
          <w:sz w:val="14"/>
        </w:rPr>
      </w:pPr>
      <w:r>
        <w:rPr>
          <w:b/>
          <w:color w:val="3A5897"/>
          <w:spacing w:val="-2"/>
          <w:sz w:val="14"/>
        </w:rPr>
        <w:t>Capítulo</w:t>
      </w:r>
      <w:r>
        <w:rPr>
          <w:b/>
          <w:color w:val="3A5897"/>
          <w:sz w:val="14"/>
        </w:rPr>
        <w:tab/>
      </w:r>
      <w:r>
        <w:rPr>
          <w:b/>
          <w:color w:val="3A5897"/>
          <w:spacing w:val="-2"/>
          <w:sz w:val="14"/>
        </w:rPr>
        <w:t>Artículo</w:t>
      </w:r>
      <w:r>
        <w:rPr>
          <w:b/>
          <w:color w:val="3A5897"/>
          <w:sz w:val="14"/>
        </w:rPr>
        <w:tab/>
      </w:r>
      <w:r>
        <w:rPr>
          <w:b/>
          <w:color w:val="3A5897"/>
          <w:spacing w:val="-2"/>
          <w:sz w:val="14"/>
        </w:rPr>
        <w:t>Concepto</w:t>
      </w:r>
      <w:r>
        <w:rPr>
          <w:b/>
          <w:color w:val="3A5897"/>
          <w:sz w:val="14"/>
        </w:rPr>
        <w:tab/>
      </w:r>
      <w:r>
        <w:rPr>
          <w:b/>
          <w:color w:val="3A5897"/>
          <w:spacing w:val="-2"/>
          <w:sz w:val="14"/>
        </w:rPr>
        <w:t>Partida</w:t>
      </w:r>
      <w:r>
        <w:rPr>
          <w:b/>
          <w:color w:val="3A5897"/>
          <w:sz w:val="14"/>
        </w:rPr>
        <w:tab/>
      </w:r>
      <w:r>
        <w:rPr>
          <w:b/>
          <w:color w:val="3A5897"/>
          <w:spacing w:val="-2"/>
          <w:sz w:val="14"/>
        </w:rPr>
        <w:t>Denominación</w:t>
      </w:r>
      <w:r>
        <w:rPr>
          <w:b/>
          <w:color w:val="3A5897"/>
          <w:sz w:val="14"/>
        </w:rPr>
        <w:tab/>
      </w:r>
      <w:r>
        <w:rPr>
          <w:b/>
          <w:color w:val="3A5897"/>
          <w:spacing w:val="-2"/>
          <w:sz w:val="14"/>
        </w:rPr>
        <w:t>Concepto</w:t>
      </w:r>
      <w:r>
        <w:rPr>
          <w:b/>
          <w:color w:val="3A5897"/>
          <w:sz w:val="14"/>
        </w:rPr>
        <w:tab/>
      </w:r>
      <w:r>
        <w:rPr>
          <w:b/>
          <w:color w:val="3A5897"/>
          <w:spacing w:val="-2"/>
          <w:sz w:val="14"/>
        </w:rPr>
        <w:t>Artículo</w:t>
      </w:r>
      <w:r>
        <w:rPr>
          <w:b/>
          <w:color w:val="3A5897"/>
          <w:sz w:val="14"/>
        </w:rPr>
        <w:tab/>
      </w:r>
      <w:r>
        <w:rPr>
          <w:b/>
          <w:color w:val="3A5897"/>
          <w:spacing w:val="-2"/>
          <w:sz w:val="14"/>
        </w:rPr>
        <w:t>Capítulo</w:t>
      </w:r>
      <w:r>
        <w:rPr>
          <w:b/>
          <w:color w:val="3A5897"/>
          <w:spacing w:val="40"/>
          <w:sz w:val="14"/>
        </w:rPr>
        <w:t xml:space="preserve"> </w:t>
      </w:r>
      <w:r>
        <w:rPr>
          <w:b/>
          <w:color w:val="3A5897"/>
          <w:spacing w:val="-2"/>
          <w:sz w:val="14"/>
        </w:rPr>
        <w:t>Programa</w:t>
      </w:r>
    </w:p>
    <w:p w:rsidR="00870093" w:rsidRDefault="00F20480">
      <w:pPr>
        <w:pStyle w:val="Prrafodelista"/>
        <w:numPr>
          <w:ilvl w:val="0"/>
          <w:numId w:val="11"/>
        </w:numPr>
        <w:tabs>
          <w:tab w:val="left" w:pos="3591"/>
          <w:tab w:val="left" w:pos="3592"/>
          <w:tab w:val="left" w:pos="11067"/>
        </w:tabs>
        <w:spacing w:line="159" w:lineRule="exact"/>
        <w:rPr>
          <w:rFonts w:ascii="Times New Roman" w:hAnsi="Times New Roman"/>
          <w:b/>
          <w:sz w:val="14"/>
        </w:rPr>
      </w:pPr>
      <w:r>
        <w:rPr>
          <w:rFonts w:ascii="Times New Roman" w:hAnsi="Times New Roman"/>
          <w:b/>
          <w:color w:val="3A5897"/>
          <w:sz w:val="14"/>
        </w:rPr>
        <w:t xml:space="preserve">Tasas, precios públicos y otros </w:t>
      </w:r>
      <w:r>
        <w:rPr>
          <w:rFonts w:ascii="Times New Roman" w:hAnsi="Times New Roman"/>
          <w:b/>
          <w:color w:val="3A5897"/>
          <w:spacing w:val="-2"/>
          <w:sz w:val="14"/>
        </w:rPr>
        <w:t>ingresos</w:t>
      </w:r>
      <w:r>
        <w:rPr>
          <w:rFonts w:ascii="Times New Roman" w:hAnsi="Times New Roman"/>
          <w:b/>
          <w:color w:val="3A5897"/>
          <w:sz w:val="14"/>
        </w:rPr>
        <w:tab/>
      </w:r>
      <w:r>
        <w:rPr>
          <w:rFonts w:ascii="Times New Roman" w:hAnsi="Times New Roman"/>
          <w:b/>
          <w:color w:val="3A5897"/>
          <w:spacing w:val="-2"/>
          <w:sz w:val="14"/>
        </w:rPr>
        <w:t>224.500,00</w:t>
      </w:r>
    </w:p>
    <w:p w:rsidR="00870093" w:rsidRDefault="00F20480">
      <w:pPr>
        <w:pStyle w:val="Prrafodelista"/>
        <w:numPr>
          <w:ilvl w:val="1"/>
          <w:numId w:val="11"/>
        </w:numPr>
        <w:tabs>
          <w:tab w:val="left" w:pos="3611"/>
          <w:tab w:val="left" w:pos="3612"/>
          <w:tab w:val="left" w:pos="10428"/>
        </w:tabs>
        <w:spacing w:before="75"/>
        <w:ind w:hanging="2593"/>
        <w:rPr>
          <w:rFonts w:ascii="Times New Roman" w:hAnsi="Times New Roman"/>
          <w:sz w:val="14"/>
        </w:rPr>
      </w:pPr>
      <w:r>
        <w:rPr>
          <w:rFonts w:ascii="Times New Roman" w:hAnsi="Times New Roman"/>
          <w:color w:val="3A5897"/>
          <w:sz w:val="14"/>
        </w:rPr>
        <w:t xml:space="preserve">Tasas por la prestación de servicios públicos de carácter social y </w:t>
      </w:r>
      <w:r>
        <w:rPr>
          <w:rFonts w:ascii="Times New Roman" w:hAnsi="Times New Roman"/>
          <w:color w:val="3A5897"/>
          <w:spacing w:val="-2"/>
          <w:sz w:val="14"/>
        </w:rPr>
        <w:t>preferente</w:t>
      </w:r>
      <w:r>
        <w:rPr>
          <w:rFonts w:ascii="Times New Roman" w:hAnsi="Times New Roman"/>
          <w:color w:val="3A5897"/>
          <w:sz w:val="14"/>
        </w:rPr>
        <w:tab/>
      </w:r>
      <w:r>
        <w:rPr>
          <w:rFonts w:ascii="Times New Roman" w:hAnsi="Times New Roman"/>
          <w:color w:val="3A5897"/>
          <w:spacing w:val="-2"/>
          <w:sz w:val="14"/>
        </w:rPr>
        <w:t>500,00</w:t>
      </w:r>
    </w:p>
    <w:p w:rsidR="00870093" w:rsidRDefault="00F20480">
      <w:pPr>
        <w:pStyle w:val="Textoindependiente"/>
        <w:tabs>
          <w:tab w:val="left" w:pos="3591"/>
          <w:tab w:val="left" w:pos="9584"/>
        </w:tabs>
        <w:spacing w:before="76"/>
        <w:ind w:left="1863"/>
      </w:pPr>
      <w:r>
        <w:rPr>
          <w:color w:val="3A5897"/>
          <w:spacing w:val="-5"/>
        </w:rPr>
        <w:t>312</w:t>
      </w:r>
      <w:r>
        <w:rPr>
          <w:color w:val="3A5897"/>
        </w:rPr>
        <w:tab/>
        <w:t xml:space="preserve">Servicios </w:t>
      </w:r>
      <w:r>
        <w:rPr>
          <w:color w:val="3A5897"/>
          <w:spacing w:val="-2"/>
        </w:rPr>
        <w:t>educativos</w:t>
      </w:r>
      <w:r>
        <w:rPr>
          <w:color w:val="3A5897"/>
        </w:rPr>
        <w:tab/>
      </w:r>
      <w:r>
        <w:rPr>
          <w:color w:val="3A5897"/>
          <w:spacing w:val="-2"/>
        </w:rPr>
        <w:t>500,00</w:t>
      </w:r>
    </w:p>
    <w:p w:rsidR="00870093" w:rsidRDefault="00F20480">
      <w:pPr>
        <w:pStyle w:val="Textoindependiente"/>
        <w:tabs>
          <w:tab w:val="left" w:pos="2747"/>
          <w:tab w:val="left" w:pos="3611"/>
        </w:tabs>
        <w:spacing w:before="75"/>
        <w:ind w:left="1883"/>
      </w:pPr>
      <w:r>
        <w:rPr>
          <w:color w:val="3A5897"/>
          <w:spacing w:val="-2"/>
        </w:rPr>
        <w:t>31200</w:t>
      </w:r>
      <w:r>
        <w:rPr>
          <w:color w:val="3A5897"/>
        </w:rPr>
        <w:tab/>
      </w:r>
      <w:r>
        <w:rPr>
          <w:color w:val="3A5897"/>
          <w:spacing w:val="-2"/>
        </w:rPr>
        <w:t>31200</w:t>
      </w:r>
      <w:r>
        <w:rPr>
          <w:color w:val="3A5897"/>
        </w:rPr>
        <w:tab/>
      </w:r>
      <w:r>
        <w:rPr>
          <w:color w:val="3A5897"/>
        </w:rPr>
        <w:t xml:space="preserve">Tasas por prestación de servicios </w:t>
      </w:r>
      <w:r>
        <w:rPr>
          <w:color w:val="3A5897"/>
          <w:spacing w:val="-2"/>
        </w:rPr>
        <w:t>educativos</w:t>
      </w:r>
    </w:p>
    <w:p w:rsidR="00870093" w:rsidRDefault="00F20480">
      <w:pPr>
        <w:pStyle w:val="Prrafodelista"/>
        <w:numPr>
          <w:ilvl w:val="1"/>
          <w:numId w:val="11"/>
        </w:numPr>
        <w:tabs>
          <w:tab w:val="left" w:pos="3611"/>
          <w:tab w:val="left" w:pos="3612"/>
          <w:tab w:val="left" w:pos="10323"/>
        </w:tabs>
        <w:spacing w:before="95"/>
        <w:ind w:hanging="2593"/>
        <w:rPr>
          <w:rFonts w:ascii="Times New Roman" w:hAnsi="Times New Roman"/>
          <w:sz w:val="14"/>
        </w:rPr>
      </w:pPr>
      <w:r>
        <w:rPr>
          <w:rFonts w:ascii="Times New Roman" w:hAnsi="Times New Roman"/>
          <w:color w:val="3A5897"/>
          <w:sz w:val="14"/>
        </w:rPr>
        <w:t xml:space="preserve">Tasas por la realización de actividades de competencia </w:t>
      </w:r>
      <w:r>
        <w:rPr>
          <w:rFonts w:ascii="Times New Roman" w:hAnsi="Times New Roman"/>
          <w:color w:val="3A5897"/>
          <w:spacing w:val="-2"/>
          <w:sz w:val="14"/>
        </w:rPr>
        <w:t>local</w:t>
      </w:r>
      <w:r>
        <w:rPr>
          <w:rFonts w:ascii="Times New Roman" w:hAnsi="Times New Roman"/>
          <w:color w:val="3A5897"/>
          <w:sz w:val="14"/>
        </w:rPr>
        <w:tab/>
      </w:r>
      <w:r>
        <w:rPr>
          <w:rFonts w:ascii="Times New Roman" w:hAnsi="Times New Roman"/>
          <w:color w:val="3A5897"/>
          <w:spacing w:val="-2"/>
          <w:sz w:val="14"/>
        </w:rPr>
        <w:t>1.000,00</w:t>
      </w:r>
    </w:p>
    <w:p w:rsidR="00870093" w:rsidRDefault="00F20480">
      <w:pPr>
        <w:pStyle w:val="Textoindependiente"/>
        <w:tabs>
          <w:tab w:val="left" w:pos="2747"/>
          <w:tab w:val="left" w:pos="3591"/>
          <w:tab w:val="left" w:pos="9479"/>
        </w:tabs>
        <w:spacing w:before="75" w:line="352" w:lineRule="auto"/>
        <w:ind w:left="1883" w:right="1853" w:hanging="20"/>
      </w:pPr>
      <w:r>
        <w:rPr>
          <w:color w:val="3A5897"/>
          <w:spacing w:val="-4"/>
        </w:rPr>
        <w:t>329</w:t>
      </w:r>
      <w:r>
        <w:rPr>
          <w:color w:val="3A5897"/>
        </w:rPr>
        <w:tab/>
      </w:r>
      <w:r>
        <w:rPr>
          <w:color w:val="3A5897"/>
        </w:rPr>
        <w:tab/>
        <w:t>Otras tasas por la realización de actividades de competencia local</w:t>
      </w:r>
      <w:r>
        <w:rPr>
          <w:color w:val="3A5897"/>
        </w:rPr>
        <w:tab/>
      </w:r>
      <w:r>
        <w:rPr>
          <w:color w:val="3A5897"/>
          <w:spacing w:val="-2"/>
        </w:rPr>
        <w:t>1.000,00</w:t>
      </w:r>
      <w:r>
        <w:rPr>
          <w:color w:val="3A5897"/>
          <w:spacing w:val="40"/>
        </w:rPr>
        <w:t xml:space="preserve"> </w:t>
      </w:r>
      <w:r>
        <w:rPr>
          <w:color w:val="3A5897"/>
          <w:spacing w:val="-2"/>
        </w:rPr>
        <w:t>32901</w:t>
      </w:r>
      <w:r>
        <w:rPr>
          <w:color w:val="3A5897"/>
        </w:rPr>
        <w:tab/>
      </w:r>
      <w:r>
        <w:rPr>
          <w:color w:val="3A5897"/>
          <w:spacing w:val="-2"/>
        </w:rPr>
        <w:t>32901</w:t>
      </w:r>
      <w:r>
        <w:rPr>
          <w:color w:val="3A5897"/>
        </w:rPr>
        <w:tab/>
      </w:r>
      <w:r>
        <w:rPr>
          <w:color w:val="3A5897"/>
          <w:spacing w:val="-2"/>
        </w:rPr>
        <w:t xml:space="preserve"> </w:t>
      </w:r>
      <w:r>
        <w:rPr>
          <w:color w:val="3A5897"/>
        </w:rPr>
        <w:t>Tasas derechos de examen</w:t>
      </w:r>
    </w:p>
    <w:p w:rsidR="00870093" w:rsidRDefault="00F20480">
      <w:pPr>
        <w:pStyle w:val="Textoindependiente"/>
        <w:tabs>
          <w:tab w:val="left" w:pos="3611"/>
          <w:tab w:val="left" w:pos="10183"/>
        </w:tabs>
        <w:spacing w:before="19"/>
        <w:ind w:left="1019"/>
      </w:pPr>
      <w:r>
        <w:rPr>
          <w:color w:val="3A5897"/>
          <w:spacing w:val="-5"/>
        </w:rPr>
        <w:t>34</w:t>
      </w:r>
      <w:r>
        <w:rPr>
          <w:color w:val="3A5897"/>
        </w:rPr>
        <w:tab/>
        <w:t>Precios</w:t>
      </w:r>
      <w:r>
        <w:rPr>
          <w:color w:val="3A5897"/>
          <w:spacing w:val="-2"/>
        </w:rPr>
        <w:t xml:space="preserve"> públicos</w:t>
      </w:r>
      <w:r>
        <w:rPr>
          <w:color w:val="3A5897"/>
        </w:rPr>
        <w:tab/>
      </w:r>
      <w:r>
        <w:rPr>
          <w:color w:val="3A5897"/>
          <w:spacing w:val="-2"/>
        </w:rPr>
        <w:t>20</w:t>
      </w:r>
      <w:r>
        <w:rPr>
          <w:color w:val="3A5897"/>
          <w:spacing w:val="-2"/>
        </w:rPr>
        <w:t>6.000,00</w:t>
      </w:r>
    </w:p>
    <w:p w:rsidR="00870093" w:rsidRDefault="00F20480">
      <w:pPr>
        <w:pStyle w:val="Textoindependiente"/>
        <w:tabs>
          <w:tab w:val="left" w:pos="3591"/>
          <w:tab w:val="left" w:pos="9339"/>
        </w:tabs>
        <w:spacing w:before="76"/>
        <w:ind w:left="1863"/>
      </w:pPr>
      <w:r>
        <w:rPr>
          <w:color w:val="3A5897"/>
          <w:spacing w:val="-5"/>
        </w:rPr>
        <w:t>342</w:t>
      </w:r>
      <w:r>
        <w:rPr>
          <w:color w:val="3A5897"/>
        </w:rPr>
        <w:tab/>
        <w:t xml:space="preserve">Servicios </w:t>
      </w:r>
      <w:r>
        <w:rPr>
          <w:color w:val="3A5897"/>
          <w:spacing w:val="-2"/>
        </w:rPr>
        <w:t>educativos</w:t>
      </w:r>
      <w:r>
        <w:rPr>
          <w:color w:val="3A5897"/>
        </w:rPr>
        <w:tab/>
      </w:r>
      <w:r>
        <w:rPr>
          <w:color w:val="3A5897"/>
          <w:spacing w:val="-2"/>
        </w:rPr>
        <w:t>206.000,00</w:t>
      </w:r>
    </w:p>
    <w:p w:rsidR="00870093" w:rsidRDefault="00F20480">
      <w:pPr>
        <w:pStyle w:val="Textoindependiente"/>
        <w:tabs>
          <w:tab w:val="left" w:pos="2747"/>
          <w:tab w:val="left" w:pos="3611"/>
        </w:tabs>
        <w:spacing w:before="75"/>
        <w:ind w:left="1883"/>
      </w:pPr>
      <w:r>
        <w:rPr>
          <w:color w:val="3A5897"/>
          <w:spacing w:val="-2"/>
        </w:rPr>
        <w:t>34200</w:t>
      </w:r>
      <w:r>
        <w:rPr>
          <w:color w:val="3A5897"/>
        </w:rPr>
        <w:tab/>
      </w:r>
      <w:r>
        <w:rPr>
          <w:color w:val="3A5897"/>
          <w:spacing w:val="-2"/>
        </w:rPr>
        <w:t>34200</w:t>
      </w:r>
      <w:r>
        <w:rPr>
          <w:color w:val="3A5897"/>
        </w:rPr>
        <w:tab/>
        <w:t xml:space="preserve">Servicios </w:t>
      </w:r>
      <w:r>
        <w:rPr>
          <w:color w:val="3A5897"/>
          <w:spacing w:val="-2"/>
        </w:rPr>
        <w:t>educativos</w:t>
      </w:r>
    </w:p>
    <w:p w:rsidR="00870093" w:rsidRDefault="00F20480">
      <w:pPr>
        <w:pStyle w:val="Textoindependiente"/>
        <w:tabs>
          <w:tab w:val="left" w:pos="3611"/>
          <w:tab w:val="left" w:pos="10253"/>
        </w:tabs>
        <w:spacing w:before="95"/>
        <w:ind w:left="1019"/>
      </w:pPr>
      <w:r>
        <w:rPr>
          <w:color w:val="3A5897"/>
          <w:spacing w:val="-5"/>
        </w:rPr>
        <w:t>34</w:t>
      </w:r>
      <w:r>
        <w:rPr>
          <w:color w:val="3A5897"/>
        </w:rPr>
        <w:tab/>
        <w:t>Precios</w:t>
      </w:r>
      <w:r>
        <w:rPr>
          <w:color w:val="3A5897"/>
          <w:spacing w:val="-2"/>
        </w:rPr>
        <w:t xml:space="preserve"> públicos</w:t>
      </w:r>
      <w:r>
        <w:rPr>
          <w:color w:val="3A5897"/>
        </w:rPr>
        <w:tab/>
      </w:r>
      <w:r>
        <w:rPr>
          <w:color w:val="3A5897"/>
          <w:spacing w:val="-2"/>
        </w:rPr>
        <w:t>15.000,00</w:t>
      </w:r>
    </w:p>
    <w:p w:rsidR="00870093" w:rsidRDefault="00F20480">
      <w:pPr>
        <w:pStyle w:val="Textoindependiente"/>
        <w:tabs>
          <w:tab w:val="left" w:pos="2747"/>
          <w:tab w:val="left" w:pos="3591"/>
          <w:tab w:val="left" w:pos="9409"/>
        </w:tabs>
        <w:spacing w:before="76" w:line="352" w:lineRule="auto"/>
        <w:ind w:left="1883" w:right="1853" w:hanging="20"/>
      </w:pPr>
      <w:r>
        <w:rPr>
          <w:color w:val="3A5897"/>
          <w:spacing w:val="-4"/>
        </w:rPr>
        <w:t>344</w:t>
      </w:r>
      <w:r>
        <w:rPr>
          <w:color w:val="3A5897"/>
        </w:rPr>
        <w:tab/>
      </w:r>
      <w:r>
        <w:rPr>
          <w:color w:val="3A5897"/>
        </w:rPr>
        <w:tab/>
        <w:t>Entradas a musesos, exposiciones, espectáculos</w:t>
      </w:r>
      <w:r>
        <w:rPr>
          <w:color w:val="3A5897"/>
        </w:rPr>
        <w:tab/>
      </w:r>
      <w:r>
        <w:rPr>
          <w:color w:val="3A5897"/>
          <w:spacing w:val="-2"/>
        </w:rPr>
        <w:t>15.000,00</w:t>
      </w:r>
      <w:r>
        <w:rPr>
          <w:color w:val="3A5897"/>
          <w:spacing w:val="40"/>
        </w:rPr>
        <w:t xml:space="preserve"> </w:t>
      </w:r>
      <w:r>
        <w:rPr>
          <w:color w:val="3A5897"/>
          <w:spacing w:val="-2"/>
        </w:rPr>
        <w:t>34400</w:t>
      </w:r>
      <w:r>
        <w:rPr>
          <w:color w:val="3A5897"/>
        </w:rPr>
        <w:tab/>
      </w:r>
      <w:r>
        <w:rPr>
          <w:color w:val="3A5897"/>
          <w:spacing w:val="-2"/>
        </w:rPr>
        <w:t>34400</w:t>
      </w:r>
      <w:r>
        <w:rPr>
          <w:color w:val="3A5897"/>
        </w:rPr>
        <w:tab/>
      </w:r>
      <w:r>
        <w:rPr>
          <w:color w:val="3A5897"/>
          <w:spacing w:val="-1"/>
        </w:rPr>
        <w:t xml:space="preserve"> </w:t>
      </w:r>
      <w:r>
        <w:rPr>
          <w:color w:val="3A5897"/>
        </w:rPr>
        <w:t>Entradas a museos, exposiciones, espectáculos</w:t>
      </w:r>
    </w:p>
    <w:p w:rsidR="00870093" w:rsidRDefault="00F20480">
      <w:pPr>
        <w:pStyle w:val="Prrafodelista"/>
        <w:numPr>
          <w:ilvl w:val="0"/>
          <w:numId w:val="10"/>
        </w:numPr>
        <w:tabs>
          <w:tab w:val="left" w:pos="3611"/>
          <w:tab w:val="left" w:pos="3612"/>
          <w:tab w:val="left" w:pos="10323"/>
        </w:tabs>
        <w:spacing w:before="19"/>
        <w:ind w:hanging="2593"/>
        <w:rPr>
          <w:rFonts w:ascii="Times New Roman"/>
          <w:sz w:val="14"/>
        </w:rPr>
      </w:pPr>
      <w:r>
        <w:rPr>
          <w:rFonts w:ascii="Times New Roman"/>
          <w:color w:val="3A5897"/>
          <w:sz w:val="14"/>
        </w:rPr>
        <w:t xml:space="preserve">Reintegros de operaciones </w:t>
      </w:r>
      <w:r>
        <w:rPr>
          <w:rFonts w:ascii="Times New Roman"/>
          <w:color w:val="3A5897"/>
          <w:spacing w:val="-2"/>
          <w:sz w:val="14"/>
        </w:rPr>
        <w:t>corrientes</w:t>
      </w:r>
      <w:r>
        <w:rPr>
          <w:rFonts w:ascii="Times New Roman"/>
          <w:color w:val="3A5897"/>
          <w:sz w:val="14"/>
        </w:rPr>
        <w:tab/>
      </w:r>
      <w:r>
        <w:rPr>
          <w:rFonts w:ascii="Times New Roman"/>
          <w:color w:val="3A5897"/>
          <w:spacing w:val="-2"/>
          <w:sz w:val="14"/>
        </w:rPr>
        <w:t>2.000,00</w:t>
      </w:r>
    </w:p>
    <w:p w:rsidR="00870093" w:rsidRDefault="00F20480">
      <w:pPr>
        <w:pStyle w:val="Textoindependiente"/>
        <w:tabs>
          <w:tab w:val="left" w:pos="2747"/>
          <w:tab w:val="left" w:pos="3591"/>
          <w:tab w:val="left" w:pos="9479"/>
        </w:tabs>
        <w:spacing w:before="75" w:line="352" w:lineRule="auto"/>
        <w:ind w:left="1883" w:right="1853" w:hanging="20"/>
      </w:pPr>
      <w:r>
        <w:rPr>
          <w:color w:val="3A5897"/>
          <w:spacing w:val="-4"/>
        </w:rPr>
        <w:t>389</w:t>
      </w:r>
      <w:r>
        <w:rPr>
          <w:color w:val="3A5897"/>
        </w:rPr>
        <w:tab/>
      </w:r>
      <w:r>
        <w:rPr>
          <w:color w:val="3A5897"/>
        </w:rPr>
        <w:tab/>
        <w:t>Otros reintegros de operaciones corrientes</w:t>
      </w:r>
      <w:r>
        <w:rPr>
          <w:color w:val="3A5897"/>
        </w:rPr>
        <w:tab/>
      </w:r>
      <w:r>
        <w:rPr>
          <w:color w:val="3A5897"/>
          <w:spacing w:val="-2"/>
        </w:rPr>
        <w:t>2.000,00</w:t>
      </w:r>
      <w:r>
        <w:rPr>
          <w:color w:val="3A5897"/>
          <w:spacing w:val="40"/>
        </w:rPr>
        <w:t xml:space="preserve"> </w:t>
      </w:r>
      <w:r>
        <w:rPr>
          <w:color w:val="3A5897"/>
          <w:spacing w:val="-2"/>
        </w:rPr>
        <w:t>38900</w:t>
      </w:r>
      <w:r>
        <w:rPr>
          <w:color w:val="3A5897"/>
        </w:rPr>
        <w:tab/>
      </w:r>
      <w:r>
        <w:rPr>
          <w:color w:val="3A5897"/>
          <w:spacing w:val="-2"/>
        </w:rPr>
        <w:t>38900</w:t>
      </w:r>
      <w:r>
        <w:rPr>
          <w:color w:val="3A5897"/>
        </w:rPr>
        <w:tab/>
      </w:r>
      <w:r>
        <w:rPr>
          <w:color w:val="3A5897"/>
          <w:spacing w:val="-1"/>
        </w:rPr>
        <w:t xml:space="preserve"> </w:t>
      </w:r>
      <w:r>
        <w:rPr>
          <w:color w:val="3A5897"/>
        </w:rPr>
        <w:t>Otros reintegros de operaciones corrientes</w:t>
      </w:r>
    </w:p>
    <w:p w:rsidR="00870093" w:rsidRDefault="00F20480">
      <w:pPr>
        <w:pStyle w:val="Textoindependiente"/>
        <w:tabs>
          <w:tab w:val="left" w:pos="2747"/>
          <w:tab w:val="left" w:pos="3611"/>
        </w:tabs>
        <w:spacing w:before="19"/>
        <w:ind w:left="1883"/>
      </w:pPr>
      <w:r>
        <w:rPr>
          <w:color w:val="3A5897"/>
          <w:spacing w:val="-2"/>
        </w:rPr>
        <w:t>38901</w:t>
      </w:r>
      <w:r>
        <w:rPr>
          <w:color w:val="3A5897"/>
        </w:rPr>
        <w:tab/>
      </w:r>
      <w:r>
        <w:rPr>
          <w:color w:val="3A5897"/>
          <w:spacing w:val="-2"/>
        </w:rPr>
        <w:t>38901</w:t>
      </w:r>
      <w:r>
        <w:rPr>
          <w:color w:val="3A5897"/>
        </w:rPr>
        <w:tab/>
        <w:t>Reintegros</w:t>
      </w:r>
      <w:r>
        <w:rPr>
          <w:color w:val="3A5897"/>
          <w:spacing w:val="-2"/>
        </w:rPr>
        <w:t xml:space="preserve"> </w:t>
      </w:r>
      <w:r>
        <w:rPr>
          <w:color w:val="3A5897"/>
        </w:rPr>
        <w:t xml:space="preserve">presupuesto ejercicio </w:t>
      </w:r>
      <w:r>
        <w:rPr>
          <w:color w:val="3A5897"/>
          <w:spacing w:val="-2"/>
        </w:rPr>
        <w:t>cerrado</w:t>
      </w:r>
    </w:p>
    <w:p w:rsidR="00870093" w:rsidRDefault="00F20480">
      <w:pPr>
        <w:pStyle w:val="Prrafodelista"/>
        <w:numPr>
          <w:ilvl w:val="0"/>
          <w:numId w:val="10"/>
        </w:numPr>
        <w:tabs>
          <w:tab w:val="left" w:pos="3611"/>
          <w:tab w:val="left" w:pos="3612"/>
          <w:tab w:val="left" w:pos="10568"/>
        </w:tabs>
        <w:spacing w:before="95"/>
        <w:ind w:hanging="2593"/>
        <w:rPr>
          <w:rFonts w:ascii="Times New Roman"/>
          <w:sz w:val="14"/>
        </w:rPr>
      </w:pPr>
      <w:r>
        <w:rPr>
          <w:rFonts w:ascii="Times New Roman"/>
          <w:color w:val="3A5897"/>
          <w:sz w:val="14"/>
        </w:rPr>
        <w:t xml:space="preserve">Otros </w:t>
      </w:r>
      <w:r>
        <w:rPr>
          <w:rFonts w:ascii="Times New Roman"/>
          <w:color w:val="3A5897"/>
          <w:spacing w:val="-2"/>
          <w:sz w:val="14"/>
        </w:rPr>
        <w:t>ingresos</w:t>
      </w:r>
      <w:r>
        <w:rPr>
          <w:rFonts w:ascii="Times New Roman"/>
          <w:color w:val="3A5897"/>
          <w:sz w:val="14"/>
        </w:rPr>
        <w:tab/>
      </w:r>
      <w:r>
        <w:rPr>
          <w:rFonts w:ascii="Times New Roman"/>
          <w:color w:val="3A5897"/>
          <w:spacing w:val="-4"/>
          <w:sz w:val="14"/>
        </w:rPr>
        <w:t>0,00</w:t>
      </w:r>
    </w:p>
    <w:p w:rsidR="00870093" w:rsidRDefault="00F20480">
      <w:pPr>
        <w:pStyle w:val="Textoindependiente"/>
        <w:tabs>
          <w:tab w:val="left" w:pos="3591"/>
          <w:tab w:val="left" w:pos="9724"/>
        </w:tabs>
        <w:spacing w:before="76"/>
        <w:ind w:left="1863"/>
      </w:pPr>
      <w:r>
        <w:rPr>
          <w:color w:val="3A5897"/>
          <w:spacing w:val="-5"/>
        </w:rPr>
        <w:t>393</w:t>
      </w:r>
      <w:r>
        <w:rPr>
          <w:color w:val="3A5897"/>
        </w:rPr>
        <w:tab/>
        <w:t xml:space="preserve">Intereses de </w:t>
      </w:r>
      <w:r>
        <w:rPr>
          <w:color w:val="3A5897"/>
          <w:spacing w:val="-2"/>
        </w:rPr>
        <w:t>demora</w:t>
      </w:r>
      <w:r>
        <w:rPr>
          <w:color w:val="3A5897"/>
        </w:rPr>
        <w:tab/>
      </w:r>
      <w:r>
        <w:rPr>
          <w:color w:val="3A5897"/>
          <w:spacing w:val="-4"/>
        </w:rPr>
        <w:t>0,00</w:t>
      </w:r>
    </w:p>
    <w:p w:rsidR="00870093" w:rsidRDefault="00F20480">
      <w:pPr>
        <w:pStyle w:val="Textoindependiente"/>
        <w:tabs>
          <w:tab w:val="left" w:pos="2747"/>
          <w:tab w:val="left" w:pos="3611"/>
        </w:tabs>
        <w:spacing w:before="75"/>
        <w:ind w:left="1883"/>
      </w:pPr>
      <w:r>
        <w:pict>
          <v:shape id="docshape2319" o:spid="_x0000_s1167" style="position:absolute;left:0;text-align:left;margin-left:7.1pt;margin-top:14.15pt;width:581.1pt;height:.1pt;z-index:-15397888;mso-wrap-distance-left:0;mso-wrap-distance-right:0;mso-position-horizontal-relative:page" coordorigin="142,283" coordsize="11622,0" path="m142,283r11622,e" filled="f" strokecolor="#dfdfdf">
            <v:path arrowok="t"/>
            <w10:wrap type="topAndBottom" anchorx="page"/>
          </v:shape>
        </w:pict>
      </w:r>
      <w:r>
        <w:rPr>
          <w:color w:val="3A5897"/>
          <w:spacing w:val="-2"/>
        </w:rPr>
        <w:t>39300</w:t>
      </w:r>
      <w:r>
        <w:rPr>
          <w:color w:val="3A5897"/>
        </w:rPr>
        <w:tab/>
      </w:r>
      <w:r>
        <w:rPr>
          <w:color w:val="3A5897"/>
          <w:spacing w:val="-2"/>
        </w:rPr>
        <w:t>39300</w:t>
      </w:r>
      <w:r>
        <w:rPr>
          <w:color w:val="3A5897"/>
        </w:rPr>
        <w:tab/>
      </w:r>
      <w:r>
        <w:rPr>
          <w:color w:val="3A5897"/>
        </w:rPr>
        <w:t xml:space="preserve">Intereses de </w:t>
      </w:r>
      <w:r>
        <w:rPr>
          <w:color w:val="3A5897"/>
          <w:spacing w:val="-2"/>
        </w:rPr>
        <w:t>demora</w:t>
      </w:r>
    </w:p>
    <w:p w:rsidR="00870093" w:rsidRDefault="00870093">
      <w:pPr>
        <w:pStyle w:val="Textoindependiente"/>
        <w:rPr>
          <w:sz w:val="20"/>
        </w:rPr>
      </w:pPr>
    </w:p>
    <w:p w:rsidR="00870093" w:rsidRDefault="00F20480">
      <w:pPr>
        <w:tabs>
          <w:tab w:val="left" w:pos="9339"/>
          <w:tab w:val="left" w:pos="10183"/>
          <w:tab w:val="left" w:pos="11067"/>
        </w:tabs>
        <w:spacing w:before="1"/>
        <w:ind w:left="3591"/>
        <w:rPr>
          <w:b/>
          <w:sz w:val="14"/>
        </w:rPr>
      </w:pPr>
      <w:r>
        <w:rPr>
          <w:color w:val="3A5897"/>
          <w:position w:val="1"/>
          <w:sz w:val="14"/>
        </w:rPr>
        <w:t xml:space="preserve">Total Capítulo: </w:t>
      </w:r>
      <w:r>
        <w:rPr>
          <w:color w:val="3A5897"/>
          <w:spacing w:val="-10"/>
          <w:position w:val="1"/>
          <w:sz w:val="14"/>
        </w:rPr>
        <w:t>3</w:t>
      </w:r>
      <w:r>
        <w:rPr>
          <w:color w:val="3A5897"/>
          <w:position w:val="1"/>
          <w:sz w:val="14"/>
        </w:rPr>
        <w:tab/>
      </w:r>
      <w:r>
        <w:rPr>
          <w:b/>
          <w:color w:val="3A5897"/>
          <w:spacing w:val="-2"/>
          <w:sz w:val="14"/>
        </w:rPr>
        <w:t>224.500,00</w:t>
      </w:r>
      <w:r>
        <w:rPr>
          <w:b/>
          <w:color w:val="3A5897"/>
          <w:sz w:val="14"/>
        </w:rPr>
        <w:tab/>
      </w:r>
      <w:r>
        <w:rPr>
          <w:b/>
          <w:color w:val="3A5897"/>
          <w:spacing w:val="-2"/>
          <w:position w:val="-1"/>
          <w:sz w:val="14"/>
        </w:rPr>
        <w:t>224.500,00</w:t>
      </w:r>
      <w:r>
        <w:rPr>
          <w:b/>
          <w:color w:val="3A5897"/>
          <w:position w:val="-1"/>
          <w:sz w:val="14"/>
        </w:rPr>
        <w:tab/>
      </w:r>
      <w:r>
        <w:rPr>
          <w:b/>
          <w:color w:val="3A5897"/>
          <w:spacing w:val="-2"/>
          <w:sz w:val="14"/>
        </w:rPr>
        <w:t>224.500,00</w:t>
      </w:r>
    </w:p>
    <w:p w:rsidR="00870093" w:rsidRDefault="00870093">
      <w:pPr>
        <w:pStyle w:val="Textoindependiente"/>
        <w:rPr>
          <w:b/>
          <w:sz w:val="18"/>
        </w:rPr>
      </w:pPr>
    </w:p>
    <w:p w:rsidR="00870093" w:rsidRDefault="00870093">
      <w:pPr>
        <w:pStyle w:val="Textoindependiente"/>
        <w:spacing w:before="8"/>
        <w:rPr>
          <w:b/>
          <w:sz w:val="23"/>
        </w:rPr>
      </w:pPr>
    </w:p>
    <w:p w:rsidR="00870093" w:rsidRDefault="00F20480">
      <w:pPr>
        <w:pStyle w:val="Prrafodelista"/>
        <w:numPr>
          <w:ilvl w:val="0"/>
          <w:numId w:val="11"/>
        </w:numPr>
        <w:tabs>
          <w:tab w:val="left" w:pos="3591"/>
          <w:tab w:val="left" w:pos="3592"/>
          <w:tab w:val="left" w:pos="10962"/>
        </w:tabs>
        <w:rPr>
          <w:rFonts w:ascii="Times New Roman"/>
          <w:b/>
          <w:sz w:val="14"/>
        </w:rPr>
      </w:pPr>
      <w:r>
        <w:rPr>
          <w:rFonts w:ascii="Times New Roman"/>
          <w:b/>
          <w:color w:val="3A5897"/>
          <w:sz w:val="14"/>
        </w:rPr>
        <w:t xml:space="preserve">Transferencias </w:t>
      </w:r>
      <w:r>
        <w:rPr>
          <w:rFonts w:ascii="Times New Roman"/>
          <w:b/>
          <w:color w:val="3A5897"/>
          <w:spacing w:val="-2"/>
          <w:sz w:val="14"/>
        </w:rPr>
        <w:t>corrientes</w:t>
      </w:r>
      <w:r>
        <w:rPr>
          <w:rFonts w:ascii="Times New Roman"/>
          <w:b/>
          <w:color w:val="3A5897"/>
          <w:sz w:val="14"/>
        </w:rPr>
        <w:tab/>
      </w:r>
      <w:r>
        <w:rPr>
          <w:rFonts w:ascii="Times New Roman"/>
          <w:b/>
          <w:color w:val="3A5897"/>
          <w:spacing w:val="-2"/>
          <w:sz w:val="14"/>
        </w:rPr>
        <w:t>1.962.563,45</w:t>
      </w:r>
    </w:p>
    <w:p w:rsidR="00870093" w:rsidRDefault="00F20480">
      <w:pPr>
        <w:pStyle w:val="Textoindependiente"/>
        <w:tabs>
          <w:tab w:val="left" w:pos="3611"/>
          <w:tab w:val="left" w:pos="10078"/>
        </w:tabs>
        <w:spacing w:before="76"/>
        <w:ind w:left="1019"/>
      </w:pPr>
      <w:r>
        <w:rPr>
          <w:color w:val="3A5897"/>
          <w:spacing w:val="-5"/>
        </w:rPr>
        <w:t>40</w:t>
      </w:r>
      <w:r>
        <w:rPr>
          <w:color w:val="3A5897"/>
        </w:rPr>
        <w:tab/>
        <w:t xml:space="preserve">De la Administración General de la Entidad </w:t>
      </w:r>
      <w:r>
        <w:rPr>
          <w:color w:val="3A5897"/>
          <w:spacing w:val="-2"/>
        </w:rPr>
        <w:t>Local</w:t>
      </w:r>
      <w:r>
        <w:rPr>
          <w:color w:val="3A5897"/>
        </w:rPr>
        <w:tab/>
      </w:r>
      <w:r>
        <w:rPr>
          <w:color w:val="3A5897"/>
          <w:spacing w:val="-2"/>
        </w:rPr>
        <w:t>1.962.563,45</w:t>
      </w:r>
    </w:p>
    <w:p w:rsidR="00870093" w:rsidRDefault="00F20480">
      <w:pPr>
        <w:pStyle w:val="Textoindependiente"/>
        <w:tabs>
          <w:tab w:val="left" w:pos="2747"/>
          <w:tab w:val="left" w:pos="3591"/>
          <w:tab w:val="left" w:pos="9234"/>
        </w:tabs>
        <w:spacing w:before="75" w:line="352" w:lineRule="auto"/>
        <w:ind w:left="1883" w:right="1853" w:hanging="20"/>
      </w:pPr>
      <w:r>
        <w:rPr>
          <w:color w:val="3A5897"/>
          <w:spacing w:val="-4"/>
        </w:rPr>
        <w:t>400</w:t>
      </w:r>
      <w:r>
        <w:rPr>
          <w:color w:val="3A5897"/>
        </w:rPr>
        <w:tab/>
      </w:r>
      <w:r>
        <w:rPr>
          <w:color w:val="3A5897"/>
        </w:rPr>
        <w:tab/>
        <w:t>De la Administración General de la Entidad Local</w:t>
      </w:r>
      <w:r>
        <w:rPr>
          <w:color w:val="3A5897"/>
        </w:rPr>
        <w:tab/>
      </w:r>
      <w:r>
        <w:rPr>
          <w:color w:val="3A5897"/>
          <w:spacing w:val="-2"/>
        </w:rPr>
        <w:t>1.962.563,45</w:t>
      </w:r>
      <w:r>
        <w:rPr>
          <w:color w:val="3A5897"/>
          <w:spacing w:val="40"/>
        </w:rPr>
        <w:t xml:space="preserve"> </w:t>
      </w:r>
      <w:r>
        <w:rPr>
          <w:color w:val="3A5897"/>
          <w:spacing w:val="-2"/>
        </w:rPr>
        <w:t>40000</w:t>
      </w:r>
      <w:r>
        <w:rPr>
          <w:color w:val="3A5897"/>
        </w:rPr>
        <w:tab/>
      </w:r>
      <w:r>
        <w:rPr>
          <w:color w:val="3A5897"/>
          <w:spacing w:val="-2"/>
        </w:rPr>
        <w:t>40000</w:t>
      </w:r>
      <w:r>
        <w:rPr>
          <w:color w:val="3A5897"/>
        </w:rPr>
        <w:tab/>
      </w:r>
      <w:r>
        <w:rPr>
          <w:color w:val="3A5897"/>
          <w:spacing w:val="-6"/>
        </w:rPr>
        <w:t xml:space="preserve"> </w:t>
      </w:r>
      <w:r>
        <w:rPr>
          <w:color w:val="3A5897"/>
        </w:rPr>
        <w:t>De la Administración General de la Entidad Local</w:t>
      </w:r>
    </w:p>
    <w:p w:rsidR="00870093" w:rsidRDefault="00F20480">
      <w:pPr>
        <w:pStyle w:val="Textoindependiente"/>
        <w:tabs>
          <w:tab w:val="left" w:pos="3611"/>
          <w:tab w:val="left" w:pos="10568"/>
        </w:tabs>
        <w:spacing w:before="19"/>
        <w:ind w:left="1019"/>
      </w:pPr>
      <w:r>
        <w:rPr>
          <w:color w:val="3A5897"/>
          <w:spacing w:val="-5"/>
        </w:rPr>
        <w:t>46</w:t>
      </w:r>
      <w:r>
        <w:rPr>
          <w:color w:val="3A5897"/>
        </w:rPr>
        <w:tab/>
        <w:t xml:space="preserve">De Entidades </w:t>
      </w:r>
      <w:r>
        <w:rPr>
          <w:color w:val="3A5897"/>
          <w:spacing w:val="-2"/>
        </w:rPr>
        <w:t>Locales</w:t>
      </w:r>
      <w:r>
        <w:rPr>
          <w:color w:val="3A5897"/>
        </w:rPr>
        <w:tab/>
      </w:r>
      <w:r>
        <w:rPr>
          <w:color w:val="3A5897"/>
          <w:spacing w:val="-4"/>
        </w:rPr>
        <w:t>0,00</w:t>
      </w:r>
    </w:p>
    <w:p w:rsidR="00870093" w:rsidRDefault="00F20480">
      <w:pPr>
        <w:pStyle w:val="Textoindependiente"/>
        <w:tabs>
          <w:tab w:val="left" w:pos="2747"/>
          <w:tab w:val="left" w:pos="3591"/>
          <w:tab w:val="left" w:pos="9724"/>
        </w:tabs>
        <w:spacing w:before="75" w:line="352" w:lineRule="auto"/>
        <w:ind w:left="1883" w:right="1853" w:hanging="20"/>
      </w:pPr>
      <w:r>
        <w:rPr>
          <w:color w:val="3A5897"/>
          <w:spacing w:val="-4"/>
        </w:rPr>
        <w:t>461</w:t>
      </w:r>
      <w:r>
        <w:rPr>
          <w:color w:val="3A5897"/>
        </w:rPr>
        <w:tab/>
      </w:r>
      <w:r>
        <w:rPr>
          <w:color w:val="3A5897"/>
        </w:rPr>
        <w:tab/>
        <w:t>De Diputaciones, Consejos o Cabildos</w:t>
      </w:r>
      <w:r>
        <w:rPr>
          <w:color w:val="3A5897"/>
        </w:rPr>
        <w:tab/>
      </w:r>
      <w:r>
        <w:rPr>
          <w:color w:val="3A5897"/>
          <w:spacing w:val="-4"/>
        </w:rPr>
        <w:t>0,00</w:t>
      </w:r>
      <w:r>
        <w:rPr>
          <w:color w:val="3A5897"/>
          <w:spacing w:val="40"/>
        </w:rPr>
        <w:t xml:space="preserve"> </w:t>
      </w:r>
      <w:r>
        <w:rPr>
          <w:color w:val="3A5897"/>
          <w:spacing w:val="-2"/>
        </w:rPr>
        <w:t>46100</w:t>
      </w:r>
      <w:r>
        <w:rPr>
          <w:color w:val="3A5897"/>
        </w:rPr>
        <w:tab/>
      </w:r>
      <w:r>
        <w:rPr>
          <w:color w:val="3A5897"/>
          <w:spacing w:val="-2"/>
        </w:rPr>
        <w:t>46100</w:t>
      </w:r>
      <w:r>
        <w:rPr>
          <w:color w:val="3A5897"/>
        </w:rPr>
        <w:tab/>
      </w:r>
      <w:r>
        <w:rPr>
          <w:color w:val="3A5897"/>
          <w:spacing w:val="-3"/>
        </w:rPr>
        <w:t xml:space="preserve"> </w:t>
      </w:r>
      <w:r>
        <w:rPr>
          <w:color w:val="3A5897"/>
        </w:rPr>
        <w:t>Transf.ctes. del Cabildo Insular de Tenerife</w:t>
      </w:r>
    </w:p>
    <w:p w:rsidR="00870093" w:rsidRDefault="00F20480">
      <w:pPr>
        <w:pStyle w:val="Textoindependiente"/>
        <w:tabs>
          <w:tab w:val="left" w:pos="3611"/>
          <w:tab w:val="left" w:pos="10568"/>
        </w:tabs>
        <w:spacing w:before="20"/>
        <w:ind w:left="1019"/>
      </w:pPr>
      <w:r>
        <w:rPr>
          <w:color w:val="3A5897"/>
          <w:spacing w:val="-5"/>
        </w:rPr>
        <w:t>48</w:t>
      </w:r>
      <w:r>
        <w:rPr>
          <w:color w:val="3A5897"/>
        </w:rPr>
        <w:tab/>
        <w:t xml:space="preserve">De familias e instituciones sin fines de </w:t>
      </w:r>
      <w:r>
        <w:rPr>
          <w:color w:val="3A5897"/>
          <w:spacing w:val="-2"/>
        </w:rPr>
        <w:t>lucro</w:t>
      </w:r>
      <w:r>
        <w:rPr>
          <w:color w:val="3A5897"/>
        </w:rPr>
        <w:tab/>
      </w:r>
      <w:r>
        <w:rPr>
          <w:color w:val="3A5897"/>
          <w:spacing w:val="-4"/>
        </w:rPr>
        <w:t>0,00</w:t>
      </w:r>
    </w:p>
    <w:p w:rsidR="00870093" w:rsidRDefault="00F20480">
      <w:pPr>
        <w:pStyle w:val="Textoindependiente"/>
        <w:tabs>
          <w:tab w:val="left" w:pos="2747"/>
          <w:tab w:val="left" w:pos="3591"/>
          <w:tab w:val="left" w:pos="9724"/>
        </w:tabs>
        <w:spacing w:before="75" w:line="352" w:lineRule="auto"/>
        <w:ind w:left="1883" w:right="1853" w:hanging="20"/>
      </w:pPr>
      <w:r>
        <w:pict>
          <v:line id="_x0000_s1166" style="position:absolute;left:0;text-align:left;z-index:16061440;mso-position-horizontal-relative:page" from="7.1pt,26pt" to="588.2pt,26pt" strokecolor="#dfdfdf">
            <w10:wrap anchorx="page"/>
          </v:line>
        </w:pict>
      </w:r>
      <w:r>
        <w:rPr>
          <w:color w:val="3A5897"/>
          <w:spacing w:val="-4"/>
        </w:rPr>
        <w:t>480</w:t>
      </w:r>
      <w:r>
        <w:rPr>
          <w:color w:val="3A5897"/>
        </w:rPr>
        <w:tab/>
      </w:r>
      <w:r>
        <w:rPr>
          <w:color w:val="3A5897"/>
        </w:rPr>
        <w:tab/>
      </w:r>
      <w:r>
        <w:rPr>
          <w:color w:val="3A5897"/>
        </w:rPr>
        <w:t>De familias e instituciones sin fines de lucro</w:t>
      </w:r>
      <w:r>
        <w:rPr>
          <w:color w:val="3A5897"/>
        </w:rPr>
        <w:tab/>
      </w:r>
      <w:r>
        <w:rPr>
          <w:color w:val="3A5897"/>
          <w:spacing w:val="-4"/>
        </w:rPr>
        <w:t>0,00</w:t>
      </w:r>
      <w:r>
        <w:rPr>
          <w:color w:val="3A5897"/>
          <w:spacing w:val="40"/>
        </w:rPr>
        <w:t xml:space="preserve"> </w:t>
      </w:r>
      <w:r>
        <w:rPr>
          <w:color w:val="3A5897"/>
          <w:spacing w:val="-2"/>
        </w:rPr>
        <w:t>48000</w:t>
      </w:r>
      <w:r>
        <w:rPr>
          <w:color w:val="3A5897"/>
        </w:rPr>
        <w:tab/>
      </w:r>
      <w:r>
        <w:rPr>
          <w:color w:val="3A5897"/>
          <w:spacing w:val="-2"/>
        </w:rPr>
        <w:t>48000</w:t>
      </w:r>
      <w:r>
        <w:rPr>
          <w:color w:val="3A5897"/>
        </w:rPr>
        <w:tab/>
      </w:r>
      <w:r>
        <w:rPr>
          <w:color w:val="3A5897"/>
          <w:spacing w:val="-6"/>
        </w:rPr>
        <w:t xml:space="preserve"> </w:t>
      </w:r>
      <w:r>
        <w:rPr>
          <w:color w:val="3A5897"/>
        </w:rPr>
        <w:t>De familias e instituciones sin fines de lucro</w:t>
      </w:r>
    </w:p>
    <w:p w:rsidR="00870093" w:rsidRDefault="00870093">
      <w:pPr>
        <w:pStyle w:val="Textoindependiente"/>
        <w:spacing w:before="2"/>
        <w:rPr>
          <w:sz w:val="18"/>
        </w:rPr>
      </w:pPr>
    </w:p>
    <w:p w:rsidR="00870093" w:rsidRDefault="00F20480">
      <w:pPr>
        <w:tabs>
          <w:tab w:val="left" w:pos="9234"/>
        </w:tabs>
        <w:ind w:left="3591"/>
        <w:rPr>
          <w:b/>
          <w:sz w:val="14"/>
        </w:rPr>
      </w:pPr>
      <w:r>
        <w:rPr>
          <w:color w:val="3A5897"/>
          <w:position w:val="1"/>
          <w:sz w:val="14"/>
        </w:rPr>
        <w:t xml:space="preserve">Total Capítulo: </w:t>
      </w:r>
      <w:r>
        <w:rPr>
          <w:color w:val="3A5897"/>
          <w:spacing w:val="-10"/>
          <w:position w:val="1"/>
          <w:sz w:val="14"/>
        </w:rPr>
        <w:t>4</w:t>
      </w:r>
      <w:r>
        <w:rPr>
          <w:color w:val="3A5897"/>
          <w:position w:val="1"/>
          <w:sz w:val="14"/>
        </w:rPr>
        <w:tab/>
      </w:r>
      <w:r>
        <w:rPr>
          <w:b/>
          <w:color w:val="3A5897"/>
          <w:sz w:val="14"/>
        </w:rPr>
        <w:t>1.962.563,45</w:t>
      </w:r>
      <w:r>
        <w:rPr>
          <w:b/>
          <w:color w:val="3A5897"/>
          <w:spacing w:val="74"/>
          <w:sz w:val="14"/>
        </w:rPr>
        <w:t xml:space="preserve"> </w:t>
      </w:r>
      <w:r>
        <w:rPr>
          <w:b/>
          <w:color w:val="3A5897"/>
          <w:position w:val="-1"/>
          <w:sz w:val="14"/>
        </w:rPr>
        <w:t>1.962.563,45</w:t>
      </w:r>
      <w:r>
        <w:rPr>
          <w:b/>
          <w:color w:val="3A5897"/>
          <w:spacing w:val="39"/>
          <w:position w:val="-1"/>
          <w:sz w:val="14"/>
        </w:rPr>
        <w:t xml:space="preserve">  </w:t>
      </w:r>
      <w:r>
        <w:rPr>
          <w:b/>
          <w:color w:val="3A5897"/>
          <w:spacing w:val="-2"/>
          <w:sz w:val="14"/>
        </w:rPr>
        <w:t>1.962.563,45</w:t>
      </w:r>
    </w:p>
    <w:p w:rsidR="00870093" w:rsidRDefault="00870093">
      <w:pPr>
        <w:pStyle w:val="Textoindependiente"/>
        <w:rPr>
          <w:b/>
          <w:sz w:val="18"/>
        </w:rPr>
      </w:pPr>
    </w:p>
    <w:p w:rsidR="00870093" w:rsidRDefault="00870093">
      <w:pPr>
        <w:pStyle w:val="Textoindependiente"/>
        <w:spacing w:before="9"/>
        <w:rPr>
          <w:b/>
          <w:sz w:val="23"/>
        </w:rPr>
      </w:pPr>
    </w:p>
    <w:p w:rsidR="00870093" w:rsidRDefault="00F20480">
      <w:pPr>
        <w:pStyle w:val="Prrafodelista"/>
        <w:numPr>
          <w:ilvl w:val="0"/>
          <w:numId w:val="11"/>
        </w:numPr>
        <w:tabs>
          <w:tab w:val="left" w:pos="3591"/>
          <w:tab w:val="left" w:pos="3592"/>
          <w:tab w:val="left" w:pos="11207"/>
        </w:tabs>
        <w:rPr>
          <w:rFonts w:ascii="Times New Roman"/>
          <w:b/>
          <w:sz w:val="14"/>
        </w:rPr>
      </w:pPr>
      <w:r>
        <w:rPr>
          <w:rFonts w:ascii="Times New Roman"/>
          <w:b/>
          <w:color w:val="3A5897"/>
          <w:sz w:val="14"/>
        </w:rPr>
        <w:t xml:space="preserve">Ingresos </w:t>
      </w:r>
      <w:r>
        <w:rPr>
          <w:rFonts w:ascii="Times New Roman"/>
          <w:b/>
          <w:color w:val="3A5897"/>
          <w:spacing w:val="-2"/>
          <w:sz w:val="14"/>
        </w:rPr>
        <w:t>patrimoniales</w:t>
      </w:r>
      <w:r>
        <w:rPr>
          <w:rFonts w:ascii="Times New Roman"/>
          <w:b/>
          <w:color w:val="3A5897"/>
          <w:sz w:val="14"/>
        </w:rPr>
        <w:tab/>
      </w:r>
      <w:r>
        <w:rPr>
          <w:rFonts w:ascii="Times New Roman"/>
          <w:b/>
          <w:color w:val="3A5897"/>
          <w:spacing w:val="-2"/>
          <w:sz w:val="14"/>
        </w:rPr>
        <w:t>2.000,00</w:t>
      </w:r>
    </w:p>
    <w:p w:rsidR="00870093" w:rsidRDefault="00F20480">
      <w:pPr>
        <w:pStyle w:val="Textoindependiente"/>
        <w:tabs>
          <w:tab w:val="left" w:pos="3611"/>
          <w:tab w:val="left" w:pos="10323"/>
        </w:tabs>
        <w:spacing w:before="75"/>
        <w:ind w:left="1019"/>
      </w:pPr>
      <w:r>
        <w:rPr>
          <w:color w:val="3A5897"/>
          <w:spacing w:val="-5"/>
        </w:rPr>
        <w:t>52</w:t>
      </w:r>
      <w:r>
        <w:rPr>
          <w:color w:val="3A5897"/>
        </w:rPr>
        <w:tab/>
        <w:t xml:space="preserve">Intereses de </w:t>
      </w:r>
      <w:r>
        <w:rPr>
          <w:color w:val="3A5897"/>
          <w:spacing w:val="-2"/>
        </w:rPr>
        <w:t>depósitos</w:t>
      </w:r>
      <w:r>
        <w:rPr>
          <w:color w:val="3A5897"/>
        </w:rPr>
        <w:tab/>
      </w:r>
      <w:r>
        <w:rPr>
          <w:color w:val="3A5897"/>
          <w:spacing w:val="-2"/>
        </w:rPr>
        <w:t>2.000,00</w:t>
      </w:r>
    </w:p>
    <w:p w:rsidR="00870093" w:rsidRDefault="00F20480">
      <w:pPr>
        <w:pStyle w:val="Textoindependiente"/>
        <w:tabs>
          <w:tab w:val="left" w:pos="3591"/>
          <w:tab w:val="left" w:pos="9479"/>
        </w:tabs>
        <w:spacing w:before="76"/>
        <w:ind w:left="1863"/>
      </w:pPr>
      <w:r>
        <w:rPr>
          <w:color w:val="3A5897"/>
          <w:spacing w:val="-5"/>
        </w:rPr>
        <w:t>520</w:t>
      </w:r>
      <w:r>
        <w:rPr>
          <w:color w:val="3A5897"/>
        </w:rPr>
        <w:tab/>
      </w:r>
      <w:r>
        <w:rPr>
          <w:color w:val="3A5897"/>
        </w:rPr>
        <w:t xml:space="preserve">Intereses de </w:t>
      </w:r>
      <w:r>
        <w:rPr>
          <w:color w:val="3A5897"/>
          <w:spacing w:val="-2"/>
        </w:rPr>
        <w:t>depósitos</w:t>
      </w:r>
      <w:r>
        <w:rPr>
          <w:color w:val="3A5897"/>
        </w:rPr>
        <w:tab/>
      </w:r>
      <w:r>
        <w:rPr>
          <w:color w:val="3A5897"/>
          <w:spacing w:val="-2"/>
        </w:rPr>
        <w:t>2.000,00</w:t>
      </w:r>
    </w:p>
    <w:p w:rsidR="00870093" w:rsidRDefault="00F20480">
      <w:pPr>
        <w:pStyle w:val="Textoindependiente"/>
        <w:tabs>
          <w:tab w:val="left" w:pos="2747"/>
          <w:tab w:val="left" w:pos="3611"/>
        </w:tabs>
        <w:spacing w:before="75"/>
        <w:ind w:left="1883"/>
      </w:pPr>
      <w:r>
        <w:pict>
          <v:shape id="docshape2320" o:spid="_x0000_s1165" style="position:absolute;left:0;text-align:left;margin-left:7.1pt;margin-top:14.15pt;width:581.1pt;height:.1pt;z-index:-15397376;mso-wrap-distance-left:0;mso-wrap-distance-right:0;mso-position-horizontal-relative:page" coordorigin="142,283" coordsize="11622,0" path="m142,283r11622,e" filled="f" strokecolor="#dfdfdf">
            <v:path arrowok="t"/>
            <w10:wrap type="topAndBottom" anchorx="page"/>
          </v:shape>
        </w:pict>
      </w:r>
      <w:r>
        <w:rPr>
          <w:color w:val="3A5897"/>
          <w:spacing w:val="-2"/>
        </w:rPr>
        <w:t>52000</w:t>
      </w:r>
      <w:r>
        <w:rPr>
          <w:color w:val="3A5897"/>
        </w:rPr>
        <w:tab/>
      </w:r>
      <w:r>
        <w:rPr>
          <w:color w:val="3A5897"/>
          <w:spacing w:val="-2"/>
        </w:rPr>
        <w:t>52000</w:t>
      </w:r>
      <w:r>
        <w:rPr>
          <w:color w:val="3A5897"/>
        </w:rPr>
        <w:tab/>
        <w:t xml:space="preserve">Intereses de </w:t>
      </w:r>
      <w:r>
        <w:rPr>
          <w:color w:val="3A5897"/>
          <w:spacing w:val="-2"/>
        </w:rPr>
        <w:t>depósitos</w:t>
      </w:r>
    </w:p>
    <w:p w:rsidR="00870093" w:rsidRDefault="00870093">
      <w:pPr>
        <w:pStyle w:val="Textoindependiente"/>
        <w:rPr>
          <w:sz w:val="20"/>
        </w:rPr>
      </w:pPr>
    </w:p>
    <w:p w:rsidR="00870093" w:rsidRDefault="00F20480">
      <w:pPr>
        <w:tabs>
          <w:tab w:val="left" w:pos="9479"/>
          <w:tab w:val="left" w:pos="10323"/>
          <w:tab w:val="left" w:pos="11207"/>
        </w:tabs>
        <w:spacing w:before="1"/>
        <w:ind w:left="3591"/>
        <w:rPr>
          <w:b/>
          <w:sz w:val="14"/>
        </w:rPr>
      </w:pPr>
      <w:r>
        <w:rPr>
          <w:color w:val="3A5897"/>
          <w:position w:val="1"/>
          <w:sz w:val="14"/>
        </w:rPr>
        <w:t xml:space="preserve">Total Capítulo: </w:t>
      </w:r>
      <w:r>
        <w:rPr>
          <w:color w:val="3A5897"/>
          <w:spacing w:val="-10"/>
          <w:position w:val="1"/>
          <w:sz w:val="14"/>
        </w:rPr>
        <w:t>5</w:t>
      </w:r>
      <w:r>
        <w:rPr>
          <w:color w:val="3A5897"/>
          <w:position w:val="1"/>
          <w:sz w:val="14"/>
        </w:rPr>
        <w:tab/>
      </w:r>
      <w:r>
        <w:rPr>
          <w:b/>
          <w:color w:val="3A5897"/>
          <w:spacing w:val="-2"/>
          <w:sz w:val="14"/>
        </w:rPr>
        <w:t>2.000,00</w:t>
      </w:r>
      <w:r>
        <w:rPr>
          <w:b/>
          <w:color w:val="3A5897"/>
          <w:sz w:val="14"/>
        </w:rPr>
        <w:tab/>
      </w:r>
      <w:r>
        <w:rPr>
          <w:b/>
          <w:color w:val="3A5897"/>
          <w:spacing w:val="-2"/>
          <w:position w:val="-1"/>
          <w:sz w:val="14"/>
        </w:rPr>
        <w:t>2.000,00</w:t>
      </w:r>
      <w:r>
        <w:rPr>
          <w:b/>
          <w:color w:val="3A5897"/>
          <w:position w:val="-1"/>
          <w:sz w:val="14"/>
        </w:rPr>
        <w:tab/>
      </w:r>
      <w:r>
        <w:rPr>
          <w:b/>
          <w:color w:val="3A5897"/>
          <w:spacing w:val="-2"/>
          <w:sz w:val="14"/>
        </w:rPr>
        <w:t>2.000,00</w:t>
      </w:r>
    </w:p>
    <w:p w:rsidR="00870093" w:rsidRDefault="00870093">
      <w:pPr>
        <w:pStyle w:val="Textoindependiente"/>
        <w:rPr>
          <w:b/>
          <w:sz w:val="18"/>
        </w:rPr>
      </w:pPr>
    </w:p>
    <w:p w:rsidR="00870093" w:rsidRDefault="00870093">
      <w:pPr>
        <w:pStyle w:val="Textoindependiente"/>
        <w:spacing w:before="8"/>
        <w:rPr>
          <w:b/>
          <w:sz w:val="23"/>
        </w:rPr>
      </w:pPr>
    </w:p>
    <w:p w:rsidR="00870093" w:rsidRDefault="00F20480">
      <w:pPr>
        <w:tabs>
          <w:tab w:val="left" w:pos="3591"/>
          <w:tab w:val="left" w:pos="11452"/>
        </w:tabs>
        <w:ind w:left="136"/>
        <w:rPr>
          <w:b/>
          <w:sz w:val="14"/>
        </w:rPr>
      </w:pPr>
      <w:r>
        <w:rPr>
          <w:b/>
          <w:color w:val="3A5897"/>
          <w:spacing w:val="-10"/>
          <w:sz w:val="14"/>
        </w:rPr>
        <w:t>8</w:t>
      </w:r>
      <w:r>
        <w:rPr>
          <w:b/>
          <w:color w:val="3A5897"/>
          <w:sz w:val="14"/>
        </w:rPr>
        <w:tab/>
        <w:t>Activos</w:t>
      </w:r>
      <w:r>
        <w:rPr>
          <w:b/>
          <w:color w:val="3A5897"/>
          <w:spacing w:val="-2"/>
          <w:sz w:val="14"/>
        </w:rPr>
        <w:t xml:space="preserve"> financieros</w:t>
      </w:r>
      <w:r>
        <w:rPr>
          <w:b/>
          <w:color w:val="3A5897"/>
          <w:sz w:val="14"/>
        </w:rPr>
        <w:tab/>
      </w:r>
      <w:r>
        <w:rPr>
          <w:b/>
          <w:color w:val="3A5897"/>
          <w:spacing w:val="-4"/>
          <w:sz w:val="14"/>
        </w:rPr>
        <w:t>0,00</w:t>
      </w:r>
    </w:p>
    <w:p w:rsidR="00870093" w:rsidRDefault="00F20480">
      <w:pPr>
        <w:pStyle w:val="Textoindependiente"/>
        <w:tabs>
          <w:tab w:val="left" w:pos="3611"/>
          <w:tab w:val="left" w:pos="10568"/>
        </w:tabs>
        <w:spacing w:before="76"/>
        <w:ind w:left="1019"/>
      </w:pPr>
      <w:r>
        <w:rPr>
          <w:color w:val="3A5897"/>
          <w:spacing w:val="-5"/>
        </w:rPr>
        <w:t>87</w:t>
      </w:r>
      <w:r>
        <w:rPr>
          <w:color w:val="3A5897"/>
        </w:rPr>
        <w:tab/>
        <w:t xml:space="preserve">Remanente de </w:t>
      </w:r>
      <w:r>
        <w:rPr>
          <w:color w:val="3A5897"/>
          <w:spacing w:val="-2"/>
        </w:rPr>
        <w:t>tesorería</w:t>
      </w:r>
      <w:r>
        <w:rPr>
          <w:color w:val="3A5897"/>
        </w:rPr>
        <w:tab/>
      </w:r>
      <w:r>
        <w:rPr>
          <w:color w:val="3A5897"/>
          <w:spacing w:val="-4"/>
        </w:rPr>
        <w:t>0,00</w:t>
      </w:r>
    </w:p>
    <w:p w:rsidR="00870093" w:rsidRDefault="00F20480">
      <w:pPr>
        <w:pStyle w:val="Textoindependiente"/>
        <w:tabs>
          <w:tab w:val="left" w:pos="3591"/>
          <w:tab w:val="left" w:pos="9724"/>
        </w:tabs>
        <w:spacing w:before="75"/>
        <w:ind w:left="1863"/>
      </w:pPr>
      <w:r>
        <w:rPr>
          <w:color w:val="3A5897"/>
          <w:spacing w:val="-5"/>
        </w:rPr>
        <w:t>870</w:t>
      </w:r>
      <w:r>
        <w:rPr>
          <w:color w:val="3A5897"/>
        </w:rPr>
        <w:tab/>
        <w:t xml:space="preserve">Remanente de </w:t>
      </w:r>
      <w:r>
        <w:rPr>
          <w:color w:val="3A5897"/>
          <w:spacing w:val="-2"/>
        </w:rPr>
        <w:t>tesorería</w:t>
      </w:r>
      <w:r>
        <w:rPr>
          <w:color w:val="3A5897"/>
        </w:rPr>
        <w:tab/>
      </w:r>
      <w:r>
        <w:rPr>
          <w:color w:val="3A5897"/>
          <w:spacing w:val="-4"/>
        </w:rPr>
        <w:t>0,00</w:t>
      </w:r>
    </w:p>
    <w:p w:rsidR="00870093" w:rsidRDefault="00F20480">
      <w:pPr>
        <w:pStyle w:val="Textoindependiente"/>
        <w:tabs>
          <w:tab w:val="left" w:pos="2747"/>
          <w:tab w:val="left" w:pos="3611"/>
        </w:tabs>
        <w:spacing w:before="75"/>
        <w:ind w:left="1883"/>
      </w:pPr>
      <w:r>
        <w:rPr>
          <w:color w:val="3A5897"/>
          <w:spacing w:val="-2"/>
        </w:rPr>
        <w:t>87000</w:t>
      </w:r>
      <w:r>
        <w:rPr>
          <w:color w:val="3A5897"/>
        </w:rPr>
        <w:tab/>
      </w:r>
      <w:r>
        <w:rPr>
          <w:color w:val="3A5897"/>
          <w:spacing w:val="-2"/>
        </w:rPr>
        <w:t>87000</w:t>
      </w:r>
      <w:r>
        <w:rPr>
          <w:color w:val="3A5897"/>
        </w:rPr>
        <w:tab/>
        <w:t xml:space="preserve">Para gastos </w:t>
      </w:r>
      <w:r>
        <w:rPr>
          <w:color w:val="3A5897"/>
          <w:spacing w:val="-2"/>
        </w:rPr>
        <w:t>generales</w:t>
      </w:r>
    </w:p>
    <w:p w:rsidR="00870093" w:rsidRDefault="00F20480">
      <w:pPr>
        <w:pStyle w:val="Textoindependiente"/>
        <w:tabs>
          <w:tab w:val="left" w:pos="2747"/>
          <w:tab w:val="left" w:pos="3611"/>
        </w:tabs>
        <w:spacing w:before="95"/>
        <w:ind w:left="1883"/>
      </w:pPr>
      <w:r>
        <w:pict>
          <v:shape id="docshape2321" o:spid="_x0000_s1164" style="position:absolute;left:0;text-align:left;margin-left:7.1pt;margin-top:15.15pt;width:581.1pt;height:.1pt;z-index:-15396864;mso-wrap-distance-left:0;mso-wrap-distance-right:0;mso-position-horizontal-relative:page" coordorigin="142,303" coordsize="11622,0" path="m142,303r11622,e" filled="f" strokecolor="#dfdfdf">
            <v:path arrowok="t"/>
            <w10:wrap type="topAndBottom" anchorx="page"/>
          </v:shape>
        </w:pict>
      </w:r>
      <w:r>
        <w:rPr>
          <w:color w:val="3A5897"/>
          <w:spacing w:val="-2"/>
        </w:rPr>
        <w:t>87010</w:t>
      </w:r>
      <w:r>
        <w:rPr>
          <w:color w:val="3A5897"/>
        </w:rPr>
        <w:tab/>
      </w:r>
      <w:r>
        <w:rPr>
          <w:color w:val="3A5897"/>
          <w:spacing w:val="-2"/>
        </w:rPr>
        <w:t>87010</w:t>
      </w:r>
      <w:r>
        <w:rPr>
          <w:color w:val="3A5897"/>
        </w:rPr>
        <w:tab/>
      </w:r>
      <w:r>
        <w:rPr>
          <w:color w:val="3A5897"/>
        </w:rPr>
        <w:t xml:space="preserve">Para gastos con financiación </w:t>
      </w:r>
      <w:r>
        <w:rPr>
          <w:color w:val="3A5897"/>
          <w:spacing w:val="-2"/>
        </w:rPr>
        <w:t>afectada</w:t>
      </w:r>
    </w:p>
    <w:p w:rsidR="00870093" w:rsidRDefault="00870093">
      <w:pPr>
        <w:pStyle w:val="Textoindependiente"/>
        <w:rPr>
          <w:sz w:val="20"/>
        </w:rPr>
      </w:pPr>
    </w:p>
    <w:p w:rsidR="00870093" w:rsidRDefault="00F20480">
      <w:pPr>
        <w:tabs>
          <w:tab w:val="left" w:pos="9724"/>
          <w:tab w:val="left" w:pos="10568"/>
          <w:tab w:val="left" w:pos="11452"/>
        </w:tabs>
        <w:spacing w:before="1"/>
        <w:ind w:left="3591"/>
        <w:rPr>
          <w:b/>
          <w:sz w:val="14"/>
        </w:rPr>
      </w:pPr>
      <w:r>
        <w:rPr>
          <w:color w:val="3A5897"/>
          <w:position w:val="1"/>
          <w:sz w:val="14"/>
        </w:rPr>
        <w:t xml:space="preserve">Total Capítulo: </w:t>
      </w:r>
      <w:r>
        <w:rPr>
          <w:color w:val="3A5897"/>
          <w:spacing w:val="-10"/>
          <w:position w:val="1"/>
          <w:sz w:val="14"/>
        </w:rPr>
        <w:t>8</w:t>
      </w:r>
      <w:r>
        <w:rPr>
          <w:color w:val="3A5897"/>
          <w:position w:val="1"/>
          <w:sz w:val="14"/>
        </w:rPr>
        <w:tab/>
      </w:r>
      <w:r>
        <w:rPr>
          <w:b/>
          <w:color w:val="3A5897"/>
          <w:spacing w:val="-4"/>
          <w:sz w:val="14"/>
        </w:rPr>
        <w:t>0,00</w:t>
      </w:r>
      <w:r>
        <w:rPr>
          <w:b/>
          <w:color w:val="3A5897"/>
          <w:sz w:val="14"/>
        </w:rPr>
        <w:tab/>
      </w:r>
      <w:r>
        <w:rPr>
          <w:b/>
          <w:color w:val="3A5897"/>
          <w:spacing w:val="-4"/>
          <w:position w:val="-1"/>
          <w:sz w:val="14"/>
        </w:rPr>
        <w:t>0,00</w:t>
      </w:r>
      <w:r>
        <w:rPr>
          <w:b/>
          <w:color w:val="3A5897"/>
          <w:position w:val="-1"/>
          <w:sz w:val="14"/>
        </w:rPr>
        <w:tab/>
      </w:r>
      <w:r>
        <w:rPr>
          <w:b/>
          <w:color w:val="3A5897"/>
          <w:spacing w:val="-4"/>
          <w:sz w:val="14"/>
        </w:rPr>
        <w:t>0,00</w:t>
      </w:r>
    </w:p>
    <w:p w:rsidR="00870093" w:rsidRDefault="00870093">
      <w:pPr>
        <w:rPr>
          <w:sz w:val="14"/>
        </w:rPr>
        <w:sectPr w:rsidR="00870093">
          <w:headerReference w:type="default" r:id="rId422"/>
          <w:footerReference w:type="default" r:id="rId423"/>
          <w:pgSz w:w="11910" w:h="16840"/>
          <w:pgMar w:top="1220" w:right="40" w:bottom="1160" w:left="40" w:header="1022" w:footer="960" w:gutter="0"/>
          <w:pgNumType w:start="124"/>
          <w:cols w:space="720"/>
        </w:sectPr>
      </w:pPr>
    </w:p>
    <w:p w:rsidR="00870093" w:rsidRDefault="00F20480">
      <w:pPr>
        <w:pStyle w:val="Textoindependiente"/>
        <w:ind w:left="101"/>
        <w:rPr>
          <w:sz w:val="20"/>
        </w:rPr>
      </w:pPr>
      <w:r>
        <w:rPr>
          <w:sz w:val="20"/>
        </w:rPr>
      </w:r>
      <w:r>
        <w:rPr>
          <w:sz w:val="20"/>
        </w:rPr>
        <w:pict>
          <v:group id="docshapegroup2325" o:spid="_x0000_s1154" style="width:581.1pt;height:173.25pt;mso-position-horizontal-relative:char;mso-position-vertical-relative:line" coordsize="11622,3465">
            <v:shape id="docshape2326" o:spid="_x0000_s1163" style="position:absolute;width:11622;height:443" coordsize="11622,443" path="m11622,r,l,,,221,,443r864,l864,443r10758,l11622,221r,-221xe" fillcolor="#dfdfdf" stroked="f">
              <v:path arrowok="t"/>
            </v:shape>
            <v:shape id="docshape2327" o:spid="_x0000_s1162" style="position:absolute;top:442;width:11622;height:3022" coordorigin=",443" coordsize="11622,3022" path="m11622,443r,l,443r,561l,3464r11622,l11622,1004r,-561xe" fillcolor="#fffbf5" stroked="f">
              <v:path arrowok="t"/>
            </v:shape>
            <v:shape id="docshape2328" o:spid="_x0000_s1161" type="#_x0000_t202" style="position:absolute;left:34;top:46;width:1382;height:156" filled="f" stroked="f">
              <v:textbox inset="0,0,0,0">
                <w:txbxContent>
                  <w:p w:rsidR="00870093" w:rsidRDefault="00F20480">
                    <w:pPr>
                      <w:tabs>
                        <w:tab w:val="left" w:pos="863"/>
                      </w:tabs>
                      <w:spacing w:line="155" w:lineRule="exact"/>
                      <w:rPr>
                        <w:b/>
                        <w:sz w:val="14"/>
                      </w:rPr>
                    </w:pPr>
                    <w:r>
                      <w:rPr>
                        <w:b/>
                        <w:color w:val="3A5897"/>
                        <w:spacing w:val="-2"/>
                        <w:sz w:val="14"/>
                      </w:rPr>
                      <w:t>Capítulo</w:t>
                    </w:r>
                    <w:r>
                      <w:rPr>
                        <w:b/>
                        <w:color w:val="3A5897"/>
                        <w:sz w:val="14"/>
                      </w:rPr>
                      <w:tab/>
                    </w:r>
                    <w:r>
                      <w:rPr>
                        <w:b/>
                        <w:color w:val="3A5897"/>
                        <w:spacing w:val="-2"/>
                        <w:sz w:val="14"/>
                      </w:rPr>
                      <w:t>Artículo</w:t>
                    </w:r>
                  </w:p>
                </w:txbxContent>
              </v:textbox>
            </v:shape>
            <v:shape id="docshape2329" o:spid="_x0000_s1160" type="#_x0000_t202" style="position:absolute;left:1762;top:46;width:627;height:377" filled="f" stroked="f">
              <v:textbox inset="0,0,0,0">
                <w:txbxContent>
                  <w:p w:rsidR="00870093" w:rsidRDefault="00F20480">
                    <w:pPr>
                      <w:spacing w:line="155" w:lineRule="exact"/>
                      <w:rPr>
                        <w:b/>
                        <w:sz w:val="14"/>
                      </w:rPr>
                    </w:pPr>
                    <w:r>
                      <w:rPr>
                        <w:b/>
                        <w:color w:val="3A5897"/>
                        <w:spacing w:val="-2"/>
                        <w:sz w:val="14"/>
                      </w:rPr>
                      <w:t>Concepto</w:t>
                    </w:r>
                  </w:p>
                  <w:p w:rsidR="00870093" w:rsidRDefault="00F20480">
                    <w:pPr>
                      <w:spacing w:before="60"/>
                      <w:rPr>
                        <w:b/>
                        <w:sz w:val="14"/>
                      </w:rPr>
                    </w:pPr>
                    <w:r>
                      <w:rPr>
                        <w:b/>
                        <w:color w:val="3A5897"/>
                        <w:spacing w:val="-2"/>
                        <w:sz w:val="14"/>
                      </w:rPr>
                      <w:t>Programa</w:t>
                    </w:r>
                  </w:p>
                </w:txbxContent>
              </v:textbox>
            </v:shape>
            <v:shape id="docshape2330" o:spid="_x0000_s1159" type="#_x0000_t202" style="position:absolute;left:2626;top:46;width:472;height:156" filled="f" stroked="f">
              <v:textbox inset="0,0,0,0">
                <w:txbxContent>
                  <w:p w:rsidR="00870093" w:rsidRDefault="00F20480">
                    <w:pPr>
                      <w:spacing w:line="155" w:lineRule="exact"/>
                      <w:rPr>
                        <w:b/>
                        <w:sz w:val="14"/>
                      </w:rPr>
                    </w:pPr>
                    <w:r>
                      <w:rPr>
                        <w:b/>
                        <w:color w:val="3A5897"/>
                        <w:spacing w:val="-2"/>
                        <w:sz w:val="14"/>
                      </w:rPr>
                      <w:t>Partida</w:t>
                    </w:r>
                  </w:p>
                </w:txbxContent>
              </v:textbox>
            </v:shape>
            <v:shape id="docshape2331" o:spid="_x0000_s1158" type="#_x0000_t202" style="position:absolute;left:3490;top:46;width:884;height:156" filled="f" stroked="f">
              <v:textbox inset="0,0,0,0">
                <w:txbxContent>
                  <w:p w:rsidR="00870093" w:rsidRDefault="00F20480">
                    <w:pPr>
                      <w:spacing w:line="155" w:lineRule="exact"/>
                      <w:rPr>
                        <w:b/>
                        <w:sz w:val="14"/>
                      </w:rPr>
                    </w:pPr>
                    <w:r>
                      <w:rPr>
                        <w:b/>
                        <w:color w:val="3A5897"/>
                        <w:spacing w:val="-2"/>
                        <w:sz w:val="14"/>
                      </w:rPr>
                      <w:t>Denominación</w:t>
                    </w:r>
                  </w:p>
                </w:txbxContent>
              </v:textbox>
            </v:shape>
            <v:shape id="docshape2332" o:spid="_x0000_s1157" type="#_x0000_t202" style="position:absolute;left:9300;top:46;width:2316;height:213" filled="f" stroked="f">
              <v:textbox inset="0,0,0,0">
                <w:txbxContent>
                  <w:p w:rsidR="00870093" w:rsidRDefault="00F20480">
                    <w:pPr>
                      <w:tabs>
                        <w:tab w:val="left" w:pos="1774"/>
                      </w:tabs>
                      <w:spacing w:line="213" w:lineRule="exact"/>
                      <w:rPr>
                        <w:b/>
                        <w:sz w:val="14"/>
                      </w:rPr>
                    </w:pPr>
                    <w:r>
                      <w:rPr>
                        <w:b/>
                        <w:color w:val="3A5897"/>
                        <w:sz w:val="14"/>
                      </w:rPr>
                      <w:t>Concepto</w:t>
                    </w:r>
                    <w:hyperlink w:anchor="_bookmark0" w:history="1">
                      <w:r>
                        <w:rPr>
                          <w:rFonts w:ascii="MS Gothic" w:hAnsi="MS Gothic"/>
                          <w:color w:val="808080"/>
                          <w:position w:val="-5"/>
                          <w:sz w:val="20"/>
                        </w:rPr>
                        <w:t>▲</w:t>
                      </w:r>
                    </w:hyperlink>
                    <w:r>
                      <w:rPr>
                        <w:color w:val="808080"/>
                        <w:spacing w:val="32"/>
                        <w:position w:val="-5"/>
                        <w:sz w:val="20"/>
                      </w:rPr>
                      <w:t xml:space="preserve">  </w:t>
                    </w:r>
                    <w:r>
                      <w:rPr>
                        <w:b/>
                        <w:color w:val="3A5897"/>
                        <w:spacing w:val="-2"/>
                        <w:sz w:val="14"/>
                      </w:rPr>
                      <w:t>Artículo</w:t>
                    </w:r>
                    <w:r>
                      <w:rPr>
                        <w:b/>
                        <w:color w:val="3A5897"/>
                        <w:sz w:val="14"/>
                      </w:rPr>
                      <w:tab/>
                    </w:r>
                    <w:r>
                      <w:rPr>
                        <w:b/>
                        <w:color w:val="3A5897"/>
                        <w:spacing w:val="-2"/>
                        <w:sz w:val="14"/>
                      </w:rPr>
                      <w:t>Capítulo</w:t>
                    </w:r>
                  </w:p>
                </w:txbxContent>
              </v:textbox>
            </v:shape>
            <v:shape id="docshape2333" o:spid="_x0000_s1156" type="#_x0000_t202" style="position:absolute;left:3490;top:789;width:1844;height:156" filled="f" stroked="f">
              <v:textbox inset="0,0,0,0">
                <w:txbxContent>
                  <w:p w:rsidR="00870093" w:rsidRDefault="00F20480">
                    <w:pPr>
                      <w:spacing w:line="155" w:lineRule="exact"/>
                      <w:rPr>
                        <w:b/>
                        <w:sz w:val="14"/>
                      </w:rPr>
                    </w:pPr>
                    <w:r>
                      <w:rPr>
                        <w:b/>
                        <w:color w:val="3A5897"/>
                        <w:sz w:val="14"/>
                      </w:rPr>
                      <w:t xml:space="preserve">Total presupuesto de </w:t>
                    </w:r>
                    <w:r>
                      <w:rPr>
                        <w:b/>
                        <w:color w:val="3A5897"/>
                        <w:spacing w:val="-2"/>
                        <w:sz w:val="14"/>
                      </w:rPr>
                      <w:t>ingresos:</w:t>
                    </w:r>
                  </w:p>
                </w:txbxContent>
              </v:textbox>
            </v:shape>
            <v:shape id="docshape2334" o:spid="_x0000_s1155" type="#_x0000_t202" style="position:absolute;left:9133;top:789;width:2483;height:176" filled="f" stroked="f">
              <v:textbox inset="0,0,0,0">
                <w:txbxContent>
                  <w:p w:rsidR="00870093" w:rsidRDefault="00F20480">
                    <w:pPr>
                      <w:spacing w:line="175" w:lineRule="exact"/>
                      <w:rPr>
                        <w:b/>
                        <w:sz w:val="14"/>
                      </w:rPr>
                    </w:pPr>
                    <w:r>
                      <w:rPr>
                        <w:b/>
                        <w:color w:val="3A5897"/>
                        <w:sz w:val="14"/>
                      </w:rPr>
                      <w:t>2.189.063,45</w:t>
                    </w:r>
                    <w:r>
                      <w:rPr>
                        <w:b/>
                        <w:color w:val="3A5897"/>
                        <w:spacing w:val="74"/>
                        <w:sz w:val="14"/>
                      </w:rPr>
                      <w:t xml:space="preserve"> </w:t>
                    </w:r>
                    <w:r>
                      <w:rPr>
                        <w:b/>
                        <w:color w:val="3A5897"/>
                        <w:position w:val="-1"/>
                        <w:sz w:val="14"/>
                      </w:rPr>
                      <w:t>2.189.063,45</w:t>
                    </w:r>
                    <w:r>
                      <w:rPr>
                        <w:b/>
                        <w:color w:val="3A5897"/>
                        <w:spacing w:val="39"/>
                        <w:position w:val="-1"/>
                        <w:sz w:val="14"/>
                      </w:rPr>
                      <w:t xml:space="preserve">  </w:t>
                    </w:r>
                    <w:r>
                      <w:rPr>
                        <w:b/>
                        <w:color w:val="3A5897"/>
                        <w:spacing w:val="-2"/>
                        <w:sz w:val="14"/>
                      </w:rPr>
                      <w:t>2.189.063,45</w:t>
                    </w:r>
                  </w:p>
                </w:txbxContent>
              </v:textbox>
            </v:shape>
            <w10:anchorlock/>
          </v:group>
        </w:pict>
      </w:r>
    </w:p>
    <w:p w:rsidR="00870093" w:rsidRDefault="00870093">
      <w:pPr>
        <w:rPr>
          <w:sz w:val="20"/>
        </w:rPr>
        <w:sectPr w:rsidR="00870093">
          <w:headerReference w:type="default" r:id="rId424"/>
          <w:footerReference w:type="default" r:id="rId425"/>
          <w:pgSz w:w="11910" w:h="16840"/>
          <w:pgMar w:top="540" w:right="40" w:bottom="1160" w:left="40" w:header="0" w:footer="960" w:gutter="0"/>
          <w:cols w:space="720"/>
        </w:sectPr>
      </w:pPr>
    </w:p>
    <w:p w:rsidR="00870093" w:rsidRDefault="00F20480">
      <w:pPr>
        <w:pStyle w:val="Textoindependiente"/>
        <w:rPr>
          <w:b/>
          <w:sz w:val="20"/>
        </w:rPr>
      </w:pPr>
      <w:r>
        <w:pict>
          <v:group id="docshapegroup2337" o:spid="_x0000_s1151" style="position:absolute;margin-left:62.4pt;margin-top:25.8pt;width:118.1pt;height:127.75pt;z-index:16062976;mso-position-horizontal-relative:page;mso-position-vertical-relative:page" coordorigin="1248,516" coordsize="2362,2555">
            <v:shape id="docshape2338" o:spid="_x0000_s1153" type="#_x0000_t75" style="position:absolute;left:1247;top:516;width:2362;height:2016">
              <v:imagedata r:id="rId268" o:title=""/>
            </v:shape>
            <v:shape id="docshape2339" o:spid="_x0000_s1152" type="#_x0000_t75" style="position:absolute;left:1512;top:2563;width:1590;height:508">
              <v:imagedata r:id="rId157" o:title=""/>
            </v:shape>
            <w10:wrap anchorx="page" anchory="page"/>
          </v:group>
        </w:pict>
      </w: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rPr>
          <w:b/>
          <w:sz w:val="20"/>
        </w:rPr>
      </w:pPr>
    </w:p>
    <w:p w:rsidR="00870093" w:rsidRDefault="00870093">
      <w:pPr>
        <w:pStyle w:val="Textoindependiente"/>
        <w:spacing w:before="9"/>
        <w:rPr>
          <w:b/>
          <w:sz w:val="19"/>
        </w:rPr>
      </w:pPr>
    </w:p>
    <w:p w:rsidR="00870093" w:rsidRDefault="00F20480">
      <w:pPr>
        <w:pStyle w:val="Ttulo6"/>
        <w:ind w:left="961" w:right="582"/>
        <w:jc w:val="both"/>
      </w:pPr>
      <w:r>
        <w:t>Asunto:</w:t>
      </w:r>
      <w:r>
        <w:rPr>
          <w:spacing w:val="-4"/>
        </w:rPr>
        <w:t xml:space="preserve"> </w:t>
      </w:r>
      <w:r>
        <w:t>Proyecto</w:t>
      </w:r>
      <w:r>
        <w:rPr>
          <w:spacing w:val="-4"/>
        </w:rPr>
        <w:t xml:space="preserve"> </w:t>
      </w:r>
      <w:r>
        <w:t>de</w:t>
      </w:r>
      <w:r>
        <w:rPr>
          <w:spacing w:val="-4"/>
        </w:rPr>
        <w:t xml:space="preserve"> </w:t>
      </w:r>
      <w:r>
        <w:t>Presupuesto</w:t>
      </w:r>
      <w:r>
        <w:rPr>
          <w:spacing w:val="-4"/>
        </w:rPr>
        <w:t xml:space="preserve"> </w:t>
      </w:r>
      <w:r>
        <w:t>del</w:t>
      </w:r>
      <w:r>
        <w:rPr>
          <w:spacing w:val="-4"/>
        </w:rPr>
        <w:t xml:space="preserve"> </w:t>
      </w:r>
      <w:r>
        <w:t>Organismo</w:t>
      </w:r>
      <w:r>
        <w:rPr>
          <w:spacing w:val="-4"/>
        </w:rPr>
        <w:t xml:space="preserve"> </w:t>
      </w:r>
      <w:r>
        <w:t>Autónomo</w:t>
      </w:r>
      <w:r>
        <w:rPr>
          <w:spacing w:val="-2"/>
        </w:rPr>
        <w:t xml:space="preserve"> </w:t>
      </w:r>
      <w:r>
        <w:t>de</w:t>
      </w:r>
      <w:r>
        <w:rPr>
          <w:spacing w:val="-4"/>
        </w:rPr>
        <w:t xml:space="preserve"> </w:t>
      </w:r>
      <w:r>
        <w:t>Actividades</w:t>
      </w:r>
      <w:r>
        <w:rPr>
          <w:spacing w:val="-5"/>
        </w:rPr>
        <w:t xml:space="preserve"> </w:t>
      </w:r>
      <w:r>
        <w:t>Musicale</w:t>
      </w:r>
      <w:bookmarkStart w:id="28" w:name="_bookmark27"/>
      <w:bookmarkEnd w:id="28"/>
      <w:r>
        <w:t>s</w:t>
      </w:r>
      <w:r>
        <w:rPr>
          <w:spacing w:val="-5"/>
        </w:rPr>
        <w:t xml:space="preserve"> </w:t>
      </w:r>
      <w:r>
        <w:t>para el ejercicio 2021.</w:t>
      </w:r>
    </w:p>
    <w:p w:rsidR="00870093" w:rsidRDefault="00870093">
      <w:pPr>
        <w:pStyle w:val="Textoindependiente"/>
        <w:spacing w:before="10"/>
        <w:rPr>
          <w:b/>
          <w:sz w:val="22"/>
        </w:rPr>
      </w:pPr>
    </w:p>
    <w:p w:rsidR="00870093" w:rsidRDefault="00F20480">
      <w:pPr>
        <w:ind w:left="669" w:right="985"/>
        <w:jc w:val="center"/>
        <w:rPr>
          <w:b/>
          <w:sz w:val="23"/>
        </w:rPr>
      </w:pPr>
      <w:r>
        <w:rPr>
          <w:b/>
          <w:sz w:val="23"/>
        </w:rPr>
        <w:t>INFORME</w:t>
      </w:r>
      <w:r>
        <w:rPr>
          <w:b/>
          <w:spacing w:val="-2"/>
          <w:sz w:val="23"/>
        </w:rPr>
        <w:t xml:space="preserve"> </w:t>
      </w:r>
      <w:r>
        <w:rPr>
          <w:b/>
          <w:sz w:val="23"/>
        </w:rPr>
        <w:t>DE</w:t>
      </w:r>
      <w:r>
        <w:rPr>
          <w:b/>
          <w:spacing w:val="-2"/>
          <w:sz w:val="23"/>
        </w:rPr>
        <w:t xml:space="preserve"> INTERVENCION</w:t>
      </w:r>
    </w:p>
    <w:p w:rsidR="00870093" w:rsidRDefault="00870093">
      <w:pPr>
        <w:pStyle w:val="Textoindependiente"/>
        <w:spacing w:before="8"/>
        <w:rPr>
          <w:b/>
          <w:sz w:val="22"/>
        </w:rPr>
      </w:pPr>
    </w:p>
    <w:p w:rsidR="00870093" w:rsidRDefault="00F20480">
      <w:pPr>
        <w:spacing w:before="1"/>
        <w:ind w:left="961" w:right="475"/>
        <w:jc w:val="both"/>
        <w:rPr>
          <w:sz w:val="23"/>
        </w:rPr>
      </w:pPr>
      <w:r>
        <w:rPr>
          <w:sz w:val="23"/>
        </w:rPr>
        <w:t>Visto el expediente 2020056471 relativo al Proyecto de Presupuesto del Organismo Autónomo</w:t>
      </w:r>
      <w:r>
        <w:rPr>
          <w:spacing w:val="40"/>
          <w:sz w:val="23"/>
        </w:rPr>
        <w:t xml:space="preserve"> </w:t>
      </w:r>
      <w:r>
        <w:rPr>
          <w:sz w:val="23"/>
        </w:rPr>
        <w:t>de Actividades</w:t>
      </w:r>
      <w:r>
        <w:rPr>
          <w:spacing w:val="-2"/>
          <w:sz w:val="23"/>
        </w:rPr>
        <w:t xml:space="preserve"> </w:t>
      </w:r>
      <w:r>
        <w:rPr>
          <w:sz w:val="23"/>
        </w:rPr>
        <w:t>Musicales</w:t>
      </w:r>
      <w:r>
        <w:rPr>
          <w:spacing w:val="-4"/>
          <w:sz w:val="23"/>
        </w:rPr>
        <w:t xml:space="preserve"> </w:t>
      </w:r>
      <w:r>
        <w:rPr>
          <w:sz w:val="23"/>
        </w:rPr>
        <w:t>del Ayuntamiento</w:t>
      </w:r>
      <w:r>
        <w:rPr>
          <w:spacing w:val="-1"/>
          <w:sz w:val="23"/>
        </w:rPr>
        <w:t xml:space="preserve"> </w:t>
      </w:r>
      <w:r>
        <w:rPr>
          <w:sz w:val="23"/>
        </w:rPr>
        <w:t>de La Laguna para el ejercicio</w:t>
      </w:r>
      <w:r>
        <w:rPr>
          <w:spacing w:val="-1"/>
          <w:sz w:val="23"/>
        </w:rPr>
        <w:t xml:space="preserve"> </w:t>
      </w:r>
      <w:r>
        <w:rPr>
          <w:sz w:val="23"/>
        </w:rPr>
        <w:t>2021,</w:t>
      </w:r>
      <w:r>
        <w:rPr>
          <w:spacing w:val="-1"/>
          <w:sz w:val="23"/>
        </w:rPr>
        <w:t xml:space="preserve"> </w:t>
      </w:r>
      <w:r>
        <w:rPr>
          <w:sz w:val="23"/>
        </w:rPr>
        <w:t>que asciende al importe de 2.189.063,45 euros en sus Estados d</w:t>
      </w:r>
      <w:r>
        <w:rPr>
          <w:sz w:val="23"/>
        </w:rPr>
        <w:t>e Ingresos y Gastos, de conformidad con lo dispuesto en el artículo 168.4 del</w:t>
      </w:r>
      <w:r>
        <w:rPr>
          <w:spacing w:val="40"/>
          <w:sz w:val="23"/>
        </w:rPr>
        <w:t xml:space="preserve"> </w:t>
      </w:r>
      <w:r>
        <w:rPr>
          <w:sz w:val="23"/>
        </w:rPr>
        <w:t>Texto Refundido de la Ley Reguladora de las Haciendas Locales, se emite el presente informe de control financiero:</w:t>
      </w:r>
    </w:p>
    <w:p w:rsidR="00870093" w:rsidRDefault="00870093">
      <w:pPr>
        <w:pStyle w:val="Textoindependiente"/>
        <w:spacing w:before="10"/>
        <w:rPr>
          <w:sz w:val="22"/>
        </w:rPr>
      </w:pPr>
    </w:p>
    <w:p w:rsidR="00870093" w:rsidRDefault="00F20480">
      <w:pPr>
        <w:spacing w:before="1" w:line="480" w:lineRule="auto"/>
        <w:ind w:left="961" w:right="4347"/>
        <w:jc w:val="both"/>
        <w:rPr>
          <w:sz w:val="23"/>
        </w:rPr>
      </w:pPr>
      <w:r>
        <w:rPr>
          <w:b/>
          <w:sz w:val="23"/>
        </w:rPr>
        <w:t>Primero</w:t>
      </w:r>
      <w:r>
        <w:rPr>
          <w:sz w:val="23"/>
        </w:rPr>
        <w:t>.-</w:t>
      </w:r>
      <w:r>
        <w:rPr>
          <w:spacing w:val="-7"/>
          <w:sz w:val="23"/>
        </w:rPr>
        <w:t xml:space="preserve"> </w:t>
      </w:r>
      <w:r>
        <w:rPr>
          <w:sz w:val="23"/>
        </w:rPr>
        <w:t>Documentación</w:t>
      </w:r>
      <w:r>
        <w:rPr>
          <w:spacing w:val="-7"/>
          <w:sz w:val="23"/>
        </w:rPr>
        <w:t xml:space="preserve"> </w:t>
      </w:r>
      <w:r>
        <w:rPr>
          <w:sz w:val="23"/>
        </w:rPr>
        <w:t>que</w:t>
      </w:r>
      <w:r>
        <w:rPr>
          <w:spacing w:val="-7"/>
          <w:sz w:val="23"/>
        </w:rPr>
        <w:t xml:space="preserve"> </w:t>
      </w:r>
      <w:r>
        <w:rPr>
          <w:sz w:val="23"/>
        </w:rPr>
        <w:t>conforma</w:t>
      </w:r>
      <w:r>
        <w:rPr>
          <w:spacing w:val="-7"/>
          <w:sz w:val="23"/>
        </w:rPr>
        <w:t xml:space="preserve"> </w:t>
      </w:r>
      <w:r>
        <w:rPr>
          <w:sz w:val="23"/>
        </w:rPr>
        <w:t>el</w:t>
      </w:r>
      <w:r>
        <w:rPr>
          <w:spacing w:val="-9"/>
          <w:sz w:val="23"/>
        </w:rPr>
        <w:t xml:space="preserve"> </w:t>
      </w:r>
      <w:r>
        <w:rPr>
          <w:sz w:val="23"/>
        </w:rPr>
        <w:t>expediente. Consta ent</w:t>
      </w:r>
      <w:r>
        <w:rPr>
          <w:sz w:val="23"/>
        </w:rPr>
        <w:t>re otra la siguiente documentación:</w:t>
      </w:r>
    </w:p>
    <w:p w:rsidR="00870093" w:rsidRDefault="00F20480">
      <w:pPr>
        <w:pStyle w:val="Prrafodelista"/>
        <w:numPr>
          <w:ilvl w:val="0"/>
          <w:numId w:val="9"/>
        </w:numPr>
        <w:tabs>
          <w:tab w:val="left" w:pos="2221"/>
          <w:tab w:val="left" w:pos="2222"/>
        </w:tabs>
        <w:spacing w:line="264" w:lineRule="exact"/>
        <w:ind w:hanging="361"/>
        <w:rPr>
          <w:rFonts w:ascii="Times New Roman" w:hAnsi="Times New Roman"/>
          <w:sz w:val="23"/>
        </w:rPr>
      </w:pPr>
      <w:r>
        <w:rPr>
          <w:rFonts w:ascii="Times New Roman" w:hAnsi="Times New Roman"/>
          <w:sz w:val="23"/>
        </w:rPr>
        <w:t>Memoria</w:t>
      </w:r>
      <w:r>
        <w:rPr>
          <w:rFonts w:ascii="Times New Roman" w:hAnsi="Times New Roman"/>
          <w:spacing w:val="-5"/>
          <w:sz w:val="23"/>
        </w:rPr>
        <w:t xml:space="preserve"> </w:t>
      </w:r>
      <w:r>
        <w:rPr>
          <w:rFonts w:ascii="Times New Roman" w:hAnsi="Times New Roman"/>
          <w:sz w:val="23"/>
        </w:rPr>
        <w:t>de</w:t>
      </w:r>
      <w:r>
        <w:rPr>
          <w:rFonts w:ascii="Times New Roman" w:hAnsi="Times New Roman"/>
          <w:spacing w:val="-4"/>
          <w:sz w:val="23"/>
        </w:rPr>
        <w:t xml:space="preserve"> </w:t>
      </w:r>
      <w:r>
        <w:rPr>
          <w:rFonts w:ascii="Times New Roman" w:hAnsi="Times New Roman"/>
          <w:sz w:val="23"/>
        </w:rPr>
        <w:t>la</w:t>
      </w:r>
      <w:r>
        <w:rPr>
          <w:rFonts w:ascii="Times New Roman" w:hAnsi="Times New Roman"/>
          <w:spacing w:val="-2"/>
          <w:sz w:val="23"/>
        </w:rPr>
        <w:t xml:space="preserve"> </w:t>
      </w:r>
      <w:r>
        <w:rPr>
          <w:rFonts w:ascii="Times New Roman" w:hAnsi="Times New Roman"/>
          <w:sz w:val="23"/>
        </w:rPr>
        <w:t>Presidenta,</w:t>
      </w:r>
      <w:r>
        <w:rPr>
          <w:rFonts w:ascii="Times New Roman" w:hAnsi="Times New Roman"/>
          <w:spacing w:val="-5"/>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11</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noviembre</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2"/>
          <w:sz w:val="23"/>
        </w:rPr>
        <w:t xml:space="preserve"> 2020.</w:t>
      </w:r>
    </w:p>
    <w:p w:rsidR="00870093" w:rsidRDefault="00F20480">
      <w:pPr>
        <w:pStyle w:val="Prrafodelista"/>
        <w:numPr>
          <w:ilvl w:val="0"/>
          <w:numId w:val="9"/>
        </w:numPr>
        <w:tabs>
          <w:tab w:val="left" w:pos="2221"/>
          <w:tab w:val="left" w:pos="2222"/>
        </w:tabs>
        <w:ind w:right="477"/>
        <w:rPr>
          <w:rFonts w:ascii="Times New Roman" w:hAnsi="Times New Roman"/>
          <w:sz w:val="23"/>
        </w:rPr>
      </w:pPr>
      <w:r>
        <w:rPr>
          <w:rFonts w:ascii="Times New Roman" w:hAnsi="Times New Roman"/>
          <w:sz w:val="23"/>
        </w:rPr>
        <w:t>Decreto</w:t>
      </w:r>
      <w:r>
        <w:rPr>
          <w:rFonts w:ascii="Times New Roman" w:hAnsi="Times New Roman"/>
          <w:spacing w:val="80"/>
          <w:sz w:val="23"/>
        </w:rPr>
        <w:t xml:space="preserve"> </w:t>
      </w:r>
      <w:r>
        <w:rPr>
          <w:rFonts w:ascii="Times New Roman" w:hAnsi="Times New Roman"/>
          <w:sz w:val="23"/>
        </w:rPr>
        <w:t>de</w:t>
      </w:r>
      <w:r>
        <w:rPr>
          <w:rFonts w:ascii="Times New Roman" w:hAnsi="Times New Roman"/>
          <w:spacing w:val="80"/>
          <w:sz w:val="23"/>
        </w:rPr>
        <w:t xml:space="preserve"> </w:t>
      </w:r>
      <w:r>
        <w:rPr>
          <w:rFonts w:ascii="Times New Roman" w:hAnsi="Times New Roman"/>
          <w:sz w:val="23"/>
        </w:rPr>
        <w:t>Liquidación</w:t>
      </w:r>
      <w:r>
        <w:rPr>
          <w:rFonts w:ascii="Times New Roman" w:hAnsi="Times New Roman"/>
          <w:spacing w:val="80"/>
          <w:sz w:val="23"/>
        </w:rPr>
        <w:t xml:space="preserve"> </w:t>
      </w:r>
      <w:r>
        <w:rPr>
          <w:rFonts w:ascii="Times New Roman" w:hAnsi="Times New Roman"/>
          <w:sz w:val="23"/>
        </w:rPr>
        <w:t>del</w:t>
      </w:r>
      <w:r>
        <w:rPr>
          <w:rFonts w:ascii="Times New Roman" w:hAnsi="Times New Roman"/>
          <w:spacing w:val="80"/>
          <w:sz w:val="23"/>
        </w:rPr>
        <w:t xml:space="preserve"> </w:t>
      </w:r>
      <w:r>
        <w:rPr>
          <w:rFonts w:ascii="Times New Roman" w:hAnsi="Times New Roman"/>
          <w:sz w:val="23"/>
        </w:rPr>
        <w:t>ejercicio</w:t>
      </w:r>
      <w:r>
        <w:rPr>
          <w:rFonts w:ascii="Times New Roman" w:hAnsi="Times New Roman"/>
          <w:spacing w:val="80"/>
          <w:sz w:val="23"/>
        </w:rPr>
        <w:t xml:space="preserve"> </w:t>
      </w:r>
      <w:r>
        <w:rPr>
          <w:rFonts w:ascii="Times New Roman" w:hAnsi="Times New Roman"/>
          <w:sz w:val="23"/>
        </w:rPr>
        <w:t>2019</w:t>
      </w:r>
      <w:r>
        <w:rPr>
          <w:rFonts w:ascii="Times New Roman" w:hAnsi="Times New Roman"/>
          <w:spacing w:val="80"/>
          <w:sz w:val="23"/>
        </w:rPr>
        <w:t xml:space="preserve"> </w:t>
      </w:r>
      <w:r>
        <w:rPr>
          <w:rFonts w:ascii="Times New Roman" w:hAnsi="Times New Roman"/>
          <w:sz w:val="23"/>
        </w:rPr>
        <w:t>y</w:t>
      </w:r>
      <w:r>
        <w:rPr>
          <w:rFonts w:ascii="Times New Roman" w:hAnsi="Times New Roman"/>
          <w:spacing w:val="80"/>
          <w:sz w:val="23"/>
        </w:rPr>
        <w:t xml:space="preserve"> </w:t>
      </w:r>
      <w:r>
        <w:rPr>
          <w:rFonts w:ascii="Times New Roman" w:hAnsi="Times New Roman"/>
          <w:sz w:val="23"/>
        </w:rPr>
        <w:t>avance</w:t>
      </w:r>
      <w:r>
        <w:rPr>
          <w:rFonts w:ascii="Times New Roman" w:hAnsi="Times New Roman"/>
          <w:spacing w:val="80"/>
          <w:sz w:val="23"/>
        </w:rPr>
        <w:t xml:space="preserve"> </w:t>
      </w:r>
      <w:r>
        <w:rPr>
          <w:rFonts w:ascii="Times New Roman" w:hAnsi="Times New Roman"/>
          <w:sz w:val="23"/>
        </w:rPr>
        <w:t>de</w:t>
      </w:r>
      <w:r>
        <w:rPr>
          <w:rFonts w:ascii="Times New Roman" w:hAnsi="Times New Roman"/>
          <w:spacing w:val="80"/>
          <w:sz w:val="23"/>
        </w:rPr>
        <w:t xml:space="preserve"> </w:t>
      </w:r>
      <w:r>
        <w:rPr>
          <w:rFonts w:ascii="Times New Roman" w:hAnsi="Times New Roman"/>
          <w:sz w:val="23"/>
        </w:rPr>
        <w:t>la</w:t>
      </w:r>
      <w:r>
        <w:rPr>
          <w:rFonts w:ascii="Times New Roman" w:hAnsi="Times New Roman"/>
          <w:spacing w:val="80"/>
          <w:sz w:val="23"/>
        </w:rPr>
        <w:t xml:space="preserve"> </w:t>
      </w:r>
      <w:r>
        <w:rPr>
          <w:rFonts w:ascii="Times New Roman" w:hAnsi="Times New Roman"/>
          <w:sz w:val="23"/>
        </w:rPr>
        <w:t>liquidación</w:t>
      </w:r>
      <w:r>
        <w:rPr>
          <w:rFonts w:ascii="Times New Roman" w:hAnsi="Times New Roman"/>
          <w:spacing w:val="80"/>
          <w:sz w:val="23"/>
        </w:rPr>
        <w:t xml:space="preserve"> </w:t>
      </w:r>
      <w:r>
        <w:rPr>
          <w:rFonts w:ascii="Times New Roman" w:hAnsi="Times New Roman"/>
          <w:sz w:val="23"/>
        </w:rPr>
        <w:t>del presupuesto de 2020.</w:t>
      </w:r>
    </w:p>
    <w:p w:rsidR="00870093" w:rsidRDefault="00F20480">
      <w:pPr>
        <w:pStyle w:val="Prrafodelista"/>
        <w:numPr>
          <w:ilvl w:val="0"/>
          <w:numId w:val="9"/>
        </w:numPr>
        <w:tabs>
          <w:tab w:val="left" w:pos="2221"/>
          <w:tab w:val="left" w:pos="2222"/>
        </w:tabs>
        <w:spacing w:line="264" w:lineRule="exact"/>
        <w:ind w:hanging="361"/>
        <w:rPr>
          <w:rFonts w:ascii="Times New Roman" w:hAnsi="Times New Roman"/>
          <w:sz w:val="23"/>
        </w:rPr>
      </w:pPr>
      <w:r>
        <w:rPr>
          <w:rFonts w:ascii="Times New Roman" w:hAnsi="Times New Roman"/>
          <w:sz w:val="23"/>
        </w:rPr>
        <w:t>Anexo</w:t>
      </w:r>
      <w:r>
        <w:rPr>
          <w:rFonts w:ascii="Times New Roman" w:hAnsi="Times New Roman"/>
          <w:spacing w:val="-1"/>
          <w:sz w:val="23"/>
        </w:rPr>
        <w:t xml:space="preserve"> </w:t>
      </w:r>
      <w:r>
        <w:rPr>
          <w:rFonts w:ascii="Times New Roman" w:hAnsi="Times New Roman"/>
          <w:sz w:val="23"/>
        </w:rPr>
        <w:t xml:space="preserve">de </w:t>
      </w:r>
      <w:r>
        <w:rPr>
          <w:rFonts w:ascii="Times New Roman" w:hAnsi="Times New Roman"/>
          <w:spacing w:val="-2"/>
          <w:sz w:val="23"/>
        </w:rPr>
        <w:t>Personal.</w:t>
      </w:r>
    </w:p>
    <w:p w:rsidR="00870093" w:rsidRDefault="00F20480">
      <w:pPr>
        <w:pStyle w:val="Prrafodelista"/>
        <w:numPr>
          <w:ilvl w:val="0"/>
          <w:numId w:val="9"/>
        </w:numPr>
        <w:tabs>
          <w:tab w:val="left" w:pos="2221"/>
          <w:tab w:val="left" w:pos="2222"/>
        </w:tabs>
        <w:spacing w:before="2" w:line="264" w:lineRule="exact"/>
        <w:ind w:hanging="361"/>
        <w:rPr>
          <w:rFonts w:ascii="Times New Roman" w:hAnsi="Times New Roman"/>
          <w:sz w:val="23"/>
        </w:rPr>
      </w:pPr>
      <w:r>
        <w:rPr>
          <w:rFonts w:ascii="Times New Roman" w:hAnsi="Times New Roman"/>
          <w:sz w:val="23"/>
        </w:rPr>
        <w:t>Anexo</w:t>
      </w:r>
      <w:r>
        <w:rPr>
          <w:rFonts w:ascii="Times New Roman" w:hAnsi="Times New Roman"/>
          <w:spacing w:val="-1"/>
          <w:sz w:val="23"/>
        </w:rPr>
        <w:t xml:space="preserve"> </w:t>
      </w:r>
      <w:r>
        <w:rPr>
          <w:rFonts w:ascii="Times New Roman" w:hAnsi="Times New Roman"/>
          <w:sz w:val="23"/>
        </w:rPr>
        <w:t xml:space="preserve">de </w:t>
      </w:r>
      <w:r>
        <w:rPr>
          <w:rFonts w:ascii="Times New Roman" w:hAnsi="Times New Roman"/>
          <w:spacing w:val="-2"/>
          <w:sz w:val="23"/>
        </w:rPr>
        <w:t>Inversiones.</w:t>
      </w:r>
    </w:p>
    <w:p w:rsidR="00870093" w:rsidRDefault="00F20480">
      <w:pPr>
        <w:pStyle w:val="Prrafodelista"/>
        <w:numPr>
          <w:ilvl w:val="0"/>
          <w:numId w:val="9"/>
        </w:numPr>
        <w:tabs>
          <w:tab w:val="left" w:pos="2221"/>
          <w:tab w:val="left" w:pos="2222"/>
        </w:tabs>
        <w:ind w:right="476"/>
        <w:rPr>
          <w:rFonts w:ascii="Times New Roman" w:hAnsi="Times New Roman"/>
          <w:sz w:val="23"/>
        </w:rPr>
      </w:pPr>
      <w:r>
        <w:rPr>
          <w:rFonts w:ascii="Times New Roman" w:hAnsi="Times New Roman"/>
          <w:sz w:val="23"/>
        </w:rPr>
        <w:t>Informe</w:t>
      </w:r>
      <w:r>
        <w:rPr>
          <w:rFonts w:ascii="Times New Roman" w:hAnsi="Times New Roman"/>
          <w:spacing w:val="31"/>
          <w:sz w:val="23"/>
        </w:rPr>
        <w:t xml:space="preserve"> </w:t>
      </w:r>
      <w:r>
        <w:rPr>
          <w:rFonts w:ascii="Times New Roman" w:hAnsi="Times New Roman"/>
          <w:sz w:val="23"/>
        </w:rPr>
        <w:t>Económico-Financiero,</w:t>
      </w:r>
      <w:r>
        <w:rPr>
          <w:rFonts w:ascii="Times New Roman" w:hAnsi="Times New Roman"/>
          <w:spacing w:val="30"/>
          <w:sz w:val="23"/>
        </w:rPr>
        <w:t xml:space="preserve"> </w:t>
      </w:r>
      <w:r>
        <w:rPr>
          <w:rFonts w:ascii="Times New Roman" w:hAnsi="Times New Roman"/>
          <w:sz w:val="23"/>
        </w:rPr>
        <w:t>de</w:t>
      </w:r>
      <w:r>
        <w:rPr>
          <w:rFonts w:ascii="Times New Roman" w:hAnsi="Times New Roman"/>
          <w:spacing w:val="31"/>
          <w:sz w:val="23"/>
        </w:rPr>
        <w:t xml:space="preserve"> </w:t>
      </w:r>
      <w:r>
        <w:rPr>
          <w:rFonts w:ascii="Times New Roman" w:hAnsi="Times New Roman"/>
          <w:sz w:val="23"/>
        </w:rPr>
        <w:t>12</w:t>
      </w:r>
      <w:r>
        <w:rPr>
          <w:rFonts w:ascii="Times New Roman" w:hAnsi="Times New Roman"/>
          <w:spacing w:val="30"/>
          <w:sz w:val="23"/>
        </w:rPr>
        <w:t xml:space="preserve"> </w:t>
      </w:r>
      <w:r>
        <w:rPr>
          <w:rFonts w:ascii="Times New Roman" w:hAnsi="Times New Roman"/>
          <w:sz w:val="23"/>
        </w:rPr>
        <w:t>de</w:t>
      </w:r>
      <w:r>
        <w:rPr>
          <w:rFonts w:ascii="Times New Roman" w:hAnsi="Times New Roman"/>
          <w:spacing w:val="31"/>
          <w:sz w:val="23"/>
        </w:rPr>
        <w:t xml:space="preserve"> </w:t>
      </w:r>
      <w:r>
        <w:rPr>
          <w:rFonts w:ascii="Times New Roman" w:hAnsi="Times New Roman"/>
          <w:sz w:val="23"/>
        </w:rPr>
        <w:t>noviembre,</w:t>
      </w:r>
      <w:r>
        <w:rPr>
          <w:rFonts w:ascii="Times New Roman" w:hAnsi="Times New Roman"/>
          <w:spacing w:val="30"/>
          <w:sz w:val="23"/>
        </w:rPr>
        <w:t xml:space="preserve"> </w:t>
      </w:r>
      <w:r>
        <w:rPr>
          <w:rFonts w:ascii="Times New Roman" w:hAnsi="Times New Roman"/>
          <w:sz w:val="23"/>
        </w:rPr>
        <w:t>suscrito</w:t>
      </w:r>
      <w:r>
        <w:rPr>
          <w:rFonts w:ascii="Times New Roman" w:hAnsi="Times New Roman"/>
          <w:spacing w:val="30"/>
          <w:sz w:val="23"/>
        </w:rPr>
        <w:t xml:space="preserve"> </w:t>
      </w:r>
      <w:r>
        <w:rPr>
          <w:rFonts w:ascii="Times New Roman" w:hAnsi="Times New Roman"/>
          <w:sz w:val="23"/>
        </w:rPr>
        <w:t>por</w:t>
      </w:r>
      <w:r>
        <w:rPr>
          <w:rFonts w:ascii="Times New Roman" w:hAnsi="Times New Roman"/>
          <w:spacing w:val="30"/>
          <w:sz w:val="23"/>
        </w:rPr>
        <w:t xml:space="preserve"> </w:t>
      </w:r>
      <w:r>
        <w:rPr>
          <w:rFonts w:ascii="Times New Roman" w:hAnsi="Times New Roman"/>
          <w:sz w:val="23"/>
        </w:rPr>
        <w:t>la</w:t>
      </w:r>
      <w:r>
        <w:rPr>
          <w:rFonts w:ascii="Times New Roman" w:hAnsi="Times New Roman"/>
          <w:spacing w:val="31"/>
          <w:sz w:val="23"/>
        </w:rPr>
        <w:t xml:space="preserve"> </w:t>
      </w:r>
      <w:r>
        <w:rPr>
          <w:rFonts w:ascii="Times New Roman" w:hAnsi="Times New Roman"/>
          <w:sz w:val="23"/>
        </w:rPr>
        <w:t>Técnico</w:t>
      </w:r>
      <w:r>
        <w:rPr>
          <w:rFonts w:ascii="Times New Roman" w:hAnsi="Times New Roman"/>
          <w:spacing w:val="30"/>
          <w:sz w:val="23"/>
        </w:rPr>
        <w:t xml:space="preserve"> </w:t>
      </w:r>
      <w:r>
        <w:rPr>
          <w:rFonts w:ascii="Times New Roman" w:hAnsi="Times New Roman"/>
          <w:sz w:val="23"/>
        </w:rPr>
        <w:t xml:space="preserve">del </w:t>
      </w:r>
      <w:r>
        <w:rPr>
          <w:rFonts w:ascii="Times New Roman" w:hAnsi="Times New Roman"/>
          <w:spacing w:val="-2"/>
          <w:sz w:val="23"/>
        </w:rPr>
        <w:t>Organismo.</w:t>
      </w:r>
    </w:p>
    <w:p w:rsidR="00870093" w:rsidRDefault="00F20480">
      <w:pPr>
        <w:pStyle w:val="Prrafodelista"/>
        <w:numPr>
          <w:ilvl w:val="0"/>
          <w:numId w:val="9"/>
        </w:numPr>
        <w:tabs>
          <w:tab w:val="left" w:pos="2221"/>
          <w:tab w:val="left" w:pos="2222"/>
        </w:tabs>
        <w:spacing w:line="263" w:lineRule="exact"/>
        <w:ind w:hanging="361"/>
        <w:rPr>
          <w:rFonts w:ascii="Times New Roman" w:hAnsi="Times New Roman"/>
          <w:sz w:val="23"/>
        </w:rPr>
      </w:pPr>
      <w:r>
        <w:rPr>
          <w:rFonts w:ascii="Times New Roman" w:hAnsi="Times New Roman"/>
          <w:sz w:val="23"/>
        </w:rPr>
        <w:t>Estados</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2"/>
          <w:sz w:val="23"/>
        </w:rPr>
        <w:t xml:space="preserve"> ingresos.</w:t>
      </w:r>
    </w:p>
    <w:p w:rsidR="00870093" w:rsidRDefault="00F20480">
      <w:pPr>
        <w:pStyle w:val="Prrafodelista"/>
        <w:numPr>
          <w:ilvl w:val="0"/>
          <w:numId w:val="9"/>
        </w:numPr>
        <w:tabs>
          <w:tab w:val="left" w:pos="2221"/>
          <w:tab w:val="left" w:pos="2222"/>
        </w:tabs>
        <w:spacing w:line="264" w:lineRule="exact"/>
        <w:ind w:hanging="361"/>
        <w:rPr>
          <w:rFonts w:ascii="Times New Roman" w:hAnsi="Times New Roman"/>
          <w:sz w:val="23"/>
        </w:rPr>
      </w:pPr>
      <w:r>
        <w:rPr>
          <w:rFonts w:ascii="Times New Roman" w:hAnsi="Times New Roman"/>
          <w:sz w:val="23"/>
        </w:rPr>
        <w:t>Estados</w:t>
      </w:r>
      <w:r>
        <w:rPr>
          <w:rFonts w:ascii="Times New Roman" w:hAnsi="Times New Roman"/>
          <w:spacing w:val="-2"/>
          <w:sz w:val="23"/>
        </w:rPr>
        <w:t xml:space="preserve"> </w:t>
      </w:r>
      <w:r>
        <w:rPr>
          <w:rFonts w:ascii="Times New Roman" w:hAnsi="Times New Roman"/>
          <w:sz w:val="23"/>
        </w:rPr>
        <w:t xml:space="preserve">de </w:t>
      </w:r>
      <w:r>
        <w:rPr>
          <w:rFonts w:ascii="Times New Roman" w:hAnsi="Times New Roman"/>
          <w:spacing w:val="-2"/>
          <w:sz w:val="23"/>
        </w:rPr>
        <w:t>gastos.</w:t>
      </w:r>
    </w:p>
    <w:p w:rsidR="00870093" w:rsidRDefault="00F20480">
      <w:pPr>
        <w:pStyle w:val="Prrafodelista"/>
        <w:numPr>
          <w:ilvl w:val="0"/>
          <w:numId w:val="9"/>
        </w:numPr>
        <w:tabs>
          <w:tab w:val="left" w:pos="2221"/>
          <w:tab w:val="left" w:pos="2222"/>
        </w:tabs>
        <w:spacing w:before="1" w:line="264" w:lineRule="exact"/>
        <w:ind w:hanging="361"/>
        <w:rPr>
          <w:rFonts w:ascii="Times New Roman" w:hAnsi="Times New Roman"/>
          <w:sz w:val="23"/>
        </w:rPr>
      </w:pPr>
      <w:r>
        <w:rPr>
          <w:rFonts w:ascii="Times New Roman" w:hAnsi="Times New Roman"/>
          <w:sz w:val="23"/>
        </w:rPr>
        <w:t>Otra</w:t>
      </w:r>
      <w:r>
        <w:rPr>
          <w:rFonts w:ascii="Times New Roman" w:hAnsi="Times New Roman"/>
          <w:spacing w:val="-1"/>
          <w:sz w:val="23"/>
        </w:rPr>
        <w:t xml:space="preserve"> </w:t>
      </w:r>
      <w:r>
        <w:rPr>
          <w:rFonts w:ascii="Times New Roman" w:hAnsi="Times New Roman"/>
          <w:spacing w:val="-2"/>
          <w:sz w:val="23"/>
        </w:rPr>
        <w:t>documentación:</w:t>
      </w:r>
    </w:p>
    <w:p w:rsidR="00870093" w:rsidRDefault="00F20480">
      <w:pPr>
        <w:pStyle w:val="Prrafodelista"/>
        <w:numPr>
          <w:ilvl w:val="1"/>
          <w:numId w:val="9"/>
        </w:numPr>
        <w:tabs>
          <w:tab w:val="left" w:pos="2377"/>
          <w:tab w:val="left" w:pos="2378"/>
        </w:tabs>
        <w:spacing w:line="264" w:lineRule="exact"/>
        <w:ind w:left="2377" w:hanging="337"/>
        <w:rPr>
          <w:rFonts w:ascii="Times New Roman" w:hAnsi="Times New Roman"/>
          <w:sz w:val="23"/>
        </w:rPr>
      </w:pPr>
      <w:r>
        <w:rPr>
          <w:rFonts w:ascii="Times New Roman" w:hAnsi="Times New Roman"/>
          <w:sz w:val="23"/>
        </w:rPr>
        <w:t>Plantilla</w:t>
      </w:r>
      <w:r>
        <w:rPr>
          <w:rFonts w:ascii="Times New Roman" w:hAnsi="Times New Roman"/>
          <w:spacing w:val="-3"/>
          <w:sz w:val="23"/>
        </w:rPr>
        <w:t xml:space="preserve"> </w:t>
      </w:r>
      <w:r>
        <w:rPr>
          <w:rFonts w:ascii="Times New Roman" w:hAnsi="Times New Roman"/>
          <w:sz w:val="23"/>
        </w:rPr>
        <w:t>de</w:t>
      </w:r>
      <w:r>
        <w:rPr>
          <w:rFonts w:ascii="Times New Roman" w:hAnsi="Times New Roman"/>
          <w:spacing w:val="-2"/>
          <w:sz w:val="23"/>
        </w:rPr>
        <w:t xml:space="preserve"> Personal.</w:t>
      </w:r>
    </w:p>
    <w:p w:rsidR="00870093" w:rsidRDefault="00F20480">
      <w:pPr>
        <w:pStyle w:val="Prrafodelista"/>
        <w:numPr>
          <w:ilvl w:val="1"/>
          <w:numId w:val="9"/>
        </w:numPr>
        <w:tabs>
          <w:tab w:val="left" w:pos="2377"/>
          <w:tab w:val="left" w:pos="2378"/>
        </w:tabs>
        <w:spacing w:line="264" w:lineRule="exact"/>
        <w:ind w:left="2377" w:hanging="337"/>
        <w:rPr>
          <w:rFonts w:ascii="Times New Roman" w:hAnsi="Times New Roman"/>
          <w:sz w:val="23"/>
        </w:rPr>
      </w:pPr>
      <w:r>
        <w:rPr>
          <w:rFonts w:ascii="Times New Roman" w:hAnsi="Times New Roman"/>
          <w:sz w:val="23"/>
        </w:rPr>
        <w:t>Informe</w:t>
      </w:r>
      <w:r>
        <w:rPr>
          <w:rFonts w:ascii="Times New Roman" w:hAnsi="Times New Roman"/>
          <w:spacing w:val="-5"/>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la</w:t>
      </w:r>
      <w:r>
        <w:rPr>
          <w:rFonts w:ascii="Times New Roman" w:hAnsi="Times New Roman"/>
          <w:spacing w:val="-3"/>
          <w:sz w:val="23"/>
        </w:rPr>
        <w:t xml:space="preserve"> </w:t>
      </w:r>
      <w:r>
        <w:rPr>
          <w:rFonts w:ascii="Times New Roman" w:hAnsi="Times New Roman"/>
          <w:sz w:val="23"/>
        </w:rPr>
        <w:t>Técnico</w:t>
      </w:r>
      <w:r>
        <w:rPr>
          <w:rFonts w:ascii="Times New Roman" w:hAnsi="Times New Roman"/>
          <w:spacing w:val="-2"/>
          <w:sz w:val="23"/>
        </w:rPr>
        <w:t xml:space="preserve"> </w:t>
      </w:r>
      <w:r>
        <w:rPr>
          <w:rFonts w:ascii="Times New Roman" w:hAnsi="Times New Roman"/>
          <w:sz w:val="23"/>
        </w:rPr>
        <w:t>del</w:t>
      </w:r>
      <w:r>
        <w:rPr>
          <w:rFonts w:ascii="Times New Roman" w:hAnsi="Times New Roman"/>
          <w:spacing w:val="-4"/>
          <w:sz w:val="23"/>
        </w:rPr>
        <w:t xml:space="preserve"> </w:t>
      </w:r>
      <w:r>
        <w:rPr>
          <w:rFonts w:ascii="Times New Roman" w:hAnsi="Times New Roman"/>
          <w:sz w:val="23"/>
        </w:rPr>
        <w:t>OAAM</w:t>
      </w:r>
      <w:r>
        <w:rPr>
          <w:rFonts w:ascii="Times New Roman" w:hAnsi="Times New Roman"/>
          <w:spacing w:val="-3"/>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previsión</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ingresos</w:t>
      </w:r>
      <w:r>
        <w:rPr>
          <w:rFonts w:ascii="Times New Roman" w:hAnsi="Times New Roman"/>
          <w:spacing w:val="-3"/>
          <w:sz w:val="23"/>
        </w:rPr>
        <w:t xml:space="preserve"> </w:t>
      </w:r>
      <w:r>
        <w:rPr>
          <w:rFonts w:ascii="Times New Roman" w:hAnsi="Times New Roman"/>
          <w:sz w:val="23"/>
        </w:rPr>
        <w:t>por</w:t>
      </w:r>
      <w:r>
        <w:rPr>
          <w:rFonts w:ascii="Times New Roman" w:hAnsi="Times New Roman"/>
          <w:spacing w:val="-2"/>
          <w:sz w:val="23"/>
        </w:rPr>
        <w:t xml:space="preserve"> </w:t>
      </w:r>
      <w:r>
        <w:rPr>
          <w:rFonts w:ascii="Times New Roman" w:hAnsi="Times New Roman"/>
          <w:sz w:val="23"/>
        </w:rPr>
        <w:t>precios</w:t>
      </w:r>
      <w:r>
        <w:rPr>
          <w:rFonts w:ascii="Times New Roman" w:hAnsi="Times New Roman"/>
          <w:spacing w:val="-3"/>
          <w:sz w:val="23"/>
        </w:rPr>
        <w:t xml:space="preserve"> </w:t>
      </w:r>
      <w:r>
        <w:rPr>
          <w:rFonts w:ascii="Times New Roman" w:hAnsi="Times New Roman"/>
          <w:spacing w:val="-2"/>
          <w:sz w:val="23"/>
        </w:rPr>
        <w:t>públicos.</w:t>
      </w:r>
    </w:p>
    <w:p w:rsidR="00870093" w:rsidRDefault="00F20480">
      <w:pPr>
        <w:pStyle w:val="Prrafodelista"/>
        <w:numPr>
          <w:ilvl w:val="1"/>
          <w:numId w:val="9"/>
        </w:numPr>
        <w:tabs>
          <w:tab w:val="left" w:pos="2377"/>
          <w:tab w:val="left" w:pos="2378"/>
        </w:tabs>
        <w:ind w:right="476" w:hanging="360"/>
        <w:rPr>
          <w:rFonts w:ascii="Times New Roman" w:hAnsi="Times New Roman"/>
          <w:sz w:val="23"/>
        </w:rPr>
      </w:pPr>
      <w:r>
        <w:rPr>
          <w:rFonts w:ascii="Times New Roman" w:hAnsi="Times New Roman"/>
          <w:sz w:val="23"/>
        </w:rPr>
        <w:t>Acuerdo</w:t>
      </w:r>
      <w:r>
        <w:rPr>
          <w:rFonts w:ascii="Times New Roman" w:hAnsi="Times New Roman"/>
          <w:spacing w:val="-3"/>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Junta</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Gobierno</w:t>
      </w:r>
      <w:r>
        <w:rPr>
          <w:rFonts w:ascii="Times New Roman" w:hAnsi="Times New Roman"/>
          <w:spacing w:val="-1"/>
          <w:sz w:val="23"/>
        </w:rPr>
        <w:t xml:space="preserve"> </w:t>
      </w:r>
      <w:r>
        <w:rPr>
          <w:rFonts w:ascii="Times New Roman" w:hAnsi="Times New Roman"/>
          <w:sz w:val="23"/>
        </w:rPr>
        <w:t>Local de 7</w:t>
      </w:r>
      <w:r>
        <w:rPr>
          <w:rFonts w:ascii="Times New Roman" w:hAnsi="Times New Roman"/>
          <w:spacing w:val="-3"/>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julio</w:t>
      </w:r>
      <w:r>
        <w:rPr>
          <w:rFonts w:ascii="Times New Roman" w:hAnsi="Times New Roman"/>
          <w:spacing w:val="-3"/>
          <w:sz w:val="23"/>
        </w:rPr>
        <w:t xml:space="preserve"> </w:t>
      </w:r>
      <w:r>
        <w:rPr>
          <w:rFonts w:ascii="Times New Roman" w:hAnsi="Times New Roman"/>
          <w:sz w:val="23"/>
        </w:rPr>
        <w:t>de 2020,</w:t>
      </w:r>
      <w:r>
        <w:rPr>
          <w:rFonts w:ascii="Times New Roman" w:hAnsi="Times New Roman"/>
          <w:spacing w:val="-3"/>
          <w:sz w:val="23"/>
        </w:rPr>
        <w:t xml:space="preserve"> </w:t>
      </w:r>
      <w:r>
        <w:rPr>
          <w:rFonts w:ascii="Times New Roman" w:hAnsi="Times New Roman"/>
          <w:sz w:val="23"/>
        </w:rPr>
        <w:t>de</w:t>
      </w:r>
      <w:r>
        <w:rPr>
          <w:rFonts w:ascii="Times New Roman" w:hAnsi="Times New Roman"/>
          <w:spacing w:val="-2"/>
          <w:sz w:val="23"/>
        </w:rPr>
        <w:t xml:space="preserve"> </w:t>
      </w:r>
      <w:r>
        <w:rPr>
          <w:rFonts w:ascii="Times New Roman" w:hAnsi="Times New Roman"/>
          <w:sz w:val="23"/>
        </w:rPr>
        <w:t>fijación</w:t>
      </w:r>
      <w:r>
        <w:rPr>
          <w:rFonts w:ascii="Times New Roman" w:hAnsi="Times New Roman"/>
          <w:spacing w:val="-1"/>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criterios a tener en cuenta para la elaboración del Presupuesto General para el año 2021.</w:t>
      </w:r>
    </w:p>
    <w:p w:rsidR="00870093" w:rsidRDefault="00F20480">
      <w:pPr>
        <w:pStyle w:val="Prrafodelista"/>
        <w:numPr>
          <w:ilvl w:val="1"/>
          <w:numId w:val="9"/>
        </w:numPr>
        <w:tabs>
          <w:tab w:val="left" w:pos="2377"/>
          <w:tab w:val="left" w:pos="2378"/>
        </w:tabs>
        <w:spacing w:before="2" w:line="264" w:lineRule="exact"/>
        <w:ind w:left="2377" w:hanging="337"/>
        <w:rPr>
          <w:rFonts w:ascii="Times New Roman" w:hAnsi="Times New Roman"/>
          <w:sz w:val="23"/>
        </w:rPr>
      </w:pPr>
      <w:r>
        <w:rPr>
          <w:rFonts w:ascii="Times New Roman" w:hAnsi="Times New Roman"/>
          <w:sz w:val="23"/>
        </w:rPr>
        <w:t>Antecedentes</w:t>
      </w:r>
      <w:r>
        <w:rPr>
          <w:rFonts w:ascii="Times New Roman" w:hAnsi="Times New Roman"/>
          <w:spacing w:val="-7"/>
          <w:sz w:val="23"/>
        </w:rPr>
        <w:t xml:space="preserve"> </w:t>
      </w:r>
      <w:r>
        <w:rPr>
          <w:rFonts w:ascii="Times New Roman" w:hAnsi="Times New Roman"/>
          <w:sz w:val="23"/>
        </w:rPr>
        <w:t>para</w:t>
      </w:r>
      <w:r>
        <w:rPr>
          <w:rFonts w:ascii="Times New Roman" w:hAnsi="Times New Roman"/>
          <w:spacing w:val="-5"/>
          <w:sz w:val="23"/>
        </w:rPr>
        <w:t xml:space="preserve"> </w:t>
      </w:r>
      <w:r>
        <w:rPr>
          <w:rFonts w:ascii="Times New Roman" w:hAnsi="Times New Roman"/>
          <w:sz w:val="23"/>
        </w:rPr>
        <w:t>perfeccionamiento</w:t>
      </w:r>
      <w:r>
        <w:rPr>
          <w:rFonts w:ascii="Times New Roman" w:hAnsi="Times New Roman"/>
          <w:spacing w:val="-5"/>
          <w:sz w:val="23"/>
        </w:rPr>
        <w:t xml:space="preserve"> </w:t>
      </w:r>
      <w:r>
        <w:rPr>
          <w:rFonts w:ascii="Times New Roman" w:hAnsi="Times New Roman"/>
          <w:sz w:val="23"/>
        </w:rPr>
        <w:t>de</w:t>
      </w:r>
      <w:r>
        <w:rPr>
          <w:rFonts w:ascii="Times New Roman" w:hAnsi="Times New Roman"/>
          <w:spacing w:val="-7"/>
          <w:sz w:val="23"/>
        </w:rPr>
        <w:t xml:space="preserve"> </w:t>
      </w:r>
      <w:r>
        <w:rPr>
          <w:rFonts w:ascii="Times New Roman" w:hAnsi="Times New Roman"/>
          <w:spacing w:val="-2"/>
          <w:sz w:val="23"/>
        </w:rPr>
        <w:t>trienios.</w:t>
      </w:r>
    </w:p>
    <w:p w:rsidR="00870093" w:rsidRDefault="00F20480">
      <w:pPr>
        <w:pStyle w:val="Prrafodelista"/>
        <w:numPr>
          <w:ilvl w:val="1"/>
          <w:numId w:val="9"/>
        </w:numPr>
        <w:tabs>
          <w:tab w:val="left" w:pos="2377"/>
          <w:tab w:val="left" w:pos="2378"/>
        </w:tabs>
        <w:spacing w:line="264" w:lineRule="exact"/>
        <w:ind w:left="2377" w:hanging="337"/>
        <w:rPr>
          <w:rFonts w:ascii="Times New Roman" w:hAnsi="Times New Roman"/>
          <w:sz w:val="23"/>
        </w:rPr>
      </w:pPr>
      <w:r>
        <w:rPr>
          <w:rFonts w:ascii="Times New Roman" w:hAnsi="Times New Roman"/>
          <w:sz w:val="23"/>
        </w:rPr>
        <w:t>Justificación</w:t>
      </w:r>
      <w:r>
        <w:rPr>
          <w:rFonts w:ascii="Times New Roman" w:hAnsi="Times New Roman"/>
          <w:spacing w:val="-7"/>
          <w:sz w:val="23"/>
        </w:rPr>
        <w:t xml:space="preserve"> </w:t>
      </w:r>
      <w:r>
        <w:rPr>
          <w:rFonts w:ascii="Times New Roman" w:hAnsi="Times New Roman"/>
          <w:sz w:val="23"/>
        </w:rPr>
        <w:t>de</w:t>
      </w:r>
      <w:r>
        <w:rPr>
          <w:rFonts w:ascii="Times New Roman" w:hAnsi="Times New Roman"/>
          <w:spacing w:val="-5"/>
          <w:sz w:val="23"/>
        </w:rPr>
        <w:t xml:space="preserve"> </w:t>
      </w:r>
      <w:r>
        <w:rPr>
          <w:rFonts w:ascii="Times New Roman" w:hAnsi="Times New Roman"/>
          <w:sz w:val="23"/>
        </w:rPr>
        <w:t>incrementos</w:t>
      </w:r>
      <w:r>
        <w:rPr>
          <w:rFonts w:ascii="Times New Roman" w:hAnsi="Times New Roman"/>
          <w:spacing w:val="-5"/>
          <w:sz w:val="23"/>
        </w:rPr>
        <w:t xml:space="preserve"> </w:t>
      </w:r>
      <w:r>
        <w:rPr>
          <w:rFonts w:ascii="Times New Roman" w:hAnsi="Times New Roman"/>
          <w:sz w:val="23"/>
        </w:rPr>
        <w:t>de</w:t>
      </w:r>
      <w:r>
        <w:rPr>
          <w:rFonts w:ascii="Times New Roman" w:hAnsi="Times New Roman"/>
          <w:spacing w:val="-4"/>
          <w:sz w:val="23"/>
        </w:rPr>
        <w:t xml:space="preserve"> </w:t>
      </w:r>
      <w:r>
        <w:rPr>
          <w:rFonts w:ascii="Times New Roman" w:hAnsi="Times New Roman"/>
          <w:sz w:val="23"/>
        </w:rPr>
        <w:t>capítulo</w:t>
      </w:r>
      <w:r>
        <w:rPr>
          <w:rFonts w:ascii="Times New Roman" w:hAnsi="Times New Roman"/>
          <w:spacing w:val="-4"/>
          <w:sz w:val="23"/>
        </w:rPr>
        <w:t xml:space="preserve"> </w:t>
      </w:r>
      <w:r>
        <w:rPr>
          <w:rFonts w:ascii="Times New Roman" w:hAnsi="Times New Roman"/>
          <w:spacing w:val="-10"/>
          <w:sz w:val="23"/>
        </w:rPr>
        <w:t>1</w:t>
      </w:r>
    </w:p>
    <w:p w:rsidR="00870093" w:rsidRDefault="00870093">
      <w:pPr>
        <w:pStyle w:val="Textoindependiente"/>
        <w:spacing w:before="10"/>
        <w:rPr>
          <w:sz w:val="22"/>
        </w:rPr>
      </w:pPr>
    </w:p>
    <w:p w:rsidR="00870093" w:rsidRDefault="00F20480">
      <w:pPr>
        <w:ind w:left="961" w:right="476"/>
        <w:jc w:val="both"/>
        <w:rPr>
          <w:sz w:val="23"/>
        </w:rPr>
      </w:pPr>
      <w:r>
        <w:rPr>
          <w:b/>
          <w:sz w:val="23"/>
        </w:rPr>
        <w:t xml:space="preserve">Tercero.- </w:t>
      </w:r>
      <w:r>
        <w:rPr>
          <w:sz w:val="23"/>
        </w:rPr>
        <w:t>El Proyecto de Presupuesto que se presenta a informe de Intervención tiene el</w:t>
      </w:r>
      <w:r>
        <w:rPr>
          <w:spacing w:val="40"/>
          <w:sz w:val="23"/>
        </w:rPr>
        <w:t xml:space="preserve"> </w:t>
      </w:r>
      <w:r>
        <w:rPr>
          <w:sz w:val="23"/>
        </w:rPr>
        <w:t>siguiente resumen:</w:t>
      </w:r>
    </w:p>
    <w:p w:rsidR="00870093" w:rsidRDefault="00870093">
      <w:pPr>
        <w:pStyle w:val="Textoindependiente"/>
        <w:spacing w:before="6"/>
        <w:rPr>
          <w:sz w:val="23"/>
        </w:rPr>
      </w:pPr>
    </w:p>
    <w:p w:rsidR="00870093" w:rsidRDefault="00F20480">
      <w:pPr>
        <w:pStyle w:val="Ttulo6"/>
        <w:ind w:left="1669"/>
      </w:pPr>
      <w:r>
        <w:t>PRESUPUESTO</w:t>
      </w:r>
      <w:r>
        <w:rPr>
          <w:spacing w:val="-3"/>
        </w:rPr>
        <w:t xml:space="preserve"> </w:t>
      </w:r>
      <w:r>
        <w:t>DE</w:t>
      </w:r>
      <w:r>
        <w:rPr>
          <w:spacing w:val="-3"/>
        </w:rPr>
        <w:t xml:space="preserve"> </w:t>
      </w:r>
      <w:r>
        <w:rPr>
          <w:spacing w:val="-2"/>
        </w:rPr>
        <w:t>INGRESOS:</w:t>
      </w:r>
    </w:p>
    <w:p w:rsidR="00870093" w:rsidRDefault="00F20480">
      <w:pPr>
        <w:pStyle w:val="Textoindependiente"/>
        <w:spacing w:before="9"/>
        <w:rPr>
          <w:b/>
          <w:sz w:val="20"/>
        </w:rPr>
      </w:pPr>
      <w:r>
        <w:pict>
          <v:group id="docshapegroup2340" o:spid="_x0000_s1145" style="position:absolute;margin-left:155.75pt;margin-top:13.15pt;width:305.2pt;height:107.25pt;z-index:-15394816;mso-wrap-distance-left:0;mso-wrap-distance-right:0;mso-position-horizontal-relative:page" coordorigin="3115,263" coordsize="6104,2145">
            <v:shape id="docshape2341" o:spid="_x0000_s1150" style="position:absolute;left:3115;top:264;width:6104;height:1174" coordorigin="3115,265" coordsize="6104,1174" path="m9218,265r-9,l9209,274r,185l9209,1234r-1123,l8086,1050r1123,l9209,1040r-1123,l8086,858r1123,l9209,848r-1123,l8086,663r1123,l9209,654r-1123,l8086,469r1123,l9209,459r-1123,l8086,274r1123,l9209,265r-1123,l8076,265r,9l8076,1234r-3490,l4586,1050r3490,l8076,1040r-3490,l4586,858r3490,l8076,848r-3490,l4586,663r3490,l8076,654r-3490,l4586,469r3490,l8076,459r-3490,l4586,274r3490,l8076,265r-3490,l4577,265r,9l4577,1429r-1452,l3125,1244r1452,l4577,1234r-1452,l3125,1050r1452,l4577,1040r-1452,l3125,858r1452,l4577,848r-1452,l3125,663r1452,l4577,654r-1452,l3125,469r1452,l4577,459r-1452,l3125,274r1452,l4577,265r-1452,l3115,265r,9l3115,1438r10,l4577,1438r9,l4586,1429r,-185l8076,1244r,185l8086,1429r,-185l9209,1244r,185l9218,1429r,-1155l9218,265xe" fillcolor="black" stroked="f">
              <v:path arrowok="t"/>
            </v:shape>
            <v:shape id="docshape2342" o:spid="_x0000_s1149" style="position:absolute;left:3115;top:1428;width:6104;height:980" coordorigin="3115,1429" coordsize="6104,980" path="m9218,1429r-9,l9209,1438r,185l9209,2398r-1123,l8086,2214r1123,l9209,2204r-1123,l8086,2022r1123,l9209,2012r-1123,l8086,1827r1123,l9209,1818r-1123,l8086,1633r1123,l9209,1623r-1123,l8086,1438r1123,l9209,1429r-1123,l8076,1429r,9l8076,2398r-3490,l4586,2214r3490,l8076,2204r-3490,l4586,2022r3490,l8076,2012r-3490,l4586,1827r3490,l8076,1818r-3490,l4586,1633r3490,l8076,1623r-3490,l4586,1438r3490,l8076,1429r-3490,l4577,1429r,9l4577,2398r-1452,l3125,2214r1452,l4577,2204r-1452,l3125,2022r1452,l4577,2012r-1452,l3125,1827r1452,l4577,1818r-1452,l3125,1633r1452,l4577,1623r-1452,l3125,1438r-10,l3115,2408r10,l9218,2408r,-10l9218,1438r,-9xe" fillcolor="black" stroked="f">
              <v:path arrowok="t"/>
            </v:shape>
            <v:shape id="docshape2343" o:spid="_x0000_s1148" type="#_x0000_t202" style="position:absolute;left:3427;top:263;width:868;height:1938" filled="f" stroked="f">
              <v:textbox inset="0,0,0,0">
                <w:txbxContent>
                  <w:p w:rsidR="00870093" w:rsidRDefault="00F20480">
                    <w:pPr>
                      <w:spacing w:before="8"/>
                      <w:ind w:right="18"/>
                      <w:jc w:val="center"/>
                      <w:rPr>
                        <w:b/>
                        <w:sz w:val="16"/>
                      </w:rPr>
                    </w:pPr>
                    <w:r>
                      <w:rPr>
                        <w:b/>
                        <w:spacing w:val="-2"/>
                        <w:sz w:val="16"/>
                      </w:rPr>
                      <w:t>CAPITULO</w:t>
                    </w:r>
                  </w:p>
                  <w:p w:rsidR="00870093" w:rsidRDefault="00F20480">
                    <w:pPr>
                      <w:spacing w:before="8"/>
                      <w:ind w:right="17"/>
                      <w:jc w:val="center"/>
                      <w:rPr>
                        <w:sz w:val="16"/>
                      </w:rPr>
                    </w:pPr>
                    <w:r>
                      <w:rPr>
                        <w:sz w:val="16"/>
                      </w:rPr>
                      <w:t>1</w:t>
                    </w:r>
                  </w:p>
                  <w:p w:rsidR="00870093" w:rsidRDefault="00F20480">
                    <w:pPr>
                      <w:spacing w:before="10"/>
                      <w:ind w:right="17"/>
                      <w:jc w:val="center"/>
                      <w:rPr>
                        <w:sz w:val="16"/>
                      </w:rPr>
                    </w:pPr>
                    <w:r>
                      <w:rPr>
                        <w:sz w:val="16"/>
                      </w:rPr>
                      <w:t>2</w:t>
                    </w:r>
                  </w:p>
                  <w:p w:rsidR="00870093" w:rsidRDefault="00F20480">
                    <w:pPr>
                      <w:spacing w:before="11"/>
                      <w:ind w:right="17"/>
                      <w:jc w:val="center"/>
                      <w:rPr>
                        <w:sz w:val="16"/>
                      </w:rPr>
                    </w:pPr>
                    <w:r>
                      <w:rPr>
                        <w:sz w:val="16"/>
                      </w:rPr>
                      <w:t>3</w:t>
                    </w:r>
                  </w:p>
                  <w:p w:rsidR="00870093" w:rsidRDefault="00F20480">
                    <w:pPr>
                      <w:spacing w:before="10"/>
                      <w:ind w:right="17"/>
                      <w:jc w:val="center"/>
                      <w:rPr>
                        <w:sz w:val="16"/>
                      </w:rPr>
                    </w:pPr>
                    <w:r>
                      <w:rPr>
                        <w:sz w:val="16"/>
                      </w:rPr>
                      <w:t>4</w:t>
                    </w:r>
                  </w:p>
                  <w:p w:rsidR="00870093" w:rsidRDefault="00F20480">
                    <w:pPr>
                      <w:spacing w:before="8"/>
                      <w:ind w:right="17"/>
                      <w:jc w:val="center"/>
                      <w:rPr>
                        <w:sz w:val="16"/>
                      </w:rPr>
                    </w:pPr>
                    <w:r>
                      <w:rPr>
                        <w:sz w:val="16"/>
                      </w:rPr>
                      <w:t>5</w:t>
                    </w:r>
                  </w:p>
                  <w:p w:rsidR="00870093" w:rsidRDefault="00F20480">
                    <w:pPr>
                      <w:spacing w:before="11"/>
                      <w:ind w:right="17"/>
                      <w:jc w:val="center"/>
                      <w:rPr>
                        <w:sz w:val="16"/>
                      </w:rPr>
                    </w:pPr>
                    <w:r>
                      <w:rPr>
                        <w:sz w:val="16"/>
                      </w:rPr>
                      <w:t>6</w:t>
                    </w:r>
                  </w:p>
                  <w:p w:rsidR="00870093" w:rsidRDefault="00F20480">
                    <w:pPr>
                      <w:spacing w:before="10"/>
                      <w:ind w:right="17"/>
                      <w:jc w:val="center"/>
                      <w:rPr>
                        <w:sz w:val="16"/>
                      </w:rPr>
                    </w:pPr>
                    <w:r>
                      <w:rPr>
                        <w:sz w:val="16"/>
                      </w:rPr>
                      <w:t>7</w:t>
                    </w:r>
                  </w:p>
                  <w:p w:rsidR="00870093" w:rsidRDefault="00F20480">
                    <w:pPr>
                      <w:spacing w:before="10"/>
                      <w:ind w:right="17"/>
                      <w:jc w:val="center"/>
                      <w:rPr>
                        <w:sz w:val="16"/>
                      </w:rPr>
                    </w:pPr>
                    <w:r>
                      <w:rPr>
                        <w:sz w:val="16"/>
                      </w:rPr>
                      <w:t>8</w:t>
                    </w:r>
                  </w:p>
                  <w:p w:rsidR="00870093" w:rsidRDefault="00F20480">
                    <w:pPr>
                      <w:spacing w:before="11"/>
                      <w:ind w:right="17"/>
                      <w:jc w:val="center"/>
                      <w:rPr>
                        <w:sz w:val="16"/>
                      </w:rPr>
                    </w:pPr>
                    <w:r>
                      <w:rPr>
                        <w:sz w:val="16"/>
                      </w:rPr>
                      <w:t>9</w:t>
                    </w:r>
                  </w:p>
                </w:txbxContent>
              </v:textbox>
            </v:shape>
            <v:shape id="docshape2344" o:spid="_x0000_s1147" type="#_x0000_t202" style="position:absolute;left:4687;top:263;width:3160;height:2103" filled="f" stroked="f">
              <v:textbox inset="0,0,0,0">
                <w:txbxContent>
                  <w:p w:rsidR="00870093" w:rsidRDefault="00F20480">
                    <w:pPr>
                      <w:spacing w:before="8" w:line="252" w:lineRule="auto"/>
                      <w:ind w:right="580" w:firstLine="979"/>
                      <w:rPr>
                        <w:sz w:val="16"/>
                      </w:rPr>
                    </w:pPr>
                    <w:r>
                      <w:rPr>
                        <w:b/>
                        <w:spacing w:val="-2"/>
                        <w:sz w:val="16"/>
                      </w:rPr>
                      <w:t>DENOMINACIÓN</w:t>
                    </w:r>
                    <w:r>
                      <w:rPr>
                        <w:b/>
                        <w:spacing w:val="40"/>
                        <w:sz w:val="16"/>
                      </w:rPr>
                      <w:t xml:space="preserve"> </w:t>
                    </w:r>
                    <w:r>
                      <w:rPr>
                        <w:sz w:val="16"/>
                      </w:rPr>
                      <w:t>IMPUESTOS</w:t>
                    </w:r>
                    <w:r>
                      <w:rPr>
                        <w:spacing w:val="-1"/>
                        <w:sz w:val="16"/>
                      </w:rPr>
                      <w:t xml:space="preserve"> </w:t>
                    </w:r>
                    <w:r>
                      <w:rPr>
                        <w:sz w:val="16"/>
                      </w:rPr>
                      <w:t>DIRECTOS</w:t>
                    </w:r>
                    <w:r>
                      <w:rPr>
                        <w:spacing w:val="40"/>
                        <w:sz w:val="16"/>
                      </w:rPr>
                      <w:t xml:space="preserve"> </w:t>
                    </w:r>
                    <w:r>
                      <w:rPr>
                        <w:sz w:val="16"/>
                      </w:rPr>
                      <w:t>IMPUESTOS INDIRECTOS</w:t>
                    </w:r>
                  </w:p>
                  <w:p w:rsidR="00870093" w:rsidRDefault="00F20480">
                    <w:pPr>
                      <w:spacing w:before="1" w:line="252" w:lineRule="auto"/>
                      <w:rPr>
                        <w:sz w:val="16"/>
                      </w:rPr>
                    </w:pPr>
                    <w:r>
                      <w:rPr>
                        <w:sz w:val="16"/>
                      </w:rPr>
                      <w:t>TASAS,</w:t>
                    </w:r>
                    <w:r>
                      <w:rPr>
                        <w:spacing w:val="-8"/>
                        <w:sz w:val="16"/>
                      </w:rPr>
                      <w:t xml:space="preserve"> </w:t>
                    </w:r>
                    <w:r>
                      <w:rPr>
                        <w:sz w:val="16"/>
                      </w:rPr>
                      <w:t>PRECIOS</w:t>
                    </w:r>
                    <w:r>
                      <w:rPr>
                        <w:spacing w:val="-9"/>
                        <w:sz w:val="16"/>
                      </w:rPr>
                      <w:t xml:space="preserve"> </w:t>
                    </w:r>
                    <w:r>
                      <w:rPr>
                        <w:sz w:val="16"/>
                      </w:rPr>
                      <w:t>PÚBLICOS</w:t>
                    </w:r>
                    <w:r>
                      <w:rPr>
                        <w:spacing w:val="-9"/>
                        <w:sz w:val="16"/>
                      </w:rPr>
                      <w:t xml:space="preserve"> </w:t>
                    </w:r>
                    <w:r>
                      <w:rPr>
                        <w:sz w:val="16"/>
                      </w:rPr>
                      <w:t>Y</w:t>
                    </w:r>
                    <w:r>
                      <w:rPr>
                        <w:spacing w:val="-9"/>
                        <w:sz w:val="16"/>
                      </w:rPr>
                      <w:t xml:space="preserve"> </w:t>
                    </w:r>
                    <w:r>
                      <w:rPr>
                        <w:sz w:val="16"/>
                      </w:rPr>
                      <w:t>OTROS</w:t>
                    </w:r>
                    <w:r>
                      <w:rPr>
                        <w:spacing w:val="-8"/>
                        <w:sz w:val="16"/>
                      </w:rPr>
                      <w:t xml:space="preserve"> </w:t>
                    </w:r>
                    <w:r>
                      <w:rPr>
                        <w:sz w:val="16"/>
                      </w:rPr>
                      <w:t>ING.</w:t>
                    </w:r>
                    <w:r>
                      <w:rPr>
                        <w:spacing w:val="40"/>
                        <w:sz w:val="16"/>
                      </w:rPr>
                      <w:t xml:space="preserve"> </w:t>
                    </w:r>
                    <w:r>
                      <w:rPr>
                        <w:sz w:val="16"/>
                      </w:rPr>
                      <w:t>TRANSFERENCIAS</w:t>
                    </w:r>
                    <w:r>
                      <w:rPr>
                        <w:spacing w:val="-1"/>
                        <w:sz w:val="16"/>
                      </w:rPr>
                      <w:t xml:space="preserve"> </w:t>
                    </w:r>
                    <w:r>
                      <w:rPr>
                        <w:sz w:val="16"/>
                      </w:rPr>
                      <w:t>CORRIENTES</w:t>
                    </w:r>
                    <w:r>
                      <w:rPr>
                        <w:spacing w:val="40"/>
                        <w:sz w:val="16"/>
                      </w:rPr>
                      <w:t xml:space="preserve"> </w:t>
                    </w:r>
                    <w:r>
                      <w:rPr>
                        <w:sz w:val="16"/>
                      </w:rPr>
                      <w:t>INGRESOS</w:t>
                    </w:r>
                    <w:r>
                      <w:rPr>
                        <w:spacing w:val="-1"/>
                        <w:sz w:val="16"/>
                      </w:rPr>
                      <w:t xml:space="preserve"> </w:t>
                    </w:r>
                    <w:r>
                      <w:rPr>
                        <w:sz w:val="16"/>
                      </w:rPr>
                      <w:t>PATRIMONIALES</w:t>
                    </w:r>
                    <w:r>
                      <w:rPr>
                        <w:spacing w:val="40"/>
                        <w:sz w:val="16"/>
                      </w:rPr>
                      <w:t xml:space="preserve"> </w:t>
                    </w:r>
                    <w:r>
                      <w:rPr>
                        <w:sz w:val="16"/>
                      </w:rPr>
                      <w:t>ENAJENACION DE INV.REALES</w:t>
                    </w:r>
                    <w:r>
                      <w:rPr>
                        <w:spacing w:val="40"/>
                        <w:sz w:val="16"/>
                      </w:rPr>
                      <w:t xml:space="preserve"> </w:t>
                    </w:r>
                    <w:r>
                      <w:rPr>
                        <w:sz w:val="16"/>
                      </w:rPr>
                      <w:t>TRANSFERENCIAS DE CAPITAL</w:t>
                    </w:r>
                    <w:r>
                      <w:rPr>
                        <w:spacing w:val="40"/>
                        <w:sz w:val="16"/>
                      </w:rPr>
                      <w:t xml:space="preserve"> </w:t>
                    </w:r>
                    <w:r>
                      <w:rPr>
                        <w:sz w:val="16"/>
                      </w:rPr>
                      <w:t>VARIAC.ACTIVOS FINANCIEROS</w:t>
                    </w:r>
                    <w:r>
                      <w:rPr>
                        <w:spacing w:val="40"/>
                        <w:sz w:val="16"/>
                      </w:rPr>
                      <w:t xml:space="preserve"> </w:t>
                    </w:r>
                    <w:r>
                      <w:rPr>
                        <w:sz w:val="16"/>
                      </w:rPr>
                      <w:t>VARIAC.PASIVOS FINANCIEROS</w:t>
                    </w:r>
                  </w:p>
                  <w:p w:rsidR="00870093" w:rsidRDefault="00F20480">
                    <w:pPr>
                      <w:spacing w:before="9" w:line="153" w:lineRule="exact"/>
                      <w:rPr>
                        <w:b/>
                        <w:sz w:val="16"/>
                      </w:rPr>
                    </w:pPr>
                    <w:r>
                      <w:rPr>
                        <w:b/>
                        <w:spacing w:val="-2"/>
                        <w:sz w:val="16"/>
                      </w:rPr>
                      <w:t>TOTAL</w:t>
                    </w:r>
                  </w:p>
                </w:txbxContent>
              </v:textbox>
            </v:shape>
            <v:shape id="docshape2345" o:spid="_x0000_s1146" type="#_x0000_t202" style="position:absolute;left:8263;top:263;width:865;height:2103" filled="f" stroked="f">
              <v:textbox inset="0,0,0,0">
                <w:txbxContent>
                  <w:p w:rsidR="00870093" w:rsidRDefault="00F20480">
                    <w:pPr>
                      <w:spacing w:before="8"/>
                      <w:rPr>
                        <w:b/>
                        <w:sz w:val="16"/>
                      </w:rPr>
                    </w:pPr>
                    <w:r>
                      <w:rPr>
                        <w:b/>
                        <w:spacing w:val="-2"/>
                        <w:sz w:val="16"/>
                      </w:rPr>
                      <w:t>IMPORTE</w:t>
                    </w:r>
                  </w:p>
                  <w:p w:rsidR="00870093" w:rsidRDefault="00F20480">
                    <w:pPr>
                      <w:spacing w:before="8"/>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ind w:right="18"/>
                      <w:jc w:val="right"/>
                      <w:rPr>
                        <w:sz w:val="16"/>
                      </w:rPr>
                    </w:pPr>
                    <w:r>
                      <w:rPr>
                        <w:spacing w:val="-2"/>
                        <w:sz w:val="16"/>
                      </w:rPr>
                      <w:t>224.500,00</w:t>
                    </w:r>
                  </w:p>
                  <w:p w:rsidR="00870093" w:rsidRDefault="00F20480">
                    <w:pPr>
                      <w:spacing w:before="10"/>
                      <w:ind w:right="18"/>
                      <w:jc w:val="right"/>
                      <w:rPr>
                        <w:sz w:val="16"/>
                      </w:rPr>
                    </w:pPr>
                    <w:r>
                      <w:rPr>
                        <w:spacing w:val="-2"/>
                        <w:sz w:val="16"/>
                      </w:rPr>
                      <w:t>1.962.563,45</w:t>
                    </w:r>
                  </w:p>
                  <w:p w:rsidR="00870093" w:rsidRDefault="00F20480">
                    <w:pPr>
                      <w:spacing w:before="8"/>
                      <w:ind w:right="18"/>
                      <w:jc w:val="right"/>
                      <w:rPr>
                        <w:sz w:val="16"/>
                      </w:rPr>
                    </w:pPr>
                    <w:r>
                      <w:rPr>
                        <w:spacing w:val="-2"/>
                        <w:sz w:val="16"/>
                      </w:rPr>
                      <w:t>2.000,00</w:t>
                    </w:r>
                  </w:p>
                  <w:p w:rsidR="00870093" w:rsidRDefault="00F20480">
                    <w:pPr>
                      <w:spacing w:before="11"/>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ind w:right="18"/>
                      <w:jc w:val="right"/>
                      <w:rPr>
                        <w:sz w:val="16"/>
                      </w:rPr>
                    </w:pPr>
                    <w:r>
                      <w:rPr>
                        <w:spacing w:val="-4"/>
                        <w:sz w:val="16"/>
                      </w:rPr>
                      <w:t>0,00</w:t>
                    </w:r>
                  </w:p>
                  <w:p w:rsidR="00870093" w:rsidRDefault="00F20480">
                    <w:pPr>
                      <w:spacing w:before="13" w:line="153" w:lineRule="exact"/>
                      <w:ind w:right="18"/>
                      <w:jc w:val="right"/>
                      <w:rPr>
                        <w:b/>
                        <w:sz w:val="16"/>
                      </w:rPr>
                    </w:pPr>
                    <w:r>
                      <w:rPr>
                        <w:b/>
                        <w:spacing w:val="-2"/>
                        <w:sz w:val="16"/>
                      </w:rPr>
                      <w:t>2.189.063,45</w:t>
                    </w:r>
                  </w:p>
                </w:txbxContent>
              </v:textbox>
            </v:shape>
            <w10:wrap type="topAndBottom" anchorx="page"/>
          </v:group>
        </w:pict>
      </w:r>
    </w:p>
    <w:p w:rsidR="00870093" w:rsidRDefault="00870093">
      <w:pPr>
        <w:pStyle w:val="Textoindependiente"/>
        <w:spacing w:before="4"/>
        <w:rPr>
          <w:b/>
          <w:sz w:val="13"/>
        </w:rPr>
      </w:pPr>
    </w:p>
    <w:p w:rsidR="00870093" w:rsidRDefault="00F20480">
      <w:pPr>
        <w:tabs>
          <w:tab w:val="left" w:pos="7105"/>
        </w:tabs>
        <w:spacing w:before="111"/>
        <w:ind w:left="669"/>
        <w:jc w:val="center"/>
        <w:rPr>
          <w:sz w:val="18"/>
        </w:rPr>
      </w:pPr>
      <w:r>
        <w:rPr>
          <w:b/>
          <w:sz w:val="23"/>
        </w:rPr>
        <w:t>PRESUPUESTO</w:t>
      </w:r>
      <w:r>
        <w:rPr>
          <w:b/>
          <w:spacing w:val="-3"/>
          <w:sz w:val="23"/>
        </w:rPr>
        <w:t xml:space="preserve"> </w:t>
      </w:r>
      <w:r>
        <w:rPr>
          <w:b/>
          <w:sz w:val="23"/>
        </w:rPr>
        <w:t>DE</w:t>
      </w:r>
      <w:r>
        <w:rPr>
          <w:b/>
          <w:spacing w:val="-3"/>
          <w:sz w:val="23"/>
        </w:rPr>
        <w:t xml:space="preserve"> </w:t>
      </w:r>
      <w:r>
        <w:rPr>
          <w:b/>
          <w:spacing w:val="-2"/>
          <w:sz w:val="23"/>
        </w:rPr>
        <w:t>GASTOS:</w:t>
      </w:r>
      <w:r>
        <w:rPr>
          <w:b/>
          <w:sz w:val="23"/>
        </w:rPr>
        <w:tab/>
      </w:r>
      <w:r>
        <w:rPr>
          <w:color w:val="808080"/>
          <w:position w:val="-6"/>
          <w:sz w:val="18"/>
        </w:rPr>
        <w:t xml:space="preserve">Página 126 de </w:t>
      </w:r>
      <w:r>
        <w:rPr>
          <w:color w:val="808080"/>
          <w:spacing w:val="-5"/>
          <w:position w:val="-6"/>
          <w:sz w:val="18"/>
        </w:rPr>
        <w:t>139</w:t>
      </w:r>
    </w:p>
    <w:p w:rsidR="00870093" w:rsidRDefault="00870093">
      <w:pPr>
        <w:jc w:val="center"/>
        <w:rPr>
          <w:sz w:val="18"/>
        </w:rPr>
        <w:sectPr w:rsidR="00870093">
          <w:headerReference w:type="default" r:id="rId426"/>
          <w:footerReference w:type="default" r:id="rId427"/>
          <w:pgSz w:w="11900" w:h="16840"/>
          <w:pgMar w:top="820" w:right="720" w:bottom="880" w:left="740" w:header="629" w:footer="681" w:gutter="0"/>
          <w:pgNumType w:start="1"/>
          <w:cols w:space="720"/>
        </w:sect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pPr>
    </w:p>
    <w:p w:rsidR="00870093" w:rsidRDefault="00F20480">
      <w:pPr>
        <w:pStyle w:val="Textoindependiente"/>
        <w:ind w:left="2447"/>
        <w:rPr>
          <w:sz w:val="20"/>
        </w:rPr>
      </w:pPr>
      <w:r>
        <w:rPr>
          <w:sz w:val="20"/>
        </w:rPr>
      </w:r>
      <w:r>
        <w:rPr>
          <w:sz w:val="20"/>
        </w:rPr>
        <w:pict>
          <v:group id="docshapegroup2346" o:spid="_x0000_s1139" style="width:301.6pt;height:116.5pt;mso-position-horizontal-relative:char;mso-position-vertical-relative:line" coordsize="6032,2330">
            <v:shape id="docshape2347" o:spid="_x0000_s1144" style="position:absolute;top:1;width:6032;height:2328" coordorigin=",2" coordsize="6032,2328" path="m6031,2r-9,l6022,11r,183l6022,2320r-1095,l4927,2135r1095,l6022,2126r-1095,l4927,1941r1095,l6022,1931r-1095,l4927,1746r1095,l6022,1737r-1095,l4927,1552r1095,l6022,1542r-1095,l4927,1358r1095,l6022,1348r-1095,l4927,981r1095,l6022,971r-1095,l4927,786r1095,l6022,777r-1095,l4927,592r1095,l6022,582r-1095,l4927,398r1095,l6022,388r-1095,l4927,203r1095,l6022,194r-1095,l4927,11r1095,l6022,2,4927,2r-9,l4918,11r,2309l1354,2320r,-185l4918,2135r,-9l1354,2126r,-185l4918,1941r,-10l1354,1931r,-185l4918,1746r,-9l1354,1737r,-185l4918,1552r,-10l1354,1542r,-184l4918,1358r,-10l1354,1348r,-367l4918,981r,-10l1354,971r,-185l4918,786r,-9l1354,777r,-185l4918,592r,-10l1354,582r,-184l4918,398r,-10l1354,388r,-185l4918,203r,-9l1354,194r,-183l4918,11r,-9l1354,2r-10,l1344,11r,2309l10,2320r,-185l1344,2135r,-9l10,2126r,-185l1344,1941r,-10l10,1931r,-185l1344,1746r,-9l10,1737r,-185l1344,1552r,-10l10,1542r,-184l1344,1358r,-10l10,1348r,-367l1344,981r,-10l10,971r,-185l1344,786r,-9l10,777r,-185l1344,592r,-10l10,582r,-184l1344,398r,-10l10,388r,-185l1344,203r,-9l10,194,10,11r1334,l1344,2,10,2,,2r,9l,2330r10,l6031,2330r,-10l6031,11r,-9xe" fillcolor="black" stroked="f">
              <v:path arrowok="t"/>
            </v:shape>
            <v:shape id="docshape2348" o:spid="_x0000_s1143" type="#_x0000_t202" style="position:absolute;left:254;width:868;height:2120" filled="f" stroked="f">
              <v:textbox inset="0,0,0,0">
                <w:txbxContent>
                  <w:p w:rsidR="00870093" w:rsidRDefault="00F20480">
                    <w:pPr>
                      <w:spacing w:before="8"/>
                      <w:ind w:left="-1" w:right="18"/>
                      <w:jc w:val="center"/>
                      <w:rPr>
                        <w:b/>
                        <w:sz w:val="16"/>
                      </w:rPr>
                    </w:pPr>
                    <w:r>
                      <w:rPr>
                        <w:b/>
                        <w:spacing w:val="-2"/>
                        <w:sz w:val="16"/>
                      </w:rPr>
                      <w:t>CAPITULO</w:t>
                    </w:r>
                  </w:p>
                  <w:p w:rsidR="00870093" w:rsidRDefault="00F20480">
                    <w:pPr>
                      <w:spacing w:before="8"/>
                      <w:ind w:right="21"/>
                      <w:jc w:val="center"/>
                      <w:rPr>
                        <w:sz w:val="16"/>
                      </w:rPr>
                    </w:pPr>
                    <w:r>
                      <w:rPr>
                        <w:sz w:val="16"/>
                      </w:rPr>
                      <w:t>1</w:t>
                    </w:r>
                  </w:p>
                  <w:p w:rsidR="00870093" w:rsidRDefault="00F20480">
                    <w:pPr>
                      <w:spacing w:before="8"/>
                      <w:ind w:right="21"/>
                      <w:jc w:val="center"/>
                      <w:rPr>
                        <w:sz w:val="16"/>
                      </w:rPr>
                    </w:pPr>
                    <w:r>
                      <w:rPr>
                        <w:sz w:val="16"/>
                      </w:rPr>
                      <w:t>2</w:t>
                    </w:r>
                  </w:p>
                  <w:p w:rsidR="00870093" w:rsidRDefault="00F20480">
                    <w:pPr>
                      <w:spacing w:before="10"/>
                      <w:ind w:right="21"/>
                      <w:jc w:val="center"/>
                      <w:rPr>
                        <w:sz w:val="16"/>
                      </w:rPr>
                    </w:pPr>
                    <w:r>
                      <w:rPr>
                        <w:sz w:val="16"/>
                      </w:rPr>
                      <w:t>3</w:t>
                    </w:r>
                  </w:p>
                  <w:p w:rsidR="00870093" w:rsidRDefault="00F20480">
                    <w:pPr>
                      <w:spacing w:before="11"/>
                      <w:ind w:right="21"/>
                      <w:jc w:val="center"/>
                      <w:rPr>
                        <w:sz w:val="16"/>
                      </w:rPr>
                    </w:pPr>
                    <w:r>
                      <w:rPr>
                        <w:sz w:val="16"/>
                      </w:rPr>
                      <w:t>4</w:t>
                    </w:r>
                  </w:p>
                  <w:p w:rsidR="00870093" w:rsidRDefault="00F20480">
                    <w:pPr>
                      <w:spacing w:before="101"/>
                      <w:ind w:right="21"/>
                      <w:jc w:val="center"/>
                      <w:rPr>
                        <w:sz w:val="16"/>
                      </w:rPr>
                    </w:pPr>
                    <w:r>
                      <w:rPr>
                        <w:sz w:val="16"/>
                      </w:rPr>
                      <w:t>5</w:t>
                    </w:r>
                  </w:p>
                  <w:p w:rsidR="00870093" w:rsidRDefault="00F20480">
                    <w:pPr>
                      <w:spacing w:before="102"/>
                      <w:ind w:right="21"/>
                      <w:jc w:val="center"/>
                      <w:rPr>
                        <w:sz w:val="16"/>
                      </w:rPr>
                    </w:pPr>
                    <w:r>
                      <w:rPr>
                        <w:sz w:val="16"/>
                      </w:rPr>
                      <w:t>6</w:t>
                    </w:r>
                  </w:p>
                  <w:p w:rsidR="00870093" w:rsidRDefault="00F20480">
                    <w:pPr>
                      <w:spacing w:before="10"/>
                      <w:ind w:right="21"/>
                      <w:jc w:val="center"/>
                      <w:rPr>
                        <w:sz w:val="16"/>
                      </w:rPr>
                    </w:pPr>
                    <w:r>
                      <w:rPr>
                        <w:sz w:val="16"/>
                      </w:rPr>
                      <w:t>7</w:t>
                    </w:r>
                  </w:p>
                  <w:p w:rsidR="00870093" w:rsidRDefault="00F20480">
                    <w:pPr>
                      <w:spacing w:before="11"/>
                      <w:ind w:right="21"/>
                      <w:jc w:val="center"/>
                      <w:rPr>
                        <w:sz w:val="16"/>
                      </w:rPr>
                    </w:pPr>
                    <w:r>
                      <w:rPr>
                        <w:sz w:val="16"/>
                      </w:rPr>
                      <w:t>8</w:t>
                    </w:r>
                  </w:p>
                  <w:p w:rsidR="00870093" w:rsidRDefault="00F20480">
                    <w:pPr>
                      <w:spacing w:before="10"/>
                      <w:ind w:right="21"/>
                      <w:jc w:val="center"/>
                      <w:rPr>
                        <w:sz w:val="16"/>
                      </w:rPr>
                    </w:pPr>
                    <w:r>
                      <w:rPr>
                        <w:sz w:val="16"/>
                      </w:rPr>
                      <w:t>9</w:t>
                    </w:r>
                  </w:p>
                </w:txbxContent>
              </v:textbox>
            </v:shape>
            <v:shape id="docshape2349" o:spid="_x0000_s1142" type="#_x0000_t202" style="position:absolute;left:1456;width:2793;height:2285" filled="f" stroked="f">
              <v:textbox inset="0,0,0,0">
                <w:txbxContent>
                  <w:p w:rsidR="00870093" w:rsidRDefault="00F20480">
                    <w:pPr>
                      <w:spacing w:before="8"/>
                      <w:ind w:left="1015"/>
                      <w:rPr>
                        <w:b/>
                        <w:sz w:val="16"/>
                      </w:rPr>
                    </w:pPr>
                    <w:r>
                      <w:rPr>
                        <w:b/>
                        <w:spacing w:val="-2"/>
                        <w:sz w:val="16"/>
                      </w:rPr>
                      <w:t>DENOMINACIÓN</w:t>
                    </w:r>
                  </w:p>
                  <w:p w:rsidR="00870093" w:rsidRDefault="00F20480">
                    <w:pPr>
                      <w:spacing w:before="8"/>
                      <w:rPr>
                        <w:sz w:val="16"/>
                      </w:rPr>
                    </w:pPr>
                    <w:r>
                      <w:rPr>
                        <w:spacing w:val="-2"/>
                        <w:sz w:val="16"/>
                      </w:rPr>
                      <w:t>PERSONAL</w:t>
                    </w:r>
                  </w:p>
                  <w:p w:rsidR="00870093" w:rsidRDefault="00F20480">
                    <w:pPr>
                      <w:spacing w:before="8" w:line="254" w:lineRule="auto"/>
                      <w:ind w:right="338"/>
                      <w:rPr>
                        <w:sz w:val="16"/>
                      </w:rPr>
                    </w:pPr>
                    <w:r>
                      <w:rPr>
                        <w:sz w:val="16"/>
                      </w:rPr>
                      <w:t>GASTOS</w:t>
                    </w:r>
                    <w:r>
                      <w:rPr>
                        <w:spacing w:val="-10"/>
                        <w:sz w:val="16"/>
                      </w:rPr>
                      <w:t xml:space="preserve"> </w:t>
                    </w:r>
                    <w:r>
                      <w:rPr>
                        <w:sz w:val="16"/>
                      </w:rPr>
                      <w:t>CTES.BB.Y</w:t>
                    </w:r>
                    <w:r>
                      <w:rPr>
                        <w:spacing w:val="-10"/>
                        <w:sz w:val="16"/>
                      </w:rPr>
                      <w:t xml:space="preserve"> </w:t>
                    </w:r>
                    <w:r>
                      <w:rPr>
                        <w:sz w:val="16"/>
                      </w:rPr>
                      <w:t>SERV.</w:t>
                    </w:r>
                    <w:r>
                      <w:rPr>
                        <w:spacing w:val="40"/>
                        <w:sz w:val="16"/>
                      </w:rPr>
                      <w:t xml:space="preserve"> </w:t>
                    </w:r>
                    <w:r>
                      <w:rPr>
                        <w:spacing w:val="-2"/>
                        <w:sz w:val="16"/>
                      </w:rPr>
                      <w:t>INTERESES</w:t>
                    </w:r>
                  </w:p>
                  <w:p w:rsidR="00870093" w:rsidRDefault="00F20480">
                    <w:pPr>
                      <w:spacing w:line="247" w:lineRule="auto"/>
                      <w:rPr>
                        <w:sz w:val="16"/>
                      </w:rPr>
                    </w:pPr>
                    <w:r>
                      <w:rPr>
                        <w:sz w:val="16"/>
                      </w:rPr>
                      <w:t>TRANSFERENCIAS</w:t>
                    </w:r>
                    <w:r>
                      <w:rPr>
                        <w:spacing w:val="-3"/>
                        <w:sz w:val="16"/>
                      </w:rPr>
                      <w:t xml:space="preserve"> </w:t>
                    </w:r>
                    <w:r>
                      <w:rPr>
                        <w:sz w:val="16"/>
                      </w:rPr>
                      <w:t>CORRIENTES</w:t>
                    </w:r>
                    <w:r>
                      <w:rPr>
                        <w:spacing w:val="40"/>
                        <w:sz w:val="16"/>
                      </w:rPr>
                      <w:t xml:space="preserve"> </w:t>
                    </w:r>
                    <w:r>
                      <w:rPr>
                        <w:sz w:val="16"/>
                      </w:rPr>
                      <w:t>FONDO</w:t>
                    </w:r>
                    <w:r>
                      <w:rPr>
                        <w:spacing w:val="-10"/>
                        <w:sz w:val="16"/>
                      </w:rPr>
                      <w:t xml:space="preserve"> </w:t>
                    </w:r>
                    <w:r>
                      <w:rPr>
                        <w:sz w:val="16"/>
                      </w:rPr>
                      <w:t>DE</w:t>
                    </w:r>
                    <w:r>
                      <w:rPr>
                        <w:spacing w:val="-10"/>
                        <w:sz w:val="16"/>
                      </w:rPr>
                      <w:t xml:space="preserve"> </w:t>
                    </w:r>
                    <w:r>
                      <w:rPr>
                        <w:sz w:val="16"/>
                      </w:rPr>
                      <w:t>CONTINGENCIA</w:t>
                    </w:r>
                    <w:r>
                      <w:rPr>
                        <w:spacing w:val="-10"/>
                        <w:sz w:val="16"/>
                      </w:rPr>
                      <w:t xml:space="preserve"> </w:t>
                    </w:r>
                    <w:r>
                      <w:rPr>
                        <w:sz w:val="16"/>
                      </w:rPr>
                      <w:t>Y</w:t>
                    </w:r>
                    <w:r>
                      <w:rPr>
                        <w:spacing w:val="-9"/>
                        <w:sz w:val="16"/>
                      </w:rPr>
                      <w:t xml:space="preserve"> </w:t>
                    </w:r>
                    <w:r>
                      <w:rPr>
                        <w:sz w:val="16"/>
                      </w:rPr>
                      <w:t>OTROS</w:t>
                    </w:r>
                    <w:r>
                      <w:rPr>
                        <w:spacing w:val="40"/>
                        <w:sz w:val="16"/>
                      </w:rPr>
                      <w:t xml:space="preserve"> </w:t>
                    </w:r>
                    <w:r>
                      <w:rPr>
                        <w:spacing w:val="-2"/>
                        <w:sz w:val="16"/>
                      </w:rPr>
                      <w:t>IMPREVISTOS</w:t>
                    </w:r>
                  </w:p>
                  <w:p w:rsidR="00870093" w:rsidRDefault="00F20480">
                    <w:pPr>
                      <w:spacing w:before="1" w:line="254" w:lineRule="auto"/>
                      <w:ind w:right="338"/>
                      <w:rPr>
                        <w:sz w:val="16"/>
                      </w:rPr>
                    </w:pPr>
                    <w:r>
                      <w:rPr>
                        <w:sz w:val="16"/>
                      </w:rPr>
                      <w:t>INVERSIONES</w:t>
                    </w:r>
                    <w:r>
                      <w:rPr>
                        <w:spacing w:val="-3"/>
                        <w:sz w:val="16"/>
                      </w:rPr>
                      <w:t xml:space="preserve"> </w:t>
                    </w:r>
                    <w:r>
                      <w:rPr>
                        <w:sz w:val="16"/>
                      </w:rPr>
                      <w:t>REALES</w:t>
                    </w:r>
                    <w:r>
                      <w:rPr>
                        <w:spacing w:val="40"/>
                        <w:sz w:val="16"/>
                      </w:rPr>
                      <w:t xml:space="preserve"> </w:t>
                    </w:r>
                    <w:r>
                      <w:rPr>
                        <w:sz w:val="16"/>
                      </w:rPr>
                      <w:t>TRANSFERENCIAS DE CAPITAL</w:t>
                    </w:r>
                    <w:r>
                      <w:rPr>
                        <w:spacing w:val="40"/>
                        <w:sz w:val="16"/>
                      </w:rPr>
                      <w:t xml:space="preserve"> </w:t>
                    </w:r>
                    <w:r>
                      <w:rPr>
                        <w:sz w:val="16"/>
                      </w:rPr>
                      <w:t>VARIAC.ACTIVOS</w:t>
                    </w:r>
                    <w:r>
                      <w:rPr>
                        <w:spacing w:val="-10"/>
                        <w:sz w:val="16"/>
                      </w:rPr>
                      <w:t xml:space="preserve"> </w:t>
                    </w:r>
                    <w:r>
                      <w:rPr>
                        <w:sz w:val="16"/>
                      </w:rPr>
                      <w:t>FINANCIEROS</w:t>
                    </w:r>
                    <w:r>
                      <w:rPr>
                        <w:spacing w:val="40"/>
                        <w:sz w:val="16"/>
                      </w:rPr>
                      <w:t xml:space="preserve"> </w:t>
                    </w:r>
                    <w:r>
                      <w:rPr>
                        <w:sz w:val="16"/>
                      </w:rPr>
                      <w:t>VARIAC.PASIVOS</w:t>
                    </w:r>
                    <w:r>
                      <w:rPr>
                        <w:spacing w:val="-4"/>
                        <w:sz w:val="16"/>
                      </w:rPr>
                      <w:t xml:space="preserve"> </w:t>
                    </w:r>
                    <w:r>
                      <w:rPr>
                        <w:sz w:val="16"/>
                      </w:rPr>
                      <w:t>FINANCIEROS</w:t>
                    </w:r>
                  </w:p>
                  <w:p w:rsidR="00870093" w:rsidRDefault="00F20480">
                    <w:pPr>
                      <w:spacing w:line="153" w:lineRule="exact"/>
                      <w:rPr>
                        <w:b/>
                        <w:sz w:val="16"/>
                      </w:rPr>
                    </w:pPr>
                    <w:r>
                      <w:rPr>
                        <w:b/>
                        <w:spacing w:val="-2"/>
                        <w:sz w:val="16"/>
                      </w:rPr>
                      <w:t>TOTAL</w:t>
                    </w:r>
                  </w:p>
                </w:txbxContent>
              </v:textbox>
            </v:shape>
            <v:shape id="docshape2350" o:spid="_x0000_s1141" type="#_x0000_t202" style="position:absolute;left:5078;width:862;height:1160" filled="f" stroked="f">
              <v:textbox inset="0,0,0,0">
                <w:txbxContent>
                  <w:p w:rsidR="00870093" w:rsidRDefault="00F20480">
                    <w:pPr>
                      <w:spacing w:before="8"/>
                      <w:ind w:left="12"/>
                      <w:rPr>
                        <w:b/>
                        <w:sz w:val="16"/>
                      </w:rPr>
                    </w:pPr>
                    <w:r>
                      <w:rPr>
                        <w:b/>
                        <w:spacing w:val="-2"/>
                        <w:sz w:val="16"/>
                      </w:rPr>
                      <w:t>IMPORTE</w:t>
                    </w:r>
                  </w:p>
                  <w:p w:rsidR="00870093" w:rsidRDefault="00F20480">
                    <w:pPr>
                      <w:spacing w:before="8"/>
                      <w:ind w:right="18"/>
                      <w:jc w:val="right"/>
                      <w:rPr>
                        <w:sz w:val="16"/>
                      </w:rPr>
                    </w:pPr>
                    <w:r>
                      <w:rPr>
                        <w:spacing w:val="-2"/>
                        <w:sz w:val="16"/>
                      </w:rPr>
                      <w:t>1.546.796,04</w:t>
                    </w:r>
                  </w:p>
                  <w:p w:rsidR="00870093" w:rsidRDefault="00F20480">
                    <w:pPr>
                      <w:spacing w:before="8"/>
                      <w:ind w:right="18"/>
                      <w:jc w:val="right"/>
                      <w:rPr>
                        <w:sz w:val="16"/>
                      </w:rPr>
                    </w:pPr>
                    <w:r>
                      <w:rPr>
                        <w:spacing w:val="-2"/>
                        <w:sz w:val="16"/>
                      </w:rPr>
                      <w:t>579.412,14</w:t>
                    </w:r>
                  </w:p>
                  <w:p w:rsidR="00870093" w:rsidRDefault="00F20480">
                    <w:pPr>
                      <w:spacing w:before="10"/>
                      <w:ind w:right="18"/>
                      <w:jc w:val="right"/>
                      <w:rPr>
                        <w:sz w:val="16"/>
                      </w:rPr>
                    </w:pPr>
                    <w:r>
                      <w:rPr>
                        <w:spacing w:val="-2"/>
                        <w:sz w:val="16"/>
                      </w:rPr>
                      <w:t>3.300,00</w:t>
                    </w:r>
                  </w:p>
                  <w:p w:rsidR="00870093" w:rsidRDefault="00F20480">
                    <w:pPr>
                      <w:spacing w:before="11"/>
                      <w:ind w:right="18"/>
                      <w:jc w:val="right"/>
                      <w:rPr>
                        <w:sz w:val="16"/>
                      </w:rPr>
                    </w:pPr>
                    <w:r>
                      <w:rPr>
                        <w:spacing w:val="-4"/>
                        <w:sz w:val="16"/>
                      </w:rPr>
                      <w:t>0,00</w:t>
                    </w:r>
                  </w:p>
                  <w:p w:rsidR="00870093" w:rsidRDefault="00F20480">
                    <w:pPr>
                      <w:spacing w:before="10"/>
                      <w:ind w:right="18"/>
                      <w:jc w:val="right"/>
                      <w:rPr>
                        <w:sz w:val="16"/>
                      </w:rPr>
                    </w:pPr>
                    <w:r>
                      <w:rPr>
                        <w:spacing w:val="-2"/>
                        <w:sz w:val="16"/>
                      </w:rPr>
                      <w:t>43.555,27</w:t>
                    </w:r>
                  </w:p>
                </w:txbxContent>
              </v:textbox>
            </v:shape>
            <v:shape id="docshape2351" o:spid="_x0000_s1140" type="#_x0000_t202" style="position:absolute;left:5078;top:1358;width:862;height:927" filled="f" stroked="f">
              <v:textbox inset="0,0,0,0">
                <w:txbxContent>
                  <w:p w:rsidR="00870093" w:rsidRDefault="00F20480">
                    <w:pPr>
                      <w:spacing w:line="178" w:lineRule="exact"/>
                      <w:ind w:right="18"/>
                      <w:jc w:val="right"/>
                      <w:rPr>
                        <w:sz w:val="16"/>
                      </w:rPr>
                    </w:pPr>
                    <w:r>
                      <w:rPr>
                        <w:spacing w:val="-2"/>
                        <w:sz w:val="16"/>
                      </w:rPr>
                      <w:t>16.000,00</w:t>
                    </w:r>
                  </w:p>
                  <w:p w:rsidR="00870093" w:rsidRDefault="00F20480">
                    <w:pPr>
                      <w:spacing w:before="10"/>
                      <w:ind w:right="18"/>
                      <w:jc w:val="right"/>
                      <w:rPr>
                        <w:sz w:val="16"/>
                      </w:rPr>
                    </w:pPr>
                    <w:r>
                      <w:rPr>
                        <w:spacing w:val="-4"/>
                        <w:sz w:val="16"/>
                      </w:rPr>
                      <w:t>0,00</w:t>
                    </w:r>
                  </w:p>
                  <w:p w:rsidR="00870093" w:rsidRDefault="00F20480">
                    <w:pPr>
                      <w:spacing w:before="11"/>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3" w:line="153" w:lineRule="exact"/>
                      <w:ind w:right="18"/>
                      <w:jc w:val="right"/>
                      <w:rPr>
                        <w:b/>
                        <w:sz w:val="16"/>
                      </w:rPr>
                    </w:pPr>
                    <w:r>
                      <w:rPr>
                        <w:b/>
                        <w:spacing w:val="-2"/>
                        <w:sz w:val="16"/>
                      </w:rPr>
                      <w:t>2.189.063,45</w:t>
                    </w:r>
                  </w:p>
                </w:txbxContent>
              </v:textbox>
            </v:shape>
            <w10:anchorlock/>
          </v:group>
        </w:pict>
      </w:r>
    </w:p>
    <w:p w:rsidR="00870093" w:rsidRDefault="00870093">
      <w:pPr>
        <w:pStyle w:val="Textoindependiente"/>
        <w:spacing w:before="8"/>
        <w:rPr>
          <w:sz w:val="9"/>
        </w:rPr>
      </w:pPr>
    </w:p>
    <w:p w:rsidR="00870093" w:rsidRDefault="00F20480">
      <w:pPr>
        <w:spacing w:before="111"/>
        <w:ind w:left="961"/>
        <w:rPr>
          <w:sz w:val="23"/>
        </w:rPr>
      </w:pPr>
      <w:r>
        <w:rPr>
          <w:b/>
          <w:sz w:val="23"/>
        </w:rPr>
        <w:t>Cuarto.-</w:t>
      </w:r>
      <w:r>
        <w:rPr>
          <w:b/>
          <w:spacing w:val="-4"/>
          <w:sz w:val="23"/>
        </w:rPr>
        <w:t xml:space="preserve"> </w:t>
      </w:r>
      <w:r>
        <w:rPr>
          <w:sz w:val="23"/>
        </w:rPr>
        <w:t>Análisis</w:t>
      </w:r>
      <w:r>
        <w:rPr>
          <w:spacing w:val="-3"/>
          <w:sz w:val="23"/>
        </w:rPr>
        <w:t xml:space="preserve"> </w:t>
      </w:r>
      <w:r>
        <w:rPr>
          <w:sz w:val="23"/>
        </w:rPr>
        <w:t>de</w:t>
      </w:r>
      <w:r>
        <w:rPr>
          <w:spacing w:val="-3"/>
          <w:sz w:val="23"/>
        </w:rPr>
        <w:t xml:space="preserve"> </w:t>
      </w:r>
      <w:r>
        <w:rPr>
          <w:sz w:val="23"/>
        </w:rPr>
        <w:t>la</w:t>
      </w:r>
      <w:r>
        <w:rPr>
          <w:spacing w:val="-3"/>
          <w:sz w:val="23"/>
        </w:rPr>
        <w:t xml:space="preserve"> </w:t>
      </w:r>
      <w:r>
        <w:rPr>
          <w:sz w:val="23"/>
        </w:rPr>
        <w:t>información</w:t>
      </w:r>
      <w:r>
        <w:rPr>
          <w:spacing w:val="-3"/>
          <w:sz w:val="23"/>
        </w:rPr>
        <w:t xml:space="preserve"> </w:t>
      </w:r>
      <w:r>
        <w:rPr>
          <w:spacing w:val="-2"/>
          <w:sz w:val="23"/>
        </w:rPr>
        <w:t>presupuestaria.</w:t>
      </w:r>
    </w:p>
    <w:p w:rsidR="00870093" w:rsidRDefault="00870093">
      <w:pPr>
        <w:pStyle w:val="Textoindependiente"/>
        <w:spacing w:before="10"/>
        <w:rPr>
          <w:sz w:val="22"/>
        </w:rPr>
      </w:pPr>
    </w:p>
    <w:p w:rsidR="00870093" w:rsidRDefault="00F20480">
      <w:pPr>
        <w:ind w:left="961"/>
        <w:rPr>
          <w:sz w:val="23"/>
        </w:rPr>
      </w:pPr>
      <w:r>
        <w:rPr>
          <w:sz w:val="23"/>
        </w:rPr>
        <w:t>Se</w:t>
      </w:r>
      <w:r>
        <w:rPr>
          <w:spacing w:val="32"/>
          <w:sz w:val="23"/>
        </w:rPr>
        <w:t xml:space="preserve"> </w:t>
      </w:r>
      <w:r>
        <w:rPr>
          <w:sz w:val="23"/>
        </w:rPr>
        <w:t>expresa</w:t>
      </w:r>
      <w:r>
        <w:rPr>
          <w:spacing w:val="32"/>
          <w:sz w:val="23"/>
        </w:rPr>
        <w:t xml:space="preserve"> </w:t>
      </w:r>
      <w:r>
        <w:rPr>
          <w:sz w:val="23"/>
        </w:rPr>
        <w:t>a</w:t>
      </w:r>
      <w:r>
        <w:rPr>
          <w:spacing w:val="29"/>
          <w:sz w:val="23"/>
        </w:rPr>
        <w:t xml:space="preserve"> </w:t>
      </w:r>
      <w:r>
        <w:rPr>
          <w:sz w:val="23"/>
        </w:rPr>
        <w:t>continuación</w:t>
      </w:r>
      <w:r>
        <w:rPr>
          <w:spacing w:val="31"/>
          <w:sz w:val="23"/>
        </w:rPr>
        <w:t xml:space="preserve"> </w:t>
      </w:r>
      <w:r>
        <w:rPr>
          <w:sz w:val="23"/>
        </w:rPr>
        <w:t>la</w:t>
      </w:r>
      <w:r>
        <w:rPr>
          <w:spacing w:val="29"/>
          <w:sz w:val="23"/>
        </w:rPr>
        <w:t xml:space="preserve"> </w:t>
      </w:r>
      <w:r>
        <w:rPr>
          <w:sz w:val="23"/>
        </w:rPr>
        <w:t>comparativa</w:t>
      </w:r>
      <w:r>
        <w:rPr>
          <w:spacing w:val="32"/>
          <w:sz w:val="23"/>
        </w:rPr>
        <w:t xml:space="preserve"> </w:t>
      </w:r>
      <w:r>
        <w:rPr>
          <w:sz w:val="23"/>
        </w:rPr>
        <w:t>de</w:t>
      </w:r>
      <w:r>
        <w:rPr>
          <w:spacing w:val="29"/>
          <w:sz w:val="23"/>
        </w:rPr>
        <w:t xml:space="preserve"> </w:t>
      </w:r>
      <w:r>
        <w:rPr>
          <w:sz w:val="23"/>
        </w:rPr>
        <w:t>los</w:t>
      </w:r>
      <w:r>
        <w:rPr>
          <w:spacing w:val="28"/>
          <w:sz w:val="23"/>
        </w:rPr>
        <w:t xml:space="preserve"> </w:t>
      </w:r>
      <w:r>
        <w:rPr>
          <w:sz w:val="23"/>
        </w:rPr>
        <w:t>estados</w:t>
      </w:r>
      <w:r>
        <w:rPr>
          <w:spacing w:val="30"/>
          <w:sz w:val="23"/>
        </w:rPr>
        <w:t xml:space="preserve"> </w:t>
      </w:r>
      <w:r>
        <w:rPr>
          <w:sz w:val="23"/>
        </w:rPr>
        <w:t>de</w:t>
      </w:r>
      <w:r>
        <w:rPr>
          <w:spacing w:val="32"/>
          <w:sz w:val="23"/>
        </w:rPr>
        <w:t xml:space="preserve"> </w:t>
      </w:r>
      <w:r>
        <w:rPr>
          <w:sz w:val="23"/>
        </w:rPr>
        <w:t>gastos</w:t>
      </w:r>
      <w:r>
        <w:rPr>
          <w:spacing w:val="30"/>
          <w:sz w:val="23"/>
        </w:rPr>
        <w:t xml:space="preserve"> </w:t>
      </w:r>
      <w:r>
        <w:rPr>
          <w:sz w:val="23"/>
        </w:rPr>
        <w:t>e</w:t>
      </w:r>
      <w:r>
        <w:rPr>
          <w:spacing w:val="32"/>
          <w:sz w:val="23"/>
        </w:rPr>
        <w:t xml:space="preserve"> </w:t>
      </w:r>
      <w:r>
        <w:rPr>
          <w:sz w:val="23"/>
        </w:rPr>
        <w:t>ingresos</w:t>
      </w:r>
      <w:r>
        <w:rPr>
          <w:spacing w:val="30"/>
          <w:sz w:val="23"/>
        </w:rPr>
        <w:t xml:space="preserve"> </w:t>
      </w:r>
      <w:r>
        <w:rPr>
          <w:sz w:val="23"/>
        </w:rPr>
        <w:t>del</w:t>
      </w:r>
      <w:r>
        <w:rPr>
          <w:spacing w:val="31"/>
          <w:sz w:val="23"/>
        </w:rPr>
        <w:t xml:space="preserve"> </w:t>
      </w:r>
      <w:r>
        <w:rPr>
          <w:sz w:val="23"/>
        </w:rPr>
        <w:t>presupuesto proyectado en relación con el del presente ejercicio:</w:t>
      </w:r>
    </w:p>
    <w:p w:rsidR="00870093" w:rsidRDefault="00F20480">
      <w:pPr>
        <w:pStyle w:val="Textoindependiente"/>
        <w:spacing w:before="5"/>
        <w:rPr>
          <w:sz w:val="21"/>
        </w:rPr>
      </w:pPr>
      <w:r>
        <w:pict>
          <v:group id="docshapegroup2352" o:spid="_x0000_s1127" style="position:absolute;margin-left:159.5pt;margin-top:13.5pt;width:269.55pt;height:107.75pt;z-index:-15393280;mso-wrap-distance-left:0;mso-wrap-distance-right:0;mso-position-horizontal-relative:page" coordorigin="3190,270" coordsize="5391,2155">
            <v:shape id="docshape2353" o:spid="_x0000_s1138" style="position:absolute;left:3189;top:272;width:5391;height:795" coordorigin="3190,272" coordsize="5391,795" path="m8580,272r-10,l8570,282r,184l8570,476r,182l8570,668r,194l7447,862r,-194l8570,668r,-10l7447,658r,-182l8570,476r,-10l7447,466r,-184l8570,282r,-10l7447,272r-9,l7438,282r,580l6286,862r,-194l7438,668r,-10l6286,658r,-182l7438,476r,-10l6286,466r,-184l7438,282r,-10l6286,272r-10,l6276,282r,580l5225,862r,-194l6276,668r,-10l5225,658r,-182l6276,476r,-10l5225,466r,-184l6276,282r,-10l5225,272r-10,l5215,282r,580l4166,862r,-194l5215,668r,-10l4166,658r,-182l5215,476r,-10l4166,466r,-184l5215,282r,-10l4166,272r-9,l4157,282r,580l3199,862r,-194l4157,668r,-10l3199,658r,-182l4157,476r,-10l3199,466r,-184l4157,282r,-10l3199,272r-9,l3190,282r,784l3199,1066r,-9l3199,872r958,l4157,1057r9,l4166,872r1049,l5215,1057r10,l5225,872r1051,l6276,1057r10,l6286,872r1152,l7438,1057r9,l7447,872r1123,l8570,1057r10,l8580,872r,-10l8580,282r,-10xe" fillcolor="black" stroked="f">
              <v:path arrowok="t"/>
            </v:shape>
            <v:shape id="docshape2354" o:spid="_x0000_s1137" style="position:absolute;left:3189;top:1056;width:5391;height:788" coordorigin="3190,1057" coordsize="5391,788" path="m8580,1057r-10,l8570,1066r,185l8570,1261r,185l8570,1455r,185l7447,1640r,-185l8570,1455r,-9l7447,1446r,-185l8570,1261r,-10l7447,1251r,-185l8570,1066r,-9l7447,1057r-9,l7438,1066r,574l6286,1640r,-185l7438,1455r,-9l6286,1446r,-185l7438,1261r,-10l6286,1251r,-185l7438,1066r,-9l6286,1057r-10,l6276,1066r,574l5225,1640r,-185l6276,1455r,-9l5225,1446r,-185l6276,1261r,-10l5225,1251r,-185l6276,1066r,-9l5225,1057r-10,l5215,1066r,574l4166,1640r,-185l5215,1455r,-9l4166,1446r,-185l5215,1261r,-10l4166,1251r,-185l5215,1066r,-9l4166,1057r-9,l4157,1066r,768l3199,1834r,-184l4157,1650r,-10l3199,1640r,-185l4157,1455r,-9l3199,1446r,-185l4157,1261r,-10l3199,1251r,-185l4157,1066r,-9l3199,1057r-9,l3190,1066r,778l3199,1844r958,l4166,1844r,-10l4166,1650r1049,l5215,1834r10,l5225,1650r1051,l6276,1834r10,l6286,1650r1152,l7438,1834r9,l7447,1650r1123,l8570,1834r10,l8580,1066r,-9xe" fillcolor="black" stroked="f">
              <v:path arrowok="t"/>
            </v:shape>
            <v:shape id="docshape2355" o:spid="_x0000_s1136" style="position:absolute;left:3189;top:1834;width:5391;height:591" coordorigin="3190,1834" coordsize="5391,591" path="m8580,1834r-10,l8570,1844r,182l8570,2036r,185l8570,2230r,185l7447,2415r,-185l8570,2230r,-9l7447,2221r,-185l8570,2036r,-10l7447,2026r,-182l8570,1844r,-10l7447,1834r-9,l7438,1844r,571l6286,2415r,-185l7438,2230r,-9l6286,2221r,-185l7438,2036r,-10l6286,2026r,-182l7438,1844r,-10l6286,1834r-10,l6276,1844r,571l5225,2415r,-185l6276,2230r,-9l5225,2221r,-185l6276,2036r,-10l5225,2026r,-182l6276,1844r,-10l5225,1834r-10,l5215,1844r,571l4166,2415r,-185l5215,2230r,-9l4166,2221r,-185l5215,2036r,-10l4166,2026r,-182l5215,1844r,-10l4166,1834r-9,l4157,1844r,571l3199,2415r,-185l4157,2230r,-9l3199,2221r,-185l4157,2036r,-10l3199,2026r,-182l3190,1844r,581l3199,2425r5381,l8580,2415r,-571l8580,1834xe" fillcolor="black" stroked="f">
              <v:path arrowok="t"/>
            </v:shape>
            <v:shape id="docshape2356" o:spid="_x0000_s1135" type="#_x0000_t202" style="position:absolute;left:3264;top:270;width:850;height:2110" filled="f" stroked="f">
              <v:textbox inset="0,0,0,0">
                <w:txbxContent>
                  <w:p w:rsidR="00870093" w:rsidRDefault="00F20480">
                    <w:pPr>
                      <w:spacing w:before="8"/>
                      <w:rPr>
                        <w:b/>
                        <w:sz w:val="16"/>
                      </w:rPr>
                    </w:pPr>
                    <w:r>
                      <w:rPr>
                        <w:b/>
                        <w:spacing w:val="-2"/>
                        <w:sz w:val="16"/>
                      </w:rPr>
                      <w:t>INGRESOS</w:t>
                    </w:r>
                  </w:p>
                  <w:p w:rsidR="00870093" w:rsidRDefault="00F20480">
                    <w:pPr>
                      <w:spacing w:before="8"/>
                      <w:ind w:right="18"/>
                      <w:jc w:val="right"/>
                      <w:rPr>
                        <w:sz w:val="16"/>
                      </w:rPr>
                    </w:pPr>
                    <w:r>
                      <w:rPr>
                        <w:sz w:val="16"/>
                      </w:rPr>
                      <w:t>1</w:t>
                    </w:r>
                  </w:p>
                  <w:p w:rsidR="00870093" w:rsidRDefault="00F20480">
                    <w:pPr>
                      <w:spacing w:before="20"/>
                      <w:ind w:right="18"/>
                      <w:jc w:val="right"/>
                      <w:rPr>
                        <w:sz w:val="16"/>
                      </w:rPr>
                    </w:pPr>
                    <w:r>
                      <w:rPr>
                        <w:sz w:val="16"/>
                      </w:rPr>
                      <w:t>2</w:t>
                    </w:r>
                  </w:p>
                  <w:p w:rsidR="00870093" w:rsidRDefault="00F20480">
                    <w:pPr>
                      <w:spacing w:before="10"/>
                      <w:ind w:right="18"/>
                      <w:jc w:val="right"/>
                      <w:rPr>
                        <w:sz w:val="16"/>
                      </w:rPr>
                    </w:pPr>
                    <w:r>
                      <w:rPr>
                        <w:sz w:val="16"/>
                      </w:rPr>
                      <w:t>3</w:t>
                    </w:r>
                  </w:p>
                  <w:p w:rsidR="00870093" w:rsidRDefault="00F20480">
                    <w:pPr>
                      <w:spacing w:before="8"/>
                      <w:ind w:right="18"/>
                      <w:jc w:val="right"/>
                      <w:rPr>
                        <w:sz w:val="16"/>
                      </w:rPr>
                    </w:pPr>
                    <w:r>
                      <w:rPr>
                        <w:sz w:val="16"/>
                      </w:rPr>
                      <w:t>4</w:t>
                    </w:r>
                  </w:p>
                  <w:p w:rsidR="00870093" w:rsidRDefault="00F20480">
                    <w:pPr>
                      <w:spacing w:before="11"/>
                      <w:ind w:right="18"/>
                      <w:jc w:val="right"/>
                      <w:rPr>
                        <w:sz w:val="16"/>
                      </w:rPr>
                    </w:pPr>
                    <w:r>
                      <w:rPr>
                        <w:sz w:val="16"/>
                      </w:rPr>
                      <w:t>5</w:t>
                    </w:r>
                  </w:p>
                  <w:p w:rsidR="00870093" w:rsidRDefault="00F20480">
                    <w:pPr>
                      <w:spacing w:before="10"/>
                      <w:ind w:right="18"/>
                      <w:jc w:val="right"/>
                      <w:rPr>
                        <w:sz w:val="16"/>
                      </w:rPr>
                    </w:pPr>
                    <w:r>
                      <w:rPr>
                        <w:sz w:val="16"/>
                      </w:rPr>
                      <w:t>6</w:t>
                    </w:r>
                  </w:p>
                  <w:p w:rsidR="00870093" w:rsidRDefault="00F20480">
                    <w:pPr>
                      <w:spacing w:before="11"/>
                      <w:ind w:right="18"/>
                      <w:jc w:val="right"/>
                      <w:rPr>
                        <w:sz w:val="16"/>
                      </w:rPr>
                    </w:pPr>
                    <w:r>
                      <w:rPr>
                        <w:sz w:val="16"/>
                      </w:rPr>
                      <w:t>7</w:t>
                    </w:r>
                  </w:p>
                  <w:p w:rsidR="00870093" w:rsidRDefault="00F20480">
                    <w:pPr>
                      <w:spacing w:before="10"/>
                      <w:ind w:right="18"/>
                      <w:jc w:val="right"/>
                      <w:rPr>
                        <w:sz w:val="16"/>
                      </w:rPr>
                    </w:pPr>
                    <w:r>
                      <w:rPr>
                        <w:sz w:val="16"/>
                      </w:rPr>
                      <w:t>8</w:t>
                    </w:r>
                  </w:p>
                  <w:p w:rsidR="00870093" w:rsidRDefault="00F20480">
                    <w:pPr>
                      <w:spacing w:before="10"/>
                      <w:ind w:right="18"/>
                      <w:jc w:val="right"/>
                      <w:rPr>
                        <w:sz w:val="16"/>
                      </w:rPr>
                    </w:pPr>
                    <w:r>
                      <w:rPr>
                        <w:sz w:val="16"/>
                      </w:rPr>
                      <w:t>9</w:t>
                    </w:r>
                  </w:p>
                  <w:p w:rsidR="00870093" w:rsidRDefault="00F20480">
                    <w:pPr>
                      <w:spacing w:before="11" w:line="153" w:lineRule="exact"/>
                      <w:rPr>
                        <w:b/>
                        <w:sz w:val="16"/>
                      </w:rPr>
                    </w:pPr>
                    <w:r>
                      <w:rPr>
                        <w:b/>
                        <w:spacing w:val="-2"/>
                        <w:sz w:val="16"/>
                      </w:rPr>
                      <w:t>TOTAL</w:t>
                    </w:r>
                  </w:p>
                </w:txbxContent>
              </v:textbox>
            </v:shape>
            <v:shape id="docshape2357" o:spid="_x0000_s1134" type="#_x0000_t202" style="position:absolute;left:4531;top:270;width:341;height:161" filled="f" stroked="f">
              <v:textbox inset="0,0,0,0">
                <w:txbxContent>
                  <w:p w:rsidR="00870093" w:rsidRDefault="00F20480">
                    <w:pPr>
                      <w:spacing w:before="8" w:line="153" w:lineRule="exact"/>
                      <w:rPr>
                        <w:b/>
                        <w:sz w:val="16"/>
                      </w:rPr>
                    </w:pPr>
                    <w:r>
                      <w:rPr>
                        <w:b/>
                        <w:spacing w:val="-4"/>
                        <w:sz w:val="16"/>
                      </w:rPr>
                      <w:t>2020</w:t>
                    </w:r>
                  </w:p>
                </w:txbxContent>
              </v:textbox>
            </v:shape>
            <v:shape id="docshape2358" o:spid="_x0000_s1133" type="#_x0000_t202" style="position:absolute;left:5589;top:270;width:341;height:161" filled="f" stroked="f">
              <v:textbox inset="0,0,0,0">
                <w:txbxContent>
                  <w:p w:rsidR="00870093" w:rsidRDefault="00F20480">
                    <w:pPr>
                      <w:spacing w:before="8" w:line="153" w:lineRule="exact"/>
                      <w:rPr>
                        <w:b/>
                        <w:sz w:val="16"/>
                      </w:rPr>
                    </w:pPr>
                    <w:r>
                      <w:rPr>
                        <w:b/>
                        <w:spacing w:val="-4"/>
                        <w:sz w:val="16"/>
                      </w:rPr>
                      <w:t>2021</w:t>
                    </w:r>
                  </w:p>
                </w:txbxContent>
              </v:textbox>
            </v:shape>
            <v:shape id="docshape2359" o:spid="_x0000_s1132" type="#_x0000_t202" style="position:absolute;left:6429;top:270;width:2033;height:2110" filled="f" stroked="f">
              <v:textbox inset="0,0,0,0">
                <w:txbxContent>
                  <w:p w:rsidR="00870093" w:rsidRDefault="00F20480">
                    <w:pPr>
                      <w:tabs>
                        <w:tab w:val="left" w:pos="1144"/>
                      </w:tabs>
                      <w:spacing w:before="8"/>
                      <w:rPr>
                        <w:b/>
                        <w:sz w:val="16"/>
                      </w:rPr>
                    </w:pPr>
                    <w:r>
                      <w:rPr>
                        <w:b/>
                        <w:sz w:val="16"/>
                      </w:rPr>
                      <w:t>DIF</w:t>
                    </w:r>
                    <w:r>
                      <w:rPr>
                        <w:b/>
                        <w:spacing w:val="-4"/>
                        <w:sz w:val="16"/>
                      </w:rPr>
                      <w:t xml:space="preserve"> </w:t>
                    </w:r>
                    <w:r>
                      <w:rPr>
                        <w:b/>
                        <w:spacing w:val="-2"/>
                        <w:sz w:val="16"/>
                      </w:rPr>
                      <w:t>ABSOL</w:t>
                    </w:r>
                    <w:r>
                      <w:rPr>
                        <w:b/>
                        <w:sz w:val="16"/>
                      </w:rPr>
                      <w:tab/>
                      <w:t>DIF</w:t>
                    </w:r>
                    <w:r>
                      <w:rPr>
                        <w:b/>
                        <w:spacing w:val="-4"/>
                        <w:sz w:val="16"/>
                      </w:rPr>
                      <w:t xml:space="preserve"> RELAT</w:t>
                    </w:r>
                  </w:p>
                  <w:p w:rsidR="00870093" w:rsidRDefault="00F20480">
                    <w:pPr>
                      <w:spacing w:before="8"/>
                      <w:ind w:right="1089"/>
                      <w:jc w:val="right"/>
                      <w:rPr>
                        <w:sz w:val="16"/>
                      </w:rPr>
                    </w:pPr>
                    <w:r>
                      <w:rPr>
                        <w:spacing w:val="-4"/>
                        <w:sz w:val="16"/>
                      </w:rPr>
                      <w:t>0,00</w:t>
                    </w:r>
                  </w:p>
                  <w:p w:rsidR="00870093" w:rsidRDefault="00F20480">
                    <w:pPr>
                      <w:spacing w:before="20"/>
                      <w:ind w:right="1089"/>
                      <w:jc w:val="right"/>
                      <w:rPr>
                        <w:sz w:val="16"/>
                      </w:rPr>
                    </w:pPr>
                    <w:r>
                      <w:rPr>
                        <w:spacing w:val="-4"/>
                        <w:sz w:val="16"/>
                      </w:rPr>
                      <w:t>0,00</w:t>
                    </w:r>
                  </w:p>
                  <w:p w:rsidR="00870093" w:rsidRDefault="00F20480">
                    <w:pPr>
                      <w:spacing w:before="10"/>
                      <w:ind w:right="1088"/>
                      <w:jc w:val="right"/>
                      <w:rPr>
                        <w:sz w:val="16"/>
                      </w:rPr>
                    </w:pPr>
                    <w:r>
                      <w:rPr>
                        <w:spacing w:val="-2"/>
                        <w:sz w:val="16"/>
                      </w:rPr>
                      <w:t>-31.000,00</w:t>
                    </w:r>
                  </w:p>
                  <w:p w:rsidR="00870093" w:rsidRDefault="00F20480">
                    <w:pPr>
                      <w:spacing w:before="8"/>
                      <w:ind w:right="1089"/>
                      <w:jc w:val="right"/>
                      <w:rPr>
                        <w:sz w:val="16"/>
                      </w:rPr>
                    </w:pPr>
                    <w:r>
                      <w:rPr>
                        <w:spacing w:val="-4"/>
                        <w:sz w:val="16"/>
                      </w:rPr>
                      <w:t>0,00</w:t>
                    </w:r>
                  </w:p>
                  <w:p w:rsidR="00870093" w:rsidRDefault="00F20480">
                    <w:pPr>
                      <w:spacing w:before="11"/>
                      <w:ind w:right="1089"/>
                      <w:jc w:val="right"/>
                      <w:rPr>
                        <w:sz w:val="16"/>
                      </w:rPr>
                    </w:pPr>
                    <w:r>
                      <w:rPr>
                        <w:spacing w:val="-4"/>
                        <w:sz w:val="16"/>
                      </w:rPr>
                      <w:t>0,00</w:t>
                    </w:r>
                  </w:p>
                  <w:p w:rsidR="00870093" w:rsidRDefault="00F20480">
                    <w:pPr>
                      <w:spacing w:before="10"/>
                      <w:ind w:right="1089"/>
                      <w:jc w:val="right"/>
                      <w:rPr>
                        <w:sz w:val="16"/>
                      </w:rPr>
                    </w:pPr>
                    <w:r>
                      <w:rPr>
                        <w:spacing w:val="-4"/>
                        <w:sz w:val="16"/>
                      </w:rPr>
                      <w:t>0,00</w:t>
                    </w:r>
                  </w:p>
                  <w:p w:rsidR="00870093" w:rsidRDefault="00F20480">
                    <w:pPr>
                      <w:spacing w:before="11"/>
                      <w:ind w:right="1089"/>
                      <w:jc w:val="right"/>
                      <w:rPr>
                        <w:sz w:val="16"/>
                      </w:rPr>
                    </w:pPr>
                    <w:r>
                      <w:rPr>
                        <w:spacing w:val="-4"/>
                        <w:sz w:val="16"/>
                      </w:rPr>
                      <w:t>0,00</w:t>
                    </w:r>
                  </w:p>
                  <w:p w:rsidR="00870093" w:rsidRDefault="00F20480">
                    <w:pPr>
                      <w:spacing w:before="10"/>
                      <w:ind w:right="1089"/>
                      <w:jc w:val="right"/>
                      <w:rPr>
                        <w:sz w:val="16"/>
                      </w:rPr>
                    </w:pPr>
                    <w:r>
                      <w:rPr>
                        <w:spacing w:val="-4"/>
                        <w:sz w:val="16"/>
                      </w:rPr>
                      <w:t>0,00</w:t>
                    </w:r>
                  </w:p>
                  <w:p w:rsidR="00870093" w:rsidRDefault="00F20480">
                    <w:pPr>
                      <w:spacing w:before="10"/>
                      <w:ind w:right="1089"/>
                      <w:jc w:val="right"/>
                      <w:rPr>
                        <w:sz w:val="16"/>
                      </w:rPr>
                    </w:pPr>
                    <w:r>
                      <w:rPr>
                        <w:spacing w:val="-4"/>
                        <w:sz w:val="16"/>
                      </w:rPr>
                      <w:t>0,00</w:t>
                    </w:r>
                  </w:p>
                  <w:p w:rsidR="00870093" w:rsidRDefault="00F20480">
                    <w:pPr>
                      <w:spacing w:before="11" w:line="153" w:lineRule="exact"/>
                      <w:ind w:right="1088"/>
                      <w:jc w:val="right"/>
                      <w:rPr>
                        <w:b/>
                        <w:sz w:val="16"/>
                      </w:rPr>
                    </w:pPr>
                    <w:r>
                      <w:rPr>
                        <w:b/>
                        <w:spacing w:val="-2"/>
                        <w:sz w:val="16"/>
                      </w:rPr>
                      <w:t>-31.000,00</w:t>
                    </w:r>
                  </w:p>
                </w:txbxContent>
              </v:textbox>
            </v:shape>
            <v:shape id="docshape2360" o:spid="_x0000_s1131" type="#_x0000_t202" style="position:absolute;left:4310;top:476;width:862;height:1904" filled="f" stroked="f">
              <v:textbox inset="0,0,0,0">
                <w:txbxContent>
                  <w:p w:rsidR="00870093" w:rsidRDefault="00F20480">
                    <w:pPr>
                      <w:spacing w:line="178" w:lineRule="exact"/>
                      <w:ind w:right="18"/>
                      <w:jc w:val="right"/>
                      <w:rPr>
                        <w:sz w:val="16"/>
                      </w:rPr>
                    </w:pPr>
                    <w:r>
                      <w:rPr>
                        <w:spacing w:val="-4"/>
                        <w:sz w:val="16"/>
                      </w:rPr>
                      <w:t>0,00</w:t>
                    </w:r>
                  </w:p>
                  <w:p w:rsidR="00870093" w:rsidRDefault="00F20480">
                    <w:pPr>
                      <w:spacing w:before="20"/>
                      <w:ind w:right="18"/>
                      <w:jc w:val="right"/>
                      <w:rPr>
                        <w:sz w:val="16"/>
                      </w:rPr>
                    </w:pPr>
                    <w:r>
                      <w:rPr>
                        <w:spacing w:val="-4"/>
                        <w:sz w:val="16"/>
                      </w:rPr>
                      <w:t>0,00</w:t>
                    </w:r>
                  </w:p>
                  <w:p w:rsidR="00870093" w:rsidRDefault="00F20480">
                    <w:pPr>
                      <w:spacing w:before="10"/>
                      <w:ind w:right="18"/>
                      <w:jc w:val="right"/>
                      <w:rPr>
                        <w:sz w:val="16"/>
                      </w:rPr>
                    </w:pPr>
                    <w:r>
                      <w:rPr>
                        <w:spacing w:val="-2"/>
                        <w:sz w:val="16"/>
                      </w:rPr>
                      <w:t>255.500,00</w:t>
                    </w:r>
                  </w:p>
                  <w:p w:rsidR="00870093" w:rsidRDefault="00F20480">
                    <w:pPr>
                      <w:spacing w:before="8"/>
                      <w:ind w:right="18"/>
                      <w:jc w:val="right"/>
                      <w:rPr>
                        <w:sz w:val="16"/>
                      </w:rPr>
                    </w:pPr>
                    <w:r>
                      <w:rPr>
                        <w:spacing w:val="-2"/>
                        <w:sz w:val="16"/>
                      </w:rPr>
                      <w:t>1.962.563,45</w:t>
                    </w:r>
                  </w:p>
                  <w:p w:rsidR="00870093" w:rsidRDefault="00F20480">
                    <w:pPr>
                      <w:spacing w:before="11"/>
                      <w:ind w:right="18"/>
                      <w:jc w:val="right"/>
                      <w:rPr>
                        <w:sz w:val="16"/>
                      </w:rPr>
                    </w:pPr>
                    <w:r>
                      <w:rPr>
                        <w:spacing w:val="-2"/>
                        <w:sz w:val="16"/>
                      </w:rPr>
                      <w:t>2.000,00</w:t>
                    </w:r>
                  </w:p>
                  <w:p w:rsidR="00870093" w:rsidRDefault="00F20480">
                    <w:pPr>
                      <w:spacing w:before="10"/>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line="153" w:lineRule="exact"/>
                      <w:ind w:right="18"/>
                      <w:jc w:val="right"/>
                      <w:rPr>
                        <w:b/>
                        <w:sz w:val="16"/>
                      </w:rPr>
                    </w:pPr>
                    <w:r>
                      <w:rPr>
                        <w:b/>
                        <w:spacing w:val="-2"/>
                        <w:sz w:val="16"/>
                      </w:rPr>
                      <w:t>2.220.063,45</w:t>
                    </w:r>
                  </w:p>
                </w:txbxContent>
              </v:textbox>
            </v:shape>
            <v:shape id="docshape2361" o:spid="_x0000_s1130" type="#_x0000_t202" style="position:absolute;left:5368;top:476;width:862;height:1904" filled="f" stroked="f">
              <v:textbox inset="0,0,0,0">
                <w:txbxContent>
                  <w:p w:rsidR="00870093" w:rsidRDefault="00F20480">
                    <w:pPr>
                      <w:spacing w:line="178" w:lineRule="exact"/>
                      <w:ind w:right="18"/>
                      <w:jc w:val="right"/>
                      <w:rPr>
                        <w:sz w:val="16"/>
                      </w:rPr>
                    </w:pPr>
                    <w:r>
                      <w:rPr>
                        <w:spacing w:val="-4"/>
                        <w:sz w:val="16"/>
                      </w:rPr>
                      <w:t>0,00</w:t>
                    </w:r>
                  </w:p>
                  <w:p w:rsidR="00870093" w:rsidRDefault="00F20480">
                    <w:pPr>
                      <w:spacing w:before="20"/>
                      <w:ind w:right="18"/>
                      <w:jc w:val="right"/>
                      <w:rPr>
                        <w:sz w:val="16"/>
                      </w:rPr>
                    </w:pPr>
                    <w:r>
                      <w:rPr>
                        <w:spacing w:val="-4"/>
                        <w:sz w:val="16"/>
                      </w:rPr>
                      <w:t>0,00</w:t>
                    </w:r>
                  </w:p>
                  <w:p w:rsidR="00870093" w:rsidRDefault="00F20480">
                    <w:pPr>
                      <w:spacing w:before="10"/>
                      <w:ind w:right="18"/>
                      <w:jc w:val="right"/>
                      <w:rPr>
                        <w:sz w:val="16"/>
                      </w:rPr>
                    </w:pPr>
                    <w:r>
                      <w:rPr>
                        <w:spacing w:val="-2"/>
                        <w:sz w:val="16"/>
                      </w:rPr>
                      <w:t>224.500,00</w:t>
                    </w:r>
                  </w:p>
                  <w:p w:rsidR="00870093" w:rsidRDefault="00F20480">
                    <w:pPr>
                      <w:spacing w:before="8"/>
                      <w:ind w:right="18"/>
                      <w:jc w:val="right"/>
                      <w:rPr>
                        <w:sz w:val="16"/>
                      </w:rPr>
                    </w:pPr>
                    <w:r>
                      <w:rPr>
                        <w:spacing w:val="-2"/>
                        <w:sz w:val="16"/>
                      </w:rPr>
                      <w:t>1.962.563,45</w:t>
                    </w:r>
                  </w:p>
                  <w:p w:rsidR="00870093" w:rsidRDefault="00F20480">
                    <w:pPr>
                      <w:spacing w:before="11"/>
                      <w:ind w:right="18"/>
                      <w:jc w:val="right"/>
                      <w:rPr>
                        <w:sz w:val="16"/>
                      </w:rPr>
                    </w:pPr>
                    <w:r>
                      <w:rPr>
                        <w:spacing w:val="-2"/>
                        <w:sz w:val="16"/>
                      </w:rPr>
                      <w:t>2.000,00</w:t>
                    </w:r>
                  </w:p>
                  <w:p w:rsidR="00870093" w:rsidRDefault="00F20480">
                    <w:pPr>
                      <w:spacing w:before="10"/>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11" w:line="153" w:lineRule="exact"/>
                      <w:ind w:right="18"/>
                      <w:jc w:val="right"/>
                      <w:rPr>
                        <w:b/>
                        <w:sz w:val="16"/>
                      </w:rPr>
                    </w:pPr>
                    <w:r>
                      <w:rPr>
                        <w:b/>
                        <w:spacing w:val="-2"/>
                        <w:sz w:val="16"/>
                      </w:rPr>
                      <w:t>2.189.063,45</w:t>
                    </w:r>
                  </w:p>
                </w:txbxContent>
              </v:textbox>
            </v:shape>
            <v:shape id="docshape2362" o:spid="_x0000_s1129" type="#_x0000_t202" style="position:absolute;left:7958;top:875;width:570;height:565" filled="f" stroked="f">
              <v:textbox inset="0,0,0,0">
                <w:txbxContent>
                  <w:p w:rsidR="00870093" w:rsidRDefault="00F20480">
                    <w:pPr>
                      <w:spacing w:line="178" w:lineRule="exact"/>
                      <w:ind w:right="18"/>
                      <w:jc w:val="right"/>
                      <w:rPr>
                        <w:sz w:val="16"/>
                      </w:rPr>
                    </w:pPr>
                    <w:r>
                      <w:rPr>
                        <w:spacing w:val="-2"/>
                        <w:sz w:val="16"/>
                      </w:rPr>
                      <w:t>-13,81%</w:t>
                    </w:r>
                  </w:p>
                  <w:p w:rsidR="00870093" w:rsidRDefault="00F20480">
                    <w:pPr>
                      <w:spacing w:before="8"/>
                      <w:ind w:right="18"/>
                      <w:jc w:val="right"/>
                      <w:rPr>
                        <w:sz w:val="16"/>
                      </w:rPr>
                    </w:pPr>
                    <w:r>
                      <w:rPr>
                        <w:spacing w:val="-2"/>
                        <w:sz w:val="16"/>
                      </w:rPr>
                      <w:t>0,00%</w:t>
                    </w:r>
                  </w:p>
                  <w:p w:rsidR="00870093" w:rsidRDefault="00F20480">
                    <w:pPr>
                      <w:spacing w:before="10"/>
                      <w:ind w:right="18"/>
                      <w:jc w:val="right"/>
                      <w:rPr>
                        <w:sz w:val="16"/>
                      </w:rPr>
                    </w:pPr>
                    <w:r>
                      <w:rPr>
                        <w:spacing w:val="-2"/>
                        <w:sz w:val="16"/>
                      </w:rPr>
                      <w:t>0,00%</w:t>
                    </w:r>
                  </w:p>
                </w:txbxContent>
              </v:textbox>
            </v:shape>
            <v:shape id="docshape2363" o:spid="_x0000_s1128" type="#_x0000_t202" style="position:absolute;left:8011;top:2219;width:517;height:161" filled="f" stroked="f">
              <v:textbox inset="0,0,0,0">
                <w:txbxContent>
                  <w:p w:rsidR="00870093" w:rsidRDefault="00F20480">
                    <w:pPr>
                      <w:spacing w:before="8" w:line="153" w:lineRule="exact"/>
                      <w:rPr>
                        <w:b/>
                        <w:sz w:val="16"/>
                      </w:rPr>
                    </w:pPr>
                    <w:r>
                      <w:rPr>
                        <w:b/>
                        <w:spacing w:val="-2"/>
                        <w:sz w:val="16"/>
                      </w:rPr>
                      <w:t>-1,40%</w:t>
                    </w:r>
                  </w:p>
                </w:txbxContent>
              </v:textbox>
            </v:shape>
            <w10:wrap type="topAndBottom" anchorx="page"/>
          </v:group>
        </w:pict>
      </w:r>
    </w:p>
    <w:p w:rsidR="00870093" w:rsidRDefault="00870093">
      <w:pPr>
        <w:pStyle w:val="Textoindependiente"/>
        <w:rPr>
          <w:sz w:val="20"/>
        </w:rPr>
      </w:pPr>
    </w:p>
    <w:p w:rsidR="00870093" w:rsidRDefault="00F20480">
      <w:pPr>
        <w:pStyle w:val="Textoindependiente"/>
        <w:rPr>
          <w:sz w:val="17"/>
        </w:rPr>
      </w:pPr>
      <w:r>
        <w:pict>
          <v:group id="docshapegroup2364" o:spid="_x0000_s1119" style="position:absolute;margin-left:155.3pt;margin-top:11pt;width:269.55pt;height:107.25pt;z-index:-15392768;mso-wrap-distance-left:0;mso-wrap-distance-right:0;mso-position-horizontal-relative:page" coordorigin="3106,220" coordsize="5391,2145">
            <v:shape id="docshape2365" o:spid="_x0000_s1126" style="position:absolute;left:3105;top:221;width:5391;height:785" coordorigin="3106,221" coordsize="5391,785" path="m8496,221r-10,l8486,231r,185l8486,425r,185l8486,620r,182l7363,802r,-182l8486,620r,-10l7363,610r,-185l8486,425r,-9l7363,416r,-185l8486,231r,-10l7363,221r-9,l7354,231r,571l6175,802r,-182l7354,620r,-10l6175,610r,-185l7354,425r,-9l6175,416r,-185l7354,231r,-10l6175,221r-9,l6166,231r,571l5114,802r,-182l6166,620r,-10l5114,610r,-185l6166,425r,-9l5114,416r,-185l6166,231r,-10l5114,221r-9,l5105,231r,571l4056,802r,-182l5105,620r,-10l4056,610r,-185l5105,425r,-9l4056,416r,-185l5105,231r,-10l4056,221r-10,l4046,231r,571l3115,802r,-182l4046,620r,-10l3115,610r,-185l4046,425r,-9l3115,416r,-185l4046,231r,-10l3115,221r-9,l3106,231r,775l3115,1006r,-10l3115,812r931,l4046,996r10,l4056,812r1049,l5105,996r9,l5114,812r1052,l6166,996r9,l6175,812r1179,l7354,996r9,l7363,812r1123,l8486,996r10,l8496,812r,-10l8496,231r,-10xe" fillcolor="black" stroked="f">
              <v:path arrowok="t"/>
            </v:shape>
            <v:shape id="docshape2366" o:spid="_x0000_s1125" style="position:absolute;left:3105;top:996;width:5391;height:785" coordorigin="3106,996" coordsize="5391,785" path="m8496,996r-10,l8486,1006r,185l8486,1200r,185l8486,1395r,185l7363,1580r,-185l8486,1395r,-10l7363,1385r,-185l8486,1200r,-9l7363,1191r,-185l8486,1006r,-10l7363,996r-9,l7354,1006r,574l6175,1580r,-185l7354,1395r,-10l6175,1385r,-185l7354,1200r,-9l6175,1191r,-185l7354,1006r,-10l6175,996r-9,l6166,1006r,574l5114,1580r,-185l6166,1395r,-10l5114,1385r,-185l6166,1200r,-9l5114,1191r,-185l6166,1006r,-10l5114,996r-9,l5105,1006r,574l4056,1580r,-185l5105,1395r,-10l4056,1385r,-185l5105,1200r,-9l4056,1191r,-185l5105,1006r,-10l4056,996r-10,l4046,1006r,766l3115,1772r,-183l4046,1589r,-9l3115,1580r,-185l4046,1395r,-10l3115,1385r,-185l4046,1200r,-9l3115,1191r,-185l4046,1006r,-10l3115,996r-9,l3106,1006r,775l3115,1781r931,l4056,1781r,-9l4056,1589r1049,l5105,1772r9,l5114,1589r1052,l6166,1772r9,l6175,1589r1179,l7354,1772r9,l7363,1589r1123,l8486,1772r10,l8496,1006r,-10xe" fillcolor="black" stroked="f">
              <v:path arrowok="t"/>
            </v:shape>
            <v:shape id="docshape2367" o:spid="_x0000_s1124" style="position:absolute;left:3105;top:1771;width:5391;height:593" coordorigin="3106,1772" coordsize="5391,593" path="m8496,1772r-10,l8486,1781r,185l8486,1976r,184l8486,2170r,185l7363,2355r,-185l8486,2170r,-10l7363,2160r,-184l8486,1976r,-10l7363,1966r,-185l8486,1781r,-9l7363,1772r-9,l7354,1781r,574l6175,2355r,-185l7354,2170r,-10l6175,2160r,-184l7354,1976r,-10l6175,1966r,-185l7354,1781r,-9l6175,1772r-9,l6166,1781r,574l5114,2355r,-185l6166,2170r,-10l5114,2160r,-184l6166,1976r,-10l5114,1966r,-185l6166,1781r,-9l5114,1772r-9,l5105,1781r,574l4056,2355r,-185l5105,2170r,-10l4056,2160r,-184l5105,1976r,-10l4056,1966r,-185l5105,1781r,-9l4056,1772r-10,l4046,1781r,574l3115,2355r,-185l4046,2170r,-10l3115,2160r,-184l4046,1976r,-10l3115,1966r,-185l3106,1781r,583l3115,2364r5381,l8496,2355r,-574l8496,1772xe" fillcolor="black" stroked="f">
              <v:path arrowok="t"/>
            </v:shape>
            <v:shape id="docshape2368" o:spid="_x0000_s1123" type="#_x0000_t202" style="position:absolute;left:3254;top:219;width:2866;height:1936" filled="f" stroked="f">
              <v:textbox inset="0,0,0,0">
                <w:txbxContent>
                  <w:p w:rsidR="00870093" w:rsidRDefault="00F20480">
                    <w:pPr>
                      <w:tabs>
                        <w:tab w:val="left" w:pos="1164"/>
                        <w:tab w:val="right" w:pos="2545"/>
                      </w:tabs>
                      <w:spacing w:before="8"/>
                      <w:rPr>
                        <w:b/>
                        <w:sz w:val="16"/>
                      </w:rPr>
                    </w:pPr>
                    <w:r>
                      <w:rPr>
                        <w:b/>
                        <w:spacing w:val="-2"/>
                        <w:sz w:val="16"/>
                      </w:rPr>
                      <w:t>GASTOS</w:t>
                    </w:r>
                    <w:r>
                      <w:rPr>
                        <w:b/>
                        <w:sz w:val="16"/>
                      </w:rPr>
                      <w:tab/>
                    </w:r>
                    <w:r>
                      <w:rPr>
                        <w:b/>
                        <w:spacing w:val="-4"/>
                        <w:sz w:val="16"/>
                      </w:rPr>
                      <w:t>2020</w:t>
                    </w:r>
                    <w:r>
                      <w:rPr>
                        <w:b/>
                        <w:sz w:val="16"/>
                      </w:rPr>
                      <w:tab/>
                    </w:r>
                    <w:r>
                      <w:rPr>
                        <w:b/>
                        <w:spacing w:val="-4"/>
                        <w:w w:val="95"/>
                        <w:sz w:val="16"/>
                      </w:rPr>
                      <w:t>2021</w:t>
                    </w:r>
                  </w:p>
                  <w:p w:rsidR="00870093" w:rsidRDefault="00F20480">
                    <w:pPr>
                      <w:tabs>
                        <w:tab w:val="left" w:pos="943"/>
                        <w:tab w:val="left" w:pos="2003"/>
                      </w:tabs>
                      <w:spacing w:before="8"/>
                      <w:ind w:left="645"/>
                      <w:rPr>
                        <w:sz w:val="16"/>
                      </w:rPr>
                    </w:pPr>
                    <w:r>
                      <w:rPr>
                        <w:spacing w:val="-10"/>
                        <w:sz w:val="16"/>
                      </w:rPr>
                      <w:t>1</w:t>
                    </w:r>
                    <w:r>
                      <w:rPr>
                        <w:sz w:val="16"/>
                      </w:rPr>
                      <w:tab/>
                    </w:r>
                    <w:r>
                      <w:rPr>
                        <w:spacing w:val="-2"/>
                        <w:sz w:val="16"/>
                      </w:rPr>
                      <w:t>1.480.347,93</w:t>
                    </w:r>
                    <w:r>
                      <w:rPr>
                        <w:sz w:val="16"/>
                      </w:rPr>
                      <w:tab/>
                    </w:r>
                    <w:r>
                      <w:rPr>
                        <w:spacing w:val="-2"/>
                        <w:sz w:val="16"/>
                      </w:rPr>
                      <w:t>1.546.796,04</w:t>
                    </w:r>
                  </w:p>
                  <w:p w:rsidR="00870093" w:rsidRDefault="00F20480">
                    <w:pPr>
                      <w:tabs>
                        <w:tab w:val="left" w:pos="1063"/>
                        <w:tab w:val="left" w:pos="2123"/>
                      </w:tabs>
                      <w:spacing w:before="10"/>
                      <w:ind w:left="645"/>
                      <w:rPr>
                        <w:sz w:val="16"/>
                      </w:rPr>
                    </w:pPr>
                    <w:r>
                      <w:rPr>
                        <w:spacing w:val="-10"/>
                        <w:sz w:val="16"/>
                      </w:rPr>
                      <w:t>2</w:t>
                    </w:r>
                    <w:r>
                      <w:rPr>
                        <w:sz w:val="16"/>
                      </w:rPr>
                      <w:tab/>
                    </w:r>
                    <w:r>
                      <w:rPr>
                        <w:spacing w:val="-2"/>
                        <w:sz w:val="16"/>
                      </w:rPr>
                      <w:t>634.240,25</w:t>
                    </w:r>
                    <w:r>
                      <w:rPr>
                        <w:sz w:val="16"/>
                      </w:rPr>
                      <w:tab/>
                    </w:r>
                    <w:r>
                      <w:rPr>
                        <w:spacing w:val="-2"/>
                        <w:sz w:val="16"/>
                      </w:rPr>
                      <w:t>579.412,14</w:t>
                    </w:r>
                  </w:p>
                  <w:p w:rsidR="00870093" w:rsidRDefault="00F20480">
                    <w:pPr>
                      <w:tabs>
                        <w:tab w:val="left" w:pos="1142"/>
                        <w:tab w:val="left" w:pos="2284"/>
                      </w:tabs>
                      <w:spacing w:before="11"/>
                      <w:ind w:left="645"/>
                      <w:rPr>
                        <w:sz w:val="16"/>
                      </w:rPr>
                    </w:pPr>
                    <w:r>
                      <w:rPr>
                        <w:spacing w:val="-10"/>
                        <w:sz w:val="16"/>
                      </w:rPr>
                      <w:t>3</w:t>
                    </w:r>
                    <w:r>
                      <w:rPr>
                        <w:sz w:val="16"/>
                      </w:rPr>
                      <w:tab/>
                    </w:r>
                    <w:r>
                      <w:rPr>
                        <w:spacing w:val="-2"/>
                        <w:sz w:val="16"/>
                      </w:rPr>
                      <w:t>11.300,00</w:t>
                    </w:r>
                    <w:r>
                      <w:rPr>
                        <w:sz w:val="16"/>
                      </w:rPr>
                      <w:tab/>
                    </w:r>
                    <w:r>
                      <w:rPr>
                        <w:spacing w:val="-2"/>
                        <w:sz w:val="16"/>
                      </w:rPr>
                      <w:t>3.300,00</w:t>
                    </w:r>
                  </w:p>
                  <w:p w:rsidR="00870093" w:rsidRDefault="00F20480">
                    <w:pPr>
                      <w:tabs>
                        <w:tab w:val="left" w:pos="1502"/>
                        <w:tab w:val="left" w:pos="2563"/>
                      </w:tabs>
                      <w:spacing w:before="8"/>
                      <w:ind w:left="645"/>
                      <w:rPr>
                        <w:sz w:val="16"/>
                      </w:rPr>
                    </w:pPr>
                    <w:r>
                      <w:rPr>
                        <w:spacing w:val="-10"/>
                        <w:sz w:val="16"/>
                      </w:rPr>
                      <w:t>4</w:t>
                    </w:r>
                    <w:r>
                      <w:rPr>
                        <w:sz w:val="16"/>
                      </w:rPr>
                      <w:tab/>
                    </w:r>
                    <w:r>
                      <w:rPr>
                        <w:spacing w:val="-4"/>
                        <w:sz w:val="16"/>
                      </w:rPr>
                      <w:t>0,00</w:t>
                    </w:r>
                    <w:r>
                      <w:rPr>
                        <w:sz w:val="16"/>
                      </w:rPr>
                      <w:tab/>
                    </w:r>
                    <w:r>
                      <w:rPr>
                        <w:spacing w:val="-4"/>
                        <w:sz w:val="16"/>
                      </w:rPr>
                      <w:t>0,00</w:t>
                    </w:r>
                  </w:p>
                  <w:p w:rsidR="00870093" w:rsidRDefault="00F20480">
                    <w:pPr>
                      <w:tabs>
                        <w:tab w:val="left" w:pos="1142"/>
                        <w:tab w:val="left" w:pos="2203"/>
                      </w:tabs>
                      <w:spacing w:before="10"/>
                      <w:ind w:left="645"/>
                      <w:rPr>
                        <w:sz w:val="16"/>
                      </w:rPr>
                    </w:pPr>
                    <w:r>
                      <w:rPr>
                        <w:spacing w:val="-10"/>
                        <w:sz w:val="16"/>
                      </w:rPr>
                      <w:t>5</w:t>
                    </w:r>
                    <w:r>
                      <w:rPr>
                        <w:sz w:val="16"/>
                      </w:rPr>
                      <w:tab/>
                    </w:r>
                    <w:r>
                      <w:rPr>
                        <w:spacing w:val="-2"/>
                        <w:sz w:val="16"/>
                      </w:rPr>
                      <w:t>44.175,27</w:t>
                    </w:r>
                    <w:r>
                      <w:rPr>
                        <w:sz w:val="16"/>
                      </w:rPr>
                      <w:tab/>
                    </w:r>
                    <w:r>
                      <w:rPr>
                        <w:spacing w:val="-2"/>
                        <w:sz w:val="16"/>
                      </w:rPr>
                      <w:t>43.555,27</w:t>
                    </w:r>
                  </w:p>
                  <w:p w:rsidR="00870093" w:rsidRDefault="00F20480">
                    <w:pPr>
                      <w:tabs>
                        <w:tab w:val="left" w:pos="1142"/>
                        <w:tab w:val="left" w:pos="2203"/>
                      </w:tabs>
                      <w:spacing w:before="11"/>
                      <w:ind w:left="645"/>
                      <w:rPr>
                        <w:sz w:val="16"/>
                      </w:rPr>
                    </w:pPr>
                    <w:r>
                      <w:rPr>
                        <w:spacing w:val="-10"/>
                        <w:sz w:val="16"/>
                      </w:rPr>
                      <w:t>6</w:t>
                    </w:r>
                    <w:r>
                      <w:rPr>
                        <w:sz w:val="16"/>
                      </w:rPr>
                      <w:tab/>
                    </w:r>
                    <w:r>
                      <w:rPr>
                        <w:spacing w:val="-2"/>
                        <w:sz w:val="16"/>
                      </w:rPr>
                      <w:t>50.000,00</w:t>
                    </w:r>
                    <w:r>
                      <w:rPr>
                        <w:sz w:val="16"/>
                      </w:rPr>
                      <w:tab/>
                    </w:r>
                    <w:r>
                      <w:rPr>
                        <w:spacing w:val="-2"/>
                        <w:sz w:val="16"/>
                      </w:rPr>
                      <w:t>16.000,00</w:t>
                    </w:r>
                  </w:p>
                  <w:p w:rsidR="00870093" w:rsidRDefault="00F20480">
                    <w:pPr>
                      <w:tabs>
                        <w:tab w:val="left" w:pos="1502"/>
                        <w:tab w:val="left" w:pos="2563"/>
                      </w:tabs>
                      <w:spacing w:before="10"/>
                      <w:ind w:left="645"/>
                      <w:rPr>
                        <w:sz w:val="16"/>
                      </w:rPr>
                    </w:pPr>
                    <w:r>
                      <w:rPr>
                        <w:spacing w:val="-10"/>
                        <w:sz w:val="16"/>
                      </w:rPr>
                      <w:t>7</w:t>
                    </w:r>
                    <w:r>
                      <w:rPr>
                        <w:sz w:val="16"/>
                      </w:rPr>
                      <w:tab/>
                    </w:r>
                    <w:r>
                      <w:rPr>
                        <w:spacing w:val="-4"/>
                        <w:sz w:val="16"/>
                      </w:rPr>
                      <w:t>0,00</w:t>
                    </w:r>
                    <w:r>
                      <w:rPr>
                        <w:sz w:val="16"/>
                      </w:rPr>
                      <w:tab/>
                    </w:r>
                    <w:r>
                      <w:rPr>
                        <w:spacing w:val="-4"/>
                        <w:sz w:val="16"/>
                      </w:rPr>
                      <w:t>0,00</w:t>
                    </w:r>
                  </w:p>
                  <w:p w:rsidR="00870093" w:rsidRDefault="00F20480">
                    <w:pPr>
                      <w:tabs>
                        <w:tab w:val="left" w:pos="1502"/>
                        <w:tab w:val="left" w:pos="2563"/>
                      </w:tabs>
                      <w:spacing w:before="10"/>
                      <w:ind w:left="645"/>
                      <w:rPr>
                        <w:sz w:val="16"/>
                      </w:rPr>
                    </w:pPr>
                    <w:r>
                      <w:rPr>
                        <w:spacing w:val="-10"/>
                        <w:sz w:val="16"/>
                      </w:rPr>
                      <w:t>8</w:t>
                    </w:r>
                    <w:r>
                      <w:rPr>
                        <w:sz w:val="16"/>
                      </w:rPr>
                      <w:tab/>
                    </w:r>
                    <w:r>
                      <w:rPr>
                        <w:spacing w:val="-4"/>
                        <w:sz w:val="16"/>
                      </w:rPr>
                      <w:t>0,00</w:t>
                    </w:r>
                    <w:r>
                      <w:rPr>
                        <w:sz w:val="16"/>
                      </w:rPr>
                      <w:tab/>
                    </w:r>
                    <w:r>
                      <w:rPr>
                        <w:spacing w:val="-4"/>
                        <w:sz w:val="16"/>
                      </w:rPr>
                      <w:t>0,00</w:t>
                    </w:r>
                  </w:p>
                  <w:p w:rsidR="00870093" w:rsidRDefault="00F20480">
                    <w:pPr>
                      <w:tabs>
                        <w:tab w:val="left" w:pos="1502"/>
                        <w:tab w:val="left" w:pos="2563"/>
                      </w:tabs>
                      <w:spacing w:before="8"/>
                      <w:ind w:left="645"/>
                      <w:rPr>
                        <w:sz w:val="16"/>
                      </w:rPr>
                    </w:pPr>
                    <w:r>
                      <w:rPr>
                        <w:spacing w:val="-10"/>
                        <w:sz w:val="16"/>
                      </w:rPr>
                      <w:t>9</w:t>
                    </w:r>
                    <w:r>
                      <w:rPr>
                        <w:sz w:val="16"/>
                      </w:rPr>
                      <w:tab/>
                    </w:r>
                    <w:r>
                      <w:rPr>
                        <w:spacing w:val="-4"/>
                        <w:sz w:val="16"/>
                      </w:rPr>
                      <w:t>0,00</w:t>
                    </w:r>
                    <w:r>
                      <w:rPr>
                        <w:sz w:val="16"/>
                      </w:rPr>
                      <w:tab/>
                    </w:r>
                    <w:r>
                      <w:rPr>
                        <w:spacing w:val="-4"/>
                        <w:sz w:val="16"/>
                      </w:rPr>
                      <w:t>0,00</w:t>
                    </w:r>
                  </w:p>
                </w:txbxContent>
              </v:textbox>
            </v:shape>
            <v:shape id="docshape2369" o:spid="_x0000_s1122" type="#_x0000_t202" style="position:absolute;left:6334;top:219;width:977;height:1936" filled="f" stroked="f">
              <v:textbox inset="0,0,0,0">
                <w:txbxContent>
                  <w:p w:rsidR="00870093" w:rsidRDefault="00F20480">
                    <w:pPr>
                      <w:spacing w:before="8"/>
                      <w:rPr>
                        <w:b/>
                        <w:sz w:val="16"/>
                      </w:rPr>
                    </w:pPr>
                    <w:r>
                      <w:rPr>
                        <w:b/>
                        <w:sz w:val="16"/>
                      </w:rPr>
                      <w:t>DIF</w:t>
                    </w:r>
                    <w:r>
                      <w:rPr>
                        <w:b/>
                        <w:spacing w:val="-4"/>
                        <w:sz w:val="16"/>
                      </w:rPr>
                      <w:t xml:space="preserve"> </w:t>
                    </w:r>
                    <w:r>
                      <w:rPr>
                        <w:b/>
                        <w:spacing w:val="-2"/>
                        <w:sz w:val="16"/>
                      </w:rPr>
                      <w:t>ABSOL</w:t>
                    </w:r>
                  </w:p>
                  <w:p w:rsidR="00870093" w:rsidRDefault="00F20480">
                    <w:pPr>
                      <w:spacing w:before="8"/>
                      <w:ind w:right="18"/>
                      <w:jc w:val="right"/>
                      <w:rPr>
                        <w:sz w:val="16"/>
                      </w:rPr>
                    </w:pPr>
                    <w:r>
                      <w:rPr>
                        <w:spacing w:val="-2"/>
                        <w:sz w:val="16"/>
                      </w:rPr>
                      <w:t>66.448,11</w:t>
                    </w:r>
                  </w:p>
                  <w:p w:rsidR="00870093" w:rsidRDefault="00F20480">
                    <w:pPr>
                      <w:spacing w:before="10"/>
                      <w:ind w:right="18"/>
                      <w:jc w:val="right"/>
                      <w:rPr>
                        <w:sz w:val="16"/>
                      </w:rPr>
                    </w:pPr>
                    <w:r>
                      <w:rPr>
                        <w:spacing w:val="-2"/>
                        <w:sz w:val="16"/>
                      </w:rPr>
                      <w:t>-54.828,11</w:t>
                    </w:r>
                  </w:p>
                  <w:p w:rsidR="00870093" w:rsidRDefault="00F20480">
                    <w:pPr>
                      <w:spacing w:before="11"/>
                      <w:ind w:right="18"/>
                      <w:jc w:val="right"/>
                      <w:rPr>
                        <w:sz w:val="16"/>
                      </w:rPr>
                    </w:pPr>
                    <w:r>
                      <w:rPr>
                        <w:spacing w:val="-2"/>
                        <w:sz w:val="16"/>
                      </w:rPr>
                      <w:t>-8.000,00</w:t>
                    </w:r>
                  </w:p>
                  <w:p w:rsidR="00870093" w:rsidRDefault="00F20480">
                    <w:pPr>
                      <w:spacing w:before="8"/>
                      <w:ind w:right="18"/>
                      <w:jc w:val="right"/>
                      <w:rPr>
                        <w:sz w:val="16"/>
                      </w:rPr>
                    </w:pPr>
                    <w:r>
                      <w:rPr>
                        <w:spacing w:val="-4"/>
                        <w:sz w:val="16"/>
                      </w:rPr>
                      <w:t>0,00</w:t>
                    </w:r>
                  </w:p>
                  <w:p w:rsidR="00870093" w:rsidRDefault="00F20480">
                    <w:pPr>
                      <w:spacing w:before="10"/>
                      <w:ind w:right="18"/>
                      <w:jc w:val="right"/>
                      <w:rPr>
                        <w:sz w:val="16"/>
                      </w:rPr>
                    </w:pPr>
                    <w:r>
                      <w:rPr>
                        <w:spacing w:val="-2"/>
                        <w:sz w:val="16"/>
                      </w:rPr>
                      <w:t>-620,00</w:t>
                    </w:r>
                  </w:p>
                  <w:p w:rsidR="00870093" w:rsidRDefault="00F20480">
                    <w:pPr>
                      <w:spacing w:before="11"/>
                      <w:ind w:right="18"/>
                      <w:jc w:val="right"/>
                      <w:rPr>
                        <w:sz w:val="16"/>
                      </w:rPr>
                    </w:pPr>
                    <w:r>
                      <w:rPr>
                        <w:spacing w:val="-2"/>
                        <w:sz w:val="16"/>
                      </w:rPr>
                      <w:t>-34.000,00</w:t>
                    </w:r>
                  </w:p>
                  <w:p w:rsidR="00870093" w:rsidRDefault="00F20480">
                    <w:pPr>
                      <w:spacing w:before="10"/>
                      <w:ind w:right="18"/>
                      <w:jc w:val="right"/>
                      <w:rPr>
                        <w:sz w:val="16"/>
                      </w:rPr>
                    </w:pPr>
                    <w:r>
                      <w:rPr>
                        <w:spacing w:val="-4"/>
                        <w:sz w:val="16"/>
                      </w:rPr>
                      <w:t>0,00</w:t>
                    </w:r>
                  </w:p>
                  <w:p w:rsidR="00870093" w:rsidRDefault="00F20480">
                    <w:pPr>
                      <w:spacing w:before="10"/>
                      <w:ind w:right="18"/>
                      <w:jc w:val="right"/>
                      <w:rPr>
                        <w:sz w:val="16"/>
                      </w:rPr>
                    </w:pPr>
                    <w:r>
                      <w:rPr>
                        <w:spacing w:val="-4"/>
                        <w:sz w:val="16"/>
                      </w:rPr>
                      <w:t>0,00</w:t>
                    </w:r>
                  </w:p>
                  <w:p w:rsidR="00870093" w:rsidRDefault="00F20480">
                    <w:pPr>
                      <w:spacing w:before="8"/>
                      <w:ind w:right="18"/>
                      <w:jc w:val="right"/>
                      <w:rPr>
                        <w:sz w:val="16"/>
                      </w:rPr>
                    </w:pPr>
                    <w:r>
                      <w:rPr>
                        <w:spacing w:val="-4"/>
                        <w:sz w:val="16"/>
                      </w:rPr>
                      <w:t>0,00</w:t>
                    </w:r>
                  </w:p>
                </w:txbxContent>
              </v:textbox>
            </v:shape>
            <v:shape id="docshape2370" o:spid="_x0000_s1121" type="#_x0000_t202" style="position:absolute;left:7491;top:219;width:953;height:1355" filled="f" stroked="f">
              <v:textbox inset="0,0,0,0">
                <w:txbxContent>
                  <w:p w:rsidR="00870093" w:rsidRDefault="00F20480">
                    <w:pPr>
                      <w:spacing w:before="8"/>
                      <w:rPr>
                        <w:b/>
                        <w:sz w:val="16"/>
                      </w:rPr>
                    </w:pPr>
                    <w:r>
                      <w:rPr>
                        <w:b/>
                        <w:sz w:val="16"/>
                      </w:rPr>
                      <w:t>DIF</w:t>
                    </w:r>
                    <w:r>
                      <w:rPr>
                        <w:b/>
                        <w:spacing w:val="-2"/>
                        <w:sz w:val="16"/>
                      </w:rPr>
                      <w:t xml:space="preserve"> RELAT</w:t>
                    </w:r>
                  </w:p>
                  <w:p w:rsidR="00870093" w:rsidRDefault="00F20480">
                    <w:pPr>
                      <w:spacing w:before="8"/>
                      <w:ind w:right="18"/>
                      <w:jc w:val="right"/>
                      <w:rPr>
                        <w:sz w:val="16"/>
                      </w:rPr>
                    </w:pPr>
                    <w:r>
                      <w:rPr>
                        <w:spacing w:val="-2"/>
                        <w:sz w:val="16"/>
                      </w:rPr>
                      <w:t>4,30%</w:t>
                    </w:r>
                  </w:p>
                  <w:p w:rsidR="00870093" w:rsidRDefault="00F20480">
                    <w:pPr>
                      <w:spacing w:before="10"/>
                      <w:ind w:right="18"/>
                      <w:jc w:val="right"/>
                      <w:rPr>
                        <w:sz w:val="16"/>
                      </w:rPr>
                    </w:pPr>
                    <w:r>
                      <w:rPr>
                        <w:spacing w:val="-2"/>
                        <w:sz w:val="16"/>
                      </w:rPr>
                      <w:t>-9,46%</w:t>
                    </w:r>
                  </w:p>
                  <w:p w:rsidR="00870093" w:rsidRDefault="00F20480">
                    <w:pPr>
                      <w:spacing w:before="11"/>
                      <w:ind w:right="18"/>
                      <w:jc w:val="right"/>
                      <w:rPr>
                        <w:sz w:val="16"/>
                      </w:rPr>
                    </w:pPr>
                    <w:r>
                      <w:rPr>
                        <w:spacing w:val="-2"/>
                        <w:sz w:val="16"/>
                      </w:rPr>
                      <w:t>-242,42%</w:t>
                    </w:r>
                  </w:p>
                  <w:p w:rsidR="00870093" w:rsidRDefault="00870093">
                    <w:pPr>
                      <w:spacing w:before="6"/>
                      <w:rPr>
                        <w:sz w:val="17"/>
                      </w:rPr>
                    </w:pPr>
                  </w:p>
                  <w:p w:rsidR="00870093" w:rsidRDefault="00F20480">
                    <w:pPr>
                      <w:spacing w:before="1"/>
                      <w:ind w:right="18"/>
                      <w:jc w:val="right"/>
                      <w:rPr>
                        <w:sz w:val="16"/>
                      </w:rPr>
                    </w:pPr>
                    <w:r>
                      <w:rPr>
                        <w:spacing w:val="-2"/>
                        <w:sz w:val="16"/>
                      </w:rPr>
                      <w:t>-1,42%</w:t>
                    </w:r>
                  </w:p>
                  <w:p w:rsidR="00870093" w:rsidRDefault="00F20480">
                    <w:pPr>
                      <w:spacing w:before="10"/>
                      <w:ind w:right="18"/>
                      <w:jc w:val="right"/>
                      <w:rPr>
                        <w:sz w:val="16"/>
                      </w:rPr>
                    </w:pPr>
                    <w:r>
                      <w:rPr>
                        <w:spacing w:val="-2"/>
                        <w:sz w:val="16"/>
                      </w:rPr>
                      <w:t>-212,50%</w:t>
                    </w:r>
                  </w:p>
                </w:txbxContent>
              </v:textbox>
            </v:shape>
            <v:shape id="docshape2371" o:spid="_x0000_s1120" type="#_x0000_t202" style="position:absolute;left:3180;top:2158;width:5265;height:161" filled="f" stroked="f">
              <v:textbox inset="0,0,0,0">
                <w:txbxContent>
                  <w:p w:rsidR="00870093" w:rsidRDefault="00F20480">
                    <w:pPr>
                      <w:tabs>
                        <w:tab w:val="left" w:pos="1017"/>
                        <w:tab w:val="left" w:pos="2078"/>
                        <w:tab w:val="left" w:pos="3415"/>
                        <w:tab w:val="left" w:pos="4747"/>
                      </w:tabs>
                      <w:spacing w:before="8" w:line="153" w:lineRule="exact"/>
                      <w:rPr>
                        <w:b/>
                        <w:sz w:val="16"/>
                      </w:rPr>
                    </w:pPr>
                    <w:r>
                      <w:rPr>
                        <w:b/>
                        <w:spacing w:val="-2"/>
                        <w:sz w:val="16"/>
                      </w:rPr>
                      <w:t>TOTAL</w:t>
                    </w:r>
                    <w:r>
                      <w:rPr>
                        <w:b/>
                        <w:sz w:val="16"/>
                      </w:rPr>
                      <w:tab/>
                    </w:r>
                    <w:r>
                      <w:rPr>
                        <w:b/>
                        <w:spacing w:val="-2"/>
                        <w:sz w:val="16"/>
                      </w:rPr>
                      <w:t>2.220.063,45</w:t>
                    </w:r>
                    <w:r>
                      <w:rPr>
                        <w:b/>
                        <w:sz w:val="16"/>
                      </w:rPr>
                      <w:tab/>
                    </w:r>
                    <w:r>
                      <w:rPr>
                        <w:b/>
                        <w:spacing w:val="-2"/>
                        <w:sz w:val="16"/>
                      </w:rPr>
                      <w:t>2.189.063,45</w:t>
                    </w:r>
                    <w:r>
                      <w:rPr>
                        <w:b/>
                        <w:sz w:val="16"/>
                      </w:rPr>
                      <w:tab/>
                    </w:r>
                    <w:r>
                      <w:rPr>
                        <w:b/>
                        <w:spacing w:val="-2"/>
                        <w:sz w:val="16"/>
                      </w:rPr>
                      <w:t>-31.000,00</w:t>
                    </w:r>
                    <w:r>
                      <w:rPr>
                        <w:b/>
                        <w:sz w:val="16"/>
                      </w:rPr>
                      <w:tab/>
                    </w:r>
                    <w:r>
                      <w:rPr>
                        <w:b/>
                        <w:spacing w:val="-2"/>
                        <w:sz w:val="16"/>
                      </w:rPr>
                      <w:t>-1,40%</w:t>
                    </w:r>
                  </w:p>
                </w:txbxContent>
              </v:textbox>
            </v:shape>
            <w10:wrap type="topAndBottom" anchorx="page"/>
          </v:group>
        </w:pict>
      </w:r>
    </w:p>
    <w:p w:rsidR="00870093" w:rsidRDefault="00870093">
      <w:pPr>
        <w:pStyle w:val="Textoindependiente"/>
        <w:spacing w:before="1"/>
        <w:rPr>
          <w:sz w:val="17"/>
        </w:rPr>
      </w:pPr>
    </w:p>
    <w:p w:rsidR="00870093" w:rsidRDefault="00F20480">
      <w:pPr>
        <w:pStyle w:val="Prrafodelista"/>
        <w:numPr>
          <w:ilvl w:val="0"/>
          <w:numId w:val="8"/>
        </w:numPr>
        <w:tabs>
          <w:tab w:val="left" w:pos="1389"/>
        </w:tabs>
        <w:spacing w:before="112"/>
        <w:rPr>
          <w:rFonts w:ascii="Times New Roman" w:hAnsi="Times New Roman"/>
          <w:sz w:val="23"/>
        </w:rPr>
      </w:pPr>
      <w:r>
        <w:rPr>
          <w:rFonts w:ascii="Times New Roman" w:hAnsi="Times New Roman"/>
          <w:sz w:val="23"/>
        </w:rPr>
        <w:t>Análisis</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los</w:t>
      </w:r>
      <w:r>
        <w:rPr>
          <w:rFonts w:ascii="Times New Roman" w:hAnsi="Times New Roman"/>
          <w:spacing w:val="-1"/>
          <w:sz w:val="23"/>
        </w:rPr>
        <w:t xml:space="preserve"> </w:t>
      </w:r>
      <w:r>
        <w:rPr>
          <w:rFonts w:ascii="Times New Roman" w:hAnsi="Times New Roman"/>
          <w:spacing w:val="-2"/>
          <w:sz w:val="23"/>
        </w:rPr>
        <w:t>ingresos</w:t>
      </w:r>
    </w:p>
    <w:p w:rsidR="00870093" w:rsidRDefault="00870093">
      <w:pPr>
        <w:pStyle w:val="Textoindependiente"/>
        <w:spacing w:before="1"/>
        <w:rPr>
          <w:sz w:val="23"/>
        </w:rPr>
      </w:pPr>
    </w:p>
    <w:p w:rsidR="00870093" w:rsidRDefault="00F20480">
      <w:pPr>
        <w:ind w:left="961"/>
        <w:jc w:val="both"/>
        <w:rPr>
          <w:sz w:val="23"/>
        </w:rPr>
      </w:pPr>
      <w:r>
        <w:rPr>
          <w:sz w:val="23"/>
        </w:rPr>
        <w:t>La</w:t>
      </w:r>
      <w:r>
        <w:rPr>
          <w:spacing w:val="-5"/>
          <w:sz w:val="23"/>
        </w:rPr>
        <w:t xml:space="preserve"> </w:t>
      </w:r>
      <w:r>
        <w:rPr>
          <w:sz w:val="23"/>
        </w:rPr>
        <w:t>previsión</w:t>
      </w:r>
      <w:r>
        <w:rPr>
          <w:spacing w:val="-2"/>
          <w:sz w:val="23"/>
        </w:rPr>
        <w:t xml:space="preserve"> </w:t>
      </w:r>
      <w:r>
        <w:rPr>
          <w:sz w:val="23"/>
        </w:rPr>
        <w:t>de</w:t>
      </w:r>
      <w:r>
        <w:rPr>
          <w:spacing w:val="-3"/>
          <w:sz w:val="23"/>
        </w:rPr>
        <w:t xml:space="preserve"> </w:t>
      </w:r>
      <w:r>
        <w:rPr>
          <w:sz w:val="23"/>
        </w:rPr>
        <w:t>ingresos</w:t>
      </w:r>
      <w:r>
        <w:rPr>
          <w:spacing w:val="-3"/>
          <w:sz w:val="23"/>
        </w:rPr>
        <w:t xml:space="preserve"> </w:t>
      </w:r>
      <w:r>
        <w:rPr>
          <w:sz w:val="23"/>
        </w:rPr>
        <w:t>que</w:t>
      </w:r>
      <w:r>
        <w:rPr>
          <w:spacing w:val="-2"/>
          <w:sz w:val="23"/>
        </w:rPr>
        <w:t xml:space="preserve"> </w:t>
      </w:r>
      <w:r>
        <w:rPr>
          <w:sz w:val="23"/>
        </w:rPr>
        <w:t>se</w:t>
      </w:r>
      <w:r>
        <w:rPr>
          <w:spacing w:val="-2"/>
          <w:sz w:val="23"/>
        </w:rPr>
        <w:t xml:space="preserve"> </w:t>
      </w:r>
      <w:r>
        <w:rPr>
          <w:sz w:val="23"/>
        </w:rPr>
        <w:t>recoge</w:t>
      </w:r>
      <w:r>
        <w:rPr>
          <w:spacing w:val="-3"/>
          <w:sz w:val="23"/>
        </w:rPr>
        <w:t xml:space="preserve"> </w:t>
      </w:r>
      <w:r>
        <w:rPr>
          <w:sz w:val="23"/>
        </w:rPr>
        <w:t>en</w:t>
      </w:r>
      <w:r>
        <w:rPr>
          <w:spacing w:val="-2"/>
          <w:sz w:val="23"/>
        </w:rPr>
        <w:t xml:space="preserve"> </w:t>
      </w:r>
      <w:r>
        <w:rPr>
          <w:sz w:val="23"/>
        </w:rPr>
        <w:t>el</w:t>
      </w:r>
      <w:r>
        <w:rPr>
          <w:spacing w:val="-2"/>
          <w:sz w:val="23"/>
        </w:rPr>
        <w:t xml:space="preserve"> </w:t>
      </w:r>
      <w:r>
        <w:rPr>
          <w:sz w:val="23"/>
        </w:rPr>
        <w:t>Presupuesto</w:t>
      </w:r>
      <w:r>
        <w:rPr>
          <w:spacing w:val="-3"/>
          <w:sz w:val="23"/>
        </w:rPr>
        <w:t xml:space="preserve"> </w:t>
      </w:r>
      <w:r>
        <w:rPr>
          <w:sz w:val="23"/>
        </w:rPr>
        <w:t>del</w:t>
      </w:r>
      <w:r>
        <w:rPr>
          <w:spacing w:val="-2"/>
          <w:sz w:val="23"/>
        </w:rPr>
        <w:t xml:space="preserve"> </w:t>
      </w:r>
      <w:r>
        <w:rPr>
          <w:sz w:val="23"/>
        </w:rPr>
        <w:t>Capítulo</w:t>
      </w:r>
      <w:r>
        <w:rPr>
          <w:spacing w:val="-3"/>
          <w:sz w:val="23"/>
        </w:rPr>
        <w:t xml:space="preserve"> </w:t>
      </w:r>
      <w:r>
        <w:rPr>
          <w:sz w:val="23"/>
        </w:rPr>
        <w:t>3</w:t>
      </w:r>
      <w:r>
        <w:rPr>
          <w:spacing w:val="-2"/>
          <w:sz w:val="23"/>
        </w:rPr>
        <w:t xml:space="preserve"> </w:t>
      </w:r>
      <w:r>
        <w:rPr>
          <w:sz w:val="23"/>
        </w:rPr>
        <w:t>es</w:t>
      </w:r>
      <w:r>
        <w:rPr>
          <w:spacing w:val="-3"/>
          <w:sz w:val="23"/>
        </w:rPr>
        <w:t xml:space="preserve"> </w:t>
      </w:r>
      <w:r>
        <w:rPr>
          <w:sz w:val="23"/>
        </w:rPr>
        <w:t>la</w:t>
      </w:r>
      <w:r>
        <w:rPr>
          <w:spacing w:val="-2"/>
          <w:sz w:val="23"/>
        </w:rPr>
        <w:t xml:space="preserve"> siguiente:</w:t>
      </w:r>
    </w:p>
    <w:p w:rsidR="00870093" w:rsidRDefault="00870093">
      <w:pPr>
        <w:pStyle w:val="Textoindependiente"/>
        <w:rPr>
          <w:sz w:val="20"/>
        </w:rPr>
      </w:pPr>
    </w:p>
    <w:p w:rsidR="00870093" w:rsidRDefault="00F20480">
      <w:pPr>
        <w:pStyle w:val="Textoindependiente"/>
        <w:spacing w:before="6"/>
        <w:rPr>
          <w:sz w:val="10"/>
        </w:rPr>
      </w:pPr>
      <w:r>
        <w:pict>
          <v:group id="docshapegroup2372" o:spid="_x0000_s1114" style="position:absolute;margin-left:138.1pt;margin-top:7.3pt;width:303.75pt;height:59.05pt;z-index:-15392256;mso-wrap-distance-left:0;mso-wrap-distance-right:0;mso-position-horizontal-relative:page" coordorigin="2762,146" coordsize="6075,1181">
            <v:shape id="docshape2373" o:spid="_x0000_s1118" style="position:absolute;left:2762;top:145;width:6075;height:1181" coordorigin="2762,146" coordsize="6075,1181" path="m8837,146r-10,l8827,155r,185l8827,1122r-1166,l7661,938r1166,l8827,928r-1166,l7661,738r1166,l8827,729r-1166,l7661,544r1166,l8827,534r-1166,l7661,350r1166,l8827,340r-1166,l7661,155r1166,l8827,146r-1166,l7651,146r,9l7651,1317r-4879,l2772,1132r984,l3766,1132r3885,l7651,1122r-3885,l3766,938r3885,l7651,928r-3885,l3766,738r3885,l7651,729r-3885,l3766,544r3885,l7651,534r-3885,l3766,350r3885,l7651,340r-3885,l3766,155r3885,l7651,146r-3885,l3756,146r,976l2772,1122r,-184l3756,938r,-10l2772,928r,-190l3756,738r,-9l2772,729r,-185l3756,544r,-10l2772,534r,-184l3756,350r,-10l2772,340r,-185l3756,155r,-9l2772,146r-10,l2762,155r,1171l2772,1326r4879,l7661,1326r1166,l8827,1317r-1166,l7661,1132r1166,l8837,1132r,-977l8837,146xe" fillcolor="black" stroked="f">
              <v:path arrowok="t"/>
            </v:shape>
            <v:shape id="docshape2374" o:spid="_x0000_s1117" style="position:absolute;left:7660;top:1131;width:1176;height:195" coordorigin="7661,1132" coordsize="1176,195" path="m8837,1132r-10,l8827,1317r-1166,l7661,1326r1166,l8837,1326r,-9l8837,1132xe" fillcolor="black" stroked="f">
              <v:path arrowok="t"/>
            </v:shape>
            <v:shape id="docshape2375" o:spid="_x0000_s1116" type="#_x0000_t202" style="position:absolute;left:2836;top:156;width:3873;height:1155" filled="f" stroked="f">
              <v:textbox inset="0,0,0,0">
                <w:txbxContent>
                  <w:p w:rsidR="00870093" w:rsidRDefault="00F20480">
                    <w:pPr>
                      <w:spacing w:line="254" w:lineRule="auto"/>
                      <w:ind w:left="451" w:right="242"/>
                      <w:rPr>
                        <w:sz w:val="16"/>
                      </w:rPr>
                    </w:pPr>
                    <w:r>
                      <w:rPr>
                        <w:sz w:val="16"/>
                      </w:rPr>
                      <w:t>31200</w:t>
                    </w:r>
                    <w:r>
                      <w:rPr>
                        <w:spacing w:val="80"/>
                        <w:sz w:val="16"/>
                      </w:rPr>
                      <w:t xml:space="preserve"> </w:t>
                    </w:r>
                    <w:r>
                      <w:rPr>
                        <w:sz w:val="16"/>
                      </w:rPr>
                      <w:t>Tasas</w:t>
                    </w:r>
                    <w:r>
                      <w:rPr>
                        <w:spacing w:val="-5"/>
                        <w:sz w:val="16"/>
                      </w:rPr>
                      <w:t xml:space="preserve"> </w:t>
                    </w:r>
                    <w:r>
                      <w:rPr>
                        <w:sz w:val="16"/>
                      </w:rPr>
                      <w:t>por</w:t>
                    </w:r>
                    <w:r>
                      <w:rPr>
                        <w:spacing w:val="-8"/>
                        <w:sz w:val="16"/>
                      </w:rPr>
                      <w:t xml:space="preserve"> </w:t>
                    </w:r>
                    <w:r>
                      <w:rPr>
                        <w:sz w:val="16"/>
                      </w:rPr>
                      <w:t>prest</w:t>
                    </w:r>
                    <w:r>
                      <w:rPr>
                        <w:spacing w:val="-4"/>
                        <w:sz w:val="16"/>
                      </w:rPr>
                      <w:t xml:space="preserve"> </w:t>
                    </w:r>
                    <w:r>
                      <w:rPr>
                        <w:sz w:val="16"/>
                      </w:rPr>
                      <w:t>servicios</w:t>
                    </w:r>
                    <w:r>
                      <w:rPr>
                        <w:spacing w:val="-5"/>
                        <w:sz w:val="16"/>
                      </w:rPr>
                      <w:t xml:space="preserve"> </w:t>
                    </w:r>
                    <w:r>
                      <w:rPr>
                        <w:sz w:val="16"/>
                      </w:rPr>
                      <w:t>educativos</w:t>
                    </w:r>
                    <w:r>
                      <w:rPr>
                        <w:spacing w:val="40"/>
                        <w:sz w:val="16"/>
                      </w:rPr>
                      <w:t xml:space="preserve"> </w:t>
                    </w:r>
                    <w:r>
                      <w:rPr>
                        <w:sz w:val="16"/>
                      </w:rPr>
                      <w:t>32901</w:t>
                    </w:r>
                    <w:r>
                      <w:rPr>
                        <w:spacing w:val="80"/>
                        <w:sz w:val="16"/>
                      </w:rPr>
                      <w:t xml:space="preserve"> </w:t>
                    </w:r>
                    <w:r>
                      <w:rPr>
                        <w:sz w:val="16"/>
                      </w:rPr>
                      <w:t>Tasas derechos de examen</w:t>
                    </w:r>
                  </w:p>
                  <w:p w:rsidR="00870093" w:rsidRDefault="00F20480">
                    <w:pPr>
                      <w:spacing w:line="256" w:lineRule="auto"/>
                      <w:ind w:left="451"/>
                      <w:rPr>
                        <w:sz w:val="16"/>
                      </w:rPr>
                    </w:pPr>
                    <w:r>
                      <w:rPr>
                        <w:sz w:val="16"/>
                      </w:rPr>
                      <w:t>34200</w:t>
                    </w:r>
                    <w:r>
                      <w:rPr>
                        <w:spacing w:val="80"/>
                        <w:sz w:val="16"/>
                      </w:rPr>
                      <w:t xml:space="preserve"> </w:t>
                    </w:r>
                    <w:r>
                      <w:rPr>
                        <w:sz w:val="16"/>
                      </w:rPr>
                      <w:t>Precios Públicos por servicios educativos</w:t>
                    </w:r>
                    <w:r>
                      <w:rPr>
                        <w:spacing w:val="40"/>
                        <w:sz w:val="16"/>
                      </w:rPr>
                      <w:t xml:space="preserve"> </w:t>
                    </w:r>
                    <w:r>
                      <w:rPr>
                        <w:sz w:val="16"/>
                      </w:rPr>
                      <w:t>34400</w:t>
                    </w:r>
                    <w:r>
                      <w:rPr>
                        <w:spacing w:val="80"/>
                        <w:sz w:val="16"/>
                      </w:rPr>
                      <w:t xml:space="preserve"> </w:t>
                    </w:r>
                    <w:r>
                      <w:rPr>
                        <w:sz w:val="16"/>
                      </w:rPr>
                      <w:t>Precios</w:t>
                    </w:r>
                    <w:r>
                      <w:rPr>
                        <w:spacing w:val="-4"/>
                        <w:sz w:val="16"/>
                      </w:rPr>
                      <w:t xml:space="preserve"> </w:t>
                    </w:r>
                    <w:r>
                      <w:rPr>
                        <w:sz w:val="16"/>
                      </w:rPr>
                      <w:t>Públicos</w:t>
                    </w:r>
                    <w:r>
                      <w:rPr>
                        <w:spacing w:val="-4"/>
                        <w:sz w:val="16"/>
                      </w:rPr>
                      <w:t xml:space="preserve"> </w:t>
                    </w:r>
                    <w:r>
                      <w:rPr>
                        <w:sz w:val="16"/>
                      </w:rPr>
                      <w:t>Teatro</w:t>
                    </w:r>
                    <w:r>
                      <w:rPr>
                        <w:spacing w:val="-3"/>
                        <w:sz w:val="16"/>
                      </w:rPr>
                      <w:t xml:space="preserve"> </w:t>
                    </w:r>
                    <w:r>
                      <w:rPr>
                        <w:sz w:val="16"/>
                      </w:rPr>
                      <w:t>Leal</w:t>
                    </w:r>
                    <w:r>
                      <w:rPr>
                        <w:spacing w:val="-5"/>
                        <w:sz w:val="16"/>
                      </w:rPr>
                      <w:t xml:space="preserve"> </w:t>
                    </w:r>
                    <w:r>
                      <w:rPr>
                        <w:sz w:val="16"/>
                      </w:rPr>
                      <w:t>por</w:t>
                    </w:r>
                    <w:r>
                      <w:rPr>
                        <w:spacing w:val="-4"/>
                        <w:sz w:val="16"/>
                      </w:rPr>
                      <w:t xml:space="preserve"> </w:t>
                    </w:r>
                    <w:r>
                      <w:rPr>
                        <w:sz w:val="16"/>
                      </w:rPr>
                      <w:t>actividades</w:t>
                    </w:r>
                    <w:r>
                      <w:rPr>
                        <w:spacing w:val="40"/>
                        <w:sz w:val="16"/>
                      </w:rPr>
                      <w:t xml:space="preserve"> </w:t>
                    </w:r>
                    <w:r>
                      <w:rPr>
                        <w:sz w:val="16"/>
                      </w:rPr>
                      <w:t>38900</w:t>
                    </w:r>
                    <w:r>
                      <w:rPr>
                        <w:spacing w:val="80"/>
                        <w:sz w:val="16"/>
                      </w:rPr>
                      <w:t xml:space="preserve"> </w:t>
                    </w:r>
                    <w:r>
                      <w:rPr>
                        <w:sz w:val="16"/>
                      </w:rPr>
                      <w:t>Otros reintegros de presupuesto corriente</w:t>
                    </w:r>
                  </w:p>
                  <w:p w:rsidR="00870093" w:rsidRDefault="00F20480">
                    <w:pPr>
                      <w:spacing w:line="181" w:lineRule="exact"/>
                      <w:rPr>
                        <w:sz w:val="16"/>
                      </w:rPr>
                    </w:pPr>
                    <w:r>
                      <w:rPr>
                        <w:spacing w:val="-2"/>
                        <w:sz w:val="16"/>
                      </w:rPr>
                      <w:t>TOTAL</w:t>
                    </w:r>
                  </w:p>
                </w:txbxContent>
              </v:textbox>
            </v:shape>
            <v:shape id="docshape2376" o:spid="_x0000_s1115" type="#_x0000_t202" style="position:absolute;left:8042;top:156;width:742;height:1155" filled="f" stroked="f">
              <v:textbox inset="0,0,0,0">
                <w:txbxContent>
                  <w:p w:rsidR="00870093" w:rsidRDefault="00F20480">
                    <w:pPr>
                      <w:spacing w:line="178" w:lineRule="exact"/>
                      <w:ind w:right="18"/>
                      <w:jc w:val="right"/>
                      <w:rPr>
                        <w:sz w:val="16"/>
                      </w:rPr>
                    </w:pPr>
                    <w:r>
                      <w:rPr>
                        <w:spacing w:val="-2"/>
                        <w:sz w:val="16"/>
                      </w:rPr>
                      <w:t>500,00</w:t>
                    </w:r>
                  </w:p>
                  <w:p w:rsidR="00870093" w:rsidRDefault="00F20480">
                    <w:pPr>
                      <w:spacing w:before="10"/>
                      <w:ind w:right="18"/>
                      <w:jc w:val="right"/>
                      <w:rPr>
                        <w:sz w:val="16"/>
                      </w:rPr>
                    </w:pPr>
                    <w:r>
                      <w:rPr>
                        <w:spacing w:val="-2"/>
                        <w:sz w:val="16"/>
                      </w:rPr>
                      <w:t>1.000,00</w:t>
                    </w:r>
                  </w:p>
                  <w:p w:rsidR="00870093" w:rsidRDefault="00F20480">
                    <w:pPr>
                      <w:spacing w:before="11"/>
                      <w:ind w:right="18"/>
                      <w:jc w:val="right"/>
                      <w:rPr>
                        <w:sz w:val="16"/>
                      </w:rPr>
                    </w:pPr>
                    <w:r>
                      <w:rPr>
                        <w:spacing w:val="-2"/>
                        <w:sz w:val="16"/>
                      </w:rPr>
                      <w:t>206.000,00</w:t>
                    </w:r>
                  </w:p>
                  <w:p w:rsidR="00870093" w:rsidRDefault="00F20480">
                    <w:pPr>
                      <w:spacing w:before="12"/>
                      <w:ind w:right="18"/>
                      <w:jc w:val="right"/>
                      <w:rPr>
                        <w:sz w:val="16"/>
                      </w:rPr>
                    </w:pPr>
                    <w:r>
                      <w:rPr>
                        <w:spacing w:val="-2"/>
                        <w:sz w:val="16"/>
                      </w:rPr>
                      <w:t>15.000,00</w:t>
                    </w:r>
                  </w:p>
                  <w:p w:rsidR="00870093" w:rsidRDefault="00F20480">
                    <w:pPr>
                      <w:spacing w:before="13"/>
                      <w:ind w:right="18"/>
                      <w:jc w:val="right"/>
                      <w:rPr>
                        <w:sz w:val="16"/>
                      </w:rPr>
                    </w:pPr>
                    <w:r>
                      <w:rPr>
                        <w:spacing w:val="-2"/>
                        <w:sz w:val="16"/>
                      </w:rPr>
                      <w:t>2.000,00</w:t>
                    </w:r>
                  </w:p>
                  <w:p w:rsidR="00870093" w:rsidRDefault="00F20480">
                    <w:pPr>
                      <w:spacing w:before="11"/>
                      <w:ind w:right="18"/>
                      <w:jc w:val="right"/>
                      <w:rPr>
                        <w:sz w:val="16"/>
                      </w:rPr>
                    </w:pPr>
                    <w:r>
                      <w:rPr>
                        <w:spacing w:val="-2"/>
                        <w:sz w:val="16"/>
                      </w:rPr>
                      <w:t>224.500,00</w:t>
                    </w:r>
                  </w:p>
                </w:txbxContent>
              </v:textbox>
            </v:shape>
            <w10:wrap type="topAndBottom" anchorx="page"/>
          </v:group>
        </w:pict>
      </w:r>
    </w:p>
    <w:p w:rsidR="00870093" w:rsidRDefault="00870093">
      <w:pPr>
        <w:pStyle w:val="Textoindependiente"/>
        <w:rPr>
          <w:sz w:val="26"/>
        </w:rPr>
      </w:pPr>
    </w:p>
    <w:p w:rsidR="00870093" w:rsidRDefault="00F20480">
      <w:pPr>
        <w:spacing w:before="225"/>
        <w:ind w:left="961" w:right="476"/>
        <w:jc w:val="both"/>
        <w:rPr>
          <w:sz w:val="23"/>
        </w:rPr>
      </w:pPr>
      <w:r>
        <w:rPr>
          <w:sz w:val="23"/>
        </w:rPr>
        <w:t xml:space="preserve">Consta en el expediente informe de la Técnico </w:t>
      </w:r>
      <w:r>
        <w:rPr>
          <w:sz w:val="23"/>
        </w:rPr>
        <w:t>del Organismo Autónomo, de 11 de octubre, en el que acredita la procedencia de las cuantías previstas. De dicho informe se deduce para este Presupuesto la consistencia de las previsiones del capítulo 3.</w:t>
      </w:r>
    </w:p>
    <w:p w:rsidR="00870093" w:rsidRDefault="00870093">
      <w:pPr>
        <w:pStyle w:val="Textoindependiente"/>
        <w:spacing w:before="1"/>
        <w:rPr>
          <w:sz w:val="23"/>
        </w:rPr>
      </w:pPr>
    </w:p>
    <w:p w:rsidR="00870093" w:rsidRDefault="00F20480">
      <w:pPr>
        <w:ind w:left="961" w:right="474"/>
        <w:jc w:val="both"/>
        <w:rPr>
          <w:sz w:val="23"/>
        </w:rPr>
      </w:pPr>
      <w:r>
        <w:rPr>
          <w:sz w:val="23"/>
        </w:rPr>
        <w:t>No consta hasta la fecha actual en la ejecución pres</w:t>
      </w:r>
      <w:r>
        <w:rPr>
          <w:sz w:val="23"/>
        </w:rPr>
        <w:t>upuestaria de 2020 ningún derecho</w:t>
      </w:r>
      <w:r>
        <w:rPr>
          <w:spacing w:val="40"/>
          <w:sz w:val="23"/>
        </w:rPr>
        <w:t xml:space="preserve"> </w:t>
      </w:r>
      <w:r>
        <w:rPr>
          <w:sz w:val="23"/>
        </w:rPr>
        <w:t>reconocido en el capítulo 5 (2.000 euros), ni figura en el expediente información disponible para dar sustento a tal previsión. En base al principio de importancia relativa en el conjunto del Presupuesto,</w:t>
      </w:r>
      <w:r>
        <w:rPr>
          <w:spacing w:val="3"/>
          <w:sz w:val="23"/>
        </w:rPr>
        <w:t xml:space="preserve"> </w:t>
      </w:r>
      <w:r>
        <w:rPr>
          <w:sz w:val="23"/>
        </w:rPr>
        <w:t>no</w:t>
      </w:r>
      <w:r>
        <w:rPr>
          <w:spacing w:val="5"/>
          <w:sz w:val="23"/>
        </w:rPr>
        <w:t xml:space="preserve"> </w:t>
      </w:r>
      <w:r>
        <w:rPr>
          <w:sz w:val="23"/>
        </w:rPr>
        <w:t>se</w:t>
      </w:r>
      <w:r>
        <w:rPr>
          <w:spacing w:val="5"/>
          <w:sz w:val="23"/>
        </w:rPr>
        <w:t xml:space="preserve"> </w:t>
      </w:r>
      <w:r>
        <w:rPr>
          <w:sz w:val="23"/>
        </w:rPr>
        <w:t>hace</w:t>
      </w:r>
      <w:r>
        <w:rPr>
          <w:spacing w:val="6"/>
          <w:sz w:val="23"/>
        </w:rPr>
        <w:t xml:space="preserve"> </w:t>
      </w:r>
      <w:r>
        <w:rPr>
          <w:sz w:val="23"/>
        </w:rPr>
        <w:t>ningun</w:t>
      </w:r>
      <w:r>
        <w:rPr>
          <w:sz w:val="23"/>
        </w:rPr>
        <w:t>a</w:t>
      </w:r>
      <w:r>
        <w:rPr>
          <w:spacing w:val="6"/>
          <w:sz w:val="23"/>
        </w:rPr>
        <w:t xml:space="preserve"> </w:t>
      </w:r>
      <w:r>
        <w:rPr>
          <w:sz w:val="23"/>
        </w:rPr>
        <w:t>consideración</w:t>
      </w:r>
      <w:r>
        <w:rPr>
          <w:spacing w:val="5"/>
          <w:sz w:val="23"/>
        </w:rPr>
        <w:t xml:space="preserve"> </w:t>
      </w:r>
      <w:r>
        <w:rPr>
          <w:sz w:val="23"/>
        </w:rPr>
        <w:t>en</w:t>
      </w:r>
      <w:r>
        <w:rPr>
          <w:spacing w:val="5"/>
          <w:sz w:val="23"/>
        </w:rPr>
        <w:t xml:space="preserve"> </w:t>
      </w:r>
      <w:r>
        <w:rPr>
          <w:sz w:val="23"/>
        </w:rPr>
        <w:t>el</w:t>
      </w:r>
      <w:r>
        <w:rPr>
          <w:spacing w:val="4"/>
          <w:sz w:val="23"/>
        </w:rPr>
        <w:t xml:space="preserve"> </w:t>
      </w:r>
      <w:r>
        <w:rPr>
          <w:sz w:val="23"/>
        </w:rPr>
        <w:t>presente</w:t>
      </w:r>
      <w:r>
        <w:rPr>
          <w:spacing w:val="5"/>
          <w:sz w:val="23"/>
        </w:rPr>
        <w:t xml:space="preserve"> </w:t>
      </w:r>
      <w:r>
        <w:rPr>
          <w:sz w:val="23"/>
        </w:rPr>
        <w:t>ejercicio.</w:t>
      </w:r>
      <w:r>
        <w:rPr>
          <w:spacing w:val="5"/>
          <w:sz w:val="23"/>
        </w:rPr>
        <w:t xml:space="preserve"> </w:t>
      </w:r>
      <w:r>
        <w:rPr>
          <w:sz w:val="23"/>
        </w:rPr>
        <w:t>No</w:t>
      </w:r>
      <w:r>
        <w:rPr>
          <w:spacing w:val="6"/>
          <w:sz w:val="23"/>
        </w:rPr>
        <w:t xml:space="preserve"> </w:t>
      </w:r>
      <w:r>
        <w:rPr>
          <w:sz w:val="23"/>
        </w:rPr>
        <w:t>obstante,</w:t>
      </w:r>
      <w:r>
        <w:rPr>
          <w:spacing w:val="5"/>
          <w:sz w:val="23"/>
        </w:rPr>
        <w:t xml:space="preserve"> </w:t>
      </w:r>
      <w:r>
        <w:rPr>
          <w:sz w:val="23"/>
        </w:rPr>
        <w:t>teniendo</w:t>
      </w:r>
      <w:r>
        <w:rPr>
          <w:spacing w:val="5"/>
          <w:sz w:val="23"/>
        </w:rPr>
        <w:t xml:space="preserve"> </w:t>
      </w:r>
      <w:r>
        <w:rPr>
          <w:spacing w:val="-5"/>
          <w:sz w:val="23"/>
        </w:rPr>
        <w:t>en</w:t>
      </w:r>
    </w:p>
    <w:p w:rsidR="00870093" w:rsidRDefault="00F20480">
      <w:pPr>
        <w:spacing w:before="28"/>
        <w:ind w:right="998"/>
        <w:jc w:val="right"/>
        <w:rPr>
          <w:sz w:val="18"/>
        </w:rPr>
      </w:pPr>
      <w:r>
        <w:rPr>
          <w:color w:val="808080"/>
          <w:sz w:val="18"/>
        </w:rPr>
        <w:t xml:space="preserve">Página 127 de </w:t>
      </w:r>
      <w:r>
        <w:rPr>
          <w:color w:val="808080"/>
          <w:spacing w:val="-5"/>
          <w:sz w:val="18"/>
        </w:rPr>
        <w:t>139</w:t>
      </w:r>
    </w:p>
    <w:p w:rsidR="00870093" w:rsidRDefault="00870093">
      <w:pPr>
        <w:jc w:val="right"/>
        <w:rPr>
          <w:sz w:val="18"/>
        </w:rPr>
        <w:sectPr w:rsidR="00870093">
          <w:pgSz w:w="11900" w:h="16840"/>
          <w:pgMar w:top="820" w:right="720" w:bottom="880" w:left="740" w:header="629" w:footer="681" w:gutter="0"/>
          <w:cols w:space="720"/>
        </w:sectPr>
      </w:pPr>
    </w:p>
    <w:p w:rsidR="00870093" w:rsidRDefault="00870093">
      <w:pPr>
        <w:pStyle w:val="Textoindependiente"/>
        <w:rPr>
          <w:sz w:val="20"/>
        </w:rPr>
      </w:pPr>
    </w:p>
    <w:p w:rsidR="00870093" w:rsidRDefault="00870093">
      <w:pPr>
        <w:pStyle w:val="Textoindependiente"/>
        <w:spacing w:before="8"/>
        <w:rPr>
          <w:sz w:val="22"/>
        </w:rPr>
      </w:pPr>
    </w:p>
    <w:p w:rsidR="00870093" w:rsidRDefault="00F20480">
      <w:pPr>
        <w:spacing w:before="90"/>
        <w:ind w:left="961" w:right="475"/>
        <w:jc w:val="both"/>
        <w:rPr>
          <w:sz w:val="23"/>
        </w:rPr>
      </w:pPr>
      <w:r>
        <w:rPr>
          <w:sz w:val="23"/>
        </w:rPr>
        <w:t>cuenta que esa previsión se arrastra desde hace varios presupuestos habiéndose reconocido derechos en los últimos ejercicios por muy</w:t>
      </w:r>
      <w:r>
        <w:rPr>
          <w:spacing w:val="-1"/>
          <w:sz w:val="23"/>
        </w:rPr>
        <w:t xml:space="preserve"> </w:t>
      </w:r>
      <w:r>
        <w:rPr>
          <w:sz w:val="23"/>
        </w:rPr>
        <w:t>escasa cuantía (18,01 y</w:t>
      </w:r>
      <w:r>
        <w:rPr>
          <w:spacing w:val="-1"/>
          <w:sz w:val="23"/>
        </w:rPr>
        <w:t xml:space="preserve"> </w:t>
      </w:r>
      <w:r>
        <w:rPr>
          <w:sz w:val="23"/>
        </w:rPr>
        <w:t>338,89 euros respectivamente en 2017 y 2018), ha de actualizarse necesariamente la estimación en los siguientes presupuestos.</w:t>
      </w:r>
    </w:p>
    <w:p w:rsidR="00870093" w:rsidRDefault="00870093">
      <w:pPr>
        <w:pStyle w:val="Textoindependiente"/>
        <w:spacing w:before="1"/>
        <w:rPr>
          <w:sz w:val="23"/>
        </w:rPr>
      </w:pPr>
    </w:p>
    <w:p w:rsidR="00870093" w:rsidRDefault="00F20480">
      <w:pPr>
        <w:ind w:left="961" w:right="475"/>
        <w:jc w:val="both"/>
        <w:rPr>
          <w:sz w:val="23"/>
        </w:rPr>
      </w:pPr>
      <w:r>
        <w:rPr>
          <w:sz w:val="23"/>
        </w:rPr>
        <w:t>La previsión del capítulo 4 se prevé en la misma cuantía del ejercicio anterior. Su conformidad quedará</w:t>
      </w:r>
      <w:r>
        <w:rPr>
          <w:spacing w:val="-2"/>
          <w:sz w:val="23"/>
        </w:rPr>
        <w:t xml:space="preserve"> </w:t>
      </w:r>
      <w:r>
        <w:rPr>
          <w:sz w:val="23"/>
        </w:rPr>
        <w:t>c</w:t>
      </w:r>
      <w:r>
        <w:rPr>
          <w:sz w:val="23"/>
        </w:rPr>
        <w:t>ondicionada</w:t>
      </w:r>
      <w:r>
        <w:rPr>
          <w:spacing w:val="-2"/>
          <w:sz w:val="23"/>
        </w:rPr>
        <w:t xml:space="preserve"> </w:t>
      </w:r>
      <w:r>
        <w:rPr>
          <w:sz w:val="23"/>
        </w:rPr>
        <w:t>a</w:t>
      </w:r>
      <w:r>
        <w:rPr>
          <w:spacing w:val="-2"/>
          <w:sz w:val="23"/>
        </w:rPr>
        <w:t xml:space="preserve"> </w:t>
      </w:r>
      <w:r>
        <w:rPr>
          <w:sz w:val="23"/>
        </w:rPr>
        <w:t>la</w:t>
      </w:r>
      <w:r>
        <w:rPr>
          <w:spacing w:val="-4"/>
          <w:sz w:val="23"/>
        </w:rPr>
        <w:t xml:space="preserve"> </w:t>
      </w:r>
      <w:r>
        <w:rPr>
          <w:sz w:val="23"/>
        </w:rPr>
        <w:t>verificación</w:t>
      </w:r>
      <w:r>
        <w:rPr>
          <w:spacing w:val="-2"/>
          <w:sz w:val="23"/>
        </w:rPr>
        <w:t xml:space="preserve"> </w:t>
      </w:r>
      <w:r>
        <w:rPr>
          <w:sz w:val="23"/>
        </w:rPr>
        <w:t>en</w:t>
      </w:r>
      <w:r>
        <w:rPr>
          <w:spacing w:val="-2"/>
          <w:sz w:val="23"/>
        </w:rPr>
        <w:t xml:space="preserve"> </w:t>
      </w:r>
      <w:r>
        <w:rPr>
          <w:sz w:val="23"/>
        </w:rPr>
        <w:t>el</w:t>
      </w:r>
      <w:r>
        <w:rPr>
          <w:spacing w:val="-4"/>
          <w:sz w:val="23"/>
        </w:rPr>
        <w:t xml:space="preserve"> </w:t>
      </w:r>
      <w:r>
        <w:rPr>
          <w:sz w:val="23"/>
        </w:rPr>
        <w:t>expediente</w:t>
      </w:r>
      <w:r>
        <w:rPr>
          <w:spacing w:val="-2"/>
          <w:sz w:val="23"/>
        </w:rPr>
        <w:t xml:space="preserve"> </w:t>
      </w:r>
      <w:r>
        <w:rPr>
          <w:sz w:val="23"/>
        </w:rPr>
        <w:t>del</w:t>
      </w:r>
      <w:r>
        <w:rPr>
          <w:spacing w:val="-2"/>
          <w:sz w:val="23"/>
        </w:rPr>
        <w:t xml:space="preserve"> </w:t>
      </w:r>
      <w:r>
        <w:rPr>
          <w:sz w:val="23"/>
        </w:rPr>
        <w:t>Presupuesto</w:t>
      </w:r>
      <w:r>
        <w:rPr>
          <w:spacing w:val="-2"/>
          <w:sz w:val="23"/>
        </w:rPr>
        <w:t xml:space="preserve"> </w:t>
      </w:r>
      <w:r>
        <w:rPr>
          <w:sz w:val="23"/>
        </w:rPr>
        <w:t>del</w:t>
      </w:r>
      <w:r>
        <w:rPr>
          <w:spacing w:val="-2"/>
          <w:sz w:val="23"/>
        </w:rPr>
        <w:t xml:space="preserve"> </w:t>
      </w:r>
      <w:r>
        <w:rPr>
          <w:sz w:val="23"/>
        </w:rPr>
        <w:t>Ayuntamiento</w:t>
      </w:r>
      <w:r>
        <w:rPr>
          <w:spacing w:val="-2"/>
          <w:sz w:val="23"/>
        </w:rPr>
        <w:t xml:space="preserve"> </w:t>
      </w:r>
      <w:r>
        <w:rPr>
          <w:sz w:val="23"/>
        </w:rPr>
        <w:t>de</w:t>
      </w:r>
      <w:r>
        <w:rPr>
          <w:spacing w:val="-2"/>
          <w:sz w:val="23"/>
        </w:rPr>
        <w:t xml:space="preserve"> </w:t>
      </w:r>
      <w:r>
        <w:rPr>
          <w:sz w:val="23"/>
        </w:rPr>
        <w:t>que tal cuantía se identifica con la de los créditos iniciales por tal concepto.</w:t>
      </w:r>
    </w:p>
    <w:p w:rsidR="00870093" w:rsidRDefault="00870093">
      <w:pPr>
        <w:pStyle w:val="Textoindependiente"/>
        <w:rPr>
          <w:sz w:val="26"/>
        </w:rPr>
      </w:pPr>
    </w:p>
    <w:p w:rsidR="00870093" w:rsidRDefault="00F20480">
      <w:pPr>
        <w:pStyle w:val="Prrafodelista"/>
        <w:numPr>
          <w:ilvl w:val="0"/>
          <w:numId w:val="8"/>
        </w:numPr>
        <w:tabs>
          <w:tab w:val="left" w:pos="1389"/>
        </w:tabs>
        <w:spacing w:before="230"/>
        <w:rPr>
          <w:rFonts w:ascii="Times New Roman" w:hAnsi="Times New Roman"/>
          <w:sz w:val="23"/>
        </w:rPr>
      </w:pPr>
      <w:r>
        <w:rPr>
          <w:rFonts w:ascii="Times New Roman" w:hAnsi="Times New Roman"/>
          <w:sz w:val="23"/>
        </w:rPr>
        <w:t>Análisis</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3"/>
          <w:sz w:val="23"/>
        </w:rPr>
        <w:t xml:space="preserve"> </w:t>
      </w:r>
      <w:r>
        <w:rPr>
          <w:rFonts w:ascii="Times New Roman" w:hAnsi="Times New Roman"/>
          <w:sz w:val="23"/>
        </w:rPr>
        <w:t>los</w:t>
      </w:r>
      <w:r>
        <w:rPr>
          <w:rFonts w:ascii="Times New Roman" w:hAnsi="Times New Roman"/>
          <w:spacing w:val="-1"/>
          <w:sz w:val="23"/>
        </w:rPr>
        <w:t xml:space="preserve"> </w:t>
      </w:r>
      <w:r>
        <w:rPr>
          <w:rFonts w:ascii="Times New Roman" w:hAnsi="Times New Roman"/>
          <w:spacing w:val="-2"/>
          <w:sz w:val="23"/>
        </w:rPr>
        <w:t>gastos</w:t>
      </w:r>
    </w:p>
    <w:p w:rsidR="00870093" w:rsidRDefault="00870093">
      <w:pPr>
        <w:pStyle w:val="Textoindependiente"/>
        <w:spacing w:before="1"/>
        <w:rPr>
          <w:sz w:val="23"/>
        </w:rPr>
      </w:pPr>
    </w:p>
    <w:p w:rsidR="00870093" w:rsidRDefault="00F20480">
      <w:pPr>
        <w:ind w:left="935"/>
        <w:rPr>
          <w:sz w:val="23"/>
        </w:rPr>
      </w:pPr>
      <w:r>
        <w:rPr>
          <w:b/>
          <w:sz w:val="23"/>
        </w:rPr>
        <w:t>B.</w:t>
      </w:r>
      <w:r>
        <w:rPr>
          <w:b/>
          <w:spacing w:val="-5"/>
          <w:sz w:val="23"/>
        </w:rPr>
        <w:t xml:space="preserve"> </w:t>
      </w:r>
      <w:r>
        <w:rPr>
          <w:b/>
          <w:sz w:val="23"/>
        </w:rPr>
        <w:t>1</w:t>
      </w:r>
      <w:r>
        <w:rPr>
          <w:sz w:val="23"/>
        </w:rPr>
        <w:t>.</w:t>
      </w:r>
      <w:r>
        <w:rPr>
          <w:spacing w:val="-2"/>
          <w:sz w:val="23"/>
        </w:rPr>
        <w:t xml:space="preserve"> </w:t>
      </w:r>
      <w:r>
        <w:rPr>
          <w:sz w:val="23"/>
        </w:rPr>
        <w:t>En</w:t>
      </w:r>
      <w:r>
        <w:rPr>
          <w:spacing w:val="-2"/>
          <w:sz w:val="23"/>
        </w:rPr>
        <w:t xml:space="preserve"> </w:t>
      </w:r>
      <w:r>
        <w:rPr>
          <w:sz w:val="23"/>
        </w:rPr>
        <w:t>relación</w:t>
      </w:r>
      <w:r>
        <w:rPr>
          <w:spacing w:val="-4"/>
          <w:sz w:val="23"/>
        </w:rPr>
        <w:t xml:space="preserve"> </w:t>
      </w:r>
      <w:r>
        <w:rPr>
          <w:sz w:val="23"/>
        </w:rPr>
        <w:t>al</w:t>
      </w:r>
      <w:r>
        <w:rPr>
          <w:spacing w:val="-2"/>
          <w:sz w:val="23"/>
        </w:rPr>
        <w:t xml:space="preserve"> </w:t>
      </w:r>
      <w:r>
        <w:rPr>
          <w:sz w:val="23"/>
        </w:rPr>
        <w:t>Capítulo</w:t>
      </w:r>
      <w:r>
        <w:rPr>
          <w:spacing w:val="-2"/>
          <w:sz w:val="23"/>
        </w:rPr>
        <w:t xml:space="preserve"> </w:t>
      </w:r>
      <w:r>
        <w:rPr>
          <w:spacing w:val="-10"/>
          <w:sz w:val="23"/>
        </w:rPr>
        <w:t>1</w:t>
      </w:r>
    </w:p>
    <w:p w:rsidR="00870093" w:rsidRDefault="00870093">
      <w:pPr>
        <w:pStyle w:val="Textoindependiente"/>
        <w:spacing w:before="11"/>
        <w:rPr>
          <w:sz w:val="22"/>
        </w:rPr>
      </w:pPr>
    </w:p>
    <w:p w:rsidR="00870093" w:rsidRDefault="00F20480">
      <w:pPr>
        <w:pStyle w:val="Prrafodelista"/>
        <w:numPr>
          <w:ilvl w:val="0"/>
          <w:numId w:val="7"/>
        </w:numPr>
        <w:tabs>
          <w:tab w:val="left" w:pos="1240"/>
        </w:tabs>
        <w:ind w:right="475" w:firstLine="0"/>
        <w:jc w:val="both"/>
        <w:rPr>
          <w:rFonts w:ascii="Times New Roman" w:hAnsi="Times New Roman"/>
          <w:sz w:val="23"/>
        </w:rPr>
      </w:pPr>
      <w:r>
        <w:rPr>
          <w:rFonts w:ascii="Times New Roman" w:hAnsi="Times New Roman"/>
          <w:sz w:val="23"/>
        </w:rPr>
        <w:t>Los créditos de este capítulo se incrementan en 66.448,11 euros. En la memoria y en el informe económico-financiero queda justificado tal incremento, así como en el documento explicativo de las diferencias, denominado “10 Anexo 1 justificación aumento capí</w:t>
      </w:r>
      <w:r>
        <w:rPr>
          <w:rFonts w:ascii="Times New Roman" w:hAnsi="Times New Roman"/>
          <w:sz w:val="23"/>
        </w:rPr>
        <w:t>tulo 1”.</w:t>
      </w:r>
    </w:p>
    <w:p w:rsidR="00870093" w:rsidRDefault="00870093">
      <w:pPr>
        <w:pStyle w:val="Textoindependiente"/>
        <w:rPr>
          <w:sz w:val="23"/>
        </w:rPr>
      </w:pPr>
    </w:p>
    <w:p w:rsidR="00870093" w:rsidRDefault="00F20480">
      <w:pPr>
        <w:pStyle w:val="Prrafodelista"/>
        <w:numPr>
          <w:ilvl w:val="0"/>
          <w:numId w:val="7"/>
        </w:numPr>
        <w:tabs>
          <w:tab w:val="left" w:pos="1192"/>
        </w:tabs>
        <w:ind w:left="1191" w:hanging="231"/>
        <w:jc w:val="both"/>
        <w:rPr>
          <w:rFonts w:ascii="Times New Roman"/>
          <w:sz w:val="23"/>
        </w:rPr>
      </w:pPr>
      <w:r>
        <w:rPr>
          <w:rFonts w:ascii="Times New Roman"/>
          <w:sz w:val="23"/>
        </w:rPr>
        <w:t>Se</w:t>
      </w:r>
      <w:r>
        <w:rPr>
          <w:rFonts w:ascii="Times New Roman"/>
          <w:spacing w:val="-3"/>
          <w:sz w:val="23"/>
        </w:rPr>
        <w:t xml:space="preserve"> </w:t>
      </w:r>
      <w:r>
        <w:rPr>
          <w:rFonts w:ascii="Times New Roman"/>
          <w:spacing w:val="-2"/>
          <w:sz w:val="23"/>
        </w:rPr>
        <w:t>verifica:</w:t>
      </w:r>
    </w:p>
    <w:p w:rsidR="00870093" w:rsidRDefault="00870093">
      <w:pPr>
        <w:pStyle w:val="Textoindependiente"/>
        <w:spacing w:before="11"/>
        <w:rPr>
          <w:sz w:val="22"/>
        </w:rPr>
      </w:pPr>
    </w:p>
    <w:p w:rsidR="00870093" w:rsidRDefault="00F20480">
      <w:pPr>
        <w:pStyle w:val="Prrafodelista"/>
        <w:numPr>
          <w:ilvl w:val="1"/>
          <w:numId w:val="7"/>
        </w:numPr>
        <w:tabs>
          <w:tab w:val="left" w:pos="2378"/>
        </w:tabs>
        <w:ind w:right="474" w:hanging="360"/>
        <w:jc w:val="both"/>
        <w:rPr>
          <w:rFonts w:ascii="Times New Roman" w:hAnsi="Times New Roman"/>
          <w:sz w:val="23"/>
        </w:rPr>
      </w:pPr>
      <w:r>
        <w:rPr>
          <w:rFonts w:ascii="Times New Roman" w:hAnsi="Times New Roman"/>
          <w:sz w:val="23"/>
        </w:rPr>
        <w:t>Que el incremento de la masa salarial en términos de homogeneidad se realiza dentro de los límites previstos en el art. 3. Dos primer párrafo del Real Decreto- Ley 2/2020, de 21 de enero de 2020, por el que se aprueban medidas urgentes en materia de retrib</w:t>
      </w:r>
      <w:r>
        <w:rPr>
          <w:rFonts w:ascii="Times New Roman" w:hAnsi="Times New Roman"/>
          <w:sz w:val="23"/>
        </w:rPr>
        <w:t>uciones en el ámbito del sector público (2%).</w:t>
      </w:r>
    </w:p>
    <w:p w:rsidR="00870093" w:rsidRDefault="00870093">
      <w:pPr>
        <w:pStyle w:val="Textoindependiente"/>
        <w:rPr>
          <w:sz w:val="23"/>
        </w:rPr>
      </w:pPr>
    </w:p>
    <w:p w:rsidR="00870093" w:rsidRDefault="00F20480">
      <w:pPr>
        <w:pStyle w:val="Prrafodelista"/>
        <w:numPr>
          <w:ilvl w:val="1"/>
          <w:numId w:val="7"/>
        </w:numPr>
        <w:tabs>
          <w:tab w:val="left" w:pos="2378"/>
        </w:tabs>
        <w:ind w:right="475" w:hanging="360"/>
        <w:jc w:val="both"/>
        <w:rPr>
          <w:rFonts w:ascii="Times New Roman" w:hAnsi="Times New Roman"/>
          <w:sz w:val="23"/>
        </w:rPr>
      </w:pPr>
      <w:r>
        <w:rPr>
          <w:rFonts w:ascii="Times New Roman" w:hAnsi="Times New Roman"/>
          <w:sz w:val="23"/>
        </w:rPr>
        <w:t>Que los créditos destinados a acción social se mantienen sin variación respecto a los del presupuesto anterior, en términos de homogeneidad.</w:t>
      </w:r>
    </w:p>
    <w:p w:rsidR="00870093" w:rsidRDefault="00870093">
      <w:pPr>
        <w:pStyle w:val="Textoindependiente"/>
        <w:spacing w:before="1"/>
        <w:rPr>
          <w:sz w:val="23"/>
        </w:rPr>
      </w:pPr>
    </w:p>
    <w:p w:rsidR="00870093" w:rsidRDefault="00F20480">
      <w:pPr>
        <w:pStyle w:val="Prrafodelista"/>
        <w:numPr>
          <w:ilvl w:val="1"/>
          <w:numId w:val="7"/>
        </w:numPr>
        <w:tabs>
          <w:tab w:val="left" w:pos="2378"/>
        </w:tabs>
        <w:ind w:right="476" w:hanging="360"/>
        <w:jc w:val="both"/>
        <w:rPr>
          <w:rFonts w:ascii="Times New Roman"/>
          <w:sz w:val="23"/>
        </w:rPr>
      </w:pPr>
      <w:r>
        <w:rPr>
          <w:rFonts w:ascii="Times New Roman"/>
          <w:sz w:val="23"/>
        </w:rPr>
        <w:t>Que los efectivos de la Plantilla de Personal coinciden con los rec</w:t>
      </w:r>
      <w:r>
        <w:rPr>
          <w:rFonts w:ascii="Times New Roman"/>
          <w:sz w:val="23"/>
        </w:rPr>
        <w:t>ogidos en el Anexo de Personal.</w:t>
      </w:r>
    </w:p>
    <w:p w:rsidR="00870093" w:rsidRDefault="00870093">
      <w:pPr>
        <w:pStyle w:val="Textoindependiente"/>
        <w:spacing w:before="10"/>
        <w:rPr>
          <w:sz w:val="22"/>
        </w:rPr>
      </w:pPr>
    </w:p>
    <w:p w:rsidR="00870093" w:rsidRDefault="00F20480">
      <w:pPr>
        <w:pStyle w:val="Prrafodelista"/>
        <w:numPr>
          <w:ilvl w:val="1"/>
          <w:numId w:val="7"/>
        </w:numPr>
        <w:tabs>
          <w:tab w:val="left" w:pos="2378"/>
        </w:tabs>
        <w:ind w:right="477" w:hanging="360"/>
        <w:jc w:val="both"/>
        <w:rPr>
          <w:rFonts w:ascii="Times New Roman" w:hAnsi="Times New Roman"/>
          <w:sz w:val="23"/>
        </w:rPr>
      </w:pPr>
      <w:r>
        <w:rPr>
          <w:rFonts w:ascii="Times New Roman" w:hAnsi="Times New Roman"/>
          <w:sz w:val="23"/>
        </w:rPr>
        <w:t>Que la cuantificación de los conceptos retributivos que se expresa en el Anexo de Personal se correlaciona con los créditos del capítulo 1 del Presupuesto.</w:t>
      </w:r>
    </w:p>
    <w:p w:rsidR="00870093" w:rsidRDefault="00870093">
      <w:pPr>
        <w:pStyle w:val="Textoindependiente"/>
        <w:spacing w:before="1"/>
        <w:rPr>
          <w:sz w:val="23"/>
        </w:rPr>
      </w:pPr>
    </w:p>
    <w:p w:rsidR="00870093" w:rsidRDefault="00F20480">
      <w:pPr>
        <w:ind w:left="961" w:right="476"/>
        <w:jc w:val="both"/>
        <w:rPr>
          <w:sz w:val="23"/>
        </w:rPr>
      </w:pPr>
      <w:r>
        <w:rPr>
          <w:sz w:val="23"/>
        </w:rPr>
        <w:t>Se observa la conveniencia de recoger en sucesivos presupuestos el</w:t>
      </w:r>
      <w:r>
        <w:rPr>
          <w:sz w:val="23"/>
        </w:rPr>
        <w:t xml:space="preserve"> complemento específico adicional en la clasificación económica que corresponde al complemento específico (12101) en lugar de en la de otros complementos (12103).</w:t>
      </w:r>
    </w:p>
    <w:p w:rsidR="00870093" w:rsidRDefault="00870093">
      <w:pPr>
        <w:pStyle w:val="Textoindependiente"/>
        <w:rPr>
          <w:sz w:val="23"/>
        </w:rPr>
      </w:pPr>
    </w:p>
    <w:p w:rsidR="00870093" w:rsidRDefault="00F20480">
      <w:pPr>
        <w:pStyle w:val="Prrafodelista"/>
        <w:numPr>
          <w:ilvl w:val="0"/>
          <w:numId w:val="7"/>
        </w:numPr>
        <w:tabs>
          <w:tab w:val="left" w:pos="1245"/>
        </w:tabs>
        <w:ind w:right="475" w:firstLine="0"/>
        <w:jc w:val="both"/>
        <w:rPr>
          <w:rFonts w:ascii="Times New Roman" w:hAnsi="Times New Roman"/>
          <w:sz w:val="23"/>
        </w:rPr>
      </w:pPr>
      <w:r>
        <w:rPr>
          <w:rFonts w:ascii="Times New Roman" w:hAnsi="Times New Roman"/>
          <w:sz w:val="23"/>
        </w:rPr>
        <w:t>Verificación del cumplimiento de los límites previstos en el artículo 7 del Real Decreto 861</w:t>
      </w:r>
      <w:r>
        <w:rPr>
          <w:rFonts w:ascii="Times New Roman" w:hAnsi="Times New Roman"/>
          <w:sz w:val="23"/>
        </w:rPr>
        <w:t>/1986, de 25 de abril, por el que se establece el Régimen de Retribuciones de los</w:t>
      </w:r>
      <w:r>
        <w:rPr>
          <w:rFonts w:ascii="Times New Roman" w:hAnsi="Times New Roman"/>
          <w:spacing w:val="40"/>
          <w:sz w:val="23"/>
        </w:rPr>
        <w:t xml:space="preserve"> </w:t>
      </w:r>
      <w:r>
        <w:rPr>
          <w:rFonts w:ascii="Times New Roman" w:hAnsi="Times New Roman"/>
          <w:sz w:val="23"/>
        </w:rPr>
        <w:t>Funcionarios de Administración Local:</w:t>
      </w:r>
    </w:p>
    <w:p w:rsidR="00870093" w:rsidRDefault="00870093">
      <w:pPr>
        <w:pStyle w:val="Textoindependiente"/>
        <w:spacing w:before="1"/>
        <w:rPr>
          <w:sz w:val="23"/>
        </w:rPr>
      </w:pPr>
    </w:p>
    <w:p w:rsidR="00870093" w:rsidRDefault="00F20480">
      <w:pPr>
        <w:ind w:left="961" w:right="475"/>
        <w:jc w:val="both"/>
        <w:rPr>
          <w:sz w:val="23"/>
        </w:rPr>
      </w:pPr>
      <w:r>
        <w:rPr>
          <w:sz w:val="23"/>
        </w:rPr>
        <w:t>El art. 7 de la citada norma, relativo</w:t>
      </w:r>
      <w:r>
        <w:rPr>
          <w:spacing w:val="-1"/>
          <w:sz w:val="23"/>
        </w:rPr>
        <w:t xml:space="preserve"> </w:t>
      </w:r>
      <w:r>
        <w:rPr>
          <w:sz w:val="23"/>
        </w:rPr>
        <w:t>a “límites a la cuantía global de los complementos específicos, de productividad y gratificacion</w:t>
      </w:r>
      <w:r>
        <w:rPr>
          <w:sz w:val="23"/>
        </w:rPr>
        <w:t xml:space="preserve">es”, aplicables al personal funcionario, establece lo </w:t>
      </w:r>
      <w:r>
        <w:rPr>
          <w:spacing w:val="-2"/>
          <w:sz w:val="23"/>
        </w:rPr>
        <w:t>siguiente:</w:t>
      </w:r>
    </w:p>
    <w:p w:rsidR="00870093" w:rsidRDefault="00870093">
      <w:pPr>
        <w:pStyle w:val="Textoindependiente"/>
        <w:spacing w:before="9"/>
        <w:rPr>
          <w:sz w:val="22"/>
        </w:rPr>
      </w:pPr>
    </w:p>
    <w:p w:rsidR="00870093" w:rsidRDefault="00F20480">
      <w:pPr>
        <w:ind w:left="961" w:right="476"/>
        <w:jc w:val="both"/>
        <w:rPr>
          <w:i/>
          <w:sz w:val="23"/>
        </w:rPr>
      </w:pPr>
      <w:r>
        <w:rPr>
          <w:i/>
          <w:sz w:val="23"/>
        </w:rPr>
        <w:t>“1.</w:t>
      </w:r>
      <w:r>
        <w:rPr>
          <w:i/>
          <w:spacing w:val="-2"/>
          <w:sz w:val="23"/>
        </w:rPr>
        <w:t xml:space="preserve"> </w:t>
      </w:r>
      <w:r>
        <w:rPr>
          <w:i/>
          <w:sz w:val="23"/>
        </w:rPr>
        <w:t>Los créditos destinados a complemento de productividad, gratificaciones y, en su caso,</w:t>
      </w:r>
      <w:r>
        <w:rPr>
          <w:i/>
          <w:sz w:val="23"/>
        </w:rPr>
        <w:t xml:space="preserve"> complementos personales transitorios, serán los que resulten de restar a la masa retributiva global presupuestada para cada ejercicio económico, excluida la referida al personal laboral, la suma de las cantidades que al personal funcionario le corresponda</w:t>
      </w:r>
      <w:r>
        <w:rPr>
          <w:i/>
          <w:sz w:val="23"/>
        </w:rPr>
        <w:t>n por los conceptos de retribuciones básicas, ayuda familiar y complemento de destino.</w:t>
      </w:r>
    </w:p>
    <w:p w:rsidR="00870093" w:rsidRDefault="00F20480">
      <w:pPr>
        <w:ind w:left="961"/>
        <w:jc w:val="both"/>
        <w:rPr>
          <w:i/>
          <w:sz w:val="23"/>
        </w:rPr>
      </w:pPr>
      <w:r>
        <w:rPr>
          <w:i/>
          <w:sz w:val="23"/>
        </w:rPr>
        <w:t>2.</w:t>
      </w:r>
      <w:r>
        <w:rPr>
          <w:i/>
          <w:spacing w:val="-4"/>
          <w:sz w:val="23"/>
        </w:rPr>
        <w:t xml:space="preserve"> </w:t>
      </w:r>
      <w:r>
        <w:rPr>
          <w:i/>
          <w:sz w:val="23"/>
        </w:rPr>
        <w:t>La</w:t>
      </w:r>
      <w:r>
        <w:rPr>
          <w:i/>
          <w:spacing w:val="-2"/>
          <w:sz w:val="23"/>
        </w:rPr>
        <w:t xml:space="preserve"> </w:t>
      </w:r>
      <w:r>
        <w:rPr>
          <w:i/>
          <w:sz w:val="23"/>
        </w:rPr>
        <w:t>cantidad</w:t>
      </w:r>
      <w:r>
        <w:rPr>
          <w:i/>
          <w:spacing w:val="-2"/>
          <w:sz w:val="23"/>
        </w:rPr>
        <w:t xml:space="preserve"> </w:t>
      </w:r>
      <w:r>
        <w:rPr>
          <w:i/>
          <w:sz w:val="23"/>
        </w:rPr>
        <w:t>que</w:t>
      </w:r>
      <w:r>
        <w:rPr>
          <w:i/>
          <w:spacing w:val="-2"/>
          <w:sz w:val="23"/>
        </w:rPr>
        <w:t xml:space="preserve"> </w:t>
      </w:r>
      <w:r>
        <w:rPr>
          <w:i/>
          <w:sz w:val="23"/>
        </w:rPr>
        <w:t>resulte,</w:t>
      </w:r>
      <w:r>
        <w:rPr>
          <w:i/>
          <w:spacing w:val="-2"/>
          <w:sz w:val="23"/>
        </w:rPr>
        <w:t xml:space="preserve"> </w:t>
      </w:r>
      <w:r>
        <w:rPr>
          <w:i/>
          <w:sz w:val="23"/>
        </w:rPr>
        <w:t>con</w:t>
      </w:r>
      <w:r>
        <w:rPr>
          <w:i/>
          <w:spacing w:val="-2"/>
          <w:sz w:val="23"/>
        </w:rPr>
        <w:t xml:space="preserve"> </w:t>
      </w:r>
      <w:r>
        <w:rPr>
          <w:i/>
          <w:sz w:val="23"/>
        </w:rPr>
        <w:t>arreglo</w:t>
      </w:r>
      <w:r>
        <w:rPr>
          <w:i/>
          <w:spacing w:val="-2"/>
          <w:sz w:val="23"/>
        </w:rPr>
        <w:t xml:space="preserve"> </w:t>
      </w:r>
      <w:r>
        <w:rPr>
          <w:i/>
          <w:sz w:val="23"/>
        </w:rPr>
        <w:t>a</w:t>
      </w:r>
      <w:r>
        <w:rPr>
          <w:i/>
          <w:spacing w:val="-5"/>
          <w:sz w:val="23"/>
        </w:rPr>
        <w:t xml:space="preserve"> </w:t>
      </w:r>
      <w:r>
        <w:rPr>
          <w:i/>
          <w:sz w:val="23"/>
        </w:rPr>
        <w:t>lo</w:t>
      </w:r>
      <w:r>
        <w:rPr>
          <w:i/>
          <w:spacing w:val="-2"/>
          <w:sz w:val="23"/>
        </w:rPr>
        <w:t xml:space="preserve"> </w:t>
      </w:r>
      <w:r>
        <w:rPr>
          <w:i/>
          <w:sz w:val="23"/>
        </w:rPr>
        <w:t>dispuesto</w:t>
      </w:r>
      <w:r>
        <w:rPr>
          <w:i/>
          <w:spacing w:val="-2"/>
          <w:sz w:val="23"/>
        </w:rPr>
        <w:t xml:space="preserve"> </w:t>
      </w:r>
      <w:r>
        <w:rPr>
          <w:i/>
          <w:sz w:val="23"/>
        </w:rPr>
        <w:t>en</w:t>
      </w:r>
      <w:r>
        <w:rPr>
          <w:i/>
          <w:spacing w:val="-2"/>
          <w:sz w:val="23"/>
        </w:rPr>
        <w:t xml:space="preserve"> </w:t>
      </w:r>
      <w:r>
        <w:rPr>
          <w:i/>
          <w:sz w:val="23"/>
        </w:rPr>
        <w:t>el</w:t>
      </w:r>
      <w:r>
        <w:rPr>
          <w:i/>
          <w:spacing w:val="-2"/>
          <w:sz w:val="23"/>
        </w:rPr>
        <w:t xml:space="preserve"> </w:t>
      </w:r>
      <w:r>
        <w:rPr>
          <w:i/>
          <w:sz w:val="23"/>
        </w:rPr>
        <w:t>número</w:t>
      </w:r>
      <w:r>
        <w:rPr>
          <w:i/>
          <w:spacing w:val="-2"/>
          <w:sz w:val="23"/>
        </w:rPr>
        <w:t xml:space="preserve"> </w:t>
      </w:r>
      <w:r>
        <w:rPr>
          <w:i/>
          <w:sz w:val="23"/>
        </w:rPr>
        <w:t>anterior,</w:t>
      </w:r>
      <w:r>
        <w:rPr>
          <w:i/>
          <w:spacing w:val="-2"/>
          <w:sz w:val="23"/>
        </w:rPr>
        <w:t xml:space="preserve"> </w:t>
      </w:r>
      <w:r>
        <w:rPr>
          <w:i/>
          <w:sz w:val="23"/>
        </w:rPr>
        <w:t>se</w:t>
      </w:r>
      <w:r>
        <w:rPr>
          <w:i/>
          <w:spacing w:val="-1"/>
          <w:sz w:val="23"/>
        </w:rPr>
        <w:t xml:space="preserve"> </w:t>
      </w:r>
      <w:r>
        <w:rPr>
          <w:i/>
          <w:spacing w:val="-2"/>
          <w:sz w:val="23"/>
        </w:rPr>
        <w:t>destinará:</w:t>
      </w:r>
    </w:p>
    <w:p w:rsidR="00870093" w:rsidRDefault="00F20480">
      <w:pPr>
        <w:pStyle w:val="Prrafodelista"/>
        <w:numPr>
          <w:ilvl w:val="0"/>
          <w:numId w:val="6"/>
        </w:numPr>
        <w:tabs>
          <w:tab w:val="left" w:pos="1212"/>
        </w:tabs>
        <w:ind w:right="476" w:firstLine="0"/>
        <w:jc w:val="both"/>
        <w:rPr>
          <w:rFonts w:ascii="Times New Roman" w:hAnsi="Times New Roman"/>
          <w:i/>
          <w:sz w:val="23"/>
        </w:rPr>
      </w:pPr>
      <w:r>
        <w:rPr>
          <w:rFonts w:ascii="Times New Roman" w:hAnsi="Times New Roman"/>
          <w:i/>
          <w:sz w:val="23"/>
        </w:rPr>
        <w:t xml:space="preserve">Hasta un máximo del 75 por 100 para complemento específico, en cualquiera de </w:t>
      </w:r>
      <w:r>
        <w:rPr>
          <w:rFonts w:ascii="Times New Roman" w:hAnsi="Times New Roman"/>
          <w:i/>
          <w:sz w:val="23"/>
        </w:rPr>
        <w:t>sus modalidades, incluyendo el de penosidad o peligrosidad para la Policía Municipal y Servicio de Extinción de Incendios.</w:t>
      </w:r>
    </w:p>
    <w:p w:rsidR="00870093" w:rsidRDefault="00F20480">
      <w:pPr>
        <w:spacing w:line="188" w:lineRule="exact"/>
        <w:ind w:right="998"/>
        <w:jc w:val="right"/>
        <w:rPr>
          <w:sz w:val="18"/>
        </w:rPr>
      </w:pPr>
      <w:r>
        <w:rPr>
          <w:color w:val="808080"/>
          <w:sz w:val="18"/>
        </w:rPr>
        <w:t xml:space="preserve">Página 128 de </w:t>
      </w:r>
      <w:r>
        <w:rPr>
          <w:color w:val="808080"/>
          <w:spacing w:val="-5"/>
          <w:sz w:val="18"/>
        </w:rPr>
        <w:t>139</w:t>
      </w:r>
    </w:p>
    <w:p w:rsidR="00870093" w:rsidRDefault="00870093">
      <w:pPr>
        <w:spacing w:line="188" w:lineRule="exact"/>
        <w:jc w:val="right"/>
        <w:rPr>
          <w:sz w:val="18"/>
        </w:rPr>
        <w:sectPr w:rsidR="00870093">
          <w:pgSz w:w="11900" w:h="16840"/>
          <w:pgMar w:top="820" w:right="720" w:bottom="880" w:left="740" w:header="629" w:footer="681" w:gutter="0"/>
          <w:cols w:space="720"/>
        </w:sectPr>
      </w:pPr>
    </w:p>
    <w:p w:rsidR="00870093" w:rsidRDefault="00870093">
      <w:pPr>
        <w:pStyle w:val="Textoindependiente"/>
        <w:rPr>
          <w:sz w:val="20"/>
        </w:rPr>
      </w:pPr>
    </w:p>
    <w:p w:rsidR="00870093" w:rsidRDefault="00870093">
      <w:pPr>
        <w:pStyle w:val="Textoindependiente"/>
        <w:spacing w:before="2"/>
        <w:rPr>
          <w:sz w:val="25"/>
        </w:rPr>
      </w:pPr>
    </w:p>
    <w:p w:rsidR="00870093" w:rsidRDefault="00F20480">
      <w:pPr>
        <w:pStyle w:val="Prrafodelista"/>
        <w:numPr>
          <w:ilvl w:val="0"/>
          <w:numId w:val="6"/>
        </w:numPr>
        <w:tabs>
          <w:tab w:val="left" w:pos="1212"/>
        </w:tabs>
        <w:spacing w:before="62"/>
        <w:ind w:left="1211" w:hanging="251"/>
        <w:rPr>
          <w:rFonts w:ascii="Times New Roman" w:hAnsi="Times New Roman"/>
          <w:i/>
          <w:sz w:val="23"/>
        </w:rPr>
      </w:pPr>
      <w:r>
        <w:rPr>
          <w:rFonts w:ascii="Times New Roman" w:hAnsi="Times New Roman"/>
          <w:i/>
          <w:sz w:val="23"/>
        </w:rPr>
        <w:t>Hasta</w:t>
      </w:r>
      <w:r>
        <w:rPr>
          <w:rFonts w:ascii="Times New Roman" w:hAnsi="Times New Roman"/>
          <w:i/>
          <w:spacing w:val="-4"/>
          <w:sz w:val="23"/>
        </w:rPr>
        <w:t xml:space="preserve"> </w:t>
      </w:r>
      <w:r>
        <w:rPr>
          <w:rFonts w:ascii="Times New Roman" w:hAnsi="Times New Roman"/>
          <w:i/>
          <w:sz w:val="23"/>
        </w:rPr>
        <w:t>un</w:t>
      </w:r>
      <w:r>
        <w:rPr>
          <w:rFonts w:ascii="Times New Roman" w:hAnsi="Times New Roman"/>
          <w:i/>
          <w:spacing w:val="-2"/>
          <w:sz w:val="23"/>
        </w:rPr>
        <w:t xml:space="preserve"> </w:t>
      </w:r>
      <w:r>
        <w:rPr>
          <w:rFonts w:ascii="Times New Roman" w:hAnsi="Times New Roman"/>
          <w:i/>
          <w:sz w:val="23"/>
        </w:rPr>
        <w:t>máximo</w:t>
      </w:r>
      <w:r>
        <w:rPr>
          <w:rFonts w:ascii="Times New Roman" w:hAnsi="Times New Roman"/>
          <w:i/>
          <w:spacing w:val="-2"/>
          <w:sz w:val="23"/>
        </w:rPr>
        <w:t xml:space="preserve"> </w:t>
      </w:r>
      <w:r>
        <w:rPr>
          <w:rFonts w:ascii="Times New Roman" w:hAnsi="Times New Roman"/>
          <w:i/>
          <w:sz w:val="23"/>
        </w:rPr>
        <w:t>del</w:t>
      </w:r>
      <w:r>
        <w:rPr>
          <w:rFonts w:ascii="Times New Roman" w:hAnsi="Times New Roman"/>
          <w:i/>
          <w:spacing w:val="-1"/>
          <w:sz w:val="23"/>
        </w:rPr>
        <w:t xml:space="preserve"> </w:t>
      </w:r>
      <w:r>
        <w:rPr>
          <w:rFonts w:ascii="Times New Roman" w:hAnsi="Times New Roman"/>
          <w:i/>
          <w:sz w:val="23"/>
        </w:rPr>
        <w:t>30</w:t>
      </w:r>
      <w:r>
        <w:rPr>
          <w:rFonts w:ascii="Times New Roman" w:hAnsi="Times New Roman"/>
          <w:i/>
          <w:spacing w:val="-2"/>
          <w:sz w:val="23"/>
        </w:rPr>
        <w:t xml:space="preserve"> </w:t>
      </w:r>
      <w:r>
        <w:rPr>
          <w:rFonts w:ascii="Times New Roman" w:hAnsi="Times New Roman"/>
          <w:i/>
          <w:sz w:val="23"/>
        </w:rPr>
        <w:t>por</w:t>
      </w:r>
      <w:r>
        <w:rPr>
          <w:rFonts w:ascii="Times New Roman" w:hAnsi="Times New Roman"/>
          <w:i/>
          <w:spacing w:val="-3"/>
          <w:sz w:val="23"/>
        </w:rPr>
        <w:t xml:space="preserve"> </w:t>
      </w:r>
      <w:r>
        <w:rPr>
          <w:rFonts w:ascii="Times New Roman" w:hAnsi="Times New Roman"/>
          <w:i/>
          <w:sz w:val="23"/>
        </w:rPr>
        <w:t>100</w:t>
      </w:r>
      <w:r>
        <w:rPr>
          <w:rFonts w:ascii="Times New Roman" w:hAnsi="Times New Roman"/>
          <w:i/>
          <w:spacing w:val="-1"/>
          <w:sz w:val="23"/>
        </w:rPr>
        <w:t xml:space="preserve"> </w:t>
      </w:r>
      <w:r>
        <w:rPr>
          <w:rFonts w:ascii="Times New Roman" w:hAnsi="Times New Roman"/>
          <w:i/>
          <w:sz w:val="23"/>
        </w:rPr>
        <w:t>para</w:t>
      </w:r>
      <w:r>
        <w:rPr>
          <w:rFonts w:ascii="Times New Roman" w:hAnsi="Times New Roman"/>
          <w:i/>
          <w:spacing w:val="-2"/>
          <w:sz w:val="23"/>
        </w:rPr>
        <w:t xml:space="preserve"> </w:t>
      </w:r>
      <w:r>
        <w:rPr>
          <w:rFonts w:ascii="Times New Roman" w:hAnsi="Times New Roman"/>
          <w:i/>
          <w:sz w:val="23"/>
        </w:rPr>
        <w:t>complemento</w:t>
      </w:r>
      <w:r>
        <w:rPr>
          <w:rFonts w:ascii="Times New Roman" w:hAnsi="Times New Roman"/>
          <w:i/>
          <w:spacing w:val="-2"/>
          <w:sz w:val="23"/>
        </w:rPr>
        <w:t xml:space="preserve"> </w:t>
      </w:r>
      <w:r>
        <w:rPr>
          <w:rFonts w:ascii="Times New Roman" w:hAnsi="Times New Roman"/>
          <w:i/>
          <w:sz w:val="23"/>
        </w:rPr>
        <w:t>de</w:t>
      </w:r>
      <w:r>
        <w:rPr>
          <w:rFonts w:ascii="Times New Roman" w:hAnsi="Times New Roman"/>
          <w:i/>
          <w:spacing w:val="-1"/>
          <w:sz w:val="23"/>
        </w:rPr>
        <w:t xml:space="preserve"> </w:t>
      </w:r>
      <w:r>
        <w:rPr>
          <w:rFonts w:ascii="Times New Roman" w:hAnsi="Times New Roman"/>
          <w:i/>
          <w:spacing w:val="-2"/>
          <w:sz w:val="23"/>
        </w:rPr>
        <w:t>productividad.</w:t>
      </w:r>
    </w:p>
    <w:p w:rsidR="00870093" w:rsidRDefault="00F20480">
      <w:pPr>
        <w:pStyle w:val="Prrafodelista"/>
        <w:numPr>
          <w:ilvl w:val="0"/>
          <w:numId w:val="6"/>
        </w:numPr>
        <w:tabs>
          <w:tab w:val="left" w:pos="1200"/>
        </w:tabs>
        <w:spacing w:before="2"/>
        <w:ind w:left="1199" w:hanging="239"/>
        <w:rPr>
          <w:rFonts w:ascii="Times New Roman" w:hAnsi="Times New Roman"/>
          <w:i/>
          <w:sz w:val="23"/>
        </w:rPr>
      </w:pPr>
      <w:r>
        <w:rPr>
          <w:rFonts w:ascii="Times New Roman" w:hAnsi="Times New Roman"/>
          <w:i/>
          <w:sz w:val="23"/>
        </w:rPr>
        <w:t>Hasta</w:t>
      </w:r>
      <w:r>
        <w:rPr>
          <w:rFonts w:ascii="Times New Roman" w:hAnsi="Times New Roman"/>
          <w:i/>
          <w:spacing w:val="-2"/>
          <w:sz w:val="23"/>
        </w:rPr>
        <w:t xml:space="preserve"> </w:t>
      </w:r>
      <w:r>
        <w:rPr>
          <w:rFonts w:ascii="Times New Roman" w:hAnsi="Times New Roman"/>
          <w:i/>
          <w:sz w:val="23"/>
        </w:rPr>
        <w:t>un</w:t>
      </w:r>
      <w:r>
        <w:rPr>
          <w:rFonts w:ascii="Times New Roman" w:hAnsi="Times New Roman"/>
          <w:i/>
          <w:spacing w:val="-1"/>
          <w:sz w:val="23"/>
        </w:rPr>
        <w:t xml:space="preserve"> </w:t>
      </w:r>
      <w:r>
        <w:rPr>
          <w:rFonts w:ascii="Times New Roman" w:hAnsi="Times New Roman"/>
          <w:i/>
          <w:sz w:val="23"/>
        </w:rPr>
        <w:t>máximo</w:t>
      </w:r>
      <w:r>
        <w:rPr>
          <w:rFonts w:ascii="Times New Roman" w:hAnsi="Times New Roman"/>
          <w:i/>
          <w:spacing w:val="-1"/>
          <w:sz w:val="23"/>
        </w:rPr>
        <w:t xml:space="preserve"> </w:t>
      </w:r>
      <w:r>
        <w:rPr>
          <w:rFonts w:ascii="Times New Roman" w:hAnsi="Times New Roman"/>
          <w:i/>
          <w:sz w:val="23"/>
        </w:rPr>
        <w:t>del</w:t>
      </w:r>
      <w:r>
        <w:rPr>
          <w:rFonts w:ascii="Times New Roman" w:hAnsi="Times New Roman"/>
          <w:i/>
          <w:spacing w:val="-2"/>
          <w:sz w:val="23"/>
        </w:rPr>
        <w:t xml:space="preserve"> </w:t>
      </w:r>
      <w:r>
        <w:rPr>
          <w:rFonts w:ascii="Times New Roman" w:hAnsi="Times New Roman"/>
          <w:i/>
          <w:sz w:val="23"/>
        </w:rPr>
        <w:t>10</w:t>
      </w:r>
      <w:r>
        <w:rPr>
          <w:rFonts w:ascii="Times New Roman" w:hAnsi="Times New Roman"/>
          <w:i/>
          <w:spacing w:val="-1"/>
          <w:sz w:val="23"/>
        </w:rPr>
        <w:t xml:space="preserve"> </w:t>
      </w:r>
      <w:r>
        <w:rPr>
          <w:rFonts w:ascii="Times New Roman" w:hAnsi="Times New Roman"/>
          <w:i/>
          <w:sz w:val="23"/>
        </w:rPr>
        <w:t>por</w:t>
      </w:r>
      <w:r>
        <w:rPr>
          <w:rFonts w:ascii="Times New Roman" w:hAnsi="Times New Roman"/>
          <w:i/>
          <w:spacing w:val="-2"/>
          <w:sz w:val="23"/>
        </w:rPr>
        <w:t xml:space="preserve"> </w:t>
      </w:r>
      <w:r>
        <w:rPr>
          <w:rFonts w:ascii="Times New Roman" w:hAnsi="Times New Roman"/>
          <w:i/>
          <w:sz w:val="23"/>
        </w:rPr>
        <w:t>100</w:t>
      </w:r>
      <w:r>
        <w:rPr>
          <w:rFonts w:ascii="Times New Roman" w:hAnsi="Times New Roman"/>
          <w:i/>
          <w:spacing w:val="-1"/>
          <w:sz w:val="23"/>
        </w:rPr>
        <w:t xml:space="preserve"> </w:t>
      </w:r>
      <w:r>
        <w:rPr>
          <w:rFonts w:ascii="Times New Roman" w:hAnsi="Times New Roman"/>
          <w:i/>
          <w:sz w:val="23"/>
        </w:rPr>
        <w:t>para</w:t>
      </w:r>
      <w:r>
        <w:rPr>
          <w:rFonts w:ascii="Times New Roman" w:hAnsi="Times New Roman"/>
          <w:i/>
          <w:spacing w:val="-1"/>
          <w:sz w:val="23"/>
        </w:rPr>
        <w:t xml:space="preserve"> </w:t>
      </w:r>
      <w:r>
        <w:rPr>
          <w:rFonts w:ascii="Times New Roman" w:hAnsi="Times New Roman"/>
          <w:i/>
          <w:spacing w:val="-2"/>
          <w:sz w:val="23"/>
        </w:rPr>
        <w:t>gratificaciones.”</w:t>
      </w:r>
    </w:p>
    <w:p w:rsidR="00870093" w:rsidRDefault="00870093">
      <w:pPr>
        <w:pStyle w:val="Textoindependiente"/>
        <w:spacing w:before="10"/>
        <w:rPr>
          <w:i/>
          <w:sz w:val="22"/>
        </w:rPr>
      </w:pPr>
    </w:p>
    <w:p w:rsidR="00870093" w:rsidRDefault="00F20480">
      <w:pPr>
        <w:ind w:left="961"/>
      </w:pPr>
      <w:r>
        <w:t>Se</w:t>
      </w:r>
      <w:r>
        <w:rPr>
          <w:spacing w:val="-5"/>
        </w:rPr>
        <w:t xml:space="preserve"> </w:t>
      </w:r>
      <w:r>
        <w:t>verifica</w:t>
      </w:r>
      <w:r>
        <w:rPr>
          <w:spacing w:val="-2"/>
        </w:rPr>
        <w:t xml:space="preserve"> </w:t>
      </w:r>
      <w:r>
        <w:t>el</w:t>
      </w:r>
      <w:r>
        <w:rPr>
          <w:spacing w:val="-4"/>
        </w:rPr>
        <w:t xml:space="preserve"> </w:t>
      </w:r>
      <w:r>
        <w:t>cumplimiento</w:t>
      </w:r>
      <w:r>
        <w:rPr>
          <w:spacing w:val="-4"/>
        </w:rPr>
        <w:t xml:space="preserve"> </w:t>
      </w:r>
      <w:r>
        <w:t>de</w:t>
      </w:r>
      <w:r>
        <w:rPr>
          <w:spacing w:val="-3"/>
        </w:rPr>
        <w:t xml:space="preserve"> </w:t>
      </w:r>
      <w:r>
        <w:t>dicho</w:t>
      </w:r>
      <w:r>
        <w:rPr>
          <w:spacing w:val="-4"/>
        </w:rPr>
        <w:t xml:space="preserve"> </w:t>
      </w:r>
      <w:r>
        <w:t>límite</w:t>
      </w:r>
      <w:r>
        <w:rPr>
          <w:spacing w:val="-4"/>
        </w:rPr>
        <w:t xml:space="preserve"> </w:t>
      </w:r>
      <w:r>
        <w:t>conforme</w:t>
      </w:r>
      <w:r>
        <w:rPr>
          <w:spacing w:val="-2"/>
        </w:rPr>
        <w:t xml:space="preserve"> </w:t>
      </w:r>
      <w:r>
        <w:t>a</w:t>
      </w:r>
      <w:r>
        <w:rPr>
          <w:spacing w:val="-2"/>
        </w:rPr>
        <w:t xml:space="preserve"> </w:t>
      </w:r>
      <w:r>
        <w:t>los</w:t>
      </w:r>
      <w:r>
        <w:rPr>
          <w:spacing w:val="-4"/>
        </w:rPr>
        <w:t xml:space="preserve"> </w:t>
      </w:r>
      <w:r>
        <w:t>siguientes</w:t>
      </w:r>
      <w:r>
        <w:rPr>
          <w:spacing w:val="-2"/>
        </w:rPr>
        <w:t xml:space="preserve"> cálculos:</w:t>
      </w:r>
    </w:p>
    <w:p w:rsidR="00870093" w:rsidRDefault="00F20480">
      <w:pPr>
        <w:pStyle w:val="Textoindependiente"/>
        <w:spacing w:before="5"/>
        <w:rPr>
          <w:sz w:val="20"/>
        </w:rPr>
      </w:pPr>
      <w:r>
        <w:pict>
          <v:group id="docshapegroup2379" o:spid="_x0000_s1110" style="position:absolute;margin-left:134.5pt;margin-top:13pt;width:230.3pt;height:119.8pt;z-index:-15391744;mso-wrap-distance-left:0;mso-wrap-distance-right:0;mso-position-horizontal-relative:page" coordorigin="2690,260" coordsize="4606,2396">
            <v:shape id="docshape2380" o:spid="_x0000_s1113" style="position:absolute;left:2690;top:259;width:4606;height:1311" coordorigin="2690,260" coordsize="4606,1311" path="m7296,260r-10,l7286,269r,207l7286,1345r-1092,l6194,1136r1092,l7286,1126r-1092,l6194,920r1092,l7286,910r-1092,l6194,704r1092,l7286,694r-1092,l6194,485r1092,l7286,476r-1092,l6194,269r1092,l7286,260r-1092,l6185,260r,9l6185,1345r-651,l5534,1136r651,l6185,1126r-651,l5534,920r651,l6185,910r-651,l5534,704r651,l6185,694r-651,l5534,485r651,l6185,476r-651,l5534,269r651,l6185,260r-651,l5525,260r,9l5525,1561r-2825,l2700,1354r2825,l5525,1345r-2825,l2700,1136r2825,l5525,1126r-2825,l2700,920r2825,l5525,910r-2825,l2700,704r2825,l5525,694r-2825,l2700,485r2825,l5525,476r-2825,l2700,269r2825,l5525,260r-2825,l2690,260r,9l2690,1570r10,l5525,1570r9,l5534,1561r,-207l6185,1354r,207l6194,1561r,-207l7286,1354r,207l7296,1561r,-1292l7296,260xe" fillcolor="black" stroked="f">
              <v:path arrowok="t"/>
            </v:shape>
            <v:shape id="docshape2381" o:spid="_x0000_s1112" style="position:absolute;left:2690;top:1560;width:4606;height:1095" coordorigin="2690,1561" coordsize="4606,1095" path="m7296,1561r-10,l7286,1570r,209l7286,2645r-1082,l6194,2645r,-206l7286,2439r,-10l6194,2429r,-206l7286,2223r,-10l6194,2213r,-208l7286,2005r,-10l6194,1995r,-206l7286,1789r,-10l6194,1779r,-209l7286,1570r,-9l6194,1561r-9,l6185,1570r,1075l5544,2645r-10,l5534,2439r651,l6185,2429r-651,l5534,2223r651,l6185,2213r-651,l5534,2005r651,l6185,1995r-651,l5534,1789r651,l6185,1779r-651,l5534,1570r651,l6185,1561r-651,l5525,1561r,9l5525,2645r-2815,l2700,2645r,-206l5525,2439r,-10l2700,2429r,-206l5525,2223r,-10l2700,2213r,-208l5525,2005r,-10l2700,1995r,-206l5525,1789r,-10l2700,1779r,-209l2690,1570r,1085l2700,2655r4596,l7296,2645r,-1075l7296,1561xe" fillcolor="black" stroked="f">
              <v:path arrowok="t"/>
            </v:shape>
            <v:shape id="docshape2382" o:spid="_x0000_s1111" type="#_x0000_t202" style="position:absolute;left:2690;top:259;width:4606;height:2396" filled="f" stroked="f">
              <v:textbox inset="0,0,0,0">
                <w:txbxContent>
                  <w:p w:rsidR="00870093" w:rsidRDefault="00F20480">
                    <w:pPr>
                      <w:tabs>
                        <w:tab w:val="left" w:pos="2908"/>
                      </w:tabs>
                      <w:spacing w:before="9"/>
                      <w:ind w:left="74"/>
                      <w:rPr>
                        <w:b/>
                        <w:sz w:val="18"/>
                      </w:rPr>
                    </w:pPr>
                    <w:r>
                      <w:rPr>
                        <w:b/>
                        <w:spacing w:val="-2"/>
                        <w:sz w:val="18"/>
                      </w:rPr>
                      <w:t>CONCEPTO</w:t>
                    </w:r>
                    <w:r>
                      <w:rPr>
                        <w:b/>
                        <w:sz w:val="18"/>
                      </w:rPr>
                      <w:tab/>
                      <w:t>ECON</w:t>
                    </w:r>
                    <w:r>
                      <w:rPr>
                        <w:b/>
                        <w:spacing w:val="66"/>
                        <w:w w:val="150"/>
                        <w:sz w:val="18"/>
                      </w:rPr>
                      <w:t xml:space="preserve"> </w:t>
                    </w:r>
                    <w:r>
                      <w:rPr>
                        <w:b/>
                        <w:spacing w:val="-2"/>
                        <w:sz w:val="18"/>
                      </w:rPr>
                      <w:t>IMPORTES</w:t>
                    </w:r>
                  </w:p>
                  <w:p w:rsidR="00870093" w:rsidRDefault="00F20480">
                    <w:pPr>
                      <w:tabs>
                        <w:tab w:val="left" w:pos="2908"/>
                        <w:tab w:val="left" w:pos="3808"/>
                      </w:tabs>
                      <w:spacing w:before="4"/>
                      <w:ind w:left="74"/>
                      <w:rPr>
                        <w:sz w:val="18"/>
                      </w:rPr>
                    </w:pPr>
                    <w:r>
                      <w:rPr>
                        <w:spacing w:val="-5"/>
                        <w:sz w:val="18"/>
                      </w:rPr>
                      <w:t>A1</w:t>
                    </w:r>
                    <w:r>
                      <w:rPr>
                        <w:sz w:val="18"/>
                      </w:rPr>
                      <w:tab/>
                    </w:r>
                    <w:r>
                      <w:rPr>
                        <w:spacing w:val="-4"/>
                        <w:sz w:val="18"/>
                      </w:rPr>
                      <w:t>12000</w:t>
                    </w:r>
                    <w:r>
                      <w:rPr>
                        <w:sz w:val="18"/>
                      </w:rPr>
                      <w:tab/>
                    </w:r>
                    <w:r>
                      <w:rPr>
                        <w:spacing w:val="-2"/>
                        <w:sz w:val="18"/>
                      </w:rPr>
                      <w:t>17.193,28</w:t>
                    </w:r>
                  </w:p>
                  <w:p w:rsidR="00870093" w:rsidRDefault="00F20480">
                    <w:pPr>
                      <w:tabs>
                        <w:tab w:val="left" w:pos="2908"/>
                        <w:tab w:val="left" w:pos="3808"/>
                      </w:tabs>
                      <w:spacing w:before="12"/>
                      <w:ind w:left="74"/>
                      <w:rPr>
                        <w:sz w:val="18"/>
                      </w:rPr>
                    </w:pPr>
                    <w:r>
                      <w:rPr>
                        <w:spacing w:val="-5"/>
                        <w:sz w:val="18"/>
                      </w:rPr>
                      <w:t>A2</w:t>
                    </w:r>
                    <w:r>
                      <w:rPr>
                        <w:sz w:val="18"/>
                      </w:rPr>
                      <w:tab/>
                    </w:r>
                    <w:r>
                      <w:rPr>
                        <w:spacing w:val="-4"/>
                        <w:sz w:val="18"/>
                      </w:rPr>
                      <w:t>12001</w:t>
                    </w:r>
                    <w:r>
                      <w:rPr>
                        <w:sz w:val="18"/>
                      </w:rPr>
                      <w:tab/>
                    </w:r>
                    <w:r>
                      <w:rPr>
                        <w:spacing w:val="-2"/>
                        <w:sz w:val="18"/>
                      </w:rPr>
                      <w:t>15.112,81</w:t>
                    </w:r>
                  </w:p>
                  <w:p w:rsidR="00870093" w:rsidRDefault="00F20480">
                    <w:pPr>
                      <w:tabs>
                        <w:tab w:val="left" w:pos="2908"/>
                        <w:tab w:val="left" w:pos="3808"/>
                      </w:tabs>
                      <w:spacing w:before="9"/>
                      <w:ind w:left="74"/>
                      <w:rPr>
                        <w:sz w:val="18"/>
                      </w:rPr>
                    </w:pPr>
                    <w:r>
                      <w:rPr>
                        <w:spacing w:val="-5"/>
                        <w:sz w:val="18"/>
                      </w:rPr>
                      <w:t>C2</w:t>
                    </w:r>
                    <w:r>
                      <w:rPr>
                        <w:sz w:val="18"/>
                      </w:rPr>
                      <w:tab/>
                    </w:r>
                    <w:r>
                      <w:rPr>
                        <w:spacing w:val="-4"/>
                        <w:sz w:val="18"/>
                      </w:rPr>
                      <w:t>12004</w:t>
                    </w:r>
                    <w:r>
                      <w:rPr>
                        <w:sz w:val="18"/>
                      </w:rPr>
                      <w:tab/>
                    </w:r>
                    <w:r>
                      <w:rPr>
                        <w:spacing w:val="-2"/>
                        <w:sz w:val="18"/>
                      </w:rPr>
                      <w:t>39.018,84</w:t>
                    </w:r>
                  </w:p>
                  <w:p w:rsidR="00870093" w:rsidRDefault="00F20480">
                    <w:pPr>
                      <w:tabs>
                        <w:tab w:val="left" w:pos="2908"/>
                        <w:tab w:val="left" w:pos="3897"/>
                      </w:tabs>
                      <w:spacing w:before="11"/>
                      <w:ind w:left="74"/>
                      <w:rPr>
                        <w:sz w:val="18"/>
                      </w:rPr>
                    </w:pPr>
                    <w:r>
                      <w:rPr>
                        <w:spacing w:val="-2"/>
                        <w:sz w:val="18"/>
                      </w:rPr>
                      <w:t>Trienios</w:t>
                    </w:r>
                    <w:r>
                      <w:rPr>
                        <w:sz w:val="18"/>
                      </w:rPr>
                      <w:tab/>
                    </w:r>
                    <w:r>
                      <w:rPr>
                        <w:spacing w:val="-4"/>
                        <w:sz w:val="18"/>
                      </w:rPr>
                      <w:t>12006</w:t>
                    </w:r>
                    <w:r>
                      <w:rPr>
                        <w:sz w:val="18"/>
                      </w:rPr>
                      <w:tab/>
                    </w:r>
                    <w:r>
                      <w:rPr>
                        <w:spacing w:val="-2"/>
                        <w:sz w:val="18"/>
                      </w:rPr>
                      <w:t>2.803,15</w:t>
                    </w:r>
                  </w:p>
                  <w:p w:rsidR="00870093" w:rsidRDefault="00F20480">
                    <w:pPr>
                      <w:tabs>
                        <w:tab w:val="left" w:pos="2908"/>
                        <w:tab w:val="left" w:pos="3808"/>
                      </w:tabs>
                      <w:spacing w:before="9"/>
                      <w:ind w:left="74"/>
                      <w:rPr>
                        <w:sz w:val="18"/>
                      </w:rPr>
                    </w:pPr>
                    <w:r>
                      <w:rPr>
                        <w:sz w:val="18"/>
                      </w:rPr>
                      <w:t>C.</w:t>
                    </w:r>
                    <w:r>
                      <w:rPr>
                        <w:spacing w:val="-1"/>
                        <w:sz w:val="18"/>
                      </w:rPr>
                      <w:t xml:space="preserve"> </w:t>
                    </w:r>
                    <w:r>
                      <w:rPr>
                        <w:spacing w:val="-2"/>
                        <w:sz w:val="18"/>
                      </w:rPr>
                      <w:t>Destino</w:t>
                    </w:r>
                    <w:r>
                      <w:rPr>
                        <w:sz w:val="18"/>
                      </w:rPr>
                      <w:tab/>
                    </w:r>
                    <w:r>
                      <w:rPr>
                        <w:spacing w:val="-4"/>
                        <w:sz w:val="18"/>
                      </w:rPr>
                      <w:t>12100</w:t>
                    </w:r>
                    <w:r>
                      <w:rPr>
                        <w:sz w:val="18"/>
                      </w:rPr>
                      <w:tab/>
                    </w:r>
                    <w:r>
                      <w:rPr>
                        <w:spacing w:val="-2"/>
                        <w:sz w:val="18"/>
                      </w:rPr>
                      <w:t>30.120,19</w:t>
                    </w:r>
                  </w:p>
                  <w:p w:rsidR="00870093" w:rsidRDefault="00F20480">
                    <w:pPr>
                      <w:tabs>
                        <w:tab w:val="left" w:pos="2908"/>
                        <w:tab w:val="left" w:pos="3808"/>
                      </w:tabs>
                      <w:spacing w:before="9" w:line="252" w:lineRule="auto"/>
                      <w:ind w:left="74" w:right="73"/>
                      <w:jc w:val="both"/>
                      <w:rPr>
                        <w:sz w:val="18"/>
                      </w:rPr>
                    </w:pPr>
                    <w:r>
                      <w:rPr>
                        <w:sz w:val="18"/>
                      </w:rPr>
                      <w:t>C. Específico</w:t>
                    </w:r>
                    <w:r>
                      <w:rPr>
                        <w:sz w:val="18"/>
                      </w:rPr>
                      <w:tab/>
                      <w:t>12101</w:t>
                    </w:r>
                    <w:r>
                      <w:rPr>
                        <w:spacing w:val="80"/>
                        <w:sz w:val="18"/>
                      </w:rPr>
                      <w:t xml:space="preserve">  </w:t>
                    </w:r>
                    <w:r>
                      <w:rPr>
                        <w:sz w:val="18"/>
                      </w:rPr>
                      <w:t>70.690,32</w:t>
                    </w:r>
                    <w:r>
                      <w:rPr>
                        <w:spacing w:val="40"/>
                        <w:sz w:val="18"/>
                      </w:rPr>
                      <w:t xml:space="preserve"> </w:t>
                    </w:r>
                    <w:r>
                      <w:rPr>
                        <w:sz w:val="18"/>
                      </w:rPr>
                      <w:t>Ot</w:t>
                    </w:r>
                    <w:r>
                      <w:rPr>
                        <w:spacing w:val="-2"/>
                        <w:sz w:val="18"/>
                      </w:rPr>
                      <w:t xml:space="preserve"> </w:t>
                    </w:r>
                    <w:r>
                      <w:rPr>
                        <w:sz w:val="18"/>
                      </w:rPr>
                      <w:t>Complem</w:t>
                    </w:r>
                    <w:r>
                      <w:rPr>
                        <w:spacing w:val="-5"/>
                        <w:sz w:val="18"/>
                      </w:rPr>
                      <w:t xml:space="preserve"> </w:t>
                    </w:r>
                    <w:r>
                      <w:rPr>
                        <w:sz w:val="18"/>
                      </w:rPr>
                      <w:t>(CEAdic y</w:t>
                    </w:r>
                    <w:r>
                      <w:rPr>
                        <w:spacing w:val="-6"/>
                        <w:sz w:val="18"/>
                      </w:rPr>
                      <w:t xml:space="preserve"> </w:t>
                    </w:r>
                    <w:r>
                      <w:rPr>
                        <w:sz w:val="18"/>
                      </w:rPr>
                      <w:t>Residencia)</w:t>
                    </w:r>
                    <w:r>
                      <w:rPr>
                        <w:spacing w:val="40"/>
                        <w:sz w:val="18"/>
                      </w:rPr>
                      <w:t xml:space="preserve"> </w:t>
                    </w:r>
                    <w:r>
                      <w:rPr>
                        <w:sz w:val="18"/>
                      </w:rPr>
                      <w:t>12103</w:t>
                    </w:r>
                    <w:r>
                      <w:rPr>
                        <w:spacing w:val="80"/>
                        <w:sz w:val="18"/>
                      </w:rPr>
                      <w:t xml:space="preserve"> </w:t>
                    </w:r>
                    <w:r>
                      <w:rPr>
                        <w:color w:val="002060"/>
                        <w:sz w:val="18"/>
                      </w:rPr>
                      <w:t xml:space="preserve">19.155,61 </w:t>
                    </w:r>
                    <w:r>
                      <w:rPr>
                        <w:spacing w:val="-2"/>
                        <w:sz w:val="18"/>
                      </w:rPr>
                      <w:t>Productividad</w:t>
                    </w:r>
                    <w:r>
                      <w:rPr>
                        <w:sz w:val="18"/>
                      </w:rPr>
                      <w:tab/>
                    </w:r>
                    <w:r>
                      <w:rPr>
                        <w:spacing w:val="-5"/>
                        <w:sz w:val="18"/>
                      </w:rPr>
                      <w:t>150</w:t>
                    </w:r>
                    <w:r>
                      <w:rPr>
                        <w:sz w:val="18"/>
                      </w:rPr>
                      <w:tab/>
                    </w:r>
                    <w:r>
                      <w:rPr>
                        <w:spacing w:val="-2"/>
                        <w:sz w:val="18"/>
                      </w:rPr>
                      <w:t>28.391,20</w:t>
                    </w:r>
                  </w:p>
                  <w:p w:rsidR="00870093" w:rsidRDefault="00F20480">
                    <w:pPr>
                      <w:tabs>
                        <w:tab w:val="left" w:pos="2908"/>
                        <w:tab w:val="left" w:pos="3808"/>
                      </w:tabs>
                      <w:spacing w:before="1"/>
                      <w:ind w:left="74"/>
                      <w:jc w:val="both"/>
                      <w:rPr>
                        <w:sz w:val="18"/>
                      </w:rPr>
                    </w:pPr>
                    <w:r>
                      <w:rPr>
                        <w:spacing w:val="-2"/>
                        <w:sz w:val="18"/>
                      </w:rPr>
                      <w:t>Gratificaciones</w:t>
                    </w:r>
                    <w:r>
                      <w:rPr>
                        <w:sz w:val="18"/>
                      </w:rPr>
                      <w:tab/>
                    </w:r>
                    <w:r>
                      <w:rPr>
                        <w:spacing w:val="-5"/>
                        <w:sz w:val="18"/>
                      </w:rPr>
                      <w:t>151</w:t>
                    </w:r>
                    <w:r>
                      <w:rPr>
                        <w:sz w:val="18"/>
                      </w:rPr>
                      <w:tab/>
                    </w:r>
                    <w:r>
                      <w:rPr>
                        <w:spacing w:val="-2"/>
                        <w:sz w:val="18"/>
                      </w:rPr>
                      <w:t>11.373,00</w:t>
                    </w:r>
                  </w:p>
                  <w:p w:rsidR="00870093" w:rsidRDefault="00F20480">
                    <w:pPr>
                      <w:tabs>
                        <w:tab w:val="left" w:pos="3717"/>
                      </w:tabs>
                      <w:spacing w:before="14"/>
                      <w:ind w:left="74"/>
                      <w:jc w:val="both"/>
                      <w:rPr>
                        <w:sz w:val="18"/>
                      </w:rPr>
                    </w:pPr>
                    <w:r>
                      <w:rPr>
                        <w:b/>
                        <w:sz w:val="18"/>
                      </w:rPr>
                      <w:t>TOTAL</w:t>
                    </w:r>
                    <w:r>
                      <w:rPr>
                        <w:b/>
                        <w:spacing w:val="-9"/>
                        <w:sz w:val="18"/>
                      </w:rPr>
                      <w:t xml:space="preserve"> </w:t>
                    </w:r>
                    <w:r>
                      <w:rPr>
                        <w:b/>
                        <w:spacing w:val="-10"/>
                        <w:sz w:val="18"/>
                      </w:rPr>
                      <w:t>1</w:t>
                    </w:r>
                    <w:r>
                      <w:rPr>
                        <w:b/>
                        <w:sz w:val="18"/>
                      </w:rPr>
                      <w:tab/>
                    </w:r>
                    <w:r>
                      <w:rPr>
                        <w:spacing w:val="-2"/>
                        <w:sz w:val="18"/>
                      </w:rPr>
                      <w:t>233.858,40</w:t>
                    </w:r>
                  </w:p>
                </w:txbxContent>
              </v:textbox>
            </v:shape>
            <w10:wrap type="topAndBottom" anchorx="page"/>
          </v:group>
        </w:pict>
      </w:r>
      <w:r>
        <w:pict>
          <v:group id="docshapegroup2383" o:spid="_x0000_s1107" style="position:absolute;margin-left:134.5pt;margin-top:147.75pt;width:230.3pt;height:46.1pt;z-index:-15391232;mso-wrap-distance-left:0;mso-wrap-distance-right:0;mso-position-horizontal-relative:page" coordorigin="2690,2955" coordsize="4606,922">
            <v:shape id="docshape2384" o:spid="_x0000_s1109" style="position:absolute;left:2690;top:2955;width:4606;height:922" coordorigin="2690,2955" coordsize="4606,922" path="m7296,2955r-10,l7286,2965r,208l7286,3867r-1082,l6194,3867r,-250l7286,3617r,-9l6194,3608r,-209l7286,3399r,-10l6194,3389r,-206l7286,3183r,-10l6194,3173r,-208l6204,2965r1082,l7286,2955r-1082,l6194,2955r-9,l6185,2965r,208l6185,3867r-646,l5530,3867r-2820,l2700,3867r,-250l5530,3617r9,l6185,3617r,-9l5539,3608r-9,l2700,3608r,-209l5525,3399r9,l5544,3399r641,l6185,3389r-641,l5534,3389r,-206l6185,3183r,-10l5534,3173r,-208l5544,2965r641,l6185,2955r-641,l5534,2955r-9,l5525,2965r,208l5525,3183r,206l2700,3389r,-206l5525,3183r,-10l2700,3173r,-208l2710,2965r2815,l5525,2955r-2815,l2700,2955r-10,l2690,2965r,208l2690,3877r10,l7296,3877r,-10l7296,2965r,-10xe" fillcolor="black" stroked="f">
              <v:path arrowok="t"/>
            </v:shape>
            <v:shape id="docshape2385" o:spid="_x0000_s1108" type="#_x0000_t202" style="position:absolute;left:2690;top:2955;width:4606;height:922" filled="f" stroked="f">
              <v:textbox inset="0,0,0,0">
                <w:txbxContent>
                  <w:p w:rsidR="00870093" w:rsidRDefault="00F20480">
                    <w:pPr>
                      <w:tabs>
                        <w:tab w:val="left" w:pos="2908"/>
                        <w:tab w:val="left" w:pos="3808"/>
                      </w:tabs>
                      <w:spacing w:before="7"/>
                      <w:ind w:left="74"/>
                      <w:rPr>
                        <w:sz w:val="18"/>
                      </w:rPr>
                    </w:pPr>
                    <w:r>
                      <w:rPr>
                        <w:sz w:val="18"/>
                      </w:rPr>
                      <w:t>Retribuciones</w:t>
                    </w:r>
                    <w:r>
                      <w:rPr>
                        <w:spacing w:val="-11"/>
                        <w:sz w:val="18"/>
                      </w:rPr>
                      <w:t xml:space="preserve"> </w:t>
                    </w:r>
                    <w:r>
                      <w:rPr>
                        <w:spacing w:val="-2"/>
                        <w:sz w:val="18"/>
                      </w:rPr>
                      <w:t>básicas</w:t>
                    </w:r>
                    <w:r>
                      <w:rPr>
                        <w:sz w:val="18"/>
                      </w:rPr>
                      <w:tab/>
                    </w:r>
                    <w:r>
                      <w:rPr>
                        <w:spacing w:val="-5"/>
                        <w:sz w:val="18"/>
                      </w:rPr>
                      <w:t>120</w:t>
                    </w:r>
                    <w:r>
                      <w:rPr>
                        <w:sz w:val="18"/>
                      </w:rPr>
                      <w:tab/>
                    </w:r>
                    <w:r>
                      <w:rPr>
                        <w:spacing w:val="-2"/>
                        <w:sz w:val="18"/>
                      </w:rPr>
                      <w:t>74.128,08</w:t>
                    </w:r>
                  </w:p>
                  <w:p w:rsidR="00870093" w:rsidRDefault="00F20480">
                    <w:pPr>
                      <w:tabs>
                        <w:tab w:val="left" w:pos="2908"/>
                        <w:tab w:val="left" w:pos="3808"/>
                      </w:tabs>
                      <w:spacing w:before="9"/>
                      <w:ind w:left="74"/>
                      <w:rPr>
                        <w:sz w:val="18"/>
                      </w:rPr>
                    </w:pPr>
                    <w:r>
                      <w:rPr>
                        <w:sz w:val="18"/>
                      </w:rPr>
                      <w:t>Complemento</w:t>
                    </w:r>
                    <w:r>
                      <w:rPr>
                        <w:spacing w:val="-7"/>
                        <w:sz w:val="18"/>
                      </w:rPr>
                      <w:t xml:space="preserve"> </w:t>
                    </w:r>
                    <w:r>
                      <w:rPr>
                        <w:sz w:val="18"/>
                      </w:rPr>
                      <w:t>de</w:t>
                    </w:r>
                    <w:r>
                      <w:rPr>
                        <w:spacing w:val="-8"/>
                        <w:sz w:val="18"/>
                      </w:rPr>
                      <w:t xml:space="preserve"> </w:t>
                    </w:r>
                    <w:r>
                      <w:rPr>
                        <w:spacing w:val="-2"/>
                        <w:sz w:val="18"/>
                      </w:rPr>
                      <w:t>destino</w:t>
                    </w:r>
                    <w:r>
                      <w:rPr>
                        <w:sz w:val="18"/>
                      </w:rPr>
                      <w:tab/>
                    </w:r>
                    <w:r>
                      <w:rPr>
                        <w:spacing w:val="-4"/>
                        <w:sz w:val="18"/>
                      </w:rPr>
                      <w:t>12100</w:t>
                    </w:r>
                    <w:r>
                      <w:rPr>
                        <w:sz w:val="18"/>
                      </w:rPr>
                      <w:tab/>
                    </w:r>
                    <w:r>
                      <w:rPr>
                        <w:spacing w:val="-2"/>
                        <w:sz w:val="18"/>
                      </w:rPr>
                      <w:t>30.120,19</w:t>
                    </w:r>
                  </w:p>
                  <w:p w:rsidR="00870093" w:rsidRDefault="00F20480">
                    <w:pPr>
                      <w:tabs>
                        <w:tab w:val="left" w:pos="3717"/>
                      </w:tabs>
                      <w:spacing w:before="14"/>
                      <w:ind w:left="74"/>
                      <w:rPr>
                        <w:sz w:val="18"/>
                      </w:rPr>
                    </w:pPr>
                    <w:r>
                      <w:rPr>
                        <w:b/>
                        <w:sz w:val="18"/>
                      </w:rPr>
                      <w:t>TOTAL</w:t>
                    </w:r>
                    <w:r>
                      <w:rPr>
                        <w:b/>
                        <w:spacing w:val="-9"/>
                        <w:sz w:val="18"/>
                      </w:rPr>
                      <w:t xml:space="preserve"> </w:t>
                    </w:r>
                    <w:r>
                      <w:rPr>
                        <w:b/>
                        <w:spacing w:val="-10"/>
                        <w:sz w:val="18"/>
                      </w:rPr>
                      <w:t>2</w:t>
                    </w:r>
                    <w:r>
                      <w:rPr>
                        <w:b/>
                        <w:sz w:val="18"/>
                      </w:rPr>
                      <w:tab/>
                    </w:r>
                    <w:r>
                      <w:rPr>
                        <w:spacing w:val="-2"/>
                        <w:sz w:val="18"/>
                      </w:rPr>
                      <w:t>104.248,27</w:t>
                    </w:r>
                  </w:p>
                  <w:p w:rsidR="00870093" w:rsidRDefault="00F20480">
                    <w:pPr>
                      <w:tabs>
                        <w:tab w:val="left" w:pos="3717"/>
                      </w:tabs>
                      <w:spacing w:before="54"/>
                      <w:ind w:left="74"/>
                      <w:rPr>
                        <w:sz w:val="18"/>
                      </w:rPr>
                    </w:pPr>
                    <w:r>
                      <w:rPr>
                        <w:b/>
                        <w:sz w:val="18"/>
                      </w:rPr>
                      <w:t>Diferencia</w:t>
                    </w:r>
                    <w:r>
                      <w:rPr>
                        <w:b/>
                        <w:spacing w:val="-8"/>
                        <w:sz w:val="18"/>
                      </w:rPr>
                      <w:t xml:space="preserve"> </w:t>
                    </w:r>
                    <w:r>
                      <w:rPr>
                        <w:b/>
                        <w:sz w:val="18"/>
                      </w:rPr>
                      <w:t>(1-2):</w:t>
                    </w:r>
                    <w:r>
                      <w:rPr>
                        <w:b/>
                        <w:spacing w:val="-7"/>
                        <w:sz w:val="18"/>
                      </w:rPr>
                      <w:t xml:space="preserve"> </w:t>
                    </w:r>
                    <w:r>
                      <w:rPr>
                        <w:b/>
                        <w:sz w:val="18"/>
                      </w:rPr>
                      <w:t>Base</w:t>
                    </w:r>
                    <w:r>
                      <w:rPr>
                        <w:b/>
                        <w:spacing w:val="-8"/>
                        <w:sz w:val="18"/>
                      </w:rPr>
                      <w:t xml:space="preserve"> </w:t>
                    </w:r>
                    <w:r>
                      <w:rPr>
                        <w:b/>
                        <w:sz w:val="18"/>
                      </w:rPr>
                      <w:t>para</w:t>
                    </w:r>
                    <w:r>
                      <w:rPr>
                        <w:b/>
                        <w:spacing w:val="-8"/>
                        <w:sz w:val="18"/>
                      </w:rPr>
                      <w:t xml:space="preserve"> </w:t>
                    </w:r>
                    <w:r>
                      <w:rPr>
                        <w:b/>
                        <w:spacing w:val="-2"/>
                        <w:sz w:val="18"/>
                      </w:rPr>
                      <w:t>cálculo</w:t>
                    </w:r>
                    <w:r>
                      <w:rPr>
                        <w:b/>
                        <w:sz w:val="18"/>
                      </w:rPr>
                      <w:tab/>
                    </w:r>
                    <w:r>
                      <w:rPr>
                        <w:spacing w:val="-2"/>
                        <w:sz w:val="18"/>
                      </w:rPr>
                      <w:t>129.610,13</w:t>
                    </w:r>
                  </w:p>
                </w:txbxContent>
              </v:textbox>
            </v:shape>
            <w10:wrap type="topAndBottom" anchorx="page"/>
          </v:group>
        </w:pict>
      </w:r>
      <w:r>
        <w:pict>
          <v:group id="docshapegroup2386" o:spid="_x0000_s1102" style="position:absolute;margin-left:134.5pt;margin-top:198.65pt;width:230.3pt;height:43.2pt;z-index:-15390720;mso-wrap-distance-left:0;mso-wrap-distance-right:0;mso-position-horizontal-relative:page" coordorigin="2690,3973" coordsize="4606,864">
            <v:shape id="docshape2387" o:spid="_x0000_s1106" style="position:absolute;left:2690;top:4176;width:4606;height:660" coordorigin="2690,4177" coordsize="4606,660" path="m7296,4177r-10,l7286,4186r,209l7286,4405r,206l7286,4621r,206l6204,4827r-10,l6194,4621r1092,l7286,4611r-1092,l6194,4405r1092,l7286,4395r-1092,l6194,4186r10,l7286,4186r,-9l6204,4177r-10,l6185,4177r,9l6185,4395r,10l6185,4611r,10l6185,4827r-641,l5534,4827r,-206l6185,4621r,-10l5534,4611r,-206l6185,4405r,-10l5534,4395r,-209l5544,4186r641,l6185,4177r-641,l5534,4177r-9,l5525,4186r,209l5525,4405r,206l5525,4621r,206l2710,4827r-10,l2700,4621r2825,l5525,4611r-2825,l2700,4405r2825,l5525,4395r-2825,l2700,4186r10,l5525,4186r,-9l2710,4177r-10,l2690,4177r,9l2690,4395r,442l2700,4837r4596,l7296,4827r,-641l7296,4177xe" fillcolor="black" stroked="f">
              <v:path arrowok="t"/>
            </v:shape>
            <v:shape id="docshape2388" o:spid="_x0000_s1105" type="#_x0000_t202" style="position:absolute;left:2764;top:3973;width:1843;height:850" filled="f" stroked="f">
              <v:textbox inset="0,0,0,0">
                <w:txbxContent>
                  <w:p w:rsidR="00870093" w:rsidRDefault="00F20480">
                    <w:pPr>
                      <w:spacing w:line="252" w:lineRule="auto"/>
                      <w:ind w:right="10"/>
                      <w:rPr>
                        <w:sz w:val="18"/>
                      </w:rPr>
                    </w:pPr>
                    <w:r>
                      <w:rPr>
                        <w:sz w:val="18"/>
                      </w:rPr>
                      <w:t>Límite máximo Complemento</w:t>
                    </w:r>
                    <w:r>
                      <w:rPr>
                        <w:spacing w:val="-12"/>
                        <w:sz w:val="18"/>
                      </w:rPr>
                      <w:t xml:space="preserve"> </w:t>
                    </w:r>
                    <w:r>
                      <w:rPr>
                        <w:sz w:val="18"/>
                      </w:rPr>
                      <w:t xml:space="preserve">Especifico </w:t>
                    </w:r>
                    <w:r>
                      <w:rPr>
                        <w:spacing w:val="-2"/>
                        <w:sz w:val="18"/>
                      </w:rPr>
                      <w:t>Productividad Gratificaciones</w:t>
                    </w:r>
                  </w:p>
                </w:txbxContent>
              </v:textbox>
            </v:shape>
            <v:shape id="docshape2389" o:spid="_x0000_s1104" type="#_x0000_t202" style="position:absolute;left:5695;top:4189;width:353;height:634" filled="f" stroked="f">
              <v:textbox inset="0,0,0,0">
                <w:txbxContent>
                  <w:p w:rsidR="00870093" w:rsidRDefault="00F20480">
                    <w:pPr>
                      <w:spacing w:line="199" w:lineRule="exact"/>
                      <w:rPr>
                        <w:sz w:val="18"/>
                      </w:rPr>
                    </w:pPr>
                    <w:r>
                      <w:rPr>
                        <w:spacing w:val="-5"/>
                        <w:sz w:val="18"/>
                      </w:rPr>
                      <w:t>75%</w:t>
                    </w:r>
                  </w:p>
                  <w:p w:rsidR="00870093" w:rsidRDefault="00F20480">
                    <w:pPr>
                      <w:spacing w:before="11"/>
                      <w:rPr>
                        <w:sz w:val="18"/>
                      </w:rPr>
                    </w:pPr>
                    <w:r>
                      <w:rPr>
                        <w:spacing w:val="-5"/>
                        <w:sz w:val="18"/>
                      </w:rPr>
                      <w:t>30%</w:t>
                    </w:r>
                  </w:p>
                  <w:p w:rsidR="00870093" w:rsidRDefault="00F20480">
                    <w:pPr>
                      <w:spacing w:before="9"/>
                      <w:rPr>
                        <w:sz w:val="18"/>
                      </w:rPr>
                    </w:pPr>
                    <w:r>
                      <w:rPr>
                        <w:spacing w:val="-5"/>
                        <w:sz w:val="18"/>
                      </w:rPr>
                      <w:t>10%</w:t>
                    </w:r>
                  </w:p>
                </w:txbxContent>
              </v:textbox>
            </v:shape>
            <v:shape id="docshape2390" o:spid="_x0000_s1103" type="#_x0000_t202" style="position:absolute;left:6499;top:4189;width:742;height:634" filled="f" stroked="f">
              <v:textbox inset="0,0,0,0">
                <w:txbxContent>
                  <w:p w:rsidR="00870093" w:rsidRDefault="00F20480">
                    <w:pPr>
                      <w:spacing w:line="199" w:lineRule="exact"/>
                      <w:rPr>
                        <w:sz w:val="18"/>
                      </w:rPr>
                    </w:pPr>
                    <w:r>
                      <w:rPr>
                        <w:spacing w:val="-2"/>
                        <w:sz w:val="18"/>
                      </w:rPr>
                      <w:t>97.207,60</w:t>
                    </w:r>
                  </w:p>
                  <w:p w:rsidR="00870093" w:rsidRDefault="00F20480">
                    <w:pPr>
                      <w:spacing w:before="11"/>
                      <w:rPr>
                        <w:sz w:val="18"/>
                      </w:rPr>
                    </w:pPr>
                    <w:r>
                      <w:rPr>
                        <w:spacing w:val="-2"/>
                        <w:sz w:val="18"/>
                      </w:rPr>
                      <w:t>38.883,04</w:t>
                    </w:r>
                  </w:p>
                  <w:p w:rsidR="00870093" w:rsidRDefault="00F20480">
                    <w:pPr>
                      <w:spacing w:before="9"/>
                      <w:rPr>
                        <w:sz w:val="18"/>
                      </w:rPr>
                    </w:pPr>
                    <w:r>
                      <w:rPr>
                        <w:spacing w:val="-2"/>
                        <w:sz w:val="18"/>
                      </w:rPr>
                      <w:t>12.961,01</w:t>
                    </w:r>
                  </w:p>
                </w:txbxContent>
              </v:textbox>
            </v:shape>
            <w10:wrap type="topAndBottom" anchorx="page"/>
          </v:group>
        </w:pict>
      </w:r>
      <w:r>
        <w:pict>
          <v:group id="docshapegroup2391" o:spid="_x0000_s1098" style="position:absolute;margin-left:134.5pt;margin-top:246.65pt;width:230.3pt;height:43.3pt;z-index:-15390208;mso-wrap-distance-left:0;mso-wrap-distance-right:0;mso-position-horizontal-relative:page" coordorigin="2690,4933" coordsize="4606,866">
            <v:shape id="docshape2392" o:spid="_x0000_s1101" style="position:absolute;left:2690;top:5139;width:4606;height:660" coordorigin="2690,5139" coordsize="4606,660" path="m7296,5139r-10,l7286,5149r,206l7286,5365r,206l7286,5581r,208l6194,5789r,-208l7286,5581r,-10l6194,5571r,-206l7286,5365r,-10l6194,5355r,-206l6204,5149r1082,l7286,5139r-1082,l6194,5139r-9,l6185,5149r,206l6185,5365r,206l6185,5581r,208l5539,5789r-9,l2710,5789r-10,l2700,5581r2830,l5539,5581r646,l6185,5571r-646,l5530,5571r-2830,l2700,5365r2830,l5539,5365r646,l6185,5355r-646,l5530,5355r-2830,l2700,5149r10,l5530,5149r9,l6185,5149r,-10l2690,5139r,10l2690,5799r10,l7296,5799r,-10l7296,5149r,-10xe" fillcolor="black" stroked="f">
              <v:path arrowok="t"/>
            </v:shape>
            <v:shape id="docshape2393" o:spid="_x0000_s1100" type="#_x0000_t202" style="position:absolute;left:2764;top:4933;width:1843;height:853" filled="f" stroked="f">
              <v:textbox inset="0,0,0,0">
                <w:txbxContent>
                  <w:p w:rsidR="00870093" w:rsidRDefault="00F20480">
                    <w:pPr>
                      <w:spacing w:line="252" w:lineRule="auto"/>
                      <w:ind w:right="10"/>
                      <w:rPr>
                        <w:sz w:val="18"/>
                      </w:rPr>
                    </w:pPr>
                    <w:r>
                      <w:rPr>
                        <w:spacing w:val="-2"/>
                        <w:sz w:val="18"/>
                      </w:rPr>
                      <w:t xml:space="preserve">Presupuestado </w:t>
                    </w:r>
                    <w:r>
                      <w:rPr>
                        <w:sz w:val="18"/>
                      </w:rPr>
                      <w:t>Complemento</w:t>
                    </w:r>
                    <w:r>
                      <w:rPr>
                        <w:spacing w:val="-12"/>
                        <w:sz w:val="18"/>
                      </w:rPr>
                      <w:t xml:space="preserve"> </w:t>
                    </w:r>
                    <w:r>
                      <w:rPr>
                        <w:sz w:val="18"/>
                      </w:rPr>
                      <w:t xml:space="preserve">Especifico </w:t>
                    </w:r>
                    <w:r>
                      <w:rPr>
                        <w:spacing w:val="-2"/>
                        <w:sz w:val="18"/>
                      </w:rPr>
                      <w:t>Productividad Gratificaciones</w:t>
                    </w:r>
                  </w:p>
                </w:txbxContent>
              </v:textbox>
            </v:shape>
            <v:shape id="docshape2394" o:spid="_x0000_s1099" type="#_x0000_t202" style="position:absolute;left:6498;top:5151;width:742;height:634" filled="f" stroked="f">
              <v:textbox inset="0,0,0,0">
                <w:txbxContent>
                  <w:p w:rsidR="00870093" w:rsidRDefault="00F20480">
                    <w:pPr>
                      <w:spacing w:line="199" w:lineRule="exact"/>
                      <w:rPr>
                        <w:sz w:val="18"/>
                      </w:rPr>
                    </w:pPr>
                    <w:r>
                      <w:rPr>
                        <w:spacing w:val="-2"/>
                        <w:sz w:val="18"/>
                      </w:rPr>
                      <w:t>70.690,32</w:t>
                    </w:r>
                  </w:p>
                  <w:p w:rsidR="00870093" w:rsidRDefault="00F20480">
                    <w:pPr>
                      <w:spacing w:before="9"/>
                      <w:rPr>
                        <w:sz w:val="18"/>
                      </w:rPr>
                    </w:pPr>
                    <w:r>
                      <w:rPr>
                        <w:spacing w:val="-2"/>
                        <w:sz w:val="18"/>
                      </w:rPr>
                      <w:t>28.391,20</w:t>
                    </w:r>
                  </w:p>
                  <w:p w:rsidR="00870093" w:rsidRDefault="00F20480">
                    <w:pPr>
                      <w:spacing w:before="11"/>
                      <w:rPr>
                        <w:sz w:val="18"/>
                      </w:rPr>
                    </w:pPr>
                    <w:r>
                      <w:rPr>
                        <w:spacing w:val="-2"/>
                        <w:sz w:val="18"/>
                      </w:rPr>
                      <w:t>11.373,00</w:t>
                    </w:r>
                  </w:p>
                </w:txbxContent>
              </v:textbox>
            </v:shape>
            <w10:wrap type="topAndBottom" anchorx="page"/>
          </v:group>
        </w:pict>
      </w:r>
      <w:r>
        <w:pict>
          <v:group id="docshapegroup2395" o:spid="_x0000_s1095" style="position:absolute;margin-left:134.5pt;margin-top:294.8pt;width:230.3pt;height:43.2pt;z-index:-15389696;mso-wrap-distance-left:0;mso-wrap-distance-right:0;mso-position-horizontal-relative:page" coordorigin="2690,5896" coordsize="4606,864">
            <v:shape id="docshape2396" o:spid="_x0000_s1097" style="position:absolute;left:2690;top:6099;width:4606;height:660" coordorigin="2690,6099" coordsize="4606,660" path="m7296,6099r-10,l7286,6109r,206l7286,6325r,208l7286,6543r,206l6204,6749r-10,l6194,6543r1092,l7286,6533r-1092,l6194,6325r1092,l7286,6315r-1092,l6194,6109r1092,l7286,6099r-1092,l6185,6099r,10l6185,6749r-646,l5530,6749r-2820,l2700,6749r,-206l5530,6543r9,l6185,6543r,-10l5539,6533r-9,l2700,6533r,-208l5530,6325r9,l6185,6325r,-10l5539,6315r-9,l2700,6315r,-206l2710,6109r2820,l5539,6109r646,l6185,6099r-3495,l2690,6109r,650l2700,6759r4596,l7296,6749r,-640l7296,6099xe" fillcolor="black" stroked="f">
              <v:path arrowok="t"/>
            </v:shape>
            <v:shape id="docshape2397" o:spid="_x0000_s1096" type="#_x0000_t202" style="position:absolute;left:2690;top:5895;width:4606;height:864" filled="f" stroked="f">
              <v:textbox inset="0,0,0,0">
                <w:txbxContent>
                  <w:p w:rsidR="00870093" w:rsidRDefault="00F20480">
                    <w:pPr>
                      <w:tabs>
                        <w:tab w:val="left" w:pos="3808"/>
                      </w:tabs>
                      <w:spacing w:line="249" w:lineRule="auto"/>
                      <w:ind w:left="74" w:right="73"/>
                      <w:rPr>
                        <w:sz w:val="18"/>
                      </w:rPr>
                    </w:pPr>
                    <w:r>
                      <w:rPr>
                        <w:sz w:val="18"/>
                      </w:rPr>
                      <w:t xml:space="preserve">Diferencia: (+) existe margen / (-) margen excedido </w:t>
                    </w:r>
                    <w:r>
                      <w:rPr>
                        <w:spacing w:val="-2"/>
                        <w:sz w:val="18"/>
                      </w:rPr>
                      <w:t>Complemento</w:t>
                    </w:r>
                    <w:r>
                      <w:rPr>
                        <w:spacing w:val="8"/>
                        <w:sz w:val="18"/>
                      </w:rPr>
                      <w:t xml:space="preserve"> </w:t>
                    </w:r>
                    <w:r>
                      <w:rPr>
                        <w:spacing w:val="-2"/>
                        <w:sz w:val="18"/>
                      </w:rPr>
                      <w:t>Especifico</w:t>
                    </w:r>
                    <w:r>
                      <w:rPr>
                        <w:sz w:val="18"/>
                      </w:rPr>
                      <w:tab/>
                    </w:r>
                    <w:r>
                      <w:rPr>
                        <w:spacing w:val="-2"/>
                        <w:sz w:val="18"/>
                      </w:rPr>
                      <w:t>26.517,28</w:t>
                    </w:r>
                  </w:p>
                  <w:p w:rsidR="00870093" w:rsidRDefault="00F20480">
                    <w:pPr>
                      <w:tabs>
                        <w:tab w:val="left" w:pos="3808"/>
                      </w:tabs>
                      <w:ind w:left="74"/>
                      <w:rPr>
                        <w:sz w:val="18"/>
                      </w:rPr>
                    </w:pPr>
                    <w:r>
                      <w:rPr>
                        <w:spacing w:val="-2"/>
                        <w:sz w:val="18"/>
                      </w:rPr>
                      <w:t>Productividad</w:t>
                    </w:r>
                    <w:r>
                      <w:rPr>
                        <w:sz w:val="18"/>
                      </w:rPr>
                      <w:tab/>
                    </w:r>
                    <w:r>
                      <w:rPr>
                        <w:spacing w:val="-2"/>
                        <w:sz w:val="18"/>
                      </w:rPr>
                      <w:t>10.491,84</w:t>
                    </w:r>
                  </w:p>
                  <w:p w:rsidR="00870093" w:rsidRDefault="00F20480">
                    <w:pPr>
                      <w:tabs>
                        <w:tab w:val="left" w:pos="3897"/>
                      </w:tabs>
                      <w:spacing w:before="5"/>
                      <w:ind w:left="74"/>
                      <w:rPr>
                        <w:sz w:val="18"/>
                      </w:rPr>
                    </w:pPr>
                    <w:r>
                      <w:rPr>
                        <w:spacing w:val="-2"/>
                        <w:sz w:val="18"/>
                      </w:rPr>
                      <w:t>Gratificaciones</w:t>
                    </w:r>
                    <w:r>
                      <w:rPr>
                        <w:sz w:val="18"/>
                      </w:rPr>
                      <w:tab/>
                    </w:r>
                    <w:r>
                      <w:rPr>
                        <w:spacing w:val="-2"/>
                        <w:sz w:val="18"/>
                      </w:rPr>
                      <w:t>1.588,01</w:t>
                    </w:r>
                  </w:p>
                </w:txbxContent>
              </v:textbox>
            </v:shape>
            <w10:wrap type="topAndBottom" anchorx="page"/>
          </v:group>
        </w:pict>
      </w:r>
    </w:p>
    <w:p w:rsidR="00870093" w:rsidRDefault="00870093">
      <w:pPr>
        <w:pStyle w:val="Textoindependiente"/>
        <w:rPr>
          <w:sz w:val="24"/>
        </w:rPr>
      </w:pPr>
    </w:p>
    <w:p w:rsidR="00870093" w:rsidRDefault="00870093">
      <w:pPr>
        <w:pStyle w:val="Textoindependiente"/>
        <w:spacing w:before="3"/>
        <w:rPr>
          <w:sz w:val="6"/>
        </w:rPr>
      </w:pPr>
    </w:p>
    <w:p w:rsidR="00870093" w:rsidRDefault="00870093">
      <w:pPr>
        <w:pStyle w:val="Textoindependiente"/>
        <w:spacing w:before="3"/>
        <w:rPr>
          <w:sz w:val="6"/>
        </w:rPr>
      </w:pPr>
    </w:p>
    <w:p w:rsidR="00870093" w:rsidRDefault="00870093">
      <w:pPr>
        <w:pStyle w:val="Textoindependiente"/>
        <w:spacing w:before="3"/>
        <w:rPr>
          <w:sz w:val="6"/>
        </w:rPr>
      </w:pPr>
    </w:p>
    <w:p w:rsidR="00870093" w:rsidRDefault="00F20480">
      <w:pPr>
        <w:spacing w:before="88" w:after="4"/>
        <w:ind w:left="2024"/>
        <w:rPr>
          <w:sz w:val="18"/>
        </w:rPr>
      </w:pPr>
      <w:r>
        <w:rPr>
          <w:spacing w:val="-2"/>
          <w:sz w:val="18"/>
        </w:rPr>
        <w:t>Porcentaje</w:t>
      </w:r>
    </w:p>
    <w:p w:rsidR="00870093" w:rsidRDefault="00F20480">
      <w:pPr>
        <w:pStyle w:val="Textoindependiente"/>
        <w:ind w:left="1950"/>
        <w:rPr>
          <w:sz w:val="20"/>
        </w:rPr>
      </w:pPr>
      <w:r>
        <w:rPr>
          <w:sz w:val="20"/>
        </w:rPr>
      </w:r>
      <w:r>
        <w:rPr>
          <w:sz w:val="20"/>
        </w:rPr>
        <w:pict>
          <v:group id="docshapegroup2398" o:spid="_x0000_s1091" style="width:230.3pt;height:37.8pt;mso-position-horizontal-relative:char;mso-position-vertical-relative:line" coordsize="4606,756">
            <v:shape id="docshape2399" o:spid="_x0000_s1094" style="position:absolute;width:4606;height:756" coordsize="4606,756" path="m4606,r-10,l4596,10r,302l4596,322r,206l4596,538r,208l3504,746r,-208l4596,538r,-10l3504,528r,-206l4596,322r,-10l3504,312r,-302l3514,10r1082,l4596,,3514,r-10,l3494,r,10l3494,312r,10l3494,528r,10l3494,746r-655,l2834,746r-9,l10,746r,-208l2839,538r10,l3494,538r,-10l2849,528r-10,l10,528r,-206l2839,322r10,l3494,322r,-10l2849,312r-10,l10,312,10,10r9,l2839,10r10,l3494,10r,-10l,,,10,,756r10,l4606,756r,-10l4606,10r,-10xe" fillcolor="black" stroked="f">
              <v:path arrowok="t"/>
            </v:shape>
            <v:shape id="docshape2400" o:spid="_x0000_s1093" type="#_x0000_t202" style="position:absolute;left:74;top:106;width:1843;height:634" filled="f" stroked="f">
              <v:textbox inset="0,0,0,0">
                <w:txbxContent>
                  <w:p w:rsidR="00870093" w:rsidRDefault="00F20480">
                    <w:pPr>
                      <w:spacing w:line="252" w:lineRule="auto"/>
                      <w:ind w:right="10"/>
                      <w:rPr>
                        <w:sz w:val="18"/>
                      </w:rPr>
                    </w:pPr>
                    <w:r>
                      <w:rPr>
                        <w:sz w:val="18"/>
                      </w:rPr>
                      <w:t>Complemento</w:t>
                    </w:r>
                    <w:r>
                      <w:rPr>
                        <w:spacing w:val="-12"/>
                        <w:sz w:val="18"/>
                      </w:rPr>
                      <w:t xml:space="preserve"> </w:t>
                    </w:r>
                    <w:r>
                      <w:rPr>
                        <w:sz w:val="18"/>
                      </w:rPr>
                      <w:t xml:space="preserve">Especifico </w:t>
                    </w:r>
                    <w:r>
                      <w:rPr>
                        <w:spacing w:val="-2"/>
                        <w:sz w:val="18"/>
                      </w:rPr>
                      <w:t>Productividad Gratificaciones</w:t>
                    </w:r>
                  </w:p>
                </w:txbxContent>
              </v:textbox>
            </v:shape>
            <v:shape id="docshape2401" o:spid="_x0000_s1092" type="#_x0000_t202" style="position:absolute;left:3568;top:106;width:984;height:634" filled="f" stroked="f">
              <v:textbox inset="0,0,0,0">
                <w:txbxContent>
                  <w:p w:rsidR="00870093" w:rsidRDefault="00F20480">
                    <w:pPr>
                      <w:spacing w:line="199" w:lineRule="exact"/>
                      <w:rPr>
                        <w:sz w:val="18"/>
                      </w:rPr>
                    </w:pPr>
                    <w:r>
                      <w:rPr>
                        <w:spacing w:val="-2"/>
                        <w:sz w:val="18"/>
                      </w:rPr>
                      <w:t>54,54%</w:t>
                    </w:r>
                  </w:p>
                  <w:p w:rsidR="00870093" w:rsidRDefault="00F20480">
                    <w:pPr>
                      <w:spacing w:before="11"/>
                      <w:ind w:left="405"/>
                      <w:rPr>
                        <w:sz w:val="18"/>
                      </w:rPr>
                    </w:pPr>
                    <w:r>
                      <w:rPr>
                        <w:spacing w:val="-2"/>
                        <w:sz w:val="18"/>
                      </w:rPr>
                      <w:t>21,91%</w:t>
                    </w:r>
                  </w:p>
                  <w:p w:rsidR="00870093" w:rsidRDefault="00F20480">
                    <w:pPr>
                      <w:spacing w:before="9"/>
                      <w:ind w:left="494"/>
                      <w:rPr>
                        <w:sz w:val="18"/>
                      </w:rPr>
                    </w:pPr>
                    <w:r>
                      <w:rPr>
                        <w:spacing w:val="-2"/>
                        <w:sz w:val="18"/>
                      </w:rPr>
                      <w:t>8,77%</w:t>
                    </w:r>
                  </w:p>
                </w:txbxContent>
              </v:textbox>
            </v:shape>
            <w10:anchorlock/>
          </v:group>
        </w:pict>
      </w:r>
    </w:p>
    <w:p w:rsidR="00870093" w:rsidRDefault="00870093">
      <w:pPr>
        <w:pStyle w:val="Textoindependiente"/>
        <w:rPr>
          <w:sz w:val="20"/>
        </w:rPr>
      </w:pPr>
    </w:p>
    <w:p w:rsidR="00870093" w:rsidRDefault="00870093">
      <w:pPr>
        <w:pStyle w:val="Textoindependiente"/>
        <w:spacing w:before="4"/>
        <w:rPr>
          <w:sz w:val="20"/>
        </w:rPr>
      </w:pPr>
    </w:p>
    <w:p w:rsidR="00870093" w:rsidRDefault="00F20480">
      <w:pPr>
        <w:ind w:left="961" w:right="475"/>
        <w:jc w:val="both"/>
        <w:rPr>
          <w:sz w:val="23"/>
        </w:rPr>
      </w:pPr>
      <w:r>
        <w:rPr>
          <w:sz w:val="23"/>
        </w:rPr>
        <w:t>4. Cabe</w:t>
      </w:r>
      <w:r>
        <w:rPr>
          <w:spacing w:val="-2"/>
          <w:sz w:val="23"/>
        </w:rPr>
        <w:t xml:space="preserve"> </w:t>
      </w:r>
      <w:r>
        <w:rPr>
          <w:sz w:val="23"/>
        </w:rPr>
        <w:t>advertir de la necesidad de que se</w:t>
      </w:r>
      <w:r>
        <w:rPr>
          <w:spacing w:val="-2"/>
          <w:sz w:val="23"/>
        </w:rPr>
        <w:t xml:space="preserve"> </w:t>
      </w:r>
      <w:r>
        <w:rPr>
          <w:sz w:val="23"/>
        </w:rPr>
        <w:t>emprenda la</w:t>
      </w:r>
      <w:r>
        <w:rPr>
          <w:spacing w:val="-2"/>
          <w:sz w:val="23"/>
        </w:rPr>
        <w:t xml:space="preserve"> </w:t>
      </w:r>
      <w:r>
        <w:rPr>
          <w:sz w:val="23"/>
        </w:rPr>
        <w:t>elaboración y</w:t>
      </w:r>
      <w:r>
        <w:rPr>
          <w:spacing w:val="-5"/>
          <w:sz w:val="23"/>
        </w:rPr>
        <w:t xml:space="preserve"> </w:t>
      </w:r>
      <w:r>
        <w:rPr>
          <w:sz w:val="23"/>
        </w:rPr>
        <w:t>aprobación de una Relación de Puestos de Trabajo, instrumento necesario para la ordenación de los puestos de trabajo como exige el art. 74 del Real Decreto Legislativo 5/2015, de 30 de octubre, por el que se aprueba el Texto</w:t>
      </w:r>
      <w:r>
        <w:rPr>
          <w:spacing w:val="-2"/>
          <w:sz w:val="23"/>
        </w:rPr>
        <w:t xml:space="preserve"> </w:t>
      </w:r>
      <w:r>
        <w:rPr>
          <w:sz w:val="23"/>
        </w:rPr>
        <w:t>Refundido</w:t>
      </w:r>
      <w:r>
        <w:rPr>
          <w:spacing w:val="-1"/>
          <w:sz w:val="23"/>
        </w:rPr>
        <w:t xml:space="preserve"> </w:t>
      </w:r>
      <w:r>
        <w:rPr>
          <w:sz w:val="23"/>
        </w:rPr>
        <w:t>del</w:t>
      </w:r>
      <w:r>
        <w:rPr>
          <w:spacing w:val="-2"/>
          <w:sz w:val="23"/>
        </w:rPr>
        <w:t xml:space="preserve"> </w:t>
      </w:r>
      <w:r>
        <w:rPr>
          <w:sz w:val="23"/>
        </w:rPr>
        <w:t>Estatuto</w:t>
      </w:r>
      <w:r>
        <w:rPr>
          <w:spacing w:val="-1"/>
          <w:sz w:val="23"/>
        </w:rPr>
        <w:t xml:space="preserve"> </w:t>
      </w:r>
      <w:r>
        <w:rPr>
          <w:sz w:val="23"/>
        </w:rPr>
        <w:t>Básico</w:t>
      </w:r>
      <w:r>
        <w:rPr>
          <w:spacing w:val="-1"/>
          <w:sz w:val="23"/>
        </w:rPr>
        <w:t xml:space="preserve"> </w:t>
      </w:r>
      <w:r>
        <w:rPr>
          <w:sz w:val="23"/>
        </w:rPr>
        <w:t>d</w:t>
      </w:r>
      <w:r>
        <w:rPr>
          <w:sz w:val="23"/>
        </w:rPr>
        <w:t>el Empleado</w:t>
      </w:r>
      <w:r>
        <w:rPr>
          <w:spacing w:val="-5"/>
          <w:sz w:val="23"/>
        </w:rPr>
        <w:t xml:space="preserve"> </w:t>
      </w:r>
      <w:r>
        <w:rPr>
          <w:sz w:val="23"/>
        </w:rPr>
        <w:t>Público,</w:t>
      </w:r>
      <w:r>
        <w:rPr>
          <w:spacing w:val="-1"/>
          <w:sz w:val="23"/>
        </w:rPr>
        <w:t xml:space="preserve"> </w:t>
      </w:r>
      <w:r>
        <w:rPr>
          <w:sz w:val="23"/>
        </w:rPr>
        <w:t>debiendo</w:t>
      </w:r>
      <w:r>
        <w:rPr>
          <w:spacing w:val="-2"/>
          <w:sz w:val="23"/>
        </w:rPr>
        <w:t xml:space="preserve"> </w:t>
      </w:r>
      <w:r>
        <w:rPr>
          <w:sz w:val="23"/>
        </w:rPr>
        <w:t>estar</w:t>
      </w:r>
      <w:r>
        <w:rPr>
          <w:spacing w:val="-1"/>
          <w:sz w:val="23"/>
        </w:rPr>
        <w:t xml:space="preserve"> </w:t>
      </w:r>
      <w:r>
        <w:rPr>
          <w:sz w:val="23"/>
        </w:rPr>
        <w:t>reservados</w:t>
      </w:r>
      <w:r>
        <w:rPr>
          <w:spacing w:val="-1"/>
          <w:sz w:val="23"/>
        </w:rPr>
        <w:t xml:space="preserve"> </w:t>
      </w:r>
      <w:r>
        <w:rPr>
          <w:sz w:val="23"/>
        </w:rPr>
        <w:t>a personal funcionario los puestos a los que les corresponden las funciones señaladas en el art. 92 de la Ley 7/1985, de 2 de abril, Reguladora de las Bases del Régimen Local.</w:t>
      </w:r>
    </w:p>
    <w:p w:rsidR="00870093" w:rsidRDefault="00870093">
      <w:pPr>
        <w:pStyle w:val="Textoindependiente"/>
        <w:spacing w:before="1"/>
        <w:rPr>
          <w:sz w:val="23"/>
        </w:rPr>
      </w:pPr>
    </w:p>
    <w:p w:rsidR="00870093" w:rsidRDefault="00F20480">
      <w:pPr>
        <w:ind w:left="935"/>
        <w:jc w:val="both"/>
        <w:rPr>
          <w:sz w:val="23"/>
        </w:rPr>
      </w:pPr>
      <w:r>
        <w:rPr>
          <w:b/>
          <w:sz w:val="23"/>
        </w:rPr>
        <w:t>B.</w:t>
      </w:r>
      <w:r>
        <w:rPr>
          <w:b/>
          <w:spacing w:val="-2"/>
          <w:sz w:val="23"/>
        </w:rPr>
        <w:t xml:space="preserve"> </w:t>
      </w:r>
      <w:r>
        <w:rPr>
          <w:b/>
          <w:sz w:val="23"/>
        </w:rPr>
        <w:t>2.</w:t>
      </w:r>
      <w:r>
        <w:rPr>
          <w:b/>
          <w:spacing w:val="-2"/>
          <w:sz w:val="23"/>
        </w:rPr>
        <w:t xml:space="preserve"> </w:t>
      </w:r>
      <w:r>
        <w:rPr>
          <w:sz w:val="23"/>
        </w:rPr>
        <w:t>En</w:t>
      </w:r>
      <w:r>
        <w:rPr>
          <w:spacing w:val="-2"/>
          <w:sz w:val="23"/>
        </w:rPr>
        <w:t xml:space="preserve"> </w:t>
      </w:r>
      <w:r>
        <w:rPr>
          <w:sz w:val="23"/>
        </w:rPr>
        <w:t>relación</w:t>
      </w:r>
      <w:r>
        <w:rPr>
          <w:spacing w:val="-4"/>
          <w:sz w:val="23"/>
        </w:rPr>
        <w:t xml:space="preserve"> </w:t>
      </w:r>
      <w:r>
        <w:rPr>
          <w:sz w:val="23"/>
        </w:rPr>
        <w:t>al</w:t>
      </w:r>
      <w:r>
        <w:rPr>
          <w:spacing w:val="-2"/>
          <w:sz w:val="23"/>
        </w:rPr>
        <w:t xml:space="preserve"> </w:t>
      </w:r>
      <w:r>
        <w:rPr>
          <w:sz w:val="23"/>
        </w:rPr>
        <w:t>resto</w:t>
      </w:r>
      <w:r>
        <w:rPr>
          <w:spacing w:val="-2"/>
          <w:sz w:val="23"/>
        </w:rPr>
        <w:t xml:space="preserve"> </w:t>
      </w:r>
      <w:r>
        <w:rPr>
          <w:sz w:val="23"/>
        </w:rPr>
        <w:t>de</w:t>
      </w:r>
      <w:r>
        <w:rPr>
          <w:spacing w:val="-2"/>
          <w:sz w:val="23"/>
        </w:rPr>
        <w:t xml:space="preserve"> </w:t>
      </w:r>
      <w:r>
        <w:rPr>
          <w:sz w:val="23"/>
        </w:rPr>
        <w:t>ca</w:t>
      </w:r>
      <w:r>
        <w:rPr>
          <w:sz w:val="23"/>
        </w:rPr>
        <w:t>pítulos</w:t>
      </w:r>
      <w:r>
        <w:rPr>
          <w:spacing w:val="-2"/>
          <w:sz w:val="23"/>
        </w:rPr>
        <w:t xml:space="preserve"> </w:t>
      </w:r>
      <w:r>
        <w:rPr>
          <w:sz w:val="23"/>
        </w:rPr>
        <w:t>del</w:t>
      </w:r>
      <w:r>
        <w:rPr>
          <w:spacing w:val="-4"/>
          <w:sz w:val="23"/>
        </w:rPr>
        <w:t xml:space="preserve"> </w:t>
      </w:r>
      <w:r>
        <w:rPr>
          <w:sz w:val="23"/>
        </w:rPr>
        <w:t>estado</w:t>
      </w:r>
      <w:r>
        <w:rPr>
          <w:spacing w:val="-2"/>
          <w:sz w:val="23"/>
        </w:rPr>
        <w:t xml:space="preserve"> </w:t>
      </w:r>
      <w:r>
        <w:rPr>
          <w:sz w:val="23"/>
        </w:rPr>
        <w:t>de</w:t>
      </w:r>
      <w:r>
        <w:rPr>
          <w:spacing w:val="-1"/>
          <w:sz w:val="23"/>
        </w:rPr>
        <w:t xml:space="preserve"> </w:t>
      </w:r>
      <w:r>
        <w:rPr>
          <w:spacing w:val="-2"/>
          <w:sz w:val="23"/>
        </w:rPr>
        <w:t>gastos</w:t>
      </w:r>
    </w:p>
    <w:p w:rsidR="00870093" w:rsidRDefault="00870093">
      <w:pPr>
        <w:pStyle w:val="Textoindependiente"/>
        <w:spacing w:before="11"/>
        <w:rPr>
          <w:sz w:val="22"/>
        </w:rPr>
      </w:pPr>
    </w:p>
    <w:p w:rsidR="00870093" w:rsidRDefault="00F20480">
      <w:pPr>
        <w:pStyle w:val="Prrafodelista"/>
        <w:numPr>
          <w:ilvl w:val="0"/>
          <w:numId w:val="5"/>
        </w:numPr>
        <w:tabs>
          <w:tab w:val="left" w:pos="1245"/>
        </w:tabs>
        <w:ind w:hanging="217"/>
        <w:jc w:val="both"/>
        <w:rPr>
          <w:rFonts w:ascii="Times New Roman" w:hAnsi="Times New Roman"/>
          <w:sz w:val="23"/>
        </w:rPr>
      </w:pPr>
      <w:r>
        <w:rPr>
          <w:rFonts w:ascii="Times New Roman" w:hAnsi="Times New Roman"/>
          <w:sz w:val="23"/>
        </w:rPr>
        <w:t>En</w:t>
      </w:r>
      <w:r>
        <w:rPr>
          <w:rFonts w:ascii="Times New Roman" w:hAnsi="Times New Roman"/>
          <w:spacing w:val="-4"/>
          <w:sz w:val="23"/>
        </w:rPr>
        <w:t xml:space="preserve"> </w:t>
      </w:r>
      <w:r>
        <w:rPr>
          <w:rFonts w:ascii="Times New Roman" w:hAnsi="Times New Roman"/>
          <w:sz w:val="23"/>
        </w:rPr>
        <w:t>el</w:t>
      </w:r>
      <w:r>
        <w:rPr>
          <w:rFonts w:ascii="Times New Roman" w:hAnsi="Times New Roman"/>
          <w:spacing w:val="-4"/>
          <w:sz w:val="23"/>
        </w:rPr>
        <w:t xml:space="preserve"> </w:t>
      </w:r>
      <w:r>
        <w:rPr>
          <w:rFonts w:ascii="Times New Roman" w:hAnsi="Times New Roman"/>
          <w:sz w:val="23"/>
        </w:rPr>
        <w:t>Capítulo</w:t>
      </w:r>
      <w:r>
        <w:rPr>
          <w:rFonts w:ascii="Times New Roman" w:hAnsi="Times New Roman"/>
          <w:spacing w:val="-2"/>
          <w:sz w:val="23"/>
        </w:rPr>
        <w:t xml:space="preserve"> </w:t>
      </w:r>
      <w:r>
        <w:rPr>
          <w:rFonts w:ascii="Times New Roman" w:hAnsi="Times New Roman"/>
          <w:sz w:val="23"/>
        </w:rPr>
        <w:t>2,</w:t>
      </w:r>
      <w:r>
        <w:rPr>
          <w:rFonts w:ascii="Times New Roman" w:hAnsi="Times New Roman"/>
          <w:spacing w:val="-2"/>
          <w:sz w:val="23"/>
        </w:rPr>
        <w:t xml:space="preserve"> </w:t>
      </w:r>
      <w:r>
        <w:rPr>
          <w:rFonts w:ascii="Times New Roman" w:hAnsi="Times New Roman"/>
          <w:sz w:val="23"/>
        </w:rPr>
        <w:t>Gastos</w:t>
      </w:r>
      <w:r>
        <w:rPr>
          <w:rFonts w:ascii="Times New Roman" w:hAnsi="Times New Roman"/>
          <w:spacing w:val="-3"/>
          <w:sz w:val="23"/>
        </w:rPr>
        <w:t xml:space="preserve"> </w:t>
      </w:r>
      <w:r>
        <w:rPr>
          <w:rFonts w:ascii="Times New Roman" w:hAnsi="Times New Roman"/>
          <w:sz w:val="23"/>
        </w:rPr>
        <w:t>se</w:t>
      </w:r>
      <w:r>
        <w:rPr>
          <w:rFonts w:ascii="Times New Roman" w:hAnsi="Times New Roman"/>
          <w:spacing w:val="-2"/>
          <w:sz w:val="23"/>
        </w:rPr>
        <w:t xml:space="preserve"> </w:t>
      </w:r>
      <w:r>
        <w:rPr>
          <w:rFonts w:ascii="Times New Roman" w:hAnsi="Times New Roman"/>
          <w:sz w:val="23"/>
        </w:rPr>
        <w:t>prevé</w:t>
      </w:r>
      <w:r>
        <w:rPr>
          <w:rFonts w:ascii="Times New Roman" w:hAnsi="Times New Roman"/>
          <w:spacing w:val="-2"/>
          <w:sz w:val="23"/>
        </w:rPr>
        <w:t xml:space="preserve"> </w:t>
      </w:r>
      <w:r>
        <w:rPr>
          <w:rFonts w:ascii="Times New Roman" w:hAnsi="Times New Roman"/>
          <w:sz w:val="23"/>
        </w:rPr>
        <w:t>una</w:t>
      </w:r>
      <w:r>
        <w:rPr>
          <w:rFonts w:ascii="Times New Roman" w:hAnsi="Times New Roman"/>
          <w:spacing w:val="-2"/>
          <w:sz w:val="23"/>
        </w:rPr>
        <w:t xml:space="preserve"> </w:t>
      </w:r>
      <w:r>
        <w:rPr>
          <w:rFonts w:ascii="Times New Roman" w:hAnsi="Times New Roman"/>
          <w:sz w:val="23"/>
        </w:rPr>
        <w:t>reducción</w:t>
      </w:r>
      <w:r>
        <w:rPr>
          <w:rFonts w:ascii="Times New Roman" w:hAnsi="Times New Roman"/>
          <w:spacing w:val="-2"/>
          <w:sz w:val="23"/>
        </w:rPr>
        <w:t xml:space="preserve"> </w:t>
      </w:r>
      <w:r>
        <w:rPr>
          <w:rFonts w:ascii="Times New Roman" w:hAnsi="Times New Roman"/>
          <w:sz w:val="23"/>
        </w:rPr>
        <w:t>de</w:t>
      </w:r>
      <w:r>
        <w:rPr>
          <w:rFonts w:ascii="Times New Roman" w:hAnsi="Times New Roman"/>
          <w:spacing w:val="-4"/>
          <w:sz w:val="23"/>
        </w:rPr>
        <w:t xml:space="preserve"> </w:t>
      </w:r>
      <w:r>
        <w:rPr>
          <w:rFonts w:ascii="Times New Roman" w:hAnsi="Times New Roman"/>
          <w:sz w:val="23"/>
        </w:rPr>
        <w:t>54.828,11</w:t>
      </w:r>
      <w:r>
        <w:rPr>
          <w:rFonts w:ascii="Times New Roman" w:hAnsi="Times New Roman"/>
          <w:spacing w:val="-2"/>
          <w:sz w:val="23"/>
        </w:rPr>
        <w:t xml:space="preserve"> </w:t>
      </w:r>
      <w:r>
        <w:rPr>
          <w:rFonts w:ascii="Times New Roman" w:hAnsi="Times New Roman"/>
          <w:sz w:val="23"/>
        </w:rPr>
        <w:t>euros</w:t>
      </w:r>
      <w:r>
        <w:rPr>
          <w:rFonts w:ascii="Times New Roman" w:hAnsi="Times New Roman"/>
          <w:spacing w:val="-3"/>
          <w:sz w:val="23"/>
        </w:rPr>
        <w:t xml:space="preserve"> </w:t>
      </w:r>
      <w:r>
        <w:rPr>
          <w:rFonts w:ascii="Times New Roman" w:hAnsi="Times New Roman"/>
          <w:sz w:val="23"/>
        </w:rPr>
        <w:t>respecto</w:t>
      </w:r>
      <w:r>
        <w:rPr>
          <w:rFonts w:ascii="Times New Roman" w:hAnsi="Times New Roman"/>
          <w:spacing w:val="-5"/>
          <w:sz w:val="23"/>
        </w:rPr>
        <w:t xml:space="preserve"> </w:t>
      </w:r>
      <w:r>
        <w:rPr>
          <w:rFonts w:ascii="Times New Roman" w:hAnsi="Times New Roman"/>
          <w:sz w:val="23"/>
        </w:rPr>
        <w:t>del</w:t>
      </w:r>
      <w:r>
        <w:rPr>
          <w:rFonts w:ascii="Times New Roman" w:hAnsi="Times New Roman"/>
          <w:spacing w:val="-2"/>
          <w:sz w:val="23"/>
        </w:rPr>
        <w:t xml:space="preserve"> </w:t>
      </w:r>
      <w:r>
        <w:rPr>
          <w:rFonts w:ascii="Times New Roman" w:hAnsi="Times New Roman"/>
          <w:sz w:val="23"/>
        </w:rPr>
        <w:t>año</w:t>
      </w:r>
      <w:r>
        <w:rPr>
          <w:rFonts w:ascii="Times New Roman" w:hAnsi="Times New Roman"/>
          <w:spacing w:val="-1"/>
          <w:sz w:val="23"/>
        </w:rPr>
        <w:t xml:space="preserve"> </w:t>
      </w:r>
      <w:r>
        <w:rPr>
          <w:rFonts w:ascii="Times New Roman" w:hAnsi="Times New Roman"/>
          <w:spacing w:val="-2"/>
          <w:sz w:val="23"/>
        </w:rPr>
        <w:t>anterior.</w:t>
      </w:r>
    </w:p>
    <w:p w:rsidR="00870093" w:rsidRDefault="00870093">
      <w:pPr>
        <w:pStyle w:val="Textoindependiente"/>
        <w:spacing w:before="1"/>
        <w:rPr>
          <w:sz w:val="23"/>
        </w:rPr>
      </w:pPr>
    </w:p>
    <w:p w:rsidR="00870093" w:rsidRDefault="00F20480">
      <w:pPr>
        <w:pStyle w:val="Prrafodelista"/>
        <w:numPr>
          <w:ilvl w:val="0"/>
          <w:numId w:val="5"/>
        </w:numPr>
        <w:tabs>
          <w:tab w:val="left" w:pos="1245"/>
        </w:tabs>
        <w:ind w:hanging="217"/>
        <w:jc w:val="both"/>
        <w:rPr>
          <w:rFonts w:ascii="Times New Roman" w:hAnsi="Times New Roman"/>
          <w:sz w:val="23"/>
        </w:rPr>
      </w:pPr>
      <w:r>
        <w:rPr>
          <w:rFonts w:ascii="Times New Roman" w:hAnsi="Times New Roman"/>
          <w:sz w:val="23"/>
        </w:rPr>
        <w:t>El</w:t>
      </w:r>
      <w:r>
        <w:rPr>
          <w:rFonts w:ascii="Times New Roman" w:hAnsi="Times New Roman"/>
          <w:spacing w:val="-2"/>
          <w:sz w:val="23"/>
        </w:rPr>
        <w:t xml:space="preserve"> </w:t>
      </w:r>
      <w:r>
        <w:rPr>
          <w:rFonts w:ascii="Times New Roman" w:hAnsi="Times New Roman"/>
          <w:sz w:val="23"/>
        </w:rPr>
        <w:t>Capítulo</w:t>
      </w:r>
      <w:r>
        <w:rPr>
          <w:rFonts w:ascii="Times New Roman" w:hAnsi="Times New Roman"/>
          <w:spacing w:val="-2"/>
          <w:sz w:val="23"/>
        </w:rPr>
        <w:t xml:space="preserve"> </w:t>
      </w:r>
      <w:r>
        <w:rPr>
          <w:rFonts w:ascii="Times New Roman" w:hAnsi="Times New Roman"/>
          <w:sz w:val="23"/>
        </w:rPr>
        <w:t>3</w:t>
      </w:r>
      <w:r>
        <w:rPr>
          <w:rFonts w:ascii="Times New Roman" w:hAnsi="Times New Roman"/>
          <w:spacing w:val="-2"/>
          <w:sz w:val="23"/>
        </w:rPr>
        <w:t xml:space="preserve"> </w:t>
      </w:r>
      <w:r>
        <w:rPr>
          <w:rFonts w:ascii="Times New Roman" w:hAnsi="Times New Roman"/>
          <w:sz w:val="23"/>
        </w:rPr>
        <w:t>se</w:t>
      </w:r>
      <w:r>
        <w:rPr>
          <w:rFonts w:ascii="Times New Roman" w:hAnsi="Times New Roman"/>
          <w:spacing w:val="-1"/>
          <w:sz w:val="23"/>
        </w:rPr>
        <w:t xml:space="preserve"> </w:t>
      </w:r>
      <w:r>
        <w:rPr>
          <w:rFonts w:ascii="Times New Roman" w:hAnsi="Times New Roman"/>
          <w:sz w:val="23"/>
        </w:rPr>
        <w:t>reduce</w:t>
      </w:r>
      <w:r>
        <w:rPr>
          <w:rFonts w:ascii="Times New Roman" w:hAnsi="Times New Roman"/>
          <w:spacing w:val="-2"/>
          <w:sz w:val="23"/>
        </w:rPr>
        <w:t xml:space="preserve"> </w:t>
      </w:r>
      <w:r>
        <w:rPr>
          <w:rFonts w:ascii="Times New Roman" w:hAnsi="Times New Roman"/>
          <w:sz w:val="23"/>
        </w:rPr>
        <w:t>en</w:t>
      </w:r>
      <w:r>
        <w:rPr>
          <w:rFonts w:ascii="Times New Roman" w:hAnsi="Times New Roman"/>
          <w:spacing w:val="-5"/>
          <w:sz w:val="23"/>
        </w:rPr>
        <w:t xml:space="preserve"> </w:t>
      </w:r>
      <w:r>
        <w:rPr>
          <w:rFonts w:ascii="Times New Roman" w:hAnsi="Times New Roman"/>
          <w:sz w:val="23"/>
        </w:rPr>
        <w:t>8.000</w:t>
      </w:r>
      <w:r>
        <w:rPr>
          <w:rFonts w:ascii="Times New Roman" w:hAnsi="Times New Roman"/>
          <w:spacing w:val="-1"/>
          <w:sz w:val="23"/>
        </w:rPr>
        <w:t xml:space="preserve"> </w:t>
      </w:r>
      <w:r>
        <w:rPr>
          <w:rFonts w:ascii="Times New Roman" w:hAnsi="Times New Roman"/>
          <w:spacing w:val="-2"/>
          <w:sz w:val="23"/>
        </w:rPr>
        <w:t>euros.</w:t>
      </w:r>
    </w:p>
    <w:p w:rsidR="00870093" w:rsidRDefault="00870093">
      <w:pPr>
        <w:pStyle w:val="Textoindependiente"/>
        <w:spacing w:before="11"/>
        <w:rPr>
          <w:sz w:val="22"/>
        </w:rPr>
      </w:pPr>
    </w:p>
    <w:p w:rsidR="00870093" w:rsidRDefault="00F20480">
      <w:pPr>
        <w:pStyle w:val="Prrafodelista"/>
        <w:numPr>
          <w:ilvl w:val="0"/>
          <w:numId w:val="5"/>
        </w:numPr>
        <w:tabs>
          <w:tab w:val="left" w:pos="1245"/>
        </w:tabs>
        <w:ind w:right="476"/>
        <w:jc w:val="both"/>
        <w:rPr>
          <w:rFonts w:ascii="Times New Roman" w:hAnsi="Times New Roman"/>
          <w:sz w:val="23"/>
        </w:rPr>
      </w:pPr>
      <w:r>
        <w:rPr>
          <w:rFonts w:ascii="Times New Roman" w:hAnsi="Times New Roman"/>
          <w:sz w:val="23"/>
        </w:rPr>
        <w:t>El Capítulo 5, Fondo de Contingencia, por importe de 43.555,27 euros, supera la dotación mínima del 0,5% del importe de los gastos no financieros del presupuesto,</w:t>
      </w:r>
      <w:r>
        <w:rPr>
          <w:rFonts w:ascii="Times New Roman" w:hAnsi="Times New Roman"/>
          <w:spacing w:val="67"/>
          <w:sz w:val="23"/>
        </w:rPr>
        <w:t xml:space="preserve"> </w:t>
      </w:r>
      <w:r>
        <w:rPr>
          <w:rFonts w:ascii="Times New Roman" w:hAnsi="Times New Roman"/>
          <w:sz w:val="23"/>
        </w:rPr>
        <w:t>exigida por el art.</w:t>
      </w:r>
    </w:p>
    <w:p w:rsidR="00870093" w:rsidRDefault="00F20480">
      <w:pPr>
        <w:ind w:left="1244" w:right="477"/>
        <w:jc w:val="both"/>
        <w:rPr>
          <w:sz w:val="23"/>
        </w:rPr>
      </w:pPr>
      <w:r>
        <w:rPr>
          <w:sz w:val="23"/>
        </w:rPr>
        <w:t>18.4 del Real Decreto-ley 8/2013, de 28 de junio, de medidas urgentes con</w:t>
      </w:r>
      <w:r>
        <w:rPr>
          <w:sz w:val="23"/>
        </w:rPr>
        <w:t>tra la morosidad de las</w:t>
      </w:r>
      <w:r>
        <w:rPr>
          <w:spacing w:val="-2"/>
          <w:sz w:val="23"/>
        </w:rPr>
        <w:t xml:space="preserve"> </w:t>
      </w:r>
      <w:r>
        <w:rPr>
          <w:sz w:val="23"/>
        </w:rPr>
        <w:t>administraciones</w:t>
      </w:r>
      <w:r>
        <w:rPr>
          <w:spacing w:val="-2"/>
          <w:sz w:val="23"/>
        </w:rPr>
        <w:t xml:space="preserve"> </w:t>
      </w:r>
      <w:r>
        <w:rPr>
          <w:sz w:val="23"/>
        </w:rPr>
        <w:t>públicas</w:t>
      </w:r>
      <w:r>
        <w:rPr>
          <w:spacing w:val="-2"/>
          <w:sz w:val="23"/>
        </w:rPr>
        <w:t xml:space="preserve"> </w:t>
      </w:r>
      <w:r>
        <w:rPr>
          <w:sz w:val="23"/>
        </w:rPr>
        <w:t>y</w:t>
      </w:r>
      <w:r>
        <w:rPr>
          <w:spacing w:val="-5"/>
          <w:sz w:val="23"/>
        </w:rPr>
        <w:t xml:space="preserve"> </w:t>
      </w:r>
      <w:r>
        <w:rPr>
          <w:sz w:val="23"/>
        </w:rPr>
        <w:t>de apoyo</w:t>
      </w:r>
      <w:r>
        <w:rPr>
          <w:spacing w:val="-1"/>
          <w:sz w:val="23"/>
        </w:rPr>
        <w:t xml:space="preserve"> </w:t>
      </w:r>
      <w:r>
        <w:rPr>
          <w:sz w:val="23"/>
        </w:rPr>
        <w:t>a entidades</w:t>
      </w:r>
      <w:r>
        <w:rPr>
          <w:spacing w:val="-3"/>
          <w:sz w:val="23"/>
        </w:rPr>
        <w:t xml:space="preserve"> </w:t>
      </w:r>
      <w:r>
        <w:rPr>
          <w:sz w:val="23"/>
        </w:rPr>
        <w:t>locales</w:t>
      </w:r>
      <w:r>
        <w:rPr>
          <w:spacing w:val="-3"/>
          <w:sz w:val="23"/>
        </w:rPr>
        <w:t xml:space="preserve"> </w:t>
      </w:r>
      <w:r>
        <w:rPr>
          <w:sz w:val="23"/>
        </w:rPr>
        <w:t>con</w:t>
      </w:r>
      <w:r>
        <w:rPr>
          <w:spacing w:val="-1"/>
          <w:sz w:val="23"/>
        </w:rPr>
        <w:t xml:space="preserve"> </w:t>
      </w:r>
      <w:r>
        <w:rPr>
          <w:sz w:val="23"/>
        </w:rPr>
        <w:t>problemas</w:t>
      </w:r>
      <w:r>
        <w:rPr>
          <w:spacing w:val="-2"/>
          <w:sz w:val="23"/>
        </w:rPr>
        <w:t xml:space="preserve"> </w:t>
      </w:r>
      <w:r>
        <w:rPr>
          <w:sz w:val="23"/>
        </w:rPr>
        <w:t>financieros.</w:t>
      </w:r>
      <w:r>
        <w:rPr>
          <w:spacing w:val="-1"/>
          <w:sz w:val="23"/>
        </w:rPr>
        <w:t xml:space="preserve"> </w:t>
      </w:r>
      <w:r>
        <w:rPr>
          <w:sz w:val="23"/>
        </w:rPr>
        <w:t>Dicha dotación mínima asciende a 10.727,54 euros.</w:t>
      </w:r>
    </w:p>
    <w:p w:rsidR="00870093" w:rsidRDefault="00870093">
      <w:pPr>
        <w:jc w:val="both"/>
        <w:rPr>
          <w:sz w:val="23"/>
        </w:rPr>
        <w:sectPr w:rsidR="00870093">
          <w:headerReference w:type="default" r:id="rId428"/>
          <w:footerReference w:type="default" r:id="rId429"/>
          <w:pgSz w:w="11900" w:h="16840"/>
          <w:pgMar w:top="820" w:right="720" w:bottom="1160" w:left="740" w:header="629" w:footer="960" w:gutter="0"/>
          <w:cols w:space="720"/>
        </w:sectPr>
      </w:pPr>
    </w:p>
    <w:p w:rsidR="00870093" w:rsidRDefault="00870093">
      <w:pPr>
        <w:pStyle w:val="Textoindependiente"/>
        <w:rPr>
          <w:sz w:val="20"/>
        </w:rPr>
      </w:pPr>
    </w:p>
    <w:p w:rsidR="00870093" w:rsidRDefault="00870093">
      <w:pPr>
        <w:pStyle w:val="Textoindependiente"/>
        <w:spacing w:before="8"/>
        <w:rPr>
          <w:sz w:val="22"/>
        </w:rPr>
      </w:pPr>
    </w:p>
    <w:p w:rsidR="00870093" w:rsidRDefault="00F20480">
      <w:pPr>
        <w:pStyle w:val="Prrafodelista"/>
        <w:numPr>
          <w:ilvl w:val="0"/>
          <w:numId w:val="5"/>
        </w:numPr>
        <w:tabs>
          <w:tab w:val="left" w:pos="1245"/>
        </w:tabs>
        <w:spacing w:before="90"/>
        <w:ind w:right="476"/>
        <w:rPr>
          <w:rFonts w:ascii="Times New Roman" w:hAnsi="Times New Roman"/>
          <w:sz w:val="23"/>
        </w:rPr>
      </w:pPr>
      <w:r>
        <w:rPr>
          <w:rFonts w:ascii="Times New Roman" w:hAnsi="Times New Roman"/>
          <w:sz w:val="23"/>
        </w:rPr>
        <w:t>En</w:t>
      </w:r>
      <w:r>
        <w:rPr>
          <w:rFonts w:ascii="Times New Roman" w:hAnsi="Times New Roman"/>
          <w:spacing w:val="40"/>
          <w:sz w:val="23"/>
        </w:rPr>
        <w:t xml:space="preserve"> </w:t>
      </w:r>
      <w:r>
        <w:rPr>
          <w:rFonts w:ascii="Times New Roman" w:hAnsi="Times New Roman"/>
          <w:sz w:val="23"/>
        </w:rPr>
        <w:t>el</w:t>
      </w:r>
      <w:r>
        <w:rPr>
          <w:rFonts w:ascii="Times New Roman" w:hAnsi="Times New Roman"/>
          <w:spacing w:val="40"/>
          <w:sz w:val="23"/>
        </w:rPr>
        <w:t xml:space="preserve"> </w:t>
      </w:r>
      <w:r>
        <w:rPr>
          <w:rFonts w:ascii="Times New Roman" w:hAnsi="Times New Roman"/>
          <w:sz w:val="23"/>
        </w:rPr>
        <w:t>Capítulo</w:t>
      </w:r>
      <w:r>
        <w:rPr>
          <w:rFonts w:ascii="Times New Roman" w:hAnsi="Times New Roman"/>
          <w:spacing w:val="40"/>
          <w:sz w:val="23"/>
        </w:rPr>
        <w:t xml:space="preserve"> </w:t>
      </w:r>
      <w:r>
        <w:rPr>
          <w:rFonts w:ascii="Times New Roman" w:hAnsi="Times New Roman"/>
          <w:sz w:val="23"/>
        </w:rPr>
        <w:t>6,</w:t>
      </w:r>
      <w:r>
        <w:rPr>
          <w:rFonts w:ascii="Times New Roman" w:hAnsi="Times New Roman"/>
          <w:spacing w:val="40"/>
          <w:sz w:val="23"/>
        </w:rPr>
        <w:t xml:space="preserve"> </w:t>
      </w:r>
      <w:r>
        <w:rPr>
          <w:rFonts w:ascii="Times New Roman" w:hAnsi="Times New Roman"/>
          <w:sz w:val="23"/>
        </w:rPr>
        <w:t>créditos</w:t>
      </w:r>
      <w:r>
        <w:rPr>
          <w:rFonts w:ascii="Times New Roman" w:hAnsi="Times New Roman"/>
          <w:spacing w:val="40"/>
          <w:sz w:val="23"/>
        </w:rPr>
        <w:t xml:space="preserve"> </w:t>
      </w:r>
      <w:r>
        <w:rPr>
          <w:rFonts w:ascii="Times New Roman" w:hAnsi="Times New Roman"/>
          <w:sz w:val="23"/>
        </w:rPr>
        <w:t>para</w:t>
      </w:r>
      <w:r>
        <w:rPr>
          <w:rFonts w:ascii="Times New Roman" w:hAnsi="Times New Roman"/>
          <w:spacing w:val="40"/>
          <w:sz w:val="23"/>
        </w:rPr>
        <w:t xml:space="preserve"> </w:t>
      </w:r>
      <w:r>
        <w:rPr>
          <w:rFonts w:ascii="Times New Roman" w:hAnsi="Times New Roman"/>
          <w:sz w:val="23"/>
        </w:rPr>
        <w:t>inversiones,</w:t>
      </w:r>
      <w:r>
        <w:rPr>
          <w:rFonts w:ascii="Times New Roman" w:hAnsi="Times New Roman"/>
          <w:spacing w:val="40"/>
          <w:sz w:val="23"/>
        </w:rPr>
        <w:t xml:space="preserve"> </w:t>
      </w:r>
      <w:r>
        <w:rPr>
          <w:rFonts w:ascii="Times New Roman" w:hAnsi="Times New Roman"/>
          <w:sz w:val="23"/>
        </w:rPr>
        <w:t>se</w:t>
      </w:r>
      <w:r>
        <w:rPr>
          <w:rFonts w:ascii="Times New Roman" w:hAnsi="Times New Roman"/>
          <w:spacing w:val="40"/>
          <w:sz w:val="23"/>
        </w:rPr>
        <w:t xml:space="preserve"> </w:t>
      </w:r>
      <w:r>
        <w:rPr>
          <w:rFonts w:ascii="Times New Roman" w:hAnsi="Times New Roman"/>
          <w:sz w:val="23"/>
        </w:rPr>
        <w:t>prevé</w:t>
      </w:r>
      <w:r>
        <w:rPr>
          <w:rFonts w:ascii="Times New Roman" w:hAnsi="Times New Roman"/>
          <w:spacing w:val="40"/>
          <w:sz w:val="23"/>
        </w:rPr>
        <w:t xml:space="preserve"> </w:t>
      </w:r>
      <w:r>
        <w:rPr>
          <w:rFonts w:ascii="Times New Roman" w:hAnsi="Times New Roman"/>
          <w:sz w:val="23"/>
        </w:rPr>
        <w:t>una</w:t>
      </w:r>
      <w:r>
        <w:rPr>
          <w:rFonts w:ascii="Times New Roman" w:hAnsi="Times New Roman"/>
          <w:spacing w:val="40"/>
          <w:sz w:val="23"/>
        </w:rPr>
        <w:t xml:space="preserve"> </w:t>
      </w:r>
      <w:r>
        <w:rPr>
          <w:rFonts w:ascii="Times New Roman" w:hAnsi="Times New Roman"/>
          <w:sz w:val="23"/>
        </w:rPr>
        <w:t>disminución</w:t>
      </w:r>
      <w:r>
        <w:rPr>
          <w:rFonts w:ascii="Times New Roman" w:hAnsi="Times New Roman"/>
          <w:spacing w:val="40"/>
          <w:sz w:val="23"/>
        </w:rPr>
        <w:t xml:space="preserve"> </w:t>
      </w:r>
      <w:r>
        <w:rPr>
          <w:rFonts w:ascii="Times New Roman" w:hAnsi="Times New Roman"/>
          <w:sz w:val="23"/>
        </w:rPr>
        <w:t>de</w:t>
      </w:r>
      <w:r>
        <w:rPr>
          <w:rFonts w:ascii="Times New Roman" w:hAnsi="Times New Roman"/>
          <w:spacing w:val="40"/>
          <w:sz w:val="23"/>
        </w:rPr>
        <w:t xml:space="preserve"> </w:t>
      </w:r>
      <w:r>
        <w:rPr>
          <w:rFonts w:ascii="Times New Roman" w:hAnsi="Times New Roman"/>
          <w:sz w:val="23"/>
        </w:rPr>
        <w:t>620</w:t>
      </w:r>
      <w:r>
        <w:rPr>
          <w:rFonts w:ascii="Times New Roman" w:hAnsi="Times New Roman"/>
          <w:spacing w:val="40"/>
          <w:sz w:val="23"/>
        </w:rPr>
        <w:t xml:space="preserve"> </w:t>
      </w:r>
      <w:r>
        <w:rPr>
          <w:rFonts w:ascii="Times New Roman" w:hAnsi="Times New Roman"/>
          <w:sz w:val="23"/>
        </w:rPr>
        <w:t>euros.</w:t>
      </w:r>
      <w:r>
        <w:rPr>
          <w:rFonts w:ascii="Times New Roman" w:hAnsi="Times New Roman"/>
          <w:spacing w:val="40"/>
          <w:sz w:val="23"/>
        </w:rPr>
        <w:t xml:space="preserve"> </w:t>
      </w:r>
      <w:r>
        <w:rPr>
          <w:rFonts w:ascii="Times New Roman" w:hAnsi="Times New Roman"/>
          <w:sz w:val="23"/>
        </w:rPr>
        <w:t>Se advierte que el Real Decreto 500/1990 recoge la necesidad de codificación de los proyectos.</w:t>
      </w:r>
    </w:p>
    <w:p w:rsidR="00870093" w:rsidRDefault="00870093">
      <w:pPr>
        <w:pStyle w:val="Textoindependiente"/>
        <w:spacing w:before="1"/>
        <w:rPr>
          <w:sz w:val="23"/>
        </w:rPr>
      </w:pPr>
    </w:p>
    <w:p w:rsidR="00870093" w:rsidRDefault="00F20480">
      <w:pPr>
        <w:ind w:left="961"/>
        <w:jc w:val="both"/>
        <w:rPr>
          <w:sz w:val="23"/>
        </w:rPr>
      </w:pPr>
      <w:r>
        <w:rPr>
          <w:b/>
          <w:sz w:val="23"/>
        </w:rPr>
        <w:t>Quinto.-</w:t>
      </w:r>
      <w:r>
        <w:rPr>
          <w:b/>
          <w:spacing w:val="-4"/>
          <w:sz w:val="23"/>
        </w:rPr>
        <w:t xml:space="preserve"> </w:t>
      </w:r>
      <w:r>
        <w:rPr>
          <w:sz w:val="23"/>
        </w:rPr>
        <w:t>Suficiencia</w:t>
      </w:r>
      <w:r>
        <w:rPr>
          <w:spacing w:val="-5"/>
          <w:sz w:val="23"/>
        </w:rPr>
        <w:t xml:space="preserve"> </w:t>
      </w:r>
      <w:r>
        <w:rPr>
          <w:sz w:val="23"/>
        </w:rPr>
        <w:t>de</w:t>
      </w:r>
      <w:r>
        <w:rPr>
          <w:spacing w:val="-4"/>
          <w:sz w:val="23"/>
        </w:rPr>
        <w:t xml:space="preserve"> </w:t>
      </w:r>
      <w:r>
        <w:rPr>
          <w:spacing w:val="-2"/>
          <w:sz w:val="23"/>
        </w:rPr>
        <w:t>créditos.</w:t>
      </w:r>
    </w:p>
    <w:p w:rsidR="00870093" w:rsidRDefault="00870093">
      <w:pPr>
        <w:pStyle w:val="Textoindependiente"/>
        <w:spacing w:before="11"/>
        <w:rPr>
          <w:sz w:val="22"/>
        </w:rPr>
      </w:pPr>
    </w:p>
    <w:p w:rsidR="00870093" w:rsidRDefault="00F20480">
      <w:pPr>
        <w:ind w:left="961" w:right="475"/>
        <w:jc w:val="both"/>
        <w:rPr>
          <w:i/>
          <w:sz w:val="23"/>
        </w:rPr>
      </w:pPr>
      <w:r>
        <w:rPr>
          <w:sz w:val="23"/>
        </w:rPr>
        <w:t xml:space="preserve">En el informe económico-financiero se señala que </w:t>
      </w:r>
      <w:r>
        <w:rPr>
          <w:i/>
          <w:sz w:val="23"/>
        </w:rPr>
        <w:t>“del análisis comparativo de los créditos del Estado de Gastos con los niveles de ejecución presupuestaria del ejercicio 2020 y de los contratos formalizados, se observa que aquéllos son suficientes para atender el cumplimiento de las obligaciones exigible</w:t>
      </w:r>
      <w:r>
        <w:rPr>
          <w:i/>
          <w:sz w:val="23"/>
        </w:rPr>
        <w:t>s y los gastos de funcionamiento de los servicios”.</w:t>
      </w:r>
    </w:p>
    <w:p w:rsidR="00870093" w:rsidRDefault="00870093">
      <w:pPr>
        <w:pStyle w:val="Textoindependiente"/>
        <w:rPr>
          <w:i/>
          <w:sz w:val="23"/>
        </w:rPr>
      </w:pPr>
    </w:p>
    <w:p w:rsidR="00870093" w:rsidRDefault="00F20480">
      <w:pPr>
        <w:ind w:left="961" w:right="474"/>
        <w:jc w:val="both"/>
        <w:rPr>
          <w:sz w:val="23"/>
        </w:rPr>
      </w:pPr>
      <w:r>
        <w:rPr>
          <w:sz w:val="23"/>
        </w:rPr>
        <w:t>Teniendo en cuenta que los gastos del Capítulo 2 del Organismo Autónomo son en su gran mayoría de carácter no estructural, se estima la suficiencia de los créditos a la que se refiere el informe económic</w:t>
      </w:r>
      <w:r>
        <w:rPr>
          <w:sz w:val="23"/>
        </w:rPr>
        <w:t>o-financiero, siempre que la gestión del gasto se adapte, en los términos legalmente establecidos, a las posibilidades presupuestarias del Organismo, para lo cual ha de seguirse una política de racionalización presupuestaria.</w:t>
      </w:r>
    </w:p>
    <w:p w:rsidR="00870093" w:rsidRDefault="00870093">
      <w:pPr>
        <w:pStyle w:val="Textoindependiente"/>
        <w:spacing w:before="1"/>
        <w:rPr>
          <w:sz w:val="23"/>
        </w:rPr>
      </w:pPr>
    </w:p>
    <w:p w:rsidR="00870093" w:rsidRDefault="00F20480">
      <w:pPr>
        <w:spacing w:before="1"/>
        <w:ind w:left="961"/>
        <w:jc w:val="both"/>
        <w:rPr>
          <w:sz w:val="23"/>
        </w:rPr>
      </w:pPr>
      <w:r>
        <w:rPr>
          <w:b/>
          <w:sz w:val="23"/>
        </w:rPr>
        <w:t>Sexto.-</w:t>
      </w:r>
      <w:r>
        <w:rPr>
          <w:b/>
          <w:spacing w:val="-4"/>
          <w:sz w:val="23"/>
        </w:rPr>
        <w:t xml:space="preserve"> </w:t>
      </w:r>
      <w:r>
        <w:rPr>
          <w:sz w:val="23"/>
        </w:rPr>
        <w:t>Nivelación</w:t>
      </w:r>
      <w:r>
        <w:rPr>
          <w:spacing w:val="-4"/>
          <w:sz w:val="23"/>
        </w:rPr>
        <w:t xml:space="preserve"> </w:t>
      </w:r>
      <w:r>
        <w:rPr>
          <w:sz w:val="23"/>
        </w:rPr>
        <w:t>del</w:t>
      </w:r>
      <w:r>
        <w:rPr>
          <w:spacing w:val="-3"/>
          <w:sz w:val="23"/>
        </w:rPr>
        <w:t xml:space="preserve"> </w:t>
      </w:r>
      <w:r>
        <w:rPr>
          <w:spacing w:val="-2"/>
          <w:sz w:val="23"/>
        </w:rPr>
        <w:t>Presup</w:t>
      </w:r>
      <w:r>
        <w:rPr>
          <w:spacing w:val="-2"/>
          <w:sz w:val="23"/>
        </w:rPr>
        <w:t>uesto.</w:t>
      </w:r>
    </w:p>
    <w:p w:rsidR="00870093" w:rsidRDefault="00870093">
      <w:pPr>
        <w:pStyle w:val="Textoindependiente"/>
        <w:spacing w:before="10"/>
        <w:rPr>
          <w:sz w:val="22"/>
        </w:rPr>
      </w:pPr>
    </w:p>
    <w:p w:rsidR="00870093" w:rsidRDefault="00F20480">
      <w:pPr>
        <w:ind w:left="961"/>
        <w:jc w:val="both"/>
        <w:rPr>
          <w:sz w:val="23"/>
        </w:rPr>
      </w:pPr>
      <w:r>
        <w:rPr>
          <w:sz w:val="23"/>
        </w:rPr>
        <w:t>El</w:t>
      </w:r>
      <w:r>
        <w:rPr>
          <w:spacing w:val="-5"/>
          <w:sz w:val="23"/>
        </w:rPr>
        <w:t xml:space="preserve"> </w:t>
      </w:r>
      <w:r>
        <w:rPr>
          <w:sz w:val="23"/>
        </w:rPr>
        <w:t>Proyecto</w:t>
      </w:r>
      <w:r>
        <w:rPr>
          <w:spacing w:val="-3"/>
          <w:sz w:val="23"/>
        </w:rPr>
        <w:t xml:space="preserve"> </w:t>
      </w:r>
      <w:r>
        <w:rPr>
          <w:sz w:val="23"/>
        </w:rPr>
        <w:t>de</w:t>
      </w:r>
      <w:r>
        <w:rPr>
          <w:spacing w:val="-3"/>
          <w:sz w:val="23"/>
        </w:rPr>
        <w:t xml:space="preserve"> </w:t>
      </w:r>
      <w:r>
        <w:rPr>
          <w:sz w:val="23"/>
        </w:rPr>
        <w:t>Presupuesto</w:t>
      </w:r>
      <w:r>
        <w:rPr>
          <w:spacing w:val="-2"/>
          <w:sz w:val="23"/>
        </w:rPr>
        <w:t xml:space="preserve"> </w:t>
      </w:r>
      <w:r>
        <w:rPr>
          <w:sz w:val="23"/>
        </w:rPr>
        <w:t>del</w:t>
      </w:r>
      <w:r>
        <w:rPr>
          <w:spacing w:val="-3"/>
          <w:sz w:val="23"/>
        </w:rPr>
        <w:t xml:space="preserve"> </w:t>
      </w:r>
      <w:r>
        <w:rPr>
          <w:sz w:val="23"/>
        </w:rPr>
        <w:t>O.A.A.M.</w:t>
      </w:r>
      <w:r>
        <w:rPr>
          <w:spacing w:val="-3"/>
          <w:sz w:val="23"/>
        </w:rPr>
        <w:t xml:space="preserve"> </w:t>
      </w:r>
      <w:r>
        <w:rPr>
          <w:sz w:val="23"/>
        </w:rPr>
        <w:t>para</w:t>
      </w:r>
      <w:r>
        <w:rPr>
          <w:spacing w:val="-2"/>
          <w:sz w:val="23"/>
        </w:rPr>
        <w:t xml:space="preserve"> </w:t>
      </w:r>
      <w:r>
        <w:rPr>
          <w:sz w:val="23"/>
        </w:rPr>
        <w:t>el</w:t>
      </w:r>
      <w:r>
        <w:rPr>
          <w:spacing w:val="-5"/>
          <w:sz w:val="23"/>
        </w:rPr>
        <w:t xml:space="preserve"> </w:t>
      </w:r>
      <w:r>
        <w:rPr>
          <w:sz w:val="23"/>
        </w:rPr>
        <w:t>ejercicio</w:t>
      </w:r>
      <w:r>
        <w:rPr>
          <w:spacing w:val="-3"/>
          <w:sz w:val="23"/>
        </w:rPr>
        <w:t xml:space="preserve"> </w:t>
      </w:r>
      <w:r>
        <w:rPr>
          <w:sz w:val="23"/>
        </w:rPr>
        <w:t>2021</w:t>
      </w:r>
      <w:r>
        <w:rPr>
          <w:spacing w:val="-2"/>
          <w:sz w:val="23"/>
        </w:rPr>
        <w:t xml:space="preserve"> </w:t>
      </w:r>
      <w:r>
        <w:rPr>
          <w:sz w:val="23"/>
        </w:rPr>
        <w:t>se</w:t>
      </w:r>
      <w:r>
        <w:rPr>
          <w:spacing w:val="-5"/>
          <w:sz w:val="23"/>
        </w:rPr>
        <w:t xml:space="preserve"> </w:t>
      </w:r>
      <w:r>
        <w:rPr>
          <w:sz w:val="23"/>
        </w:rPr>
        <w:t>presenta</w:t>
      </w:r>
      <w:r>
        <w:rPr>
          <w:spacing w:val="-4"/>
          <w:sz w:val="23"/>
        </w:rPr>
        <w:t xml:space="preserve"> </w:t>
      </w:r>
      <w:r>
        <w:rPr>
          <w:spacing w:val="-2"/>
          <w:sz w:val="23"/>
        </w:rPr>
        <w:t>equilibrado.</w:t>
      </w:r>
    </w:p>
    <w:p w:rsidR="00870093" w:rsidRDefault="00870093">
      <w:pPr>
        <w:pStyle w:val="Textoindependiente"/>
        <w:spacing w:before="11"/>
        <w:rPr>
          <w:sz w:val="22"/>
        </w:rPr>
      </w:pPr>
    </w:p>
    <w:p w:rsidR="00870093" w:rsidRDefault="00F20480">
      <w:pPr>
        <w:ind w:left="961" w:right="475"/>
        <w:jc w:val="both"/>
        <w:rPr>
          <w:sz w:val="23"/>
        </w:rPr>
      </w:pPr>
      <w:r>
        <w:rPr>
          <w:sz w:val="23"/>
        </w:rPr>
        <w:t>Por otra parte, en cualquier caso la ausencia de déficit está condicionada a que</w:t>
      </w:r>
      <w:r>
        <w:rPr>
          <w:spacing w:val="40"/>
          <w:sz w:val="23"/>
        </w:rPr>
        <w:t xml:space="preserve"> </w:t>
      </w:r>
      <w:r>
        <w:rPr>
          <w:sz w:val="23"/>
        </w:rPr>
        <w:t>el Ayuntamiento de La Laguna apruebe su presupuesto para el ejercicio 2021 consignando los créditos necesarios para financiar las transferencias al Organismo Autónomo.</w:t>
      </w:r>
    </w:p>
    <w:p w:rsidR="00870093" w:rsidRDefault="00870093">
      <w:pPr>
        <w:pStyle w:val="Textoindependiente"/>
        <w:rPr>
          <w:sz w:val="23"/>
        </w:rPr>
      </w:pPr>
    </w:p>
    <w:p w:rsidR="00870093" w:rsidRDefault="00F20480">
      <w:pPr>
        <w:ind w:left="961"/>
        <w:jc w:val="both"/>
        <w:rPr>
          <w:sz w:val="23"/>
        </w:rPr>
      </w:pPr>
      <w:r>
        <w:rPr>
          <w:b/>
          <w:sz w:val="23"/>
        </w:rPr>
        <w:t>Séptimo</w:t>
      </w:r>
      <w:r>
        <w:rPr>
          <w:sz w:val="23"/>
        </w:rPr>
        <w:t>.-</w:t>
      </w:r>
      <w:r>
        <w:rPr>
          <w:spacing w:val="-5"/>
          <w:sz w:val="23"/>
        </w:rPr>
        <w:t xml:space="preserve"> </w:t>
      </w:r>
      <w:r>
        <w:rPr>
          <w:sz w:val="23"/>
        </w:rPr>
        <w:t>Estabilidad</w:t>
      </w:r>
      <w:r>
        <w:rPr>
          <w:spacing w:val="-5"/>
          <w:sz w:val="23"/>
        </w:rPr>
        <w:t xml:space="preserve"> </w:t>
      </w:r>
      <w:r>
        <w:rPr>
          <w:spacing w:val="-2"/>
          <w:sz w:val="23"/>
        </w:rPr>
        <w:t>Presupuestaria.</w:t>
      </w:r>
    </w:p>
    <w:p w:rsidR="00870093" w:rsidRDefault="00870093">
      <w:pPr>
        <w:pStyle w:val="Textoindependiente"/>
        <w:spacing w:before="2"/>
        <w:rPr>
          <w:sz w:val="23"/>
        </w:rPr>
      </w:pPr>
    </w:p>
    <w:p w:rsidR="00870093" w:rsidRDefault="00F20480">
      <w:pPr>
        <w:ind w:left="961" w:right="475"/>
        <w:jc w:val="both"/>
        <w:rPr>
          <w:sz w:val="23"/>
        </w:rPr>
      </w:pPr>
      <w:r>
        <w:rPr>
          <w:sz w:val="23"/>
        </w:rPr>
        <w:t>Sin perjuicio de que la comprobación deba realizarse a nivel de consolidación presupuestaria, se verifica una situación de estabilidad presupuestaria respecto de los</w:t>
      </w:r>
      <w:r>
        <w:rPr>
          <w:spacing w:val="-1"/>
          <w:sz w:val="23"/>
        </w:rPr>
        <w:t xml:space="preserve"> </w:t>
      </w:r>
      <w:r>
        <w:rPr>
          <w:sz w:val="23"/>
        </w:rPr>
        <w:t>créditos</w:t>
      </w:r>
      <w:r>
        <w:rPr>
          <w:spacing w:val="-1"/>
          <w:sz w:val="23"/>
        </w:rPr>
        <w:t xml:space="preserve"> </w:t>
      </w:r>
      <w:r>
        <w:rPr>
          <w:sz w:val="23"/>
        </w:rPr>
        <w:t>iniciales</w:t>
      </w:r>
      <w:r>
        <w:rPr>
          <w:spacing w:val="-1"/>
          <w:sz w:val="23"/>
        </w:rPr>
        <w:t xml:space="preserve"> </w:t>
      </w:r>
      <w:r>
        <w:rPr>
          <w:sz w:val="23"/>
        </w:rPr>
        <w:t>en la medida en</w:t>
      </w:r>
      <w:r>
        <w:rPr>
          <w:spacing w:val="-2"/>
          <w:sz w:val="23"/>
        </w:rPr>
        <w:t xml:space="preserve"> </w:t>
      </w:r>
      <w:r>
        <w:rPr>
          <w:sz w:val="23"/>
        </w:rPr>
        <w:t>que</w:t>
      </w:r>
      <w:r>
        <w:rPr>
          <w:spacing w:val="-4"/>
          <w:sz w:val="23"/>
        </w:rPr>
        <w:t xml:space="preserve"> </w:t>
      </w:r>
      <w:r>
        <w:rPr>
          <w:sz w:val="23"/>
        </w:rPr>
        <w:t>los</w:t>
      </w:r>
      <w:r>
        <w:rPr>
          <w:spacing w:val="-3"/>
          <w:sz w:val="23"/>
        </w:rPr>
        <w:t xml:space="preserve"> </w:t>
      </w:r>
      <w:r>
        <w:rPr>
          <w:sz w:val="23"/>
        </w:rPr>
        <w:t>ingresos</w:t>
      </w:r>
      <w:r>
        <w:rPr>
          <w:spacing w:val="-3"/>
          <w:sz w:val="23"/>
        </w:rPr>
        <w:t xml:space="preserve"> </w:t>
      </w:r>
      <w:r>
        <w:rPr>
          <w:sz w:val="23"/>
        </w:rPr>
        <w:t>no</w:t>
      </w:r>
      <w:r>
        <w:rPr>
          <w:spacing w:val="-2"/>
          <w:sz w:val="23"/>
        </w:rPr>
        <w:t xml:space="preserve"> </w:t>
      </w:r>
      <w:r>
        <w:rPr>
          <w:sz w:val="23"/>
        </w:rPr>
        <w:t>financieros</w:t>
      </w:r>
      <w:r>
        <w:rPr>
          <w:spacing w:val="-3"/>
          <w:sz w:val="23"/>
        </w:rPr>
        <w:t xml:space="preserve"> </w:t>
      </w:r>
      <w:r>
        <w:rPr>
          <w:sz w:val="23"/>
        </w:rPr>
        <w:t>(capítulos</w:t>
      </w:r>
      <w:r>
        <w:rPr>
          <w:spacing w:val="-3"/>
          <w:sz w:val="23"/>
        </w:rPr>
        <w:t xml:space="preserve"> </w:t>
      </w:r>
      <w:r>
        <w:rPr>
          <w:sz w:val="23"/>
        </w:rPr>
        <w:t>1</w:t>
      </w:r>
      <w:r>
        <w:rPr>
          <w:spacing w:val="-2"/>
          <w:sz w:val="23"/>
        </w:rPr>
        <w:t xml:space="preserve"> </w:t>
      </w:r>
      <w:r>
        <w:rPr>
          <w:sz w:val="23"/>
        </w:rPr>
        <w:t>a</w:t>
      </w:r>
      <w:r>
        <w:rPr>
          <w:spacing w:val="-4"/>
          <w:sz w:val="23"/>
        </w:rPr>
        <w:t xml:space="preserve"> </w:t>
      </w:r>
      <w:r>
        <w:rPr>
          <w:sz w:val="23"/>
        </w:rPr>
        <w:t>7)</w:t>
      </w:r>
      <w:r>
        <w:rPr>
          <w:spacing w:val="-2"/>
          <w:sz w:val="23"/>
        </w:rPr>
        <w:t xml:space="preserve"> </w:t>
      </w:r>
      <w:r>
        <w:rPr>
          <w:sz w:val="23"/>
        </w:rPr>
        <w:t>igual</w:t>
      </w:r>
      <w:r>
        <w:rPr>
          <w:sz w:val="23"/>
        </w:rPr>
        <w:t>an</w:t>
      </w:r>
      <w:r>
        <w:rPr>
          <w:spacing w:val="-2"/>
          <w:sz w:val="23"/>
        </w:rPr>
        <w:t xml:space="preserve"> </w:t>
      </w:r>
      <w:r>
        <w:rPr>
          <w:sz w:val="23"/>
        </w:rPr>
        <w:t>el</w:t>
      </w:r>
      <w:r>
        <w:rPr>
          <w:spacing w:val="-4"/>
          <w:sz w:val="23"/>
        </w:rPr>
        <w:t xml:space="preserve"> </w:t>
      </w:r>
      <w:r>
        <w:rPr>
          <w:sz w:val="23"/>
        </w:rPr>
        <w:t>importe</w:t>
      </w:r>
      <w:r>
        <w:rPr>
          <w:spacing w:val="-2"/>
          <w:sz w:val="23"/>
        </w:rPr>
        <w:t xml:space="preserve"> </w:t>
      </w:r>
      <w:r>
        <w:rPr>
          <w:sz w:val="23"/>
        </w:rPr>
        <w:t>de</w:t>
      </w:r>
      <w:r>
        <w:rPr>
          <w:spacing w:val="-2"/>
          <w:sz w:val="23"/>
        </w:rPr>
        <w:t xml:space="preserve"> </w:t>
      </w:r>
      <w:r>
        <w:rPr>
          <w:sz w:val="23"/>
        </w:rPr>
        <w:t>los</w:t>
      </w:r>
      <w:r>
        <w:rPr>
          <w:spacing w:val="-3"/>
          <w:sz w:val="23"/>
        </w:rPr>
        <w:t xml:space="preserve"> </w:t>
      </w:r>
      <w:r>
        <w:rPr>
          <w:sz w:val="23"/>
        </w:rPr>
        <w:t>gastos</w:t>
      </w:r>
      <w:r>
        <w:rPr>
          <w:spacing w:val="-3"/>
          <w:sz w:val="23"/>
        </w:rPr>
        <w:t xml:space="preserve"> </w:t>
      </w:r>
      <w:r>
        <w:rPr>
          <w:sz w:val="23"/>
        </w:rPr>
        <w:t>no</w:t>
      </w:r>
      <w:r>
        <w:rPr>
          <w:spacing w:val="-2"/>
          <w:sz w:val="23"/>
        </w:rPr>
        <w:t xml:space="preserve"> </w:t>
      </w:r>
      <w:r>
        <w:rPr>
          <w:sz w:val="23"/>
        </w:rPr>
        <w:t>financieros del presupuesto (capítulos 1 a 7).</w:t>
      </w:r>
    </w:p>
    <w:p w:rsidR="00870093" w:rsidRDefault="00870093">
      <w:pPr>
        <w:pStyle w:val="Textoindependiente"/>
        <w:rPr>
          <w:sz w:val="23"/>
        </w:rPr>
      </w:pPr>
    </w:p>
    <w:p w:rsidR="00870093" w:rsidRDefault="00F20480">
      <w:pPr>
        <w:ind w:left="961" w:right="474"/>
        <w:jc w:val="both"/>
        <w:rPr>
          <w:sz w:val="23"/>
        </w:rPr>
      </w:pPr>
      <w:r>
        <w:rPr>
          <w:sz w:val="23"/>
        </w:rPr>
        <w:t>Se encuentran suspendidos para 2020 y 2021 los objetivos de estabilidad y deuda pública fijados por el Consejo de Ministros desde el 20 octubre de 2020, fecha en la que el Congr</w:t>
      </w:r>
      <w:r>
        <w:rPr>
          <w:sz w:val="23"/>
        </w:rPr>
        <w:t>eso de los Diputados apreció la situación de emergencia en cumplimiento de art. 11.3 de la Ley Orgánica 2/2012, de 27 de abril, de Estabilidad Presupuestaria y Sostenibilidad Financiera.</w:t>
      </w:r>
    </w:p>
    <w:p w:rsidR="00870093" w:rsidRDefault="00870093">
      <w:pPr>
        <w:pStyle w:val="Textoindependiente"/>
        <w:rPr>
          <w:sz w:val="26"/>
        </w:rPr>
      </w:pPr>
    </w:p>
    <w:p w:rsidR="00870093" w:rsidRDefault="00870093">
      <w:pPr>
        <w:pStyle w:val="Textoindependiente"/>
        <w:rPr>
          <w:sz w:val="26"/>
        </w:rPr>
      </w:pPr>
    </w:p>
    <w:p w:rsidR="00870093" w:rsidRDefault="00F20480">
      <w:pPr>
        <w:pStyle w:val="Ttulo7"/>
        <w:spacing w:before="199"/>
        <w:rPr>
          <w:rFonts w:ascii="Times New Roman"/>
        </w:rPr>
      </w:pPr>
      <w:r>
        <w:rPr>
          <w:rFonts w:ascii="Times New Roman"/>
          <w:spacing w:val="-2"/>
        </w:rPr>
        <w:t>CONCLUSIONES:</w:t>
      </w:r>
    </w:p>
    <w:p w:rsidR="00870093" w:rsidRDefault="00870093">
      <w:pPr>
        <w:pStyle w:val="Textoindependiente"/>
        <w:spacing w:before="7"/>
        <w:rPr>
          <w:b/>
          <w:sz w:val="21"/>
        </w:rPr>
      </w:pPr>
    </w:p>
    <w:p w:rsidR="00870093" w:rsidRDefault="00F20480">
      <w:pPr>
        <w:ind w:left="961" w:right="475"/>
        <w:jc w:val="both"/>
      </w:pPr>
      <w:r>
        <w:t>Por lo expuesto, y sin perjuicio de las observacione</w:t>
      </w:r>
      <w:r>
        <w:t xml:space="preserve">s formuladas, particularmente la recogida en el apartado cuarto. B.1.4 de este documento, se informa favorablemente el Proyecto de Presupuesto del Organismo Autónomo para 2021, el cual se considera efectivamente nivelado y cumple con el contenido previsto </w:t>
      </w:r>
      <w:r>
        <w:t>en el art. 168.1 del TRLRHL y la normativa a la que se ha hecho referencia.</w:t>
      </w:r>
    </w:p>
    <w:p w:rsidR="00870093" w:rsidRDefault="00870093">
      <w:pPr>
        <w:pStyle w:val="Textoindependiente"/>
        <w:rPr>
          <w:sz w:val="22"/>
        </w:rPr>
      </w:pPr>
    </w:p>
    <w:p w:rsidR="00870093" w:rsidRDefault="00F20480">
      <w:pPr>
        <w:spacing w:line="252" w:lineRule="exact"/>
        <w:ind w:left="3227"/>
      </w:pPr>
      <w:r>
        <w:t>San</w:t>
      </w:r>
      <w:r>
        <w:rPr>
          <w:spacing w:val="-5"/>
        </w:rPr>
        <w:t xml:space="preserve"> </w:t>
      </w:r>
      <w:r>
        <w:t>Cristóbal</w:t>
      </w:r>
      <w:r>
        <w:rPr>
          <w:spacing w:val="-4"/>
        </w:rPr>
        <w:t xml:space="preserve"> </w:t>
      </w:r>
      <w:r>
        <w:t>de</w:t>
      </w:r>
      <w:r>
        <w:rPr>
          <w:spacing w:val="-2"/>
        </w:rPr>
        <w:t xml:space="preserve"> </w:t>
      </w:r>
      <w:r>
        <w:t>La</w:t>
      </w:r>
      <w:r>
        <w:rPr>
          <w:spacing w:val="-2"/>
        </w:rPr>
        <w:t xml:space="preserve"> </w:t>
      </w:r>
      <w:r>
        <w:t>Laguna,</w:t>
      </w:r>
      <w:r>
        <w:rPr>
          <w:spacing w:val="-2"/>
        </w:rPr>
        <w:t xml:space="preserve"> </w:t>
      </w:r>
      <w:r>
        <w:t>a</w:t>
      </w:r>
      <w:r>
        <w:rPr>
          <w:spacing w:val="-2"/>
        </w:rPr>
        <w:t xml:space="preserve"> </w:t>
      </w:r>
      <w:r>
        <w:t>26</w:t>
      </w:r>
      <w:r>
        <w:rPr>
          <w:spacing w:val="-2"/>
        </w:rPr>
        <w:t xml:space="preserve"> </w:t>
      </w:r>
      <w:r>
        <w:t>de</w:t>
      </w:r>
      <w:r>
        <w:rPr>
          <w:spacing w:val="-4"/>
        </w:rPr>
        <w:t xml:space="preserve"> </w:t>
      </w:r>
      <w:r>
        <w:t>noviembre</w:t>
      </w:r>
      <w:r>
        <w:rPr>
          <w:spacing w:val="-2"/>
        </w:rPr>
        <w:t xml:space="preserve"> </w:t>
      </w:r>
      <w:r>
        <w:t>de</w:t>
      </w:r>
      <w:r>
        <w:rPr>
          <w:spacing w:val="-2"/>
        </w:rPr>
        <w:t xml:space="preserve"> </w:t>
      </w:r>
      <w:r>
        <w:rPr>
          <w:spacing w:val="-4"/>
        </w:rPr>
        <w:t>2020.</w:t>
      </w:r>
    </w:p>
    <w:p w:rsidR="00870093" w:rsidRDefault="00F20480">
      <w:pPr>
        <w:spacing w:line="720" w:lineRule="auto"/>
        <w:ind w:left="4434" w:right="3667" w:firstLine="410"/>
      </w:pPr>
      <w:r>
        <w:t>El Interventor Gerardo</w:t>
      </w:r>
      <w:r>
        <w:rPr>
          <w:spacing w:val="-14"/>
        </w:rPr>
        <w:t xml:space="preserve"> </w:t>
      </w:r>
      <w:r>
        <w:t>Armas</w:t>
      </w:r>
      <w:r>
        <w:rPr>
          <w:spacing w:val="-14"/>
        </w:rPr>
        <w:t xml:space="preserve"> </w:t>
      </w:r>
      <w:r>
        <w:t>Davara</w:t>
      </w:r>
    </w:p>
    <w:p w:rsidR="00870093" w:rsidRDefault="00870093">
      <w:pPr>
        <w:spacing w:line="720" w:lineRule="auto"/>
        <w:sectPr w:rsidR="00870093">
          <w:headerReference w:type="default" r:id="rId430"/>
          <w:footerReference w:type="default" r:id="rId431"/>
          <w:pgSz w:w="11900" w:h="16840"/>
          <w:pgMar w:top="820" w:right="720" w:bottom="1160" w:left="740" w:header="629" w:footer="960" w:gutter="0"/>
          <w:cols w:space="720"/>
        </w:sect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rPr>
          <w:sz w:val="20"/>
        </w:rPr>
      </w:pPr>
    </w:p>
    <w:p w:rsidR="00870093" w:rsidRDefault="00870093">
      <w:pPr>
        <w:pStyle w:val="Textoindependiente"/>
        <w:spacing w:before="1"/>
        <w:rPr>
          <w:sz w:val="20"/>
        </w:rPr>
      </w:pPr>
    </w:p>
    <w:p w:rsidR="00870093" w:rsidRDefault="00F20480">
      <w:pPr>
        <w:spacing w:before="101" w:line="244" w:lineRule="auto"/>
        <w:ind w:left="947" w:right="7906" w:hanging="108"/>
        <w:rPr>
          <w:rFonts w:ascii="Georgia" w:hAnsi="Georgia"/>
          <w:sz w:val="16"/>
        </w:rPr>
      </w:pPr>
      <w:r>
        <w:pict>
          <v:group id="docshapegroup2405" o:spid="_x0000_s1088" style="position:absolute;left:0;text-align:left;margin-left:67.1pt;margin-top:-106.55pt;width:99pt;height:99pt;z-index:16068608;mso-position-horizontal-relative:page" coordorigin="1342,-2131" coordsize="1980,1980">
            <v:shape id="docshape2406" o:spid="_x0000_s1090" type="#_x0000_t75" style="position:absolute;left:1341;top:-2131;width:1980;height:1517">
              <v:imagedata r:id="rId432" o:title=""/>
            </v:shape>
            <v:shape id="docshape2407" o:spid="_x0000_s1089" type="#_x0000_t75" style="position:absolute;left:1898;top:-600;width:896;height:449">
              <v:imagedata r:id="rId433" o:title=""/>
            </v:shape>
            <w10:wrap anchorx="page"/>
          </v:group>
        </w:pict>
      </w:r>
      <w:r>
        <w:rPr>
          <w:rFonts w:ascii="Georgia" w:hAnsi="Georgia"/>
          <w:w w:val="95"/>
          <w:sz w:val="16"/>
        </w:rPr>
        <w:t>Organismo</w:t>
      </w:r>
      <w:r>
        <w:rPr>
          <w:rFonts w:ascii="Georgia" w:hAnsi="Georgia"/>
          <w:spacing w:val="-8"/>
          <w:w w:val="95"/>
          <w:sz w:val="16"/>
        </w:rPr>
        <w:t xml:space="preserve"> </w:t>
      </w:r>
      <w:r>
        <w:rPr>
          <w:rFonts w:ascii="Georgia" w:hAnsi="Georgia"/>
          <w:w w:val="95"/>
          <w:sz w:val="16"/>
        </w:rPr>
        <w:t>Autónomo</w:t>
      </w:r>
      <w:r>
        <w:rPr>
          <w:rFonts w:ascii="Georgia" w:hAnsi="Georgia"/>
          <w:spacing w:val="-8"/>
          <w:w w:val="95"/>
          <w:sz w:val="16"/>
        </w:rPr>
        <w:t xml:space="preserve"> </w:t>
      </w:r>
      <w:r>
        <w:rPr>
          <w:rFonts w:ascii="Georgia" w:hAnsi="Georgia"/>
          <w:w w:val="95"/>
          <w:sz w:val="16"/>
        </w:rPr>
        <w:t>de</w:t>
      </w:r>
      <w:r>
        <w:rPr>
          <w:rFonts w:ascii="Georgia" w:hAnsi="Georgia"/>
          <w:spacing w:val="40"/>
          <w:sz w:val="16"/>
        </w:rPr>
        <w:t xml:space="preserve"> </w:t>
      </w:r>
      <w:r>
        <w:rPr>
          <w:rFonts w:ascii="Georgia" w:hAnsi="Georgia"/>
          <w:sz w:val="16"/>
        </w:rPr>
        <w:t>Actividades</w:t>
      </w:r>
      <w:r>
        <w:rPr>
          <w:rFonts w:ascii="Georgia" w:hAnsi="Georgia"/>
          <w:spacing w:val="-10"/>
          <w:sz w:val="16"/>
        </w:rPr>
        <w:t xml:space="preserve"> </w:t>
      </w:r>
      <w:r>
        <w:rPr>
          <w:rFonts w:ascii="Georgia" w:hAnsi="Georgia"/>
          <w:sz w:val="16"/>
        </w:rPr>
        <w:t>Musicales</w:t>
      </w:r>
    </w:p>
    <w:p w:rsidR="00870093" w:rsidRDefault="00870093">
      <w:pPr>
        <w:pStyle w:val="Textoindependiente"/>
        <w:spacing w:before="8"/>
        <w:rPr>
          <w:rFonts w:ascii="Georgia"/>
          <w:sz w:val="24"/>
        </w:rPr>
      </w:pPr>
    </w:p>
    <w:p w:rsidR="00870093" w:rsidRDefault="00F20480">
      <w:pPr>
        <w:pStyle w:val="Ttulo4"/>
        <w:spacing w:before="95"/>
        <w:ind w:left="961"/>
      </w:pPr>
      <w:r>
        <w:t>D.</w:t>
      </w:r>
      <w:r>
        <w:rPr>
          <w:spacing w:val="54"/>
        </w:rPr>
        <w:t xml:space="preserve"> </w:t>
      </w:r>
      <w:r>
        <w:t>ERNESTO</w:t>
      </w:r>
      <w:r>
        <w:rPr>
          <w:spacing w:val="55"/>
        </w:rPr>
        <w:t xml:space="preserve"> </w:t>
      </w:r>
      <w:r>
        <w:t>JULIO</w:t>
      </w:r>
      <w:r>
        <w:rPr>
          <w:spacing w:val="55"/>
        </w:rPr>
        <w:t xml:space="preserve"> </w:t>
      </w:r>
      <w:r>
        <w:t>PADRÓN</w:t>
      </w:r>
      <w:r>
        <w:rPr>
          <w:spacing w:val="55"/>
        </w:rPr>
        <w:t xml:space="preserve"> </w:t>
      </w:r>
      <w:r>
        <w:t>HERRERA,</w:t>
      </w:r>
      <w:r>
        <w:rPr>
          <w:spacing w:val="54"/>
        </w:rPr>
        <w:t xml:space="preserve"> </w:t>
      </w:r>
      <w:r>
        <w:t>SECRETARIO</w:t>
      </w:r>
      <w:r>
        <w:rPr>
          <w:spacing w:val="55"/>
        </w:rPr>
        <w:t xml:space="preserve"> </w:t>
      </w:r>
      <w:r>
        <w:t>DELEGADO</w:t>
      </w:r>
      <w:r>
        <w:rPr>
          <w:spacing w:val="53"/>
        </w:rPr>
        <w:t xml:space="preserve"> </w:t>
      </w:r>
      <w:r>
        <w:t>DEL</w:t>
      </w:r>
      <w:r>
        <w:rPr>
          <w:spacing w:val="54"/>
        </w:rPr>
        <w:t xml:space="preserve"> </w:t>
      </w:r>
      <w:r>
        <w:t>OR</w:t>
      </w:r>
      <w:bookmarkStart w:id="29" w:name="_bookmark28"/>
      <w:bookmarkEnd w:id="29"/>
      <w:r>
        <w:t>GANISMO AUTÓNOMO DE ACTIVIDADES MUSICALES.</w:t>
      </w:r>
    </w:p>
    <w:p w:rsidR="00870093" w:rsidRDefault="00F20480">
      <w:pPr>
        <w:spacing w:before="126" w:line="242" w:lineRule="auto"/>
        <w:ind w:left="961" w:right="118" w:firstLine="2"/>
        <w:jc w:val="both"/>
        <w:rPr>
          <w:rFonts w:ascii="Georgia" w:hAnsi="Georgia"/>
        </w:rPr>
      </w:pPr>
      <w:r>
        <w:rPr>
          <w:rFonts w:ascii="Georgia" w:hAnsi="Georgia"/>
          <w:w w:val="95"/>
        </w:rPr>
        <w:t>CERTIFICA:</w:t>
      </w:r>
      <w:r>
        <w:rPr>
          <w:rFonts w:ascii="Georgia" w:hAnsi="Georgia"/>
          <w:spacing w:val="-4"/>
          <w:w w:val="95"/>
        </w:rPr>
        <w:t xml:space="preserve"> </w:t>
      </w:r>
      <w:r>
        <w:rPr>
          <w:rFonts w:ascii="Georgia" w:hAnsi="Georgia"/>
          <w:w w:val="95"/>
        </w:rPr>
        <w:t>Que</w:t>
      </w:r>
      <w:r>
        <w:rPr>
          <w:rFonts w:ascii="Georgia" w:hAnsi="Georgia"/>
          <w:spacing w:val="-2"/>
          <w:w w:val="95"/>
        </w:rPr>
        <w:t xml:space="preserve"> </w:t>
      </w:r>
      <w:r>
        <w:rPr>
          <w:rFonts w:ascii="Georgia" w:hAnsi="Georgia"/>
          <w:w w:val="95"/>
        </w:rPr>
        <w:t>la</w:t>
      </w:r>
      <w:r>
        <w:rPr>
          <w:rFonts w:ascii="Georgia" w:hAnsi="Georgia"/>
          <w:spacing w:val="-1"/>
          <w:w w:val="95"/>
        </w:rPr>
        <w:t xml:space="preserve"> </w:t>
      </w:r>
      <w:r>
        <w:rPr>
          <w:rFonts w:ascii="Georgia" w:hAnsi="Georgia"/>
          <w:w w:val="95"/>
        </w:rPr>
        <w:t>Junta</w:t>
      </w:r>
      <w:r>
        <w:rPr>
          <w:rFonts w:ascii="Georgia" w:hAnsi="Georgia"/>
          <w:spacing w:val="-3"/>
          <w:w w:val="95"/>
        </w:rPr>
        <w:t xml:space="preserve"> </w:t>
      </w:r>
      <w:r>
        <w:rPr>
          <w:rFonts w:ascii="Georgia" w:hAnsi="Georgia"/>
          <w:w w:val="95"/>
        </w:rPr>
        <w:t>de</w:t>
      </w:r>
      <w:r>
        <w:rPr>
          <w:rFonts w:ascii="Georgia" w:hAnsi="Georgia"/>
          <w:spacing w:val="-2"/>
          <w:w w:val="95"/>
        </w:rPr>
        <w:t xml:space="preserve"> </w:t>
      </w:r>
      <w:r>
        <w:rPr>
          <w:rFonts w:ascii="Georgia" w:hAnsi="Georgia"/>
          <w:w w:val="95"/>
        </w:rPr>
        <w:t>Gobierno</w:t>
      </w:r>
      <w:r>
        <w:rPr>
          <w:rFonts w:ascii="Georgia" w:hAnsi="Georgia"/>
          <w:spacing w:val="-1"/>
          <w:w w:val="95"/>
        </w:rPr>
        <w:t xml:space="preserve"> </w:t>
      </w:r>
      <w:r>
        <w:rPr>
          <w:rFonts w:ascii="Georgia" w:hAnsi="Georgia"/>
          <w:w w:val="95"/>
        </w:rPr>
        <w:t>del</w:t>
      </w:r>
      <w:r>
        <w:rPr>
          <w:rFonts w:ascii="Georgia" w:hAnsi="Georgia"/>
          <w:spacing w:val="-3"/>
          <w:w w:val="95"/>
        </w:rPr>
        <w:t xml:space="preserve"> </w:t>
      </w:r>
      <w:r>
        <w:rPr>
          <w:rFonts w:ascii="Georgia" w:hAnsi="Georgia"/>
          <w:w w:val="95"/>
        </w:rPr>
        <w:t>Organismo</w:t>
      </w:r>
      <w:r>
        <w:rPr>
          <w:rFonts w:ascii="Georgia" w:hAnsi="Georgia"/>
          <w:spacing w:val="-2"/>
          <w:w w:val="95"/>
        </w:rPr>
        <w:t xml:space="preserve"> </w:t>
      </w:r>
      <w:r>
        <w:rPr>
          <w:rFonts w:ascii="Georgia" w:hAnsi="Georgia"/>
          <w:w w:val="95"/>
        </w:rPr>
        <w:t>Autónomo</w:t>
      </w:r>
      <w:r>
        <w:rPr>
          <w:rFonts w:ascii="Georgia" w:hAnsi="Georgia"/>
          <w:spacing w:val="-1"/>
          <w:w w:val="95"/>
        </w:rPr>
        <w:t xml:space="preserve"> </w:t>
      </w:r>
      <w:r>
        <w:rPr>
          <w:rFonts w:ascii="Georgia" w:hAnsi="Georgia"/>
          <w:w w:val="95"/>
        </w:rPr>
        <w:t>de</w:t>
      </w:r>
      <w:r>
        <w:rPr>
          <w:rFonts w:ascii="Georgia" w:hAnsi="Georgia"/>
          <w:spacing w:val="-2"/>
          <w:w w:val="95"/>
        </w:rPr>
        <w:t xml:space="preserve"> </w:t>
      </w:r>
      <w:r>
        <w:rPr>
          <w:rFonts w:ascii="Georgia" w:hAnsi="Georgia"/>
          <w:w w:val="95"/>
        </w:rPr>
        <w:t>Actividades</w:t>
      </w:r>
      <w:r>
        <w:rPr>
          <w:rFonts w:ascii="Georgia" w:hAnsi="Georgia"/>
          <w:spacing w:val="-1"/>
          <w:w w:val="95"/>
        </w:rPr>
        <w:t xml:space="preserve"> </w:t>
      </w:r>
      <w:r>
        <w:rPr>
          <w:rFonts w:ascii="Georgia" w:hAnsi="Georgia"/>
          <w:w w:val="95"/>
        </w:rPr>
        <w:t>Musicales,</w:t>
      </w:r>
      <w:r>
        <w:rPr>
          <w:rFonts w:ascii="Georgia" w:hAnsi="Georgia"/>
          <w:spacing w:val="-1"/>
          <w:w w:val="95"/>
        </w:rPr>
        <w:t xml:space="preserve"> </w:t>
      </w:r>
      <w:r>
        <w:rPr>
          <w:rFonts w:ascii="Georgia" w:hAnsi="Georgia"/>
          <w:w w:val="95"/>
        </w:rPr>
        <w:t>en</w:t>
      </w:r>
      <w:r>
        <w:rPr>
          <w:rFonts w:ascii="Georgia" w:hAnsi="Georgia"/>
          <w:spacing w:val="-1"/>
          <w:w w:val="95"/>
        </w:rPr>
        <w:t xml:space="preserve"> </w:t>
      </w:r>
      <w:r>
        <w:rPr>
          <w:rFonts w:ascii="Georgia" w:hAnsi="Georgia"/>
          <w:w w:val="95"/>
        </w:rPr>
        <w:t xml:space="preserve">sesión </w:t>
      </w:r>
      <w:r>
        <w:rPr>
          <w:rFonts w:ascii="Georgia" w:hAnsi="Georgia"/>
        </w:rPr>
        <w:t>extraordinaria</w:t>
      </w:r>
      <w:r>
        <w:rPr>
          <w:rFonts w:ascii="Georgia" w:hAnsi="Georgia"/>
          <w:spacing w:val="-7"/>
        </w:rPr>
        <w:t xml:space="preserve"> </w:t>
      </w:r>
      <w:r>
        <w:rPr>
          <w:rFonts w:ascii="Georgia" w:hAnsi="Georgia"/>
        </w:rPr>
        <w:t>celebrada</w:t>
      </w:r>
      <w:r>
        <w:rPr>
          <w:rFonts w:ascii="Georgia" w:hAnsi="Georgia"/>
          <w:spacing w:val="-5"/>
        </w:rPr>
        <w:t xml:space="preserve"> </w:t>
      </w:r>
      <w:r>
        <w:rPr>
          <w:rFonts w:ascii="Georgia" w:hAnsi="Georgia"/>
        </w:rPr>
        <w:t>el</w:t>
      </w:r>
      <w:r>
        <w:rPr>
          <w:rFonts w:ascii="Georgia" w:hAnsi="Georgia"/>
          <w:spacing w:val="-5"/>
        </w:rPr>
        <w:t xml:space="preserve"> </w:t>
      </w:r>
      <w:r>
        <w:rPr>
          <w:rFonts w:ascii="Georgia" w:hAnsi="Georgia"/>
        </w:rPr>
        <w:t>día</w:t>
      </w:r>
      <w:r>
        <w:rPr>
          <w:rFonts w:ascii="Georgia" w:hAnsi="Georgia"/>
          <w:spacing w:val="-5"/>
        </w:rPr>
        <w:t xml:space="preserve"> </w:t>
      </w:r>
      <w:r>
        <w:rPr>
          <w:rFonts w:ascii="Georgia" w:hAnsi="Georgia"/>
        </w:rPr>
        <w:t>dos</w:t>
      </w:r>
      <w:r>
        <w:rPr>
          <w:rFonts w:ascii="Georgia" w:hAnsi="Georgia"/>
          <w:spacing w:val="-7"/>
        </w:rPr>
        <w:t xml:space="preserve"> </w:t>
      </w:r>
      <w:r>
        <w:rPr>
          <w:rFonts w:ascii="Georgia" w:hAnsi="Georgia"/>
        </w:rPr>
        <w:t>de</w:t>
      </w:r>
      <w:r>
        <w:rPr>
          <w:rFonts w:ascii="Georgia" w:hAnsi="Georgia"/>
          <w:spacing w:val="-6"/>
        </w:rPr>
        <w:t xml:space="preserve"> </w:t>
      </w:r>
      <w:r>
        <w:rPr>
          <w:rFonts w:ascii="Georgia" w:hAnsi="Georgia"/>
        </w:rPr>
        <w:t>diciembre</w:t>
      </w:r>
      <w:r>
        <w:rPr>
          <w:rFonts w:ascii="Georgia" w:hAnsi="Georgia"/>
          <w:spacing w:val="-6"/>
        </w:rPr>
        <w:t xml:space="preserve"> </w:t>
      </w:r>
      <w:r>
        <w:rPr>
          <w:rFonts w:ascii="Georgia" w:hAnsi="Georgia"/>
        </w:rPr>
        <w:t>de</w:t>
      </w:r>
      <w:r>
        <w:rPr>
          <w:rFonts w:ascii="Georgia" w:hAnsi="Georgia"/>
          <w:spacing w:val="-8"/>
        </w:rPr>
        <w:t xml:space="preserve"> </w:t>
      </w:r>
      <w:r>
        <w:rPr>
          <w:rFonts w:ascii="Georgia" w:hAnsi="Georgia"/>
        </w:rPr>
        <w:t>dos</w:t>
      </w:r>
      <w:r>
        <w:rPr>
          <w:rFonts w:ascii="Georgia" w:hAnsi="Georgia"/>
          <w:spacing w:val="-6"/>
        </w:rPr>
        <w:t xml:space="preserve"> </w:t>
      </w:r>
      <w:r>
        <w:rPr>
          <w:rFonts w:ascii="Georgia" w:hAnsi="Georgia"/>
        </w:rPr>
        <w:t>mil</w:t>
      </w:r>
      <w:r>
        <w:rPr>
          <w:rFonts w:ascii="Georgia" w:hAnsi="Georgia"/>
          <w:spacing w:val="-5"/>
        </w:rPr>
        <w:t xml:space="preserve"> </w:t>
      </w:r>
      <w:r>
        <w:rPr>
          <w:rFonts w:ascii="Georgia" w:hAnsi="Georgia"/>
        </w:rPr>
        <w:t>veinte,</w:t>
      </w:r>
      <w:r>
        <w:rPr>
          <w:rFonts w:ascii="Georgia" w:hAnsi="Georgia"/>
          <w:spacing w:val="-6"/>
        </w:rPr>
        <w:t xml:space="preserve"> </w:t>
      </w:r>
      <w:r>
        <w:rPr>
          <w:rFonts w:ascii="Georgia" w:hAnsi="Georgia"/>
        </w:rPr>
        <w:t>en</w:t>
      </w:r>
      <w:r>
        <w:rPr>
          <w:rFonts w:ascii="Georgia" w:hAnsi="Georgia"/>
          <w:spacing w:val="-6"/>
        </w:rPr>
        <w:t xml:space="preserve"> </w:t>
      </w:r>
      <w:r>
        <w:rPr>
          <w:rFonts w:ascii="Georgia" w:hAnsi="Georgia"/>
        </w:rPr>
        <w:t>el</w:t>
      </w:r>
      <w:r>
        <w:rPr>
          <w:rFonts w:ascii="Georgia" w:hAnsi="Georgia"/>
          <w:spacing w:val="-7"/>
        </w:rPr>
        <w:t xml:space="preserve"> </w:t>
      </w:r>
      <w:r>
        <w:rPr>
          <w:rFonts w:ascii="Georgia" w:hAnsi="Georgia"/>
        </w:rPr>
        <w:t>Punto</w:t>
      </w:r>
      <w:r>
        <w:rPr>
          <w:rFonts w:ascii="Georgia" w:hAnsi="Georgia"/>
          <w:spacing w:val="-6"/>
        </w:rPr>
        <w:t xml:space="preserve"> </w:t>
      </w:r>
      <w:r>
        <w:rPr>
          <w:rFonts w:ascii="Georgia" w:hAnsi="Georgia"/>
        </w:rPr>
        <w:t>Uno</w:t>
      </w:r>
      <w:r>
        <w:rPr>
          <w:rFonts w:ascii="Georgia" w:hAnsi="Georgia"/>
          <w:spacing w:val="-6"/>
        </w:rPr>
        <w:t xml:space="preserve"> </w:t>
      </w:r>
      <w:r>
        <w:rPr>
          <w:rFonts w:ascii="Georgia" w:hAnsi="Georgia"/>
        </w:rPr>
        <w:t>del</w:t>
      </w:r>
      <w:r>
        <w:rPr>
          <w:rFonts w:ascii="Georgia" w:hAnsi="Georgia"/>
          <w:spacing w:val="-5"/>
        </w:rPr>
        <w:t xml:space="preserve"> </w:t>
      </w:r>
      <w:r>
        <w:rPr>
          <w:rFonts w:ascii="Georgia" w:hAnsi="Georgia"/>
        </w:rPr>
        <w:t>Orden</w:t>
      </w:r>
      <w:r>
        <w:rPr>
          <w:rFonts w:ascii="Georgia" w:hAnsi="Georgia"/>
          <w:spacing w:val="-7"/>
        </w:rPr>
        <w:t xml:space="preserve"> </w:t>
      </w:r>
      <w:r>
        <w:rPr>
          <w:rFonts w:ascii="Georgia" w:hAnsi="Georgia"/>
        </w:rPr>
        <w:t>del Día,</w:t>
      </w:r>
      <w:r>
        <w:rPr>
          <w:rFonts w:ascii="Georgia" w:hAnsi="Georgia"/>
          <w:spacing w:val="-5"/>
        </w:rPr>
        <w:t xml:space="preserve"> </w:t>
      </w:r>
      <w:r>
        <w:rPr>
          <w:rFonts w:ascii="Georgia" w:hAnsi="Georgia"/>
        </w:rPr>
        <w:t>adoptó</w:t>
      </w:r>
      <w:r>
        <w:rPr>
          <w:rFonts w:ascii="Georgia" w:hAnsi="Georgia"/>
          <w:spacing w:val="-5"/>
        </w:rPr>
        <w:t xml:space="preserve"> </w:t>
      </w:r>
      <w:r>
        <w:rPr>
          <w:rFonts w:ascii="Georgia" w:hAnsi="Georgia"/>
        </w:rPr>
        <w:t>el</w:t>
      </w:r>
      <w:r>
        <w:rPr>
          <w:rFonts w:ascii="Georgia" w:hAnsi="Georgia"/>
          <w:spacing w:val="-7"/>
        </w:rPr>
        <w:t xml:space="preserve"> </w:t>
      </w:r>
      <w:r>
        <w:rPr>
          <w:rFonts w:ascii="Georgia" w:hAnsi="Georgia"/>
        </w:rPr>
        <w:t>siguiente</w:t>
      </w:r>
      <w:r>
        <w:rPr>
          <w:rFonts w:ascii="Georgia" w:hAnsi="Georgia"/>
          <w:spacing w:val="-6"/>
        </w:rPr>
        <w:t xml:space="preserve"> </w:t>
      </w:r>
      <w:r>
        <w:rPr>
          <w:rFonts w:ascii="Georgia" w:hAnsi="Georgia"/>
        </w:rPr>
        <w:t>acuerdo:</w:t>
      </w:r>
    </w:p>
    <w:p w:rsidR="00870093" w:rsidRDefault="00870093">
      <w:pPr>
        <w:pStyle w:val="Textoindependiente"/>
        <w:spacing w:before="2"/>
        <w:rPr>
          <w:rFonts w:ascii="Georgia"/>
          <w:sz w:val="31"/>
        </w:rPr>
      </w:pPr>
    </w:p>
    <w:p w:rsidR="00870093" w:rsidRDefault="00F20480">
      <w:pPr>
        <w:spacing w:line="244" w:lineRule="auto"/>
        <w:ind w:left="963" w:right="117"/>
        <w:jc w:val="both"/>
        <w:rPr>
          <w:rFonts w:ascii="Georgia" w:hAnsi="Georgia"/>
        </w:rPr>
      </w:pPr>
      <w:r>
        <w:rPr>
          <w:rFonts w:ascii="Georgia" w:hAnsi="Georgia"/>
          <w:w w:val="90"/>
        </w:rPr>
        <w:t>“PUNTO</w:t>
      </w:r>
      <w:r>
        <w:rPr>
          <w:rFonts w:ascii="Georgia" w:hAnsi="Georgia"/>
          <w:spacing w:val="-8"/>
          <w:w w:val="90"/>
        </w:rPr>
        <w:t xml:space="preserve"> </w:t>
      </w:r>
      <w:r>
        <w:rPr>
          <w:rFonts w:ascii="Georgia" w:hAnsi="Georgia"/>
          <w:w w:val="90"/>
        </w:rPr>
        <w:t>UNO.-</w:t>
      </w:r>
      <w:r>
        <w:rPr>
          <w:rFonts w:ascii="Georgia" w:hAnsi="Georgia"/>
          <w:spacing w:val="-8"/>
          <w:w w:val="90"/>
        </w:rPr>
        <w:t xml:space="preserve"> </w:t>
      </w:r>
      <w:r>
        <w:rPr>
          <w:rFonts w:ascii="Georgia" w:hAnsi="Georgia"/>
          <w:w w:val="90"/>
        </w:rPr>
        <w:t>EXPEDIENTE</w:t>
      </w:r>
      <w:r>
        <w:rPr>
          <w:rFonts w:ascii="Georgia" w:hAnsi="Georgia"/>
          <w:spacing w:val="-8"/>
          <w:w w:val="90"/>
        </w:rPr>
        <w:t xml:space="preserve"> </w:t>
      </w:r>
      <w:r>
        <w:rPr>
          <w:rFonts w:ascii="Georgia" w:hAnsi="Georgia"/>
          <w:w w:val="90"/>
        </w:rPr>
        <w:t>RELATIVO</w:t>
      </w:r>
      <w:r>
        <w:rPr>
          <w:rFonts w:ascii="Georgia" w:hAnsi="Georgia"/>
          <w:spacing w:val="-8"/>
          <w:w w:val="90"/>
        </w:rPr>
        <w:t xml:space="preserve"> </w:t>
      </w:r>
      <w:r>
        <w:rPr>
          <w:rFonts w:ascii="Georgia" w:hAnsi="Georgia"/>
          <w:w w:val="90"/>
        </w:rPr>
        <w:t>A</w:t>
      </w:r>
      <w:r>
        <w:rPr>
          <w:rFonts w:ascii="Georgia" w:hAnsi="Georgia"/>
          <w:spacing w:val="-6"/>
          <w:w w:val="90"/>
        </w:rPr>
        <w:t xml:space="preserve"> </w:t>
      </w:r>
      <w:r>
        <w:rPr>
          <w:rFonts w:ascii="Georgia" w:hAnsi="Georgia"/>
          <w:w w:val="90"/>
        </w:rPr>
        <w:t>LA</w:t>
      </w:r>
      <w:r>
        <w:rPr>
          <w:rFonts w:ascii="Georgia" w:hAnsi="Georgia"/>
          <w:spacing w:val="-8"/>
          <w:w w:val="90"/>
        </w:rPr>
        <w:t xml:space="preserve"> </w:t>
      </w:r>
      <w:r>
        <w:rPr>
          <w:rFonts w:ascii="Georgia" w:hAnsi="Georgia"/>
          <w:w w:val="90"/>
        </w:rPr>
        <w:t>APROBACIÓN</w:t>
      </w:r>
      <w:r>
        <w:rPr>
          <w:rFonts w:ascii="Georgia" w:hAnsi="Georgia"/>
          <w:spacing w:val="-8"/>
          <w:w w:val="90"/>
        </w:rPr>
        <w:t xml:space="preserve"> </w:t>
      </w:r>
      <w:r>
        <w:rPr>
          <w:rFonts w:ascii="Georgia" w:hAnsi="Georgia"/>
          <w:w w:val="90"/>
        </w:rPr>
        <w:t>DEL</w:t>
      </w:r>
      <w:r>
        <w:rPr>
          <w:rFonts w:ascii="Georgia" w:hAnsi="Georgia"/>
          <w:spacing w:val="-8"/>
          <w:w w:val="90"/>
        </w:rPr>
        <w:t xml:space="preserve"> </w:t>
      </w:r>
      <w:r>
        <w:rPr>
          <w:rFonts w:ascii="Georgia" w:hAnsi="Georgia"/>
          <w:w w:val="90"/>
        </w:rPr>
        <w:t>PROYECTO</w:t>
      </w:r>
      <w:r>
        <w:rPr>
          <w:rFonts w:ascii="Georgia" w:hAnsi="Georgia"/>
          <w:spacing w:val="-7"/>
          <w:w w:val="90"/>
        </w:rPr>
        <w:t xml:space="preserve"> </w:t>
      </w:r>
      <w:r>
        <w:rPr>
          <w:rFonts w:ascii="Georgia" w:hAnsi="Georgia"/>
          <w:w w:val="90"/>
        </w:rPr>
        <w:t>DE</w:t>
      </w:r>
      <w:r>
        <w:rPr>
          <w:rFonts w:ascii="Georgia" w:hAnsi="Georgia"/>
          <w:spacing w:val="-7"/>
          <w:w w:val="90"/>
        </w:rPr>
        <w:t xml:space="preserve"> </w:t>
      </w:r>
      <w:r>
        <w:rPr>
          <w:rFonts w:ascii="Georgia" w:hAnsi="Georgia"/>
          <w:w w:val="90"/>
        </w:rPr>
        <w:t>PRESUPUESTO</w:t>
      </w:r>
      <w:r>
        <w:rPr>
          <w:rFonts w:ascii="Georgia" w:hAnsi="Georgia"/>
          <w:spacing w:val="-8"/>
          <w:w w:val="90"/>
        </w:rPr>
        <w:t xml:space="preserve"> </w:t>
      </w:r>
      <w:r>
        <w:rPr>
          <w:rFonts w:ascii="Georgia" w:hAnsi="Georgia"/>
          <w:w w:val="90"/>
        </w:rPr>
        <w:t>DEL ORGANISMO</w:t>
      </w:r>
      <w:r>
        <w:rPr>
          <w:rFonts w:ascii="Georgia" w:hAnsi="Georgia"/>
          <w:spacing w:val="-3"/>
          <w:w w:val="90"/>
        </w:rPr>
        <w:t xml:space="preserve"> </w:t>
      </w:r>
      <w:r>
        <w:rPr>
          <w:rFonts w:ascii="Georgia" w:hAnsi="Georgia"/>
          <w:w w:val="90"/>
        </w:rPr>
        <w:t>AUTÓNOMO DE</w:t>
      </w:r>
      <w:r>
        <w:rPr>
          <w:rFonts w:ascii="Georgia" w:hAnsi="Georgia"/>
          <w:spacing w:val="-1"/>
          <w:w w:val="90"/>
        </w:rPr>
        <w:t xml:space="preserve"> </w:t>
      </w:r>
      <w:r>
        <w:rPr>
          <w:rFonts w:ascii="Georgia" w:hAnsi="Georgia"/>
          <w:w w:val="90"/>
        </w:rPr>
        <w:t>ACTIVIDADES MUSICALES CORRESPONDIENTE</w:t>
      </w:r>
      <w:r>
        <w:rPr>
          <w:rFonts w:ascii="Georgia" w:hAnsi="Georgia"/>
          <w:spacing w:val="-1"/>
          <w:w w:val="90"/>
        </w:rPr>
        <w:t xml:space="preserve"> </w:t>
      </w:r>
      <w:r>
        <w:rPr>
          <w:rFonts w:ascii="Georgia" w:hAnsi="Georgia"/>
          <w:w w:val="90"/>
        </w:rPr>
        <w:t>AL EJERCICIO 2021.</w:t>
      </w:r>
    </w:p>
    <w:p w:rsidR="00870093" w:rsidRDefault="00870093">
      <w:pPr>
        <w:pStyle w:val="Textoindependiente"/>
        <w:spacing w:before="1"/>
        <w:rPr>
          <w:rFonts w:ascii="Georgia"/>
          <w:sz w:val="22"/>
        </w:rPr>
      </w:pPr>
    </w:p>
    <w:p w:rsidR="00870093" w:rsidRDefault="00F20480">
      <w:pPr>
        <w:spacing w:line="244" w:lineRule="auto"/>
        <w:ind w:left="961" w:right="121" w:hanging="1"/>
        <w:jc w:val="both"/>
        <w:rPr>
          <w:rFonts w:ascii="Georgia" w:hAnsi="Georgia"/>
        </w:rPr>
      </w:pPr>
      <w:r>
        <w:rPr>
          <w:rFonts w:ascii="Georgia" w:hAnsi="Georgia"/>
        </w:rPr>
        <w:t>Visto</w:t>
      </w:r>
      <w:r>
        <w:rPr>
          <w:rFonts w:ascii="Georgia" w:hAnsi="Georgia"/>
          <w:spacing w:val="-1"/>
        </w:rPr>
        <w:t xml:space="preserve"> </w:t>
      </w:r>
      <w:r>
        <w:rPr>
          <w:rFonts w:ascii="Georgia" w:hAnsi="Georgia"/>
        </w:rPr>
        <w:t>el</w:t>
      </w:r>
      <w:r>
        <w:rPr>
          <w:rFonts w:ascii="Georgia" w:hAnsi="Georgia"/>
          <w:spacing w:val="-1"/>
        </w:rPr>
        <w:t xml:space="preserve"> </w:t>
      </w:r>
      <w:r>
        <w:rPr>
          <w:rFonts w:ascii="Georgia" w:hAnsi="Georgia"/>
        </w:rPr>
        <w:t>expediente</w:t>
      </w:r>
      <w:r>
        <w:rPr>
          <w:rFonts w:ascii="Georgia" w:hAnsi="Georgia"/>
          <w:spacing w:val="-1"/>
        </w:rPr>
        <w:t xml:space="preserve"> </w:t>
      </w:r>
      <w:r>
        <w:rPr>
          <w:rFonts w:ascii="Georgia" w:hAnsi="Georgia"/>
        </w:rPr>
        <w:t>relativo</w:t>
      </w:r>
      <w:r>
        <w:rPr>
          <w:rFonts w:ascii="Georgia" w:hAnsi="Georgia"/>
          <w:spacing w:val="-1"/>
        </w:rPr>
        <w:t xml:space="preserve"> </w:t>
      </w:r>
      <w:r>
        <w:rPr>
          <w:rFonts w:ascii="Georgia" w:hAnsi="Georgia"/>
        </w:rPr>
        <w:t>al Proyecto</w:t>
      </w:r>
      <w:r>
        <w:rPr>
          <w:rFonts w:ascii="Georgia" w:hAnsi="Georgia"/>
          <w:spacing w:val="-1"/>
        </w:rPr>
        <w:t xml:space="preserve"> </w:t>
      </w:r>
      <w:r>
        <w:rPr>
          <w:rFonts w:ascii="Georgia" w:hAnsi="Georgia"/>
        </w:rPr>
        <w:t>de</w:t>
      </w:r>
      <w:r>
        <w:rPr>
          <w:rFonts w:ascii="Georgia" w:hAnsi="Georgia"/>
          <w:spacing w:val="-1"/>
        </w:rPr>
        <w:t xml:space="preserve"> </w:t>
      </w:r>
      <w:r>
        <w:rPr>
          <w:rFonts w:ascii="Georgia" w:hAnsi="Georgia"/>
        </w:rPr>
        <w:t>Presupuesto</w:t>
      </w:r>
      <w:r>
        <w:rPr>
          <w:rFonts w:ascii="Georgia" w:hAnsi="Georgia"/>
          <w:spacing w:val="-1"/>
        </w:rPr>
        <w:t xml:space="preserve"> </w:t>
      </w:r>
      <w:r>
        <w:rPr>
          <w:rFonts w:ascii="Georgia" w:hAnsi="Georgia"/>
        </w:rPr>
        <w:t>del</w:t>
      </w:r>
      <w:r>
        <w:rPr>
          <w:rFonts w:ascii="Georgia" w:hAnsi="Georgia"/>
          <w:spacing w:val="-1"/>
        </w:rPr>
        <w:t xml:space="preserve"> </w:t>
      </w:r>
      <w:r>
        <w:rPr>
          <w:rFonts w:ascii="Georgia" w:hAnsi="Georgia"/>
        </w:rPr>
        <w:t>Organismo</w:t>
      </w:r>
      <w:r>
        <w:rPr>
          <w:rFonts w:ascii="Georgia" w:hAnsi="Georgia"/>
          <w:spacing w:val="-3"/>
        </w:rPr>
        <w:t xml:space="preserve"> </w:t>
      </w:r>
      <w:r>
        <w:rPr>
          <w:rFonts w:ascii="Georgia" w:hAnsi="Georgia"/>
        </w:rPr>
        <w:t>Autónomo</w:t>
      </w:r>
      <w:r>
        <w:rPr>
          <w:rFonts w:ascii="Georgia" w:hAnsi="Georgia"/>
          <w:spacing w:val="-1"/>
        </w:rPr>
        <w:t xml:space="preserve"> </w:t>
      </w:r>
      <w:r>
        <w:rPr>
          <w:rFonts w:ascii="Georgia" w:hAnsi="Georgia"/>
        </w:rPr>
        <w:t>de</w:t>
      </w:r>
      <w:r>
        <w:rPr>
          <w:rFonts w:ascii="Georgia" w:hAnsi="Georgia"/>
          <w:spacing w:val="-1"/>
        </w:rPr>
        <w:t xml:space="preserve"> </w:t>
      </w:r>
      <w:r>
        <w:rPr>
          <w:rFonts w:ascii="Georgia" w:hAnsi="Georgia"/>
        </w:rPr>
        <w:t xml:space="preserve">Actividades </w:t>
      </w:r>
      <w:r>
        <w:rPr>
          <w:rFonts w:ascii="Georgia" w:hAnsi="Georgia"/>
          <w:spacing w:val="-2"/>
        </w:rPr>
        <w:t>Musicales</w:t>
      </w:r>
      <w:r>
        <w:rPr>
          <w:rFonts w:ascii="Georgia" w:hAnsi="Georgia"/>
          <w:spacing w:val="-8"/>
        </w:rPr>
        <w:t xml:space="preserve"> </w:t>
      </w:r>
      <w:r>
        <w:rPr>
          <w:rFonts w:ascii="Georgia" w:hAnsi="Georgia"/>
          <w:spacing w:val="-2"/>
        </w:rPr>
        <w:t>para</w:t>
      </w:r>
      <w:r>
        <w:rPr>
          <w:rFonts w:ascii="Georgia" w:hAnsi="Georgia"/>
          <w:spacing w:val="-7"/>
        </w:rPr>
        <w:t xml:space="preserve"> </w:t>
      </w:r>
      <w:r>
        <w:rPr>
          <w:rFonts w:ascii="Georgia" w:hAnsi="Georgia"/>
          <w:spacing w:val="-2"/>
        </w:rPr>
        <w:t>el</w:t>
      </w:r>
      <w:r>
        <w:rPr>
          <w:rFonts w:ascii="Georgia" w:hAnsi="Georgia"/>
          <w:spacing w:val="-7"/>
        </w:rPr>
        <w:t xml:space="preserve"> </w:t>
      </w:r>
      <w:r>
        <w:rPr>
          <w:rFonts w:ascii="Georgia" w:hAnsi="Georgia"/>
          <w:spacing w:val="-2"/>
        </w:rPr>
        <w:t>ejercicio</w:t>
      </w:r>
      <w:r>
        <w:rPr>
          <w:rFonts w:ascii="Georgia" w:hAnsi="Georgia"/>
          <w:spacing w:val="-10"/>
        </w:rPr>
        <w:t xml:space="preserve"> </w:t>
      </w:r>
      <w:r>
        <w:rPr>
          <w:rFonts w:ascii="Georgia" w:hAnsi="Georgia"/>
          <w:spacing w:val="-2"/>
        </w:rPr>
        <w:t>2021,</w:t>
      </w:r>
      <w:r>
        <w:rPr>
          <w:rFonts w:ascii="Georgia" w:hAnsi="Georgia"/>
          <w:spacing w:val="-6"/>
        </w:rPr>
        <w:t xml:space="preserve"> </w:t>
      </w:r>
      <w:r>
        <w:rPr>
          <w:rFonts w:ascii="Georgia" w:hAnsi="Georgia"/>
          <w:spacing w:val="-2"/>
        </w:rPr>
        <w:t>resulta:</w:t>
      </w:r>
    </w:p>
    <w:p w:rsidR="00870093" w:rsidRDefault="00F20480">
      <w:pPr>
        <w:spacing w:before="114"/>
        <w:ind w:left="961" w:right="119"/>
        <w:jc w:val="both"/>
        <w:rPr>
          <w:rFonts w:ascii="Georgia" w:hAnsi="Georgia"/>
        </w:rPr>
      </w:pPr>
      <w:r>
        <w:rPr>
          <w:rFonts w:ascii="Cambria" w:hAnsi="Cambria"/>
          <w:b/>
          <w:w w:val="95"/>
        </w:rPr>
        <w:t xml:space="preserve">Primero.- </w:t>
      </w:r>
      <w:r>
        <w:rPr>
          <w:rFonts w:ascii="Georgia" w:hAnsi="Georgia"/>
          <w:w w:val="95"/>
        </w:rPr>
        <w:t>Consta en</w:t>
      </w:r>
      <w:r>
        <w:rPr>
          <w:rFonts w:ascii="Georgia" w:hAnsi="Georgia"/>
          <w:w w:val="95"/>
        </w:rPr>
        <w:t xml:space="preserve"> el expediente Memoria Explicativa del Proyecto de Presupuesto del Organismo Autónomo de Actividades Musicales, cuyo tenor es el siguiente:</w:t>
      </w:r>
    </w:p>
    <w:p w:rsidR="00870093" w:rsidRDefault="00870093">
      <w:pPr>
        <w:pStyle w:val="Textoindependiente"/>
        <w:spacing w:before="5"/>
        <w:rPr>
          <w:rFonts w:ascii="Georgia"/>
          <w:sz w:val="24"/>
        </w:rPr>
      </w:pPr>
    </w:p>
    <w:p w:rsidR="00870093" w:rsidRDefault="00F20480">
      <w:pPr>
        <w:spacing w:line="232" w:lineRule="auto"/>
        <w:ind w:left="1681" w:right="121" w:hanging="1"/>
        <w:jc w:val="both"/>
        <w:rPr>
          <w:rFonts w:ascii="Georgia" w:hAnsi="Georgia"/>
          <w:i/>
          <w:sz w:val="21"/>
        </w:rPr>
      </w:pPr>
      <w:r>
        <w:rPr>
          <w:rFonts w:ascii="Georgia" w:hAnsi="Georgia"/>
          <w:i/>
          <w:w w:val="90"/>
          <w:sz w:val="21"/>
        </w:rPr>
        <w:t>“En cumplimiento de lo dispuesto en el Acuerdo adoptado por la Junta de Gobierno Local en sesión ordinaria, celebra</w:t>
      </w:r>
      <w:r>
        <w:rPr>
          <w:rFonts w:ascii="Georgia" w:hAnsi="Georgia"/>
          <w:i/>
          <w:w w:val="90"/>
          <w:sz w:val="21"/>
        </w:rPr>
        <w:t>da en segunda convocatoria el día 7 de julio de 2020, por el que se aprobaron los criterios a tener en cuenta para la elaboración del Presupuesto General para el año 2021, en el que se encuentra incluido el presupuesto de este Organismo Autónomo, se proced</w:t>
      </w:r>
      <w:r>
        <w:rPr>
          <w:rFonts w:ascii="Georgia" w:hAnsi="Georgia"/>
          <w:i/>
          <w:w w:val="90"/>
          <w:sz w:val="21"/>
        </w:rPr>
        <w:t xml:space="preserve">e a la elaboración del Plan de Necesidad de Créditos del Organismo Autónomo de Actividades Musicales para el ejercicio 2021, donde se recogen las principales modificaciones que se presentan en relación con el Presupuesto del ejercicio de 2020, teniendo en </w:t>
      </w:r>
      <w:r>
        <w:rPr>
          <w:rFonts w:ascii="Georgia" w:hAnsi="Georgia"/>
          <w:i/>
          <w:w w:val="90"/>
          <w:sz w:val="21"/>
        </w:rPr>
        <w:t>cuenta los criterios fijados en el mencionado acuerdo.</w:t>
      </w:r>
    </w:p>
    <w:p w:rsidR="00870093" w:rsidRDefault="00870093">
      <w:pPr>
        <w:pStyle w:val="Textoindependiente"/>
        <w:spacing w:before="7"/>
        <w:rPr>
          <w:rFonts w:ascii="Georgia"/>
          <w:i/>
          <w:sz w:val="19"/>
        </w:rPr>
      </w:pPr>
    </w:p>
    <w:p w:rsidR="00870093" w:rsidRDefault="00F20480">
      <w:pPr>
        <w:spacing w:line="232" w:lineRule="auto"/>
        <w:ind w:left="1681" w:right="124" w:hanging="1"/>
        <w:jc w:val="both"/>
        <w:rPr>
          <w:rFonts w:ascii="Georgia" w:hAnsi="Georgia"/>
          <w:i/>
          <w:sz w:val="21"/>
        </w:rPr>
      </w:pPr>
      <w:r>
        <w:rPr>
          <w:rFonts w:ascii="Georgia" w:hAnsi="Georgia"/>
          <w:i/>
          <w:w w:val="90"/>
          <w:sz w:val="21"/>
        </w:rPr>
        <w:t xml:space="preserve">Con fecha 11 de noviembre de 2010, el Excmo. Ayuntamiento Pleno de San Cristóbal de La Laguna ha </w:t>
      </w:r>
      <w:r>
        <w:rPr>
          <w:rFonts w:ascii="Georgia" w:hAnsi="Georgia"/>
          <w:i/>
          <w:w w:val="95"/>
          <w:sz w:val="21"/>
        </w:rPr>
        <w:t xml:space="preserve">aprobado el Plan Económico Financiero 2011-2013, en adelante PEF, donde está incluido el Plan </w:t>
      </w:r>
      <w:r>
        <w:rPr>
          <w:rFonts w:ascii="Georgia" w:hAnsi="Georgia"/>
          <w:i/>
          <w:w w:val="90"/>
          <w:sz w:val="21"/>
        </w:rPr>
        <w:t>individua</w:t>
      </w:r>
      <w:r>
        <w:rPr>
          <w:rFonts w:ascii="Georgia" w:hAnsi="Georgia"/>
          <w:i/>
          <w:w w:val="90"/>
          <w:sz w:val="21"/>
        </w:rPr>
        <w:t>l del Organismo Autónomo de Actividades Musicales.</w:t>
      </w:r>
    </w:p>
    <w:p w:rsidR="00870093" w:rsidRDefault="00870093">
      <w:pPr>
        <w:pStyle w:val="Textoindependiente"/>
        <w:spacing w:before="11"/>
        <w:rPr>
          <w:rFonts w:ascii="Georgia"/>
          <w:i/>
          <w:sz w:val="19"/>
        </w:rPr>
      </w:pPr>
    </w:p>
    <w:p w:rsidR="00870093" w:rsidRDefault="00F20480">
      <w:pPr>
        <w:spacing w:line="232" w:lineRule="auto"/>
        <w:ind w:left="1681" w:right="122" w:hanging="1"/>
        <w:jc w:val="both"/>
        <w:rPr>
          <w:rFonts w:ascii="Georgia" w:hAnsi="Georgia"/>
          <w:i/>
          <w:sz w:val="21"/>
        </w:rPr>
      </w:pPr>
      <w:r>
        <w:rPr>
          <w:rFonts w:ascii="Georgia" w:hAnsi="Georgia"/>
          <w:i/>
          <w:spacing w:val="-2"/>
          <w:w w:val="90"/>
          <w:sz w:val="21"/>
        </w:rPr>
        <w:t xml:space="preserve">Atendiendo a lo que determina el PEF, y en particular el Plan de Ajuste para el periodo 2012-2022, en el </w:t>
      </w:r>
      <w:r>
        <w:rPr>
          <w:rFonts w:ascii="Georgia" w:hAnsi="Georgia"/>
          <w:i/>
          <w:sz w:val="21"/>
        </w:rPr>
        <w:t>marco definido por la</w:t>
      </w:r>
      <w:r>
        <w:rPr>
          <w:rFonts w:ascii="Georgia" w:hAnsi="Georgia"/>
          <w:i/>
          <w:spacing w:val="-1"/>
          <w:sz w:val="21"/>
        </w:rPr>
        <w:t xml:space="preserve"> </w:t>
      </w:r>
      <w:r>
        <w:rPr>
          <w:rFonts w:ascii="Georgia" w:hAnsi="Georgia"/>
          <w:i/>
          <w:sz w:val="21"/>
        </w:rPr>
        <w:t>Ley</w:t>
      </w:r>
      <w:r>
        <w:rPr>
          <w:rFonts w:ascii="Georgia" w:hAnsi="Georgia"/>
          <w:i/>
          <w:spacing w:val="-1"/>
          <w:sz w:val="21"/>
        </w:rPr>
        <w:t xml:space="preserve"> </w:t>
      </w:r>
      <w:r>
        <w:rPr>
          <w:rFonts w:ascii="Georgia" w:hAnsi="Georgia"/>
          <w:i/>
          <w:sz w:val="21"/>
        </w:rPr>
        <w:t>Orgánica</w:t>
      </w:r>
      <w:r>
        <w:rPr>
          <w:rFonts w:ascii="Georgia" w:hAnsi="Georgia"/>
          <w:i/>
          <w:spacing w:val="-1"/>
          <w:sz w:val="21"/>
        </w:rPr>
        <w:t xml:space="preserve"> </w:t>
      </w:r>
      <w:r>
        <w:rPr>
          <w:rFonts w:ascii="Georgia" w:hAnsi="Georgia"/>
          <w:i/>
          <w:sz w:val="21"/>
        </w:rPr>
        <w:t>2/2012, de 27 de abril, de Estabilidad</w:t>
      </w:r>
      <w:r>
        <w:rPr>
          <w:rFonts w:ascii="Georgia" w:hAnsi="Georgia"/>
          <w:i/>
          <w:spacing w:val="-1"/>
          <w:sz w:val="21"/>
        </w:rPr>
        <w:t xml:space="preserve"> </w:t>
      </w:r>
      <w:r>
        <w:rPr>
          <w:rFonts w:ascii="Georgia" w:hAnsi="Georgia"/>
          <w:i/>
          <w:sz w:val="21"/>
        </w:rPr>
        <w:t>Presupuestaria</w:t>
      </w:r>
      <w:r>
        <w:rPr>
          <w:rFonts w:ascii="Georgia" w:hAnsi="Georgia"/>
          <w:i/>
          <w:spacing w:val="-1"/>
          <w:sz w:val="21"/>
        </w:rPr>
        <w:t xml:space="preserve"> </w:t>
      </w:r>
      <w:r>
        <w:rPr>
          <w:rFonts w:ascii="Georgia" w:hAnsi="Georgia"/>
          <w:i/>
          <w:sz w:val="21"/>
        </w:rPr>
        <w:t xml:space="preserve">y </w:t>
      </w:r>
      <w:r>
        <w:rPr>
          <w:rFonts w:ascii="Georgia" w:hAnsi="Georgia"/>
          <w:i/>
          <w:w w:val="95"/>
          <w:sz w:val="21"/>
        </w:rPr>
        <w:t>Sostenibilidad</w:t>
      </w:r>
      <w:r>
        <w:rPr>
          <w:rFonts w:ascii="Georgia" w:hAnsi="Georgia"/>
          <w:i/>
          <w:spacing w:val="-11"/>
          <w:w w:val="95"/>
          <w:sz w:val="21"/>
        </w:rPr>
        <w:t xml:space="preserve"> </w:t>
      </w:r>
      <w:r>
        <w:rPr>
          <w:rFonts w:ascii="Georgia" w:hAnsi="Georgia"/>
          <w:i/>
          <w:w w:val="95"/>
          <w:sz w:val="21"/>
        </w:rPr>
        <w:t>Financiera,</w:t>
      </w:r>
      <w:r>
        <w:rPr>
          <w:rFonts w:ascii="Georgia" w:hAnsi="Georgia"/>
          <w:i/>
          <w:spacing w:val="-10"/>
          <w:w w:val="95"/>
          <w:sz w:val="21"/>
        </w:rPr>
        <w:t xml:space="preserve"> </w:t>
      </w:r>
      <w:r>
        <w:rPr>
          <w:rFonts w:ascii="Georgia" w:hAnsi="Georgia"/>
          <w:i/>
          <w:w w:val="95"/>
          <w:sz w:val="21"/>
        </w:rPr>
        <w:t>así</w:t>
      </w:r>
      <w:r>
        <w:rPr>
          <w:rFonts w:ascii="Georgia" w:hAnsi="Georgia"/>
          <w:i/>
          <w:spacing w:val="-10"/>
          <w:w w:val="95"/>
          <w:sz w:val="21"/>
        </w:rPr>
        <w:t xml:space="preserve"> </w:t>
      </w:r>
      <w:r>
        <w:rPr>
          <w:rFonts w:ascii="Georgia" w:hAnsi="Georgia"/>
          <w:i/>
          <w:w w:val="95"/>
          <w:sz w:val="21"/>
        </w:rPr>
        <w:t>como</w:t>
      </w:r>
      <w:r>
        <w:rPr>
          <w:rFonts w:ascii="Georgia" w:hAnsi="Georgia"/>
          <w:i/>
          <w:spacing w:val="-10"/>
          <w:w w:val="95"/>
          <w:sz w:val="21"/>
        </w:rPr>
        <w:t xml:space="preserve"> </w:t>
      </w:r>
      <w:r>
        <w:rPr>
          <w:rFonts w:ascii="Georgia" w:hAnsi="Georgia"/>
          <w:i/>
          <w:w w:val="95"/>
          <w:sz w:val="21"/>
        </w:rPr>
        <w:t>al</w:t>
      </w:r>
      <w:r>
        <w:rPr>
          <w:rFonts w:ascii="Georgia" w:hAnsi="Georgia"/>
          <w:i/>
          <w:spacing w:val="-10"/>
          <w:w w:val="95"/>
          <w:sz w:val="21"/>
        </w:rPr>
        <w:t xml:space="preserve"> </w:t>
      </w:r>
      <w:r>
        <w:rPr>
          <w:rFonts w:ascii="Georgia" w:hAnsi="Georgia"/>
          <w:i/>
          <w:w w:val="95"/>
          <w:sz w:val="21"/>
        </w:rPr>
        <w:t>resultado</w:t>
      </w:r>
      <w:r>
        <w:rPr>
          <w:rFonts w:ascii="Georgia" w:hAnsi="Georgia"/>
          <w:i/>
          <w:spacing w:val="-10"/>
          <w:w w:val="95"/>
          <w:sz w:val="21"/>
        </w:rPr>
        <w:t xml:space="preserve"> </w:t>
      </w:r>
      <w:r>
        <w:rPr>
          <w:rFonts w:ascii="Georgia" w:hAnsi="Georgia"/>
          <w:i/>
          <w:w w:val="95"/>
          <w:sz w:val="21"/>
        </w:rPr>
        <w:t>de</w:t>
      </w:r>
      <w:r>
        <w:rPr>
          <w:rFonts w:ascii="Georgia" w:hAnsi="Georgia"/>
          <w:i/>
          <w:spacing w:val="-10"/>
          <w:w w:val="95"/>
          <w:sz w:val="21"/>
        </w:rPr>
        <w:t xml:space="preserve"> </w:t>
      </w:r>
      <w:r>
        <w:rPr>
          <w:rFonts w:ascii="Georgia" w:hAnsi="Georgia"/>
          <w:i/>
          <w:w w:val="95"/>
          <w:sz w:val="21"/>
        </w:rPr>
        <w:t>la</w:t>
      </w:r>
      <w:r>
        <w:rPr>
          <w:rFonts w:ascii="Georgia" w:hAnsi="Georgia"/>
          <w:i/>
          <w:spacing w:val="-11"/>
          <w:w w:val="95"/>
          <w:sz w:val="21"/>
        </w:rPr>
        <w:t xml:space="preserve"> </w:t>
      </w:r>
      <w:r>
        <w:rPr>
          <w:rFonts w:ascii="Georgia" w:hAnsi="Georgia"/>
          <w:i/>
          <w:w w:val="95"/>
          <w:sz w:val="21"/>
        </w:rPr>
        <w:t>liquidación</w:t>
      </w:r>
      <w:r>
        <w:rPr>
          <w:rFonts w:ascii="Georgia" w:hAnsi="Georgia"/>
          <w:i/>
          <w:spacing w:val="-10"/>
          <w:w w:val="95"/>
          <w:sz w:val="21"/>
        </w:rPr>
        <w:t xml:space="preserve"> </w:t>
      </w:r>
      <w:r>
        <w:rPr>
          <w:rFonts w:ascii="Georgia" w:hAnsi="Georgia"/>
          <w:i/>
          <w:w w:val="95"/>
          <w:sz w:val="21"/>
        </w:rPr>
        <w:t>del</w:t>
      </w:r>
      <w:r>
        <w:rPr>
          <w:rFonts w:ascii="Georgia" w:hAnsi="Georgia"/>
          <w:i/>
          <w:spacing w:val="-10"/>
          <w:w w:val="95"/>
          <w:sz w:val="21"/>
        </w:rPr>
        <w:t xml:space="preserve"> </w:t>
      </w:r>
      <w:r>
        <w:rPr>
          <w:rFonts w:ascii="Georgia" w:hAnsi="Georgia"/>
          <w:i/>
          <w:w w:val="95"/>
          <w:sz w:val="21"/>
        </w:rPr>
        <w:t>presupuesto</w:t>
      </w:r>
      <w:r>
        <w:rPr>
          <w:rFonts w:ascii="Georgia" w:hAnsi="Georgia"/>
          <w:i/>
          <w:spacing w:val="-10"/>
          <w:w w:val="95"/>
          <w:sz w:val="21"/>
        </w:rPr>
        <w:t xml:space="preserve"> </w:t>
      </w:r>
      <w:r>
        <w:rPr>
          <w:rFonts w:ascii="Georgia" w:hAnsi="Georgia"/>
          <w:i/>
          <w:w w:val="95"/>
          <w:sz w:val="21"/>
        </w:rPr>
        <w:t>del</w:t>
      </w:r>
      <w:r>
        <w:rPr>
          <w:rFonts w:ascii="Georgia" w:hAnsi="Georgia"/>
          <w:i/>
          <w:spacing w:val="-10"/>
          <w:w w:val="95"/>
          <w:sz w:val="21"/>
        </w:rPr>
        <w:t xml:space="preserve"> </w:t>
      </w:r>
      <w:r>
        <w:rPr>
          <w:rFonts w:ascii="Georgia" w:hAnsi="Georgia"/>
          <w:i/>
          <w:w w:val="95"/>
          <w:sz w:val="21"/>
        </w:rPr>
        <w:t>año</w:t>
      </w:r>
      <w:r>
        <w:rPr>
          <w:rFonts w:ascii="Georgia" w:hAnsi="Georgia"/>
          <w:i/>
          <w:spacing w:val="-10"/>
          <w:w w:val="95"/>
          <w:sz w:val="21"/>
        </w:rPr>
        <w:t xml:space="preserve"> </w:t>
      </w:r>
      <w:r>
        <w:rPr>
          <w:rFonts w:ascii="Georgia" w:hAnsi="Georgia"/>
          <w:i/>
          <w:w w:val="95"/>
          <w:sz w:val="21"/>
        </w:rPr>
        <w:t>2014,</w:t>
      </w:r>
      <w:r>
        <w:rPr>
          <w:rFonts w:ascii="Georgia" w:hAnsi="Georgia"/>
          <w:i/>
          <w:spacing w:val="-10"/>
          <w:w w:val="95"/>
          <w:sz w:val="21"/>
        </w:rPr>
        <w:t xml:space="preserve"> </w:t>
      </w:r>
      <w:r>
        <w:rPr>
          <w:rFonts w:ascii="Georgia" w:hAnsi="Georgia"/>
          <w:i/>
          <w:w w:val="95"/>
          <w:sz w:val="21"/>
        </w:rPr>
        <w:t xml:space="preserve">se </w:t>
      </w:r>
      <w:r>
        <w:rPr>
          <w:rFonts w:ascii="Georgia" w:hAnsi="Georgia"/>
          <w:i/>
          <w:w w:val="90"/>
          <w:sz w:val="21"/>
        </w:rPr>
        <w:t>pone de manifiesto la necesidad</w:t>
      </w:r>
      <w:r>
        <w:rPr>
          <w:rFonts w:ascii="Georgia" w:hAnsi="Georgia"/>
          <w:i/>
          <w:spacing w:val="-1"/>
          <w:w w:val="90"/>
          <w:sz w:val="21"/>
        </w:rPr>
        <w:t xml:space="preserve"> </w:t>
      </w:r>
      <w:r>
        <w:rPr>
          <w:rFonts w:ascii="Georgia" w:hAnsi="Georgia"/>
          <w:i/>
          <w:w w:val="90"/>
          <w:sz w:val="21"/>
        </w:rPr>
        <w:t xml:space="preserve">de continuar profundizando en la línea de contención y reducción del </w:t>
      </w:r>
      <w:r>
        <w:rPr>
          <w:rFonts w:ascii="Georgia" w:hAnsi="Georgia"/>
          <w:i/>
          <w:w w:val="85"/>
          <w:sz w:val="21"/>
        </w:rPr>
        <w:t xml:space="preserve">gasto, con el objetivo de lograr la estabilidad presupuestaria y sostenibilidad financiera expresado en el </w:t>
      </w:r>
      <w:r>
        <w:rPr>
          <w:rFonts w:ascii="Georgia" w:hAnsi="Georgia"/>
          <w:i/>
          <w:sz w:val="21"/>
        </w:rPr>
        <w:t>Plan</w:t>
      </w:r>
      <w:r>
        <w:rPr>
          <w:rFonts w:ascii="Georgia" w:hAnsi="Georgia"/>
          <w:i/>
          <w:spacing w:val="-7"/>
          <w:sz w:val="21"/>
        </w:rPr>
        <w:t xml:space="preserve"> </w:t>
      </w:r>
      <w:r>
        <w:rPr>
          <w:rFonts w:ascii="Georgia" w:hAnsi="Georgia"/>
          <w:i/>
          <w:sz w:val="21"/>
        </w:rPr>
        <w:t>de</w:t>
      </w:r>
      <w:r>
        <w:rPr>
          <w:rFonts w:ascii="Georgia" w:hAnsi="Georgia"/>
          <w:i/>
          <w:spacing w:val="-7"/>
          <w:sz w:val="21"/>
        </w:rPr>
        <w:t xml:space="preserve"> </w:t>
      </w:r>
      <w:r>
        <w:rPr>
          <w:rFonts w:ascii="Georgia" w:hAnsi="Georgia"/>
          <w:i/>
          <w:sz w:val="21"/>
        </w:rPr>
        <w:t>Ajuste.</w:t>
      </w:r>
    </w:p>
    <w:p w:rsidR="00870093" w:rsidRDefault="00870093">
      <w:pPr>
        <w:pStyle w:val="Textoindependiente"/>
        <w:spacing w:before="8"/>
        <w:rPr>
          <w:rFonts w:ascii="Georgia"/>
          <w:i/>
          <w:sz w:val="19"/>
        </w:rPr>
      </w:pPr>
    </w:p>
    <w:p w:rsidR="00870093" w:rsidRDefault="00F20480">
      <w:pPr>
        <w:spacing w:line="232" w:lineRule="auto"/>
        <w:ind w:left="1681" w:right="121" w:hanging="1"/>
        <w:jc w:val="both"/>
        <w:rPr>
          <w:rFonts w:ascii="Georgia" w:hAnsi="Georgia"/>
          <w:i/>
          <w:sz w:val="21"/>
        </w:rPr>
      </w:pPr>
      <w:r>
        <w:rPr>
          <w:rFonts w:ascii="Georgia" w:hAnsi="Georgia"/>
          <w:i/>
          <w:w w:val="90"/>
          <w:sz w:val="21"/>
        </w:rPr>
        <w:t>En</w:t>
      </w:r>
      <w:r>
        <w:rPr>
          <w:rFonts w:ascii="Georgia" w:hAnsi="Georgia"/>
          <w:i/>
          <w:spacing w:val="-8"/>
          <w:w w:val="90"/>
          <w:sz w:val="21"/>
        </w:rPr>
        <w:t xml:space="preserve"> </w:t>
      </w:r>
      <w:r>
        <w:rPr>
          <w:rFonts w:ascii="Georgia" w:hAnsi="Georgia"/>
          <w:i/>
          <w:w w:val="90"/>
          <w:sz w:val="21"/>
        </w:rPr>
        <w:t>orden</w:t>
      </w:r>
      <w:r>
        <w:rPr>
          <w:rFonts w:ascii="Georgia" w:hAnsi="Georgia"/>
          <w:i/>
          <w:spacing w:val="-8"/>
          <w:w w:val="90"/>
          <w:sz w:val="21"/>
        </w:rPr>
        <w:t xml:space="preserve"> </w:t>
      </w:r>
      <w:r>
        <w:rPr>
          <w:rFonts w:ascii="Georgia" w:hAnsi="Georgia"/>
          <w:i/>
          <w:w w:val="90"/>
          <w:sz w:val="21"/>
        </w:rPr>
        <w:t>a</w:t>
      </w:r>
      <w:r>
        <w:rPr>
          <w:rFonts w:ascii="Georgia" w:hAnsi="Georgia"/>
          <w:i/>
          <w:spacing w:val="-7"/>
          <w:w w:val="90"/>
          <w:sz w:val="21"/>
        </w:rPr>
        <w:t xml:space="preserve"> </w:t>
      </w:r>
      <w:r>
        <w:rPr>
          <w:rFonts w:ascii="Georgia" w:hAnsi="Georgia"/>
          <w:i/>
          <w:w w:val="90"/>
          <w:sz w:val="21"/>
        </w:rPr>
        <w:t>la</w:t>
      </w:r>
      <w:r>
        <w:rPr>
          <w:rFonts w:ascii="Georgia" w:hAnsi="Georgia"/>
          <w:i/>
          <w:spacing w:val="-8"/>
          <w:w w:val="90"/>
          <w:sz w:val="21"/>
        </w:rPr>
        <w:t xml:space="preserve"> </w:t>
      </w:r>
      <w:r>
        <w:rPr>
          <w:rFonts w:ascii="Georgia" w:hAnsi="Georgia"/>
          <w:i/>
          <w:w w:val="90"/>
          <w:sz w:val="21"/>
        </w:rPr>
        <w:t>diligencia,</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fecha</w:t>
      </w:r>
      <w:r>
        <w:rPr>
          <w:rFonts w:ascii="Georgia" w:hAnsi="Georgia"/>
          <w:i/>
          <w:spacing w:val="-8"/>
          <w:w w:val="90"/>
          <w:sz w:val="21"/>
        </w:rPr>
        <w:t xml:space="preserve"> </w:t>
      </w:r>
      <w:r>
        <w:rPr>
          <w:rFonts w:ascii="Georgia" w:hAnsi="Georgia"/>
          <w:i/>
          <w:w w:val="90"/>
          <w:sz w:val="21"/>
        </w:rPr>
        <w:t>22</w:t>
      </w:r>
      <w:r>
        <w:rPr>
          <w:rFonts w:ascii="Georgia" w:hAnsi="Georgia"/>
          <w:i/>
          <w:spacing w:val="-7"/>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enero</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2020,</w:t>
      </w:r>
      <w:r>
        <w:rPr>
          <w:rFonts w:ascii="Georgia" w:hAnsi="Georgia"/>
          <w:i/>
          <w:spacing w:val="-8"/>
          <w:w w:val="90"/>
          <w:sz w:val="21"/>
        </w:rPr>
        <w:t xml:space="preserve"> </w:t>
      </w:r>
      <w:r>
        <w:rPr>
          <w:rFonts w:ascii="Georgia" w:hAnsi="Georgia"/>
          <w:i/>
          <w:w w:val="90"/>
          <w:sz w:val="21"/>
        </w:rPr>
        <w:t>remitida</w:t>
      </w:r>
      <w:r>
        <w:rPr>
          <w:rFonts w:ascii="Georgia" w:hAnsi="Georgia"/>
          <w:i/>
          <w:spacing w:val="-7"/>
          <w:w w:val="90"/>
          <w:sz w:val="21"/>
        </w:rPr>
        <w:t xml:space="preserve"> </w:t>
      </w:r>
      <w:r>
        <w:rPr>
          <w:rFonts w:ascii="Georgia" w:hAnsi="Georgia"/>
          <w:i/>
          <w:w w:val="90"/>
          <w:sz w:val="21"/>
        </w:rPr>
        <w:t>por</w:t>
      </w:r>
      <w:r>
        <w:rPr>
          <w:rFonts w:ascii="Georgia" w:hAnsi="Georgia"/>
          <w:i/>
          <w:spacing w:val="-8"/>
          <w:w w:val="90"/>
          <w:sz w:val="21"/>
        </w:rPr>
        <w:t xml:space="preserve"> </w:t>
      </w:r>
      <w:r>
        <w:rPr>
          <w:rFonts w:ascii="Georgia" w:hAnsi="Georgia"/>
          <w:i/>
          <w:w w:val="90"/>
          <w:sz w:val="21"/>
        </w:rPr>
        <w:t>el</w:t>
      </w:r>
      <w:r>
        <w:rPr>
          <w:rFonts w:ascii="Georgia" w:hAnsi="Georgia"/>
          <w:i/>
          <w:spacing w:val="-6"/>
          <w:w w:val="90"/>
          <w:sz w:val="21"/>
        </w:rPr>
        <w:t xml:space="preserve"> </w:t>
      </w:r>
      <w:r>
        <w:rPr>
          <w:rFonts w:ascii="Georgia" w:hAnsi="Georgia"/>
          <w:i/>
          <w:w w:val="90"/>
          <w:sz w:val="21"/>
        </w:rPr>
        <w:t>Teniente</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Alcalde</w:t>
      </w:r>
      <w:r>
        <w:rPr>
          <w:rFonts w:ascii="Georgia" w:hAnsi="Georgia"/>
          <w:i/>
          <w:spacing w:val="-7"/>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Hacienda</w:t>
      </w:r>
      <w:r>
        <w:rPr>
          <w:rFonts w:ascii="Georgia" w:hAnsi="Georgia"/>
          <w:i/>
          <w:w w:val="90"/>
          <w:sz w:val="21"/>
        </w:rPr>
        <w:t xml:space="preserve"> y Servicios Económicos, se solicitó la elaboración por parte de este Organismo Autónomo de un Plan Presupuestario</w:t>
      </w:r>
      <w:r>
        <w:rPr>
          <w:rFonts w:ascii="Georgia" w:hAnsi="Georgia"/>
          <w:i/>
          <w:spacing w:val="-7"/>
          <w:w w:val="90"/>
          <w:sz w:val="21"/>
        </w:rPr>
        <w:t xml:space="preserve"> </w:t>
      </w:r>
      <w:r>
        <w:rPr>
          <w:rFonts w:ascii="Georgia" w:hAnsi="Georgia"/>
          <w:i/>
          <w:w w:val="90"/>
          <w:sz w:val="21"/>
        </w:rPr>
        <w:t>para</w:t>
      </w:r>
      <w:r>
        <w:rPr>
          <w:rFonts w:ascii="Georgia" w:hAnsi="Georgia"/>
          <w:i/>
          <w:spacing w:val="-7"/>
          <w:w w:val="90"/>
          <w:sz w:val="21"/>
        </w:rPr>
        <w:t xml:space="preserve"> </w:t>
      </w:r>
      <w:r>
        <w:rPr>
          <w:rFonts w:ascii="Georgia" w:hAnsi="Georgia"/>
          <w:i/>
          <w:w w:val="90"/>
          <w:sz w:val="21"/>
        </w:rPr>
        <w:t>el</w:t>
      </w:r>
      <w:r>
        <w:rPr>
          <w:rFonts w:ascii="Georgia" w:hAnsi="Georgia"/>
          <w:i/>
          <w:spacing w:val="-6"/>
          <w:w w:val="90"/>
          <w:sz w:val="21"/>
        </w:rPr>
        <w:t xml:space="preserve"> </w:t>
      </w:r>
      <w:r>
        <w:rPr>
          <w:rFonts w:ascii="Georgia" w:hAnsi="Georgia"/>
          <w:i/>
          <w:w w:val="90"/>
          <w:sz w:val="21"/>
        </w:rPr>
        <w:t>periodo</w:t>
      </w:r>
      <w:r>
        <w:rPr>
          <w:rFonts w:ascii="Georgia" w:hAnsi="Georgia"/>
          <w:i/>
          <w:spacing w:val="-7"/>
          <w:w w:val="90"/>
          <w:sz w:val="21"/>
        </w:rPr>
        <w:t xml:space="preserve"> </w:t>
      </w:r>
      <w:r>
        <w:rPr>
          <w:rFonts w:ascii="Georgia" w:hAnsi="Georgia"/>
          <w:i/>
          <w:w w:val="90"/>
          <w:sz w:val="21"/>
        </w:rPr>
        <w:t>2021-2023.</w:t>
      </w:r>
    </w:p>
    <w:p w:rsidR="00870093" w:rsidRDefault="00870093">
      <w:pPr>
        <w:pStyle w:val="Textoindependiente"/>
        <w:rPr>
          <w:rFonts w:ascii="Georgia"/>
          <w:i/>
          <w:sz w:val="20"/>
        </w:rPr>
      </w:pPr>
    </w:p>
    <w:p w:rsidR="00870093" w:rsidRDefault="00F20480">
      <w:pPr>
        <w:spacing w:line="232" w:lineRule="auto"/>
        <w:ind w:left="1681" w:right="119" w:hanging="1"/>
        <w:jc w:val="both"/>
        <w:rPr>
          <w:rFonts w:ascii="Georgia" w:hAnsi="Georgia"/>
          <w:i/>
          <w:sz w:val="21"/>
        </w:rPr>
      </w:pPr>
      <w:r>
        <w:rPr>
          <w:rFonts w:ascii="Georgia" w:hAnsi="Georgia"/>
          <w:i/>
          <w:w w:val="95"/>
          <w:sz w:val="21"/>
        </w:rPr>
        <w:t xml:space="preserve">El presupuesto para el ejercicio 2021 se presente sin déficit inicial, con un adecuado equilibrio </w:t>
      </w:r>
      <w:r>
        <w:rPr>
          <w:rFonts w:ascii="Georgia" w:hAnsi="Georgia"/>
          <w:i/>
          <w:w w:val="90"/>
          <w:sz w:val="21"/>
        </w:rPr>
        <w:t>presupuestario,</w:t>
      </w:r>
      <w:r>
        <w:rPr>
          <w:rFonts w:ascii="Georgia" w:hAnsi="Georgia"/>
          <w:i/>
          <w:spacing w:val="-5"/>
          <w:w w:val="90"/>
          <w:sz w:val="21"/>
        </w:rPr>
        <w:t xml:space="preserve"> </w:t>
      </w:r>
      <w:r>
        <w:rPr>
          <w:rFonts w:ascii="Georgia" w:hAnsi="Georgia"/>
          <w:i/>
          <w:w w:val="90"/>
          <w:sz w:val="21"/>
        </w:rPr>
        <w:t>conforme</w:t>
      </w:r>
      <w:r>
        <w:rPr>
          <w:rFonts w:ascii="Georgia" w:hAnsi="Georgia"/>
          <w:i/>
          <w:spacing w:val="-5"/>
          <w:w w:val="90"/>
          <w:sz w:val="21"/>
        </w:rPr>
        <w:t xml:space="preserve"> </w:t>
      </w:r>
      <w:r>
        <w:rPr>
          <w:rFonts w:ascii="Georgia" w:hAnsi="Georgia"/>
          <w:i/>
          <w:w w:val="90"/>
          <w:sz w:val="21"/>
        </w:rPr>
        <w:t>exige</w:t>
      </w:r>
      <w:r>
        <w:rPr>
          <w:rFonts w:ascii="Georgia" w:hAnsi="Georgia"/>
          <w:i/>
          <w:spacing w:val="-5"/>
          <w:w w:val="90"/>
          <w:sz w:val="21"/>
        </w:rPr>
        <w:t xml:space="preserve"> </w:t>
      </w:r>
      <w:r>
        <w:rPr>
          <w:rFonts w:ascii="Georgia" w:hAnsi="Georgia"/>
          <w:i/>
          <w:w w:val="90"/>
          <w:sz w:val="21"/>
        </w:rPr>
        <w:t>el</w:t>
      </w:r>
      <w:r>
        <w:rPr>
          <w:rFonts w:ascii="Georgia" w:hAnsi="Georgia"/>
          <w:i/>
          <w:spacing w:val="-5"/>
          <w:w w:val="90"/>
          <w:sz w:val="21"/>
        </w:rPr>
        <w:t xml:space="preserve"> </w:t>
      </w:r>
      <w:r>
        <w:rPr>
          <w:rFonts w:ascii="Georgia" w:hAnsi="Georgia"/>
          <w:i/>
          <w:w w:val="90"/>
          <w:sz w:val="21"/>
        </w:rPr>
        <w:t>número</w:t>
      </w:r>
      <w:r>
        <w:rPr>
          <w:rFonts w:ascii="Georgia" w:hAnsi="Georgia"/>
          <w:i/>
          <w:spacing w:val="-6"/>
          <w:w w:val="90"/>
          <w:sz w:val="21"/>
        </w:rPr>
        <w:t xml:space="preserve"> </w:t>
      </w:r>
      <w:r>
        <w:rPr>
          <w:rFonts w:ascii="Georgia" w:hAnsi="Georgia"/>
          <w:i/>
          <w:w w:val="90"/>
          <w:sz w:val="21"/>
        </w:rPr>
        <w:t>cuatro</w:t>
      </w:r>
      <w:r>
        <w:rPr>
          <w:rFonts w:ascii="Georgia" w:hAnsi="Georgia"/>
          <w:i/>
          <w:spacing w:val="-6"/>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artículo</w:t>
      </w:r>
      <w:r>
        <w:rPr>
          <w:rFonts w:ascii="Georgia" w:hAnsi="Georgia"/>
          <w:i/>
          <w:spacing w:val="-6"/>
          <w:w w:val="90"/>
          <w:sz w:val="21"/>
        </w:rPr>
        <w:t xml:space="preserve"> </w:t>
      </w:r>
      <w:r>
        <w:rPr>
          <w:rFonts w:ascii="Georgia" w:hAnsi="Georgia"/>
          <w:i/>
          <w:w w:val="90"/>
          <w:sz w:val="21"/>
        </w:rPr>
        <w:t>165</w:t>
      </w:r>
      <w:r>
        <w:rPr>
          <w:rFonts w:ascii="Georgia" w:hAnsi="Georgia"/>
          <w:i/>
          <w:spacing w:val="-4"/>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Real</w:t>
      </w:r>
      <w:r>
        <w:rPr>
          <w:rFonts w:ascii="Georgia" w:hAnsi="Georgia"/>
          <w:i/>
          <w:spacing w:val="-5"/>
          <w:w w:val="90"/>
          <w:sz w:val="21"/>
        </w:rPr>
        <w:t xml:space="preserve"> </w:t>
      </w:r>
      <w:r>
        <w:rPr>
          <w:rFonts w:ascii="Georgia" w:hAnsi="Georgia"/>
          <w:i/>
          <w:w w:val="90"/>
          <w:sz w:val="21"/>
        </w:rPr>
        <w:t>Decreto</w:t>
      </w:r>
      <w:r>
        <w:rPr>
          <w:rFonts w:ascii="Georgia" w:hAnsi="Georgia"/>
          <w:i/>
          <w:spacing w:val="-6"/>
          <w:w w:val="90"/>
          <w:sz w:val="21"/>
        </w:rPr>
        <w:t xml:space="preserve"> </w:t>
      </w:r>
      <w:r>
        <w:rPr>
          <w:rFonts w:ascii="Georgia" w:hAnsi="Georgia"/>
          <w:i/>
          <w:w w:val="90"/>
          <w:sz w:val="21"/>
        </w:rPr>
        <w:t>Legislativo</w:t>
      </w:r>
      <w:r>
        <w:rPr>
          <w:rFonts w:ascii="Georgia" w:hAnsi="Georgia"/>
          <w:i/>
          <w:spacing w:val="-6"/>
          <w:w w:val="90"/>
          <w:sz w:val="21"/>
        </w:rPr>
        <w:t xml:space="preserve"> </w:t>
      </w:r>
      <w:r>
        <w:rPr>
          <w:rFonts w:ascii="Georgia" w:hAnsi="Georgia"/>
          <w:i/>
          <w:w w:val="90"/>
          <w:sz w:val="21"/>
        </w:rPr>
        <w:t xml:space="preserve">2/2004, </w:t>
      </w:r>
      <w:r>
        <w:rPr>
          <w:rFonts w:ascii="Georgia" w:hAnsi="Georgia"/>
          <w:i/>
          <w:spacing w:val="-2"/>
          <w:w w:val="90"/>
          <w:sz w:val="21"/>
        </w:rPr>
        <w:t>de 5 de marzo, por el que se</w:t>
      </w:r>
      <w:r>
        <w:rPr>
          <w:rFonts w:ascii="Georgia" w:hAnsi="Georgia"/>
          <w:i/>
          <w:spacing w:val="-3"/>
          <w:w w:val="90"/>
          <w:sz w:val="21"/>
        </w:rPr>
        <w:t xml:space="preserve"> </w:t>
      </w:r>
      <w:r>
        <w:rPr>
          <w:rFonts w:ascii="Georgia" w:hAnsi="Georgia"/>
          <w:i/>
          <w:spacing w:val="-2"/>
          <w:w w:val="90"/>
          <w:sz w:val="21"/>
        </w:rPr>
        <w:t xml:space="preserve">aprueba el Texto Refundido de la Ley Reguladora de las Haciendas Locales, </w:t>
      </w:r>
      <w:r>
        <w:rPr>
          <w:rFonts w:ascii="Georgia" w:hAnsi="Georgia"/>
          <w:i/>
          <w:w w:val="95"/>
          <w:sz w:val="21"/>
        </w:rPr>
        <w:t>y el número uno del artículo 16 del Real Decreto 500/1990, de 20</w:t>
      </w:r>
      <w:r>
        <w:rPr>
          <w:rFonts w:ascii="Georgia" w:hAnsi="Georgia"/>
          <w:i/>
          <w:w w:val="95"/>
          <w:sz w:val="21"/>
        </w:rPr>
        <w:t xml:space="preserve"> de abril, de Reglamento </w:t>
      </w:r>
      <w:r>
        <w:rPr>
          <w:rFonts w:ascii="Georgia" w:hAnsi="Georgia"/>
          <w:i/>
          <w:w w:val="90"/>
          <w:sz w:val="21"/>
        </w:rPr>
        <w:t>Presupuestario, que determinan a este respecto: "Cada uno de los presupuestos que se integran en el Presupuesto</w:t>
      </w:r>
      <w:r>
        <w:rPr>
          <w:rFonts w:ascii="Georgia" w:hAnsi="Georgia"/>
          <w:i/>
          <w:spacing w:val="-1"/>
          <w:w w:val="90"/>
          <w:sz w:val="21"/>
        </w:rPr>
        <w:t xml:space="preserve"> </w:t>
      </w:r>
      <w:r>
        <w:rPr>
          <w:rFonts w:ascii="Georgia" w:hAnsi="Georgia"/>
          <w:i/>
          <w:w w:val="90"/>
          <w:sz w:val="21"/>
        </w:rPr>
        <w:t>General deberá aprobarse sin déficit inicial.”</w:t>
      </w:r>
    </w:p>
    <w:p w:rsidR="00870093" w:rsidRDefault="00870093">
      <w:pPr>
        <w:pStyle w:val="Textoindependiente"/>
        <w:spacing w:before="2"/>
        <w:rPr>
          <w:rFonts w:ascii="Georgia"/>
          <w:i/>
          <w:sz w:val="19"/>
        </w:rPr>
      </w:pPr>
    </w:p>
    <w:p w:rsidR="00870093" w:rsidRDefault="00F20480">
      <w:pPr>
        <w:spacing w:line="234" w:lineRule="exact"/>
        <w:ind w:left="1682"/>
        <w:jc w:val="both"/>
        <w:rPr>
          <w:rFonts w:ascii="Georgia" w:hAnsi="Georgia"/>
          <w:i/>
          <w:sz w:val="21"/>
        </w:rPr>
      </w:pPr>
      <w:r>
        <w:rPr>
          <w:rFonts w:ascii="Georgia" w:hAnsi="Georgia"/>
          <w:i/>
          <w:w w:val="85"/>
          <w:sz w:val="21"/>
        </w:rPr>
        <w:t>El</w:t>
      </w:r>
      <w:r>
        <w:rPr>
          <w:rFonts w:ascii="Georgia" w:hAnsi="Georgia"/>
          <w:i/>
          <w:spacing w:val="16"/>
          <w:sz w:val="21"/>
        </w:rPr>
        <w:t xml:space="preserve"> </w:t>
      </w:r>
      <w:r>
        <w:rPr>
          <w:rFonts w:ascii="Georgia" w:hAnsi="Georgia"/>
          <w:i/>
          <w:w w:val="85"/>
          <w:sz w:val="21"/>
        </w:rPr>
        <w:t>presupuesto</w:t>
      </w:r>
      <w:r>
        <w:rPr>
          <w:rFonts w:ascii="Georgia" w:hAnsi="Georgia"/>
          <w:i/>
          <w:spacing w:val="15"/>
          <w:sz w:val="21"/>
        </w:rPr>
        <w:t xml:space="preserve"> </w:t>
      </w:r>
      <w:r>
        <w:rPr>
          <w:rFonts w:ascii="Georgia" w:hAnsi="Georgia"/>
          <w:i/>
          <w:w w:val="85"/>
          <w:sz w:val="21"/>
        </w:rPr>
        <w:t>del</w:t>
      </w:r>
      <w:r>
        <w:rPr>
          <w:rFonts w:ascii="Georgia" w:hAnsi="Georgia"/>
          <w:i/>
          <w:spacing w:val="16"/>
          <w:sz w:val="21"/>
        </w:rPr>
        <w:t xml:space="preserve"> </w:t>
      </w:r>
      <w:r>
        <w:rPr>
          <w:rFonts w:ascii="Georgia" w:hAnsi="Georgia"/>
          <w:i/>
          <w:w w:val="85"/>
          <w:sz w:val="21"/>
        </w:rPr>
        <w:t>Organismo</w:t>
      </w:r>
      <w:r>
        <w:rPr>
          <w:rFonts w:ascii="Georgia" w:hAnsi="Georgia"/>
          <w:i/>
          <w:spacing w:val="15"/>
          <w:sz w:val="21"/>
        </w:rPr>
        <w:t xml:space="preserve"> </w:t>
      </w:r>
      <w:r>
        <w:rPr>
          <w:rFonts w:ascii="Georgia" w:hAnsi="Georgia"/>
          <w:i/>
          <w:w w:val="85"/>
          <w:sz w:val="21"/>
        </w:rPr>
        <w:t>Autónomo</w:t>
      </w:r>
      <w:r>
        <w:rPr>
          <w:rFonts w:ascii="Georgia" w:hAnsi="Georgia"/>
          <w:i/>
          <w:spacing w:val="19"/>
          <w:sz w:val="21"/>
        </w:rPr>
        <w:t xml:space="preserve"> </w:t>
      </w:r>
      <w:r>
        <w:rPr>
          <w:rFonts w:ascii="Georgia" w:hAnsi="Georgia"/>
          <w:i/>
          <w:w w:val="85"/>
          <w:sz w:val="21"/>
        </w:rPr>
        <w:t>de</w:t>
      </w:r>
      <w:r>
        <w:rPr>
          <w:rFonts w:ascii="Georgia" w:hAnsi="Georgia"/>
          <w:i/>
          <w:spacing w:val="15"/>
          <w:sz w:val="21"/>
        </w:rPr>
        <w:t xml:space="preserve"> </w:t>
      </w:r>
      <w:r>
        <w:rPr>
          <w:rFonts w:ascii="Georgia" w:hAnsi="Georgia"/>
          <w:i/>
          <w:w w:val="85"/>
          <w:sz w:val="21"/>
        </w:rPr>
        <w:t>Actividades</w:t>
      </w:r>
      <w:r>
        <w:rPr>
          <w:rFonts w:ascii="Georgia" w:hAnsi="Georgia"/>
          <w:i/>
          <w:spacing w:val="18"/>
          <w:sz w:val="21"/>
        </w:rPr>
        <w:t xml:space="preserve"> </w:t>
      </w:r>
      <w:r>
        <w:rPr>
          <w:rFonts w:ascii="Georgia" w:hAnsi="Georgia"/>
          <w:i/>
          <w:w w:val="85"/>
          <w:sz w:val="21"/>
        </w:rPr>
        <w:t>Musicales</w:t>
      </w:r>
      <w:r>
        <w:rPr>
          <w:rFonts w:ascii="Georgia" w:hAnsi="Georgia"/>
          <w:i/>
          <w:spacing w:val="16"/>
          <w:sz w:val="21"/>
        </w:rPr>
        <w:t xml:space="preserve"> </w:t>
      </w:r>
      <w:r>
        <w:rPr>
          <w:rFonts w:ascii="Georgia" w:hAnsi="Georgia"/>
          <w:i/>
          <w:w w:val="85"/>
          <w:sz w:val="21"/>
        </w:rPr>
        <w:t>en</w:t>
      </w:r>
      <w:r>
        <w:rPr>
          <w:rFonts w:ascii="Georgia" w:hAnsi="Georgia"/>
          <w:i/>
          <w:spacing w:val="16"/>
          <w:sz w:val="21"/>
        </w:rPr>
        <w:t xml:space="preserve"> </w:t>
      </w:r>
      <w:r>
        <w:rPr>
          <w:rFonts w:ascii="Georgia" w:hAnsi="Georgia"/>
          <w:i/>
          <w:w w:val="85"/>
          <w:sz w:val="21"/>
        </w:rPr>
        <w:t>su</w:t>
      </w:r>
      <w:r>
        <w:rPr>
          <w:rFonts w:ascii="Georgia" w:hAnsi="Georgia"/>
          <w:i/>
          <w:spacing w:val="15"/>
          <w:sz w:val="21"/>
        </w:rPr>
        <w:t xml:space="preserve"> </w:t>
      </w:r>
      <w:r>
        <w:rPr>
          <w:rFonts w:ascii="Georgia" w:hAnsi="Georgia"/>
          <w:i/>
          <w:w w:val="85"/>
          <w:sz w:val="21"/>
        </w:rPr>
        <w:t>Es</w:t>
      </w:r>
      <w:r>
        <w:rPr>
          <w:rFonts w:ascii="Georgia" w:hAnsi="Georgia"/>
          <w:i/>
          <w:w w:val="85"/>
          <w:sz w:val="21"/>
        </w:rPr>
        <w:t>tado</w:t>
      </w:r>
      <w:r>
        <w:rPr>
          <w:rFonts w:ascii="Georgia" w:hAnsi="Georgia"/>
          <w:i/>
          <w:spacing w:val="15"/>
          <w:sz w:val="21"/>
        </w:rPr>
        <w:t xml:space="preserve"> </w:t>
      </w:r>
      <w:r>
        <w:rPr>
          <w:rFonts w:ascii="Georgia" w:hAnsi="Georgia"/>
          <w:i/>
          <w:w w:val="85"/>
          <w:sz w:val="21"/>
        </w:rPr>
        <w:t>de</w:t>
      </w:r>
      <w:r>
        <w:rPr>
          <w:rFonts w:ascii="Georgia" w:hAnsi="Georgia"/>
          <w:i/>
          <w:spacing w:val="15"/>
          <w:sz w:val="21"/>
        </w:rPr>
        <w:t xml:space="preserve"> </w:t>
      </w:r>
      <w:r>
        <w:rPr>
          <w:rFonts w:ascii="Georgia" w:hAnsi="Georgia"/>
          <w:i/>
          <w:w w:val="85"/>
          <w:sz w:val="21"/>
        </w:rPr>
        <w:t>Ingresos</w:t>
      </w:r>
      <w:r>
        <w:rPr>
          <w:rFonts w:ascii="Georgia" w:hAnsi="Georgia"/>
          <w:i/>
          <w:spacing w:val="15"/>
          <w:sz w:val="21"/>
        </w:rPr>
        <w:t xml:space="preserve"> </w:t>
      </w:r>
      <w:r>
        <w:rPr>
          <w:rFonts w:ascii="Georgia" w:hAnsi="Georgia"/>
          <w:i/>
          <w:w w:val="85"/>
          <w:sz w:val="21"/>
        </w:rPr>
        <w:t>asciende</w:t>
      </w:r>
      <w:r>
        <w:rPr>
          <w:rFonts w:ascii="Georgia" w:hAnsi="Georgia"/>
          <w:i/>
          <w:spacing w:val="15"/>
          <w:sz w:val="21"/>
        </w:rPr>
        <w:t xml:space="preserve"> </w:t>
      </w:r>
      <w:r>
        <w:rPr>
          <w:rFonts w:ascii="Georgia" w:hAnsi="Georgia"/>
          <w:i/>
          <w:spacing w:val="-10"/>
          <w:w w:val="85"/>
          <w:sz w:val="21"/>
        </w:rPr>
        <w:t>a</w:t>
      </w:r>
    </w:p>
    <w:p w:rsidR="00870093" w:rsidRDefault="00F20480">
      <w:pPr>
        <w:spacing w:line="241" w:lineRule="exact"/>
        <w:ind w:left="1681"/>
        <w:jc w:val="both"/>
        <w:rPr>
          <w:rFonts w:ascii="Georgia" w:hAnsi="Georgia"/>
          <w:i/>
          <w:sz w:val="21"/>
        </w:rPr>
      </w:pPr>
      <w:r>
        <w:rPr>
          <w:b/>
          <w:i/>
          <w:w w:val="90"/>
          <w:sz w:val="20"/>
        </w:rPr>
        <w:t>2.189.063,45</w:t>
      </w:r>
      <w:r>
        <w:rPr>
          <w:b/>
          <w:i/>
          <w:spacing w:val="-2"/>
          <w:w w:val="90"/>
          <w:sz w:val="20"/>
        </w:rPr>
        <w:t xml:space="preserve"> </w:t>
      </w:r>
      <w:r>
        <w:rPr>
          <w:rFonts w:ascii="Cambria" w:hAnsi="Cambria"/>
          <w:b/>
          <w:i/>
          <w:w w:val="90"/>
          <w:sz w:val="21"/>
        </w:rPr>
        <w:t>euros,</w:t>
      </w:r>
      <w:r>
        <w:rPr>
          <w:rFonts w:ascii="Cambria" w:hAnsi="Cambria"/>
          <w:b/>
          <w:i/>
          <w:spacing w:val="-1"/>
          <w:sz w:val="21"/>
        </w:rPr>
        <w:t xml:space="preserve"> </w:t>
      </w:r>
      <w:r>
        <w:rPr>
          <w:rFonts w:ascii="Georgia" w:hAnsi="Georgia"/>
          <w:i/>
          <w:w w:val="90"/>
          <w:sz w:val="21"/>
        </w:rPr>
        <w:t>con</w:t>
      </w:r>
      <w:r>
        <w:rPr>
          <w:rFonts w:ascii="Georgia" w:hAnsi="Georgia"/>
          <w:i/>
          <w:spacing w:val="-1"/>
          <w:w w:val="90"/>
          <w:sz w:val="21"/>
        </w:rPr>
        <w:t xml:space="preserve"> </w:t>
      </w:r>
      <w:r>
        <w:rPr>
          <w:rFonts w:ascii="Georgia" w:hAnsi="Georgia"/>
          <w:i/>
          <w:w w:val="90"/>
          <w:sz w:val="21"/>
        </w:rPr>
        <w:t>una</w:t>
      </w:r>
      <w:r>
        <w:rPr>
          <w:rFonts w:ascii="Georgia" w:hAnsi="Georgia"/>
          <w:i/>
          <w:spacing w:val="-2"/>
          <w:w w:val="90"/>
          <w:sz w:val="21"/>
        </w:rPr>
        <w:t xml:space="preserve"> </w:t>
      </w:r>
      <w:r>
        <w:rPr>
          <w:rFonts w:ascii="Georgia" w:hAnsi="Georgia"/>
          <w:i/>
          <w:w w:val="90"/>
          <w:sz w:val="21"/>
        </w:rPr>
        <w:t>disminución</w:t>
      </w:r>
      <w:r>
        <w:rPr>
          <w:rFonts w:ascii="Georgia" w:hAnsi="Georgia"/>
          <w:i/>
          <w:spacing w:val="-5"/>
          <w:sz w:val="21"/>
        </w:rPr>
        <w:t xml:space="preserve"> </w:t>
      </w:r>
      <w:r>
        <w:rPr>
          <w:rFonts w:ascii="Georgia" w:hAnsi="Georgia"/>
          <w:i/>
          <w:w w:val="90"/>
          <w:sz w:val="21"/>
        </w:rPr>
        <w:t>de</w:t>
      </w:r>
      <w:r>
        <w:rPr>
          <w:rFonts w:ascii="Georgia" w:hAnsi="Georgia"/>
          <w:i/>
          <w:spacing w:val="-1"/>
          <w:w w:val="90"/>
          <w:sz w:val="21"/>
        </w:rPr>
        <w:t xml:space="preserve"> </w:t>
      </w:r>
      <w:r>
        <w:rPr>
          <w:rFonts w:ascii="Georgia" w:hAnsi="Georgia"/>
          <w:i/>
          <w:w w:val="90"/>
          <w:sz w:val="21"/>
        </w:rPr>
        <w:t>31.000,00</w:t>
      </w:r>
      <w:r>
        <w:rPr>
          <w:rFonts w:ascii="Georgia" w:hAnsi="Georgia"/>
          <w:i/>
          <w:spacing w:val="-2"/>
          <w:w w:val="90"/>
          <w:sz w:val="21"/>
        </w:rPr>
        <w:t xml:space="preserve"> </w:t>
      </w:r>
      <w:r>
        <w:rPr>
          <w:rFonts w:ascii="Georgia" w:hAnsi="Georgia"/>
          <w:i/>
          <w:w w:val="90"/>
          <w:sz w:val="21"/>
        </w:rPr>
        <w:t>euros</w:t>
      </w:r>
      <w:r>
        <w:rPr>
          <w:rFonts w:ascii="Georgia" w:hAnsi="Georgia"/>
          <w:i/>
          <w:spacing w:val="-2"/>
          <w:w w:val="90"/>
          <w:sz w:val="21"/>
        </w:rPr>
        <w:t xml:space="preserve"> </w:t>
      </w:r>
      <w:r>
        <w:rPr>
          <w:rFonts w:ascii="Georgia" w:hAnsi="Georgia"/>
          <w:i/>
          <w:w w:val="90"/>
          <w:sz w:val="21"/>
        </w:rPr>
        <w:t>respecto</w:t>
      </w:r>
      <w:r>
        <w:rPr>
          <w:rFonts w:ascii="Georgia" w:hAnsi="Georgia"/>
          <w:i/>
          <w:spacing w:val="-1"/>
          <w:w w:val="90"/>
          <w:sz w:val="21"/>
        </w:rPr>
        <w:t xml:space="preserve"> </w:t>
      </w:r>
      <w:r>
        <w:rPr>
          <w:rFonts w:ascii="Georgia" w:hAnsi="Georgia"/>
          <w:i/>
          <w:w w:val="90"/>
          <w:sz w:val="21"/>
        </w:rPr>
        <w:t>al</w:t>
      </w:r>
      <w:r>
        <w:rPr>
          <w:rFonts w:ascii="Georgia" w:hAnsi="Georgia"/>
          <w:i/>
          <w:spacing w:val="-1"/>
          <w:w w:val="90"/>
          <w:sz w:val="21"/>
        </w:rPr>
        <w:t xml:space="preserve"> </w:t>
      </w:r>
      <w:r>
        <w:rPr>
          <w:rFonts w:ascii="Georgia" w:hAnsi="Georgia"/>
          <w:i/>
          <w:w w:val="90"/>
          <w:sz w:val="21"/>
        </w:rPr>
        <w:t>Presupuesto</w:t>
      </w:r>
      <w:r>
        <w:rPr>
          <w:rFonts w:ascii="Georgia" w:hAnsi="Georgia"/>
          <w:i/>
          <w:spacing w:val="-1"/>
          <w:w w:val="90"/>
          <w:sz w:val="21"/>
        </w:rPr>
        <w:t xml:space="preserve"> </w:t>
      </w:r>
      <w:r>
        <w:rPr>
          <w:rFonts w:ascii="Georgia" w:hAnsi="Georgia"/>
          <w:i/>
          <w:w w:val="90"/>
          <w:sz w:val="21"/>
        </w:rPr>
        <w:t>aprobado</w:t>
      </w:r>
      <w:r>
        <w:rPr>
          <w:rFonts w:ascii="Georgia" w:hAnsi="Georgia"/>
          <w:i/>
          <w:spacing w:val="-2"/>
          <w:w w:val="90"/>
          <w:sz w:val="21"/>
        </w:rPr>
        <w:t xml:space="preserve"> </w:t>
      </w:r>
      <w:r>
        <w:rPr>
          <w:rFonts w:ascii="Georgia" w:hAnsi="Georgia"/>
          <w:i/>
          <w:w w:val="90"/>
          <w:sz w:val="21"/>
        </w:rPr>
        <w:t>para</w:t>
      </w:r>
      <w:r>
        <w:rPr>
          <w:rFonts w:ascii="Georgia" w:hAnsi="Georgia"/>
          <w:i/>
          <w:spacing w:val="-1"/>
          <w:w w:val="90"/>
          <w:sz w:val="21"/>
        </w:rPr>
        <w:t xml:space="preserve"> </w:t>
      </w:r>
      <w:r>
        <w:rPr>
          <w:rFonts w:ascii="Georgia" w:hAnsi="Georgia"/>
          <w:i/>
          <w:spacing w:val="-5"/>
          <w:w w:val="90"/>
          <w:sz w:val="21"/>
        </w:rPr>
        <w:t>el</w:t>
      </w:r>
    </w:p>
    <w:p w:rsidR="00870093" w:rsidRDefault="00870093">
      <w:pPr>
        <w:pStyle w:val="Textoindependiente"/>
        <w:rPr>
          <w:rFonts w:ascii="Georgia"/>
          <w:i/>
          <w:sz w:val="20"/>
        </w:rPr>
      </w:pPr>
    </w:p>
    <w:p w:rsidR="00870093" w:rsidRDefault="00870093">
      <w:pPr>
        <w:pStyle w:val="Textoindependiente"/>
        <w:spacing w:before="3"/>
        <w:rPr>
          <w:rFonts w:ascii="Georgia"/>
          <w:i/>
          <w:sz w:val="26"/>
        </w:rPr>
      </w:pPr>
    </w:p>
    <w:p w:rsidR="00870093" w:rsidRDefault="00F20480">
      <w:pPr>
        <w:spacing w:before="93"/>
        <w:ind w:right="998"/>
        <w:jc w:val="right"/>
        <w:rPr>
          <w:sz w:val="18"/>
        </w:rPr>
      </w:pPr>
      <w:r>
        <w:rPr>
          <w:color w:val="808080"/>
          <w:sz w:val="18"/>
        </w:rPr>
        <w:t xml:space="preserve">Página 131 de </w:t>
      </w:r>
      <w:r>
        <w:rPr>
          <w:color w:val="808080"/>
          <w:spacing w:val="-5"/>
          <w:sz w:val="18"/>
        </w:rPr>
        <w:t>139</w:t>
      </w:r>
    </w:p>
    <w:p w:rsidR="00870093" w:rsidRDefault="00870093">
      <w:pPr>
        <w:pStyle w:val="Textoindependiente"/>
        <w:spacing w:before="10"/>
        <w:rPr>
          <w:sz w:val="15"/>
        </w:rPr>
      </w:pPr>
    </w:p>
    <w:p w:rsidR="00870093" w:rsidRDefault="00F20480">
      <w:pPr>
        <w:ind w:left="2647" w:right="1813"/>
        <w:jc w:val="center"/>
        <w:rPr>
          <w:rFonts w:ascii="Georgia" w:hAnsi="Georgia"/>
          <w:sz w:val="18"/>
        </w:rPr>
      </w:pPr>
      <w:r>
        <w:rPr>
          <w:rFonts w:ascii="Georgia" w:hAnsi="Georgia"/>
          <w:w w:val="95"/>
          <w:sz w:val="18"/>
        </w:rPr>
        <w:t>Página</w:t>
      </w:r>
      <w:r>
        <w:rPr>
          <w:rFonts w:ascii="Georgia" w:hAnsi="Georgia"/>
          <w:spacing w:val="-2"/>
          <w:w w:val="95"/>
          <w:sz w:val="18"/>
        </w:rPr>
        <w:t xml:space="preserve"> </w:t>
      </w:r>
      <w:r>
        <w:rPr>
          <w:rFonts w:ascii="Georgia" w:hAnsi="Georgia"/>
          <w:w w:val="95"/>
          <w:sz w:val="18"/>
        </w:rPr>
        <w:t>1</w:t>
      </w:r>
      <w:r>
        <w:rPr>
          <w:rFonts w:ascii="Georgia" w:hAnsi="Georgia"/>
          <w:spacing w:val="-2"/>
          <w:sz w:val="18"/>
        </w:rPr>
        <w:t xml:space="preserve"> </w:t>
      </w:r>
      <w:r>
        <w:rPr>
          <w:rFonts w:ascii="Georgia" w:hAnsi="Georgia"/>
          <w:w w:val="95"/>
          <w:sz w:val="18"/>
        </w:rPr>
        <w:t>de</w:t>
      </w:r>
      <w:r>
        <w:rPr>
          <w:rFonts w:ascii="Georgia" w:hAnsi="Georgia"/>
          <w:spacing w:val="-4"/>
          <w:w w:val="95"/>
          <w:sz w:val="18"/>
        </w:rPr>
        <w:t xml:space="preserve"> </w:t>
      </w:r>
      <w:r>
        <w:rPr>
          <w:rFonts w:ascii="Georgia" w:hAnsi="Georgia"/>
          <w:spacing w:val="-10"/>
          <w:w w:val="95"/>
          <w:sz w:val="18"/>
        </w:rPr>
        <w:t>4</w:t>
      </w:r>
    </w:p>
    <w:p w:rsidR="00870093" w:rsidRDefault="00870093">
      <w:pPr>
        <w:jc w:val="center"/>
        <w:rPr>
          <w:rFonts w:ascii="Georgia" w:hAnsi="Georgia"/>
          <w:sz w:val="18"/>
        </w:rPr>
        <w:sectPr w:rsidR="00870093">
          <w:headerReference w:type="default" r:id="rId434"/>
          <w:footerReference w:type="default" r:id="rId435"/>
          <w:pgSz w:w="11900" w:h="16840"/>
          <w:pgMar w:top="780" w:right="720" w:bottom="280" w:left="740" w:header="629" w:footer="0" w:gutter="0"/>
          <w:cols w:space="720"/>
        </w:sectPr>
      </w:pPr>
    </w:p>
    <w:p w:rsidR="00870093" w:rsidRDefault="00F20480">
      <w:pPr>
        <w:spacing w:before="6" w:line="232" w:lineRule="auto"/>
        <w:ind w:left="832" w:right="972" w:hanging="1"/>
        <w:jc w:val="both"/>
        <w:rPr>
          <w:rFonts w:ascii="Georgia" w:hAnsi="Georgia"/>
          <w:i/>
          <w:sz w:val="21"/>
        </w:rPr>
      </w:pPr>
      <w:r>
        <w:rPr>
          <w:rFonts w:ascii="Georgia" w:hAnsi="Georgia"/>
          <w:i/>
          <w:w w:val="95"/>
          <w:sz w:val="21"/>
        </w:rPr>
        <w:t>ejercicio</w:t>
      </w:r>
      <w:r>
        <w:rPr>
          <w:rFonts w:ascii="Georgia" w:hAnsi="Georgia"/>
          <w:i/>
          <w:spacing w:val="-9"/>
          <w:w w:val="95"/>
          <w:sz w:val="21"/>
        </w:rPr>
        <w:t xml:space="preserve"> </w:t>
      </w:r>
      <w:r>
        <w:rPr>
          <w:rFonts w:ascii="Georgia" w:hAnsi="Georgia"/>
          <w:i/>
          <w:w w:val="95"/>
          <w:sz w:val="21"/>
        </w:rPr>
        <w:t>2020,</w:t>
      </w:r>
      <w:r>
        <w:rPr>
          <w:rFonts w:ascii="Georgia" w:hAnsi="Georgia"/>
          <w:i/>
          <w:spacing w:val="-8"/>
          <w:w w:val="95"/>
          <w:sz w:val="21"/>
        </w:rPr>
        <w:t xml:space="preserve"> </w:t>
      </w:r>
      <w:r>
        <w:rPr>
          <w:rFonts w:ascii="Georgia" w:hAnsi="Georgia"/>
          <w:i/>
          <w:w w:val="95"/>
          <w:sz w:val="21"/>
        </w:rPr>
        <w:t>que</w:t>
      </w:r>
      <w:r>
        <w:rPr>
          <w:rFonts w:ascii="Georgia" w:hAnsi="Georgia"/>
          <w:i/>
          <w:spacing w:val="-8"/>
          <w:w w:val="95"/>
          <w:sz w:val="21"/>
        </w:rPr>
        <w:t xml:space="preserve"> </w:t>
      </w:r>
      <w:r>
        <w:rPr>
          <w:rFonts w:ascii="Georgia" w:hAnsi="Georgia"/>
          <w:i/>
          <w:w w:val="95"/>
          <w:sz w:val="21"/>
        </w:rPr>
        <w:t>tiene</w:t>
      </w:r>
      <w:r>
        <w:rPr>
          <w:rFonts w:ascii="Georgia" w:hAnsi="Georgia"/>
          <w:i/>
          <w:spacing w:val="-8"/>
          <w:w w:val="95"/>
          <w:sz w:val="21"/>
        </w:rPr>
        <w:t xml:space="preserve"> </w:t>
      </w:r>
      <w:r>
        <w:rPr>
          <w:rFonts w:ascii="Georgia" w:hAnsi="Georgia"/>
          <w:i/>
          <w:w w:val="95"/>
          <w:sz w:val="21"/>
        </w:rPr>
        <w:t>su</w:t>
      </w:r>
      <w:r>
        <w:rPr>
          <w:rFonts w:ascii="Georgia" w:hAnsi="Georgia"/>
          <w:i/>
          <w:spacing w:val="-8"/>
          <w:w w:val="95"/>
          <w:sz w:val="21"/>
        </w:rPr>
        <w:t xml:space="preserve"> </w:t>
      </w:r>
      <w:r>
        <w:rPr>
          <w:rFonts w:ascii="Georgia" w:hAnsi="Georgia"/>
          <w:i/>
          <w:w w:val="95"/>
          <w:sz w:val="21"/>
        </w:rPr>
        <w:t>origen</w:t>
      </w:r>
      <w:r>
        <w:rPr>
          <w:rFonts w:ascii="Georgia" w:hAnsi="Georgia"/>
          <w:i/>
          <w:spacing w:val="-8"/>
          <w:w w:val="95"/>
          <w:sz w:val="21"/>
        </w:rPr>
        <w:t xml:space="preserve"> </w:t>
      </w:r>
      <w:r>
        <w:rPr>
          <w:rFonts w:ascii="Georgia" w:hAnsi="Georgia"/>
          <w:i/>
          <w:w w:val="95"/>
          <w:sz w:val="21"/>
        </w:rPr>
        <w:t>en</w:t>
      </w:r>
      <w:r>
        <w:rPr>
          <w:rFonts w:ascii="Georgia" w:hAnsi="Georgia"/>
          <w:i/>
          <w:spacing w:val="-8"/>
          <w:w w:val="95"/>
          <w:sz w:val="21"/>
        </w:rPr>
        <w:t xml:space="preserve"> </w:t>
      </w:r>
      <w:r>
        <w:rPr>
          <w:rFonts w:ascii="Georgia" w:hAnsi="Georgia"/>
          <w:i/>
          <w:w w:val="95"/>
          <w:sz w:val="21"/>
        </w:rPr>
        <w:t>la</w:t>
      </w:r>
      <w:r>
        <w:rPr>
          <w:rFonts w:ascii="Georgia" w:hAnsi="Georgia"/>
          <w:i/>
          <w:spacing w:val="-9"/>
          <w:w w:val="95"/>
          <w:sz w:val="21"/>
        </w:rPr>
        <w:t xml:space="preserve"> </w:t>
      </w:r>
      <w:r>
        <w:rPr>
          <w:rFonts w:ascii="Georgia" w:hAnsi="Georgia"/>
          <w:i/>
          <w:w w:val="95"/>
          <w:sz w:val="21"/>
        </w:rPr>
        <w:t>reducción</w:t>
      </w:r>
      <w:r>
        <w:rPr>
          <w:rFonts w:ascii="Georgia" w:hAnsi="Georgia"/>
          <w:i/>
          <w:spacing w:val="-8"/>
          <w:w w:val="95"/>
          <w:sz w:val="21"/>
        </w:rPr>
        <w:t xml:space="preserve"> </w:t>
      </w:r>
      <w:r>
        <w:rPr>
          <w:rFonts w:ascii="Georgia" w:hAnsi="Georgia"/>
          <w:i/>
          <w:w w:val="95"/>
          <w:sz w:val="21"/>
        </w:rPr>
        <w:t>de</w:t>
      </w:r>
      <w:r>
        <w:rPr>
          <w:rFonts w:ascii="Georgia" w:hAnsi="Georgia"/>
          <w:i/>
          <w:spacing w:val="-8"/>
          <w:w w:val="95"/>
          <w:sz w:val="21"/>
        </w:rPr>
        <w:t xml:space="preserve"> </w:t>
      </w:r>
      <w:r>
        <w:rPr>
          <w:rFonts w:ascii="Georgia" w:hAnsi="Georgia"/>
          <w:i/>
          <w:w w:val="95"/>
          <w:sz w:val="21"/>
        </w:rPr>
        <w:t>ingresos</w:t>
      </w:r>
      <w:r>
        <w:rPr>
          <w:rFonts w:ascii="Georgia" w:hAnsi="Georgia"/>
          <w:i/>
          <w:spacing w:val="-9"/>
          <w:w w:val="95"/>
          <w:sz w:val="21"/>
        </w:rPr>
        <w:t xml:space="preserve"> </w:t>
      </w:r>
      <w:r>
        <w:rPr>
          <w:rFonts w:ascii="Georgia" w:hAnsi="Georgia"/>
          <w:i/>
          <w:w w:val="95"/>
          <w:sz w:val="21"/>
        </w:rPr>
        <w:t>por</w:t>
      </w:r>
      <w:r>
        <w:rPr>
          <w:rFonts w:ascii="Georgia" w:hAnsi="Georgia"/>
          <w:i/>
          <w:spacing w:val="-8"/>
          <w:w w:val="95"/>
          <w:sz w:val="21"/>
        </w:rPr>
        <w:t xml:space="preserve"> </w:t>
      </w:r>
      <w:r>
        <w:rPr>
          <w:rFonts w:ascii="Georgia" w:hAnsi="Georgia"/>
          <w:i/>
          <w:w w:val="95"/>
          <w:sz w:val="21"/>
        </w:rPr>
        <w:t>importe</w:t>
      </w:r>
      <w:r>
        <w:rPr>
          <w:rFonts w:ascii="Georgia" w:hAnsi="Georgia"/>
          <w:i/>
          <w:spacing w:val="-8"/>
          <w:w w:val="95"/>
          <w:sz w:val="21"/>
        </w:rPr>
        <w:t xml:space="preserve"> </w:t>
      </w:r>
      <w:r>
        <w:rPr>
          <w:rFonts w:ascii="Georgia" w:hAnsi="Georgia"/>
          <w:i/>
          <w:w w:val="95"/>
          <w:sz w:val="21"/>
        </w:rPr>
        <w:t>de</w:t>
      </w:r>
      <w:r>
        <w:rPr>
          <w:rFonts w:ascii="Georgia" w:hAnsi="Georgia"/>
          <w:i/>
          <w:spacing w:val="-8"/>
          <w:w w:val="95"/>
          <w:sz w:val="21"/>
        </w:rPr>
        <w:t xml:space="preserve"> </w:t>
      </w:r>
      <w:r>
        <w:rPr>
          <w:rFonts w:ascii="Georgia" w:hAnsi="Georgia"/>
          <w:i/>
          <w:w w:val="95"/>
          <w:sz w:val="21"/>
        </w:rPr>
        <w:t>75.000,00</w:t>
      </w:r>
      <w:r>
        <w:rPr>
          <w:rFonts w:ascii="Georgia" w:hAnsi="Georgia"/>
          <w:i/>
          <w:spacing w:val="-9"/>
          <w:w w:val="95"/>
          <w:sz w:val="21"/>
        </w:rPr>
        <w:t xml:space="preserve"> </w:t>
      </w:r>
      <w:r>
        <w:rPr>
          <w:rFonts w:ascii="Georgia" w:hAnsi="Georgia"/>
          <w:i/>
          <w:w w:val="95"/>
          <w:sz w:val="21"/>
        </w:rPr>
        <w:t>euros,</w:t>
      </w:r>
      <w:r>
        <w:rPr>
          <w:rFonts w:ascii="Georgia" w:hAnsi="Georgia"/>
          <w:i/>
          <w:spacing w:val="-8"/>
          <w:w w:val="95"/>
          <w:sz w:val="21"/>
        </w:rPr>
        <w:t xml:space="preserve"> </w:t>
      </w:r>
      <w:r>
        <w:rPr>
          <w:rFonts w:ascii="Georgia" w:hAnsi="Georgia"/>
          <w:i/>
          <w:w w:val="95"/>
          <w:sz w:val="21"/>
        </w:rPr>
        <w:t xml:space="preserve">en concepto de Precios Públicos del Teatro Leal, en combinación con el incremento de ingresos, por </w:t>
      </w:r>
      <w:r>
        <w:rPr>
          <w:rFonts w:ascii="Georgia" w:hAnsi="Georgia"/>
          <w:i/>
          <w:spacing w:val="-2"/>
          <w:w w:val="90"/>
          <w:sz w:val="21"/>
        </w:rPr>
        <w:t xml:space="preserve">importe de 44.000,00 euros, en concepto de Precios Públicos por Servicios Educativos, todo ello en base </w:t>
      </w:r>
      <w:r>
        <w:rPr>
          <w:rFonts w:ascii="Georgia" w:hAnsi="Georgia"/>
          <w:i/>
          <w:w w:val="90"/>
          <w:sz w:val="21"/>
        </w:rPr>
        <w:t>a</w:t>
      </w:r>
      <w:r>
        <w:rPr>
          <w:rFonts w:ascii="Georgia" w:hAnsi="Georgia"/>
          <w:i/>
          <w:spacing w:val="-5"/>
          <w:w w:val="90"/>
          <w:sz w:val="21"/>
        </w:rPr>
        <w:t xml:space="preserve"> </w:t>
      </w:r>
      <w:r>
        <w:rPr>
          <w:rFonts w:ascii="Georgia" w:hAnsi="Georgia"/>
          <w:i/>
          <w:w w:val="90"/>
          <w:sz w:val="21"/>
        </w:rPr>
        <w:t>los</w:t>
      </w:r>
      <w:r>
        <w:rPr>
          <w:rFonts w:ascii="Georgia" w:hAnsi="Georgia"/>
          <w:i/>
          <w:spacing w:val="-5"/>
          <w:w w:val="90"/>
          <w:sz w:val="21"/>
        </w:rPr>
        <w:t xml:space="preserve"> </w:t>
      </w:r>
      <w:r>
        <w:rPr>
          <w:rFonts w:ascii="Georgia" w:hAnsi="Georgia"/>
          <w:i/>
          <w:w w:val="90"/>
          <w:sz w:val="21"/>
        </w:rPr>
        <w:t>argumentos</w:t>
      </w:r>
      <w:r>
        <w:rPr>
          <w:rFonts w:ascii="Georgia" w:hAnsi="Georgia"/>
          <w:i/>
          <w:spacing w:val="-5"/>
          <w:w w:val="90"/>
          <w:sz w:val="21"/>
        </w:rPr>
        <w:t xml:space="preserve"> </w:t>
      </w:r>
      <w:r>
        <w:rPr>
          <w:rFonts w:ascii="Georgia" w:hAnsi="Georgia"/>
          <w:i/>
          <w:w w:val="90"/>
          <w:sz w:val="21"/>
        </w:rPr>
        <w:t>expuesto</w:t>
      </w:r>
      <w:r>
        <w:rPr>
          <w:rFonts w:ascii="Georgia" w:hAnsi="Georgia"/>
          <w:i/>
          <w:spacing w:val="-5"/>
          <w:w w:val="90"/>
          <w:sz w:val="21"/>
        </w:rPr>
        <w:t xml:space="preserve"> </w:t>
      </w:r>
      <w:r>
        <w:rPr>
          <w:rFonts w:ascii="Georgia" w:hAnsi="Georgia"/>
          <w:i/>
          <w:w w:val="90"/>
          <w:sz w:val="21"/>
        </w:rPr>
        <w:t>en</w:t>
      </w:r>
      <w:r>
        <w:rPr>
          <w:rFonts w:ascii="Georgia" w:hAnsi="Georgia"/>
          <w:i/>
          <w:spacing w:val="-4"/>
          <w:w w:val="90"/>
          <w:sz w:val="21"/>
        </w:rPr>
        <w:t xml:space="preserve"> </w:t>
      </w:r>
      <w:r>
        <w:rPr>
          <w:rFonts w:ascii="Georgia" w:hAnsi="Georgia"/>
          <w:i/>
          <w:w w:val="90"/>
          <w:sz w:val="21"/>
        </w:rPr>
        <w:t>el</w:t>
      </w:r>
      <w:r>
        <w:rPr>
          <w:rFonts w:ascii="Georgia" w:hAnsi="Georgia"/>
          <w:i/>
          <w:spacing w:val="-5"/>
          <w:w w:val="90"/>
          <w:sz w:val="21"/>
        </w:rPr>
        <w:t xml:space="preserve"> </w:t>
      </w:r>
      <w:r>
        <w:rPr>
          <w:rFonts w:ascii="Georgia" w:hAnsi="Georgia"/>
          <w:i/>
          <w:w w:val="90"/>
          <w:sz w:val="21"/>
        </w:rPr>
        <w:t>informe</w:t>
      </w:r>
      <w:r>
        <w:rPr>
          <w:rFonts w:ascii="Georgia" w:hAnsi="Georgia"/>
          <w:i/>
          <w:spacing w:val="-5"/>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la</w:t>
      </w:r>
      <w:r>
        <w:rPr>
          <w:rFonts w:ascii="Georgia" w:hAnsi="Georgia"/>
          <w:i/>
          <w:spacing w:val="-5"/>
          <w:w w:val="90"/>
          <w:sz w:val="21"/>
        </w:rPr>
        <w:t xml:space="preserve"> </w:t>
      </w:r>
      <w:r>
        <w:rPr>
          <w:rFonts w:ascii="Georgia" w:hAnsi="Georgia"/>
          <w:i/>
          <w:w w:val="90"/>
          <w:sz w:val="21"/>
        </w:rPr>
        <w:t>Habilitación</w:t>
      </w:r>
      <w:r>
        <w:rPr>
          <w:rFonts w:ascii="Georgia" w:hAnsi="Georgia"/>
          <w:i/>
          <w:spacing w:val="-4"/>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organismo,</w:t>
      </w:r>
      <w:r>
        <w:rPr>
          <w:rFonts w:ascii="Georgia" w:hAnsi="Georgia"/>
          <w:i/>
          <w:spacing w:val="-5"/>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fecha</w:t>
      </w:r>
      <w:r>
        <w:rPr>
          <w:rFonts w:ascii="Georgia" w:hAnsi="Georgia"/>
          <w:i/>
          <w:spacing w:val="-5"/>
          <w:w w:val="90"/>
          <w:sz w:val="21"/>
        </w:rPr>
        <w:t xml:space="preserve"> </w:t>
      </w:r>
      <w:r>
        <w:rPr>
          <w:rFonts w:ascii="Georgia" w:hAnsi="Georgia"/>
          <w:i/>
          <w:w w:val="90"/>
          <w:sz w:val="21"/>
        </w:rPr>
        <w:t>11</w:t>
      </w:r>
      <w:r>
        <w:rPr>
          <w:rFonts w:ascii="Georgia" w:hAnsi="Georgia"/>
          <w:i/>
          <w:spacing w:val="-5"/>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noviembre</w:t>
      </w:r>
      <w:r>
        <w:rPr>
          <w:rFonts w:ascii="Georgia" w:hAnsi="Georgia"/>
          <w:i/>
          <w:spacing w:val="-5"/>
          <w:w w:val="90"/>
          <w:sz w:val="21"/>
        </w:rPr>
        <w:t xml:space="preserve"> </w:t>
      </w:r>
      <w:r>
        <w:rPr>
          <w:rFonts w:ascii="Georgia" w:hAnsi="Georgia"/>
          <w:i/>
          <w:w w:val="90"/>
          <w:sz w:val="21"/>
        </w:rPr>
        <w:t>de 2020, explicativo</w:t>
      </w:r>
      <w:r>
        <w:rPr>
          <w:rFonts w:ascii="Georgia" w:hAnsi="Georgia"/>
          <w:i/>
          <w:spacing w:val="-1"/>
          <w:w w:val="90"/>
          <w:sz w:val="21"/>
        </w:rPr>
        <w:t xml:space="preserve"> </w:t>
      </w:r>
      <w:r>
        <w:rPr>
          <w:rFonts w:ascii="Georgia" w:hAnsi="Georgia"/>
          <w:i/>
          <w:w w:val="90"/>
          <w:sz w:val="21"/>
        </w:rPr>
        <w:t>de la</w:t>
      </w:r>
      <w:r>
        <w:rPr>
          <w:rFonts w:ascii="Georgia" w:hAnsi="Georgia"/>
          <w:i/>
          <w:spacing w:val="-1"/>
          <w:w w:val="90"/>
          <w:sz w:val="21"/>
        </w:rPr>
        <w:t xml:space="preserve"> </w:t>
      </w:r>
      <w:r>
        <w:rPr>
          <w:rFonts w:ascii="Georgia" w:hAnsi="Georgia"/>
          <w:i/>
          <w:w w:val="90"/>
          <w:sz w:val="21"/>
        </w:rPr>
        <w:t>previsión de ingresos</w:t>
      </w:r>
      <w:r>
        <w:rPr>
          <w:rFonts w:ascii="Georgia" w:hAnsi="Georgia"/>
          <w:i/>
          <w:spacing w:val="-1"/>
          <w:w w:val="90"/>
          <w:sz w:val="21"/>
        </w:rPr>
        <w:t xml:space="preserve"> </w:t>
      </w:r>
      <w:r>
        <w:rPr>
          <w:rFonts w:ascii="Georgia" w:hAnsi="Georgia"/>
          <w:i/>
          <w:w w:val="90"/>
          <w:sz w:val="21"/>
        </w:rPr>
        <w:t xml:space="preserve">del </w:t>
      </w:r>
      <w:r>
        <w:rPr>
          <w:rFonts w:ascii="Georgia" w:hAnsi="Georgia"/>
          <w:i/>
          <w:w w:val="90"/>
          <w:sz w:val="21"/>
        </w:rPr>
        <w:t>capítulo</w:t>
      </w:r>
      <w:r>
        <w:rPr>
          <w:rFonts w:ascii="Georgia" w:hAnsi="Georgia"/>
          <w:i/>
          <w:spacing w:val="-1"/>
          <w:w w:val="90"/>
          <w:sz w:val="21"/>
        </w:rPr>
        <w:t xml:space="preserve"> </w:t>
      </w:r>
      <w:r>
        <w:rPr>
          <w:rFonts w:ascii="Georgia" w:hAnsi="Georgia"/>
          <w:i/>
          <w:w w:val="90"/>
          <w:sz w:val="21"/>
        </w:rPr>
        <w:t>3</w:t>
      </w:r>
      <w:r>
        <w:rPr>
          <w:rFonts w:ascii="Georgia" w:hAnsi="Georgia"/>
          <w:i/>
          <w:spacing w:val="-2"/>
          <w:w w:val="90"/>
          <w:sz w:val="21"/>
        </w:rPr>
        <w:t xml:space="preserve"> </w:t>
      </w:r>
      <w:r>
        <w:rPr>
          <w:rFonts w:ascii="Georgia" w:hAnsi="Georgia"/>
          <w:i/>
          <w:w w:val="90"/>
          <w:sz w:val="21"/>
        </w:rPr>
        <w:t>de ingresos.</w:t>
      </w:r>
    </w:p>
    <w:p w:rsidR="00870093" w:rsidRDefault="00870093">
      <w:pPr>
        <w:pStyle w:val="Textoindependiente"/>
        <w:spacing w:before="3"/>
        <w:rPr>
          <w:rFonts w:ascii="Georgia"/>
          <w:i/>
          <w:sz w:val="19"/>
        </w:rPr>
      </w:pPr>
    </w:p>
    <w:p w:rsidR="00870093" w:rsidRDefault="00F20480">
      <w:pPr>
        <w:ind w:left="832"/>
        <w:jc w:val="both"/>
        <w:rPr>
          <w:rFonts w:ascii="Georgia" w:hAnsi="Georgia"/>
          <w:i/>
          <w:sz w:val="21"/>
        </w:rPr>
      </w:pPr>
      <w:r>
        <w:rPr>
          <w:rFonts w:ascii="Georgia" w:hAnsi="Georgia"/>
          <w:i/>
          <w:w w:val="85"/>
          <w:sz w:val="21"/>
        </w:rPr>
        <w:t>En</w:t>
      </w:r>
      <w:r>
        <w:rPr>
          <w:rFonts w:ascii="Georgia" w:hAnsi="Georgia"/>
          <w:i/>
          <w:sz w:val="21"/>
        </w:rPr>
        <w:t xml:space="preserve"> </w:t>
      </w:r>
      <w:r>
        <w:rPr>
          <w:rFonts w:ascii="Georgia" w:hAnsi="Georgia"/>
          <w:i/>
          <w:w w:val="85"/>
          <w:sz w:val="21"/>
        </w:rPr>
        <w:t>el</w:t>
      </w:r>
      <w:r>
        <w:rPr>
          <w:rFonts w:ascii="Georgia" w:hAnsi="Georgia"/>
          <w:i/>
          <w:sz w:val="21"/>
        </w:rPr>
        <w:t xml:space="preserve"> </w:t>
      </w:r>
      <w:r>
        <w:rPr>
          <w:rFonts w:ascii="Georgia" w:hAnsi="Georgia"/>
          <w:i/>
          <w:w w:val="85"/>
          <w:sz w:val="21"/>
        </w:rPr>
        <w:t>Estado</w:t>
      </w:r>
      <w:r>
        <w:rPr>
          <w:rFonts w:ascii="Georgia" w:hAnsi="Georgia"/>
          <w:i/>
          <w:spacing w:val="-1"/>
          <w:sz w:val="21"/>
        </w:rPr>
        <w:t xml:space="preserve"> </w:t>
      </w:r>
      <w:r>
        <w:rPr>
          <w:rFonts w:ascii="Georgia" w:hAnsi="Georgia"/>
          <w:i/>
          <w:w w:val="85"/>
          <w:sz w:val="21"/>
        </w:rPr>
        <w:t>de</w:t>
      </w:r>
      <w:r>
        <w:rPr>
          <w:rFonts w:ascii="Georgia" w:hAnsi="Georgia"/>
          <w:i/>
          <w:sz w:val="21"/>
        </w:rPr>
        <w:t xml:space="preserve"> </w:t>
      </w:r>
      <w:r>
        <w:rPr>
          <w:rFonts w:ascii="Georgia" w:hAnsi="Georgia"/>
          <w:i/>
          <w:w w:val="85"/>
          <w:sz w:val="21"/>
        </w:rPr>
        <w:t>Gastos</w:t>
      </w:r>
      <w:r>
        <w:rPr>
          <w:rFonts w:ascii="Georgia" w:hAnsi="Georgia"/>
          <w:i/>
          <w:spacing w:val="-1"/>
          <w:sz w:val="21"/>
        </w:rPr>
        <w:t xml:space="preserve"> </w:t>
      </w:r>
      <w:r>
        <w:rPr>
          <w:rFonts w:ascii="Georgia" w:hAnsi="Georgia"/>
          <w:i/>
          <w:w w:val="85"/>
          <w:sz w:val="21"/>
        </w:rPr>
        <w:t>las</w:t>
      </w:r>
      <w:r>
        <w:rPr>
          <w:rFonts w:ascii="Georgia" w:hAnsi="Georgia"/>
          <w:i/>
          <w:sz w:val="21"/>
        </w:rPr>
        <w:t xml:space="preserve"> </w:t>
      </w:r>
      <w:r>
        <w:rPr>
          <w:rFonts w:ascii="Georgia" w:hAnsi="Georgia"/>
          <w:i/>
          <w:w w:val="85"/>
          <w:sz w:val="21"/>
        </w:rPr>
        <w:t>variaciones</w:t>
      </w:r>
      <w:r>
        <w:rPr>
          <w:rFonts w:ascii="Georgia" w:hAnsi="Georgia"/>
          <w:i/>
          <w:spacing w:val="-1"/>
          <w:sz w:val="21"/>
        </w:rPr>
        <w:t xml:space="preserve"> </w:t>
      </w:r>
      <w:r>
        <w:rPr>
          <w:rFonts w:ascii="Georgia" w:hAnsi="Georgia"/>
          <w:i/>
          <w:w w:val="85"/>
          <w:sz w:val="21"/>
        </w:rPr>
        <w:t>con</w:t>
      </w:r>
      <w:r>
        <w:rPr>
          <w:rFonts w:ascii="Georgia" w:hAnsi="Georgia"/>
          <w:i/>
          <w:sz w:val="21"/>
        </w:rPr>
        <w:t xml:space="preserve"> </w:t>
      </w:r>
      <w:r>
        <w:rPr>
          <w:rFonts w:ascii="Georgia" w:hAnsi="Georgia"/>
          <w:i/>
          <w:w w:val="85"/>
          <w:sz w:val="21"/>
        </w:rPr>
        <w:t>relación</w:t>
      </w:r>
      <w:r>
        <w:rPr>
          <w:rFonts w:ascii="Georgia" w:hAnsi="Georgia"/>
          <w:i/>
          <w:sz w:val="21"/>
        </w:rPr>
        <w:t xml:space="preserve"> </w:t>
      </w:r>
      <w:r>
        <w:rPr>
          <w:rFonts w:ascii="Georgia" w:hAnsi="Georgia"/>
          <w:i/>
          <w:w w:val="85"/>
          <w:sz w:val="21"/>
        </w:rPr>
        <w:t>al</w:t>
      </w:r>
      <w:r>
        <w:rPr>
          <w:rFonts w:ascii="Georgia" w:hAnsi="Georgia"/>
          <w:i/>
          <w:sz w:val="21"/>
        </w:rPr>
        <w:t xml:space="preserve"> </w:t>
      </w:r>
      <w:r>
        <w:rPr>
          <w:rFonts w:ascii="Georgia" w:hAnsi="Georgia"/>
          <w:i/>
          <w:w w:val="85"/>
          <w:sz w:val="21"/>
        </w:rPr>
        <w:t>ejercicio</w:t>
      </w:r>
      <w:r>
        <w:rPr>
          <w:rFonts w:ascii="Georgia" w:hAnsi="Georgia"/>
          <w:i/>
          <w:spacing w:val="-1"/>
          <w:sz w:val="21"/>
        </w:rPr>
        <w:t xml:space="preserve"> </w:t>
      </w:r>
      <w:r>
        <w:rPr>
          <w:rFonts w:ascii="Georgia" w:hAnsi="Georgia"/>
          <w:i/>
          <w:w w:val="85"/>
          <w:sz w:val="21"/>
        </w:rPr>
        <w:t>2020,</w:t>
      </w:r>
      <w:r>
        <w:rPr>
          <w:rFonts w:ascii="Georgia" w:hAnsi="Georgia"/>
          <w:i/>
          <w:spacing w:val="1"/>
          <w:sz w:val="21"/>
        </w:rPr>
        <w:t xml:space="preserve"> </w:t>
      </w:r>
      <w:r>
        <w:rPr>
          <w:rFonts w:ascii="Georgia" w:hAnsi="Georgia"/>
          <w:i/>
          <w:w w:val="85"/>
          <w:sz w:val="21"/>
        </w:rPr>
        <w:t>se</w:t>
      </w:r>
      <w:r>
        <w:rPr>
          <w:rFonts w:ascii="Georgia" w:hAnsi="Georgia"/>
          <w:i/>
          <w:sz w:val="21"/>
        </w:rPr>
        <w:t xml:space="preserve"> </w:t>
      </w:r>
      <w:r>
        <w:rPr>
          <w:rFonts w:ascii="Georgia" w:hAnsi="Georgia"/>
          <w:i/>
          <w:w w:val="85"/>
          <w:sz w:val="21"/>
        </w:rPr>
        <w:t>concretan</w:t>
      </w:r>
      <w:r>
        <w:rPr>
          <w:rFonts w:ascii="Georgia" w:hAnsi="Georgia"/>
          <w:i/>
          <w:sz w:val="21"/>
        </w:rPr>
        <w:t xml:space="preserve"> </w:t>
      </w:r>
      <w:r>
        <w:rPr>
          <w:rFonts w:ascii="Georgia" w:hAnsi="Georgia"/>
          <w:i/>
          <w:w w:val="85"/>
          <w:sz w:val="21"/>
        </w:rPr>
        <w:t>en</w:t>
      </w:r>
      <w:r>
        <w:rPr>
          <w:rFonts w:ascii="Georgia" w:hAnsi="Georgia"/>
          <w:i/>
          <w:sz w:val="21"/>
        </w:rPr>
        <w:t xml:space="preserve"> </w:t>
      </w:r>
      <w:r>
        <w:rPr>
          <w:rFonts w:ascii="Georgia" w:hAnsi="Georgia"/>
          <w:i/>
          <w:w w:val="85"/>
          <w:sz w:val="21"/>
        </w:rPr>
        <w:t>las</w:t>
      </w:r>
      <w:r>
        <w:rPr>
          <w:rFonts w:ascii="Georgia" w:hAnsi="Georgia"/>
          <w:i/>
          <w:spacing w:val="50"/>
          <w:sz w:val="21"/>
        </w:rPr>
        <w:t xml:space="preserve"> </w:t>
      </w:r>
      <w:r>
        <w:rPr>
          <w:rFonts w:ascii="Georgia" w:hAnsi="Georgia"/>
          <w:i/>
          <w:spacing w:val="-2"/>
          <w:w w:val="85"/>
          <w:sz w:val="21"/>
        </w:rPr>
        <w:t>siguientes:</w:t>
      </w:r>
    </w:p>
    <w:p w:rsidR="00870093" w:rsidRDefault="00870093">
      <w:pPr>
        <w:pStyle w:val="Textoindependiente"/>
        <w:spacing w:before="4"/>
        <w:rPr>
          <w:rFonts w:ascii="Georgia"/>
          <w:i/>
          <w:sz w:val="19"/>
        </w:rPr>
      </w:pPr>
    </w:p>
    <w:p w:rsidR="00870093" w:rsidRDefault="00F20480">
      <w:pPr>
        <w:ind w:left="839"/>
        <w:rPr>
          <w:rFonts w:ascii="Cambria"/>
          <w:b/>
          <w:i/>
          <w:sz w:val="21"/>
        </w:rPr>
      </w:pPr>
      <w:r>
        <w:rPr>
          <w:rFonts w:ascii="Cambria"/>
          <w:b/>
          <w:i/>
          <w:spacing w:val="-2"/>
          <w:sz w:val="21"/>
        </w:rPr>
        <w:t>GASTOS</w:t>
      </w:r>
    </w:p>
    <w:p w:rsidR="00870093" w:rsidRDefault="00F20480">
      <w:pPr>
        <w:pStyle w:val="Textoindependiente"/>
        <w:spacing w:before="4"/>
        <w:rPr>
          <w:rFonts w:ascii="Cambria"/>
          <w:b/>
          <w:i/>
          <w:sz w:val="8"/>
        </w:rPr>
      </w:pPr>
      <w:r>
        <w:pict>
          <v:group id="docshapegroup2409" o:spid="_x0000_s1077" style="position:absolute;margin-left:87.25pt;margin-top:6.1pt;width:411.85pt;height:149.2pt;z-index:-15388160;mso-wrap-distance-left:0;mso-wrap-distance-right:0;mso-position-horizontal-relative:page" coordorigin="1745,122" coordsize="8237,2984">
            <v:shape id="docshape2410" o:spid="_x0000_s1087" style="position:absolute;left:1744;top:122;width:8237;height:1277" coordorigin="1745,122" coordsize="8237,1277" path="m9982,122r-15,l9967,136r,236l9967,386r,230l9967,631r,509l8561,1140r,-509l9967,631r,-15l8561,616r,-230l9967,386r,-14l8561,372r,-236l9967,136r,-14l8561,122r-15,l8546,136r,1004l7140,1140r,-509l8546,631r,-15l7140,616r,-230l8546,386r,-14l7140,372r,-236l8546,136r,-14l7140,122r-14,l7126,136r,1004l5719,1140r,-509l7126,631r,-15l5719,616r,-230l7126,386r,-14l5719,372r,-236l7126,136r,-14l5719,122r-14,l5705,136r,1004l3019,1140r,-509l5705,631r,-15l3019,616r,-230l5705,386r,-14l3019,372r,-236l5705,136r,-14l3019,122r-14,l3005,136r,1004l1759,1140r,-509l3005,631r,-15l1759,616r,-230l3005,386r,-14l1759,372r,-236l3005,136r,-14l1759,122r-14,l1745,136r,1263l1759,1399r,-15l1759,1154r1246,l3005,1384r14,l3019,1154r2686,l5705,1384r14,l5719,1154r1407,l7126,1384r14,l7140,1154r1406,l8546,1384r15,l8561,1154r1406,l9967,1384r15,l9982,1154r,-14l9982,136r,-14xe" fillcolor="black" stroked="f">
              <v:path arrowok="t"/>
            </v:shape>
            <v:shape id="docshape2411" o:spid="_x0000_s1086" style="position:absolute;left:1744;top:1384;width:8237;height:1227" coordorigin="1745,1384" coordsize="8237,1227" path="m9982,1384r-15,l9967,1399r,463l9967,1876r,231l9967,2121r,231l8561,2352r,-231l9967,2121r,-14l8561,2107r,-231l9967,1876r,-14l8561,1862r,-463l9967,1399r,-15l8561,1384r-15,l8546,1399r,953l7140,2352r,-231l8546,2121r,-14l7140,2107r,-231l8546,1876r,-14l7140,1862r,-463l8546,1399r,-15l7140,1384r-14,l7126,1399r,953l5719,2352r,-231l7126,2121r,-14l5719,2107r,-231l7126,1876r,-14l5719,1862r,-463l7126,1399r,-15l5719,1384r-14,l5705,1399r,953l3019,2352r,-231l5705,2121r,-14l3019,2107r,-231l5705,1876r,-14l3019,1862r,-463l5705,1399r,-15l3019,1384r-14,l3005,1399r,953l1759,2352r,-231l3005,2121r,-14l1759,2107r,-231l3005,1876r,-14l1759,1862r,-463l3005,1399r,-15l1759,1384r-14,l1745,1399r,1207l1747,2606r,5l1757,2611r,-5l1759,2606r10,l1769,2596r-10,l1759,2366r1246,l3005,2596r14,l3019,2366r2686,l5705,2596r14,l5719,2366r1407,l7126,2596r14,l7140,2366r1406,l8546,2596r15,l8561,2366r1406,l9967,2596r15,l9982,1399r,-15xe" fillcolor="black" stroked="f">
              <v:path arrowok="t"/>
            </v:shape>
            <v:shape id="docshape2412" o:spid="_x0000_s1085" style="position:absolute;left:1747;top:2596;width:8235;height:509" coordorigin="1747,2596" coordsize="8235,509" path="m9982,2596r-15,l9967,2611r,230l9967,2856r,235l8561,3091r,-235l9967,2856r,-15l8561,2841r,-230l9967,2611r,-15l8561,2596r-15,l8546,2611r,230l8546,2856r,235l7140,3091r,-235l8546,2856r,-15l7140,2841r,-230l8546,2611r,-15l7140,2596r-14,l7126,2611r,230l7126,2856r,235l5719,3091r,-235l7126,2856r,-15l5719,2841r,-230l7126,2611r,-15l5719,2596r-14,l5705,2611r,230l5705,2851r,5l5705,3091r-2688,l3017,2856r,-5l5705,2851r,-10l3017,2841r,-230l3019,2611r15,l5705,2611r,-15l1759,2596r,10l1769,2606r1236,l3005,2611r2,l3007,2841r-1241,l1757,2841r,-230l1747,2611r,230l1747,2851r10,l1766,2851r1241,l3007,2856r,235l3007,3100r10,l5705,3100r,5l5719,3105r4263,l9982,3091r,-235l9982,2841r,-230l9982,2596xe" fillcolor="black" stroked="f">
              <v:path arrowok="t"/>
            </v:shape>
            <v:shape id="docshape2413" o:spid="_x0000_s1084" type="#_x0000_t202" style="position:absolute;left:2016;top:124;width:752;height:2716" filled="f" stroked="f">
              <v:textbox inset="0,0,0,0">
                <w:txbxContent>
                  <w:p w:rsidR="00870093" w:rsidRDefault="00F20480">
                    <w:pPr>
                      <w:spacing w:line="243" w:lineRule="exact"/>
                      <w:ind w:right="18"/>
                      <w:jc w:val="center"/>
                      <w:rPr>
                        <w:rFonts w:ascii="Cambria" w:hAnsi="Cambria"/>
                        <w:b/>
                        <w:i/>
                        <w:sz w:val="21"/>
                      </w:rPr>
                    </w:pPr>
                    <w:r>
                      <w:rPr>
                        <w:rFonts w:ascii="Cambria" w:hAnsi="Cambria"/>
                        <w:b/>
                        <w:i/>
                        <w:spacing w:val="-2"/>
                        <w:w w:val="90"/>
                        <w:sz w:val="21"/>
                      </w:rPr>
                      <w:t>Capítulo</w:t>
                    </w:r>
                  </w:p>
                  <w:p w:rsidR="00870093" w:rsidRDefault="00F20480">
                    <w:pPr>
                      <w:spacing w:before="5"/>
                      <w:ind w:right="16"/>
                      <w:jc w:val="center"/>
                      <w:rPr>
                        <w:rFonts w:ascii="Georgia"/>
                        <w:i/>
                        <w:sz w:val="21"/>
                      </w:rPr>
                    </w:pPr>
                    <w:r>
                      <w:rPr>
                        <w:rFonts w:ascii="Georgia"/>
                        <w:i/>
                        <w:w w:val="109"/>
                        <w:sz w:val="21"/>
                      </w:rPr>
                      <w:t>1</w:t>
                    </w:r>
                  </w:p>
                  <w:p w:rsidR="00870093" w:rsidRDefault="00F20480">
                    <w:pPr>
                      <w:spacing w:before="146"/>
                      <w:ind w:right="16"/>
                      <w:jc w:val="center"/>
                      <w:rPr>
                        <w:rFonts w:ascii="Georgia"/>
                        <w:i/>
                        <w:sz w:val="21"/>
                      </w:rPr>
                    </w:pPr>
                    <w:r>
                      <w:rPr>
                        <w:rFonts w:ascii="Georgia"/>
                        <w:i/>
                        <w:w w:val="84"/>
                        <w:sz w:val="21"/>
                      </w:rPr>
                      <w:t>2</w:t>
                    </w:r>
                  </w:p>
                  <w:p w:rsidR="00870093" w:rsidRDefault="00F20480">
                    <w:pPr>
                      <w:spacing w:before="145"/>
                      <w:ind w:right="16"/>
                      <w:jc w:val="center"/>
                      <w:rPr>
                        <w:rFonts w:ascii="Georgia"/>
                        <w:i/>
                        <w:sz w:val="21"/>
                      </w:rPr>
                    </w:pPr>
                    <w:r>
                      <w:rPr>
                        <w:rFonts w:ascii="Georgia"/>
                        <w:i/>
                        <w:w w:val="85"/>
                        <w:sz w:val="21"/>
                      </w:rPr>
                      <w:t>3</w:t>
                    </w:r>
                  </w:p>
                  <w:p w:rsidR="00870093" w:rsidRDefault="00F20480">
                    <w:pPr>
                      <w:spacing w:before="122"/>
                      <w:ind w:right="16"/>
                      <w:jc w:val="center"/>
                      <w:rPr>
                        <w:rFonts w:ascii="Georgia"/>
                        <w:i/>
                        <w:sz w:val="21"/>
                      </w:rPr>
                    </w:pPr>
                    <w:r>
                      <w:rPr>
                        <w:rFonts w:ascii="Georgia"/>
                        <w:i/>
                        <w:w w:val="89"/>
                        <w:sz w:val="21"/>
                      </w:rPr>
                      <w:t>5</w:t>
                    </w:r>
                  </w:p>
                  <w:p w:rsidR="00870093" w:rsidRDefault="00F20480">
                    <w:pPr>
                      <w:spacing w:before="123"/>
                      <w:ind w:right="16"/>
                      <w:jc w:val="center"/>
                      <w:rPr>
                        <w:rFonts w:ascii="Georgia"/>
                        <w:i/>
                        <w:sz w:val="21"/>
                      </w:rPr>
                    </w:pPr>
                    <w:r>
                      <w:rPr>
                        <w:rFonts w:ascii="Georgia"/>
                        <w:i/>
                        <w:w w:val="83"/>
                        <w:sz w:val="21"/>
                      </w:rPr>
                      <w:t>6</w:t>
                    </w:r>
                  </w:p>
                  <w:p w:rsidR="00870093" w:rsidRDefault="00F20480">
                    <w:pPr>
                      <w:spacing w:before="7"/>
                      <w:ind w:right="16"/>
                      <w:jc w:val="center"/>
                      <w:rPr>
                        <w:rFonts w:ascii="Georgia"/>
                        <w:i/>
                        <w:sz w:val="21"/>
                      </w:rPr>
                    </w:pPr>
                    <w:r>
                      <w:rPr>
                        <w:rFonts w:ascii="Georgia"/>
                        <w:i/>
                        <w:w w:val="95"/>
                        <w:sz w:val="21"/>
                      </w:rPr>
                      <w:t>7</w:t>
                    </w:r>
                  </w:p>
                  <w:p w:rsidR="00870093" w:rsidRDefault="00F20480">
                    <w:pPr>
                      <w:spacing w:before="6"/>
                      <w:ind w:right="16"/>
                      <w:jc w:val="center"/>
                      <w:rPr>
                        <w:rFonts w:ascii="Georgia"/>
                        <w:i/>
                        <w:sz w:val="21"/>
                      </w:rPr>
                    </w:pPr>
                    <w:r>
                      <w:rPr>
                        <w:rFonts w:ascii="Georgia"/>
                        <w:i/>
                        <w:w w:val="79"/>
                        <w:sz w:val="21"/>
                      </w:rPr>
                      <w:t>8</w:t>
                    </w:r>
                  </w:p>
                  <w:p w:rsidR="00870093" w:rsidRDefault="00F20480">
                    <w:pPr>
                      <w:spacing w:before="6"/>
                      <w:ind w:right="16"/>
                      <w:jc w:val="center"/>
                      <w:rPr>
                        <w:rFonts w:ascii="Georgia"/>
                        <w:i/>
                        <w:sz w:val="21"/>
                      </w:rPr>
                    </w:pPr>
                    <w:r>
                      <w:rPr>
                        <w:rFonts w:ascii="Georgia"/>
                        <w:i/>
                        <w:w w:val="83"/>
                        <w:sz w:val="21"/>
                      </w:rPr>
                      <w:t>9</w:t>
                    </w:r>
                  </w:p>
                </w:txbxContent>
              </v:textbox>
            </v:shape>
            <v:shape id="docshape2414" o:spid="_x0000_s1083" type="#_x0000_t202" style="position:absolute;left:3052;top:124;width:2555;height:2966" filled="f" stroked="f">
              <v:textbox inset="0,0,0,0">
                <w:txbxContent>
                  <w:p w:rsidR="00870093" w:rsidRDefault="00F20480">
                    <w:pPr>
                      <w:spacing w:line="243" w:lineRule="exact"/>
                      <w:ind w:left="960"/>
                      <w:rPr>
                        <w:rFonts w:ascii="Cambria"/>
                        <w:b/>
                        <w:i/>
                        <w:sz w:val="21"/>
                      </w:rPr>
                    </w:pPr>
                    <w:r>
                      <w:rPr>
                        <w:rFonts w:ascii="Cambria"/>
                        <w:b/>
                        <w:i/>
                        <w:spacing w:val="-2"/>
                        <w:sz w:val="21"/>
                      </w:rPr>
                      <w:t>Conceptos</w:t>
                    </w:r>
                  </w:p>
                  <w:p w:rsidR="00870093" w:rsidRDefault="00F20480">
                    <w:pPr>
                      <w:spacing w:before="5"/>
                      <w:rPr>
                        <w:rFonts w:ascii="Georgia"/>
                        <w:i/>
                        <w:sz w:val="21"/>
                      </w:rPr>
                    </w:pPr>
                    <w:r>
                      <w:rPr>
                        <w:rFonts w:ascii="Georgia"/>
                        <w:i/>
                        <w:w w:val="85"/>
                        <w:sz w:val="21"/>
                      </w:rPr>
                      <w:t>Gastos</w:t>
                    </w:r>
                    <w:r>
                      <w:rPr>
                        <w:rFonts w:ascii="Georgia"/>
                        <w:i/>
                        <w:spacing w:val="2"/>
                        <w:sz w:val="21"/>
                      </w:rPr>
                      <w:t xml:space="preserve"> </w:t>
                    </w:r>
                    <w:r>
                      <w:rPr>
                        <w:rFonts w:ascii="Georgia"/>
                        <w:i/>
                        <w:w w:val="85"/>
                        <w:sz w:val="21"/>
                      </w:rPr>
                      <w:t>de</w:t>
                    </w:r>
                    <w:r>
                      <w:rPr>
                        <w:rFonts w:ascii="Georgia"/>
                        <w:i/>
                        <w:spacing w:val="3"/>
                        <w:sz w:val="21"/>
                      </w:rPr>
                      <w:t xml:space="preserve"> </w:t>
                    </w:r>
                    <w:r>
                      <w:rPr>
                        <w:rFonts w:ascii="Georgia"/>
                        <w:i/>
                        <w:spacing w:val="-2"/>
                        <w:w w:val="85"/>
                        <w:sz w:val="21"/>
                      </w:rPr>
                      <w:t>Personal</w:t>
                    </w:r>
                  </w:p>
                  <w:p w:rsidR="00870093" w:rsidRDefault="00F20480">
                    <w:pPr>
                      <w:spacing w:before="28" w:line="256" w:lineRule="auto"/>
                      <w:ind w:firstLine="4"/>
                      <w:rPr>
                        <w:rFonts w:ascii="Georgia"/>
                        <w:i/>
                        <w:sz w:val="21"/>
                      </w:rPr>
                    </w:pPr>
                    <w:r>
                      <w:rPr>
                        <w:rFonts w:ascii="Georgia"/>
                        <w:i/>
                        <w:w w:val="85"/>
                        <w:sz w:val="21"/>
                      </w:rPr>
                      <w:t xml:space="preserve">Gastos en Bienes Corrientes y </w:t>
                    </w:r>
                    <w:r>
                      <w:rPr>
                        <w:rFonts w:ascii="Georgia"/>
                        <w:i/>
                        <w:spacing w:val="-2"/>
                        <w:w w:val="95"/>
                        <w:sz w:val="21"/>
                      </w:rPr>
                      <w:t>Servicios</w:t>
                    </w:r>
                  </w:p>
                  <w:p w:rsidR="00870093" w:rsidRDefault="00F20480">
                    <w:pPr>
                      <w:spacing w:line="230" w:lineRule="exact"/>
                      <w:rPr>
                        <w:rFonts w:ascii="Georgia"/>
                        <w:i/>
                        <w:sz w:val="21"/>
                      </w:rPr>
                    </w:pPr>
                    <w:r>
                      <w:rPr>
                        <w:rFonts w:ascii="Georgia"/>
                        <w:i/>
                        <w:w w:val="85"/>
                        <w:sz w:val="21"/>
                      </w:rPr>
                      <w:t>Gastos</w:t>
                    </w:r>
                    <w:r>
                      <w:rPr>
                        <w:rFonts w:ascii="Georgia"/>
                        <w:i/>
                        <w:spacing w:val="-3"/>
                        <w:w w:val="95"/>
                        <w:sz w:val="21"/>
                      </w:rPr>
                      <w:t xml:space="preserve"> </w:t>
                    </w:r>
                    <w:r>
                      <w:rPr>
                        <w:rFonts w:ascii="Georgia"/>
                        <w:i/>
                        <w:spacing w:val="-2"/>
                        <w:w w:val="95"/>
                        <w:sz w:val="21"/>
                      </w:rPr>
                      <w:t>Financieros</w:t>
                    </w:r>
                  </w:p>
                  <w:p w:rsidR="00870093" w:rsidRDefault="00F20480">
                    <w:pPr>
                      <w:spacing w:before="12" w:line="232" w:lineRule="auto"/>
                      <w:ind w:hanging="1"/>
                      <w:rPr>
                        <w:rFonts w:ascii="Georgia"/>
                        <w:i/>
                        <w:sz w:val="21"/>
                      </w:rPr>
                    </w:pPr>
                    <w:r>
                      <w:rPr>
                        <w:rFonts w:ascii="Georgia"/>
                        <w:i/>
                        <w:w w:val="85"/>
                        <w:sz w:val="21"/>
                      </w:rPr>
                      <w:t xml:space="preserve">Fondo de Contingencia y otros </w:t>
                    </w:r>
                    <w:r>
                      <w:rPr>
                        <w:rFonts w:ascii="Georgia"/>
                        <w:i/>
                        <w:spacing w:val="-2"/>
                        <w:w w:val="95"/>
                        <w:sz w:val="21"/>
                      </w:rPr>
                      <w:t>imprevistos</w:t>
                    </w:r>
                  </w:p>
                  <w:p w:rsidR="00870093" w:rsidRDefault="00F20480">
                    <w:pPr>
                      <w:spacing w:before="9" w:line="247" w:lineRule="auto"/>
                      <w:ind w:right="134"/>
                      <w:rPr>
                        <w:rFonts w:ascii="Georgia"/>
                        <w:i/>
                        <w:sz w:val="21"/>
                      </w:rPr>
                    </w:pPr>
                    <w:r>
                      <w:rPr>
                        <w:rFonts w:ascii="Georgia"/>
                        <w:i/>
                        <w:w w:val="95"/>
                        <w:sz w:val="21"/>
                      </w:rPr>
                      <w:t xml:space="preserve">Inversiones Reales </w:t>
                    </w:r>
                    <w:r>
                      <w:rPr>
                        <w:rFonts w:ascii="Georgia"/>
                        <w:i/>
                        <w:w w:val="85"/>
                        <w:sz w:val="21"/>
                      </w:rPr>
                      <w:t>Transferencias</w:t>
                    </w:r>
                    <w:r>
                      <w:rPr>
                        <w:rFonts w:ascii="Georgia"/>
                        <w:i/>
                        <w:spacing w:val="-3"/>
                        <w:w w:val="85"/>
                        <w:sz w:val="21"/>
                      </w:rPr>
                      <w:t xml:space="preserve"> </w:t>
                    </w:r>
                    <w:r>
                      <w:rPr>
                        <w:rFonts w:ascii="Georgia"/>
                        <w:i/>
                        <w:w w:val="85"/>
                        <w:sz w:val="21"/>
                      </w:rPr>
                      <w:t>de</w:t>
                    </w:r>
                    <w:r>
                      <w:rPr>
                        <w:rFonts w:ascii="Georgia"/>
                        <w:i/>
                        <w:spacing w:val="-2"/>
                        <w:w w:val="85"/>
                        <w:sz w:val="21"/>
                      </w:rPr>
                      <w:t xml:space="preserve"> </w:t>
                    </w:r>
                    <w:r>
                      <w:rPr>
                        <w:rFonts w:ascii="Georgia"/>
                        <w:i/>
                        <w:w w:val="85"/>
                        <w:sz w:val="21"/>
                      </w:rPr>
                      <w:t xml:space="preserve">Capital </w:t>
                    </w:r>
                    <w:r>
                      <w:rPr>
                        <w:rFonts w:ascii="Georgia"/>
                        <w:i/>
                        <w:w w:val="95"/>
                        <w:sz w:val="21"/>
                      </w:rPr>
                      <w:t>Activos Financieros Pasivos</w:t>
                    </w:r>
                    <w:r>
                      <w:rPr>
                        <w:rFonts w:ascii="Georgia"/>
                        <w:i/>
                        <w:spacing w:val="-11"/>
                        <w:w w:val="95"/>
                        <w:sz w:val="21"/>
                      </w:rPr>
                      <w:t xml:space="preserve"> </w:t>
                    </w:r>
                    <w:r>
                      <w:rPr>
                        <w:rFonts w:ascii="Georgia"/>
                        <w:i/>
                        <w:w w:val="95"/>
                        <w:sz w:val="21"/>
                      </w:rPr>
                      <w:t>Financieros</w:t>
                    </w:r>
                  </w:p>
                  <w:p w:rsidR="00870093" w:rsidRDefault="00F20480">
                    <w:pPr>
                      <w:spacing w:line="240" w:lineRule="exact"/>
                      <w:ind w:left="960"/>
                      <w:rPr>
                        <w:rFonts w:ascii="Cambria"/>
                        <w:b/>
                        <w:i/>
                        <w:sz w:val="21"/>
                      </w:rPr>
                    </w:pPr>
                    <w:r>
                      <w:rPr>
                        <w:rFonts w:ascii="Cambria"/>
                        <w:b/>
                        <w:i/>
                        <w:spacing w:val="-2"/>
                        <w:sz w:val="21"/>
                      </w:rPr>
                      <w:t>TOTALES:</w:t>
                    </w:r>
                  </w:p>
                </w:txbxContent>
              </v:textbox>
            </v:shape>
            <v:shape id="docshape2415" o:spid="_x0000_s1082" type="#_x0000_t202" style="position:absolute;left:5901;top:135;width:1214;height:1968" filled="f" stroked="f">
              <v:textbox inset="0,0,0,0">
                <w:txbxContent>
                  <w:p w:rsidR="00870093" w:rsidRDefault="00F20480">
                    <w:pPr>
                      <w:spacing w:line="230" w:lineRule="exact"/>
                      <w:ind w:left="319"/>
                      <w:rPr>
                        <w:rFonts w:ascii="Cambria"/>
                        <w:b/>
                        <w:sz w:val="20"/>
                      </w:rPr>
                    </w:pPr>
                    <w:r>
                      <w:rPr>
                        <w:rFonts w:ascii="Cambria"/>
                        <w:b/>
                        <w:spacing w:val="-4"/>
                        <w:w w:val="95"/>
                        <w:sz w:val="20"/>
                      </w:rPr>
                      <w:t>2020</w:t>
                    </w:r>
                  </w:p>
                  <w:p w:rsidR="00870093" w:rsidRDefault="00F20480">
                    <w:pPr>
                      <w:spacing w:before="17"/>
                      <w:ind w:right="18"/>
                      <w:jc w:val="right"/>
                      <w:rPr>
                        <w:rFonts w:ascii="Georgia" w:hAnsi="Georgia"/>
                        <w:sz w:val="20"/>
                      </w:rPr>
                    </w:pPr>
                    <w:r>
                      <w:rPr>
                        <w:rFonts w:ascii="Georgia" w:hAnsi="Georgia"/>
                        <w:w w:val="90"/>
                        <w:sz w:val="20"/>
                      </w:rPr>
                      <w:t>1.480.347,93</w:t>
                    </w:r>
                    <w:r>
                      <w:rPr>
                        <w:rFonts w:ascii="Georgia" w:hAnsi="Georgia"/>
                        <w:spacing w:val="-3"/>
                        <w:sz w:val="20"/>
                      </w:rPr>
                      <w:t xml:space="preserve"> </w:t>
                    </w:r>
                    <w:r>
                      <w:rPr>
                        <w:rFonts w:ascii="Georgia" w:hAnsi="Georgia"/>
                        <w:spacing w:val="-10"/>
                        <w:w w:val="90"/>
                        <w:sz w:val="20"/>
                      </w:rPr>
                      <w:t>€</w:t>
                    </w:r>
                  </w:p>
                  <w:p w:rsidR="00870093" w:rsidRDefault="00F20480">
                    <w:pPr>
                      <w:spacing w:before="156"/>
                      <w:ind w:right="18"/>
                      <w:jc w:val="right"/>
                      <w:rPr>
                        <w:rFonts w:ascii="Georgia" w:hAnsi="Georgia"/>
                        <w:sz w:val="20"/>
                      </w:rPr>
                    </w:pPr>
                    <w:r>
                      <w:rPr>
                        <w:rFonts w:ascii="Georgia" w:hAnsi="Georgia"/>
                        <w:w w:val="85"/>
                        <w:sz w:val="20"/>
                      </w:rPr>
                      <w:t>634.240,25</w:t>
                    </w:r>
                    <w:r>
                      <w:rPr>
                        <w:rFonts w:ascii="Georgia" w:hAnsi="Georgia"/>
                        <w:spacing w:val="26"/>
                        <w:sz w:val="20"/>
                      </w:rPr>
                      <w:t xml:space="preserve"> </w:t>
                    </w:r>
                    <w:r>
                      <w:rPr>
                        <w:rFonts w:ascii="Georgia" w:hAnsi="Georgia"/>
                        <w:spacing w:val="-10"/>
                        <w:w w:val="95"/>
                        <w:sz w:val="20"/>
                      </w:rPr>
                      <w:t>€</w:t>
                    </w:r>
                  </w:p>
                  <w:p w:rsidR="00870093" w:rsidRDefault="00F20480">
                    <w:pPr>
                      <w:spacing w:before="157"/>
                      <w:ind w:right="18"/>
                      <w:jc w:val="right"/>
                      <w:rPr>
                        <w:rFonts w:ascii="Georgia" w:hAnsi="Georgia"/>
                        <w:sz w:val="20"/>
                      </w:rPr>
                    </w:pPr>
                    <w:r>
                      <w:rPr>
                        <w:rFonts w:ascii="Georgia" w:hAnsi="Georgia"/>
                        <w:w w:val="90"/>
                        <w:sz w:val="20"/>
                      </w:rPr>
                      <w:t>11.300,00</w:t>
                    </w:r>
                    <w:r>
                      <w:rPr>
                        <w:rFonts w:ascii="Georgia" w:hAnsi="Georgia"/>
                        <w:spacing w:val="-2"/>
                        <w:w w:val="90"/>
                        <w:sz w:val="20"/>
                      </w:rPr>
                      <w:t xml:space="preserve"> </w:t>
                    </w:r>
                    <w:r>
                      <w:rPr>
                        <w:rFonts w:ascii="Georgia" w:hAnsi="Georgia"/>
                        <w:spacing w:val="-10"/>
                        <w:sz w:val="20"/>
                      </w:rPr>
                      <w:t>€</w:t>
                    </w:r>
                  </w:p>
                  <w:p w:rsidR="00870093" w:rsidRDefault="00F20480">
                    <w:pPr>
                      <w:spacing w:before="133"/>
                      <w:ind w:right="18"/>
                      <w:jc w:val="right"/>
                      <w:rPr>
                        <w:rFonts w:ascii="Georgia" w:hAnsi="Georgia"/>
                        <w:sz w:val="20"/>
                      </w:rPr>
                    </w:pPr>
                    <w:r>
                      <w:rPr>
                        <w:rFonts w:ascii="Georgia" w:hAnsi="Georgia"/>
                        <w:w w:val="95"/>
                        <w:sz w:val="20"/>
                      </w:rPr>
                      <w:t>44.175,27</w:t>
                    </w:r>
                    <w:r>
                      <w:rPr>
                        <w:rFonts w:ascii="Georgia" w:hAnsi="Georgia"/>
                        <w:spacing w:val="-7"/>
                        <w:w w:val="95"/>
                        <w:sz w:val="20"/>
                      </w:rPr>
                      <w:t xml:space="preserve"> </w:t>
                    </w:r>
                    <w:r>
                      <w:rPr>
                        <w:rFonts w:ascii="Georgia" w:hAnsi="Georgia"/>
                        <w:spacing w:val="-10"/>
                        <w:sz w:val="20"/>
                      </w:rPr>
                      <w:t>€</w:t>
                    </w:r>
                  </w:p>
                  <w:p w:rsidR="00870093" w:rsidRDefault="00F20480">
                    <w:pPr>
                      <w:spacing w:before="135"/>
                      <w:ind w:right="18"/>
                      <w:jc w:val="right"/>
                      <w:rPr>
                        <w:rFonts w:ascii="Georgia" w:hAnsi="Georgia"/>
                        <w:sz w:val="20"/>
                      </w:rPr>
                    </w:pPr>
                    <w:r>
                      <w:rPr>
                        <w:rFonts w:ascii="Georgia" w:hAnsi="Georgia"/>
                        <w:w w:val="80"/>
                        <w:sz w:val="20"/>
                      </w:rPr>
                      <w:t>50.000,00</w:t>
                    </w:r>
                    <w:r>
                      <w:rPr>
                        <w:rFonts w:ascii="Georgia" w:hAnsi="Georgia"/>
                        <w:spacing w:val="25"/>
                        <w:sz w:val="20"/>
                      </w:rPr>
                      <w:t xml:space="preserve"> </w:t>
                    </w:r>
                    <w:r>
                      <w:rPr>
                        <w:rFonts w:ascii="Georgia" w:hAnsi="Georgia"/>
                        <w:spacing w:val="-10"/>
                        <w:w w:val="90"/>
                        <w:sz w:val="20"/>
                      </w:rPr>
                      <w:t>€</w:t>
                    </w:r>
                  </w:p>
                </w:txbxContent>
              </v:textbox>
            </v:shape>
            <v:shape id="docshape2416" o:spid="_x0000_s1081" type="#_x0000_t202" style="position:absolute;left:7312;top:143;width:1223;height:1483" filled="f" stroked="f">
              <v:textbox inset="0,0,0,0">
                <w:txbxContent>
                  <w:p w:rsidR="00870093" w:rsidRDefault="00F20480">
                    <w:pPr>
                      <w:spacing w:line="221" w:lineRule="exact"/>
                      <w:ind w:left="328"/>
                      <w:rPr>
                        <w:b/>
                        <w:sz w:val="20"/>
                      </w:rPr>
                    </w:pPr>
                    <w:r>
                      <w:rPr>
                        <w:b/>
                        <w:spacing w:val="-4"/>
                        <w:sz w:val="20"/>
                      </w:rPr>
                      <w:t>2021</w:t>
                    </w:r>
                  </w:p>
                  <w:p w:rsidR="00870093" w:rsidRDefault="00F20480">
                    <w:pPr>
                      <w:spacing w:before="15"/>
                      <w:rPr>
                        <w:sz w:val="20"/>
                      </w:rPr>
                    </w:pPr>
                    <w:r>
                      <w:rPr>
                        <w:sz w:val="20"/>
                      </w:rPr>
                      <w:t>1.546.796,04</w:t>
                    </w:r>
                    <w:r>
                      <w:rPr>
                        <w:spacing w:val="-10"/>
                        <w:sz w:val="20"/>
                      </w:rPr>
                      <w:t xml:space="preserve"> €</w:t>
                    </w:r>
                  </w:p>
                  <w:p w:rsidR="00870093" w:rsidRDefault="00F20480">
                    <w:pPr>
                      <w:spacing w:before="154"/>
                      <w:ind w:right="20"/>
                      <w:jc w:val="right"/>
                      <w:rPr>
                        <w:sz w:val="20"/>
                      </w:rPr>
                    </w:pPr>
                    <w:r>
                      <w:rPr>
                        <w:sz w:val="20"/>
                      </w:rPr>
                      <w:t>579.412,14</w:t>
                    </w:r>
                    <w:r>
                      <w:rPr>
                        <w:spacing w:val="-6"/>
                        <w:sz w:val="20"/>
                      </w:rPr>
                      <w:t xml:space="preserve"> </w:t>
                    </w:r>
                    <w:r>
                      <w:rPr>
                        <w:spacing w:val="-10"/>
                        <w:sz w:val="20"/>
                      </w:rPr>
                      <w:t>€</w:t>
                    </w:r>
                  </w:p>
                  <w:p w:rsidR="00870093" w:rsidRDefault="00F20480">
                    <w:pPr>
                      <w:spacing w:before="154"/>
                      <w:ind w:right="19"/>
                      <w:jc w:val="right"/>
                      <w:rPr>
                        <w:sz w:val="20"/>
                      </w:rPr>
                    </w:pPr>
                    <w:r>
                      <w:rPr>
                        <w:sz w:val="20"/>
                      </w:rPr>
                      <w:t>3.300,00</w:t>
                    </w:r>
                    <w:r>
                      <w:rPr>
                        <w:spacing w:val="-6"/>
                        <w:sz w:val="20"/>
                      </w:rPr>
                      <w:t xml:space="preserve"> </w:t>
                    </w:r>
                    <w:r>
                      <w:rPr>
                        <w:spacing w:val="-10"/>
                        <w:sz w:val="20"/>
                      </w:rPr>
                      <w:t>€</w:t>
                    </w:r>
                  </w:p>
                  <w:p w:rsidR="00870093" w:rsidRDefault="00F20480">
                    <w:pPr>
                      <w:spacing w:before="18"/>
                      <w:ind w:left="259"/>
                      <w:rPr>
                        <w:rFonts w:ascii="Georgia" w:hAnsi="Georgia"/>
                        <w:sz w:val="20"/>
                      </w:rPr>
                    </w:pPr>
                    <w:r>
                      <w:rPr>
                        <w:rFonts w:ascii="Georgia" w:hAnsi="Georgia"/>
                        <w:w w:val="90"/>
                        <w:sz w:val="20"/>
                      </w:rPr>
                      <w:t>43.555,27</w:t>
                    </w:r>
                    <w:r>
                      <w:rPr>
                        <w:rFonts w:ascii="Georgia" w:hAnsi="Georgia"/>
                        <w:spacing w:val="11"/>
                        <w:sz w:val="20"/>
                      </w:rPr>
                      <w:t xml:space="preserve"> </w:t>
                    </w:r>
                    <w:r>
                      <w:rPr>
                        <w:rFonts w:ascii="Georgia" w:hAnsi="Georgia"/>
                        <w:spacing w:val="-10"/>
                        <w:sz w:val="20"/>
                      </w:rPr>
                      <w:t>€</w:t>
                    </w:r>
                  </w:p>
                </w:txbxContent>
              </v:textbox>
            </v:shape>
            <v:shape id="docshape2417" o:spid="_x0000_s1080" type="#_x0000_t202" style="position:absolute;left:7572;top:1873;width:964;height:230" filled="f" stroked="f">
              <v:textbox inset="0,0,0,0">
                <w:txbxContent>
                  <w:p w:rsidR="00870093" w:rsidRDefault="00F20480">
                    <w:pPr>
                      <w:spacing w:line="226" w:lineRule="exact"/>
                      <w:rPr>
                        <w:rFonts w:ascii="Georgia" w:hAnsi="Georgia"/>
                        <w:sz w:val="20"/>
                      </w:rPr>
                    </w:pPr>
                    <w:r>
                      <w:rPr>
                        <w:rFonts w:ascii="Georgia" w:hAnsi="Georgia"/>
                        <w:w w:val="85"/>
                        <w:sz w:val="20"/>
                      </w:rPr>
                      <w:t>16.000,00</w:t>
                    </w:r>
                    <w:r>
                      <w:rPr>
                        <w:rFonts w:ascii="Georgia" w:hAnsi="Georgia"/>
                        <w:spacing w:val="3"/>
                        <w:sz w:val="20"/>
                      </w:rPr>
                      <w:t xml:space="preserve"> </w:t>
                    </w:r>
                    <w:r>
                      <w:rPr>
                        <w:rFonts w:ascii="Georgia" w:hAnsi="Georgia"/>
                        <w:spacing w:val="-10"/>
                        <w:w w:val="95"/>
                        <w:sz w:val="20"/>
                      </w:rPr>
                      <w:t>€</w:t>
                    </w:r>
                  </w:p>
                </w:txbxContent>
              </v:textbox>
            </v:shape>
            <v:shape id="docshape2418" o:spid="_x0000_s1079" type="#_x0000_t202" style="position:absolute;left:8776;top:135;width:1180;height:1968" filled="f" stroked="f">
              <v:textbox inset="0,0,0,0">
                <w:txbxContent>
                  <w:p w:rsidR="00870093" w:rsidRDefault="00F20480">
                    <w:pPr>
                      <w:spacing w:line="230" w:lineRule="exact"/>
                      <w:ind w:left="86"/>
                      <w:rPr>
                        <w:rFonts w:ascii="Cambria" w:hAnsi="Cambria"/>
                        <w:b/>
                        <w:sz w:val="20"/>
                      </w:rPr>
                    </w:pPr>
                    <w:r>
                      <w:rPr>
                        <w:rFonts w:ascii="Cambria" w:hAnsi="Cambria"/>
                        <w:b/>
                        <w:spacing w:val="-2"/>
                        <w:sz w:val="20"/>
                      </w:rPr>
                      <w:t>Variación</w:t>
                    </w:r>
                  </w:p>
                  <w:p w:rsidR="00870093" w:rsidRDefault="00F20480">
                    <w:pPr>
                      <w:spacing w:before="17"/>
                      <w:ind w:right="18"/>
                      <w:jc w:val="right"/>
                      <w:rPr>
                        <w:rFonts w:ascii="Georgia" w:hAnsi="Georgia"/>
                        <w:sz w:val="20"/>
                      </w:rPr>
                    </w:pPr>
                    <w:r>
                      <w:rPr>
                        <w:rFonts w:ascii="Georgia" w:hAnsi="Georgia"/>
                        <w:w w:val="95"/>
                        <w:sz w:val="20"/>
                      </w:rPr>
                      <w:t>+</w:t>
                    </w:r>
                    <w:r>
                      <w:rPr>
                        <w:rFonts w:ascii="Georgia" w:hAnsi="Georgia"/>
                        <w:spacing w:val="11"/>
                        <w:sz w:val="20"/>
                      </w:rPr>
                      <w:t xml:space="preserve"> </w:t>
                    </w:r>
                    <w:r>
                      <w:rPr>
                        <w:rFonts w:ascii="Georgia" w:hAnsi="Georgia"/>
                        <w:w w:val="95"/>
                        <w:sz w:val="20"/>
                      </w:rPr>
                      <w:t>66.448,11</w:t>
                    </w:r>
                    <w:r>
                      <w:rPr>
                        <w:rFonts w:ascii="Georgia" w:hAnsi="Georgia"/>
                        <w:spacing w:val="12"/>
                        <w:sz w:val="20"/>
                      </w:rPr>
                      <w:t xml:space="preserve"> </w:t>
                    </w:r>
                    <w:r>
                      <w:rPr>
                        <w:rFonts w:ascii="Georgia" w:hAnsi="Georgia"/>
                        <w:spacing w:val="-22"/>
                        <w:w w:val="95"/>
                        <w:sz w:val="20"/>
                      </w:rPr>
                      <w:t>€</w:t>
                    </w:r>
                  </w:p>
                  <w:p w:rsidR="00870093" w:rsidRDefault="00F20480">
                    <w:pPr>
                      <w:spacing w:before="156"/>
                      <w:ind w:right="18"/>
                      <w:jc w:val="right"/>
                      <w:rPr>
                        <w:rFonts w:ascii="Georgia" w:hAnsi="Georgia"/>
                        <w:sz w:val="20"/>
                      </w:rPr>
                    </w:pPr>
                    <w:r>
                      <w:rPr>
                        <w:rFonts w:ascii="Georgia" w:hAnsi="Georgia"/>
                        <w:w w:val="90"/>
                        <w:sz w:val="20"/>
                      </w:rPr>
                      <w:t>-</w:t>
                    </w:r>
                    <w:r>
                      <w:rPr>
                        <w:rFonts w:ascii="Georgia" w:hAnsi="Georgia"/>
                        <w:spacing w:val="4"/>
                        <w:sz w:val="20"/>
                      </w:rPr>
                      <w:t xml:space="preserve"> </w:t>
                    </w:r>
                    <w:r>
                      <w:rPr>
                        <w:rFonts w:ascii="Georgia" w:hAnsi="Georgia"/>
                        <w:w w:val="90"/>
                        <w:sz w:val="20"/>
                      </w:rPr>
                      <w:t>54.828,11</w:t>
                    </w:r>
                    <w:r>
                      <w:rPr>
                        <w:rFonts w:ascii="Georgia" w:hAnsi="Georgia"/>
                        <w:spacing w:val="4"/>
                        <w:sz w:val="20"/>
                      </w:rPr>
                      <w:t xml:space="preserve"> </w:t>
                    </w:r>
                    <w:r>
                      <w:rPr>
                        <w:rFonts w:ascii="Georgia" w:hAnsi="Georgia"/>
                        <w:spacing w:val="-10"/>
                        <w:w w:val="90"/>
                        <w:sz w:val="20"/>
                      </w:rPr>
                      <w:t>€</w:t>
                    </w:r>
                  </w:p>
                  <w:p w:rsidR="00870093" w:rsidRDefault="00F20480">
                    <w:pPr>
                      <w:spacing w:before="157"/>
                      <w:ind w:right="18"/>
                      <w:jc w:val="right"/>
                      <w:rPr>
                        <w:rFonts w:ascii="Georgia" w:hAnsi="Georgia"/>
                        <w:sz w:val="20"/>
                      </w:rPr>
                    </w:pPr>
                    <w:r>
                      <w:rPr>
                        <w:rFonts w:ascii="Georgia" w:hAnsi="Georgia"/>
                        <w:w w:val="80"/>
                        <w:sz w:val="20"/>
                      </w:rPr>
                      <w:t>-</w:t>
                    </w:r>
                    <w:r>
                      <w:rPr>
                        <w:rFonts w:ascii="Georgia" w:hAnsi="Georgia"/>
                        <w:sz w:val="20"/>
                      </w:rPr>
                      <w:t xml:space="preserve"> </w:t>
                    </w:r>
                    <w:r>
                      <w:rPr>
                        <w:rFonts w:ascii="Georgia" w:hAnsi="Georgia"/>
                        <w:w w:val="80"/>
                        <w:sz w:val="20"/>
                      </w:rPr>
                      <w:t>8.00000</w:t>
                    </w:r>
                    <w:r>
                      <w:rPr>
                        <w:rFonts w:ascii="Georgia" w:hAnsi="Georgia"/>
                        <w:spacing w:val="-1"/>
                        <w:sz w:val="20"/>
                      </w:rPr>
                      <w:t xml:space="preserve"> </w:t>
                    </w:r>
                    <w:r>
                      <w:rPr>
                        <w:rFonts w:ascii="Georgia" w:hAnsi="Georgia"/>
                        <w:spacing w:val="-10"/>
                        <w:w w:val="80"/>
                        <w:sz w:val="20"/>
                      </w:rPr>
                      <w:t>€</w:t>
                    </w:r>
                  </w:p>
                  <w:p w:rsidR="00870093" w:rsidRDefault="00F20480">
                    <w:pPr>
                      <w:spacing w:before="133"/>
                      <w:ind w:right="18"/>
                      <w:jc w:val="right"/>
                      <w:rPr>
                        <w:rFonts w:ascii="Georgia" w:hAnsi="Georgia"/>
                        <w:sz w:val="20"/>
                      </w:rPr>
                    </w:pPr>
                    <w:r>
                      <w:rPr>
                        <w:rFonts w:ascii="Georgia" w:hAnsi="Georgia"/>
                        <w:w w:val="85"/>
                        <w:sz w:val="20"/>
                      </w:rPr>
                      <w:t>-</w:t>
                    </w:r>
                    <w:r>
                      <w:rPr>
                        <w:rFonts w:ascii="Georgia" w:hAnsi="Georgia"/>
                        <w:spacing w:val="-4"/>
                        <w:w w:val="85"/>
                        <w:sz w:val="20"/>
                      </w:rPr>
                      <w:t xml:space="preserve"> </w:t>
                    </w:r>
                    <w:r>
                      <w:rPr>
                        <w:rFonts w:ascii="Georgia" w:hAnsi="Georgia"/>
                        <w:w w:val="85"/>
                        <w:sz w:val="20"/>
                      </w:rPr>
                      <w:t>620,00</w:t>
                    </w:r>
                    <w:r>
                      <w:rPr>
                        <w:rFonts w:ascii="Georgia" w:hAnsi="Georgia"/>
                        <w:spacing w:val="-5"/>
                        <w:w w:val="85"/>
                        <w:sz w:val="20"/>
                      </w:rPr>
                      <w:t xml:space="preserve"> </w:t>
                    </w:r>
                    <w:r>
                      <w:rPr>
                        <w:rFonts w:ascii="Georgia" w:hAnsi="Georgia"/>
                        <w:spacing w:val="-10"/>
                        <w:w w:val="85"/>
                        <w:sz w:val="20"/>
                      </w:rPr>
                      <w:t>€</w:t>
                    </w:r>
                  </w:p>
                  <w:p w:rsidR="00870093" w:rsidRDefault="00F20480">
                    <w:pPr>
                      <w:spacing w:before="135"/>
                      <w:ind w:right="18"/>
                      <w:jc w:val="right"/>
                      <w:rPr>
                        <w:rFonts w:ascii="Georgia" w:hAnsi="Georgia"/>
                        <w:sz w:val="20"/>
                      </w:rPr>
                    </w:pPr>
                    <w:r>
                      <w:rPr>
                        <w:rFonts w:ascii="Georgia" w:hAnsi="Georgia"/>
                        <w:w w:val="80"/>
                        <w:sz w:val="20"/>
                      </w:rPr>
                      <w:t>-</w:t>
                    </w:r>
                    <w:r>
                      <w:rPr>
                        <w:rFonts w:ascii="Georgia" w:hAnsi="Georgia"/>
                        <w:spacing w:val="10"/>
                        <w:sz w:val="20"/>
                      </w:rPr>
                      <w:t xml:space="preserve"> </w:t>
                    </w:r>
                    <w:r>
                      <w:rPr>
                        <w:rFonts w:ascii="Georgia" w:hAnsi="Georgia"/>
                        <w:w w:val="80"/>
                        <w:sz w:val="20"/>
                      </w:rPr>
                      <w:t>34.000,00</w:t>
                    </w:r>
                    <w:r>
                      <w:rPr>
                        <w:rFonts w:ascii="Georgia" w:hAnsi="Georgia"/>
                        <w:spacing w:val="10"/>
                        <w:sz w:val="20"/>
                      </w:rPr>
                      <w:t xml:space="preserve"> </w:t>
                    </w:r>
                    <w:r>
                      <w:rPr>
                        <w:rFonts w:ascii="Georgia" w:hAnsi="Georgia"/>
                        <w:spacing w:val="-10"/>
                        <w:w w:val="80"/>
                        <w:sz w:val="20"/>
                      </w:rPr>
                      <w:t>€</w:t>
                    </w:r>
                  </w:p>
                </w:txbxContent>
              </v:textbox>
            </v:shape>
            <v:shape id="docshape2419" o:spid="_x0000_s1078" type="#_x0000_t202" style="position:absolute;left:5880;top:2854;width:4076;height:233" filled="f" stroked="f">
              <v:textbox inset="0,0,0,0">
                <w:txbxContent>
                  <w:p w:rsidR="00870093" w:rsidRDefault="00F20480">
                    <w:pPr>
                      <w:tabs>
                        <w:tab w:val="left" w:pos="1420"/>
                        <w:tab w:val="left" w:pos="2987"/>
                      </w:tabs>
                      <w:spacing w:line="230" w:lineRule="exact"/>
                      <w:rPr>
                        <w:rFonts w:ascii="Cambria" w:hAnsi="Cambria"/>
                        <w:b/>
                        <w:sz w:val="20"/>
                      </w:rPr>
                    </w:pPr>
                    <w:r>
                      <w:rPr>
                        <w:rFonts w:ascii="Cambria" w:hAnsi="Cambria"/>
                        <w:b/>
                        <w:w w:val="85"/>
                        <w:sz w:val="20"/>
                      </w:rPr>
                      <w:t>2.220.063,45</w:t>
                    </w:r>
                    <w:r>
                      <w:rPr>
                        <w:rFonts w:ascii="Cambria" w:hAnsi="Cambria"/>
                        <w:b/>
                        <w:spacing w:val="33"/>
                        <w:sz w:val="20"/>
                      </w:rPr>
                      <w:t xml:space="preserve"> </w:t>
                    </w:r>
                    <w:r>
                      <w:rPr>
                        <w:rFonts w:ascii="Cambria" w:hAnsi="Cambria"/>
                        <w:b/>
                        <w:spacing w:val="-10"/>
                        <w:w w:val="95"/>
                        <w:sz w:val="20"/>
                      </w:rPr>
                      <w:t>€</w:t>
                    </w:r>
                    <w:r>
                      <w:rPr>
                        <w:rFonts w:ascii="Cambria" w:hAnsi="Cambria"/>
                        <w:b/>
                        <w:sz w:val="20"/>
                      </w:rPr>
                      <w:tab/>
                    </w:r>
                    <w:r>
                      <w:rPr>
                        <w:rFonts w:ascii="Cambria" w:hAnsi="Cambria"/>
                        <w:b/>
                        <w:w w:val="85"/>
                        <w:sz w:val="20"/>
                      </w:rPr>
                      <w:t>2.189.063,45</w:t>
                    </w:r>
                    <w:r>
                      <w:rPr>
                        <w:rFonts w:ascii="Cambria" w:hAnsi="Cambria"/>
                        <w:b/>
                        <w:spacing w:val="33"/>
                        <w:sz w:val="20"/>
                      </w:rPr>
                      <w:t xml:space="preserve"> </w:t>
                    </w:r>
                    <w:r>
                      <w:rPr>
                        <w:rFonts w:ascii="Cambria" w:hAnsi="Cambria"/>
                        <w:b/>
                        <w:spacing w:val="-10"/>
                        <w:w w:val="90"/>
                        <w:sz w:val="20"/>
                      </w:rPr>
                      <w:t>€</w:t>
                    </w:r>
                    <w:r>
                      <w:rPr>
                        <w:rFonts w:ascii="Cambria" w:hAnsi="Cambria"/>
                        <w:b/>
                        <w:sz w:val="20"/>
                      </w:rPr>
                      <w:tab/>
                    </w:r>
                    <w:r>
                      <w:rPr>
                        <w:rFonts w:ascii="Cambria" w:hAnsi="Cambria"/>
                        <w:b/>
                        <w:w w:val="90"/>
                        <w:sz w:val="20"/>
                      </w:rPr>
                      <w:t>-</w:t>
                    </w:r>
                    <w:r>
                      <w:rPr>
                        <w:rFonts w:ascii="Cambria" w:hAnsi="Cambria"/>
                        <w:b/>
                        <w:spacing w:val="-6"/>
                        <w:w w:val="90"/>
                        <w:sz w:val="20"/>
                      </w:rPr>
                      <w:t xml:space="preserve"> </w:t>
                    </w:r>
                    <w:r>
                      <w:rPr>
                        <w:rFonts w:ascii="Cambria" w:hAnsi="Cambria"/>
                        <w:b/>
                        <w:w w:val="90"/>
                        <w:sz w:val="20"/>
                      </w:rPr>
                      <w:t>31.000,00</w:t>
                    </w:r>
                    <w:r>
                      <w:rPr>
                        <w:rFonts w:ascii="Cambria" w:hAnsi="Cambria"/>
                        <w:b/>
                        <w:spacing w:val="-6"/>
                        <w:w w:val="90"/>
                        <w:sz w:val="20"/>
                      </w:rPr>
                      <w:t xml:space="preserve"> </w:t>
                    </w:r>
                    <w:r>
                      <w:rPr>
                        <w:rFonts w:ascii="Cambria" w:hAnsi="Cambria"/>
                        <w:b/>
                        <w:spacing w:val="-10"/>
                        <w:w w:val="90"/>
                        <w:sz w:val="20"/>
                      </w:rPr>
                      <w:t>€</w:t>
                    </w:r>
                  </w:p>
                </w:txbxContent>
              </v:textbox>
            </v:shape>
            <w10:wrap type="topAndBottom" anchorx="page"/>
          </v:group>
        </w:pict>
      </w:r>
    </w:p>
    <w:p w:rsidR="00870093" w:rsidRDefault="00870093">
      <w:pPr>
        <w:pStyle w:val="Textoindependiente"/>
        <w:spacing w:before="1"/>
        <w:rPr>
          <w:rFonts w:ascii="Cambria"/>
          <w:b/>
          <w:i/>
          <w:sz w:val="10"/>
        </w:rPr>
      </w:pPr>
    </w:p>
    <w:p w:rsidR="00870093" w:rsidRDefault="00F20480">
      <w:pPr>
        <w:spacing w:before="97"/>
        <w:ind w:left="832"/>
        <w:rPr>
          <w:rFonts w:ascii="Cambria" w:hAnsi="Cambria"/>
          <w:b/>
          <w:i/>
          <w:sz w:val="21"/>
        </w:rPr>
      </w:pPr>
      <w:r>
        <w:rPr>
          <w:rFonts w:ascii="Cambria" w:hAnsi="Cambria"/>
          <w:b/>
          <w:i/>
          <w:w w:val="95"/>
          <w:sz w:val="21"/>
        </w:rPr>
        <w:t>CAPÍTULO</w:t>
      </w:r>
      <w:r>
        <w:rPr>
          <w:rFonts w:ascii="Cambria" w:hAnsi="Cambria"/>
          <w:b/>
          <w:i/>
          <w:spacing w:val="-2"/>
          <w:sz w:val="21"/>
        </w:rPr>
        <w:t xml:space="preserve"> </w:t>
      </w:r>
      <w:r>
        <w:rPr>
          <w:rFonts w:ascii="Cambria" w:hAnsi="Cambria"/>
          <w:b/>
          <w:i/>
          <w:w w:val="95"/>
          <w:sz w:val="21"/>
        </w:rPr>
        <w:t>1.-</w:t>
      </w:r>
      <w:r>
        <w:rPr>
          <w:rFonts w:ascii="Cambria" w:hAnsi="Cambria"/>
          <w:b/>
          <w:i/>
          <w:spacing w:val="-2"/>
          <w:sz w:val="21"/>
        </w:rPr>
        <w:t xml:space="preserve"> </w:t>
      </w:r>
      <w:r>
        <w:rPr>
          <w:rFonts w:ascii="Cambria" w:hAnsi="Cambria"/>
          <w:b/>
          <w:i/>
          <w:w w:val="95"/>
          <w:sz w:val="21"/>
        </w:rPr>
        <w:t>GASTOS</w:t>
      </w:r>
      <w:r>
        <w:rPr>
          <w:rFonts w:ascii="Cambria" w:hAnsi="Cambria"/>
          <w:b/>
          <w:i/>
          <w:sz w:val="21"/>
        </w:rPr>
        <w:t xml:space="preserve"> </w:t>
      </w:r>
      <w:r>
        <w:rPr>
          <w:rFonts w:ascii="Cambria" w:hAnsi="Cambria"/>
          <w:b/>
          <w:i/>
          <w:w w:val="95"/>
          <w:sz w:val="21"/>
        </w:rPr>
        <w:t>DE</w:t>
      </w:r>
      <w:r>
        <w:rPr>
          <w:rFonts w:ascii="Cambria" w:hAnsi="Cambria"/>
          <w:b/>
          <w:i/>
          <w:spacing w:val="-3"/>
          <w:sz w:val="21"/>
        </w:rPr>
        <w:t xml:space="preserve"> </w:t>
      </w:r>
      <w:r>
        <w:rPr>
          <w:rFonts w:ascii="Cambria" w:hAnsi="Cambria"/>
          <w:b/>
          <w:i/>
          <w:spacing w:val="-2"/>
          <w:w w:val="95"/>
          <w:sz w:val="21"/>
        </w:rPr>
        <w:t>PERSONAL.-</w:t>
      </w:r>
    </w:p>
    <w:p w:rsidR="00870093" w:rsidRDefault="00870093">
      <w:pPr>
        <w:pStyle w:val="Textoindependiente"/>
        <w:spacing w:before="8"/>
        <w:rPr>
          <w:rFonts w:ascii="Cambria"/>
          <w:b/>
          <w:i/>
          <w:sz w:val="18"/>
        </w:rPr>
      </w:pPr>
    </w:p>
    <w:p w:rsidR="00870093" w:rsidRDefault="00F20480">
      <w:pPr>
        <w:spacing w:line="247" w:lineRule="auto"/>
        <w:ind w:left="832" w:right="909"/>
        <w:rPr>
          <w:rFonts w:ascii="Georgia" w:hAnsi="Georgia"/>
          <w:i/>
          <w:sz w:val="21"/>
        </w:rPr>
      </w:pPr>
      <w:r>
        <w:rPr>
          <w:rFonts w:ascii="Georgia" w:hAnsi="Georgia"/>
          <w:i/>
          <w:w w:val="90"/>
          <w:sz w:val="21"/>
        </w:rPr>
        <w:t>Se</w:t>
      </w:r>
      <w:r>
        <w:rPr>
          <w:rFonts w:ascii="Georgia" w:hAnsi="Georgia"/>
          <w:i/>
          <w:spacing w:val="9"/>
          <w:sz w:val="21"/>
        </w:rPr>
        <w:t xml:space="preserve"> </w:t>
      </w:r>
      <w:r>
        <w:rPr>
          <w:rFonts w:ascii="Georgia" w:hAnsi="Georgia"/>
          <w:i/>
          <w:w w:val="90"/>
          <w:sz w:val="21"/>
        </w:rPr>
        <w:t>registra</w:t>
      </w:r>
      <w:r>
        <w:rPr>
          <w:rFonts w:ascii="Georgia" w:hAnsi="Georgia"/>
          <w:i/>
          <w:spacing w:val="10"/>
          <w:sz w:val="21"/>
        </w:rPr>
        <w:t xml:space="preserve"> </w:t>
      </w:r>
      <w:r>
        <w:rPr>
          <w:rFonts w:ascii="Georgia" w:hAnsi="Georgia"/>
          <w:i/>
          <w:w w:val="90"/>
          <w:sz w:val="21"/>
        </w:rPr>
        <w:t>una</w:t>
      </w:r>
      <w:r>
        <w:rPr>
          <w:rFonts w:ascii="Georgia" w:hAnsi="Georgia"/>
          <w:i/>
          <w:spacing w:val="9"/>
          <w:sz w:val="21"/>
        </w:rPr>
        <w:t xml:space="preserve"> </w:t>
      </w:r>
      <w:r>
        <w:rPr>
          <w:rFonts w:ascii="Georgia" w:hAnsi="Georgia"/>
          <w:i/>
          <w:w w:val="90"/>
          <w:sz w:val="21"/>
        </w:rPr>
        <w:t>variación</w:t>
      </w:r>
      <w:r>
        <w:rPr>
          <w:rFonts w:ascii="Georgia" w:hAnsi="Georgia"/>
          <w:i/>
          <w:spacing w:val="10"/>
          <w:sz w:val="21"/>
        </w:rPr>
        <w:t xml:space="preserve"> </w:t>
      </w:r>
      <w:r>
        <w:rPr>
          <w:rFonts w:ascii="Georgia" w:hAnsi="Georgia"/>
          <w:i/>
          <w:w w:val="90"/>
          <w:sz w:val="21"/>
        </w:rPr>
        <w:t>positiva</w:t>
      </w:r>
      <w:r>
        <w:rPr>
          <w:rFonts w:ascii="Georgia" w:hAnsi="Georgia"/>
          <w:i/>
          <w:spacing w:val="10"/>
          <w:sz w:val="21"/>
        </w:rPr>
        <w:t xml:space="preserve"> </w:t>
      </w:r>
      <w:r>
        <w:rPr>
          <w:rFonts w:ascii="Georgia" w:hAnsi="Georgia"/>
          <w:i/>
          <w:w w:val="90"/>
          <w:sz w:val="21"/>
        </w:rPr>
        <w:t>de</w:t>
      </w:r>
      <w:r>
        <w:rPr>
          <w:rFonts w:ascii="Georgia" w:hAnsi="Georgia"/>
          <w:i/>
          <w:spacing w:val="11"/>
          <w:sz w:val="21"/>
        </w:rPr>
        <w:t xml:space="preserve"> </w:t>
      </w:r>
      <w:r>
        <w:rPr>
          <w:rFonts w:ascii="Cambria" w:hAnsi="Cambria"/>
          <w:b/>
          <w:i/>
          <w:w w:val="90"/>
          <w:sz w:val="21"/>
        </w:rPr>
        <w:t>66.448,11</w:t>
      </w:r>
      <w:r>
        <w:rPr>
          <w:rFonts w:ascii="Cambria" w:hAnsi="Cambria"/>
          <w:b/>
          <w:i/>
          <w:spacing w:val="15"/>
          <w:sz w:val="21"/>
        </w:rPr>
        <w:t xml:space="preserve"> </w:t>
      </w:r>
      <w:r>
        <w:rPr>
          <w:rFonts w:ascii="Cambria" w:hAnsi="Cambria"/>
          <w:b/>
          <w:i/>
          <w:w w:val="90"/>
          <w:sz w:val="21"/>
        </w:rPr>
        <w:t>euros</w:t>
      </w:r>
      <w:r>
        <w:rPr>
          <w:rFonts w:ascii="Cambria" w:hAnsi="Cambria"/>
          <w:b/>
          <w:i/>
          <w:spacing w:val="14"/>
          <w:sz w:val="21"/>
        </w:rPr>
        <w:t xml:space="preserve"> </w:t>
      </w:r>
      <w:r>
        <w:rPr>
          <w:rFonts w:ascii="Georgia" w:hAnsi="Georgia"/>
          <w:i/>
          <w:w w:val="90"/>
          <w:sz w:val="21"/>
        </w:rPr>
        <w:t>en</w:t>
      </w:r>
      <w:r>
        <w:rPr>
          <w:rFonts w:ascii="Georgia" w:hAnsi="Georgia"/>
          <w:i/>
          <w:spacing w:val="10"/>
          <w:sz w:val="21"/>
        </w:rPr>
        <w:t xml:space="preserve"> </w:t>
      </w:r>
      <w:r>
        <w:rPr>
          <w:rFonts w:ascii="Georgia" w:hAnsi="Georgia"/>
          <w:i/>
          <w:w w:val="90"/>
          <w:sz w:val="21"/>
        </w:rPr>
        <w:t>relación</w:t>
      </w:r>
      <w:r>
        <w:rPr>
          <w:rFonts w:ascii="Georgia" w:hAnsi="Georgia"/>
          <w:i/>
          <w:spacing w:val="10"/>
          <w:sz w:val="21"/>
        </w:rPr>
        <w:t xml:space="preserve"> </w:t>
      </w:r>
      <w:r>
        <w:rPr>
          <w:rFonts w:ascii="Georgia" w:hAnsi="Georgia"/>
          <w:i/>
          <w:w w:val="90"/>
          <w:sz w:val="21"/>
        </w:rPr>
        <w:t>con</w:t>
      </w:r>
      <w:r>
        <w:rPr>
          <w:rFonts w:ascii="Georgia" w:hAnsi="Georgia"/>
          <w:i/>
          <w:spacing w:val="10"/>
          <w:sz w:val="21"/>
        </w:rPr>
        <w:t xml:space="preserve"> </w:t>
      </w:r>
      <w:r>
        <w:rPr>
          <w:rFonts w:ascii="Georgia" w:hAnsi="Georgia"/>
          <w:i/>
          <w:w w:val="90"/>
          <w:sz w:val="21"/>
        </w:rPr>
        <w:t>el</w:t>
      </w:r>
      <w:r>
        <w:rPr>
          <w:rFonts w:ascii="Georgia" w:hAnsi="Georgia"/>
          <w:i/>
          <w:spacing w:val="9"/>
          <w:sz w:val="21"/>
        </w:rPr>
        <w:t xml:space="preserve"> </w:t>
      </w:r>
      <w:r>
        <w:rPr>
          <w:rFonts w:ascii="Georgia" w:hAnsi="Georgia"/>
          <w:i/>
          <w:w w:val="90"/>
          <w:sz w:val="21"/>
        </w:rPr>
        <w:t>ejercicio</w:t>
      </w:r>
      <w:r>
        <w:rPr>
          <w:rFonts w:ascii="Georgia" w:hAnsi="Georgia"/>
          <w:i/>
          <w:spacing w:val="9"/>
          <w:sz w:val="21"/>
        </w:rPr>
        <w:t xml:space="preserve"> </w:t>
      </w:r>
      <w:r>
        <w:rPr>
          <w:rFonts w:ascii="Georgia" w:hAnsi="Georgia"/>
          <w:i/>
          <w:w w:val="90"/>
          <w:sz w:val="21"/>
        </w:rPr>
        <w:t>2020,</w:t>
      </w:r>
      <w:r>
        <w:rPr>
          <w:rFonts w:ascii="Georgia" w:hAnsi="Georgia"/>
          <w:i/>
          <w:spacing w:val="9"/>
          <w:sz w:val="21"/>
        </w:rPr>
        <w:t xml:space="preserve"> </w:t>
      </w:r>
      <w:r>
        <w:rPr>
          <w:rFonts w:ascii="Georgia" w:hAnsi="Georgia"/>
          <w:i/>
          <w:w w:val="90"/>
          <w:sz w:val="21"/>
        </w:rPr>
        <w:t>motivada</w:t>
      </w:r>
      <w:r>
        <w:rPr>
          <w:rFonts w:ascii="Georgia" w:hAnsi="Georgia"/>
          <w:i/>
          <w:spacing w:val="9"/>
          <w:sz w:val="21"/>
        </w:rPr>
        <w:t xml:space="preserve"> </w:t>
      </w:r>
      <w:r>
        <w:rPr>
          <w:rFonts w:ascii="Georgia" w:hAnsi="Georgia"/>
          <w:i/>
          <w:w w:val="90"/>
          <w:sz w:val="21"/>
        </w:rPr>
        <w:t>a grandes rasgos, por lo siguiente:</w:t>
      </w:r>
    </w:p>
    <w:p w:rsidR="00870093" w:rsidRDefault="00870093">
      <w:pPr>
        <w:pStyle w:val="Textoindependiente"/>
        <w:spacing w:before="7"/>
        <w:rPr>
          <w:rFonts w:ascii="Georgia"/>
          <w:i/>
          <w:sz w:val="25"/>
        </w:rPr>
      </w:pPr>
    </w:p>
    <w:p w:rsidR="00870093" w:rsidRDefault="00F20480">
      <w:pPr>
        <w:pStyle w:val="Prrafodelista"/>
        <w:numPr>
          <w:ilvl w:val="0"/>
          <w:numId w:val="4"/>
        </w:numPr>
        <w:tabs>
          <w:tab w:val="left" w:pos="1552"/>
        </w:tabs>
        <w:spacing w:line="232" w:lineRule="auto"/>
        <w:ind w:right="972"/>
        <w:jc w:val="both"/>
        <w:rPr>
          <w:i/>
          <w:sz w:val="21"/>
        </w:rPr>
      </w:pPr>
      <w:r>
        <w:rPr>
          <w:i/>
          <w:w w:val="90"/>
          <w:sz w:val="21"/>
        </w:rPr>
        <w:t>Aumento del 2,00% respecto al ejercicio 2020 en base a lo establecido en el Real Decreto Ley 2/2020,</w:t>
      </w:r>
      <w:r>
        <w:rPr>
          <w:i/>
          <w:spacing w:val="-1"/>
          <w:w w:val="90"/>
          <w:sz w:val="21"/>
        </w:rPr>
        <w:t xml:space="preserve"> </w:t>
      </w:r>
      <w:r>
        <w:rPr>
          <w:i/>
          <w:w w:val="90"/>
          <w:sz w:val="21"/>
        </w:rPr>
        <w:t>de 21</w:t>
      </w:r>
      <w:r>
        <w:rPr>
          <w:i/>
          <w:spacing w:val="-1"/>
          <w:w w:val="90"/>
          <w:sz w:val="21"/>
        </w:rPr>
        <w:t xml:space="preserve"> </w:t>
      </w:r>
      <w:r>
        <w:rPr>
          <w:i/>
          <w:w w:val="90"/>
          <w:sz w:val="21"/>
        </w:rPr>
        <w:t>de</w:t>
      </w:r>
      <w:r>
        <w:rPr>
          <w:i/>
          <w:spacing w:val="-1"/>
          <w:w w:val="90"/>
          <w:sz w:val="21"/>
        </w:rPr>
        <w:t xml:space="preserve"> </w:t>
      </w:r>
      <w:r>
        <w:rPr>
          <w:i/>
          <w:w w:val="90"/>
          <w:sz w:val="21"/>
        </w:rPr>
        <w:t>enero,</w:t>
      </w:r>
      <w:r>
        <w:rPr>
          <w:i/>
          <w:spacing w:val="-1"/>
          <w:w w:val="90"/>
          <w:sz w:val="21"/>
        </w:rPr>
        <w:t xml:space="preserve"> </w:t>
      </w:r>
      <w:r>
        <w:rPr>
          <w:i/>
          <w:w w:val="90"/>
          <w:sz w:val="21"/>
        </w:rPr>
        <w:t>por</w:t>
      </w:r>
      <w:r>
        <w:rPr>
          <w:i/>
          <w:spacing w:val="-3"/>
          <w:w w:val="90"/>
          <w:sz w:val="21"/>
        </w:rPr>
        <w:t xml:space="preserve"> </w:t>
      </w:r>
      <w:r>
        <w:rPr>
          <w:i/>
          <w:w w:val="90"/>
          <w:sz w:val="21"/>
        </w:rPr>
        <w:t>el</w:t>
      </w:r>
      <w:r>
        <w:rPr>
          <w:i/>
          <w:spacing w:val="-1"/>
          <w:w w:val="90"/>
          <w:sz w:val="21"/>
        </w:rPr>
        <w:t xml:space="preserve"> </w:t>
      </w:r>
      <w:r>
        <w:rPr>
          <w:i/>
          <w:w w:val="90"/>
          <w:sz w:val="21"/>
        </w:rPr>
        <w:t>que</w:t>
      </w:r>
      <w:r>
        <w:rPr>
          <w:i/>
          <w:spacing w:val="-1"/>
          <w:w w:val="90"/>
          <w:sz w:val="21"/>
        </w:rPr>
        <w:t xml:space="preserve"> </w:t>
      </w:r>
      <w:r>
        <w:rPr>
          <w:i/>
          <w:w w:val="90"/>
          <w:sz w:val="21"/>
        </w:rPr>
        <w:t>se</w:t>
      </w:r>
      <w:r>
        <w:rPr>
          <w:i/>
          <w:spacing w:val="-1"/>
          <w:w w:val="90"/>
          <w:sz w:val="21"/>
        </w:rPr>
        <w:t xml:space="preserve"> </w:t>
      </w:r>
      <w:r>
        <w:rPr>
          <w:i/>
          <w:w w:val="90"/>
          <w:sz w:val="21"/>
        </w:rPr>
        <w:t>aprueban</w:t>
      </w:r>
      <w:r>
        <w:rPr>
          <w:i/>
          <w:spacing w:val="-1"/>
          <w:w w:val="90"/>
          <w:sz w:val="21"/>
        </w:rPr>
        <w:t xml:space="preserve"> </w:t>
      </w:r>
      <w:r>
        <w:rPr>
          <w:i/>
          <w:w w:val="90"/>
          <w:sz w:val="21"/>
        </w:rPr>
        <w:t>medidas urgentes</w:t>
      </w:r>
      <w:r>
        <w:rPr>
          <w:i/>
          <w:spacing w:val="-2"/>
          <w:w w:val="90"/>
          <w:sz w:val="21"/>
        </w:rPr>
        <w:t xml:space="preserve"> </w:t>
      </w:r>
      <w:r>
        <w:rPr>
          <w:i/>
          <w:w w:val="90"/>
          <w:sz w:val="21"/>
        </w:rPr>
        <w:t>en</w:t>
      </w:r>
      <w:r>
        <w:rPr>
          <w:i/>
          <w:spacing w:val="-1"/>
          <w:w w:val="90"/>
          <w:sz w:val="21"/>
        </w:rPr>
        <w:t xml:space="preserve"> </w:t>
      </w:r>
      <w:r>
        <w:rPr>
          <w:i/>
          <w:w w:val="90"/>
          <w:sz w:val="21"/>
        </w:rPr>
        <w:t>materia</w:t>
      </w:r>
      <w:r>
        <w:rPr>
          <w:i/>
          <w:spacing w:val="-2"/>
          <w:w w:val="90"/>
          <w:sz w:val="21"/>
        </w:rPr>
        <w:t xml:space="preserve"> </w:t>
      </w:r>
      <w:r>
        <w:rPr>
          <w:i/>
          <w:w w:val="90"/>
          <w:sz w:val="21"/>
        </w:rPr>
        <w:t>de</w:t>
      </w:r>
      <w:r>
        <w:rPr>
          <w:i/>
          <w:spacing w:val="-1"/>
          <w:w w:val="90"/>
          <w:sz w:val="21"/>
        </w:rPr>
        <w:t xml:space="preserve"> </w:t>
      </w:r>
      <w:r>
        <w:rPr>
          <w:i/>
          <w:w w:val="90"/>
          <w:sz w:val="21"/>
        </w:rPr>
        <w:t>retribuciones en el ámbito del sector público para el año 2020.</w:t>
      </w:r>
    </w:p>
    <w:p w:rsidR="00870093" w:rsidRDefault="00F20480">
      <w:pPr>
        <w:pStyle w:val="Prrafodelista"/>
        <w:numPr>
          <w:ilvl w:val="0"/>
          <w:numId w:val="4"/>
        </w:numPr>
        <w:tabs>
          <w:tab w:val="left" w:pos="1552"/>
        </w:tabs>
        <w:spacing w:before="117" w:line="232" w:lineRule="auto"/>
        <w:ind w:left="1551" w:right="970"/>
        <w:jc w:val="both"/>
        <w:rPr>
          <w:i/>
          <w:sz w:val="21"/>
        </w:rPr>
      </w:pPr>
      <w:r>
        <w:rPr>
          <w:i/>
          <w:w w:val="90"/>
          <w:sz w:val="21"/>
        </w:rPr>
        <w:t xml:space="preserve">Diferencia que resulta de la adecuación de los gastos previstos en el presupuesto 2020 por la </w:t>
      </w:r>
      <w:r>
        <w:rPr>
          <w:i/>
          <w:w w:val="95"/>
          <w:sz w:val="21"/>
        </w:rPr>
        <w:t>dotación</w:t>
      </w:r>
      <w:r>
        <w:rPr>
          <w:i/>
          <w:spacing w:val="-4"/>
          <w:w w:val="95"/>
          <w:sz w:val="21"/>
        </w:rPr>
        <w:t xml:space="preserve"> </w:t>
      </w:r>
      <w:r>
        <w:rPr>
          <w:i/>
          <w:w w:val="95"/>
          <w:sz w:val="21"/>
        </w:rPr>
        <w:t>de</w:t>
      </w:r>
      <w:r>
        <w:rPr>
          <w:i/>
          <w:spacing w:val="-5"/>
          <w:w w:val="95"/>
          <w:sz w:val="21"/>
        </w:rPr>
        <w:t xml:space="preserve"> </w:t>
      </w:r>
      <w:r>
        <w:rPr>
          <w:i/>
          <w:w w:val="95"/>
          <w:sz w:val="21"/>
        </w:rPr>
        <w:t>la</w:t>
      </w:r>
      <w:r>
        <w:rPr>
          <w:i/>
          <w:spacing w:val="-5"/>
          <w:w w:val="95"/>
          <w:sz w:val="21"/>
        </w:rPr>
        <w:t xml:space="preserve"> </w:t>
      </w:r>
      <w:r>
        <w:rPr>
          <w:i/>
          <w:w w:val="95"/>
          <w:sz w:val="21"/>
        </w:rPr>
        <w:t>plaza</w:t>
      </w:r>
      <w:r>
        <w:rPr>
          <w:i/>
          <w:spacing w:val="-5"/>
          <w:w w:val="95"/>
          <w:sz w:val="21"/>
        </w:rPr>
        <w:t xml:space="preserve"> </w:t>
      </w:r>
      <w:r>
        <w:rPr>
          <w:i/>
          <w:w w:val="95"/>
          <w:sz w:val="21"/>
        </w:rPr>
        <w:t>número</w:t>
      </w:r>
      <w:r>
        <w:rPr>
          <w:i/>
          <w:spacing w:val="-5"/>
          <w:w w:val="95"/>
          <w:sz w:val="21"/>
        </w:rPr>
        <w:t xml:space="preserve"> </w:t>
      </w:r>
      <w:r>
        <w:rPr>
          <w:i/>
          <w:w w:val="95"/>
          <w:sz w:val="21"/>
        </w:rPr>
        <w:t>059</w:t>
      </w:r>
      <w:r>
        <w:rPr>
          <w:i/>
          <w:spacing w:val="-4"/>
          <w:w w:val="95"/>
          <w:sz w:val="21"/>
        </w:rPr>
        <w:t xml:space="preserve"> </w:t>
      </w:r>
      <w:r>
        <w:rPr>
          <w:i/>
          <w:w w:val="95"/>
          <w:sz w:val="21"/>
        </w:rPr>
        <w:t>de</w:t>
      </w:r>
      <w:r>
        <w:rPr>
          <w:i/>
          <w:spacing w:val="-5"/>
          <w:w w:val="95"/>
          <w:sz w:val="21"/>
        </w:rPr>
        <w:t xml:space="preserve"> </w:t>
      </w:r>
      <w:r>
        <w:rPr>
          <w:i/>
          <w:w w:val="95"/>
          <w:sz w:val="21"/>
        </w:rPr>
        <w:t>Licenciado</w:t>
      </w:r>
      <w:r>
        <w:rPr>
          <w:i/>
          <w:spacing w:val="-5"/>
          <w:w w:val="95"/>
          <w:sz w:val="21"/>
        </w:rPr>
        <w:t xml:space="preserve"> </w:t>
      </w:r>
      <w:r>
        <w:rPr>
          <w:i/>
          <w:w w:val="95"/>
          <w:sz w:val="21"/>
        </w:rPr>
        <w:t>Profesor</w:t>
      </w:r>
      <w:r>
        <w:rPr>
          <w:i/>
          <w:spacing w:val="-4"/>
          <w:w w:val="95"/>
          <w:sz w:val="21"/>
        </w:rPr>
        <w:t xml:space="preserve"> </w:t>
      </w:r>
      <w:r>
        <w:rPr>
          <w:i/>
          <w:w w:val="95"/>
          <w:sz w:val="21"/>
        </w:rPr>
        <w:t>Especialista</w:t>
      </w:r>
      <w:r>
        <w:rPr>
          <w:i/>
          <w:spacing w:val="-4"/>
          <w:w w:val="95"/>
          <w:sz w:val="21"/>
        </w:rPr>
        <w:t xml:space="preserve"> </w:t>
      </w:r>
      <w:r>
        <w:rPr>
          <w:i/>
          <w:w w:val="95"/>
          <w:sz w:val="21"/>
        </w:rPr>
        <w:t>Habilitado</w:t>
      </w:r>
      <w:r>
        <w:rPr>
          <w:i/>
          <w:spacing w:val="-3"/>
          <w:w w:val="95"/>
          <w:sz w:val="21"/>
        </w:rPr>
        <w:t xml:space="preserve"> </w:t>
      </w:r>
      <w:r>
        <w:rPr>
          <w:i/>
          <w:w w:val="95"/>
          <w:sz w:val="21"/>
        </w:rPr>
        <w:t>a</w:t>
      </w:r>
      <w:r>
        <w:rPr>
          <w:i/>
          <w:spacing w:val="-5"/>
          <w:w w:val="95"/>
          <w:sz w:val="21"/>
        </w:rPr>
        <w:t xml:space="preserve"> </w:t>
      </w:r>
      <w:r>
        <w:rPr>
          <w:i/>
          <w:w w:val="95"/>
          <w:sz w:val="21"/>
        </w:rPr>
        <w:t xml:space="preserve">media </w:t>
      </w:r>
      <w:r>
        <w:rPr>
          <w:i/>
          <w:w w:val="85"/>
          <w:sz w:val="21"/>
        </w:rPr>
        <w:t xml:space="preserve">jornada, a la necesidad de dotarla como Licenciado Profesor Especialista Habilitado a jornada </w:t>
      </w:r>
      <w:r>
        <w:rPr>
          <w:i/>
          <w:w w:val="90"/>
          <w:sz w:val="21"/>
        </w:rPr>
        <w:t xml:space="preserve">completa (complemento de productividad variable, bolsa de vacaciones, seguridad social y </w:t>
      </w:r>
      <w:r>
        <w:rPr>
          <w:i/>
          <w:spacing w:val="-2"/>
          <w:w w:val="95"/>
          <w:sz w:val="21"/>
        </w:rPr>
        <w:t>retribuciones).</w:t>
      </w:r>
    </w:p>
    <w:p w:rsidR="00870093" w:rsidRDefault="00F20480">
      <w:pPr>
        <w:pStyle w:val="Prrafodelista"/>
        <w:numPr>
          <w:ilvl w:val="0"/>
          <w:numId w:val="4"/>
        </w:numPr>
        <w:tabs>
          <w:tab w:val="left" w:pos="1552"/>
        </w:tabs>
        <w:spacing w:before="115" w:line="232" w:lineRule="auto"/>
        <w:ind w:right="972"/>
        <w:jc w:val="both"/>
        <w:rPr>
          <w:i/>
          <w:sz w:val="21"/>
        </w:rPr>
      </w:pPr>
      <w:r>
        <w:rPr>
          <w:i/>
          <w:w w:val="90"/>
          <w:sz w:val="21"/>
        </w:rPr>
        <w:t>Actualización con el aumento del 2,00% de los importes co</w:t>
      </w:r>
      <w:r>
        <w:rPr>
          <w:i/>
          <w:w w:val="90"/>
          <w:sz w:val="21"/>
        </w:rPr>
        <w:t>rrespondientes a los trienios, así como</w:t>
      </w:r>
      <w:r>
        <w:rPr>
          <w:i/>
          <w:spacing w:val="-8"/>
          <w:w w:val="90"/>
          <w:sz w:val="21"/>
        </w:rPr>
        <w:t xml:space="preserve"> </w:t>
      </w:r>
      <w:r>
        <w:rPr>
          <w:i/>
          <w:w w:val="90"/>
          <w:sz w:val="21"/>
        </w:rPr>
        <w:t>la</w:t>
      </w:r>
      <w:r>
        <w:rPr>
          <w:i/>
          <w:spacing w:val="-8"/>
          <w:w w:val="90"/>
          <w:sz w:val="21"/>
        </w:rPr>
        <w:t xml:space="preserve"> </w:t>
      </w:r>
      <w:r>
        <w:rPr>
          <w:i/>
          <w:w w:val="90"/>
          <w:sz w:val="21"/>
        </w:rPr>
        <w:t>consignación</w:t>
      </w:r>
      <w:r>
        <w:rPr>
          <w:i/>
          <w:spacing w:val="-7"/>
          <w:w w:val="90"/>
          <w:sz w:val="21"/>
        </w:rPr>
        <w:t xml:space="preserve"> </w:t>
      </w:r>
      <w:r>
        <w:rPr>
          <w:i/>
          <w:w w:val="90"/>
          <w:sz w:val="21"/>
        </w:rPr>
        <w:t>de</w:t>
      </w:r>
      <w:r>
        <w:rPr>
          <w:i/>
          <w:spacing w:val="-8"/>
          <w:w w:val="90"/>
          <w:sz w:val="21"/>
        </w:rPr>
        <w:t xml:space="preserve"> </w:t>
      </w:r>
      <w:r>
        <w:rPr>
          <w:i/>
          <w:w w:val="90"/>
          <w:sz w:val="21"/>
        </w:rPr>
        <w:t>los</w:t>
      </w:r>
      <w:r>
        <w:rPr>
          <w:i/>
          <w:spacing w:val="-7"/>
          <w:w w:val="90"/>
          <w:sz w:val="21"/>
        </w:rPr>
        <w:t xml:space="preserve"> </w:t>
      </w:r>
      <w:r>
        <w:rPr>
          <w:i/>
          <w:w w:val="90"/>
          <w:sz w:val="21"/>
        </w:rPr>
        <w:t>importes</w:t>
      </w:r>
      <w:r>
        <w:rPr>
          <w:i/>
          <w:spacing w:val="-8"/>
          <w:w w:val="90"/>
          <w:sz w:val="21"/>
        </w:rPr>
        <w:t xml:space="preserve"> </w:t>
      </w:r>
      <w:r>
        <w:rPr>
          <w:i/>
          <w:w w:val="90"/>
          <w:sz w:val="21"/>
        </w:rPr>
        <w:t>correspondientes</w:t>
      </w:r>
      <w:r>
        <w:rPr>
          <w:i/>
          <w:spacing w:val="-8"/>
          <w:w w:val="90"/>
          <w:sz w:val="21"/>
        </w:rPr>
        <w:t xml:space="preserve"> </w:t>
      </w:r>
      <w:r>
        <w:rPr>
          <w:i/>
          <w:w w:val="90"/>
          <w:sz w:val="21"/>
        </w:rPr>
        <w:t>al</w:t>
      </w:r>
      <w:r>
        <w:rPr>
          <w:i/>
          <w:spacing w:val="-7"/>
          <w:w w:val="90"/>
          <w:sz w:val="21"/>
        </w:rPr>
        <w:t xml:space="preserve"> </w:t>
      </w:r>
      <w:r>
        <w:rPr>
          <w:i/>
          <w:w w:val="90"/>
          <w:sz w:val="21"/>
        </w:rPr>
        <w:t>perfeccionamiento</w:t>
      </w:r>
      <w:r>
        <w:rPr>
          <w:i/>
          <w:spacing w:val="-8"/>
          <w:w w:val="90"/>
          <w:sz w:val="21"/>
        </w:rPr>
        <w:t xml:space="preserve"> </w:t>
      </w:r>
      <w:r>
        <w:rPr>
          <w:i/>
          <w:w w:val="90"/>
          <w:sz w:val="21"/>
        </w:rPr>
        <w:t>de</w:t>
      </w:r>
      <w:r>
        <w:rPr>
          <w:i/>
          <w:spacing w:val="-7"/>
          <w:w w:val="90"/>
          <w:sz w:val="21"/>
        </w:rPr>
        <w:t xml:space="preserve"> </w:t>
      </w:r>
      <w:r>
        <w:rPr>
          <w:i/>
          <w:w w:val="90"/>
          <w:sz w:val="21"/>
        </w:rPr>
        <w:t>trienios,</w:t>
      </w:r>
      <w:r>
        <w:rPr>
          <w:i/>
          <w:spacing w:val="-8"/>
          <w:w w:val="90"/>
          <w:sz w:val="21"/>
        </w:rPr>
        <w:t xml:space="preserve"> </w:t>
      </w:r>
      <w:r>
        <w:rPr>
          <w:i/>
          <w:w w:val="90"/>
          <w:sz w:val="21"/>
        </w:rPr>
        <w:t>tanto del personal funcionario como laboral del Organismo.</w:t>
      </w:r>
    </w:p>
    <w:p w:rsidR="00870093" w:rsidRDefault="00F20480">
      <w:pPr>
        <w:pStyle w:val="Prrafodelista"/>
        <w:numPr>
          <w:ilvl w:val="0"/>
          <w:numId w:val="4"/>
        </w:numPr>
        <w:tabs>
          <w:tab w:val="left" w:pos="1552"/>
        </w:tabs>
        <w:spacing w:before="117" w:line="232" w:lineRule="auto"/>
        <w:ind w:right="975"/>
        <w:jc w:val="both"/>
        <w:rPr>
          <w:i/>
          <w:sz w:val="21"/>
        </w:rPr>
      </w:pPr>
      <w:r>
        <w:rPr>
          <w:i/>
          <w:w w:val="90"/>
          <w:sz w:val="21"/>
        </w:rPr>
        <w:t>Consignación de la Productividad por la Gestión del Conocimiento, debido a</w:t>
      </w:r>
      <w:r>
        <w:rPr>
          <w:i/>
          <w:w w:val="90"/>
          <w:sz w:val="21"/>
        </w:rPr>
        <w:t xml:space="preserve">l cumplimiento, por parte de determinado personal funcionario del organismo, de las condiciones necesarias </w:t>
      </w:r>
      <w:r>
        <w:rPr>
          <w:i/>
          <w:w w:val="95"/>
          <w:sz w:val="21"/>
        </w:rPr>
        <w:t>para</w:t>
      </w:r>
      <w:r>
        <w:rPr>
          <w:i/>
          <w:spacing w:val="-1"/>
          <w:w w:val="95"/>
          <w:sz w:val="21"/>
        </w:rPr>
        <w:t xml:space="preserve"> </w:t>
      </w:r>
      <w:r>
        <w:rPr>
          <w:i/>
          <w:w w:val="95"/>
          <w:sz w:val="21"/>
        </w:rPr>
        <w:t>su</w:t>
      </w:r>
      <w:r>
        <w:rPr>
          <w:i/>
          <w:spacing w:val="-1"/>
          <w:w w:val="95"/>
          <w:sz w:val="21"/>
        </w:rPr>
        <w:t xml:space="preserve"> </w:t>
      </w:r>
      <w:r>
        <w:rPr>
          <w:i/>
          <w:w w:val="95"/>
          <w:sz w:val="21"/>
        </w:rPr>
        <w:t>percepción.</w:t>
      </w:r>
    </w:p>
    <w:p w:rsidR="00870093" w:rsidRDefault="00F20480">
      <w:pPr>
        <w:pStyle w:val="Prrafodelista"/>
        <w:numPr>
          <w:ilvl w:val="0"/>
          <w:numId w:val="4"/>
        </w:numPr>
        <w:tabs>
          <w:tab w:val="left" w:pos="1552"/>
        </w:tabs>
        <w:spacing w:before="117" w:line="232" w:lineRule="auto"/>
        <w:ind w:right="972"/>
        <w:jc w:val="both"/>
        <w:rPr>
          <w:i/>
          <w:sz w:val="21"/>
        </w:rPr>
      </w:pPr>
      <w:r>
        <w:rPr>
          <w:i/>
          <w:w w:val="95"/>
          <w:sz w:val="21"/>
        </w:rPr>
        <w:t>Dotación</w:t>
      </w:r>
      <w:r>
        <w:rPr>
          <w:i/>
          <w:spacing w:val="-8"/>
          <w:w w:val="95"/>
          <w:sz w:val="21"/>
        </w:rPr>
        <w:t xml:space="preserve"> </w:t>
      </w:r>
      <w:r>
        <w:rPr>
          <w:i/>
          <w:w w:val="95"/>
          <w:sz w:val="21"/>
        </w:rPr>
        <w:t>de</w:t>
      </w:r>
      <w:r>
        <w:rPr>
          <w:i/>
          <w:spacing w:val="-8"/>
          <w:w w:val="95"/>
          <w:sz w:val="21"/>
        </w:rPr>
        <w:t xml:space="preserve"> </w:t>
      </w:r>
      <w:r>
        <w:rPr>
          <w:i/>
          <w:w w:val="95"/>
          <w:sz w:val="21"/>
        </w:rPr>
        <w:t>una</w:t>
      </w:r>
      <w:r>
        <w:rPr>
          <w:i/>
          <w:spacing w:val="-8"/>
          <w:w w:val="95"/>
          <w:sz w:val="21"/>
        </w:rPr>
        <w:t xml:space="preserve"> </w:t>
      </w:r>
      <w:r>
        <w:rPr>
          <w:i/>
          <w:w w:val="95"/>
          <w:sz w:val="21"/>
        </w:rPr>
        <w:t>Plaza</w:t>
      </w:r>
      <w:r>
        <w:rPr>
          <w:i/>
          <w:spacing w:val="-8"/>
          <w:w w:val="95"/>
          <w:sz w:val="21"/>
        </w:rPr>
        <w:t xml:space="preserve"> </w:t>
      </w:r>
      <w:r>
        <w:rPr>
          <w:i/>
          <w:w w:val="95"/>
          <w:sz w:val="21"/>
        </w:rPr>
        <w:t>de</w:t>
      </w:r>
      <w:r>
        <w:rPr>
          <w:i/>
          <w:spacing w:val="-7"/>
          <w:w w:val="95"/>
          <w:sz w:val="21"/>
        </w:rPr>
        <w:t xml:space="preserve"> </w:t>
      </w:r>
      <w:r>
        <w:rPr>
          <w:i/>
          <w:w w:val="95"/>
          <w:sz w:val="21"/>
        </w:rPr>
        <w:t>Personal</w:t>
      </w:r>
      <w:r>
        <w:rPr>
          <w:i/>
          <w:spacing w:val="-8"/>
          <w:w w:val="95"/>
          <w:sz w:val="21"/>
        </w:rPr>
        <w:t xml:space="preserve"> </w:t>
      </w:r>
      <w:r>
        <w:rPr>
          <w:i/>
          <w:w w:val="95"/>
          <w:sz w:val="21"/>
        </w:rPr>
        <w:t>Laboral,</w:t>
      </w:r>
      <w:r>
        <w:rPr>
          <w:i/>
          <w:spacing w:val="-8"/>
          <w:w w:val="95"/>
          <w:sz w:val="21"/>
        </w:rPr>
        <w:t xml:space="preserve"> </w:t>
      </w:r>
      <w:r>
        <w:rPr>
          <w:i/>
          <w:w w:val="95"/>
          <w:sz w:val="21"/>
        </w:rPr>
        <w:t>Peón</w:t>
      </w:r>
      <w:r>
        <w:rPr>
          <w:i/>
          <w:spacing w:val="-8"/>
          <w:w w:val="95"/>
          <w:sz w:val="21"/>
        </w:rPr>
        <w:t xml:space="preserve"> </w:t>
      </w:r>
      <w:r>
        <w:rPr>
          <w:i/>
          <w:w w:val="95"/>
          <w:sz w:val="21"/>
        </w:rPr>
        <w:t>(Operario</w:t>
      </w:r>
      <w:r>
        <w:rPr>
          <w:i/>
          <w:spacing w:val="-8"/>
          <w:w w:val="95"/>
          <w:sz w:val="21"/>
        </w:rPr>
        <w:t xml:space="preserve"> </w:t>
      </w:r>
      <w:r>
        <w:rPr>
          <w:i/>
          <w:w w:val="95"/>
          <w:sz w:val="21"/>
        </w:rPr>
        <w:t>General),</w:t>
      </w:r>
      <w:r>
        <w:rPr>
          <w:i/>
          <w:spacing w:val="-8"/>
          <w:w w:val="95"/>
          <w:sz w:val="21"/>
        </w:rPr>
        <w:t xml:space="preserve"> </w:t>
      </w:r>
      <w:r>
        <w:rPr>
          <w:i/>
          <w:w w:val="95"/>
          <w:sz w:val="21"/>
        </w:rPr>
        <w:t>Grupo</w:t>
      </w:r>
      <w:r>
        <w:rPr>
          <w:i/>
          <w:spacing w:val="-8"/>
          <w:w w:val="95"/>
          <w:sz w:val="21"/>
        </w:rPr>
        <w:t xml:space="preserve"> </w:t>
      </w:r>
      <w:r>
        <w:rPr>
          <w:i/>
          <w:w w:val="95"/>
          <w:sz w:val="21"/>
        </w:rPr>
        <w:t>V-2,</w:t>
      </w:r>
      <w:r>
        <w:rPr>
          <w:i/>
          <w:spacing w:val="-7"/>
          <w:w w:val="95"/>
          <w:sz w:val="21"/>
        </w:rPr>
        <w:t xml:space="preserve"> </w:t>
      </w:r>
      <w:r>
        <w:rPr>
          <w:i/>
          <w:w w:val="95"/>
          <w:sz w:val="21"/>
        </w:rPr>
        <w:t>para</w:t>
      </w:r>
      <w:r>
        <w:rPr>
          <w:i/>
          <w:spacing w:val="-8"/>
          <w:w w:val="95"/>
          <w:sz w:val="21"/>
        </w:rPr>
        <w:t xml:space="preserve"> </w:t>
      </w:r>
      <w:r>
        <w:rPr>
          <w:i/>
          <w:w w:val="95"/>
          <w:sz w:val="21"/>
        </w:rPr>
        <w:t>el desempeño</w:t>
      </w:r>
      <w:r>
        <w:rPr>
          <w:i/>
          <w:spacing w:val="-2"/>
          <w:w w:val="95"/>
          <w:sz w:val="21"/>
        </w:rPr>
        <w:t xml:space="preserve"> </w:t>
      </w:r>
      <w:r>
        <w:rPr>
          <w:i/>
          <w:w w:val="95"/>
          <w:sz w:val="21"/>
        </w:rPr>
        <w:t>de</w:t>
      </w:r>
      <w:r>
        <w:rPr>
          <w:i/>
          <w:spacing w:val="-3"/>
          <w:w w:val="95"/>
          <w:sz w:val="21"/>
        </w:rPr>
        <w:t xml:space="preserve"> </w:t>
      </w:r>
      <w:r>
        <w:rPr>
          <w:i/>
          <w:w w:val="95"/>
          <w:sz w:val="21"/>
        </w:rPr>
        <w:t>las</w:t>
      </w:r>
      <w:r>
        <w:rPr>
          <w:i/>
          <w:spacing w:val="-2"/>
          <w:w w:val="95"/>
          <w:sz w:val="21"/>
        </w:rPr>
        <w:t xml:space="preserve"> </w:t>
      </w:r>
      <w:r>
        <w:rPr>
          <w:i/>
          <w:w w:val="95"/>
          <w:sz w:val="21"/>
        </w:rPr>
        <w:t>funciones</w:t>
      </w:r>
      <w:r>
        <w:rPr>
          <w:i/>
          <w:spacing w:val="-3"/>
          <w:w w:val="95"/>
          <w:sz w:val="21"/>
        </w:rPr>
        <w:t xml:space="preserve"> </w:t>
      </w:r>
      <w:r>
        <w:rPr>
          <w:i/>
          <w:w w:val="95"/>
          <w:sz w:val="21"/>
        </w:rPr>
        <w:t>correspondientes</w:t>
      </w:r>
      <w:r>
        <w:rPr>
          <w:i/>
          <w:spacing w:val="-3"/>
          <w:w w:val="95"/>
          <w:sz w:val="21"/>
        </w:rPr>
        <w:t xml:space="preserve"> </w:t>
      </w:r>
      <w:r>
        <w:rPr>
          <w:i/>
          <w:w w:val="95"/>
          <w:sz w:val="21"/>
        </w:rPr>
        <w:t>en</w:t>
      </w:r>
      <w:r>
        <w:rPr>
          <w:i/>
          <w:spacing w:val="-1"/>
          <w:w w:val="95"/>
          <w:sz w:val="21"/>
        </w:rPr>
        <w:t xml:space="preserve"> </w:t>
      </w:r>
      <w:r>
        <w:rPr>
          <w:i/>
          <w:w w:val="95"/>
          <w:sz w:val="21"/>
        </w:rPr>
        <w:t>el</w:t>
      </w:r>
      <w:r>
        <w:rPr>
          <w:i/>
          <w:spacing w:val="-3"/>
          <w:w w:val="95"/>
          <w:sz w:val="21"/>
        </w:rPr>
        <w:t xml:space="preserve"> </w:t>
      </w:r>
      <w:r>
        <w:rPr>
          <w:i/>
          <w:w w:val="95"/>
          <w:sz w:val="21"/>
        </w:rPr>
        <w:t>Organismo</w:t>
      </w:r>
      <w:r>
        <w:rPr>
          <w:i/>
          <w:spacing w:val="-3"/>
          <w:w w:val="95"/>
          <w:sz w:val="21"/>
        </w:rPr>
        <w:t xml:space="preserve"> </w:t>
      </w:r>
      <w:r>
        <w:rPr>
          <w:i/>
          <w:w w:val="95"/>
          <w:sz w:val="21"/>
        </w:rPr>
        <w:t>Autónomo</w:t>
      </w:r>
      <w:r>
        <w:rPr>
          <w:i/>
          <w:spacing w:val="-2"/>
          <w:w w:val="95"/>
          <w:sz w:val="21"/>
        </w:rPr>
        <w:t xml:space="preserve"> </w:t>
      </w:r>
      <w:r>
        <w:rPr>
          <w:i/>
          <w:w w:val="95"/>
          <w:sz w:val="21"/>
        </w:rPr>
        <w:t>de</w:t>
      </w:r>
      <w:r>
        <w:rPr>
          <w:i/>
          <w:spacing w:val="-3"/>
          <w:w w:val="95"/>
          <w:sz w:val="21"/>
        </w:rPr>
        <w:t xml:space="preserve"> </w:t>
      </w:r>
      <w:r>
        <w:rPr>
          <w:i/>
          <w:w w:val="95"/>
          <w:sz w:val="21"/>
        </w:rPr>
        <w:t xml:space="preserve">Actividades </w:t>
      </w:r>
      <w:r>
        <w:rPr>
          <w:i/>
          <w:w w:val="85"/>
          <w:sz w:val="21"/>
        </w:rPr>
        <w:t xml:space="preserve">Musicales (retribuciones, complemento de productividad variable, bolsa de vacaciones, ayudas </w:t>
      </w:r>
      <w:r>
        <w:rPr>
          <w:i/>
          <w:w w:val="90"/>
          <w:sz w:val="21"/>
        </w:rPr>
        <w:t>sociales y seguridad social).</w:t>
      </w:r>
    </w:p>
    <w:p w:rsidR="00870093" w:rsidRDefault="00F20480">
      <w:pPr>
        <w:pStyle w:val="Prrafodelista"/>
        <w:numPr>
          <w:ilvl w:val="0"/>
          <w:numId w:val="4"/>
        </w:numPr>
        <w:tabs>
          <w:tab w:val="left" w:pos="1552"/>
        </w:tabs>
        <w:spacing w:before="115" w:line="232" w:lineRule="auto"/>
        <w:ind w:right="971"/>
        <w:jc w:val="both"/>
        <w:rPr>
          <w:i/>
          <w:sz w:val="21"/>
        </w:rPr>
      </w:pPr>
      <w:r>
        <w:rPr>
          <w:i/>
          <w:w w:val="90"/>
          <w:sz w:val="21"/>
        </w:rPr>
        <w:t>Consignación</w:t>
      </w:r>
      <w:r>
        <w:rPr>
          <w:i/>
          <w:spacing w:val="-3"/>
          <w:w w:val="90"/>
          <w:sz w:val="21"/>
        </w:rPr>
        <w:t xml:space="preserve"> </w:t>
      </w:r>
      <w:r>
        <w:rPr>
          <w:i/>
          <w:w w:val="90"/>
          <w:sz w:val="21"/>
        </w:rPr>
        <w:t>del</w:t>
      </w:r>
      <w:r>
        <w:rPr>
          <w:i/>
          <w:spacing w:val="-3"/>
          <w:w w:val="90"/>
          <w:sz w:val="21"/>
        </w:rPr>
        <w:t xml:space="preserve"> </w:t>
      </w:r>
      <w:r>
        <w:rPr>
          <w:i/>
          <w:w w:val="90"/>
          <w:sz w:val="21"/>
        </w:rPr>
        <w:t>Premio</w:t>
      </w:r>
      <w:r>
        <w:rPr>
          <w:i/>
          <w:spacing w:val="-2"/>
          <w:w w:val="90"/>
          <w:sz w:val="21"/>
        </w:rPr>
        <w:t xml:space="preserve"> </w:t>
      </w:r>
      <w:r>
        <w:rPr>
          <w:i/>
          <w:w w:val="90"/>
          <w:sz w:val="21"/>
        </w:rPr>
        <w:t>de</w:t>
      </w:r>
      <w:r>
        <w:rPr>
          <w:i/>
          <w:spacing w:val="-1"/>
          <w:w w:val="90"/>
          <w:sz w:val="21"/>
        </w:rPr>
        <w:t xml:space="preserve"> </w:t>
      </w:r>
      <w:r>
        <w:rPr>
          <w:i/>
          <w:w w:val="90"/>
          <w:sz w:val="21"/>
        </w:rPr>
        <w:t>Permanencia,</w:t>
      </w:r>
      <w:r>
        <w:rPr>
          <w:i/>
          <w:spacing w:val="-3"/>
          <w:w w:val="90"/>
          <w:sz w:val="21"/>
        </w:rPr>
        <w:t xml:space="preserve"> </w:t>
      </w:r>
      <w:r>
        <w:rPr>
          <w:i/>
          <w:w w:val="90"/>
          <w:sz w:val="21"/>
        </w:rPr>
        <w:t>debido</w:t>
      </w:r>
      <w:r>
        <w:rPr>
          <w:i/>
          <w:spacing w:val="-3"/>
          <w:w w:val="90"/>
          <w:sz w:val="21"/>
        </w:rPr>
        <w:t xml:space="preserve"> </w:t>
      </w:r>
      <w:r>
        <w:rPr>
          <w:i/>
          <w:w w:val="90"/>
          <w:sz w:val="21"/>
        </w:rPr>
        <w:t>al</w:t>
      </w:r>
      <w:r>
        <w:rPr>
          <w:i/>
          <w:spacing w:val="-3"/>
          <w:w w:val="90"/>
          <w:sz w:val="21"/>
        </w:rPr>
        <w:t xml:space="preserve"> </w:t>
      </w:r>
      <w:r>
        <w:rPr>
          <w:i/>
          <w:w w:val="90"/>
          <w:sz w:val="21"/>
        </w:rPr>
        <w:t>cumplimiento,</w:t>
      </w:r>
      <w:r>
        <w:rPr>
          <w:i/>
          <w:spacing w:val="-3"/>
          <w:w w:val="90"/>
          <w:sz w:val="21"/>
        </w:rPr>
        <w:t xml:space="preserve"> </w:t>
      </w:r>
      <w:r>
        <w:rPr>
          <w:i/>
          <w:w w:val="90"/>
          <w:sz w:val="21"/>
        </w:rPr>
        <w:t>por</w:t>
      </w:r>
      <w:r>
        <w:rPr>
          <w:i/>
          <w:spacing w:val="-3"/>
          <w:w w:val="90"/>
          <w:sz w:val="21"/>
        </w:rPr>
        <w:t xml:space="preserve"> </w:t>
      </w:r>
      <w:r>
        <w:rPr>
          <w:i/>
          <w:w w:val="90"/>
          <w:sz w:val="21"/>
        </w:rPr>
        <w:t>parte</w:t>
      </w:r>
      <w:r>
        <w:rPr>
          <w:i/>
          <w:spacing w:val="-1"/>
          <w:w w:val="90"/>
          <w:sz w:val="21"/>
        </w:rPr>
        <w:t xml:space="preserve"> </w:t>
      </w:r>
      <w:r>
        <w:rPr>
          <w:i/>
          <w:w w:val="90"/>
          <w:sz w:val="21"/>
        </w:rPr>
        <w:t>de</w:t>
      </w:r>
      <w:r>
        <w:rPr>
          <w:i/>
          <w:spacing w:val="-3"/>
          <w:w w:val="90"/>
          <w:sz w:val="21"/>
        </w:rPr>
        <w:t xml:space="preserve"> </w:t>
      </w:r>
      <w:r>
        <w:rPr>
          <w:i/>
          <w:w w:val="90"/>
          <w:sz w:val="21"/>
        </w:rPr>
        <w:t>determinado personal</w:t>
      </w:r>
      <w:r>
        <w:rPr>
          <w:i/>
          <w:spacing w:val="-8"/>
          <w:w w:val="90"/>
          <w:sz w:val="21"/>
        </w:rPr>
        <w:t xml:space="preserve"> </w:t>
      </w:r>
      <w:r>
        <w:rPr>
          <w:i/>
          <w:w w:val="90"/>
          <w:sz w:val="21"/>
        </w:rPr>
        <w:t>laboral</w:t>
      </w:r>
      <w:r>
        <w:rPr>
          <w:i/>
          <w:spacing w:val="-8"/>
          <w:w w:val="90"/>
          <w:sz w:val="21"/>
        </w:rPr>
        <w:t xml:space="preserve"> </w:t>
      </w:r>
      <w:r>
        <w:rPr>
          <w:i/>
          <w:w w:val="90"/>
          <w:sz w:val="21"/>
        </w:rPr>
        <w:t>del</w:t>
      </w:r>
      <w:r>
        <w:rPr>
          <w:i/>
          <w:spacing w:val="-7"/>
          <w:w w:val="90"/>
          <w:sz w:val="21"/>
        </w:rPr>
        <w:t xml:space="preserve"> </w:t>
      </w:r>
      <w:r>
        <w:rPr>
          <w:i/>
          <w:w w:val="90"/>
          <w:sz w:val="21"/>
        </w:rPr>
        <w:t>organismo,</w:t>
      </w:r>
      <w:r>
        <w:rPr>
          <w:i/>
          <w:spacing w:val="-8"/>
          <w:w w:val="90"/>
          <w:sz w:val="21"/>
        </w:rPr>
        <w:t xml:space="preserve"> </w:t>
      </w:r>
      <w:r>
        <w:rPr>
          <w:i/>
          <w:w w:val="90"/>
          <w:sz w:val="21"/>
        </w:rPr>
        <w:t>de</w:t>
      </w:r>
      <w:r>
        <w:rPr>
          <w:i/>
          <w:spacing w:val="-7"/>
          <w:w w:val="90"/>
          <w:sz w:val="21"/>
        </w:rPr>
        <w:t xml:space="preserve"> </w:t>
      </w:r>
      <w:r>
        <w:rPr>
          <w:i/>
          <w:w w:val="90"/>
          <w:sz w:val="21"/>
        </w:rPr>
        <w:t>las</w:t>
      </w:r>
      <w:r>
        <w:rPr>
          <w:i/>
          <w:spacing w:val="-8"/>
          <w:w w:val="90"/>
          <w:sz w:val="21"/>
        </w:rPr>
        <w:t xml:space="preserve"> </w:t>
      </w:r>
      <w:r>
        <w:rPr>
          <w:i/>
          <w:w w:val="90"/>
          <w:sz w:val="21"/>
        </w:rPr>
        <w:t>condiciones</w:t>
      </w:r>
      <w:r>
        <w:rPr>
          <w:i/>
          <w:spacing w:val="-8"/>
          <w:w w:val="90"/>
          <w:sz w:val="21"/>
        </w:rPr>
        <w:t xml:space="preserve"> </w:t>
      </w:r>
      <w:r>
        <w:rPr>
          <w:i/>
          <w:w w:val="90"/>
          <w:sz w:val="21"/>
        </w:rPr>
        <w:t>necesarias</w:t>
      </w:r>
      <w:r>
        <w:rPr>
          <w:i/>
          <w:spacing w:val="-7"/>
          <w:w w:val="90"/>
          <w:sz w:val="21"/>
        </w:rPr>
        <w:t xml:space="preserve"> </w:t>
      </w:r>
      <w:r>
        <w:rPr>
          <w:i/>
          <w:w w:val="90"/>
          <w:sz w:val="21"/>
        </w:rPr>
        <w:t>para</w:t>
      </w:r>
      <w:r>
        <w:rPr>
          <w:i/>
          <w:spacing w:val="-8"/>
          <w:w w:val="90"/>
          <w:sz w:val="21"/>
        </w:rPr>
        <w:t xml:space="preserve"> </w:t>
      </w:r>
      <w:r>
        <w:rPr>
          <w:i/>
          <w:w w:val="90"/>
          <w:sz w:val="21"/>
        </w:rPr>
        <w:t>su</w:t>
      </w:r>
      <w:r>
        <w:rPr>
          <w:i/>
          <w:spacing w:val="-7"/>
          <w:w w:val="90"/>
          <w:sz w:val="21"/>
        </w:rPr>
        <w:t xml:space="preserve"> </w:t>
      </w:r>
      <w:r>
        <w:rPr>
          <w:i/>
          <w:w w:val="90"/>
          <w:sz w:val="21"/>
        </w:rPr>
        <w:t>percepción.</w:t>
      </w:r>
    </w:p>
    <w:p w:rsidR="00870093" w:rsidRDefault="00F20480">
      <w:pPr>
        <w:pStyle w:val="Prrafodelista"/>
        <w:numPr>
          <w:ilvl w:val="0"/>
          <w:numId w:val="4"/>
        </w:numPr>
        <w:tabs>
          <w:tab w:val="left" w:pos="1552"/>
        </w:tabs>
        <w:spacing w:before="118" w:line="232" w:lineRule="auto"/>
        <w:ind w:right="970"/>
        <w:jc w:val="both"/>
        <w:rPr>
          <w:i/>
          <w:sz w:val="21"/>
        </w:rPr>
      </w:pPr>
      <w:r>
        <w:rPr>
          <w:i/>
          <w:w w:val="90"/>
          <w:sz w:val="21"/>
        </w:rPr>
        <w:t xml:space="preserve">Diferencia que resulta de la adecuación de los gastos previstos en el presupuesto 2020 por la </w:t>
      </w:r>
      <w:r>
        <w:rPr>
          <w:i/>
          <w:w w:val="95"/>
          <w:sz w:val="21"/>
        </w:rPr>
        <w:t>dotación de la mitad restante para estar dotada completamente de la</w:t>
      </w:r>
      <w:r>
        <w:rPr>
          <w:i/>
          <w:w w:val="95"/>
          <w:sz w:val="21"/>
        </w:rPr>
        <w:t xml:space="preserve"> Plaza de Personal Funcionario, Técnico de Gestión, Subgrupo A2, para el desempeño de las funciones correspondientes en el Organismo Autónomo de Actividades Musicales (retribuciones, </w:t>
      </w:r>
      <w:r>
        <w:rPr>
          <w:i/>
          <w:w w:val="90"/>
          <w:sz w:val="21"/>
        </w:rPr>
        <w:t>complemento de productividad variable, bolsa de vacaciones, ayudas social</w:t>
      </w:r>
      <w:r>
        <w:rPr>
          <w:i/>
          <w:w w:val="90"/>
          <w:sz w:val="21"/>
        </w:rPr>
        <w:t xml:space="preserve">es y seguridad </w:t>
      </w:r>
      <w:r>
        <w:rPr>
          <w:i/>
          <w:spacing w:val="-2"/>
          <w:w w:val="95"/>
          <w:sz w:val="21"/>
        </w:rPr>
        <w:t>social).</w:t>
      </w:r>
    </w:p>
    <w:p w:rsidR="00870093" w:rsidRDefault="00870093">
      <w:pPr>
        <w:pStyle w:val="Textoindependiente"/>
        <w:spacing w:before="1"/>
        <w:rPr>
          <w:rFonts w:ascii="Georgia"/>
          <w:i/>
          <w:sz w:val="30"/>
        </w:rPr>
      </w:pPr>
    </w:p>
    <w:p w:rsidR="00870093" w:rsidRDefault="00F20480">
      <w:pPr>
        <w:spacing w:line="232" w:lineRule="auto"/>
        <w:ind w:left="832" w:right="909"/>
        <w:rPr>
          <w:rFonts w:ascii="Georgia" w:hAnsi="Georgia"/>
          <w:i/>
          <w:sz w:val="21"/>
        </w:rPr>
      </w:pPr>
      <w:r>
        <w:rPr>
          <w:rFonts w:ascii="Georgia" w:hAnsi="Georgia"/>
          <w:i/>
          <w:w w:val="90"/>
          <w:sz w:val="21"/>
        </w:rPr>
        <w:t>Todas estas variaciones se presentan de una forma mucho más detallada en el Anexo 1.- Justificación incremento del Capítulo 1, que se adjunta al expediente.</w:t>
      </w:r>
    </w:p>
    <w:p w:rsidR="00870093" w:rsidRDefault="00870093">
      <w:pPr>
        <w:pStyle w:val="Textoindependiente"/>
        <w:rPr>
          <w:rFonts w:ascii="Georgia"/>
          <w:i/>
          <w:sz w:val="20"/>
        </w:rPr>
      </w:pPr>
    </w:p>
    <w:p w:rsidR="00870093" w:rsidRDefault="00870093">
      <w:pPr>
        <w:pStyle w:val="Textoindependiente"/>
        <w:rPr>
          <w:rFonts w:ascii="Georgia"/>
          <w:i/>
          <w:sz w:val="20"/>
        </w:rPr>
      </w:pPr>
    </w:p>
    <w:p w:rsidR="00870093" w:rsidRDefault="00870093">
      <w:pPr>
        <w:pStyle w:val="Textoindependiente"/>
        <w:spacing w:before="10"/>
        <w:rPr>
          <w:rFonts w:ascii="Georgia"/>
          <w:i/>
          <w:sz w:val="21"/>
        </w:rPr>
      </w:pPr>
    </w:p>
    <w:p w:rsidR="00870093" w:rsidRDefault="00F20480">
      <w:pPr>
        <w:ind w:right="998"/>
        <w:jc w:val="right"/>
        <w:rPr>
          <w:sz w:val="18"/>
        </w:rPr>
      </w:pPr>
      <w:r>
        <w:rPr>
          <w:color w:val="808080"/>
          <w:sz w:val="18"/>
        </w:rPr>
        <w:t xml:space="preserve">Página 132 de </w:t>
      </w:r>
      <w:r>
        <w:rPr>
          <w:color w:val="808080"/>
          <w:spacing w:val="-5"/>
          <w:sz w:val="18"/>
        </w:rPr>
        <w:t>139</w:t>
      </w:r>
    </w:p>
    <w:p w:rsidR="00870093" w:rsidRDefault="00870093">
      <w:pPr>
        <w:pStyle w:val="Textoindependiente"/>
        <w:spacing w:before="10"/>
        <w:rPr>
          <w:sz w:val="15"/>
        </w:rPr>
      </w:pPr>
    </w:p>
    <w:p w:rsidR="00870093" w:rsidRDefault="00F20480">
      <w:pPr>
        <w:ind w:left="669" w:right="1531"/>
        <w:jc w:val="center"/>
        <w:rPr>
          <w:rFonts w:ascii="Georgia" w:hAnsi="Georgia"/>
          <w:sz w:val="18"/>
        </w:rPr>
      </w:pPr>
      <w:r>
        <w:rPr>
          <w:rFonts w:ascii="Georgia" w:hAnsi="Georgia"/>
          <w:w w:val="90"/>
          <w:sz w:val="18"/>
        </w:rPr>
        <w:t>Página</w:t>
      </w:r>
      <w:r>
        <w:rPr>
          <w:rFonts w:ascii="Georgia" w:hAnsi="Georgia"/>
          <w:spacing w:val="3"/>
          <w:sz w:val="18"/>
        </w:rPr>
        <w:t xml:space="preserve"> </w:t>
      </w:r>
      <w:r>
        <w:rPr>
          <w:rFonts w:ascii="Georgia" w:hAnsi="Georgia"/>
          <w:w w:val="90"/>
          <w:sz w:val="18"/>
        </w:rPr>
        <w:t>2</w:t>
      </w:r>
      <w:r>
        <w:rPr>
          <w:rFonts w:ascii="Georgia" w:hAnsi="Georgia"/>
          <w:spacing w:val="4"/>
          <w:sz w:val="18"/>
        </w:rPr>
        <w:t xml:space="preserve"> </w:t>
      </w:r>
      <w:r>
        <w:rPr>
          <w:rFonts w:ascii="Georgia" w:hAnsi="Georgia"/>
          <w:w w:val="90"/>
          <w:sz w:val="18"/>
        </w:rPr>
        <w:t>de</w:t>
      </w:r>
      <w:r>
        <w:rPr>
          <w:rFonts w:ascii="Georgia" w:hAnsi="Georgia"/>
          <w:sz w:val="18"/>
        </w:rPr>
        <w:t xml:space="preserve"> </w:t>
      </w:r>
      <w:r>
        <w:rPr>
          <w:rFonts w:ascii="Georgia" w:hAnsi="Georgia"/>
          <w:spacing w:val="-10"/>
          <w:w w:val="90"/>
          <w:sz w:val="18"/>
        </w:rPr>
        <w:t>4</w:t>
      </w:r>
    </w:p>
    <w:p w:rsidR="00870093" w:rsidRDefault="00870093">
      <w:pPr>
        <w:jc w:val="center"/>
        <w:rPr>
          <w:rFonts w:ascii="Georgia" w:hAnsi="Georgia"/>
          <w:sz w:val="18"/>
        </w:rPr>
        <w:sectPr w:rsidR="00870093">
          <w:headerReference w:type="default" r:id="rId436"/>
          <w:footerReference w:type="default" r:id="rId437"/>
          <w:pgSz w:w="11900" w:h="16840"/>
          <w:pgMar w:top="780" w:right="720" w:bottom="280" w:left="740" w:header="584" w:footer="0" w:gutter="0"/>
          <w:cols w:space="720"/>
        </w:sectPr>
      </w:pPr>
    </w:p>
    <w:p w:rsidR="00870093" w:rsidRDefault="00F20480">
      <w:pPr>
        <w:spacing w:before="6" w:line="228" w:lineRule="auto"/>
        <w:ind w:left="1681" w:right="122" w:firstLine="7"/>
        <w:jc w:val="both"/>
        <w:rPr>
          <w:rFonts w:ascii="Georgia" w:hAnsi="Georgia"/>
          <w:i/>
          <w:sz w:val="21"/>
        </w:rPr>
      </w:pPr>
      <w:r>
        <w:rPr>
          <w:rFonts w:ascii="Cambria" w:hAnsi="Cambria"/>
          <w:b/>
          <w:i/>
          <w:w w:val="95"/>
          <w:sz w:val="21"/>
        </w:rPr>
        <w:t>CAPÍTULO</w:t>
      </w:r>
      <w:r>
        <w:rPr>
          <w:rFonts w:ascii="Cambria" w:hAnsi="Cambria"/>
          <w:b/>
          <w:i/>
          <w:spacing w:val="-10"/>
          <w:w w:val="95"/>
          <w:sz w:val="21"/>
        </w:rPr>
        <w:t xml:space="preserve"> </w:t>
      </w:r>
      <w:r>
        <w:rPr>
          <w:rFonts w:ascii="Cambria" w:hAnsi="Cambria"/>
          <w:b/>
          <w:i/>
          <w:w w:val="95"/>
          <w:sz w:val="21"/>
        </w:rPr>
        <w:t>2.-</w:t>
      </w:r>
      <w:r>
        <w:rPr>
          <w:rFonts w:ascii="Cambria" w:hAnsi="Cambria"/>
          <w:b/>
          <w:i/>
          <w:spacing w:val="-8"/>
          <w:w w:val="95"/>
          <w:sz w:val="21"/>
        </w:rPr>
        <w:t xml:space="preserve"> </w:t>
      </w:r>
      <w:r>
        <w:rPr>
          <w:rFonts w:ascii="Cambria" w:hAnsi="Cambria"/>
          <w:b/>
          <w:i/>
          <w:w w:val="95"/>
          <w:sz w:val="21"/>
        </w:rPr>
        <w:t>GASTOS</w:t>
      </w:r>
      <w:r>
        <w:rPr>
          <w:rFonts w:ascii="Cambria" w:hAnsi="Cambria"/>
          <w:b/>
          <w:i/>
          <w:spacing w:val="-9"/>
          <w:w w:val="95"/>
          <w:sz w:val="21"/>
        </w:rPr>
        <w:t xml:space="preserve"> </w:t>
      </w:r>
      <w:r>
        <w:rPr>
          <w:rFonts w:ascii="Cambria" w:hAnsi="Cambria"/>
          <w:b/>
          <w:i/>
          <w:w w:val="95"/>
          <w:sz w:val="21"/>
        </w:rPr>
        <w:t>DE</w:t>
      </w:r>
      <w:r>
        <w:rPr>
          <w:rFonts w:ascii="Cambria" w:hAnsi="Cambria"/>
          <w:b/>
          <w:i/>
          <w:spacing w:val="-9"/>
          <w:w w:val="95"/>
          <w:sz w:val="21"/>
        </w:rPr>
        <w:t xml:space="preserve"> </w:t>
      </w:r>
      <w:r>
        <w:rPr>
          <w:rFonts w:ascii="Cambria" w:hAnsi="Cambria"/>
          <w:b/>
          <w:i/>
          <w:w w:val="95"/>
          <w:sz w:val="21"/>
        </w:rPr>
        <w:t>BIENES</w:t>
      </w:r>
      <w:r>
        <w:rPr>
          <w:rFonts w:ascii="Cambria" w:hAnsi="Cambria"/>
          <w:b/>
          <w:i/>
          <w:spacing w:val="-9"/>
          <w:w w:val="95"/>
          <w:sz w:val="21"/>
        </w:rPr>
        <w:t xml:space="preserve"> </w:t>
      </w:r>
      <w:r>
        <w:rPr>
          <w:rFonts w:ascii="Cambria" w:hAnsi="Cambria"/>
          <w:b/>
          <w:i/>
          <w:w w:val="95"/>
          <w:sz w:val="21"/>
        </w:rPr>
        <w:t>CORRIENTES</w:t>
      </w:r>
      <w:r>
        <w:rPr>
          <w:rFonts w:ascii="Cambria" w:hAnsi="Cambria"/>
          <w:b/>
          <w:i/>
          <w:spacing w:val="-10"/>
          <w:w w:val="95"/>
          <w:sz w:val="21"/>
        </w:rPr>
        <w:t xml:space="preserve"> </w:t>
      </w:r>
      <w:r>
        <w:rPr>
          <w:rFonts w:ascii="Cambria" w:hAnsi="Cambria"/>
          <w:b/>
          <w:i/>
          <w:w w:val="95"/>
          <w:sz w:val="21"/>
        </w:rPr>
        <w:t>Y</w:t>
      </w:r>
      <w:r>
        <w:rPr>
          <w:rFonts w:ascii="Cambria" w:hAnsi="Cambria"/>
          <w:b/>
          <w:i/>
          <w:spacing w:val="-9"/>
          <w:w w:val="95"/>
          <w:sz w:val="21"/>
        </w:rPr>
        <w:t xml:space="preserve"> </w:t>
      </w:r>
      <w:r>
        <w:rPr>
          <w:rFonts w:ascii="Cambria" w:hAnsi="Cambria"/>
          <w:b/>
          <w:i/>
          <w:w w:val="95"/>
          <w:sz w:val="21"/>
        </w:rPr>
        <w:t>SERVICIOS.-</w:t>
      </w:r>
      <w:r>
        <w:rPr>
          <w:rFonts w:ascii="Cambria" w:hAnsi="Cambria"/>
          <w:b/>
          <w:i/>
          <w:spacing w:val="-9"/>
          <w:w w:val="95"/>
          <w:sz w:val="21"/>
        </w:rPr>
        <w:t xml:space="preserve"> </w:t>
      </w:r>
      <w:r>
        <w:rPr>
          <w:rFonts w:ascii="Georgia" w:hAnsi="Georgia"/>
          <w:i/>
          <w:w w:val="95"/>
          <w:sz w:val="21"/>
        </w:rPr>
        <w:t>Experimenta</w:t>
      </w:r>
      <w:r>
        <w:rPr>
          <w:rFonts w:ascii="Georgia" w:hAnsi="Georgia"/>
          <w:i/>
          <w:spacing w:val="-10"/>
          <w:w w:val="95"/>
          <w:sz w:val="21"/>
        </w:rPr>
        <w:t xml:space="preserve"> </w:t>
      </w:r>
      <w:r>
        <w:rPr>
          <w:rFonts w:ascii="Georgia" w:hAnsi="Georgia"/>
          <w:i/>
          <w:w w:val="95"/>
          <w:sz w:val="21"/>
        </w:rPr>
        <w:t>una</w:t>
      </w:r>
      <w:r>
        <w:rPr>
          <w:rFonts w:ascii="Georgia" w:hAnsi="Georgia"/>
          <w:i/>
          <w:spacing w:val="-10"/>
          <w:w w:val="95"/>
          <w:sz w:val="21"/>
        </w:rPr>
        <w:t xml:space="preserve"> </w:t>
      </w:r>
      <w:r>
        <w:rPr>
          <w:rFonts w:ascii="Georgia" w:hAnsi="Georgia"/>
          <w:i/>
          <w:w w:val="95"/>
          <w:sz w:val="21"/>
        </w:rPr>
        <w:t>variación</w:t>
      </w:r>
      <w:r>
        <w:rPr>
          <w:rFonts w:ascii="Georgia" w:hAnsi="Georgia"/>
          <w:i/>
          <w:spacing w:val="-10"/>
          <w:w w:val="95"/>
          <w:sz w:val="21"/>
        </w:rPr>
        <w:t xml:space="preserve"> </w:t>
      </w:r>
      <w:r>
        <w:rPr>
          <w:rFonts w:ascii="Georgia" w:hAnsi="Georgia"/>
          <w:i/>
          <w:w w:val="95"/>
          <w:sz w:val="21"/>
        </w:rPr>
        <w:t xml:space="preserve">negativa </w:t>
      </w:r>
      <w:r>
        <w:rPr>
          <w:rFonts w:ascii="Georgia" w:hAnsi="Georgia"/>
          <w:i/>
          <w:w w:val="90"/>
          <w:sz w:val="21"/>
        </w:rPr>
        <w:t>por importe de 54.828,11 euros en relación con el ejercicio 2020.</w:t>
      </w:r>
    </w:p>
    <w:p w:rsidR="00870093" w:rsidRDefault="00F20480">
      <w:pPr>
        <w:spacing w:before="121" w:line="232" w:lineRule="auto"/>
        <w:ind w:left="1681" w:right="122" w:hanging="1"/>
        <w:jc w:val="both"/>
        <w:rPr>
          <w:rFonts w:ascii="Georgia" w:hAnsi="Georgia"/>
          <w:i/>
          <w:sz w:val="21"/>
        </w:rPr>
      </w:pPr>
      <w:r>
        <w:rPr>
          <w:rFonts w:ascii="Georgia" w:hAnsi="Georgia"/>
          <w:i/>
          <w:w w:val="90"/>
          <w:sz w:val="21"/>
        </w:rPr>
        <w:t>La variación negativa descrita se deriva de la reducción de este capítulo para</w:t>
      </w:r>
      <w:r>
        <w:rPr>
          <w:rFonts w:ascii="Georgia" w:hAnsi="Georgia"/>
          <w:i/>
          <w:w w:val="90"/>
          <w:sz w:val="21"/>
        </w:rPr>
        <w:t xml:space="preserve"> financiar en parte los gastos del Capítulo I, a los que se hace referencia en el punto anterior.</w:t>
      </w:r>
    </w:p>
    <w:p w:rsidR="00870093" w:rsidRDefault="00F20480">
      <w:pPr>
        <w:spacing w:before="118" w:line="232" w:lineRule="auto"/>
        <w:ind w:left="1681" w:right="124" w:hanging="1"/>
        <w:jc w:val="both"/>
        <w:rPr>
          <w:rFonts w:ascii="Georgia" w:hAnsi="Georgia"/>
          <w:i/>
          <w:sz w:val="21"/>
        </w:rPr>
      </w:pPr>
      <w:r>
        <w:rPr>
          <w:rFonts w:ascii="Georgia" w:hAnsi="Georgia"/>
          <w:i/>
          <w:w w:val="90"/>
          <w:sz w:val="21"/>
        </w:rPr>
        <w:t>Sin</w:t>
      </w:r>
      <w:r>
        <w:rPr>
          <w:rFonts w:ascii="Georgia" w:hAnsi="Georgia"/>
          <w:i/>
          <w:spacing w:val="-2"/>
          <w:w w:val="90"/>
          <w:sz w:val="21"/>
        </w:rPr>
        <w:t xml:space="preserve"> </w:t>
      </w:r>
      <w:r>
        <w:rPr>
          <w:rFonts w:ascii="Georgia" w:hAnsi="Georgia"/>
          <w:i/>
          <w:w w:val="90"/>
          <w:sz w:val="21"/>
        </w:rPr>
        <w:t>embargo,</w:t>
      </w:r>
      <w:r>
        <w:rPr>
          <w:rFonts w:ascii="Georgia" w:hAnsi="Georgia"/>
          <w:i/>
          <w:spacing w:val="-2"/>
          <w:w w:val="90"/>
          <w:sz w:val="21"/>
        </w:rPr>
        <w:t xml:space="preserve"> </w:t>
      </w:r>
      <w:r>
        <w:rPr>
          <w:rFonts w:ascii="Georgia" w:hAnsi="Georgia"/>
          <w:i/>
          <w:w w:val="90"/>
          <w:sz w:val="21"/>
        </w:rPr>
        <w:t>dentro</w:t>
      </w:r>
      <w:r>
        <w:rPr>
          <w:rFonts w:ascii="Georgia" w:hAnsi="Georgia"/>
          <w:i/>
          <w:spacing w:val="-2"/>
          <w:w w:val="90"/>
          <w:sz w:val="21"/>
        </w:rPr>
        <w:t xml:space="preserve"> </w:t>
      </w:r>
      <w:r>
        <w:rPr>
          <w:rFonts w:ascii="Georgia" w:hAnsi="Georgia"/>
          <w:i/>
          <w:w w:val="90"/>
          <w:sz w:val="21"/>
        </w:rPr>
        <w:t>del</w:t>
      </w:r>
      <w:r>
        <w:rPr>
          <w:rFonts w:ascii="Georgia" w:hAnsi="Georgia"/>
          <w:i/>
          <w:spacing w:val="-2"/>
          <w:w w:val="90"/>
          <w:sz w:val="21"/>
        </w:rPr>
        <w:t xml:space="preserve"> </w:t>
      </w:r>
      <w:r>
        <w:rPr>
          <w:rFonts w:ascii="Georgia" w:hAnsi="Georgia"/>
          <w:i/>
          <w:w w:val="90"/>
          <w:sz w:val="21"/>
        </w:rPr>
        <w:t>capítulo</w:t>
      </w:r>
      <w:r>
        <w:rPr>
          <w:rFonts w:ascii="Georgia" w:hAnsi="Georgia"/>
          <w:i/>
          <w:spacing w:val="-2"/>
          <w:w w:val="90"/>
          <w:sz w:val="21"/>
        </w:rPr>
        <w:t xml:space="preserve"> </w:t>
      </w:r>
      <w:r>
        <w:rPr>
          <w:rFonts w:ascii="Georgia" w:hAnsi="Georgia"/>
          <w:i/>
          <w:w w:val="90"/>
          <w:sz w:val="21"/>
        </w:rPr>
        <w:t>2</w:t>
      </w:r>
      <w:r>
        <w:rPr>
          <w:rFonts w:ascii="Georgia" w:hAnsi="Georgia"/>
          <w:i/>
          <w:spacing w:val="-3"/>
          <w:w w:val="90"/>
          <w:sz w:val="21"/>
        </w:rPr>
        <w:t xml:space="preserve"> </w:t>
      </w:r>
      <w:r>
        <w:rPr>
          <w:rFonts w:ascii="Georgia" w:hAnsi="Georgia"/>
          <w:i/>
          <w:w w:val="90"/>
          <w:sz w:val="21"/>
        </w:rPr>
        <w:t>se</w:t>
      </w:r>
      <w:r>
        <w:rPr>
          <w:rFonts w:ascii="Georgia" w:hAnsi="Georgia"/>
          <w:i/>
          <w:spacing w:val="-2"/>
          <w:w w:val="90"/>
          <w:sz w:val="21"/>
        </w:rPr>
        <w:t xml:space="preserve"> </w:t>
      </w:r>
      <w:r>
        <w:rPr>
          <w:rFonts w:ascii="Georgia" w:hAnsi="Georgia"/>
          <w:i/>
          <w:w w:val="90"/>
          <w:sz w:val="21"/>
        </w:rPr>
        <w:t>mantiene</w:t>
      </w:r>
      <w:r>
        <w:rPr>
          <w:rFonts w:ascii="Georgia" w:hAnsi="Georgia"/>
          <w:i/>
          <w:spacing w:val="-2"/>
          <w:w w:val="90"/>
          <w:sz w:val="21"/>
        </w:rPr>
        <w:t xml:space="preserve"> </w:t>
      </w:r>
      <w:r>
        <w:rPr>
          <w:rFonts w:ascii="Georgia" w:hAnsi="Georgia"/>
          <w:i/>
          <w:w w:val="90"/>
          <w:sz w:val="21"/>
        </w:rPr>
        <w:t>la</w:t>
      </w:r>
      <w:r>
        <w:rPr>
          <w:rFonts w:ascii="Georgia" w:hAnsi="Georgia"/>
          <w:i/>
          <w:spacing w:val="-2"/>
          <w:w w:val="90"/>
          <w:sz w:val="21"/>
        </w:rPr>
        <w:t xml:space="preserve"> </w:t>
      </w:r>
      <w:r>
        <w:rPr>
          <w:rFonts w:ascii="Georgia" w:hAnsi="Georgia"/>
          <w:i/>
          <w:w w:val="90"/>
          <w:sz w:val="21"/>
        </w:rPr>
        <w:t>previsión</w:t>
      </w:r>
      <w:r>
        <w:rPr>
          <w:rFonts w:ascii="Georgia" w:hAnsi="Georgia"/>
          <w:i/>
          <w:spacing w:val="-2"/>
          <w:w w:val="90"/>
          <w:sz w:val="21"/>
        </w:rPr>
        <w:t xml:space="preserve"> </w:t>
      </w:r>
      <w:r>
        <w:rPr>
          <w:rFonts w:ascii="Georgia" w:hAnsi="Georgia"/>
          <w:i/>
          <w:w w:val="90"/>
          <w:sz w:val="21"/>
        </w:rPr>
        <w:t>de</w:t>
      </w:r>
      <w:r>
        <w:rPr>
          <w:rFonts w:ascii="Georgia" w:hAnsi="Georgia"/>
          <w:i/>
          <w:spacing w:val="-2"/>
          <w:w w:val="90"/>
          <w:sz w:val="21"/>
        </w:rPr>
        <w:t xml:space="preserve"> </w:t>
      </w:r>
      <w:r>
        <w:rPr>
          <w:rFonts w:ascii="Georgia" w:hAnsi="Georgia"/>
          <w:i/>
          <w:w w:val="90"/>
          <w:sz w:val="21"/>
        </w:rPr>
        <w:t>ingresos</w:t>
      </w:r>
      <w:r>
        <w:rPr>
          <w:rFonts w:ascii="Georgia" w:hAnsi="Georgia"/>
          <w:i/>
          <w:spacing w:val="-2"/>
          <w:w w:val="90"/>
          <w:sz w:val="21"/>
        </w:rPr>
        <w:t xml:space="preserve"> </w:t>
      </w:r>
      <w:r>
        <w:rPr>
          <w:rFonts w:ascii="Georgia" w:hAnsi="Georgia"/>
          <w:i/>
          <w:w w:val="90"/>
          <w:sz w:val="21"/>
        </w:rPr>
        <w:t>del</w:t>
      </w:r>
      <w:r>
        <w:rPr>
          <w:rFonts w:ascii="Georgia" w:hAnsi="Georgia"/>
          <w:i/>
          <w:spacing w:val="-2"/>
          <w:w w:val="90"/>
          <w:sz w:val="21"/>
        </w:rPr>
        <w:t xml:space="preserve"> </w:t>
      </w:r>
      <w:r>
        <w:rPr>
          <w:rFonts w:ascii="Georgia" w:hAnsi="Georgia"/>
          <w:i/>
          <w:w w:val="90"/>
          <w:sz w:val="21"/>
        </w:rPr>
        <w:t>año</w:t>
      </w:r>
      <w:r>
        <w:rPr>
          <w:rFonts w:ascii="Georgia" w:hAnsi="Georgia"/>
          <w:i/>
          <w:spacing w:val="-2"/>
          <w:w w:val="90"/>
          <w:sz w:val="21"/>
        </w:rPr>
        <w:t xml:space="preserve"> </w:t>
      </w:r>
      <w:r>
        <w:rPr>
          <w:rFonts w:ascii="Georgia" w:hAnsi="Georgia"/>
          <w:i/>
          <w:w w:val="90"/>
          <w:sz w:val="21"/>
        </w:rPr>
        <w:t>2020, en</w:t>
      </w:r>
      <w:r>
        <w:rPr>
          <w:rFonts w:ascii="Georgia" w:hAnsi="Georgia"/>
          <w:i/>
          <w:spacing w:val="-2"/>
          <w:w w:val="90"/>
          <w:sz w:val="21"/>
        </w:rPr>
        <w:t xml:space="preserve"> </w:t>
      </w:r>
      <w:r>
        <w:rPr>
          <w:rFonts w:ascii="Georgia" w:hAnsi="Georgia"/>
          <w:i/>
          <w:w w:val="90"/>
          <w:sz w:val="21"/>
        </w:rPr>
        <w:t>la</w:t>
      </w:r>
      <w:r>
        <w:rPr>
          <w:rFonts w:ascii="Georgia" w:hAnsi="Georgia"/>
          <w:i/>
          <w:spacing w:val="-2"/>
          <w:w w:val="90"/>
          <w:sz w:val="21"/>
        </w:rPr>
        <w:t xml:space="preserve"> </w:t>
      </w:r>
      <w:r>
        <w:rPr>
          <w:rFonts w:ascii="Georgia" w:hAnsi="Georgia"/>
          <w:i/>
          <w:w w:val="90"/>
          <w:sz w:val="21"/>
        </w:rPr>
        <w:t>aplicación presupuestaria</w:t>
      </w:r>
      <w:r>
        <w:rPr>
          <w:rFonts w:ascii="Georgia" w:hAnsi="Georgia"/>
          <w:i/>
          <w:spacing w:val="-2"/>
          <w:w w:val="90"/>
          <w:sz w:val="21"/>
        </w:rPr>
        <w:t xml:space="preserve"> </w:t>
      </w:r>
      <w:r>
        <w:rPr>
          <w:rFonts w:ascii="Georgia" w:hAnsi="Georgia"/>
          <w:i/>
          <w:w w:val="90"/>
          <w:sz w:val="21"/>
        </w:rPr>
        <w:t>de</w:t>
      </w:r>
      <w:r>
        <w:rPr>
          <w:rFonts w:ascii="Georgia" w:hAnsi="Georgia"/>
          <w:i/>
          <w:spacing w:val="-3"/>
          <w:w w:val="90"/>
          <w:sz w:val="21"/>
        </w:rPr>
        <w:t xml:space="preserve"> </w:t>
      </w:r>
      <w:r>
        <w:rPr>
          <w:rFonts w:ascii="Georgia" w:hAnsi="Georgia"/>
          <w:i/>
          <w:w w:val="90"/>
          <w:sz w:val="21"/>
        </w:rPr>
        <w:t>programación</w:t>
      </w:r>
      <w:r>
        <w:rPr>
          <w:rFonts w:ascii="Georgia" w:hAnsi="Georgia"/>
          <w:i/>
          <w:spacing w:val="-3"/>
          <w:w w:val="90"/>
          <w:sz w:val="21"/>
        </w:rPr>
        <w:t xml:space="preserve"> </w:t>
      </w:r>
      <w:r>
        <w:rPr>
          <w:rFonts w:ascii="Georgia" w:hAnsi="Georgia"/>
          <w:i/>
          <w:w w:val="90"/>
          <w:sz w:val="21"/>
        </w:rPr>
        <w:t>del</w:t>
      </w:r>
      <w:r>
        <w:rPr>
          <w:rFonts w:ascii="Georgia" w:hAnsi="Georgia"/>
          <w:i/>
          <w:spacing w:val="-3"/>
          <w:w w:val="90"/>
          <w:sz w:val="21"/>
        </w:rPr>
        <w:t xml:space="preserve"> </w:t>
      </w:r>
      <w:r>
        <w:rPr>
          <w:rFonts w:ascii="Georgia" w:hAnsi="Georgia"/>
          <w:i/>
          <w:w w:val="90"/>
          <w:sz w:val="21"/>
        </w:rPr>
        <w:t>Teatro</w:t>
      </w:r>
      <w:r>
        <w:rPr>
          <w:rFonts w:ascii="Georgia" w:hAnsi="Georgia"/>
          <w:i/>
          <w:spacing w:val="-3"/>
          <w:w w:val="90"/>
          <w:sz w:val="21"/>
        </w:rPr>
        <w:t xml:space="preserve"> </w:t>
      </w:r>
      <w:r>
        <w:rPr>
          <w:rFonts w:ascii="Georgia" w:hAnsi="Georgia"/>
          <w:i/>
          <w:w w:val="90"/>
          <w:sz w:val="21"/>
        </w:rPr>
        <w:t>Leal</w:t>
      </w:r>
      <w:r>
        <w:rPr>
          <w:rFonts w:ascii="Georgia" w:hAnsi="Georgia"/>
          <w:i/>
          <w:spacing w:val="-3"/>
          <w:w w:val="90"/>
          <w:sz w:val="21"/>
        </w:rPr>
        <w:t xml:space="preserve"> </w:t>
      </w:r>
      <w:r>
        <w:rPr>
          <w:rFonts w:ascii="Georgia" w:hAnsi="Georgia"/>
          <w:i/>
          <w:w w:val="90"/>
          <w:sz w:val="21"/>
        </w:rPr>
        <w:t>en</w:t>
      </w:r>
      <w:r>
        <w:rPr>
          <w:rFonts w:ascii="Georgia" w:hAnsi="Georgia"/>
          <w:i/>
          <w:spacing w:val="-3"/>
          <w:w w:val="90"/>
          <w:sz w:val="21"/>
        </w:rPr>
        <w:t xml:space="preserve"> </w:t>
      </w:r>
      <w:r>
        <w:rPr>
          <w:rFonts w:ascii="Georgia" w:hAnsi="Georgia"/>
          <w:i/>
          <w:w w:val="90"/>
          <w:sz w:val="21"/>
        </w:rPr>
        <w:t>145.000,00</w:t>
      </w:r>
      <w:r>
        <w:rPr>
          <w:rFonts w:ascii="Georgia" w:hAnsi="Georgia"/>
          <w:i/>
          <w:spacing w:val="-4"/>
          <w:w w:val="90"/>
          <w:sz w:val="21"/>
        </w:rPr>
        <w:t xml:space="preserve"> </w:t>
      </w:r>
      <w:r>
        <w:rPr>
          <w:rFonts w:ascii="Georgia" w:hAnsi="Georgia"/>
          <w:i/>
          <w:w w:val="90"/>
          <w:sz w:val="21"/>
        </w:rPr>
        <w:t>euros,</w:t>
      </w:r>
      <w:r>
        <w:rPr>
          <w:rFonts w:ascii="Georgia" w:hAnsi="Georgia"/>
          <w:i/>
          <w:spacing w:val="-3"/>
          <w:w w:val="90"/>
          <w:sz w:val="21"/>
        </w:rPr>
        <w:t xml:space="preserve"> </w:t>
      </w:r>
      <w:r>
        <w:rPr>
          <w:rFonts w:ascii="Georgia" w:hAnsi="Georgia"/>
          <w:i/>
          <w:w w:val="90"/>
          <w:sz w:val="21"/>
        </w:rPr>
        <w:t>con</w:t>
      </w:r>
      <w:r>
        <w:rPr>
          <w:rFonts w:ascii="Georgia" w:hAnsi="Georgia"/>
          <w:i/>
          <w:spacing w:val="-3"/>
          <w:w w:val="90"/>
          <w:sz w:val="21"/>
        </w:rPr>
        <w:t xml:space="preserve"> </w:t>
      </w:r>
      <w:r>
        <w:rPr>
          <w:rFonts w:ascii="Georgia" w:hAnsi="Georgia"/>
          <w:i/>
          <w:w w:val="90"/>
          <w:sz w:val="21"/>
        </w:rPr>
        <w:t>el</w:t>
      </w:r>
      <w:r>
        <w:rPr>
          <w:rFonts w:ascii="Georgia" w:hAnsi="Georgia"/>
          <w:i/>
          <w:spacing w:val="-3"/>
          <w:w w:val="90"/>
          <w:sz w:val="21"/>
        </w:rPr>
        <w:t xml:space="preserve"> </w:t>
      </w:r>
      <w:r>
        <w:rPr>
          <w:rFonts w:ascii="Georgia" w:hAnsi="Georgia"/>
          <w:i/>
          <w:w w:val="90"/>
          <w:sz w:val="21"/>
        </w:rPr>
        <w:t>fin</w:t>
      </w:r>
      <w:r>
        <w:rPr>
          <w:rFonts w:ascii="Georgia" w:hAnsi="Georgia"/>
          <w:i/>
          <w:spacing w:val="-1"/>
          <w:w w:val="90"/>
          <w:sz w:val="21"/>
        </w:rPr>
        <w:t xml:space="preserve"> </w:t>
      </w:r>
      <w:r>
        <w:rPr>
          <w:rFonts w:ascii="Georgia" w:hAnsi="Georgia"/>
          <w:i/>
          <w:w w:val="90"/>
          <w:sz w:val="21"/>
        </w:rPr>
        <w:t>de</w:t>
      </w:r>
      <w:r>
        <w:rPr>
          <w:rFonts w:ascii="Georgia" w:hAnsi="Georgia"/>
          <w:i/>
          <w:spacing w:val="-1"/>
          <w:w w:val="90"/>
          <w:sz w:val="21"/>
        </w:rPr>
        <w:t xml:space="preserve"> </w:t>
      </w:r>
      <w:r>
        <w:rPr>
          <w:rFonts w:ascii="Georgia" w:hAnsi="Georgia"/>
          <w:i/>
          <w:w w:val="90"/>
          <w:sz w:val="21"/>
        </w:rPr>
        <w:t>atender</w:t>
      </w:r>
      <w:r>
        <w:rPr>
          <w:rFonts w:ascii="Georgia" w:hAnsi="Georgia"/>
          <w:i/>
          <w:spacing w:val="-3"/>
          <w:w w:val="90"/>
          <w:sz w:val="21"/>
        </w:rPr>
        <w:t xml:space="preserve"> </w:t>
      </w:r>
      <w:r>
        <w:rPr>
          <w:rFonts w:ascii="Georgia" w:hAnsi="Georgia"/>
          <w:i/>
          <w:w w:val="90"/>
          <w:sz w:val="21"/>
        </w:rPr>
        <w:t>la</w:t>
      </w:r>
      <w:r>
        <w:rPr>
          <w:rFonts w:ascii="Georgia" w:hAnsi="Georgia"/>
          <w:i/>
          <w:spacing w:val="-4"/>
          <w:w w:val="90"/>
          <w:sz w:val="21"/>
        </w:rPr>
        <w:t xml:space="preserve"> </w:t>
      </w:r>
      <w:r>
        <w:rPr>
          <w:rFonts w:ascii="Georgia" w:hAnsi="Georgia"/>
          <w:i/>
          <w:w w:val="90"/>
          <w:sz w:val="21"/>
        </w:rPr>
        <w:t>línea</w:t>
      </w:r>
      <w:r>
        <w:rPr>
          <w:rFonts w:ascii="Georgia" w:hAnsi="Georgia"/>
          <w:i/>
          <w:spacing w:val="-2"/>
          <w:w w:val="90"/>
          <w:sz w:val="21"/>
        </w:rPr>
        <w:t xml:space="preserve"> </w:t>
      </w:r>
      <w:r>
        <w:rPr>
          <w:rFonts w:ascii="Georgia" w:hAnsi="Georgia"/>
          <w:i/>
          <w:w w:val="90"/>
          <w:sz w:val="21"/>
        </w:rPr>
        <w:t xml:space="preserve">de </w:t>
      </w:r>
      <w:r>
        <w:rPr>
          <w:rFonts w:ascii="Georgia" w:hAnsi="Georgia"/>
          <w:i/>
          <w:w w:val="85"/>
          <w:sz w:val="21"/>
        </w:rPr>
        <w:t>gestión</w:t>
      </w:r>
      <w:r>
        <w:rPr>
          <w:rFonts w:ascii="Georgia" w:hAnsi="Georgia"/>
          <w:i/>
          <w:sz w:val="21"/>
        </w:rPr>
        <w:t xml:space="preserve"> </w:t>
      </w:r>
      <w:r>
        <w:rPr>
          <w:rFonts w:ascii="Georgia" w:hAnsi="Georgia"/>
          <w:i/>
          <w:w w:val="85"/>
          <w:sz w:val="21"/>
        </w:rPr>
        <w:t>del gasto</w:t>
      </w:r>
      <w:r>
        <w:rPr>
          <w:rFonts w:ascii="Georgia" w:hAnsi="Georgia"/>
          <w:i/>
          <w:sz w:val="21"/>
        </w:rPr>
        <w:t xml:space="preserve"> </w:t>
      </w:r>
      <w:r>
        <w:rPr>
          <w:rFonts w:ascii="Georgia" w:hAnsi="Georgia"/>
          <w:i/>
          <w:w w:val="85"/>
          <w:sz w:val="21"/>
        </w:rPr>
        <w:t>y fomentar</w:t>
      </w:r>
      <w:r>
        <w:rPr>
          <w:rFonts w:ascii="Georgia" w:hAnsi="Georgia"/>
          <w:i/>
          <w:sz w:val="21"/>
        </w:rPr>
        <w:t xml:space="preserve"> </w:t>
      </w:r>
      <w:r>
        <w:rPr>
          <w:rFonts w:ascii="Georgia" w:hAnsi="Georgia"/>
          <w:i/>
          <w:w w:val="85"/>
          <w:sz w:val="21"/>
        </w:rPr>
        <w:t>la actividad músico-cultural,</w:t>
      </w:r>
      <w:r>
        <w:rPr>
          <w:rFonts w:ascii="Georgia" w:hAnsi="Georgia"/>
          <w:i/>
          <w:sz w:val="21"/>
        </w:rPr>
        <w:t xml:space="preserve"> </w:t>
      </w:r>
      <w:r>
        <w:rPr>
          <w:rFonts w:ascii="Georgia" w:hAnsi="Georgia"/>
          <w:i/>
          <w:w w:val="85"/>
          <w:sz w:val="21"/>
        </w:rPr>
        <w:t>con especial incidencia por las consecuencias</w:t>
      </w:r>
      <w:r>
        <w:rPr>
          <w:rFonts w:ascii="Georgia" w:hAnsi="Georgia"/>
          <w:i/>
          <w:spacing w:val="80"/>
          <w:sz w:val="21"/>
        </w:rPr>
        <w:t xml:space="preserve"> </w:t>
      </w:r>
      <w:r>
        <w:rPr>
          <w:rFonts w:ascii="Georgia" w:hAnsi="Georgia"/>
          <w:i/>
          <w:w w:val="95"/>
          <w:sz w:val="21"/>
        </w:rPr>
        <w:t>del COVID-19.</w:t>
      </w:r>
    </w:p>
    <w:p w:rsidR="00870093" w:rsidRDefault="00F20480">
      <w:pPr>
        <w:spacing w:before="116" w:line="232" w:lineRule="auto"/>
        <w:ind w:left="1681" w:right="121" w:hanging="1"/>
        <w:jc w:val="both"/>
        <w:rPr>
          <w:rFonts w:ascii="Georgia" w:hAnsi="Georgia"/>
          <w:i/>
          <w:sz w:val="21"/>
        </w:rPr>
      </w:pPr>
      <w:r>
        <w:rPr>
          <w:rFonts w:ascii="Georgia" w:hAnsi="Georgia"/>
          <w:i/>
          <w:w w:val="85"/>
          <w:sz w:val="21"/>
        </w:rPr>
        <w:t xml:space="preserve">Asimismo, se negociarán acuerdos con otras administraciones públicas y entidades privadas al objeto de </w:t>
      </w:r>
      <w:r>
        <w:rPr>
          <w:rFonts w:ascii="Georgia" w:hAnsi="Georgia"/>
          <w:i/>
          <w:w w:val="90"/>
          <w:sz w:val="21"/>
        </w:rPr>
        <w:t xml:space="preserve">reducir los costes de producción, además de convenios de colaboración con Teatros de la Comunidad </w:t>
      </w:r>
      <w:r>
        <w:rPr>
          <w:rFonts w:ascii="Georgia" w:hAnsi="Georgia"/>
          <w:i/>
          <w:w w:val="85"/>
          <w:sz w:val="21"/>
        </w:rPr>
        <w:t>Autónoma y con la Fundación Canaria Obra Social Caja Ge</w:t>
      </w:r>
      <w:r>
        <w:rPr>
          <w:rFonts w:ascii="Georgia" w:hAnsi="Georgia"/>
          <w:i/>
          <w:w w:val="85"/>
          <w:sz w:val="21"/>
        </w:rPr>
        <w:t xml:space="preserve">neral de Ahorros de Canarias y la Fundación </w:t>
      </w:r>
      <w:r>
        <w:rPr>
          <w:rFonts w:ascii="Georgia" w:hAnsi="Georgia"/>
          <w:i/>
          <w:w w:val="90"/>
          <w:sz w:val="21"/>
        </w:rPr>
        <w:t>Bancaria “La Caixa”.</w:t>
      </w:r>
    </w:p>
    <w:p w:rsidR="00870093" w:rsidRDefault="00F20480">
      <w:pPr>
        <w:spacing w:before="115" w:line="230" w:lineRule="auto"/>
        <w:ind w:left="1681" w:right="120" w:hanging="1"/>
        <w:jc w:val="both"/>
        <w:rPr>
          <w:rFonts w:ascii="Georgia" w:hAnsi="Georgia"/>
          <w:i/>
          <w:sz w:val="21"/>
        </w:rPr>
      </w:pPr>
      <w:r>
        <w:rPr>
          <w:rFonts w:ascii="Cambria" w:hAnsi="Cambria"/>
          <w:b/>
          <w:i/>
          <w:w w:val="90"/>
          <w:sz w:val="21"/>
        </w:rPr>
        <w:t xml:space="preserve">CAPITULO 3.- GASTOS FINANCIEROS.- </w:t>
      </w:r>
      <w:r>
        <w:rPr>
          <w:rFonts w:ascii="Georgia" w:hAnsi="Georgia"/>
          <w:i/>
          <w:w w:val="90"/>
          <w:sz w:val="21"/>
        </w:rPr>
        <w:t xml:space="preserve">Experimenta una variación a la baja, por importe de 8.000,00 </w:t>
      </w:r>
      <w:r>
        <w:rPr>
          <w:rFonts w:ascii="Georgia" w:hAnsi="Georgia"/>
          <w:i/>
          <w:w w:val="95"/>
          <w:sz w:val="21"/>
        </w:rPr>
        <w:t>euros, respecto del presupuesto del ejercicio 2020. La previsión se establece en 3.300,00 euros,</w:t>
      </w:r>
      <w:r>
        <w:rPr>
          <w:rFonts w:ascii="Georgia" w:hAnsi="Georgia"/>
          <w:i/>
          <w:w w:val="95"/>
          <w:sz w:val="21"/>
        </w:rPr>
        <w:t xml:space="preserve"> </w:t>
      </w:r>
      <w:r>
        <w:rPr>
          <w:rFonts w:ascii="Georgia" w:hAnsi="Georgia"/>
          <w:i/>
          <w:w w:val="90"/>
          <w:sz w:val="21"/>
        </w:rPr>
        <w:t xml:space="preserve">motivada, fundamentalmente, por la reducción en la previsión de ingresos de Precios Públicos en el </w:t>
      </w:r>
      <w:r>
        <w:rPr>
          <w:rFonts w:ascii="Georgia" w:hAnsi="Georgia"/>
          <w:i/>
          <w:w w:val="85"/>
          <w:sz w:val="21"/>
        </w:rPr>
        <w:t xml:space="preserve">Teatro Leal, y la consecuente minoración en cobro de comisiones y otros gastos financieros en la cuenta </w:t>
      </w:r>
      <w:r>
        <w:rPr>
          <w:rFonts w:ascii="Georgia" w:hAnsi="Georgia"/>
          <w:i/>
          <w:w w:val="90"/>
          <w:sz w:val="21"/>
        </w:rPr>
        <w:t>corriente de los referidos Precios Públicos.</w:t>
      </w:r>
    </w:p>
    <w:p w:rsidR="00870093" w:rsidRDefault="00F20480">
      <w:pPr>
        <w:spacing w:before="124" w:line="232" w:lineRule="auto"/>
        <w:ind w:left="1681" w:right="123" w:hanging="1"/>
        <w:jc w:val="both"/>
        <w:rPr>
          <w:rFonts w:ascii="Georgia" w:hAnsi="Georgia"/>
          <w:i/>
          <w:sz w:val="21"/>
        </w:rPr>
      </w:pPr>
      <w:r>
        <w:rPr>
          <w:rFonts w:ascii="Georgia" w:hAnsi="Georgia"/>
          <w:i/>
          <w:w w:val="95"/>
          <w:sz w:val="21"/>
        </w:rPr>
        <w:t>En</w:t>
      </w:r>
      <w:r>
        <w:rPr>
          <w:rFonts w:ascii="Georgia" w:hAnsi="Georgia"/>
          <w:i/>
          <w:spacing w:val="-1"/>
          <w:w w:val="95"/>
          <w:sz w:val="21"/>
        </w:rPr>
        <w:t xml:space="preserve"> </w:t>
      </w:r>
      <w:r>
        <w:rPr>
          <w:rFonts w:ascii="Georgia" w:hAnsi="Georgia"/>
          <w:i/>
          <w:w w:val="95"/>
          <w:sz w:val="21"/>
        </w:rPr>
        <w:t>este</w:t>
      </w:r>
      <w:r>
        <w:rPr>
          <w:rFonts w:ascii="Georgia" w:hAnsi="Georgia"/>
          <w:i/>
          <w:spacing w:val="-1"/>
          <w:w w:val="95"/>
          <w:sz w:val="21"/>
        </w:rPr>
        <w:t xml:space="preserve"> </w:t>
      </w:r>
      <w:r>
        <w:rPr>
          <w:rFonts w:ascii="Georgia" w:hAnsi="Georgia"/>
          <w:i/>
          <w:w w:val="95"/>
          <w:sz w:val="21"/>
        </w:rPr>
        <w:t>ámbito,</w:t>
      </w:r>
      <w:r>
        <w:rPr>
          <w:rFonts w:ascii="Georgia" w:hAnsi="Georgia"/>
          <w:i/>
          <w:spacing w:val="-1"/>
          <w:w w:val="95"/>
          <w:sz w:val="21"/>
        </w:rPr>
        <w:t xml:space="preserve"> </w:t>
      </w:r>
      <w:r>
        <w:rPr>
          <w:rFonts w:ascii="Georgia" w:hAnsi="Georgia"/>
          <w:i/>
          <w:w w:val="95"/>
          <w:sz w:val="21"/>
        </w:rPr>
        <w:t>además</w:t>
      </w:r>
      <w:r>
        <w:rPr>
          <w:rFonts w:ascii="Georgia" w:hAnsi="Georgia"/>
          <w:i/>
          <w:spacing w:val="-1"/>
          <w:w w:val="95"/>
          <w:sz w:val="21"/>
        </w:rPr>
        <w:t xml:space="preserve"> </w:t>
      </w:r>
      <w:r>
        <w:rPr>
          <w:rFonts w:ascii="Georgia" w:hAnsi="Georgia"/>
          <w:i/>
          <w:w w:val="95"/>
          <w:sz w:val="21"/>
        </w:rPr>
        <w:t>se</w:t>
      </w:r>
      <w:r>
        <w:rPr>
          <w:rFonts w:ascii="Georgia" w:hAnsi="Georgia"/>
          <w:i/>
          <w:spacing w:val="-1"/>
          <w:w w:val="95"/>
          <w:sz w:val="21"/>
        </w:rPr>
        <w:t xml:space="preserve"> </w:t>
      </w:r>
      <w:r>
        <w:rPr>
          <w:rFonts w:ascii="Georgia" w:hAnsi="Georgia"/>
          <w:i/>
          <w:w w:val="95"/>
          <w:sz w:val="21"/>
        </w:rPr>
        <w:t>debe</w:t>
      </w:r>
      <w:r>
        <w:rPr>
          <w:rFonts w:ascii="Georgia" w:hAnsi="Georgia"/>
          <w:i/>
          <w:spacing w:val="-1"/>
          <w:w w:val="95"/>
          <w:sz w:val="21"/>
        </w:rPr>
        <w:t xml:space="preserve"> </w:t>
      </w:r>
      <w:r>
        <w:rPr>
          <w:rFonts w:ascii="Georgia" w:hAnsi="Georgia"/>
          <w:i/>
          <w:w w:val="95"/>
          <w:sz w:val="21"/>
        </w:rPr>
        <w:t>tener</w:t>
      </w:r>
      <w:r>
        <w:rPr>
          <w:rFonts w:ascii="Georgia" w:hAnsi="Georgia"/>
          <w:i/>
          <w:spacing w:val="-1"/>
          <w:w w:val="95"/>
          <w:sz w:val="21"/>
        </w:rPr>
        <w:t xml:space="preserve"> </w:t>
      </w:r>
      <w:r>
        <w:rPr>
          <w:rFonts w:ascii="Georgia" w:hAnsi="Georgia"/>
          <w:i/>
          <w:w w:val="95"/>
          <w:sz w:val="21"/>
        </w:rPr>
        <w:t>en</w:t>
      </w:r>
      <w:r>
        <w:rPr>
          <w:rFonts w:ascii="Georgia" w:hAnsi="Georgia"/>
          <w:i/>
          <w:spacing w:val="-1"/>
          <w:w w:val="95"/>
          <w:sz w:val="21"/>
        </w:rPr>
        <w:t xml:space="preserve"> </w:t>
      </w:r>
      <w:r>
        <w:rPr>
          <w:rFonts w:ascii="Georgia" w:hAnsi="Georgia"/>
          <w:i/>
          <w:w w:val="95"/>
          <w:sz w:val="21"/>
        </w:rPr>
        <w:t>cuenta</w:t>
      </w:r>
      <w:r>
        <w:rPr>
          <w:rFonts w:ascii="Georgia" w:hAnsi="Georgia"/>
          <w:i/>
          <w:spacing w:val="-2"/>
          <w:w w:val="95"/>
          <w:sz w:val="21"/>
        </w:rPr>
        <w:t xml:space="preserve"> </w:t>
      </w:r>
      <w:r>
        <w:rPr>
          <w:rFonts w:ascii="Georgia" w:hAnsi="Georgia"/>
          <w:i/>
          <w:w w:val="95"/>
          <w:sz w:val="21"/>
        </w:rPr>
        <w:t>que</w:t>
      </w:r>
      <w:r>
        <w:rPr>
          <w:rFonts w:ascii="Georgia" w:hAnsi="Georgia"/>
          <w:i/>
          <w:spacing w:val="-1"/>
          <w:w w:val="95"/>
          <w:sz w:val="21"/>
        </w:rPr>
        <w:t xml:space="preserve"> </w:t>
      </w:r>
      <w:r>
        <w:rPr>
          <w:rFonts w:ascii="Georgia" w:hAnsi="Georgia"/>
          <w:i/>
          <w:w w:val="95"/>
          <w:sz w:val="21"/>
        </w:rPr>
        <w:t>no</w:t>
      </w:r>
      <w:r>
        <w:rPr>
          <w:rFonts w:ascii="Georgia" w:hAnsi="Georgia"/>
          <w:i/>
          <w:spacing w:val="-1"/>
          <w:w w:val="95"/>
          <w:sz w:val="21"/>
        </w:rPr>
        <w:t xml:space="preserve"> </w:t>
      </w:r>
      <w:r>
        <w:rPr>
          <w:rFonts w:ascii="Georgia" w:hAnsi="Georgia"/>
          <w:i/>
          <w:w w:val="95"/>
          <w:sz w:val="21"/>
        </w:rPr>
        <w:t>se</w:t>
      </w:r>
      <w:r>
        <w:rPr>
          <w:rFonts w:ascii="Georgia" w:hAnsi="Georgia"/>
          <w:i/>
          <w:spacing w:val="-1"/>
          <w:w w:val="95"/>
          <w:sz w:val="21"/>
        </w:rPr>
        <w:t xml:space="preserve"> </w:t>
      </w:r>
      <w:r>
        <w:rPr>
          <w:rFonts w:ascii="Georgia" w:hAnsi="Georgia"/>
          <w:i/>
          <w:w w:val="95"/>
          <w:sz w:val="21"/>
        </w:rPr>
        <w:t>han</w:t>
      </w:r>
      <w:r>
        <w:rPr>
          <w:rFonts w:ascii="Georgia" w:hAnsi="Georgia"/>
          <w:i/>
          <w:spacing w:val="-1"/>
          <w:w w:val="95"/>
          <w:sz w:val="21"/>
        </w:rPr>
        <w:t xml:space="preserve"> </w:t>
      </w:r>
      <w:r>
        <w:rPr>
          <w:rFonts w:ascii="Georgia" w:hAnsi="Georgia"/>
          <w:i/>
          <w:w w:val="95"/>
          <w:sz w:val="21"/>
        </w:rPr>
        <w:t>ocasionado</w:t>
      </w:r>
      <w:r>
        <w:rPr>
          <w:rFonts w:ascii="Georgia" w:hAnsi="Georgia"/>
          <w:i/>
          <w:spacing w:val="-1"/>
          <w:w w:val="95"/>
          <w:sz w:val="21"/>
        </w:rPr>
        <w:t xml:space="preserve"> </w:t>
      </w:r>
      <w:r>
        <w:rPr>
          <w:rFonts w:ascii="Georgia" w:hAnsi="Georgia"/>
          <w:i/>
          <w:w w:val="95"/>
          <w:sz w:val="21"/>
        </w:rPr>
        <w:t>gastos</w:t>
      </w:r>
      <w:r>
        <w:rPr>
          <w:rFonts w:ascii="Georgia" w:hAnsi="Georgia"/>
          <w:i/>
          <w:spacing w:val="-1"/>
          <w:w w:val="95"/>
          <w:sz w:val="21"/>
        </w:rPr>
        <w:t xml:space="preserve"> </w:t>
      </w:r>
      <w:r>
        <w:rPr>
          <w:rFonts w:ascii="Georgia" w:hAnsi="Georgia"/>
          <w:i/>
          <w:w w:val="95"/>
          <w:sz w:val="21"/>
        </w:rPr>
        <w:t>financieros</w:t>
      </w:r>
      <w:r>
        <w:rPr>
          <w:rFonts w:ascii="Georgia" w:hAnsi="Georgia"/>
          <w:i/>
          <w:spacing w:val="-1"/>
          <w:w w:val="95"/>
          <w:sz w:val="21"/>
        </w:rPr>
        <w:t xml:space="preserve"> </w:t>
      </w:r>
      <w:r>
        <w:rPr>
          <w:rFonts w:ascii="Georgia" w:hAnsi="Georgia"/>
          <w:i/>
          <w:w w:val="95"/>
          <w:sz w:val="21"/>
        </w:rPr>
        <w:t xml:space="preserve">que puedan ser objeto de retención de crédito con cargo al presupuesto 2021, en la medida en que se </w:t>
      </w:r>
      <w:r>
        <w:rPr>
          <w:rFonts w:ascii="Georgia" w:hAnsi="Georgia"/>
          <w:i/>
          <w:spacing w:val="-2"/>
          <w:w w:val="90"/>
          <w:sz w:val="21"/>
        </w:rPr>
        <w:t>encuentran al día las retenciones de crédito con cargo a la mencionada aplicación presupuestaria.</w:t>
      </w:r>
    </w:p>
    <w:p w:rsidR="00870093" w:rsidRDefault="00F20480">
      <w:pPr>
        <w:spacing w:before="117" w:line="232" w:lineRule="auto"/>
        <w:ind w:left="1681" w:right="124" w:hanging="1"/>
        <w:jc w:val="both"/>
        <w:rPr>
          <w:rFonts w:ascii="Georgia" w:hAnsi="Georgia"/>
          <w:i/>
          <w:sz w:val="21"/>
        </w:rPr>
      </w:pPr>
      <w:r>
        <w:rPr>
          <w:rFonts w:ascii="Georgia" w:hAnsi="Georgia"/>
          <w:i/>
          <w:w w:val="85"/>
          <w:sz w:val="21"/>
        </w:rPr>
        <w:t>Asimismo, se rebaja la dotación de la aplicación presupuestaria de Intereses de demora, tomando como referencia al alza, los gastos tramitados durante el ejer</w:t>
      </w:r>
      <w:r>
        <w:rPr>
          <w:rFonts w:ascii="Georgia" w:hAnsi="Georgia"/>
          <w:i/>
          <w:w w:val="85"/>
          <w:sz w:val="21"/>
        </w:rPr>
        <w:t>cicio 2020, con cargo a dicha aplicación.</w:t>
      </w:r>
    </w:p>
    <w:p w:rsidR="00870093" w:rsidRDefault="00F20480">
      <w:pPr>
        <w:spacing w:before="116" w:line="230" w:lineRule="auto"/>
        <w:ind w:left="1681" w:right="122"/>
        <w:jc w:val="both"/>
        <w:rPr>
          <w:rFonts w:ascii="Georgia" w:hAnsi="Georgia"/>
          <w:i/>
          <w:sz w:val="21"/>
        </w:rPr>
      </w:pPr>
      <w:r>
        <w:rPr>
          <w:rFonts w:ascii="Cambria" w:hAnsi="Cambria"/>
          <w:b/>
          <w:i/>
          <w:w w:val="95"/>
          <w:sz w:val="21"/>
        </w:rPr>
        <w:t>CAPITULO</w:t>
      </w:r>
      <w:r>
        <w:rPr>
          <w:rFonts w:ascii="Cambria" w:hAnsi="Cambria"/>
          <w:b/>
          <w:i/>
          <w:spacing w:val="-5"/>
          <w:w w:val="95"/>
          <w:sz w:val="21"/>
        </w:rPr>
        <w:t xml:space="preserve"> </w:t>
      </w:r>
      <w:r>
        <w:rPr>
          <w:rFonts w:ascii="Cambria" w:hAnsi="Cambria"/>
          <w:b/>
          <w:i/>
          <w:w w:val="95"/>
          <w:sz w:val="21"/>
        </w:rPr>
        <w:t>5.-</w:t>
      </w:r>
      <w:r>
        <w:rPr>
          <w:rFonts w:ascii="Cambria" w:hAnsi="Cambria"/>
          <w:b/>
          <w:i/>
          <w:spacing w:val="-4"/>
          <w:w w:val="95"/>
          <w:sz w:val="21"/>
        </w:rPr>
        <w:t xml:space="preserve"> </w:t>
      </w:r>
      <w:r>
        <w:rPr>
          <w:rFonts w:ascii="Cambria" w:hAnsi="Cambria"/>
          <w:b/>
          <w:i/>
          <w:w w:val="95"/>
          <w:sz w:val="21"/>
        </w:rPr>
        <w:t>FONDO</w:t>
      </w:r>
      <w:r>
        <w:rPr>
          <w:rFonts w:ascii="Cambria" w:hAnsi="Cambria"/>
          <w:b/>
          <w:i/>
          <w:spacing w:val="-5"/>
          <w:w w:val="95"/>
          <w:sz w:val="21"/>
        </w:rPr>
        <w:t xml:space="preserve"> </w:t>
      </w:r>
      <w:r>
        <w:rPr>
          <w:rFonts w:ascii="Cambria" w:hAnsi="Cambria"/>
          <w:b/>
          <w:i/>
          <w:w w:val="95"/>
          <w:sz w:val="21"/>
        </w:rPr>
        <w:t>DE</w:t>
      </w:r>
      <w:r>
        <w:rPr>
          <w:rFonts w:ascii="Cambria" w:hAnsi="Cambria"/>
          <w:b/>
          <w:i/>
          <w:spacing w:val="-4"/>
          <w:w w:val="95"/>
          <w:sz w:val="21"/>
        </w:rPr>
        <w:t xml:space="preserve"> </w:t>
      </w:r>
      <w:r>
        <w:rPr>
          <w:rFonts w:ascii="Cambria" w:hAnsi="Cambria"/>
          <w:b/>
          <w:i/>
          <w:w w:val="95"/>
          <w:sz w:val="21"/>
        </w:rPr>
        <w:t>CONTINGENCIA</w:t>
      </w:r>
      <w:r>
        <w:rPr>
          <w:rFonts w:ascii="Cambria" w:hAnsi="Cambria"/>
          <w:b/>
          <w:i/>
          <w:spacing w:val="-4"/>
          <w:w w:val="95"/>
          <w:sz w:val="21"/>
        </w:rPr>
        <w:t xml:space="preserve"> </w:t>
      </w:r>
      <w:r>
        <w:rPr>
          <w:rFonts w:ascii="Cambria" w:hAnsi="Cambria"/>
          <w:b/>
          <w:i/>
          <w:w w:val="95"/>
          <w:sz w:val="21"/>
        </w:rPr>
        <w:t>Y</w:t>
      </w:r>
      <w:r>
        <w:rPr>
          <w:rFonts w:ascii="Cambria" w:hAnsi="Cambria"/>
          <w:b/>
          <w:i/>
          <w:spacing w:val="-5"/>
          <w:w w:val="95"/>
          <w:sz w:val="21"/>
        </w:rPr>
        <w:t xml:space="preserve"> </w:t>
      </w:r>
      <w:r>
        <w:rPr>
          <w:rFonts w:ascii="Cambria" w:hAnsi="Cambria"/>
          <w:b/>
          <w:i/>
          <w:w w:val="95"/>
          <w:sz w:val="21"/>
        </w:rPr>
        <w:t>OTROS</w:t>
      </w:r>
      <w:r>
        <w:rPr>
          <w:rFonts w:ascii="Cambria" w:hAnsi="Cambria"/>
          <w:b/>
          <w:i/>
          <w:spacing w:val="-2"/>
          <w:w w:val="95"/>
          <w:sz w:val="21"/>
        </w:rPr>
        <w:t xml:space="preserve"> </w:t>
      </w:r>
      <w:r>
        <w:rPr>
          <w:rFonts w:ascii="Cambria" w:hAnsi="Cambria"/>
          <w:b/>
          <w:i/>
          <w:w w:val="95"/>
          <w:sz w:val="21"/>
        </w:rPr>
        <w:t>IMPREVISTOS.-</w:t>
      </w:r>
      <w:r>
        <w:rPr>
          <w:rFonts w:ascii="Cambria" w:hAnsi="Cambria"/>
          <w:b/>
          <w:i/>
          <w:spacing w:val="-4"/>
          <w:w w:val="95"/>
          <w:sz w:val="21"/>
        </w:rPr>
        <w:t xml:space="preserve"> </w:t>
      </w:r>
      <w:r>
        <w:rPr>
          <w:rFonts w:ascii="Georgia" w:hAnsi="Georgia"/>
          <w:i/>
          <w:w w:val="95"/>
          <w:sz w:val="21"/>
        </w:rPr>
        <w:t>Experimenta</w:t>
      </w:r>
      <w:r>
        <w:rPr>
          <w:rFonts w:ascii="Georgia" w:hAnsi="Georgia"/>
          <w:i/>
          <w:spacing w:val="-9"/>
          <w:w w:val="95"/>
          <w:sz w:val="21"/>
        </w:rPr>
        <w:t xml:space="preserve"> </w:t>
      </w:r>
      <w:r>
        <w:rPr>
          <w:rFonts w:ascii="Georgia" w:hAnsi="Georgia"/>
          <w:i/>
          <w:w w:val="95"/>
          <w:sz w:val="21"/>
        </w:rPr>
        <w:t>una</w:t>
      </w:r>
      <w:r>
        <w:rPr>
          <w:rFonts w:ascii="Georgia" w:hAnsi="Georgia"/>
          <w:i/>
          <w:spacing w:val="-10"/>
          <w:w w:val="95"/>
          <w:sz w:val="21"/>
        </w:rPr>
        <w:t xml:space="preserve"> </w:t>
      </w:r>
      <w:r>
        <w:rPr>
          <w:rFonts w:ascii="Georgia" w:hAnsi="Georgia"/>
          <w:i/>
          <w:w w:val="95"/>
          <w:sz w:val="21"/>
        </w:rPr>
        <w:t>variación</w:t>
      </w:r>
      <w:r>
        <w:rPr>
          <w:rFonts w:ascii="Georgia" w:hAnsi="Georgia"/>
          <w:i/>
          <w:spacing w:val="-9"/>
          <w:w w:val="95"/>
          <w:sz w:val="21"/>
        </w:rPr>
        <w:t xml:space="preserve"> </w:t>
      </w:r>
      <w:r>
        <w:rPr>
          <w:rFonts w:ascii="Georgia" w:hAnsi="Georgia"/>
          <w:i/>
          <w:w w:val="95"/>
          <w:sz w:val="21"/>
        </w:rPr>
        <w:t>a</w:t>
      </w:r>
      <w:r>
        <w:rPr>
          <w:rFonts w:ascii="Georgia" w:hAnsi="Georgia"/>
          <w:i/>
          <w:spacing w:val="-10"/>
          <w:w w:val="95"/>
          <w:sz w:val="21"/>
        </w:rPr>
        <w:t xml:space="preserve"> </w:t>
      </w:r>
      <w:r>
        <w:rPr>
          <w:rFonts w:ascii="Georgia" w:hAnsi="Georgia"/>
          <w:i/>
          <w:w w:val="95"/>
          <w:sz w:val="21"/>
        </w:rPr>
        <w:t xml:space="preserve">la </w:t>
      </w:r>
      <w:r>
        <w:rPr>
          <w:rFonts w:ascii="Georgia" w:hAnsi="Georgia"/>
          <w:i/>
          <w:spacing w:val="-2"/>
          <w:w w:val="95"/>
          <w:sz w:val="21"/>
        </w:rPr>
        <w:t>baja,</w:t>
      </w:r>
      <w:r>
        <w:rPr>
          <w:rFonts w:ascii="Georgia" w:hAnsi="Georgia"/>
          <w:i/>
          <w:spacing w:val="-3"/>
          <w:w w:val="95"/>
          <w:sz w:val="21"/>
        </w:rPr>
        <w:t xml:space="preserve"> </w:t>
      </w:r>
      <w:r>
        <w:rPr>
          <w:rFonts w:ascii="Georgia" w:hAnsi="Georgia"/>
          <w:i/>
          <w:spacing w:val="-2"/>
          <w:w w:val="95"/>
          <w:sz w:val="21"/>
        </w:rPr>
        <w:t>por</w:t>
      </w:r>
      <w:r>
        <w:rPr>
          <w:rFonts w:ascii="Georgia" w:hAnsi="Georgia"/>
          <w:i/>
          <w:spacing w:val="-3"/>
          <w:w w:val="95"/>
          <w:sz w:val="21"/>
        </w:rPr>
        <w:t xml:space="preserve"> </w:t>
      </w:r>
      <w:r>
        <w:rPr>
          <w:rFonts w:ascii="Georgia" w:hAnsi="Georgia"/>
          <w:i/>
          <w:spacing w:val="-2"/>
          <w:w w:val="95"/>
          <w:sz w:val="21"/>
        </w:rPr>
        <w:t>importe</w:t>
      </w:r>
      <w:r>
        <w:rPr>
          <w:rFonts w:ascii="Georgia" w:hAnsi="Georgia"/>
          <w:i/>
          <w:spacing w:val="-3"/>
          <w:w w:val="95"/>
          <w:sz w:val="21"/>
        </w:rPr>
        <w:t xml:space="preserve"> </w:t>
      </w:r>
      <w:r>
        <w:rPr>
          <w:rFonts w:ascii="Georgia" w:hAnsi="Georgia"/>
          <w:i/>
          <w:spacing w:val="-2"/>
          <w:w w:val="95"/>
          <w:sz w:val="21"/>
        </w:rPr>
        <w:t>de</w:t>
      </w:r>
      <w:r>
        <w:rPr>
          <w:rFonts w:ascii="Georgia" w:hAnsi="Georgia"/>
          <w:i/>
          <w:spacing w:val="-3"/>
          <w:w w:val="95"/>
          <w:sz w:val="21"/>
        </w:rPr>
        <w:t xml:space="preserve"> </w:t>
      </w:r>
      <w:r>
        <w:rPr>
          <w:rFonts w:ascii="Cambria" w:hAnsi="Cambria"/>
          <w:b/>
          <w:i/>
          <w:spacing w:val="-2"/>
          <w:w w:val="95"/>
          <w:sz w:val="21"/>
        </w:rPr>
        <w:t xml:space="preserve">620,00 euros, </w:t>
      </w:r>
      <w:r>
        <w:rPr>
          <w:rFonts w:ascii="Georgia" w:hAnsi="Georgia"/>
          <w:i/>
          <w:spacing w:val="-2"/>
          <w:w w:val="95"/>
          <w:sz w:val="21"/>
        </w:rPr>
        <w:t>en</w:t>
      </w:r>
      <w:r>
        <w:rPr>
          <w:rFonts w:ascii="Georgia" w:hAnsi="Georgia"/>
          <w:i/>
          <w:spacing w:val="-3"/>
          <w:w w:val="95"/>
          <w:sz w:val="21"/>
        </w:rPr>
        <w:t xml:space="preserve"> </w:t>
      </w:r>
      <w:r>
        <w:rPr>
          <w:rFonts w:ascii="Georgia" w:hAnsi="Georgia"/>
          <w:i/>
          <w:spacing w:val="-2"/>
          <w:w w:val="95"/>
          <w:sz w:val="21"/>
        </w:rPr>
        <w:t>relación</w:t>
      </w:r>
      <w:r>
        <w:rPr>
          <w:rFonts w:ascii="Georgia" w:hAnsi="Georgia"/>
          <w:i/>
          <w:spacing w:val="-3"/>
          <w:w w:val="95"/>
          <w:sz w:val="21"/>
        </w:rPr>
        <w:t xml:space="preserve"> </w:t>
      </w:r>
      <w:r>
        <w:rPr>
          <w:rFonts w:ascii="Georgia" w:hAnsi="Georgia"/>
          <w:i/>
          <w:spacing w:val="-2"/>
          <w:w w:val="95"/>
          <w:sz w:val="21"/>
        </w:rPr>
        <w:t>con</w:t>
      </w:r>
      <w:r>
        <w:rPr>
          <w:rFonts w:ascii="Georgia" w:hAnsi="Georgia"/>
          <w:i/>
          <w:spacing w:val="-3"/>
          <w:w w:val="95"/>
          <w:sz w:val="21"/>
        </w:rPr>
        <w:t xml:space="preserve"> </w:t>
      </w:r>
      <w:r>
        <w:rPr>
          <w:rFonts w:ascii="Georgia" w:hAnsi="Georgia"/>
          <w:i/>
          <w:spacing w:val="-2"/>
          <w:w w:val="95"/>
          <w:sz w:val="21"/>
        </w:rPr>
        <w:t>el</w:t>
      </w:r>
      <w:r>
        <w:rPr>
          <w:rFonts w:ascii="Georgia" w:hAnsi="Georgia"/>
          <w:i/>
          <w:spacing w:val="-6"/>
          <w:w w:val="95"/>
          <w:sz w:val="21"/>
        </w:rPr>
        <w:t xml:space="preserve"> </w:t>
      </w:r>
      <w:r>
        <w:rPr>
          <w:rFonts w:ascii="Georgia" w:hAnsi="Georgia"/>
          <w:i/>
          <w:spacing w:val="-2"/>
          <w:w w:val="95"/>
          <w:sz w:val="21"/>
        </w:rPr>
        <w:t>presupuesto</w:t>
      </w:r>
      <w:r>
        <w:rPr>
          <w:rFonts w:ascii="Georgia" w:hAnsi="Georgia"/>
          <w:i/>
          <w:spacing w:val="-3"/>
          <w:w w:val="95"/>
          <w:sz w:val="21"/>
        </w:rPr>
        <w:t xml:space="preserve"> </w:t>
      </w:r>
      <w:r>
        <w:rPr>
          <w:rFonts w:ascii="Georgia" w:hAnsi="Georgia"/>
          <w:i/>
          <w:spacing w:val="-2"/>
          <w:w w:val="95"/>
          <w:sz w:val="21"/>
        </w:rPr>
        <w:t>aprobado</w:t>
      </w:r>
      <w:r>
        <w:rPr>
          <w:rFonts w:ascii="Georgia" w:hAnsi="Georgia"/>
          <w:i/>
          <w:spacing w:val="-3"/>
          <w:w w:val="95"/>
          <w:sz w:val="21"/>
        </w:rPr>
        <w:t xml:space="preserve"> </w:t>
      </w:r>
      <w:r>
        <w:rPr>
          <w:rFonts w:ascii="Georgia" w:hAnsi="Georgia"/>
          <w:i/>
          <w:spacing w:val="-2"/>
          <w:w w:val="95"/>
          <w:sz w:val="21"/>
        </w:rPr>
        <w:t>para</w:t>
      </w:r>
      <w:r>
        <w:rPr>
          <w:rFonts w:ascii="Georgia" w:hAnsi="Georgia"/>
          <w:i/>
          <w:spacing w:val="-3"/>
          <w:w w:val="95"/>
          <w:sz w:val="21"/>
        </w:rPr>
        <w:t xml:space="preserve"> </w:t>
      </w:r>
      <w:r>
        <w:rPr>
          <w:rFonts w:ascii="Georgia" w:hAnsi="Georgia"/>
          <w:i/>
          <w:spacing w:val="-2"/>
          <w:w w:val="95"/>
          <w:sz w:val="21"/>
        </w:rPr>
        <w:t>el</w:t>
      </w:r>
      <w:r>
        <w:rPr>
          <w:rFonts w:ascii="Georgia" w:hAnsi="Georgia"/>
          <w:i/>
          <w:spacing w:val="-3"/>
          <w:w w:val="95"/>
          <w:sz w:val="21"/>
        </w:rPr>
        <w:t xml:space="preserve"> </w:t>
      </w:r>
      <w:r>
        <w:rPr>
          <w:rFonts w:ascii="Georgia" w:hAnsi="Georgia"/>
          <w:i/>
          <w:spacing w:val="-2"/>
          <w:w w:val="95"/>
          <w:sz w:val="21"/>
        </w:rPr>
        <w:t>ejercicio</w:t>
      </w:r>
      <w:r>
        <w:rPr>
          <w:rFonts w:ascii="Georgia" w:hAnsi="Georgia"/>
          <w:i/>
          <w:spacing w:val="-3"/>
          <w:w w:val="95"/>
          <w:sz w:val="21"/>
        </w:rPr>
        <w:t xml:space="preserve"> </w:t>
      </w:r>
      <w:r>
        <w:rPr>
          <w:rFonts w:ascii="Georgia" w:hAnsi="Georgia"/>
          <w:i/>
          <w:spacing w:val="-2"/>
          <w:w w:val="95"/>
          <w:sz w:val="21"/>
        </w:rPr>
        <w:t xml:space="preserve">2020, </w:t>
      </w:r>
      <w:r>
        <w:rPr>
          <w:rFonts w:ascii="Georgia" w:hAnsi="Georgia"/>
          <w:i/>
          <w:w w:val="90"/>
          <w:sz w:val="21"/>
        </w:rPr>
        <w:t>dotándose con 43.5555,27 euros. Dicha reducción resulta de la aplicación del 2% sobre el presupuesto de</w:t>
      </w:r>
      <w:r>
        <w:rPr>
          <w:rFonts w:ascii="Georgia" w:hAnsi="Georgia"/>
          <w:i/>
          <w:spacing w:val="-4"/>
          <w:w w:val="90"/>
          <w:sz w:val="21"/>
        </w:rPr>
        <w:t xml:space="preserve"> </w:t>
      </w:r>
      <w:r>
        <w:rPr>
          <w:rFonts w:ascii="Georgia" w:hAnsi="Georgia"/>
          <w:i/>
          <w:w w:val="90"/>
          <w:sz w:val="21"/>
        </w:rPr>
        <w:t>gasto</w:t>
      </w:r>
      <w:r>
        <w:rPr>
          <w:rFonts w:ascii="Georgia" w:hAnsi="Georgia"/>
          <w:i/>
          <w:spacing w:val="-3"/>
          <w:w w:val="90"/>
          <w:sz w:val="21"/>
        </w:rPr>
        <w:t xml:space="preserve"> </w:t>
      </w:r>
      <w:r>
        <w:rPr>
          <w:rFonts w:ascii="Georgia" w:hAnsi="Georgia"/>
          <w:i/>
          <w:w w:val="90"/>
          <w:sz w:val="21"/>
        </w:rPr>
        <w:t>total</w:t>
      </w:r>
      <w:r>
        <w:rPr>
          <w:rFonts w:ascii="Georgia" w:hAnsi="Georgia"/>
          <w:i/>
          <w:spacing w:val="-4"/>
          <w:w w:val="90"/>
          <w:sz w:val="21"/>
        </w:rPr>
        <w:t xml:space="preserve"> </w:t>
      </w:r>
      <w:r>
        <w:rPr>
          <w:rFonts w:ascii="Georgia" w:hAnsi="Georgia"/>
          <w:i/>
          <w:w w:val="90"/>
          <w:sz w:val="21"/>
        </w:rPr>
        <w:t>no</w:t>
      </w:r>
      <w:r>
        <w:rPr>
          <w:rFonts w:ascii="Georgia" w:hAnsi="Georgia"/>
          <w:i/>
          <w:spacing w:val="-4"/>
          <w:w w:val="90"/>
          <w:sz w:val="21"/>
        </w:rPr>
        <w:t xml:space="preserve"> </w:t>
      </w:r>
      <w:r>
        <w:rPr>
          <w:rFonts w:ascii="Georgia" w:hAnsi="Georgia"/>
          <w:i/>
          <w:w w:val="90"/>
          <w:sz w:val="21"/>
        </w:rPr>
        <w:t>financiero,</w:t>
      </w:r>
      <w:r>
        <w:rPr>
          <w:rFonts w:ascii="Georgia" w:hAnsi="Georgia"/>
          <w:i/>
          <w:spacing w:val="-2"/>
          <w:w w:val="90"/>
          <w:sz w:val="21"/>
        </w:rPr>
        <w:t xml:space="preserve"> </w:t>
      </w:r>
      <w:r>
        <w:rPr>
          <w:rFonts w:ascii="Georgia" w:hAnsi="Georgia"/>
          <w:i/>
          <w:w w:val="90"/>
          <w:sz w:val="21"/>
        </w:rPr>
        <w:t>excluyendo</w:t>
      </w:r>
      <w:r>
        <w:rPr>
          <w:rFonts w:ascii="Georgia" w:hAnsi="Georgia"/>
          <w:i/>
          <w:spacing w:val="-3"/>
          <w:w w:val="90"/>
          <w:sz w:val="21"/>
        </w:rPr>
        <w:t xml:space="preserve"> </w:t>
      </w:r>
      <w:r>
        <w:rPr>
          <w:rFonts w:ascii="Georgia" w:hAnsi="Georgia"/>
          <w:i/>
          <w:w w:val="90"/>
          <w:sz w:val="21"/>
        </w:rPr>
        <w:t>el</w:t>
      </w:r>
      <w:r>
        <w:rPr>
          <w:rFonts w:ascii="Georgia" w:hAnsi="Georgia"/>
          <w:i/>
          <w:spacing w:val="-3"/>
          <w:w w:val="90"/>
          <w:sz w:val="21"/>
        </w:rPr>
        <w:t xml:space="preserve"> </w:t>
      </w:r>
      <w:r>
        <w:rPr>
          <w:rFonts w:ascii="Georgia" w:hAnsi="Georgia"/>
          <w:i/>
          <w:w w:val="90"/>
          <w:sz w:val="21"/>
        </w:rPr>
        <w:t>importe</w:t>
      </w:r>
      <w:r>
        <w:rPr>
          <w:rFonts w:ascii="Georgia" w:hAnsi="Georgia"/>
          <w:i/>
          <w:spacing w:val="-3"/>
          <w:w w:val="90"/>
          <w:sz w:val="21"/>
        </w:rPr>
        <w:t xml:space="preserve"> </w:t>
      </w:r>
      <w:r>
        <w:rPr>
          <w:rFonts w:ascii="Georgia" w:hAnsi="Georgia"/>
          <w:i/>
          <w:w w:val="90"/>
          <w:sz w:val="21"/>
        </w:rPr>
        <w:t>resultante</w:t>
      </w:r>
      <w:r>
        <w:rPr>
          <w:rFonts w:ascii="Georgia" w:hAnsi="Georgia"/>
          <w:i/>
          <w:spacing w:val="-3"/>
          <w:w w:val="90"/>
          <w:sz w:val="21"/>
        </w:rPr>
        <w:t xml:space="preserve"> </w:t>
      </w:r>
      <w:r>
        <w:rPr>
          <w:rFonts w:ascii="Georgia" w:hAnsi="Georgia"/>
          <w:i/>
          <w:w w:val="90"/>
          <w:sz w:val="21"/>
        </w:rPr>
        <w:t>del</w:t>
      </w:r>
      <w:r>
        <w:rPr>
          <w:rFonts w:ascii="Georgia" w:hAnsi="Georgia"/>
          <w:i/>
          <w:spacing w:val="-4"/>
          <w:w w:val="90"/>
          <w:sz w:val="21"/>
        </w:rPr>
        <w:t xml:space="preserve"> </w:t>
      </w:r>
      <w:r>
        <w:rPr>
          <w:rFonts w:ascii="Georgia" w:hAnsi="Georgia"/>
          <w:i/>
          <w:w w:val="90"/>
          <w:sz w:val="21"/>
        </w:rPr>
        <w:t>propio</w:t>
      </w:r>
      <w:r>
        <w:rPr>
          <w:rFonts w:ascii="Georgia" w:hAnsi="Georgia"/>
          <w:i/>
          <w:spacing w:val="-3"/>
          <w:w w:val="90"/>
          <w:sz w:val="21"/>
        </w:rPr>
        <w:t xml:space="preserve"> </w:t>
      </w:r>
      <w:r>
        <w:rPr>
          <w:rFonts w:ascii="Georgia" w:hAnsi="Georgia"/>
          <w:i/>
          <w:w w:val="90"/>
          <w:sz w:val="21"/>
        </w:rPr>
        <w:t>fondo</w:t>
      </w:r>
      <w:r>
        <w:rPr>
          <w:rFonts w:ascii="Georgia" w:hAnsi="Georgia"/>
          <w:i/>
          <w:spacing w:val="-3"/>
          <w:w w:val="90"/>
          <w:sz w:val="21"/>
        </w:rPr>
        <w:t xml:space="preserve"> </w:t>
      </w:r>
      <w:r>
        <w:rPr>
          <w:rFonts w:ascii="Georgia" w:hAnsi="Georgia"/>
          <w:i/>
          <w:w w:val="90"/>
          <w:sz w:val="21"/>
        </w:rPr>
        <w:t>de</w:t>
      </w:r>
      <w:r>
        <w:rPr>
          <w:rFonts w:ascii="Georgia" w:hAnsi="Georgia"/>
          <w:i/>
          <w:spacing w:val="-3"/>
          <w:w w:val="90"/>
          <w:sz w:val="21"/>
        </w:rPr>
        <w:t xml:space="preserve"> </w:t>
      </w:r>
      <w:r>
        <w:rPr>
          <w:rFonts w:ascii="Georgia" w:hAnsi="Georgia"/>
          <w:i/>
          <w:w w:val="90"/>
          <w:sz w:val="21"/>
        </w:rPr>
        <w:t>contingencia,</w:t>
      </w:r>
      <w:r>
        <w:rPr>
          <w:rFonts w:ascii="Georgia" w:hAnsi="Georgia"/>
          <w:i/>
          <w:spacing w:val="-2"/>
          <w:w w:val="90"/>
          <w:sz w:val="21"/>
        </w:rPr>
        <w:t xml:space="preserve"> </w:t>
      </w:r>
      <w:r>
        <w:rPr>
          <w:rFonts w:ascii="Georgia" w:hAnsi="Georgia"/>
          <w:i/>
          <w:w w:val="90"/>
          <w:sz w:val="21"/>
        </w:rPr>
        <w:t xml:space="preserve">((total </w:t>
      </w:r>
      <w:r>
        <w:rPr>
          <w:rFonts w:ascii="Georgia" w:hAnsi="Georgia"/>
          <w:i/>
          <w:w w:val="95"/>
          <w:sz w:val="21"/>
        </w:rPr>
        <w:t>gasto-gastos financieros) x 2%) del Organismo</w:t>
      </w:r>
      <w:r>
        <w:rPr>
          <w:rFonts w:ascii="Georgia" w:hAnsi="Georgia"/>
          <w:i/>
          <w:w w:val="95"/>
          <w:sz w:val="21"/>
        </w:rPr>
        <w:t xml:space="preserve"> Autónomo de Actividades Musicales, a</w:t>
      </w:r>
      <w:r>
        <w:rPr>
          <w:rFonts w:ascii="Georgia" w:hAnsi="Georgia"/>
          <w:i/>
          <w:spacing w:val="-1"/>
          <w:w w:val="95"/>
          <w:sz w:val="21"/>
        </w:rPr>
        <w:t xml:space="preserve"> </w:t>
      </w:r>
      <w:r>
        <w:rPr>
          <w:rFonts w:ascii="Georgia" w:hAnsi="Georgia"/>
          <w:i/>
          <w:w w:val="95"/>
          <w:sz w:val="21"/>
        </w:rPr>
        <w:t xml:space="preserve">fin de dar </w:t>
      </w:r>
      <w:r>
        <w:rPr>
          <w:rFonts w:ascii="Georgia" w:hAnsi="Georgia"/>
          <w:i/>
          <w:spacing w:val="-2"/>
          <w:w w:val="90"/>
          <w:sz w:val="21"/>
        </w:rPr>
        <w:t>cumplimiento a la normativa sobre estabilidad presupuestaria y sostenibilidad financiera.</w:t>
      </w:r>
    </w:p>
    <w:p w:rsidR="00870093" w:rsidRDefault="00F20480">
      <w:pPr>
        <w:spacing w:before="120" w:line="230" w:lineRule="auto"/>
        <w:ind w:left="1682" w:right="121"/>
        <w:jc w:val="both"/>
        <w:rPr>
          <w:rFonts w:ascii="Georgia" w:hAnsi="Georgia"/>
          <w:i/>
          <w:sz w:val="21"/>
        </w:rPr>
      </w:pPr>
      <w:r>
        <w:rPr>
          <w:rFonts w:ascii="Cambria" w:hAnsi="Cambria"/>
          <w:b/>
          <w:i/>
          <w:w w:val="95"/>
          <w:sz w:val="21"/>
        </w:rPr>
        <w:t xml:space="preserve">CAPITULO 6.- INVERSIONES REALES.- </w:t>
      </w:r>
      <w:r>
        <w:rPr>
          <w:rFonts w:ascii="Georgia" w:hAnsi="Georgia"/>
          <w:i/>
          <w:w w:val="95"/>
          <w:sz w:val="21"/>
        </w:rPr>
        <w:t xml:space="preserve">Experimenta una variación negativa de </w:t>
      </w:r>
      <w:r>
        <w:rPr>
          <w:rFonts w:ascii="Cambria" w:hAnsi="Cambria"/>
          <w:b/>
          <w:i/>
          <w:w w:val="95"/>
          <w:sz w:val="21"/>
        </w:rPr>
        <w:t xml:space="preserve">34.000,00 euros </w:t>
      </w:r>
      <w:r>
        <w:rPr>
          <w:rFonts w:ascii="Georgia" w:hAnsi="Georgia"/>
          <w:i/>
          <w:w w:val="90"/>
          <w:sz w:val="21"/>
        </w:rPr>
        <w:t>respecto al presupuesto del e</w:t>
      </w:r>
      <w:r>
        <w:rPr>
          <w:rFonts w:ascii="Georgia" w:hAnsi="Georgia"/>
          <w:i/>
          <w:w w:val="90"/>
          <w:sz w:val="21"/>
        </w:rPr>
        <w:t>jercicio 2020, en base a las necesidades que se prevén atender en el año 2021, estableciéndose una previsión de gastos de 16.000,00 euros.”</w:t>
      </w:r>
    </w:p>
    <w:p w:rsidR="00870093" w:rsidRDefault="00F20480">
      <w:pPr>
        <w:spacing w:before="122" w:line="242" w:lineRule="auto"/>
        <w:ind w:left="961" w:right="119" w:hanging="1"/>
        <w:jc w:val="both"/>
        <w:rPr>
          <w:rFonts w:ascii="Georgia" w:hAnsi="Georgia"/>
        </w:rPr>
      </w:pPr>
      <w:r>
        <w:rPr>
          <w:rFonts w:ascii="Cambria" w:hAnsi="Cambria"/>
          <w:b/>
        </w:rPr>
        <w:t xml:space="preserve">Segundo.- </w:t>
      </w:r>
      <w:r>
        <w:rPr>
          <w:rFonts w:ascii="Georgia" w:hAnsi="Georgia"/>
        </w:rPr>
        <w:t xml:space="preserve">Obra en el expediente la documentación requerida en el artículo 168 del Real Decreto </w:t>
      </w:r>
      <w:r>
        <w:rPr>
          <w:rFonts w:ascii="Georgia" w:hAnsi="Georgia"/>
          <w:w w:val="95"/>
        </w:rPr>
        <w:t>Legislativo 2/2004, d</w:t>
      </w:r>
      <w:r>
        <w:rPr>
          <w:rFonts w:ascii="Georgia" w:hAnsi="Georgia"/>
          <w:w w:val="95"/>
        </w:rPr>
        <w:t xml:space="preserve">e 5 de marzo, por el que se aprueba el Texto Refundido de la Ley Reguladora de </w:t>
      </w:r>
      <w:r>
        <w:rPr>
          <w:rFonts w:ascii="Georgia" w:hAnsi="Georgia"/>
        </w:rPr>
        <w:t xml:space="preserve">las Haciendas Locales y 18 del Real Decreto 500/1990, de 20 de abril, así como el informe de la </w:t>
      </w:r>
      <w:r>
        <w:rPr>
          <w:rFonts w:ascii="Georgia" w:hAnsi="Georgia"/>
          <w:w w:val="95"/>
        </w:rPr>
        <w:t>Intervención Municipal, de fecha 26 de noviembre de 2020, en el que se informa fa</w:t>
      </w:r>
      <w:r>
        <w:rPr>
          <w:rFonts w:ascii="Georgia" w:hAnsi="Georgia"/>
          <w:w w:val="95"/>
        </w:rPr>
        <w:t xml:space="preserve">vorablemente el </w:t>
      </w:r>
      <w:r>
        <w:rPr>
          <w:rFonts w:ascii="Georgia" w:hAnsi="Georgia"/>
          <w:spacing w:val="-2"/>
        </w:rPr>
        <w:t>expediente.</w:t>
      </w:r>
    </w:p>
    <w:p w:rsidR="00870093" w:rsidRDefault="00F20480">
      <w:pPr>
        <w:spacing w:before="121"/>
        <w:ind w:left="961" w:right="120"/>
        <w:jc w:val="both"/>
        <w:rPr>
          <w:rFonts w:ascii="Cambria" w:hAnsi="Cambria"/>
          <w:b/>
        </w:rPr>
      </w:pPr>
      <w:r>
        <w:rPr>
          <w:rFonts w:ascii="Georgia" w:hAnsi="Georgia"/>
          <w:w w:val="95"/>
        </w:rPr>
        <w:t xml:space="preserve">La Junta de Gobierno, por </w:t>
      </w:r>
      <w:r>
        <w:rPr>
          <w:rFonts w:ascii="Cambria" w:hAnsi="Cambria"/>
          <w:b/>
          <w:w w:val="95"/>
        </w:rPr>
        <w:t xml:space="preserve">2 votos a favor </w:t>
      </w:r>
      <w:r>
        <w:rPr>
          <w:rFonts w:ascii="Georgia" w:hAnsi="Georgia"/>
          <w:w w:val="95"/>
        </w:rPr>
        <w:t xml:space="preserve">del Grupo Municipal Partido Socialista Obrero Español, </w:t>
      </w:r>
      <w:r>
        <w:rPr>
          <w:rFonts w:ascii="Cambria" w:hAnsi="Cambria"/>
          <w:b/>
          <w:w w:val="95"/>
        </w:rPr>
        <w:t xml:space="preserve">2 votos a favor </w:t>
      </w:r>
      <w:r>
        <w:rPr>
          <w:rFonts w:ascii="Georgia" w:hAnsi="Georgia"/>
          <w:w w:val="95"/>
        </w:rPr>
        <w:t xml:space="preserve">del Grupo Municipal Unidas Se Puede, </w:t>
      </w:r>
      <w:r>
        <w:rPr>
          <w:rFonts w:ascii="Cambria" w:hAnsi="Cambria"/>
          <w:b/>
          <w:w w:val="95"/>
        </w:rPr>
        <w:t xml:space="preserve">1 voto a favor </w:t>
      </w:r>
      <w:r>
        <w:rPr>
          <w:rFonts w:ascii="Georgia" w:hAnsi="Georgia"/>
          <w:w w:val="95"/>
        </w:rPr>
        <w:t xml:space="preserve">del Grupo Municipal Avante La Laguna, </w:t>
      </w:r>
      <w:r>
        <w:rPr>
          <w:rFonts w:ascii="Cambria" w:hAnsi="Cambria"/>
          <w:b/>
          <w:w w:val="95"/>
        </w:rPr>
        <w:t xml:space="preserve">1 abstención </w:t>
      </w:r>
      <w:r>
        <w:rPr>
          <w:rFonts w:ascii="Georgia" w:hAnsi="Georgia"/>
          <w:w w:val="95"/>
        </w:rPr>
        <w:t xml:space="preserve">del Grupo Municipal Coalición Canaria y </w:t>
      </w:r>
      <w:r>
        <w:rPr>
          <w:rFonts w:ascii="Cambria" w:hAnsi="Cambria"/>
          <w:b/>
          <w:w w:val="95"/>
        </w:rPr>
        <w:t xml:space="preserve">1 voto a favor </w:t>
      </w:r>
      <w:r>
        <w:rPr>
          <w:rFonts w:ascii="Georgia" w:hAnsi="Georgia"/>
          <w:w w:val="95"/>
        </w:rPr>
        <w:t xml:space="preserve">del Grupo Municipal </w:t>
      </w:r>
      <w:r>
        <w:rPr>
          <w:rFonts w:ascii="Georgia" w:hAnsi="Georgia"/>
        </w:rPr>
        <w:t>Partido</w:t>
      </w:r>
      <w:r>
        <w:rPr>
          <w:rFonts w:ascii="Georgia" w:hAnsi="Georgia"/>
          <w:spacing w:val="-14"/>
        </w:rPr>
        <w:t xml:space="preserve"> </w:t>
      </w:r>
      <w:r>
        <w:rPr>
          <w:rFonts w:ascii="Georgia" w:hAnsi="Georgia"/>
        </w:rPr>
        <w:t>Popular,</w:t>
      </w:r>
      <w:r>
        <w:rPr>
          <w:rFonts w:ascii="Georgia" w:hAnsi="Georgia"/>
          <w:spacing w:val="-13"/>
        </w:rPr>
        <w:t xml:space="preserve"> </w:t>
      </w:r>
      <w:r>
        <w:rPr>
          <w:rFonts w:ascii="Cambria" w:hAnsi="Cambria"/>
          <w:b/>
        </w:rPr>
        <w:t>ACUERDA:</w:t>
      </w:r>
    </w:p>
    <w:p w:rsidR="00870093" w:rsidRDefault="00F20480">
      <w:pPr>
        <w:spacing w:before="116"/>
        <w:ind w:left="961" w:right="122"/>
        <w:jc w:val="both"/>
        <w:rPr>
          <w:rFonts w:ascii="Georgia" w:hAnsi="Georgia"/>
        </w:rPr>
      </w:pPr>
      <w:r>
        <w:rPr>
          <w:rFonts w:ascii="Cambria" w:hAnsi="Cambria"/>
          <w:b/>
          <w:w w:val="95"/>
        </w:rPr>
        <w:t xml:space="preserve">Primero.- </w:t>
      </w:r>
      <w:r>
        <w:rPr>
          <w:rFonts w:ascii="Georgia" w:hAnsi="Georgia"/>
          <w:w w:val="95"/>
        </w:rPr>
        <w:t>Proponer inicialmente el Presupuesto del Organismo Autónomo de Actividades Musicales para el ejercicio 2021, cuyo resumen por Capítulos es el que</w:t>
      </w:r>
      <w:r>
        <w:rPr>
          <w:rFonts w:ascii="Georgia" w:hAnsi="Georgia"/>
          <w:w w:val="95"/>
        </w:rPr>
        <w:t xml:space="preserve"> se detalla a continuación:</w:t>
      </w:r>
    </w:p>
    <w:p w:rsidR="00870093" w:rsidRDefault="00870093">
      <w:pPr>
        <w:pStyle w:val="Textoindependiente"/>
        <w:spacing w:before="10"/>
        <w:rPr>
          <w:rFonts w:ascii="Georgia"/>
          <w:sz w:val="22"/>
        </w:rPr>
      </w:pPr>
    </w:p>
    <w:p w:rsidR="00870093" w:rsidRDefault="00F20480">
      <w:pPr>
        <w:pStyle w:val="Ttulo7"/>
        <w:jc w:val="both"/>
      </w:pPr>
      <w:r>
        <w:rPr>
          <w:spacing w:val="-2"/>
          <w:u w:val="single"/>
        </w:rPr>
        <w:t>ESTADO</w:t>
      </w:r>
      <w:r>
        <w:rPr>
          <w:spacing w:val="-7"/>
          <w:u w:val="single"/>
        </w:rPr>
        <w:t xml:space="preserve"> </w:t>
      </w:r>
      <w:r>
        <w:rPr>
          <w:spacing w:val="-2"/>
          <w:u w:val="single"/>
        </w:rPr>
        <w:t>DE</w:t>
      </w:r>
      <w:r>
        <w:rPr>
          <w:spacing w:val="-6"/>
          <w:u w:val="single"/>
        </w:rPr>
        <w:t xml:space="preserve"> </w:t>
      </w:r>
      <w:r>
        <w:rPr>
          <w:spacing w:val="-2"/>
          <w:u w:val="single"/>
        </w:rPr>
        <w:t>INGRESOS</w:t>
      </w:r>
    </w:p>
    <w:p w:rsidR="00870093" w:rsidRDefault="00F20480">
      <w:pPr>
        <w:pStyle w:val="Textoindependiente"/>
        <w:spacing w:before="9"/>
        <w:rPr>
          <w:rFonts w:ascii="Cambria"/>
          <w:b/>
          <w:sz w:val="19"/>
        </w:rPr>
      </w:pPr>
      <w:r>
        <w:pict>
          <v:group id="docshapegroup2421" o:spid="_x0000_s1070" style="position:absolute;margin-left:81.35pt;margin-top:12.8pt;width:475.2pt;height:116.4pt;z-index:-15387648;mso-wrap-distance-left:0;mso-wrap-distance-right:0;mso-position-horizontal-relative:page" coordorigin="1627,256" coordsize="9504,2328">
            <v:shape id="docshape2422" o:spid="_x0000_s1076" style="position:absolute;left:1636;top:265;width:9485;height:260" coordorigin="1637,266" coordsize="9485,260" o:spt="100" adj="0,,0" path="m1702,266r-65,l1637,525r65,l1702,266xm3127,266r-65,l3062,266r-1360,l1702,525r1360,l3062,525r65,l3127,266xm3202,266r-65,l3137,525r65,l3202,266xm8803,266r-67,l8736,266r-5534,l3202,525r5534,l8736,525r67,l8803,266xm8878,266r-65,l8813,525r65,l8878,266xm11122,266r-68,l11054,266r-2176,l8878,525r2176,l11054,525r68,l11122,266xe" fillcolor="#ccc" stroked="f">
              <v:stroke joinstyle="round"/>
              <v:formulas/>
              <v:path arrowok="t" o:connecttype="segments"/>
            </v:shape>
            <v:shape id="docshape2423" o:spid="_x0000_s1075" style="position:absolute;left:1627;top:256;width:9504;height:2328" coordorigin="1627,256" coordsize="9504,2328" path="m11131,256r-9,l11122,266r,259l11122,534r,257l11122,801r,1773l8813,2574r,-1773l11122,801r,-10l8813,791r,-257l11122,534r,-9l8813,525r,-259l11122,266r,-10l8813,256r-10,l8803,266r,2308l3137,2574r,-1773l8803,801r,-10l3137,791r,-257l8803,534r,-9l3137,525r,-259l8803,266r,-10l3137,256r-10,l3127,266r,2308l1637,2574r,-1773l3127,801r,-10l1637,791r,-257l3127,534r,-9l1637,525r,-259l3127,266r,-10l1637,256r-10,l1627,266r,2318l1637,2584r9494,l11131,2574r,-2308l11131,256xe" fillcolor="black" stroked="f">
              <v:path arrowok="t"/>
            </v:shape>
            <v:shape id="docshape2424" o:spid="_x0000_s1074" type="#_x0000_t202" style="position:absolute;left:1884;top:263;width:1016;height:2056" filled="f" stroked="f">
              <v:textbox inset="0,0,0,0">
                <w:txbxContent>
                  <w:p w:rsidR="00870093" w:rsidRDefault="00F20480">
                    <w:pPr>
                      <w:spacing w:line="255" w:lineRule="exact"/>
                      <w:ind w:right="18"/>
                      <w:jc w:val="center"/>
                      <w:rPr>
                        <w:rFonts w:ascii="Cambria" w:hAnsi="Cambria"/>
                        <w:b/>
                      </w:rPr>
                    </w:pPr>
                    <w:r>
                      <w:rPr>
                        <w:rFonts w:ascii="Cambria" w:hAnsi="Cambria"/>
                        <w:b/>
                        <w:spacing w:val="-2"/>
                        <w:w w:val="95"/>
                      </w:rPr>
                      <w:t>CAPÍTULO</w:t>
                    </w:r>
                  </w:p>
                  <w:p w:rsidR="00870093" w:rsidRDefault="00870093">
                    <w:pPr>
                      <w:spacing w:before="10"/>
                      <w:rPr>
                        <w:rFonts w:ascii="Cambria"/>
                        <w:b/>
                        <w:sz w:val="23"/>
                      </w:rPr>
                    </w:pPr>
                  </w:p>
                  <w:p w:rsidR="00870093" w:rsidRDefault="00F20480">
                    <w:pPr>
                      <w:ind w:right="20"/>
                      <w:jc w:val="center"/>
                      <w:rPr>
                        <w:rFonts w:ascii="Georgia"/>
                      </w:rPr>
                    </w:pPr>
                    <w:r>
                      <w:rPr>
                        <w:rFonts w:ascii="Georgia"/>
                        <w:w w:val="116"/>
                      </w:rPr>
                      <w:t>1</w:t>
                    </w:r>
                  </w:p>
                  <w:p w:rsidR="00870093" w:rsidRDefault="00F20480">
                    <w:pPr>
                      <w:spacing w:before="2"/>
                      <w:ind w:right="20"/>
                      <w:jc w:val="center"/>
                      <w:rPr>
                        <w:rFonts w:ascii="Georgia"/>
                      </w:rPr>
                    </w:pPr>
                    <w:r>
                      <w:rPr>
                        <w:rFonts w:ascii="Georgia"/>
                        <w:w w:val="89"/>
                      </w:rPr>
                      <w:t>2</w:t>
                    </w:r>
                  </w:p>
                  <w:p w:rsidR="00870093" w:rsidRDefault="00F20480">
                    <w:pPr>
                      <w:spacing w:before="4"/>
                      <w:ind w:right="20"/>
                      <w:jc w:val="center"/>
                      <w:rPr>
                        <w:rFonts w:ascii="Georgia"/>
                      </w:rPr>
                    </w:pPr>
                    <w:r>
                      <w:rPr>
                        <w:rFonts w:ascii="Georgia"/>
                        <w:w w:val="90"/>
                      </w:rPr>
                      <w:t>3</w:t>
                    </w:r>
                  </w:p>
                  <w:p w:rsidR="00870093" w:rsidRDefault="00F20480">
                    <w:pPr>
                      <w:spacing w:before="5"/>
                      <w:ind w:right="20"/>
                      <w:jc w:val="center"/>
                      <w:rPr>
                        <w:rFonts w:ascii="Georgia"/>
                      </w:rPr>
                    </w:pPr>
                    <w:r>
                      <w:rPr>
                        <w:rFonts w:ascii="Georgia"/>
                        <w:w w:val="88"/>
                      </w:rPr>
                      <w:t>4</w:t>
                    </w:r>
                  </w:p>
                  <w:p w:rsidR="00870093" w:rsidRDefault="00870093">
                    <w:pPr>
                      <w:spacing w:before="6"/>
                      <w:rPr>
                        <w:rFonts w:ascii="Georgia"/>
                      </w:rPr>
                    </w:pPr>
                  </w:p>
                  <w:p w:rsidR="00870093" w:rsidRDefault="00F20480">
                    <w:pPr>
                      <w:ind w:right="20"/>
                      <w:jc w:val="center"/>
                      <w:rPr>
                        <w:rFonts w:ascii="Georgia"/>
                      </w:rPr>
                    </w:pPr>
                    <w:r>
                      <w:rPr>
                        <w:rFonts w:ascii="Georgia"/>
                        <w:w w:val="94"/>
                      </w:rPr>
                      <w:t>5</w:t>
                    </w:r>
                  </w:p>
                </w:txbxContent>
              </v:textbox>
            </v:shape>
            <v:shape id="docshape2425" o:spid="_x0000_s1073" type="#_x0000_t202" style="position:absolute;left:3201;top:263;width:5557;height:2056" filled="f" stroked="f">
              <v:textbox inset="0,0,0,0">
                <w:txbxContent>
                  <w:p w:rsidR="00870093" w:rsidRDefault="00F20480">
                    <w:pPr>
                      <w:spacing w:line="255" w:lineRule="exact"/>
                      <w:ind w:left="1938" w:right="1957"/>
                      <w:jc w:val="center"/>
                      <w:rPr>
                        <w:rFonts w:ascii="Cambria" w:hAnsi="Cambria"/>
                        <w:b/>
                      </w:rPr>
                    </w:pPr>
                    <w:r>
                      <w:rPr>
                        <w:rFonts w:ascii="Cambria" w:hAnsi="Cambria"/>
                        <w:b/>
                        <w:spacing w:val="-2"/>
                      </w:rPr>
                      <w:t>DENOMINACIÓN</w:t>
                    </w:r>
                  </w:p>
                  <w:p w:rsidR="00870093" w:rsidRDefault="00F20480">
                    <w:pPr>
                      <w:spacing w:before="11" w:line="247" w:lineRule="auto"/>
                      <w:ind w:right="2064" w:hanging="1"/>
                      <w:rPr>
                        <w:rFonts w:ascii="Georgia"/>
                      </w:rPr>
                    </w:pPr>
                    <w:r>
                      <w:rPr>
                        <w:rFonts w:ascii="Cambria"/>
                        <w:b/>
                        <w:w w:val="95"/>
                      </w:rPr>
                      <w:t xml:space="preserve">A. OPERACIONES CORRIENTES </w:t>
                    </w:r>
                    <w:r>
                      <w:rPr>
                        <w:rFonts w:ascii="Georgia"/>
                        <w:w w:val="95"/>
                      </w:rPr>
                      <w:t>IMPUESTOS</w:t>
                    </w:r>
                    <w:r>
                      <w:rPr>
                        <w:rFonts w:ascii="Georgia"/>
                        <w:spacing w:val="-11"/>
                        <w:w w:val="95"/>
                      </w:rPr>
                      <w:t xml:space="preserve"> </w:t>
                    </w:r>
                    <w:r>
                      <w:rPr>
                        <w:rFonts w:ascii="Georgia"/>
                        <w:w w:val="95"/>
                      </w:rPr>
                      <w:t xml:space="preserve">DIRECTOS </w:t>
                    </w:r>
                    <w:r>
                      <w:rPr>
                        <w:rFonts w:ascii="Georgia"/>
                        <w:spacing w:val="-2"/>
                        <w:w w:val="95"/>
                      </w:rPr>
                      <w:t>IMPUESTOS</w:t>
                    </w:r>
                    <w:r>
                      <w:rPr>
                        <w:rFonts w:ascii="Georgia"/>
                        <w:spacing w:val="-8"/>
                        <w:w w:val="95"/>
                      </w:rPr>
                      <w:t xml:space="preserve"> </w:t>
                    </w:r>
                    <w:r>
                      <w:rPr>
                        <w:rFonts w:ascii="Georgia"/>
                        <w:spacing w:val="-2"/>
                        <w:w w:val="95"/>
                      </w:rPr>
                      <w:t>INDIRECTOS</w:t>
                    </w:r>
                  </w:p>
                  <w:p w:rsidR="00870093" w:rsidRDefault="00F20480">
                    <w:pPr>
                      <w:spacing w:line="245" w:lineRule="exact"/>
                      <w:rPr>
                        <w:rFonts w:ascii="Georgia" w:hAnsi="Georgia"/>
                      </w:rPr>
                    </w:pPr>
                    <w:r>
                      <w:rPr>
                        <w:rFonts w:ascii="Georgia" w:hAnsi="Georgia"/>
                        <w:w w:val="85"/>
                      </w:rPr>
                      <w:t>TASAS,</w:t>
                    </w:r>
                    <w:r>
                      <w:rPr>
                        <w:rFonts w:ascii="Georgia" w:hAnsi="Georgia"/>
                        <w:spacing w:val="10"/>
                      </w:rPr>
                      <w:t xml:space="preserve"> </w:t>
                    </w:r>
                    <w:r>
                      <w:rPr>
                        <w:rFonts w:ascii="Georgia" w:hAnsi="Georgia"/>
                        <w:w w:val="85"/>
                      </w:rPr>
                      <w:t>PRECIOS</w:t>
                    </w:r>
                    <w:r>
                      <w:rPr>
                        <w:rFonts w:ascii="Georgia" w:hAnsi="Georgia"/>
                        <w:spacing w:val="10"/>
                      </w:rPr>
                      <w:t xml:space="preserve"> </w:t>
                    </w:r>
                    <w:r>
                      <w:rPr>
                        <w:rFonts w:ascii="Georgia" w:hAnsi="Georgia"/>
                        <w:w w:val="85"/>
                      </w:rPr>
                      <w:t>PÚBLICOS</w:t>
                    </w:r>
                    <w:r>
                      <w:rPr>
                        <w:rFonts w:ascii="Georgia" w:hAnsi="Georgia"/>
                        <w:spacing w:val="10"/>
                      </w:rPr>
                      <w:t xml:space="preserve"> </w:t>
                    </w:r>
                    <w:r>
                      <w:rPr>
                        <w:rFonts w:ascii="Georgia" w:hAnsi="Georgia"/>
                        <w:w w:val="85"/>
                      </w:rPr>
                      <w:t>Y</w:t>
                    </w:r>
                    <w:r>
                      <w:rPr>
                        <w:rFonts w:ascii="Georgia" w:hAnsi="Georgia"/>
                        <w:spacing w:val="11"/>
                      </w:rPr>
                      <w:t xml:space="preserve"> </w:t>
                    </w:r>
                    <w:r>
                      <w:rPr>
                        <w:rFonts w:ascii="Georgia" w:hAnsi="Georgia"/>
                        <w:w w:val="85"/>
                      </w:rPr>
                      <w:t>OTROS</w:t>
                    </w:r>
                    <w:r>
                      <w:rPr>
                        <w:rFonts w:ascii="Georgia" w:hAnsi="Georgia"/>
                        <w:spacing w:val="10"/>
                      </w:rPr>
                      <w:t xml:space="preserve"> </w:t>
                    </w:r>
                    <w:r>
                      <w:rPr>
                        <w:rFonts w:ascii="Georgia" w:hAnsi="Georgia"/>
                        <w:spacing w:val="-2"/>
                        <w:w w:val="85"/>
                      </w:rPr>
                      <w:t>INGRESOS</w:t>
                    </w:r>
                  </w:p>
                  <w:p w:rsidR="00870093" w:rsidRDefault="00F20480">
                    <w:pPr>
                      <w:spacing w:before="4" w:line="242" w:lineRule="auto"/>
                      <w:rPr>
                        <w:rFonts w:ascii="Georgia" w:hAnsi="Georgia"/>
                      </w:rPr>
                    </w:pPr>
                    <w:r>
                      <w:rPr>
                        <w:rFonts w:ascii="Georgia" w:hAnsi="Georgia"/>
                        <w:w w:val="90"/>
                      </w:rPr>
                      <w:t>TRANSFERENCIAS</w:t>
                    </w:r>
                    <w:r>
                      <w:rPr>
                        <w:rFonts w:ascii="Georgia" w:hAnsi="Georgia"/>
                        <w:spacing w:val="80"/>
                      </w:rPr>
                      <w:t xml:space="preserve"> </w:t>
                    </w:r>
                    <w:r>
                      <w:rPr>
                        <w:rFonts w:ascii="Georgia" w:hAnsi="Georgia"/>
                        <w:w w:val="90"/>
                      </w:rPr>
                      <w:t>CORRIENTES</w:t>
                    </w:r>
                    <w:r>
                      <w:rPr>
                        <w:rFonts w:ascii="Georgia" w:hAnsi="Georgia"/>
                        <w:spacing w:val="80"/>
                      </w:rPr>
                      <w:t xml:space="preserve"> </w:t>
                    </w:r>
                    <w:r>
                      <w:rPr>
                        <w:rFonts w:ascii="Georgia" w:hAnsi="Georgia"/>
                        <w:w w:val="90"/>
                      </w:rPr>
                      <w:t>(De</w:t>
                    </w:r>
                    <w:r>
                      <w:rPr>
                        <w:rFonts w:ascii="Georgia" w:hAnsi="Georgia"/>
                        <w:spacing w:val="80"/>
                      </w:rPr>
                      <w:t xml:space="preserve"> </w:t>
                    </w:r>
                    <w:r>
                      <w:rPr>
                        <w:rFonts w:ascii="Georgia" w:hAnsi="Georgia"/>
                        <w:w w:val="90"/>
                      </w:rPr>
                      <w:t>la</w:t>
                    </w:r>
                    <w:r>
                      <w:rPr>
                        <w:rFonts w:ascii="Georgia" w:hAnsi="Georgia"/>
                        <w:spacing w:val="80"/>
                      </w:rPr>
                      <w:t xml:space="preserve"> </w:t>
                    </w:r>
                    <w:r>
                      <w:rPr>
                        <w:rFonts w:ascii="Georgia" w:hAnsi="Georgia"/>
                        <w:w w:val="90"/>
                      </w:rPr>
                      <w:t xml:space="preserve">Administración </w:t>
                    </w:r>
                    <w:r>
                      <w:rPr>
                        <w:rFonts w:ascii="Georgia" w:hAnsi="Georgia"/>
                      </w:rPr>
                      <w:t>General</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Entidad</w:t>
                    </w:r>
                    <w:r>
                      <w:rPr>
                        <w:rFonts w:ascii="Georgia" w:hAnsi="Georgia"/>
                        <w:spacing w:val="-14"/>
                      </w:rPr>
                      <w:t xml:space="preserve"> </w:t>
                    </w:r>
                    <w:r>
                      <w:rPr>
                        <w:rFonts w:ascii="Georgia" w:hAnsi="Georgia"/>
                      </w:rPr>
                      <w:t>Local)</w:t>
                    </w:r>
                  </w:p>
                  <w:p w:rsidR="00870093" w:rsidRDefault="00F20480">
                    <w:pPr>
                      <w:spacing w:before="1"/>
                      <w:rPr>
                        <w:rFonts w:ascii="Georgia"/>
                      </w:rPr>
                    </w:pPr>
                    <w:r>
                      <w:rPr>
                        <w:rFonts w:ascii="Georgia"/>
                        <w:w w:val="85"/>
                      </w:rPr>
                      <w:t>INGRESOS</w:t>
                    </w:r>
                    <w:r>
                      <w:rPr>
                        <w:rFonts w:ascii="Georgia"/>
                        <w:spacing w:val="5"/>
                      </w:rPr>
                      <w:t xml:space="preserve"> </w:t>
                    </w:r>
                    <w:r>
                      <w:rPr>
                        <w:rFonts w:ascii="Georgia"/>
                        <w:spacing w:val="-2"/>
                        <w:w w:val="95"/>
                      </w:rPr>
                      <w:t>PATRIMONIALES</w:t>
                    </w:r>
                  </w:p>
                </w:txbxContent>
              </v:textbox>
            </v:shape>
            <v:shape id="docshape2426" o:spid="_x0000_s1072" type="#_x0000_t202" style="position:absolute;left:9631;top:263;width:1443;height:1295" filled="f" stroked="f">
              <v:textbox inset="0,0,0,0">
                <w:txbxContent>
                  <w:p w:rsidR="00870093" w:rsidRDefault="00F20480">
                    <w:pPr>
                      <w:spacing w:line="255" w:lineRule="exact"/>
                      <w:rPr>
                        <w:rFonts w:ascii="Cambria"/>
                        <w:b/>
                      </w:rPr>
                    </w:pPr>
                    <w:r>
                      <w:rPr>
                        <w:rFonts w:ascii="Cambria"/>
                        <w:b/>
                        <w:spacing w:val="-2"/>
                      </w:rPr>
                      <w:t>EUROS</w:t>
                    </w:r>
                  </w:p>
                  <w:p w:rsidR="00870093" w:rsidRDefault="00F20480">
                    <w:pPr>
                      <w:spacing w:before="11"/>
                      <w:ind w:left="249"/>
                      <w:rPr>
                        <w:rFonts w:ascii="Cambria"/>
                        <w:b/>
                      </w:rPr>
                    </w:pPr>
                    <w:r>
                      <w:rPr>
                        <w:rFonts w:ascii="Cambria"/>
                        <w:b/>
                        <w:spacing w:val="-2"/>
                        <w:w w:val="90"/>
                      </w:rPr>
                      <w:t>2.189.063,45</w:t>
                    </w:r>
                  </w:p>
                  <w:p w:rsidR="00870093" w:rsidRDefault="00F20480">
                    <w:pPr>
                      <w:spacing w:before="11"/>
                      <w:ind w:right="18"/>
                      <w:jc w:val="right"/>
                      <w:rPr>
                        <w:rFonts w:ascii="Georgia"/>
                      </w:rPr>
                    </w:pPr>
                    <w:r>
                      <w:rPr>
                        <w:rFonts w:ascii="Georgia"/>
                        <w:spacing w:val="-4"/>
                        <w:w w:val="95"/>
                      </w:rPr>
                      <w:t>0,00</w:t>
                    </w:r>
                  </w:p>
                  <w:p w:rsidR="00870093" w:rsidRDefault="00F20480">
                    <w:pPr>
                      <w:spacing w:before="2"/>
                      <w:ind w:right="18"/>
                      <w:jc w:val="right"/>
                      <w:rPr>
                        <w:rFonts w:ascii="Georgia"/>
                      </w:rPr>
                    </w:pPr>
                    <w:r>
                      <w:rPr>
                        <w:rFonts w:ascii="Georgia"/>
                        <w:spacing w:val="-4"/>
                        <w:w w:val="95"/>
                      </w:rPr>
                      <w:t>0,00</w:t>
                    </w:r>
                  </w:p>
                  <w:p w:rsidR="00870093" w:rsidRDefault="00F20480">
                    <w:pPr>
                      <w:spacing w:before="4"/>
                      <w:ind w:right="18"/>
                      <w:jc w:val="right"/>
                      <w:rPr>
                        <w:rFonts w:ascii="Georgia"/>
                      </w:rPr>
                    </w:pPr>
                    <w:r>
                      <w:rPr>
                        <w:rFonts w:ascii="Georgia"/>
                        <w:spacing w:val="-2"/>
                        <w:w w:val="95"/>
                      </w:rPr>
                      <w:t>224.500,00</w:t>
                    </w:r>
                  </w:p>
                </w:txbxContent>
              </v:textbox>
            </v:shape>
            <v:shape id="docshape2427" o:spid="_x0000_s1071" type="#_x0000_t202" style="position:absolute;left:9902;top:1810;width:1172;height:509" filled="f" stroked="f">
              <v:textbox inset="0,0,0,0">
                <w:txbxContent>
                  <w:p w:rsidR="00870093" w:rsidRDefault="00F20480">
                    <w:pPr>
                      <w:ind w:right="18"/>
                      <w:jc w:val="right"/>
                      <w:rPr>
                        <w:rFonts w:ascii="Georgia"/>
                      </w:rPr>
                    </w:pPr>
                    <w:r>
                      <w:rPr>
                        <w:rFonts w:ascii="Georgia"/>
                        <w:spacing w:val="-2"/>
                        <w:w w:val="90"/>
                      </w:rPr>
                      <w:t>1.962.563,45</w:t>
                    </w:r>
                  </w:p>
                  <w:p w:rsidR="00870093" w:rsidRDefault="00F20480">
                    <w:pPr>
                      <w:spacing w:before="5"/>
                      <w:ind w:right="18"/>
                      <w:jc w:val="right"/>
                      <w:rPr>
                        <w:rFonts w:ascii="Georgia"/>
                      </w:rPr>
                    </w:pPr>
                    <w:r>
                      <w:rPr>
                        <w:rFonts w:ascii="Georgia"/>
                        <w:spacing w:val="-2"/>
                        <w:w w:val="95"/>
                      </w:rPr>
                      <w:t>2.000,00</w:t>
                    </w:r>
                  </w:p>
                </w:txbxContent>
              </v:textbox>
            </v:shape>
            <w10:wrap type="topAndBottom" anchorx="page"/>
          </v:group>
        </w:pict>
      </w:r>
    </w:p>
    <w:p w:rsidR="00870093" w:rsidRDefault="00870093">
      <w:pPr>
        <w:pStyle w:val="Textoindependiente"/>
        <w:rPr>
          <w:rFonts w:ascii="Cambria"/>
          <w:b/>
          <w:sz w:val="20"/>
        </w:rPr>
      </w:pPr>
    </w:p>
    <w:p w:rsidR="00870093" w:rsidRDefault="00870093">
      <w:pPr>
        <w:pStyle w:val="Textoindependiente"/>
        <w:spacing w:before="1"/>
        <w:rPr>
          <w:rFonts w:ascii="Cambria"/>
          <w:b/>
          <w:sz w:val="22"/>
        </w:rPr>
      </w:pPr>
    </w:p>
    <w:p w:rsidR="00870093" w:rsidRDefault="00F20480">
      <w:pPr>
        <w:spacing w:before="1"/>
        <w:ind w:right="998"/>
        <w:jc w:val="right"/>
        <w:rPr>
          <w:sz w:val="18"/>
        </w:rPr>
      </w:pPr>
      <w:r>
        <w:rPr>
          <w:color w:val="808080"/>
          <w:sz w:val="18"/>
        </w:rPr>
        <w:t xml:space="preserve">Página 133 de </w:t>
      </w:r>
      <w:r>
        <w:rPr>
          <w:color w:val="808080"/>
          <w:spacing w:val="-5"/>
          <w:sz w:val="18"/>
        </w:rPr>
        <w:t>139</w:t>
      </w:r>
    </w:p>
    <w:p w:rsidR="00870093" w:rsidRDefault="00870093">
      <w:pPr>
        <w:pStyle w:val="Textoindependiente"/>
        <w:spacing w:before="9"/>
        <w:rPr>
          <w:sz w:val="15"/>
        </w:rPr>
      </w:pPr>
    </w:p>
    <w:p w:rsidR="00870093" w:rsidRDefault="00F20480">
      <w:pPr>
        <w:spacing w:before="1"/>
        <w:ind w:left="2647" w:right="1813"/>
        <w:jc w:val="center"/>
        <w:rPr>
          <w:rFonts w:ascii="Georgia" w:hAnsi="Georgia"/>
          <w:sz w:val="18"/>
        </w:rPr>
      </w:pPr>
      <w:r>
        <w:rPr>
          <w:rFonts w:ascii="Georgia" w:hAnsi="Georgia"/>
          <w:spacing w:val="-2"/>
          <w:w w:val="95"/>
          <w:sz w:val="18"/>
        </w:rPr>
        <w:t>Página</w:t>
      </w:r>
      <w:r>
        <w:rPr>
          <w:rFonts w:ascii="Georgia" w:hAnsi="Georgia"/>
          <w:spacing w:val="-3"/>
          <w:w w:val="95"/>
          <w:sz w:val="18"/>
        </w:rPr>
        <w:t xml:space="preserve"> </w:t>
      </w:r>
      <w:r>
        <w:rPr>
          <w:rFonts w:ascii="Georgia" w:hAnsi="Georgia"/>
          <w:spacing w:val="-2"/>
          <w:w w:val="95"/>
          <w:sz w:val="18"/>
        </w:rPr>
        <w:t>3</w:t>
      </w:r>
      <w:r>
        <w:rPr>
          <w:rFonts w:ascii="Georgia" w:hAnsi="Georgia"/>
          <w:spacing w:val="-3"/>
          <w:sz w:val="18"/>
        </w:rPr>
        <w:t xml:space="preserve"> </w:t>
      </w:r>
      <w:r>
        <w:rPr>
          <w:rFonts w:ascii="Georgia" w:hAnsi="Georgia"/>
          <w:spacing w:val="-2"/>
          <w:w w:val="95"/>
          <w:sz w:val="18"/>
        </w:rPr>
        <w:t>de</w:t>
      </w:r>
      <w:r>
        <w:rPr>
          <w:rFonts w:ascii="Georgia" w:hAnsi="Georgia"/>
          <w:spacing w:val="-5"/>
          <w:w w:val="95"/>
          <w:sz w:val="18"/>
        </w:rPr>
        <w:t xml:space="preserve"> </w:t>
      </w:r>
      <w:r>
        <w:rPr>
          <w:rFonts w:ascii="Georgia" w:hAnsi="Georgia"/>
          <w:spacing w:val="-10"/>
          <w:w w:val="95"/>
          <w:sz w:val="18"/>
        </w:rPr>
        <w:t>4</w:t>
      </w:r>
    </w:p>
    <w:p w:rsidR="00870093" w:rsidRDefault="00870093">
      <w:pPr>
        <w:jc w:val="center"/>
        <w:rPr>
          <w:rFonts w:ascii="Georgia" w:hAnsi="Georgia"/>
          <w:sz w:val="18"/>
        </w:rPr>
        <w:sectPr w:rsidR="00870093">
          <w:headerReference w:type="default" r:id="rId438"/>
          <w:footerReference w:type="default" r:id="rId439"/>
          <w:pgSz w:w="11900" w:h="16840"/>
          <w:pgMar w:top="780" w:right="720" w:bottom="280" w:left="740" w:header="585" w:footer="0" w:gutter="0"/>
          <w:cols w:space="720"/>
        </w:sectPr>
      </w:pPr>
    </w:p>
    <w:p w:rsidR="00870093" w:rsidRDefault="00F20480">
      <w:pPr>
        <w:pStyle w:val="Textoindependiente"/>
        <w:ind w:left="37"/>
        <w:rPr>
          <w:rFonts w:ascii="Georgia"/>
          <w:sz w:val="20"/>
        </w:rPr>
      </w:pPr>
      <w:r>
        <w:rPr>
          <w:rFonts w:ascii="Georgia"/>
          <w:sz w:val="20"/>
        </w:rPr>
      </w:r>
      <w:r>
        <w:rPr>
          <w:rFonts w:ascii="Georgia"/>
          <w:sz w:val="20"/>
        </w:rPr>
        <w:pict>
          <v:group id="docshapegroup2429" o:spid="_x0000_s1065" style="width:475.2pt;height:77.9pt;mso-position-horizontal-relative:char;mso-position-vertical-relative:line" coordsize="9504,1558">
            <v:shape id="docshape2430" o:spid="_x0000_s1069" style="position:absolute;width:9504;height:1558" coordsize="9504,1558" path="m9504,r-10,l9494,10r,256l9494,276r,1272l7186,1548r,-1272l9494,276r,-10l7186,266r,-256l9494,10r,-10l7186,r-10,l7176,10r,256l7176,276r,1272l1510,1548r,-1272l7176,276r,-10l1510,266r,-256l7176,10r,-10l1510,r-10,l1500,10r,256l1500,276r,1272l10,1548,10,276r1490,l1500,266,10,266,10,10r1490,l1500,,10,,,,,10,,266r,10l,1548r,10l10,1558r9494,l9504,1548r,-1272l9504,266r,-256l9504,xe" fillcolor="black" stroked="f">
              <v:path arrowok="t"/>
            </v:shape>
            <v:shape id="docshape2431" o:spid="_x0000_s1068" type="#_x0000_t202" style="position:absolute;left:698;top:272;width:130;height:1016" filled="f" stroked="f">
              <v:textbox inset="0,0,0,0">
                <w:txbxContent>
                  <w:p w:rsidR="00870093" w:rsidRDefault="00F20480">
                    <w:pPr>
                      <w:rPr>
                        <w:rFonts w:ascii="Georgia"/>
                      </w:rPr>
                    </w:pPr>
                    <w:r>
                      <w:rPr>
                        <w:rFonts w:ascii="Georgia"/>
                        <w:w w:val="88"/>
                      </w:rPr>
                      <w:t>6</w:t>
                    </w:r>
                  </w:p>
                  <w:p w:rsidR="00870093" w:rsidRDefault="00F20480">
                    <w:pPr>
                      <w:spacing w:before="5"/>
                      <w:rPr>
                        <w:rFonts w:ascii="Georgia"/>
                      </w:rPr>
                    </w:pPr>
                    <w:r>
                      <w:rPr>
                        <w:rFonts w:ascii="Georgia"/>
                        <w:w w:val="99"/>
                      </w:rPr>
                      <w:t>7</w:t>
                    </w:r>
                  </w:p>
                  <w:p w:rsidR="00870093" w:rsidRDefault="00F20480">
                    <w:pPr>
                      <w:spacing w:before="2"/>
                      <w:rPr>
                        <w:rFonts w:ascii="Georgia"/>
                      </w:rPr>
                    </w:pPr>
                    <w:r>
                      <w:rPr>
                        <w:rFonts w:ascii="Georgia"/>
                        <w:w w:val="83"/>
                      </w:rPr>
                      <w:t>8</w:t>
                    </w:r>
                  </w:p>
                  <w:p w:rsidR="00870093" w:rsidRDefault="00F20480">
                    <w:pPr>
                      <w:spacing w:before="4"/>
                      <w:rPr>
                        <w:rFonts w:ascii="Georgia"/>
                      </w:rPr>
                    </w:pPr>
                    <w:r>
                      <w:rPr>
                        <w:rFonts w:ascii="Georgia"/>
                        <w:w w:val="88"/>
                      </w:rPr>
                      <w:t>9</w:t>
                    </w:r>
                  </w:p>
                </w:txbxContent>
              </v:textbox>
            </v:shape>
            <v:shape id="docshape2432" o:spid="_x0000_s1067" type="#_x0000_t202" style="position:absolute;left:1574;top:7;width:3834;height:1540" filled="f" stroked="f">
              <v:textbox inset="0,0,0,0">
                <w:txbxContent>
                  <w:p w:rsidR="00870093" w:rsidRDefault="00F20480">
                    <w:pPr>
                      <w:spacing w:line="247" w:lineRule="auto"/>
                      <w:rPr>
                        <w:rFonts w:ascii="Georgia" w:hAnsi="Georgia"/>
                      </w:rPr>
                    </w:pPr>
                    <w:r>
                      <w:rPr>
                        <w:rFonts w:ascii="Cambria" w:hAnsi="Cambria"/>
                        <w:b/>
                      </w:rPr>
                      <w:t xml:space="preserve">B. OPERACIONES DE CAPITAL </w:t>
                    </w:r>
                    <w:r>
                      <w:rPr>
                        <w:rFonts w:ascii="Georgia" w:hAnsi="Georgia"/>
                        <w:w w:val="85"/>
                      </w:rPr>
                      <w:t xml:space="preserve">ENAJENACIÓN DE INVERSIONES REALES </w:t>
                    </w:r>
                    <w:r>
                      <w:rPr>
                        <w:rFonts w:ascii="Georgia" w:hAnsi="Georgia"/>
                        <w:w w:val="95"/>
                      </w:rPr>
                      <w:t>TRANSFERENCIAS</w:t>
                    </w:r>
                    <w:r>
                      <w:rPr>
                        <w:rFonts w:ascii="Georgia" w:hAnsi="Georgia"/>
                        <w:spacing w:val="-3"/>
                        <w:w w:val="95"/>
                      </w:rPr>
                      <w:t xml:space="preserve"> </w:t>
                    </w:r>
                    <w:r>
                      <w:rPr>
                        <w:rFonts w:ascii="Georgia" w:hAnsi="Georgia"/>
                        <w:w w:val="95"/>
                      </w:rPr>
                      <w:t>DE</w:t>
                    </w:r>
                    <w:r>
                      <w:rPr>
                        <w:rFonts w:ascii="Georgia" w:hAnsi="Georgia"/>
                        <w:spacing w:val="-3"/>
                        <w:w w:val="95"/>
                      </w:rPr>
                      <w:t xml:space="preserve"> </w:t>
                    </w:r>
                    <w:r>
                      <w:rPr>
                        <w:rFonts w:ascii="Georgia" w:hAnsi="Georgia"/>
                        <w:w w:val="95"/>
                      </w:rPr>
                      <w:t>CAPITAL</w:t>
                    </w:r>
                  </w:p>
                  <w:p w:rsidR="00870093" w:rsidRDefault="00F20480">
                    <w:pPr>
                      <w:spacing w:line="242" w:lineRule="auto"/>
                      <w:ind w:right="1621" w:hanging="1"/>
                      <w:jc w:val="both"/>
                      <w:rPr>
                        <w:rFonts w:ascii="Cambria"/>
                        <w:b/>
                      </w:rPr>
                    </w:pPr>
                    <w:r>
                      <w:rPr>
                        <w:rFonts w:ascii="Georgia"/>
                        <w:w w:val="85"/>
                      </w:rPr>
                      <w:t xml:space="preserve">ACTIVOS FINANCIEROS PASIVOS FINANCIEROS </w:t>
                    </w:r>
                    <w:r>
                      <w:rPr>
                        <w:rFonts w:ascii="Cambria"/>
                        <w:b/>
                      </w:rPr>
                      <w:t>TOTAL INGRESOS</w:t>
                    </w:r>
                  </w:p>
                </w:txbxContent>
              </v:textbox>
            </v:shape>
            <v:shape id="docshape2433" o:spid="_x0000_s1066" type="#_x0000_t202" style="position:absolute;left:8253;top:7;width:1193;height:1540" filled="f" stroked="f">
              <v:textbox inset="0,0,0,0">
                <w:txbxContent>
                  <w:p w:rsidR="00870093" w:rsidRDefault="00F20480">
                    <w:pPr>
                      <w:spacing w:line="255" w:lineRule="exact"/>
                      <w:ind w:left="779"/>
                      <w:rPr>
                        <w:rFonts w:ascii="Cambria"/>
                        <w:b/>
                      </w:rPr>
                    </w:pPr>
                    <w:r>
                      <w:rPr>
                        <w:rFonts w:ascii="Cambria"/>
                        <w:b/>
                        <w:spacing w:val="-5"/>
                        <w:w w:val="95"/>
                      </w:rPr>
                      <w:t>0,00</w:t>
                    </w:r>
                  </w:p>
                  <w:p w:rsidR="00870093" w:rsidRDefault="00F20480">
                    <w:pPr>
                      <w:spacing w:before="11"/>
                      <w:ind w:left="787"/>
                      <w:rPr>
                        <w:rFonts w:ascii="Georgia"/>
                      </w:rPr>
                    </w:pPr>
                    <w:r>
                      <w:rPr>
                        <w:rFonts w:ascii="Georgia"/>
                        <w:spacing w:val="-7"/>
                        <w:w w:val="90"/>
                      </w:rPr>
                      <w:t>0,00</w:t>
                    </w:r>
                  </w:p>
                  <w:p w:rsidR="00870093" w:rsidRDefault="00F20480">
                    <w:pPr>
                      <w:spacing w:before="4"/>
                      <w:ind w:left="787"/>
                      <w:rPr>
                        <w:rFonts w:ascii="Georgia"/>
                      </w:rPr>
                    </w:pPr>
                    <w:r>
                      <w:rPr>
                        <w:rFonts w:ascii="Georgia"/>
                        <w:spacing w:val="-7"/>
                        <w:w w:val="90"/>
                      </w:rPr>
                      <w:t>0,00</w:t>
                    </w:r>
                  </w:p>
                  <w:p w:rsidR="00870093" w:rsidRDefault="00F20480">
                    <w:pPr>
                      <w:spacing w:before="2"/>
                      <w:ind w:left="787"/>
                      <w:rPr>
                        <w:rFonts w:ascii="Georgia"/>
                      </w:rPr>
                    </w:pPr>
                    <w:r>
                      <w:rPr>
                        <w:rFonts w:ascii="Georgia"/>
                        <w:spacing w:val="-7"/>
                        <w:w w:val="90"/>
                      </w:rPr>
                      <w:t>0,00</w:t>
                    </w:r>
                  </w:p>
                  <w:p w:rsidR="00870093" w:rsidRDefault="00F20480">
                    <w:pPr>
                      <w:spacing w:before="5"/>
                      <w:ind w:left="787"/>
                      <w:rPr>
                        <w:rFonts w:ascii="Georgia"/>
                      </w:rPr>
                    </w:pPr>
                    <w:r>
                      <w:rPr>
                        <w:rFonts w:ascii="Georgia"/>
                        <w:spacing w:val="-7"/>
                        <w:w w:val="90"/>
                      </w:rPr>
                      <w:t>0,00</w:t>
                    </w:r>
                  </w:p>
                  <w:p w:rsidR="00870093" w:rsidRDefault="00F20480">
                    <w:pPr>
                      <w:spacing w:before="1"/>
                      <w:rPr>
                        <w:rFonts w:ascii="Cambria"/>
                        <w:b/>
                      </w:rPr>
                    </w:pPr>
                    <w:r>
                      <w:rPr>
                        <w:rFonts w:ascii="Cambria"/>
                        <w:b/>
                        <w:spacing w:val="-2"/>
                        <w:w w:val="90"/>
                      </w:rPr>
                      <w:t>2.189.063,45</w:t>
                    </w:r>
                  </w:p>
                </w:txbxContent>
              </v:textbox>
            </v:shape>
            <w10:anchorlock/>
          </v:group>
        </w:pict>
      </w:r>
    </w:p>
    <w:p w:rsidR="00870093" w:rsidRDefault="00870093">
      <w:pPr>
        <w:pStyle w:val="Textoindependiente"/>
        <w:rPr>
          <w:rFonts w:ascii="Georgia"/>
          <w:sz w:val="9"/>
        </w:rPr>
      </w:pPr>
    </w:p>
    <w:p w:rsidR="00870093" w:rsidRDefault="00F20480">
      <w:pPr>
        <w:pStyle w:val="Ttulo7"/>
        <w:spacing w:before="97"/>
        <w:ind w:left="112"/>
      </w:pPr>
      <w:r>
        <w:rPr>
          <w:spacing w:val="-2"/>
          <w:u w:val="single"/>
        </w:rPr>
        <w:t>ESTADO</w:t>
      </w:r>
      <w:r>
        <w:rPr>
          <w:spacing w:val="-7"/>
          <w:u w:val="single"/>
        </w:rPr>
        <w:t xml:space="preserve"> </w:t>
      </w:r>
      <w:r>
        <w:rPr>
          <w:spacing w:val="-2"/>
          <w:u w:val="single"/>
        </w:rPr>
        <w:t>DE</w:t>
      </w:r>
      <w:r>
        <w:rPr>
          <w:spacing w:val="-6"/>
          <w:u w:val="single"/>
        </w:rPr>
        <w:t xml:space="preserve"> </w:t>
      </w:r>
      <w:r>
        <w:rPr>
          <w:spacing w:val="-2"/>
          <w:u w:val="single"/>
        </w:rPr>
        <w:t>GASTOS</w:t>
      </w:r>
    </w:p>
    <w:p w:rsidR="00870093" w:rsidRDefault="00F20480">
      <w:pPr>
        <w:pStyle w:val="Textoindependiente"/>
        <w:spacing w:before="9"/>
        <w:rPr>
          <w:rFonts w:ascii="Cambria"/>
          <w:b/>
          <w:sz w:val="18"/>
        </w:rPr>
      </w:pPr>
      <w:r>
        <w:pict>
          <v:group id="docshapegroup2434" o:spid="_x0000_s1060" style="position:absolute;margin-left:38.9pt;margin-top:12.2pt;width:475.2pt;height:168.5pt;z-index:-15386624;mso-wrap-distance-left:0;mso-wrap-distance-right:0;mso-position-horizontal-relative:page" coordorigin="778,244" coordsize="9504,3370">
            <v:shape id="docshape2435" o:spid="_x0000_s1064" style="position:absolute;left:787;top:254;width:9485;height:257" coordorigin="787,254" coordsize="9485,257" o:spt="100" adj="0,,0" path="m852,254r-65,l787,511r65,l852,254xm2266,254r-68,l2198,254r-1346,l852,511r1346,l2198,511r68,l2266,254xm2340,254r-65,l2275,511r65,l2340,254xm7930,254r-68,l7862,254r-5522,l2340,511r5522,l7862,511r68,l7930,254xm8004,254r-65,l7939,511r65,l8004,254xm10272,254r-67,l10205,254r-2201,l8004,511r2201,l10205,511r67,l10272,254xe" fillcolor="#ccc" stroked="f">
              <v:stroke joinstyle="round"/>
              <v:formulas/>
              <v:path arrowok="t" o:connecttype="segments"/>
            </v:shape>
            <v:shape id="docshape2436" o:spid="_x0000_s1063" style="position:absolute;left:777;top:244;width:9504;height:3370" coordorigin="778,244" coordsize="9504,3370" path="m10282,244r-10,l10272,254r,257l10272,3604r-2333,l7939,2332r2333,l10272,2323r-2333,l7939,2066r2333,l10272,2056r-2333,l7939,789r2333,l10272,780r-2333,l7939,520r2333,l10272,511r-2333,l7939,254r2333,l10272,244r-2333,l7930,244r,10l7930,3604r-5655,l2275,2332r5655,l7930,2323r-5655,l2275,2066r5655,l7930,2056r-5655,l2275,789r5655,l7930,780r-5655,l2275,520r5655,l7930,511r-5655,l2275,254r5655,l7930,244r-5655,l2266,244r,10l2266,3604r-1479,l787,2332r1479,l2266,2323r-1479,l787,2066r1479,l2266,2056r-1479,l787,789r1479,l2266,780r-1479,l787,520r1479,l2266,511r-1479,l787,254r1479,l2266,244r-1479,l778,244r,10l778,3614r9,l10282,3614r,-10l10282,254r,-10xe" fillcolor="black" stroked="f">
              <v:path arrowok="t"/>
            </v:shape>
            <v:shape id="docshape2437" o:spid="_x0000_s1062" type="#_x0000_t202" style="position:absolute;left:1027;top:252;width:6198;height:3350" filled="f" stroked="f">
              <v:textbox inset="0,0,0,0">
                <w:txbxContent>
                  <w:p w:rsidR="00870093" w:rsidRDefault="00F20480">
                    <w:pPr>
                      <w:tabs>
                        <w:tab w:val="left" w:pos="3247"/>
                      </w:tabs>
                      <w:spacing w:line="255" w:lineRule="exact"/>
                      <w:rPr>
                        <w:rFonts w:ascii="Cambria" w:hAnsi="Cambria"/>
                        <w:b/>
                      </w:rPr>
                    </w:pPr>
                    <w:r>
                      <w:rPr>
                        <w:rFonts w:ascii="Cambria" w:hAnsi="Cambria"/>
                        <w:b/>
                        <w:spacing w:val="-2"/>
                      </w:rPr>
                      <w:t>CAPÍTULO</w:t>
                    </w:r>
                    <w:r>
                      <w:rPr>
                        <w:rFonts w:ascii="Cambria" w:hAnsi="Cambria"/>
                        <w:b/>
                      </w:rPr>
                      <w:tab/>
                    </w:r>
                    <w:r>
                      <w:rPr>
                        <w:rFonts w:ascii="Cambria" w:hAnsi="Cambria"/>
                        <w:b/>
                        <w:spacing w:val="-2"/>
                      </w:rPr>
                      <w:t>DENOMINACIÓN</w:t>
                    </w:r>
                  </w:p>
                  <w:p w:rsidR="00870093" w:rsidRDefault="00F20480">
                    <w:pPr>
                      <w:spacing w:before="8"/>
                      <w:ind w:left="1312"/>
                      <w:rPr>
                        <w:rFonts w:ascii="Cambria"/>
                        <w:b/>
                      </w:rPr>
                    </w:pPr>
                    <w:r>
                      <w:rPr>
                        <w:rFonts w:ascii="Cambria"/>
                        <w:b/>
                        <w:w w:val="95"/>
                      </w:rPr>
                      <w:t>A.</w:t>
                    </w:r>
                    <w:r>
                      <w:rPr>
                        <w:rFonts w:ascii="Cambria"/>
                        <w:b/>
                        <w:spacing w:val="15"/>
                      </w:rPr>
                      <w:t xml:space="preserve"> </w:t>
                    </w:r>
                    <w:r>
                      <w:rPr>
                        <w:rFonts w:ascii="Cambria"/>
                        <w:b/>
                        <w:w w:val="95"/>
                      </w:rPr>
                      <w:t>OPERACIONES</w:t>
                    </w:r>
                    <w:r>
                      <w:rPr>
                        <w:rFonts w:ascii="Cambria"/>
                        <w:b/>
                        <w:spacing w:val="14"/>
                      </w:rPr>
                      <w:t xml:space="preserve"> </w:t>
                    </w:r>
                    <w:r>
                      <w:rPr>
                        <w:rFonts w:ascii="Cambria"/>
                        <w:b/>
                        <w:spacing w:val="-2"/>
                        <w:w w:val="95"/>
                      </w:rPr>
                      <w:t>CORRIENTES</w:t>
                    </w:r>
                  </w:p>
                  <w:p w:rsidR="00870093" w:rsidRDefault="00F20480">
                    <w:pPr>
                      <w:numPr>
                        <w:ilvl w:val="0"/>
                        <w:numId w:val="3"/>
                      </w:numPr>
                      <w:tabs>
                        <w:tab w:val="left" w:pos="1312"/>
                        <w:tab w:val="left" w:pos="1313"/>
                      </w:tabs>
                      <w:spacing w:before="14"/>
                      <w:rPr>
                        <w:rFonts w:ascii="Georgia"/>
                      </w:rPr>
                    </w:pPr>
                    <w:r>
                      <w:rPr>
                        <w:rFonts w:ascii="Georgia"/>
                        <w:w w:val="90"/>
                      </w:rPr>
                      <w:t>GASTOS</w:t>
                    </w:r>
                    <w:r>
                      <w:rPr>
                        <w:rFonts w:ascii="Georgia"/>
                        <w:spacing w:val="-5"/>
                        <w:w w:val="90"/>
                      </w:rPr>
                      <w:t xml:space="preserve"> </w:t>
                    </w:r>
                    <w:r>
                      <w:rPr>
                        <w:rFonts w:ascii="Georgia"/>
                        <w:w w:val="90"/>
                      </w:rPr>
                      <w:t>DE</w:t>
                    </w:r>
                    <w:r>
                      <w:rPr>
                        <w:rFonts w:ascii="Georgia"/>
                        <w:spacing w:val="-6"/>
                        <w:w w:val="90"/>
                      </w:rPr>
                      <w:t xml:space="preserve"> </w:t>
                    </w:r>
                    <w:r>
                      <w:rPr>
                        <w:rFonts w:ascii="Georgia"/>
                        <w:spacing w:val="-2"/>
                        <w:w w:val="90"/>
                      </w:rPr>
                      <w:t>PERSONAL</w:t>
                    </w:r>
                  </w:p>
                  <w:p w:rsidR="00870093" w:rsidRDefault="00F20480">
                    <w:pPr>
                      <w:numPr>
                        <w:ilvl w:val="0"/>
                        <w:numId w:val="3"/>
                      </w:numPr>
                      <w:tabs>
                        <w:tab w:val="left" w:pos="1312"/>
                        <w:tab w:val="left" w:pos="1313"/>
                      </w:tabs>
                      <w:spacing w:before="2"/>
                      <w:rPr>
                        <w:rFonts w:ascii="Georgia"/>
                      </w:rPr>
                    </w:pPr>
                    <w:r>
                      <w:rPr>
                        <w:rFonts w:ascii="Georgia"/>
                        <w:w w:val="85"/>
                      </w:rPr>
                      <w:t>GASTOS</w:t>
                    </w:r>
                    <w:r>
                      <w:rPr>
                        <w:rFonts w:ascii="Georgia"/>
                        <w:spacing w:val="6"/>
                      </w:rPr>
                      <w:t xml:space="preserve"> </w:t>
                    </w:r>
                    <w:r>
                      <w:rPr>
                        <w:rFonts w:ascii="Georgia"/>
                        <w:w w:val="85"/>
                      </w:rPr>
                      <w:t>CORRIENTES</w:t>
                    </w:r>
                    <w:r>
                      <w:rPr>
                        <w:rFonts w:ascii="Georgia"/>
                        <w:spacing w:val="4"/>
                      </w:rPr>
                      <w:t xml:space="preserve"> </w:t>
                    </w:r>
                    <w:r>
                      <w:rPr>
                        <w:rFonts w:ascii="Georgia"/>
                        <w:w w:val="85"/>
                      </w:rPr>
                      <w:t>EN</w:t>
                    </w:r>
                    <w:r>
                      <w:rPr>
                        <w:rFonts w:ascii="Georgia"/>
                        <w:spacing w:val="2"/>
                      </w:rPr>
                      <w:t xml:space="preserve"> </w:t>
                    </w:r>
                    <w:r>
                      <w:rPr>
                        <w:rFonts w:ascii="Georgia"/>
                        <w:w w:val="85"/>
                      </w:rPr>
                      <w:t>BIENES</w:t>
                    </w:r>
                    <w:r>
                      <w:rPr>
                        <w:rFonts w:ascii="Georgia"/>
                        <w:spacing w:val="6"/>
                      </w:rPr>
                      <w:t xml:space="preserve"> </w:t>
                    </w:r>
                    <w:r>
                      <w:rPr>
                        <w:rFonts w:ascii="Georgia"/>
                        <w:w w:val="85"/>
                      </w:rPr>
                      <w:t>Y</w:t>
                    </w:r>
                    <w:r>
                      <w:rPr>
                        <w:rFonts w:ascii="Georgia"/>
                        <w:spacing w:val="3"/>
                      </w:rPr>
                      <w:t xml:space="preserve"> </w:t>
                    </w:r>
                    <w:r>
                      <w:rPr>
                        <w:rFonts w:ascii="Georgia"/>
                        <w:spacing w:val="-2"/>
                        <w:w w:val="85"/>
                      </w:rPr>
                      <w:t>SERVICIOS</w:t>
                    </w:r>
                  </w:p>
                  <w:p w:rsidR="00870093" w:rsidRDefault="00F20480">
                    <w:pPr>
                      <w:numPr>
                        <w:ilvl w:val="0"/>
                        <w:numId w:val="3"/>
                      </w:numPr>
                      <w:tabs>
                        <w:tab w:val="left" w:pos="1312"/>
                        <w:tab w:val="left" w:pos="1313"/>
                      </w:tabs>
                      <w:spacing w:before="4"/>
                      <w:rPr>
                        <w:rFonts w:ascii="Georgia"/>
                      </w:rPr>
                    </w:pPr>
                    <w:r>
                      <w:rPr>
                        <w:rFonts w:ascii="Georgia"/>
                        <w:w w:val="90"/>
                      </w:rPr>
                      <w:t>GASTOS</w:t>
                    </w:r>
                    <w:r>
                      <w:rPr>
                        <w:rFonts w:ascii="Georgia"/>
                        <w:spacing w:val="-5"/>
                        <w:w w:val="90"/>
                      </w:rPr>
                      <w:t xml:space="preserve"> </w:t>
                    </w:r>
                    <w:r>
                      <w:rPr>
                        <w:rFonts w:ascii="Georgia"/>
                        <w:spacing w:val="-2"/>
                        <w:w w:val="95"/>
                      </w:rPr>
                      <w:t>FINANCIEROS</w:t>
                    </w:r>
                  </w:p>
                  <w:p w:rsidR="00870093" w:rsidRDefault="00F20480">
                    <w:pPr>
                      <w:numPr>
                        <w:ilvl w:val="0"/>
                        <w:numId w:val="3"/>
                      </w:numPr>
                      <w:tabs>
                        <w:tab w:val="left" w:pos="1312"/>
                        <w:tab w:val="left" w:pos="1313"/>
                      </w:tabs>
                      <w:spacing w:before="2"/>
                      <w:rPr>
                        <w:rFonts w:ascii="Georgia"/>
                      </w:rPr>
                    </w:pPr>
                    <w:r>
                      <w:rPr>
                        <w:rFonts w:ascii="Georgia"/>
                        <w:w w:val="85"/>
                      </w:rPr>
                      <w:t>TRANSFERENCIAS</w:t>
                    </w:r>
                    <w:r>
                      <w:rPr>
                        <w:rFonts w:ascii="Georgia"/>
                        <w:spacing w:val="1"/>
                      </w:rPr>
                      <w:t xml:space="preserve"> </w:t>
                    </w:r>
                    <w:r>
                      <w:rPr>
                        <w:rFonts w:ascii="Georgia"/>
                        <w:spacing w:val="-2"/>
                        <w:w w:val="95"/>
                      </w:rPr>
                      <w:t>CORRIENTES</w:t>
                    </w:r>
                  </w:p>
                  <w:p w:rsidR="00870093" w:rsidRDefault="00F20480">
                    <w:pPr>
                      <w:numPr>
                        <w:ilvl w:val="0"/>
                        <w:numId w:val="3"/>
                      </w:numPr>
                      <w:tabs>
                        <w:tab w:val="left" w:pos="1312"/>
                        <w:tab w:val="left" w:pos="1313"/>
                      </w:tabs>
                      <w:spacing w:before="4"/>
                      <w:rPr>
                        <w:rFonts w:ascii="Georgia"/>
                      </w:rPr>
                    </w:pPr>
                    <w:r>
                      <w:rPr>
                        <w:rFonts w:ascii="Georgia"/>
                        <w:w w:val="90"/>
                      </w:rPr>
                      <w:t>FONDO</w:t>
                    </w:r>
                    <w:r>
                      <w:rPr>
                        <w:rFonts w:ascii="Georgia"/>
                        <w:spacing w:val="-3"/>
                        <w:w w:val="90"/>
                      </w:rPr>
                      <w:t xml:space="preserve"> </w:t>
                    </w:r>
                    <w:r>
                      <w:rPr>
                        <w:rFonts w:ascii="Georgia"/>
                        <w:w w:val="90"/>
                      </w:rPr>
                      <w:t>DE</w:t>
                    </w:r>
                    <w:r>
                      <w:rPr>
                        <w:rFonts w:ascii="Georgia"/>
                        <w:spacing w:val="-5"/>
                        <w:w w:val="90"/>
                      </w:rPr>
                      <w:t xml:space="preserve"> </w:t>
                    </w:r>
                    <w:r>
                      <w:rPr>
                        <w:rFonts w:ascii="Georgia"/>
                        <w:w w:val="90"/>
                      </w:rPr>
                      <w:t>CONTINGENCIA</w:t>
                    </w:r>
                    <w:r>
                      <w:rPr>
                        <w:rFonts w:ascii="Georgia"/>
                        <w:spacing w:val="-2"/>
                        <w:w w:val="90"/>
                      </w:rPr>
                      <w:t xml:space="preserve"> </w:t>
                    </w:r>
                    <w:r>
                      <w:rPr>
                        <w:rFonts w:ascii="Georgia"/>
                        <w:w w:val="90"/>
                      </w:rPr>
                      <w:t>Y</w:t>
                    </w:r>
                    <w:r>
                      <w:rPr>
                        <w:rFonts w:ascii="Georgia"/>
                        <w:spacing w:val="-6"/>
                        <w:w w:val="90"/>
                      </w:rPr>
                      <w:t xml:space="preserve"> </w:t>
                    </w:r>
                    <w:r>
                      <w:rPr>
                        <w:rFonts w:ascii="Georgia"/>
                        <w:w w:val="90"/>
                      </w:rPr>
                      <w:t>OTROS</w:t>
                    </w:r>
                    <w:r>
                      <w:rPr>
                        <w:rFonts w:ascii="Georgia"/>
                        <w:spacing w:val="-4"/>
                        <w:w w:val="90"/>
                      </w:rPr>
                      <w:t xml:space="preserve"> </w:t>
                    </w:r>
                    <w:r>
                      <w:rPr>
                        <w:rFonts w:ascii="Georgia"/>
                        <w:spacing w:val="-2"/>
                        <w:w w:val="90"/>
                      </w:rPr>
                      <w:t>IMPREVISTOS</w:t>
                    </w:r>
                  </w:p>
                  <w:p w:rsidR="00870093" w:rsidRDefault="00F20480">
                    <w:pPr>
                      <w:spacing w:before="12"/>
                      <w:ind w:left="1312"/>
                      <w:rPr>
                        <w:rFonts w:ascii="Cambria"/>
                        <w:b/>
                      </w:rPr>
                    </w:pPr>
                    <w:r>
                      <w:rPr>
                        <w:rFonts w:ascii="Cambria"/>
                        <w:b/>
                        <w:w w:val="95"/>
                      </w:rPr>
                      <w:t>B.</w:t>
                    </w:r>
                    <w:r>
                      <w:rPr>
                        <w:rFonts w:ascii="Cambria"/>
                        <w:b/>
                        <w:spacing w:val="10"/>
                      </w:rPr>
                      <w:t xml:space="preserve"> </w:t>
                    </w:r>
                    <w:r>
                      <w:rPr>
                        <w:rFonts w:ascii="Cambria"/>
                        <w:b/>
                        <w:w w:val="95"/>
                      </w:rPr>
                      <w:t>OPERACIONES</w:t>
                    </w:r>
                    <w:r>
                      <w:rPr>
                        <w:rFonts w:ascii="Cambria"/>
                        <w:b/>
                        <w:spacing w:val="11"/>
                      </w:rPr>
                      <w:t xml:space="preserve"> </w:t>
                    </w:r>
                    <w:r>
                      <w:rPr>
                        <w:rFonts w:ascii="Cambria"/>
                        <w:b/>
                        <w:w w:val="95"/>
                      </w:rPr>
                      <w:t>DE</w:t>
                    </w:r>
                    <w:r>
                      <w:rPr>
                        <w:rFonts w:ascii="Cambria"/>
                        <w:b/>
                        <w:spacing w:val="11"/>
                      </w:rPr>
                      <w:t xml:space="preserve"> </w:t>
                    </w:r>
                    <w:r>
                      <w:rPr>
                        <w:rFonts w:ascii="Cambria"/>
                        <w:b/>
                        <w:spacing w:val="-2"/>
                        <w:w w:val="95"/>
                      </w:rPr>
                      <w:t>CAPITAL</w:t>
                    </w:r>
                  </w:p>
                  <w:p w:rsidR="00870093" w:rsidRDefault="00F20480">
                    <w:pPr>
                      <w:numPr>
                        <w:ilvl w:val="0"/>
                        <w:numId w:val="3"/>
                      </w:numPr>
                      <w:tabs>
                        <w:tab w:val="left" w:pos="1312"/>
                        <w:tab w:val="left" w:pos="1313"/>
                      </w:tabs>
                      <w:spacing w:before="11"/>
                      <w:rPr>
                        <w:rFonts w:ascii="Georgia"/>
                      </w:rPr>
                    </w:pPr>
                    <w:r>
                      <w:rPr>
                        <w:rFonts w:ascii="Georgia"/>
                        <w:w w:val="85"/>
                      </w:rPr>
                      <w:t>INVERSIONES</w:t>
                    </w:r>
                    <w:r>
                      <w:rPr>
                        <w:rFonts w:ascii="Georgia"/>
                        <w:spacing w:val="4"/>
                      </w:rPr>
                      <w:t xml:space="preserve"> </w:t>
                    </w:r>
                    <w:r>
                      <w:rPr>
                        <w:rFonts w:ascii="Georgia"/>
                        <w:spacing w:val="-2"/>
                        <w:w w:val="95"/>
                      </w:rPr>
                      <w:t>REALES</w:t>
                    </w:r>
                  </w:p>
                  <w:p w:rsidR="00870093" w:rsidRDefault="00F20480">
                    <w:pPr>
                      <w:numPr>
                        <w:ilvl w:val="0"/>
                        <w:numId w:val="3"/>
                      </w:numPr>
                      <w:tabs>
                        <w:tab w:val="left" w:pos="1312"/>
                        <w:tab w:val="left" w:pos="1313"/>
                      </w:tabs>
                      <w:spacing w:before="2"/>
                      <w:rPr>
                        <w:rFonts w:ascii="Georgia"/>
                      </w:rPr>
                    </w:pPr>
                    <w:r>
                      <w:rPr>
                        <w:rFonts w:ascii="Georgia"/>
                        <w:w w:val="85"/>
                      </w:rPr>
                      <w:t>TRANSFERENCIAS</w:t>
                    </w:r>
                    <w:r>
                      <w:rPr>
                        <w:rFonts w:ascii="Georgia"/>
                        <w:spacing w:val="2"/>
                      </w:rPr>
                      <w:t xml:space="preserve"> </w:t>
                    </w:r>
                    <w:r>
                      <w:rPr>
                        <w:rFonts w:ascii="Georgia"/>
                        <w:w w:val="85"/>
                      </w:rPr>
                      <w:t>DE</w:t>
                    </w:r>
                    <w:r>
                      <w:rPr>
                        <w:rFonts w:ascii="Georgia"/>
                        <w:spacing w:val="4"/>
                      </w:rPr>
                      <w:t xml:space="preserve"> </w:t>
                    </w:r>
                    <w:r>
                      <w:rPr>
                        <w:rFonts w:ascii="Georgia"/>
                        <w:spacing w:val="-2"/>
                        <w:w w:val="85"/>
                      </w:rPr>
                      <w:t>CAPITAL</w:t>
                    </w:r>
                  </w:p>
                  <w:p w:rsidR="00870093" w:rsidRDefault="00F20480">
                    <w:pPr>
                      <w:numPr>
                        <w:ilvl w:val="0"/>
                        <w:numId w:val="3"/>
                      </w:numPr>
                      <w:tabs>
                        <w:tab w:val="left" w:pos="1312"/>
                        <w:tab w:val="left" w:pos="1313"/>
                      </w:tabs>
                      <w:spacing w:before="4"/>
                      <w:rPr>
                        <w:rFonts w:ascii="Georgia"/>
                      </w:rPr>
                    </w:pPr>
                    <w:r>
                      <w:rPr>
                        <w:rFonts w:ascii="Georgia"/>
                        <w:w w:val="90"/>
                      </w:rPr>
                      <w:t>ACTIVOS</w:t>
                    </w:r>
                    <w:r>
                      <w:rPr>
                        <w:rFonts w:ascii="Georgia"/>
                        <w:spacing w:val="-7"/>
                        <w:w w:val="90"/>
                      </w:rPr>
                      <w:t xml:space="preserve"> </w:t>
                    </w:r>
                    <w:r>
                      <w:rPr>
                        <w:rFonts w:ascii="Georgia"/>
                        <w:spacing w:val="-2"/>
                        <w:w w:val="95"/>
                      </w:rPr>
                      <w:t>FINANCIEROS</w:t>
                    </w:r>
                  </w:p>
                  <w:p w:rsidR="00870093" w:rsidRDefault="00F20480">
                    <w:pPr>
                      <w:numPr>
                        <w:ilvl w:val="0"/>
                        <w:numId w:val="3"/>
                      </w:numPr>
                      <w:tabs>
                        <w:tab w:val="left" w:pos="1312"/>
                        <w:tab w:val="left" w:pos="1313"/>
                      </w:tabs>
                      <w:spacing w:before="5" w:line="250" w:lineRule="exact"/>
                      <w:rPr>
                        <w:rFonts w:ascii="Georgia"/>
                      </w:rPr>
                    </w:pPr>
                    <w:r>
                      <w:rPr>
                        <w:rFonts w:ascii="Georgia"/>
                        <w:w w:val="85"/>
                      </w:rPr>
                      <w:t>PASIVOS</w:t>
                    </w:r>
                    <w:r>
                      <w:rPr>
                        <w:rFonts w:ascii="Georgia"/>
                        <w:spacing w:val="12"/>
                      </w:rPr>
                      <w:t xml:space="preserve"> </w:t>
                    </w:r>
                    <w:r>
                      <w:rPr>
                        <w:rFonts w:ascii="Georgia"/>
                        <w:spacing w:val="-2"/>
                        <w:w w:val="90"/>
                      </w:rPr>
                      <w:t>FINANCIEROS</w:t>
                    </w:r>
                  </w:p>
                  <w:p w:rsidR="00870093" w:rsidRDefault="00F20480">
                    <w:pPr>
                      <w:spacing w:line="258" w:lineRule="exact"/>
                      <w:ind w:left="3323"/>
                      <w:rPr>
                        <w:rFonts w:ascii="Cambria"/>
                        <w:b/>
                      </w:rPr>
                    </w:pPr>
                    <w:r>
                      <w:rPr>
                        <w:rFonts w:ascii="Cambria"/>
                        <w:b/>
                        <w:w w:val="95"/>
                      </w:rPr>
                      <w:t>TOTAL</w:t>
                    </w:r>
                    <w:r>
                      <w:rPr>
                        <w:rFonts w:ascii="Cambria"/>
                        <w:b/>
                        <w:spacing w:val="-5"/>
                        <w:w w:val="95"/>
                      </w:rPr>
                      <w:t xml:space="preserve"> </w:t>
                    </w:r>
                    <w:r>
                      <w:rPr>
                        <w:rFonts w:ascii="Cambria"/>
                        <w:b/>
                        <w:spacing w:val="-2"/>
                      </w:rPr>
                      <w:t>GASTOS</w:t>
                    </w:r>
                  </w:p>
                </w:txbxContent>
              </v:textbox>
            </v:shape>
            <v:shape id="docshape2438" o:spid="_x0000_s1061" type="#_x0000_t202" style="position:absolute;left:8772;top:252;width:1455;height:3350" filled="f" stroked="f">
              <v:textbox inset="0,0,0,0">
                <w:txbxContent>
                  <w:p w:rsidR="00870093" w:rsidRDefault="00F20480">
                    <w:pPr>
                      <w:spacing w:line="255" w:lineRule="exact"/>
                      <w:rPr>
                        <w:rFonts w:ascii="Cambria"/>
                        <w:b/>
                      </w:rPr>
                    </w:pPr>
                    <w:r>
                      <w:rPr>
                        <w:rFonts w:ascii="Cambria"/>
                        <w:b/>
                        <w:spacing w:val="-2"/>
                      </w:rPr>
                      <w:t>EUROS</w:t>
                    </w:r>
                  </w:p>
                  <w:p w:rsidR="00870093" w:rsidRDefault="00F20480">
                    <w:pPr>
                      <w:spacing w:before="8"/>
                      <w:ind w:right="18"/>
                      <w:jc w:val="right"/>
                      <w:rPr>
                        <w:rFonts w:ascii="Cambria"/>
                        <w:b/>
                      </w:rPr>
                    </w:pPr>
                    <w:r>
                      <w:rPr>
                        <w:rFonts w:ascii="Cambria"/>
                        <w:b/>
                        <w:spacing w:val="-2"/>
                      </w:rPr>
                      <w:t>2.173.063,45</w:t>
                    </w:r>
                  </w:p>
                  <w:p w:rsidR="00870093" w:rsidRDefault="00F20480">
                    <w:pPr>
                      <w:spacing w:before="14"/>
                      <w:ind w:right="18"/>
                      <w:jc w:val="right"/>
                      <w:rPr>
                        <w:rFonts w:ascii="Georgia"/>
                      </w:rPr>
                    </w:pPr>
                    <w:r>
                      <w:rPr>
                        <w:rFonts w:ascii="Georgia"/>
                        <w:spacing w:val="-2"/>
                      </w:rPr>
                      <w:t>1.546.796,04</w:t>
                    </w:r>
                  </w:p>
                  <w:p w:rsidR="00870093" w:rsidRDefault="00F20480">
                    <w:pPr>
                      <w:spacing w:before="2"/>
                      <w:ind w:right="18"/>
                      <w:jc w:val="right"/>
                      <w:rPr>
                        <w:rFonts w:ascii="Georgia"/>
                      </w:rPr>
                    </w:pPr>
                    <w:r>
                      <w:rPr>
                        <w:rFonts w:ascii="Georgia"/>
                        <w:spacing w:val="-2"/>
                      </w:rPr>
                      <w:t>579.412,14</w:t>
                    </w:r>
                  </w:p>
                  <w:p w:rsidR="00870093" w:rsidRDefault="00F20480">
                    <w:pPr>
                      <w:spacing w:before="4"/>
                      <w:ind w:right="18"/>
                      <w:jc w:val="right"/>
                      <w:rPr>
                        <w:rFonts w:ascii="Georgia"/>
                      </w:rPr>
                    </w:pPr>
                    <w:r>
                      <w:rPr>
                        <w:rFonts w:ascii="Georgia"/>
                        <w:spacing w:val="-2"/>
                        <w:w w:val="95"/>
                      </w:rPr>
                      <w:t>3.300,00</w:t>
                    </w:r>
                  </w:p>
                  <w:p w:rsidR="00870093" w:rsidRDefault="00F20480">
                    <w:pPr>
                      <w:spacing w:before="2"/>
                      <w:ind w:right="18"/>
                      <w:jc w:val="right"/>
                      <w:rPr>
                        <w:rFonts w:ascii="Georgia"/>
                      </w:rPr>
                    </w:pPr>
                    <w:r>
                      <w:rPr>
                        <w:rFonts w:ascii="Georgia"/>
                        <w:spacing w:val="-4"/>
                        <w:w w:val="95"/>
                      </w:rPr>
                      <w:t>0,00</w:t>
                    </w:r>
                  </w:p>
                  <w:p w:rsidR="00870093" w:rsidRDefault="00F20480">
                    <w:pPr>
                      <w:spacing w:before="4"/>
                      <w:ind w:right="18"/>
                      <w:jc w:val="right"/>
                      <w:rPr>
                        <w:rFonts w:ascii="Georgia"/>
                      </w:rPr>
                    </w:pPr>
                    <w:r>
                      <w:rPr>
                        <w:rFonts w:ascii="Georgia"/>
                        <w:spacing w:val="-2"/>
                      </w:rPr>
                      <w:t>43.555,27</w:t>
                    </w:r>
                  </w:p>
                  <w:p w:rsidR="00870093" w:rsidRDefault="00F20480">
                    <w:pPr>
                      <w:spacing w:before="12"/>
                      <w:ind w:right="18"/>
                      <w:jc w:val="right"/>
                      <w:rPr>
                        <w:rFonts w:ascii="Cambria"/>
                        <w:b/>
                      </w:rPr>
                    </w:pPr>
                    <w:r>
                      <w:rPr>
                        <w:rFonts w:ascii="Cambria"/>
                        <w:b/>
                        <w:spacing w:val="-2"/>
                      </w:rPr>
                      <w:t>16.000,00</w:t>
                    </w:r>
                  </w:p>
                  <w:p w:rsidR="00870093" w:rsidRDefault="00F20480">
                    <w:pPr>
                      <w:spacing w:before="11"/>
                      <w:ind w:right="18"/>
                      <w:jc w:val="right"/>
                      <w:rPr>
                        <w:rFonts w:ascii="Georgia"/>
                      </w:rPr>
                    </w:pPr>
                    <w:r>
                      <w:rPr>
                        <w:rFonts w:ascii="Georgia"/>
                        <w:spacing w:val="-2"/>
                      </w:rPr>
                      <w:t>16.000,00</w:t>
                    </w:r>
                  </w:p>
                  <w:p w:rsidR="00870093" w:rsidRDefault="00F20480">
                    <w:pPr>
                      <w:spacing w:before="2"/>
                      <w:ind w:right="18"/>
                      <w:jc w:val="right"/>
                      <w:rPr>
                        <w:rFonts w:ascii="Georgia"/>
                      </w:rPr>
                    </w:pPr>
                    <w:r>
                      <w:rPr>
                        <w:rFonts w:ascii="Georgia"/>
                        <w:spacing w:val="-4"/>
                        <w:w w:val="95"/>
                      </w:rPr>
                      <w:t>0,00</w:t>
                    </w:r>
                  </w:p>
                  <w:p w:rsidR="00870093" w:rsidRDefault="00F20480">
                    <w:pPr>
                      <w:spacing w:before="4"/>
                      <w:ind w:right="18"/>
                      <w:jc w:val="right"/>
                      <w:rPr>
                        <w:rFonts w:ascii="Georgia"/>
                      </w:rPr>
                    </w:pPr>
                    <w:r>
                      <w:rPr>
                        <w:rFonts w:ascii="Georgia"/>
                        <w:spacing w:val="-4"/>
                        <w:w w:val="95"/>
                      </w:rPr>
                      <w:t>0,00</w:t>
                    </w:r>
                  </w:p>
                  <w:p w:rsidR="00870093" w:rsidRDefault="00F20480">
                    <w:pPr>
                      <w:spacing w:before="5" w:line="250" w:lineRule="exact"/>
                      <w:ind w:right="18"/>
                      <w:jc w:val="right"/>
                      <w:rPr>
                        <w:rFonts w:ascii="Georgia"/>
                      </w:rPr>
                    </w:pPr>
                    <w:r>
                      <w:rPr>
                        <w:rFonts w:ascii="Georgia"/>
                        <w:spacing w:val="-4"/>
                        <w:w w:val="95"/>
                      </w:rPr>
                      <w:t>0,00</w:t>
                    </w:r>
                  </w:p>
                  <w:p w:rsidR="00870093" w:rsidRDefault="00F20480">
                    <w:pPr>
                      <w:spacing w:line="258" w:lineRule="exact"/>
                      <w:ind w:left="261"/>
                      <w:rPr>
                        <w:rFonts w:ascii="Cambria"/>
                        <w:b/>
                      </w:rPr>
                    </w:pPr>
                    <w:r>
                      <w:rPr>
                        <w:rFonts w:ascii="Cambria"/>
                        <w:b/>
                        <w:spacing w:val="-2"/>
                        <w:w w:val="90"/>
                      </w:rPr>
                      <w:t>2.189.063,45</w:t>
                    </w:r>
                  </w:p>
                </w:txbxContent>
              </v:textbox>
            </v:shape>
            <w10:wrap type="topAndBottom" anchorx="page"/>
          </v:group>
        </w:pict>
      </w:r>
    </w:p>
    <w:p w:rsidR="00870093" w:rsidRDefault="00870093">
      <w:pPr>
        <w:pStyle w:val="Textoindependiente"/>
        <w:spacing w:before="9"/>
        <w:rPr>
          <w:rFonts w:ascii="Cambria"/>
          <w:b/>
          <w:sz w:val="11"/>
        </w:rPr>
      </w:pPr>
    </w:p>
    <w:p w:rsidR="00870093" w:rsidRDefault="00F20480">
      <w:pPr>
        <w:spacing w:before="97"/>
        <w:ind w:left="112" w:right="968"/>
        <w:jc w:val="both"/>
        <w:rPr>
          <w:rFonts w:ascii="Georgia" w:hAnsi="Georgia"/>
        </w:rPr>
      </w:pPr>
      <w:r>
        <w:rPr>
          <w:rFonts w:ascii="Cambria" w:hAnsi="Cambria"/>
          <w:b/>
          <w:w w:val="95"/>
        </w:rPr>
        <w:t xml:space="preserve">Segundo.- </w:t>
      </w:r>
      <w:r>
        <w:rPr>
          <w:rFonts w:ascii="Georgia" w:hAnsi="Georgia"/>
          <w:w w:val="95"/>
        </w:rPr>
        <w:t>Aprobar la Propuesta de Plantilla de Personal del Organismo Autónomo</w:t>
      </w:r>
      <w:r>
        <w:rPr>
          <w:rFonts w:ascii="Georgia" w:hAnsi="Georgia"/>
          <w:w w:val="95"/>
        </w:rPr>
        <w:t xml:space="preserve"> para el Ejercicio </w:t>
      </w:r>
      <w:r>
        <w:rPr>
          <w:rFonts w:ascii="Georgia" w:hAnsi="Georgia"/>
          <w:spacing w:val="-2"/>
        </w:rPr>
        <w:t>2021.</w:t>
      </w:r>
    </w:p>
    <w:p w:rsidR="00870093" w:rsidRDefault="00F20480">
      <w:pPr>
        <w:spacing w:before="121"/>
        <w:ind w:left="112" w:right="970"/>
        <w:jc w:val="both"/>
        <w:rPr>
          <w:rFonts w:ascii="Georgia" w:hAnsi="Georgia"/>
        </w:rPr>
      </w:pPr>
      <w:r>
        <w:rPr>
          <w:rFonts w:ascii="Cambria" w:hAnsi="Cambria"/>
          <w:b/>
          <w:w w:val="95"/>
        </w:rPr>
        <w:t>Tercero.-</w:t>
      </w:r>
      <w:r>
        <w:rPr>
          <w:rFonts w:ascii="Cambria" w:hAnsi="Cambria"/>
          <w:b/>
          <w:spacing w:val="-10"/>
          <w:w w:val="95"/>
        </w:rPr>
        <w:t xml:space="preserve"> </w:t>
      </w:r>
      <w:r>
        <w:rPr>
          <w:rFonts w:ascii="Georgia" w:hAnsi="Georgia"/>
          <w:w w:val="95"/>
        </w:rPr>
        <w:t>Dar</w:t>
      </w:r>
      <w:r>
        <w:rPr>
          <w:rFonts w:ascii="Georgia" w:hAnsi="Georgia"/>
          <w:spacing w:val="-11"/>
          <w:w w:val="95"/>
        </w:rPr>
        <w:t xml:space="preserve"> </w:t>
      </w:r>
      <w:r>
        <w:rPr>
          <w:rFonts w:ascii="Georgia" w:hAnsi="Georgia"/>
          <w:w w:val="95"/>
        </w:rPr>
        <w:t>traslado</w:t>
      </w:r>
      <w:r>
        <w:rPr>
          <w:rFonts w:ascii="Georgia" w:hAnsi="Georgia"/>
          <w:spacing w:val="-10"/>
          <w:w w:val="95"/>
        </w:rPr>
        <w:t xml:space="preserve"> </w:t>
      </w:r>
      <w:r>
        <w:rPr>
          <w:rFonts w:ascii="Georgia" w:hAnsi="Georgia"/>
          <w:w w:val="95"/>
        </w:rPr>
        <w:t>de</w:t>
      </w:r>
      <w:r>
        <w:rPr>
          <w:rFonts w:ascii="Georgia" w:hAnsi="Georgia"/>
          <w:spacing w:val="-11"/>
          <w:w w:val="95"/>
        </w:rPr>
        <w:t xml:space="preserve"> </w:t>
      </w:r>
      <w:r>
        <w:rPr>
          <w:rFonts w:ascii="Georgia" w:hAnsi="Georgia"/>
          <w:w w:val="95"/>
        </w:rPr>
        <w:t>este</w:t>
      </w:r>
      <w:r>
        <w:rPr>
          <w:rFonts w:ascii="Georgia" w:hAnsi="Georgia"/>
          <w:spacing w:val="-11"/>
          <w:w w:val="95"/>
        </w:rPr>
        <w:t xml:space="preserve"> </w:t>
      </w:r>
      <w:r>
        <w:rPr>
          <w:rFonts w:ascii="Georgia" w:hAnsi="Georgia"/>
          <w:w w:val="95"/>
        </w:rPr>
        <w:t>acuerdo,</w:t>
      </w:r>
      <w:r>
        <w:rPr>
          <w:rFonts w:ascii="Georgia" w:hAnsi="Georgia"/>
          <w:spacing w:val="-10"/>
          <w:w w:val="95"/>
        </w:rPr>
        <w:t xml:space="preserve"> </w:t>
      </w:r>
      <w:r>
        <w:rPr>
          <w:rFonts w:ascii="Georgia" w:hAnsi="Georgia"/>
          <w:w w:val="95"/>
        </w:rPr>
        <w:t>con</w:t>
      </w:r>
      <w:r>
        <w:rPr>
          <w:rFonts w:ascii="Georgia" w:hAnsi="Georgia"/>
          <w:spacing w:val="-11"/>
          <w:w w:val="95"/>
        </w:rPr>
        <w:t xml:space="preserve"> </w:t>
      </w:r>
      <w:r>
        <w:rPr>
          <w:rFonts w:ascii="Georgia" w:hAnsi="Georgia"/>
          <w:w w:val="95"/>
        </w:rPr>
        <w:t>los</w:t>
      </w:r>
      <w:r>
        <w:rPr>
          <w:rFonts w:ascii="Georgia" w:hAnsi="Georgia"/>
          <w:spacing w:val="-10"/>
          <w:w w:val="95"/>
        </w:rPr>
        <w:t xml:space="preserve"> </w:t>
      </w:r>
      <w:r>
        <w:rPr>
          <w:rFonts w:ascii="Georgia" w:hAnsi="Georgia"/>
          <w:w w:val="95"/>
        </w:rPr>
        <w:t>documentos</w:t>
      </w:r>
      <w:r>
        <w:rPr>
          <w:rFonts w:ascii="Georgia" w:hAnsi="Georgia"/>
          <w:spacing w:val="-11"/>
          <w:w w:val="95"/>
        </w:rPr>
        <w:t xml:space="preserve"> </w:t>
      </w:r>
      <w:r>
        <w:rPr>
          <w:rFonts w:ascii="Georgia" w:hAnsi="Georgia"/>
          <w:w w:val="95"/>
        </w:rPr>
        <w:t>aprobados,</w:t>
      </w:r>
      <w:r>
        <w:rPr>
          <w:rFonts w:ascii="Georgia" w:hAnsi="Georgia"/>
          <w:spacing w:val="-11"/>
          <w:w w:val="95"/>
        </w:rPr>
        <w:t xml:space="preserve"> </w:t>
      </w:r>
      <w:r>
        <w:rPr>
          <w:rFonts w:ascii="Georgia" w:hAnsi="Georgia"/>
          <w:w w:val="95"/>
        </w:rPr>
        <w:t>al</w:t>
      </w:r>
      <w:r>
        <w:rPr>
          <w:rFonts w:ascii="Georgia" w:hAnsi="Georgia"/>
          <w:spacing w:val="-10"/>
          <w:w w:val="95"/>
        </w:rPr>
        <w:t xml:space="preserve"> </w:t>
      </w:r>
      <w:r>
        <w:rPr>
          <w:rFonts w:ascii="Georgia" w:hAnsi="Georgia"/>
          <w:w w:val="95"/>
        </w:rPr>
        <w:t>Excmo.</w:t>
      </w:r>
      <w:r>
        <w:rPr>
          <w:rFonts w:ascii="Georgia" w:hAnsi="Georgia"/>
          <w:spacing w:val="-11"/>
          <w:w w:val="95"/>
        </w:rPr>
        <w:t xml:space="preserve"> </w:t>
      </w:r>
      <w:r>
        <w:rPr>
          <w:rFonts w:ascii="Georgia" w:hAnsi="Georgia"/>
          <w:w w:val="95"/>
        </w:rPr>
        <w:t>Ayuntamiento</w:t>
      </w:r>
      <w:r>
        <w:rPr>
          <w:rFonts w:ascii="Georgia" w:hAnsi="Georgia"/>
          <w:spacing w:val="-11"/>
          <w:w w:val="95"/>
        </w:rPr>
        <w:t xml:space="preserve"> </w:t>
      </w:r>
      <w:r>
        <w:rPr>
          <w:rFonts w:ascii="Georgia" w:hAnsi="Georgia"/>
          <w:w w:val="95"/>
        </w:rPr>
        <w:t xml:space="preserve">Pleno </w:t>
      </w:r>
      <w:r>
        <w:rPr>
          <w:rFonts w:ascii="Georgia" w:hAnsi="Georgia"/>
        </w:rPr>
        <w:t>a los efectos que proceda.”</w:t>
      </w:r>
    </w:p>
    <w:p w:rsidR="00870093" w:rsidRDefault="00870093">
      <w:pPr>
        <w:pStyle w:val="Textoindependiente"/>
        <w:rPr>
          <w:rFonts w:ascii="Georgia"/>
          <w:sz w:val="24"/>
        </w:rPr>
      </w:pPr>
    </w:p>
    <w:p w:rsidR="00870093" w:rsidRDefault="00870093">
      <w:pPr>
        <w:pStyle w:val="Textoindependiente"/>
        <w:spacing w:before="7"/>
        <w:rPr>
          <w:rFonts w:ascii="Georgia"/>
          <w:sz w:val="31"/>
        </w:rPr>
      </w:pPr>
    </w:p>
    <w:p w:rsidR="00870093" w:rsidRDefault="00F20480">
      <w:pPr>
        <w:spacing w:line="242" w:lineRule="auto"/>
        <w:ind w:left="112" w:right="968" w:hanging="1"/>
        <w:jc w:val="both"/>
        <w:rPr>
          <w:rFonts w:ascii="Georgia" w:hAnsi="Georgia"/>
        </w:rPr>
      </w:pPr>
      <w:r>
        <w:rPr>
          <w:rFonts w:ascii="Georgia" w:hAnsi="Georgia"/>
        </w:rPr>
        <w:t>Y</w:t>
      </w:r>
      <w:r>
        <w:rPr>
          <w:rFonts w:ascii="Georgia" w:hAnsi="Georgia"/>
          <w:spacing w:val="-11"/>
        </w:rPr>
        <w:t xml:space="preserve"> </w:t>
      </w:r>
      <w:r>
        <w:rPr>
          <w:rFonts w:ascii="Georgia" w:hAnsi="Georgia"/>
        </w:rPr>
        <w:t>para</w:t>
      </w:r>
      <w:r>
        <w:rPr>
          <w:rFonts w:ascii="Georgia" w:hAnsi="Georgia"/>
          <w:spacing w:val="-11"/>
        </w:rPr>
        <w:t xml:space="preserve"> </w:t>
      </w:r>
      <w:r>
        <w:rPr>
          <w:rFonts w:ascii="Georgia" w:hAnsi="Georgia"/>
        </w:rPr>
        <w:t>que</w:t>
      </w:r>
      <w:r>
        <w:rPr>
          <w:rFonts w:ascii="Georgia" w:hAnsi="Georgia"/>
          <w:spacing w:val="-11"/>
        </w:rPr>
        <w:t xml:space="preserve"> </w:t>
      </w:r>
      <w:r>
        <w:rPr>
          <w:rFonts w:ascii="Georgia" w:hAnsi="Georgia"/>
        </w:rPr>
        <w:t>conste</w:t>
      </w:r>
      <w:r>
        <w:rPr>
          <w:rFonts w:ascii="Georgia" w:hAnsi="Georgia"/>
          <w:spacing w:val="-11"/>
        </w:rPr>
        <w:t xml:space="preserve"> </w:t>
      </w:r>
      <w:r>
        <w:rPr>
          <w:rFonts w:ascii="Georgia" w:hAnsi="Georgia"/>
        </w:rPr>
        <w:t>en</w:t>
      </w:r>
      <w:r>
        <w:rPr>
          <w:rFonts w:ascii="Georgia" w:hAnsi="Georgia"/>
          <w:spacing w:val="-12"/>
        </w:rPr>
        <w:t xml:space="preserve"> </w:t>
      </w:r>
      <w:r>
        <w:rPr>
          <w:rFonts w:ascii="Georgia" w:hAnsi="Georgia"/>
        </w:rPr>
        <w:t>el</w:t>
      </w:r>
      <w:r>
        <w:rPr>
          <w:rFonts w:ascii="Georgia" w:hAnsi="Georgia"/>
          <w:spacing w:val="-11"/>
        </w:rPr>
        <w:t xml:space="preserve"> </w:t>
      </w:r>
      <w:r>
        <w:rPr>
          <w:rFonts w:ascii="Georgia" w:hAnsi="Georgia"/>
        </w:rPr>
        <w:t>expediente</w:t>
      </w:r>
      <w:r>
        <w:rPr>
          <w:rFonts w:ascii="Georgia" w:hAnsi="Georgia"/>
          <w:spacing w:val="-11"/>
        </w:rPr>
        <w:t xml:space="preserve"> </w:t>
      </w:r>
      <w:r>
        <w:rPr>
          <w:rFonts w:ascii="Georgia" w:hAnsi="Georgia"/>
        </w:rPr>
        <w:t>de</w:t>
      </w:r>
      <w:r>
        <w:rPr>
          <w:rFonts w:ascii="Georgia" w:hAnsi="Georgia"/>
          <w:spacing w:val="-13"/>
        </w:rPr>
        <w:t xml:space="preserve"> </w:t>
      </w:r>
      <w:r>
        <w:rPr>
          <w:rFonts w:ascii="Georgia" w:hAnsi="Georgia"/>
        </w:rPr>
        <w:t>su</w:t>
      </w:r>
      <w:r>
        <w:rPr>
          <w:rFonts w:ascii="Georgia" w:hAnsi="Georgia"/>
          <w:spacing w:val="-11"/>
        </w:rPr>
        <w:t xml:space="preserve"> </w:t>
      </w:r>
      <w:r>
        <w:rPr>
          <w:rFonts w:ascii="Georgia" w:hAnsi="Georgia"/>
        </w:rPr>
        <w:t>razón,</w:t>
      </w:r>
      <w:r>
        <w:rPr>
          <w:rFonts w:ascii="Georgia" w:hAnsi="Georgia"/>
          <w:spacing w:val="-13"/>
        </w:rPr>
        <w:t xml:space="preserve"> </w:t>
      </w:r>
      <w:r>
        <w:rPr>
          <w:rFonts w:ascii="Georgia" w:hAnsi="Georgia"/>
        </w:rPr>
        <w:t>se</w:t>
      </w:r>
      <w:r>
        <w:rPr>
          <w:rFonts w:ascii="Georgia" w:hAnsi="Georgia"/>
          <w:spacing w:val="-13"/>
        </w:rPr>
        <w:t xml:space="preserve"> </w:t>
      </w:r>
      <w:r>
        <w:rPr>
          <w:rFonts w:ascii="Georgia" w:hAnsi="Georgia"/>
        </w:rPr>
        <w:t>expide</w:t>
      </w:r>
      <w:r>
        <w:rPr>
          <w:rFonts w:ascii="Georgia" w:hAnsi="Georgia"/>
          <w:spacing w:val="-11"/>
        </w:rPr>
        <w:t xml:space="preserve"> </w:t>
      </w:r>
      <w:r>
        <w:rPr>
          <w:rFonts w:ascii="Georgia" w:hAnsi="Georgia"/>
        </w:rPr>
        <w:t>la</w:t>
      </w:r>
      <w:r>
        <w:rPr>
          <w:rFonts w:ascii="Georgia" w:hAnsi="Georgia"/>
          <w:spacing w:val="-11"/>
        </w:rPr>
        <w:t xml:space="preserve"> </w:t>
      </w:r>
      <w:r>
        <w:rPr>
          <w:rFonts w:ascii="Georgia" w:hAnsi="Georgia"/>
        </w:rPr>
        <w:t>presente,</w:t>
      </w:r>
      <w:r>
        <w:rPr>
          <w:rFonts w:ascii="Georgia" w:hAnsi="Georgia"/>
          <w:spacing w:val="-11"/>
        </w:rPr>
        <w:t xml:space="preserve"> </w:t>
      </w:r>
      <w:r>
        <w:rPr>
          <w:rFonts w:ascii="Georgia" w:hAnsi="Georgia"/>
        </w:rPr>
        <w:t>antes</w:t>
      </w:r>
      <w:r>
        <w:rPr>
          <w:rFonts w:ascii="Georgia" w:hAnsi="Georgia"/>
          <w:spacing w:val="-12"/>
        </w:rPr>
        <w:t xml:space="preserve"> </w:t>
      </w:r>
      <w:r>
        <w:rPr>
          <w:rFonts w:ascii="Georgia" w:hAnsi="Georgia"/>
        </w:rPr>
        <w:t>de</w:t>
      </w:r>
      <w:r>
        <w:rPr>
          <w:rFonts w:ascii="Georgia" w:hAnsi="Georgia"/>
          <w:spacing w:val="-11"/>
        </w:rPr>
        <w:t xml:space="preserve"> </w:t>
      </w:r>
      <w:r>
        <w:rPr>
          <w:rFonts w:ascii="Georgia" w:hAnsi="Georgia"/>
        </w:rPr>
        <w:t>ser</w:t>
      </w:r>
      <w:r>
        <w:rPr>
          <w:rFonts w:ascii="Georgia" w:hAnsi="Georgia"/>
          <w:spacing w:val="-13"/>
        </w:rPr>
        <w:t xml:space="preserve"> </w:t>
      </w:r>
      <w:r>
        <w:rPr>
          <w:rFonts w:ascii="Georgia" w:hAnsi="Georgia"/>
        </w:rPr>
        <w:t>aprobado</w:t>
      </w:r>
      <w:r>
        <w:rPr>
          <w:rFonts w:ascii="Georgia" w:hAnsi="Georgia"/>
          <w:spacing w:val="-12"/>
        </w:rPr>
        <w:t xml:space="preserve"> </w:t>
      </w:r>
      <w:r>
        <w:rPr>
          <w:rFonts w:ascii="Georgia" w:hAnsi="Georgia"/>
        </w:rPr>
        <w:t>el</w:t>
      </w:r>
      <w:r>
        <w:rPr>
          <w:rFonts w:ascii="Georgia" w:hAnsi="Georgia"/>
          <w:spacing w:val="-11"/>
        </w:rPr>
        <w:t xml:space="preserve"> </w:t>
      </w:r>
      <w:r>
        <w:rPr>
          <w:rFonts w:ascii="Georgia" w:hAnsi="Georgia"/>
        </w:rPr>
        <w:t>acta que</w:t>
      </w:r>
      <w:r>
        <w:rPr>
          <w:rFonts w:ascii="Georgia" w:hAnsi="Georgia"/>
          <w:spacing w:val="-14"/>
        </w:rPr>
        <w:t xml:space="preserve"> </w:t>
      </w:r>
      <w:r>
        <w:rPr>
          <w:rFonts w:ascii="Georgia" w:hAnsi="Georgia"/>
        </w:rPr>
        <w:t>contiene</w:t>
      </w:r>
      <w:r>
        <w:rPr>
          <w:rFonts w:ascii="Georgia" w:hAnsi="Georgia"/>
          <w:spacing w:val="-13"/>
        </w:rPr>
        <w:t xml:space="preserve"> </w:t>
      </w:r>
      <w:r>
        <w:rPr>
          <w:rFonts w:ascii="Georgia" w:hAnsi="Georgia"/>
        </w:rPr>
        <w:t>el</w:t>
      </w:r>
      <w:r>
        <w:rPr>
          <w:rFonts w:ascii="Georgia" w:hAnsi="Georgia"/>
          <w:spacing w:val="-13"/>
        </w:rPr>
        <w:t xml:space="preserve"> </w:t>
      </w:r>
      <w:r>
        <w:rPr>
          <w:rFonts w:ascii="Georgia" w:hAnsi="Georgia"/>
        </w:rPr>
        <w:t>acuerdo</w:t>
      </w:r>
      <w:r>
        <w:rPr>
          <w:rFonts w:ascii="Georgia" w:hAnsi="Georgia"/>
          <w:spacing w:val="-14"/>
        </w:rPr>
        <w:t xml:space="preserve"> </w:t>
      </w:r>
      <w:r>
        <w:rPr>
          <w:rFonts w:ascii="Georgia" w:hAnsi="Georgia"/>
        </w:rPr>
        <w:t>transcrito,</w:t>
      </w:r>
      <w:r>
        <w:rPr>
          <w:rFonts w:ascii="Georgia" w:hAnsi="Georgia"/>
          <w:spacing w:val="-13"/>
        </w:rPr>
        <w:t xml:space="preserve"> </w:t>
      </w:r>
      <w:r>
        <w:rPr>
          <w:rFonts w:ascii="Georgia" w:hAnsi="Georgia"/>
        </w:rPr>
        <w:t>haciendo</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salvedad</w:t>
      </w:r>
      <w:r>
        <w:rPr>
          <w:rFonts w:ascii="Georgia" w:hAnsi="Georgia"/>
          <w:spacing w:val="-14"/>
        </w:rPr>
        <w:t xml:space="preserve"> </w:t>
      </w:r>
      <w:r>
        <w:rPr>
          <w:rFonts w:ascii="Georgia" w:hAnsi="Georgia"/>
        </w:rPr>
        <w:t>en</w:t>
      </w:r>
      <w:r>
        <w:rPr>
          <w:rFonts w:ascii="Georgia" w:hAnsi="Georgia"/>
          <w:spacing w:val="-13"/>
        </w:rPr>
        <w:t xml:space="preserve"> </w:t>
      </w:r>
      <w:r>
        <w:rPr>
          <w:rFonts w:ascii="Georgia" w:hAnsi="Georgia"/>
        </w:rPr>
        <w:t>este</w:t>
      </w:r>
      <w:r>
        <w:rPr>
          <w:rFonts w:ascii="Georgia" w:hAnsi="Georgia"/>
          <w:spacing w:val="-13"/>
        </w:rPr>
        <w:t xml:space="preserve"> </w:t>
      </w:r>
      <w:r>
        <w:rPr>
          <w:rFonts w:ascii="Georgia" w:hAnsi="Georgia"/>
        </w:rPr>
        <w:t>sentido</w:t>
      </w:r>
      <w:r>
        <w:rPr>
          <w:rFonts w:ascii="Georgia" w:hAnsi="Georgia"/>
          <w:spacing w:val="-13"/>
        </w:rPr>
        <w:t xml:space="preserve"> </w:t>
      </w:r>
      <w:r>
        <w:rPr>
          <w:rFonts w:ascii="Georgia" w:hAnsi="Georgia"/>
        </w:rPr>
        <w:t>y</w:t>
      </w:r>
      <w:r>
        <w:rPr>
          <w:rFonts w:ascii="Georgia" w:hAnsi="Georgia"/>
          <w:spacing w:val="-14"/>
        </w:rPr>
        <w:t xml:space="preserve"> </w:t>
      </w:r>
      <w:r>
        <w:rPr>
          <w:rFonts w:ascii="Georgia" w:hAnsi="Georgia"/>
        </w:rPr>
        <w:t>a</w:t>
      </w:r>
      <w:r>
        <w:rPr>
          <w:rFonts w:ascii="Georgia" w:hAnsi="Georgia"/>
          <w:spacing w:val="-13"/>
        </w:rPr>
        <w:t xml:space="preserve"> </w:t>
      </w:r>
      <w:r>
        <w:rPr>
          <w:rFonts w:ascii="Georgia" w:hAnsi="Georgia"/>
        </w:rPr>
        <w:t>reserva</w:t>
      </w:r>
      <w:r>
        <w:rPr>
          <w:rFonts w:ascii="Georgia" w:hAnsi="Georgia"/>
          <w:spacing w:val="-13"/>
        </w:rPr>
        <w:t xml:space="preserve"> </w:t>
      </w:r>
      <w:r>
        <w:rPr>
          <w:rFonts w:ascii="Georgia" w:hAnsi="Georgia"/>
        </w:rPr>
        <w:t>de</w:t>
      </w:r>
      <w:r>
        <w:rPr>
          <w:rFonts w:ascii="Georgia" w:hAnsi="Georgia"/>
          <w:spacing w:val="-13"/>
        </w:rPr>
        <w:t xml:space="preserve"> </w:t>
      </w:r>
      <w:r>
        <w:rPr>
          <w:rFonts w:ascii="Georgia" w:hAnsi="Georgia"/>
        </w:rPr>
        <w:t>los</w:t>
      </w:r>
      <w:r>
        <w:rPr>
          <w:rFonts w:ascii="Georgia" w:hAnsi="Georgia"/>
          <w:spacing w:val="-14"/>
        </w:rPr>
        <w:t xml:space="preserve"> </w:t>
      </w:r>
      <w:r>
        <w:rPr>
          <w:rFonts w:ascii="Georgia" w:hAnsi="Georgia"/>
        </w:rPr>
        <w:t xml:space="preserve">términos </w:t>
      </w:r>
      <w:r>
        <w:rPr>
          <w:rFonts w:ascii="Georgia" w:hAnsi="Georgia"/>
          <w:w w:val="95"/>
        </w:rPr>
        <w:t xml:space="preserve">que resulten de la aprobación de la citada acta, en San Cristóbal de La Laguna, a dos de diciembre de </w:t>
      </w:r>
      <w:r>
        <w:rPr>
          <w:rFonts w:ascii="Georgia" w:hAnsi="Georgia"/>
        </w:rPr>
        <w:t>dos mil veinte.</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3"/>
        <w:rPr>
          <w:rFonts w:ascii="Georgia"/>
          <w:sz w:val="17"/>
        </w:rPr>
      </w:pPr>
    </w:p>
    <w:p w:rsidR="00870093" w:rsidRDefault="00F20480">
      <w:pPr>
        <w:spacing w:before="93"/>
        <w:ind w:right="998"/>
        <w:jc w:val="right"/>
        <w:rPr>
          <w:sz w:val="18"/>
        </w:rPr>
      </w:pPr>
      <w:r>
        <w:rPr>
          <w:color w:val="808080"/>
          <w:sz w:val="18"/>
        </w:rPr>
        <w:t xml:space="preserve">Página 134 de </w:t>
      </w:r>
      <w:r>
        <w:rPr>
          <w:color w:val="808080"/>
          <w:spacing w:val="-5"/>
          <w:sz w:val="18"/>
        </w:rPr>
        <w:t>139</w:t>
      </w:r>
    </w:p>
    <w:p w:rsidR="00870093" w:rsidRDefault="00870093">
      <w:pPr>
        <w:pStyle w:val="Textoindependiente"/>
        <w:spacing w:before="9"/>
        <w:rPr>
          <w:sz w:val="15"/>
        </w:rPr>
      </w:pPr>
    </w:p>
    <w:p w:rsidR="00870093" w:rsidRDefault="00F20480">
      <w:pPr>
        <w:spacing w:before="1"/>
        <w:ind w:left="669" w:right="1531"/>
        <w:jc w:val="center"/>
        <w:rPr>
          <w:rFonts w:ascii="Georgia" w:hAnsi="Georgia"/>
          <w:sz w:val="18"/>
        </w:rPr>
      </w:pPr>
      <w:r>
        <w:rPr>
          <w:rFonts w:ascii="Georgia" w:hAnsi="Georgia"/>
          <w:w w:val="90"/>
          <w:sz w:val="18"/>
        </w:rPr>
        <w:t>Página</w:t>
      </w:r>
      <w:r>
        <w:rPr>
          <w:rFonts w:ascii="Georgia" w:hAnsi="Georgia"/>
          <w:spacing w:val="2"/>
          <w:sz w:val="18"/>
        </w:rPr>
        <w:t xml:space="preserve"> </w:t>
      </w:r>
      <w:r>
        <w:rPr>
          <w:rFonts w:ascii="Georgia" w:hAnsi="Georgia"/>
          <w:w w:val="90"/>
          <w:sz w:val="18"/>
        </w:rPr>
        <w:t>4</w:t>
      </w:r>
      <w:r>
        <w:rPr>
          <w:rFonts w:ascii="Georgia" w:hAnsi="Georgia"/>
          <w:spacing w:val="4"/>
          <w:sz w:val="18"/>
        </w:rPr>
        <w:t xml:space="preserve"> </w:t>
      </w:r>
      <w:r>
        <w:rPr>
          <w:rFonts w:ascii="Georgia" w:hAnsi="Georgia"/>
          <w:w w:val="90"/>
          <w:sz w:val="18"/>
        </w:rPr>
        <w:t>de</w:t>
      </w:r>
      <w:r>
        <w:rPr>
          <w:rFonts w:ascii="Georgia" w:hAnsi="Georgia"/>
          <w:sz w:val="18"/>
        </w:rPr>
        <w:t xml:space="preserve"> </w:t>
      </w:r>
      <w:r>
        <w:rPr>
          <w:rFonts w:ascii="Georgia" w:hAnsi="Georgia"/>
          <w:spacing w:val="-10"/>
          <w:w w:val="90"/>
          <w:sz w:val="18"/>
        </w:rPr>
        <w:t>4</w:t>
      </w:r>
    </w:p>
    <w:p w:rsidR="00870093" w:rsidRDefault="00870093">
      <w:pPr>
        <w:jc w:val="center"/>
        <w:rPr>
          <w:rFonts w:ascii="Georgia" w:hAnsi="Georgia"/>
          <w:sz w:val="18"/>
        </w:rPr>
        <w:sectPr w:rsidR="00870093">
          <w:headerReference w:type="default" r:id="rId440"/>
          <w:footerReference w:type="default" r:id="rId441"/>
          <w:pgSz w:w="11900" w:h="16840"/>
          <w:pgMar w:top="800" w:right="720" w:bottom="280" w:left="740" w:header="605" w:footer="0" w:gutter="0"/>
          <w:cols w:space="720"/>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4"/>
        <w:rPr>
          <w:rFonts w:ascii="Georgia"/>
          <w:sz w:val="18"/>
        </w:rPr>
      </w:pPr>
    </w:p>
    <w:p w:rsidR="00870093" w:rsidRDefault="00F20480">
      <w:pPr>
        <w:spacing w:before="101" w:line="244" w:lineRule="auto"/>
        <w:ind w:left="947" w:right="7906" w:hanging="108"/>
        <w:rPr>
          <w:rFonts w:ascii="Georgia" w:hAnsi="Georgia"/>
          <w:sz w:val="16"/>
        </w:rPr>
      </w:pPr>
      <w:r>
        <w:pict>
          <v:group id="docshapegroup2440" o:spid="_x0000_s1057" style="position:absolute;left:0;text-align:left;margin-left:67.1pt;margin-top:-106.55pt;width:99pt;height:99pt;z-index:16071168;mso-position-horizontal-relative:page" coordorigin="1342,-2131" coordsize="1980,1980">
            <v:shape id="docshape2441" o:spid="_x0000_s1059" type="#_x0000_t75" style="position:absolute;left:1341;top:-2131;width:1980;height:1517">
              <v:imagedata r:id="rId432" o:title=""/>
            </v:shape>
            <v:shape id="docshape2442" o:spid="_x0000_s1058" type="#_x0000_t75" style="position:absolute;left:1898;top:-600;width:896;height:449">
              <v:imagedata r:id="rId433" o:title=""/>
            </v:shape>
            <w10:wrap anchorx="page"/>
          </v:group>
        </w:pict>
      </w:r>
      <w:r>
        <w:rPr>
          <w:rFonts w:ascii="Georgia" w:hAnsi="Georgia"/>
          <w:w w:val="95"/>
          <w:sz w:val="16"/>
        </w:rPr>
        <w:t>Organismo</w:t>
      </w:r>
      <w:r>
        <w:rPr>
          <w:rFonts w:ascii="Georgia" w:hAnsi="Georgia"/>
          <w:spacing w:val="-8"/>
          <w:w w:val="95"/>
          <w:sz w:val="16"/>
        </w:rPr>
        <w:t xml:space="preserve"> </w:t>
      </w:r>
      <w:r>
        <w:rPr>
          <w:rFonts w:ascii="Georgia" w:hAnsi="Georgia"/>
          <w:w w:val="95"/>
          <w:sz w:val="16"/>
        </w:rPr>
        <w:t>Autónomo</w:t>
      </w:r>
      <w:r>
        <w:rPr>
          <w:rFonts w:ascii="Georgia" w:hAnsi="Georgia"/>
          <w:spacing w:val="-8"/>
          <w:w w:val="95"/>
          <w:sz w:val="16"/>
        </w:rPr>
        <w:t xml:space="preserve"> </w:t>
      </w:r>
      <w:r>
        <w:rPr>
          <w:rFonts w:ascii="Georgia" w:hAnsi="Georgia"/>
          <w:w w:val="95"/>
          <w:sz w:val="16"/>
        </w:rPr>
        <w:t>de</w:t>
      </w:r>
      <w:r>
        <w:rPr>
          <w:rFonts w:ascii="Georgia" w:hAnsi="Georgia"/>
          <w:spacing w:val="40"/>
          <w:sz w:val="16"/>
        </w:rPr>
        <w:t xml:space="preserve"> </w:t>
      </w:r>
      <w:r>
        <w:rPr>
          <w:rFonts w:ascii="Georgia" w:hAnsi="Georgia"/>
          <w:sz w:val="16"/>
        </w:rPr>
        <w:t>Actividades</w:t>
      </w:r>
      <w:r>
        <w:rPr>
          <w:rFonts w:ascii="Georgia" w:hAnsi="Georgia"/>
          <w:spacing w:val="-10"/>
          <w:sz w:val="16"/>
        </w:rPr>
        <w:t xml:space="preserve"> </w:t>
      </w:r>
      <w:r>
        <w:rPr>
          <w:rFonts w:ascii="Georgia" w:hAnsi="Georgia"/>
          <w:sz w:val="16"/>
        </w:rPr>
        <w:t>Musicales</w:t>
      </w:r>
    </w:p>
    <w:p w:rsidR="00870093" w:rsidRDefault="00870093">
      <w:pPr>
        <w:pStyle w:val="Textoindependiente"/>
        <w:spacing w:before="11"/>
        <w:rPr>
          <w:rFonts w:ascii="Georgia"/>
          <w:sz w:val="24"/>
        </w:rPr>
      </w:pPr>
    </w:p>
    <w:p w:rsidR="00870093" w:rsidRDefault="00F20480">
      <w:pPr>
        <w:pStyle w:val="Ttulo5"/>
        <w:spacing w:before="100"/>
        <w:ind w:left="963"/>
        <w:rPr>
          <w:rFonts w:ascii="Georgia" w:hAnsi="Georgia"/>
        </w:rPr>
      </w:pPr>
      <w:r>
        <w:rPr>
          <w:rFonts w:ascii="Georgia" w:hAnsi="Georgia"/>
          <w:w w:val="85"/>
        </w:rPr>
        <w:t>JUNTA</w:t>
      </w:r>
      <w:r>
        <w:rPr>
          <w:rFonts w:ascii="Georgia" w:hAnsi="Georgia"/>
          <w:spacing w:val="26"/>
        </w:rPr>
        <w:t xml:space="preserve"> </w:t>
      </w:r>
      <w:r>
        <w:rPr>
          <w:rFonts w:ascii="Georgia" w:hAnsi="Georgia"/>
          <w:w w:val="85"/>
        </w:rPr>
        <w:t>DE</w:t>
      </w:r>
      <w:r>
        <w:rPr>
          <w:rFonts w:ascii="Georgia" w:hAnsi="Georgia"/>
          <w:spacing w:val="29"/>
        </w:rPr>
        <w:t xml:space="preserve"> </w:t>
      </w:r>
      <w:r>
        <w:rPr>
          <w:rFonts w:ascii="Georgia" w:hAnsi="Georgia"/>
          <w:w w:val="85"/>
        </w:rPr>
        <w:t>GOBIERNO</w:t>
      </w:r>
      <w:r>
        <w:rPr>
          <w:rFonts w:ascii="Georgia" w:hAnsi="Georgia"/>
          <w:spacing w:val="28"/>
        </w:rPr>
        <w:t xml:space="preserve"> </w:t>
      </w:r>
      <w:r>
        <w:rPr>
          <w:rFonts w:ascii="Georgia" w:hAnsi="Georgia"/>
          <w:w w:val="85"/>
        </w:rPr>
        <w:t>DEL</w:t>
      </w:r>
      <w:r>
        <w:rPr>
          <w:rFonts w:ascii="Georgia" w:hAnsi="Georgia"/>
          <w:spacing w:val="29"/>
        </w:rPr>
        <w:t xml:space="preserve"> </w:t>
      </w:r>
      <w:r>
        <w:rPr>
          <w:rFonts w:ascii="Georgia" w:hAnsi="Georgia"/>
          <w:w w:val="85"/>
        </w:rPr>
        <w:t>ORGANISMO</w:t>
      </w:r>
      <w:r>
        <w:rPr>
          <w:rFonts w:ascii="Georgia" w:hAnsi="Georgia"/>
          <w:spacing w:val="28"/>
        </w:rPr>
        <w:t xml:space="preserve"> </w:t>
      </w:r>
      <w:r>
        <w:rPr>
          <w:rFonts w:ascii="Georgia" w:hAnsi="Georgia"/>
          <w:w w:val="85"/>
        </w:rPr>
        <w:t>AUTÓNOMO</w:t>
      </w:r>
      <w:r>
        <w:rPr>
          <w:rFonts w:ascii="Georgia" w:hAnsi="Georgia"/>
          <w:spacing w:val="27"/>
        </w:rPr>
        <w:t xml:space="preserve"> </w:t>
      </w:r>
      <w:r>
        <w:rPr>
          <w:rFonts w:ascii="Georgia" w:hAnsi="Georgia"/>
          <w:w w:val="85"/>
        </w:rPr>
        <w:t>DE</w:t>
      </w:r>
      <w:r>
        <w:rPr>
          <w:rFonts w:ascii="Georgia" w:hAnsi="Georgia"/>
          <w:spacing w:val="29"/>
        </w:rPr>
        <w:t xml:space="preserve"> </w:t>
      </w:r>
      <w:r>
        <w:rPr>
          <w:rFonts w:ascii="Georgia" w:hAnsi="Georgia"/>
          <w:w w:val="85"/>
        </w:rPr>
        <w:t>ACTIVIDADES</w:t>
      </w:r>
      <w:r>
        <w:rPr>
          <w:rFonts w:ascii="Georgia" w:hAnsi="Georgia"/>
          <w:spacing w:val="27"/>
        </w:rPr>
        <w:t xml:space="preserve"> </w:t>
      </w:r>
      <w:r>
        <w:rPr>
          <w:rFonts w:ascii="Georgia" w:hAnsi="Georgia"/>
          <w:spacing w:val="-2"/>
          <w:w w:val="85"/>
        </w:rPr>
        <w:t>MUSICA</w:t>
      </w:r>
      <w:bookmarkStart w:id="30" w:name="_bookmark29"/>
      <w:bookmarkEnd w:id="30"/>
      <w:r>
        <w:rPr>
          <w:rFonts w:ascii="Georgia" w:hAnsi="Georgia"/>
          <w:spacing w:val="-2"/>
          <w:w w:val="85"/>
        </w:rPr>
        <w:t>LES.-</w:t>
      </w:r>
    </w:p>
    <w:p w:rsidR="00870093" w:rsidRDefault="00F20480">
      <w:pPr>
        <w:spacing w:before="123" w:line="362" w:lineRule="auto"/>
        <w:ind w:left="963" w:right="1632" w:hanging="3"/>
        <w:rPr>
          <w:rFonts w:ascii="Georgia" w:hAnsi="Georgia"/>
        </w:rPr>
      </w:pPr>
      <w:r>
        <w:rPr>
          <w:rFonts w:ascii="Georgia" w:hAnsi="Georgia"/>
          <w:w w:val="95"/>
        </w:rPr>
        <w:t>Sesión</w:t>
      </w:r>
      <w:r>
        <w:rPr>
          <w:rFonts w:ascii="Georgia" w:hAnsi="Georgia"/>
          <w:spacing w:val="-4"/>
          <w:w w:val="95"/>
        </w:rPr>
        <w:t xml:space="preserve"> </w:t>
      </w:r>
      <w:r>
        <w:rPr>
          <w:rFonts w:ascii="Georgia" w:hAnsi="Georgia"/>
          <w:w w:val="95"/>
        </w:rPr>
        <w:t>extraordinaria</w:t>
      </w:r>
      <w:r>
        <w:rPr>
          <w:rFonts w:ascii="Georgia" w:hAnsi="Georgia"/>
          <w:spacing w:val="-6"/>
          <w:w w:val="95"/>
        </w:rPr>
        <w:t xml:space="preserve"> </w:t>
      </w:r>
      <w:r>
        <w:rPr>
          <w:rFonts w:ascii="Georgia" w:hAnsi="Georgia"/>
          <w:w w:val="95"/>
        </w:rPr>
        <w:t>celebrada</w:t>
      </w:r>
      <w:r>
        <w:rPr>
          <w:rFonts w:ascii="Georgia" w:hAnsi="Georgia"/>
          <w:spacing w:val="-4"/>
          <w:w w:val="95"/>
        </w:rPr>
        <w:t xml:space="preserve"> </w:t>
      </w:r>
      <w:r>
        <w:rPr>
          <w:rFonts w:ascii="Georgia" w:hAnsi="Georgia"/>
          <w:w w:val="95"/>
        </w:rPr>
        <w:t>el</w:t>
      </w:r>
      <w:r>
        <w:rPr>
          <w:rFonts w:ascii="Georgia" w:hAnsi="Georgia"/>
          <w:spacing w:val="-4"/>
          <w:w w:val="95"/>
        </w:rPr>
        <w:t xml:space="preserve"> </w:t>
      </w:r>
      <w:r>
        <w:rPr>
          <w:rFonts w:ascii="Georgia" w:hAnsi="Georgia"/>
          <w:w w:val="95"/>
        </w:rPr>
        <w:t>día</w:t>
      </w:r>
      <w:r>
        <w:rPr>
          <w:rFonts w:ascii="Georgia" w:hAnsi="Georgia"/>
          <w:spacing w:val="-4"/>
          <w:w w:val="95"/>
        </w:rPr>
        <w:t xml:space="preserve"> </w:t>
      </w:r>
      <w:r>
        <w:rPr>
          <w:rFonts w:ascii="Georgia" w:hAnsi="Georgia"/>
          <w:w w:val="95"/>
        </w:rPr>
        <w:t>dos</w:t>
      </w:r>
      <w:r>
        <w:rPr>
          <w:rFonts w:ascii="Georgia" w:hAnsi="Georgia"/>
          <w:spacing w:val="-4"/>
          <w:w w:val="95"/>
        </w:rPr>
        <w:t xml:space="preserve"> </w:t>
      </w:r>
      <w:r>
        <w:rPr>
          <w:rFonts w:ascii="Georgia" w:hAnsi="Georgia"/>
          <w:w w:val="95"/>
        </w:rPr>
        <w:t>de</w:t>
      </w:r>
      <w:r>
        <w:rPr>
          <w:rFonts w:ascii="Georgia" w:hAnsi="Georgia"/>
          <w:spacing w:val="-5"/>
          <w:w w:val="95"/>
        </w:rPr>
        <w:t xml:space="preserve"> </w:t>
      </w:r>
      <w:r>
        <w:rPr>
          <w:rFonts w:ascii="Georgia" w:hAnsi="Georgia"/>
          <w:w w:val="95"/>
        </w:rPr>
        <w:t>diciembre</w:t>
      </w:r>
      <w:r>
        <w:rPr>
          <w:rFonts w:ascii="Georgia" w:hAnsi="Georgia"/>
          <w:spacing w:val="-5"/>
          <w:w w:val="95"/>
        </w:rPr>
        <w:t xml:space="preserve"> </w:t>
      </w:r>
      <w:r>
        <w:rPr>
          <w:rFonts w:ascii="Georgia" w:hAnsi="Georgia"/>
          <w:w w:val="95"/>
        </w:rPr>
        <w:t>de</w:t>
      </w:r>
      <w:r>
        <w:rPr>
          <w:rFonts w:ascii="Georgia" w:hAnsi="Georgia"/>
          <w:spacing w:val="-5"/>
          <w:w w:val="95"/>
        </w:rPr>
        <w:t xml:space="preserve"> </w:t>
      </w:r>
      <w:r>
        <w:rPr>
          <w:rFonts w:ascii="Georgia" w:hAnsi="Georgia"/>
          <w:w w:val="95"/>
        </w:rPr>
        <w:t>dos</w:t>
      </w:r>
      <w:r>
        <w:rPr>
          <w:rFonts w:ascii="Georgia" w:hAnsi="Georgia"/>
          <w:spacing w:val="-4"/>
          <w:w w:val="95"/>
        </w:rPr>
        <w:t xml:space="preserve"> </w:t>
      </w:r>
      <w:r>
        <w:rPr>
          <w:rFonts w:ascii="Georgia" w:hAnsi="Georgia"/>
          <w:w w:val="95"/>
        </w:rPr>
        <w:t>mil</w:t>
      </w:r>
      <w:r>
        <w:rPr>
          <w:rFonts w:ascii="Georgia" w:hAnsi="Georgia"/>
          <w:spacing w:val="-4"/>
          <w:w w:val="95"/>
        </w:rPr>
        <w:t xml:space="preserve"> </w:t>
      </w:r>
      <w:r>
        <w:rPr>
          <w:rFonts w:ascii="Georgia" w:hAnsi="Georgia"/>
          <w:w w:val="95"/>
        </w:rPr>
        <w:t xml:space="preserve">veinte. </w:t>
      </w:r>
      <w:r>
        <w:rPr>
          <w:rFonts w:ascii="Georgia" w:hAnsi="Georgia"/>
          <w:spacing w:val="-2"/>
        </w:rPr>
        <w:t>Testimonio:</w:t>
      </w:r>
    </w:p>
    <w:p w:rsidR="00870093" w:rsidRDefault="00870093">
      <w:pPr>
        <w:pStyle w:val="Textoindependiente"/>
        <w:spacing w:before="8"/>
        <w:rPr>
          <w:rFonts w:ascii="Georgia"/>
          <w:sz w:val="19"/>
        </w:rPr>
      </w:pPr>
    </w:p>
    <w:p w:rsidR="00870093" w:rsidRDefault="00F20480">
      <w:pPr>
        <w:spacing w:line="244" w:lineRule="auto"/>
        <w:ind w:left="964" w:right="112"/>
        <w:rPr>
          <w:rFonts w:ascii="Georgia" w:hAnsi="Georgia"/>
        </w:rPr>
      </w:pPr>
      <w:r>
        <w:rPr>
          <w:rFonts w:ascii="Georgia" w:hAnsi="Georgia"/>
          <w:w w:val="90"/>
        </w:rPr>
        <w:t>“PUNTO</w:t>
      </w:r>
      <w:r>
        <w:rPr>
          <w:rFonts w:ascii="Georgia" w:hAnsi="Georgia"/>
          <w:spacing w:val="-6"/>
          <w:w w:val="90"/>
        </w:rPr>
        <w:t xml:space="preserve"> </w:t>
      </w:r>
      <w:r>
        <w:rPr>
          <w:rFonts w:ascii="Georgia" w:hAnsi="Georgia"/>
          <w:w w:val="90"/>
        </w:rPr>
        <w:t>UNO.-</w:t>
      </w:r>
      <w:r>
        <w:rPr>
          <w:rFonts w:ascii="Georgia" w:hAnsi="Georgia"/>
          <w:spacing w:val="-7"/>
          <w:w w:val="90"/>
        </w:rPr>
        <w:t xml:space="preserve"> </w:t>
      </w:r>
      <w:r>
        <w:rPr>
          <w:rFonts w:ascii="Georgia" w:hAnsi="Georgia"/>
          <w:w w:val="90"/>
        </w:rPr>
        <w:t>EXPEDIENTE</w:t>
      </w:r>
      <w:r>
        <w:rPr>
          <w:rFonts w:ascii="Georgia" w:hAnsi="Georgia"/>
          <w:spacing w:val="-5"/>
          <w:w w:val="90"/>
        </w:rPr>
        <w:t xml:space="preserve"> </w:t>
      </w:r>
      <w:r>
        <w:rPr>
          <w:rFonts w:ascii="Georgia" w:hAnsi="Georgia"/>
          <w:w w:val="90"/>
        </w:rPr>
        <w:t>RELATIVO</w:t>
      </w:r>
      <w:r>
        <w:rPr>
          <w:rFonts w:ascii="Georgia" w:hAnsi="Georgia"/>
          <w:spacing w:val="-6"/>
          <w:w w:val="90"/>
        </w:rPr>
        <w:t xml:space="preserve"> </w:t>
      </w:r>
      <w:r>
        <w:rPr>
          <w:rFonts w:ascii="Georgia" w:hAnsi="Georgia"/>
          <w:w w:val="90"/>
        </w:rPr>
        <w:t>A</w:t>
      </w:r>
      <w:r>
        <w:rPr>
          <w:rFonts w:ascii="Georgia" w:hAnsi="Georgia"/>
          <w:spacing w:val="-3"/>
          <w:w w:val="90"/>
        </w:rPr>
        <w:t xml:space="preserve"> </w:t>
      </w:r>
      <w:r>
        <w:rPr>
          <w:rFonts w:ascii="Georgia" w:hAnsi="Georgia"/>
          <w:w w:val="90"/>
        </w:rPr>
        <w:t>LA</w:t>
      </w:r>
      <w:r>
        <w:rPr>
          <w:rFonts w:ascii="Georgia" w:hAnsi="Georgia"/>
          <w:spacing w:val="-6"/>
          <w:w w:val="90"/>
        </w:rPr>
        <w:t xml:space="preserve"> </w:t>
      </w:r>
      <w:r>
        <w:rPr>
          <w:rFonts w:ascii="Georgia" w:hAnsi="Georgia"/>
          <w:w w:val="90"/>
        </w:rPr>
        <w:t>APROBACIÓN</w:t>
      </w:r>
      <w:r>
        <w:rPr>
          <w:rFonts w:ascii="Georgia" w:hAnsi="Georgia"/>
          <w:spacing w:val="-5"/>
          <w:w w:val="90"/>
        </w:rPr>
        <w:t xml:space="preserve"> </w:t>
      </w:r>
      <w:r>
        <w:rPr>
          <w:rFonts w:ascii="Georgia" w:hAnsi="Georgia"/>
          <w:w w:val="90"/>
        </w:rPr>
        <w:t>DEL</w:t>
      </w:r>
      <w:r>
        <w:rPr>
          <w:rFonts w:ascii="Georgia" w:hAnsi="Georgia"/>
          <w:spacing w:val="-6"/>
          <w:w w:val="90"/>
        </w:rPr>
        <w:t xml:space="preserve"> </w:t>
      </w:r>
      <w:r>
        <w:rPr>
          <w:rFonts w:ascii="Georgia" w:hAnsi="Georgia"/>
          <w:w w:val="90"/>
        </w:rPr>
        <w:t>PROYECTO</w:t>
      </w:r>
      <w:r>
        <w:rPr>
          <w:rFonts w:ascii="Georgia" w:hAnsi="Georgia"/>
          <w:spacing w:val="-4"/>
          <w:w w:val="90"/>
        </w:rPr>
        <w:t xml:space="preserve"> </w:t>
      </w:r>
      <w:r>
        <w:rPr>
          <w:rFonts w:ascii="Georgia" w:hAnsi="Georgia"/>
          <w:w w:val="90"/>
        </w:rPr>
        <w:t>DE</w:t>
      </w:r>
      <w:r>
        <w:rPr>
          <w:rFonts w:ascii="Georgia" w:hAnsi="Georgia"/>
          <w:spacing w:val="-5"/>
          <w:w w:val="90"/>
        </w:rPr>
        <w:t xml:space="preserve"> </w:t>
      </w:r>
      <w:r>
        <w:rPr>
          <w:rFonts w:ascii="Georgia" w:hAnsi="Georgia"/>
          <w:w w:val="90"/>
        </w:rPr>
        <w:t>PRESUPUESTO</w:t>
      </w:r>
      <w:r>
        <w:rPr>
          <w:rFonts w:ascii="Georgia" w:hAnsi="Georgia"/>
          <w:spacing w:val="-6"/>
          <w:w w:val="90"/>
        </w:rPr>
        <w:t xml:space="preserve"> </w:t>
      </w:r>
      <w:r>
        <w:rPr>
          <w:rFonts w:ascii="Georgia" w:hAnsi="Georgia"/>
          <w:w w:val="90"/>
        </w:rPr>
        <w:t>DEL ORGANISMO</w:t>
      </w:r>
      <w:r>
        <w:rPr>
          <w:rFonts w:ascii="Georgia" w:hAnsi="Georgia"/>
          <w:spacing w:val="-3"/>
          <w:w w:val="90"/>
        </w:rPr>
        <w:t xml:space="preserve"> </w:t>
      </w:r>
      <w:r>
        <w:rPr>
          <w:rFonts w:ascii="Georgia" w:hAnsi="Georgia"/>
          <w:w w:val="90"/>
        </w:rPr>
        <w:t>AUTÓNOMO DE</w:t>
      </w:r>
      <w:r>
        <w:rPr>
          <w:rFonts w:ascii="Georgia" w:hAnsi="Georgia"/>
          <w:spacing w:val="-1"/>
          <w:w w:val="90"/>
        </w:rPr>
        <w:t xml:space="preserve"> </w:t>
      </w:r>
      <w:r>
        <w:rPr>
          <w:rFonts w:ascii="Georgia" w:hAnsi="Georgia"/>
          <w:w w:val="90"/>
        </w:rPr>
        <w:t>ACTIVIDADES MUSICALES CORRESPONDIENTE</w:t>
      </w:r>
      <w:r>
        <w:rPr>
          <w:rFonts w:ascii="Georgia" w:hAnsi="Georgia"/>
          <w:spacing w:val="-1"/>
          <w:w w:val="90"/>
        </w:rPr>
        <w:t xml:space="preserve"> </w:t>
      </w:r>
      <w:r>
        <w:rPr>
          <w:rFonts w:ascii="Georgia" w:hAnsi="Georgia"/>
          <w:w w:val="90"/>
        </w:rPr>
        <w:t>AL EJERCICIO 2021.</w:t>
      </w:r>
    </w:p>
    <w:p w:rsidR="00870093" w:rsidRDefault="00870093">
      <w:pPr>
        <w:pStyle w:val="Textoindependiente"/>
        <w:spacing w:before="1"/>
        <w:rPr>
          <w:rFonts w:ascii="Georgia"/>
          <w:sz w:val="22"/>
        </w:rPr>
      </w:pPr>
    </w:p>
    <w:p w:rsidR="00870093" w:rsidRDefault="00F20480">
      <w:pPr>
        <w:spacing w:line="244" w:lineRule="auto"/>
        <w:ind w:left="961" w:hanging="1"/>
        <w:rPr>
          <w:rFonts w:ascii="Georgia" w:hAnsi="Georgia"/>
        </w:rPr>
      </w:pPr>
      <w:r>
        <w:rPr>
          <w:rFonts w:ascii="Georgia" w:hAnsi="Georgia"/>
          <w:w w:val="95"/>
        </w:rPr>
        <w:t>Visto</w:t>
      </w:r>
      <w:r>
        <w:rPr>
          <w:rFonts w:ascii="Georgia" w:hAnsi="Georgia"/>
          <w:spacing w:val="35"/>
        </w:rPr>
        <w:t xml:space="preserve"> </w:t>
      </w:r>
      <w:r>
        <w:rPr>
          <w:rFonts w:ascii="Georgia" w:hAnsi="Georgia"/>
          <w:w w:val="95"/>
        </w:rPr>
        <w:t>el</w:t>
      </w:r>
      <w:r>
        <w:rPr>
          <w:rFonts w:ascii="Georgia" w:hAnsi="Georgia"/>
          <w:spacing w:val="36"/>
        </w:rPr>
        <w:t xml:space="preserve"> </w:t>
      </w:r>
      <w:r>
        <w:rPr>
          <w:rFonts w:ascii="Georgia" w:hAnsi="Georgia"/>
          <w:w w:val="95"/>
        </w:rPr>
        <w:t>expediente</w:t>
      </w:r>
      <w:r>
        <w:rPr>
          <w:rFonts w:ascii="Georgia" w:hAnsi="Georgia"/>
          <w:spacing w:val="36"/>
        </w:rPr>
        <w:t xml:space="preserve"> </w:t>
      </w:r>
      <w:r>
        <w:rPr>
          <w:rFonts w:ascii="Georgia" w:hAnsi="Georgia"/>
          <w:w w:val="95"/>
        </w:rPr>
        <w:t>relativo</w:t>
      </w:r>
      <w:r>
        <w:rPr>
          <w:rFonts w:ascii="Georgia" w:hAnsi="Georgia"/>
          <w:spacing w:val="35"/>
        </w:rPr>
        <w:t xml:space="preserve"> </w:t>
      </w:r>
      <w:r>
        <w:rPr>
          <w:rFonts w:ascii="Georgia" w:hAnsi="Georgia"/>
          <w:w w:val="95"/>
        </w:rPr>
        <w:t>al</w:t>
      </w:r>
      <w:r>
        <w:rPr>
          <w:rFonts w:ascii="Georgia" w:hAnsi="Georgia"/>
          <w:spacing w:val="37"/>
        </w:rPr>
        <w:t xml:space="preserve"> </w:t>
      </w:r>
      <w:r>
        <w:rPr>
          <w:rFonts w:ascii="Georgia" w:hAnsi="Georgia"/>
          <w:w w:val="95"/>
        </w:rPr>
        <w:t>Proyecto</w:t>
      </w:r>
      <w:r>
        <w:rPr>
          <w:rFonts w:ascii="Georgia" w:hAnsi="Georgia"/>
          <w:spacing w:val="35"/>
        </w:rPr>
        <w:t xml:space="preserve"> </w:t>
      </w:r>
      <w:r>
        <w:rPr>
          <w:rFonts w:ascii="Georgia" w:hAnsi="Georgia"/>
          <w:w w:val="95"/>
        </w:rPr>
        <w:t>de</w:t>
      </w:r>
      <w:r>
        <w:rPr>
          <w:rFonts w:ascii="Georgia" w:hAnsi="Georgia"/>
          <w:spacing w:val="36"/>
        </w:rPr>
        <w:t xml:space="preserve"> </w:t>
      </w:r>
      <w:r>
        <w:rPr>
          <w:rFonts w:ascii="Georgia" w:hAnsi="Georgia"/>
          <w:w w:val="95"/>
        </w:rPr>
        <w:t>Presupuesto</w:t>
      </w:r>
      <w:r>
        <w:rPr>
          <w:rFonts w:ascii="Georgia" w:hAnsi="Georgia"/>
          <w:spacing w:val="35"/>
        </w:rPr>
        <w:t xml:space="preserve"> </w:t>
      </w:r>
      <w:r>
        <w:rPr>
          <w:rFonts w:ascii="Georgia" w:hAnsi="Georgia"/>
          <w:w w:val="95"/>
        </w:rPr>
        <w:t>del</w:t>
      </w:r>
      <w:r>
        <w:rPr>
          <w:rFonts w:ascii="Georgia" w:hAnsi="Georgia"/>
          <w:spacing w:val="36"/>
        </w:rPr>
        <w:t xml:space="preserve"> </w:t>
      </w:r>
      <w:r>
        <w:rPr>
          <w:rFonts w:ascii="Georgia" w:hAnsi="Georgia"/>
          <w:w w:val="95"/>
        </w:rPr>
        <w:t>Organismo</w:t>
      </w:r>
      <w:r>
        <w:rPr>
          <w:rFonts w:ascii="Georgia" w:hAnsi="Georgia"/>
          <w:spacing w:val="32"/>
        </w:rPr>
        <w:t xml:space="preserve"> </w:t>
      </w:r>
      <w:r>
        <w:rPr>
          <w:rFonts w:ascii="Georgia" w:hAnsi="Georgia"/>
          <w:w w:val="95"/>
        </w:rPr>
        <w:t>Autónomo</w:t>
      </w:r>
      <w:r>
        <w:rPr>
          <w:rFonts w:ascii="Georgia" w:hAnsi="Georgia"/>
          <w:spacing w:val="35"/>
        </w:rPr>
        <w:t xml:space="preserve"> </w:t>
      </w:r>
      <w:r>
        <w:rPr>
          <w:rFonts w:ascii="Georgia" w:hAnsi="Georgia"/>
          <w:w w:val="95"/>
        </w:rPr>
        <w:t>de</w:t>
      </w:r>
      <w:r>
        <w:rPr>
          <w:rFonts w:ascii="Georgia" w:hAnsi="Georgia"/>
          <w:spacing w:val="36"/>
        </w:rPr>
        <w:t xml:space="preserve"> </w:t>
      </w:r>
      <w:r>
        <w:rPr>
          <w:rFonts w:ascii="Georgia" w:hAnsi="Georgia"/>
          <w:w w:val="95"/>
        </w:rPr>
        <w:t xml:space="preserve">Actividades </w:t>
      </w:r>
      <w:r>
        <w:rPr>
          <w:rFonts w:ascii="Georgia" w:hAnsi="Georgia"/>
          <w:spacing w:val="-2"/>
        </w:rPr>
        <w:t>Musicales</w:t>
      </w:r>
      <w:r>
        <w:rPr>
          <w:rFonts w:ascii="Georgia" w:hAnsi="Georgia"/>
          <w:spacing w:val="-8"/>
        </w:rPr>
        <w:t xml:space="preserve"> </w:t>
      </w:r>
      <w:r>
        <w:rPr>
          <w:rFonts w:ascii="Georgia" w:hAnsi="Georgia"/>
          <w:spacing w:val="-2"/>
        </w:rPr>
        <w:t>para</w:t>
      </w:r>
      <w:r>
        <w:rPr>
          <w:rFonts w:ascii="Georgia" w:hAnsi="Georgia"/>
          <w:spacing w:val="-7"/>
        </w:rPr>
        <w:t xml:space="preserve"> </w:t>
      </w:r>
      <w:r>
        <w:rPr>
          <w:rFonts w:ascii="Georgia" w:hAnsi="Georgia"/>
          <w:spacing w:val="-2"/>
        </w:rPr>
        <w:t>el</w:t>
      </w:r>
      <w:r>
        <w:rPr>
          <w:rFonts w:ascii="Georgia" w:hAnsi="Georgia"/>
          <w:spacing w:val="-7"/>
        </w:rPr>
        <w:t xml:space="preserve"> </w:t>
      </w:r>
      <w:r>
        <w:rPr>
          <w:rFonts w:ascii="Georgia" w:hAnsi="Georgia"/>
          <w:spacing w:val="-2"/>
        </w:rPr>
        <w:t>ejercicio</w:t>
      </w:r>
      <w:r>
        <w:rPr>
          <w:rFonts w:ascii="Georgia" w:hAnsi="Georgia"/>
          <w:spacing w:val="-10"/>
        </w:rPr>
        <w:t xml:space="preserve"> </w:t>
      </w:r>
      <w:r>
        <w:rPr>
          <w:rFonts w:ascii="Georgia" w:hAnsi="Georgia"/>
          <w:spacing w:val="-2"/>
        </w:rPr>
        <w:t>2021,</w:t>
      </w:r>
      <w:r>
        <w:rPr>
          <w:rFonts w:ascii="Georgia" w:hAnsi="Georgia"/>
          <w:spacing w:val="-6"/>
        </w:rPr>
        <w:t xml:space="preserve"> </w:t>
      </w:r>
      <w:r>
        <w:rPr>
          <w:rFonts w:ascii="Georgia" w:hAnsi="Georgia"/>
          <w:spacing w:val="-2"/>
        </w:rPr>
        <w:t>resulta:</w:t>
      </w:r>
    </w:p>
    <w:p w:rsidR="00870093" w:rsidRDefault="00F20480">
      <w:pPr>
        <w:spacing w:before="114"/>
        <w:ind w:left="961"/>
        <w:rPr>
          <w:rFonts w:ascii="Georgia" w:hAnsi="Georgia"/>
        </w:rPr>
      </w:pPr>
      <w:r>
        <w:rPr>
          <w:rFonts w:ascii="Cambria" w:hAnsi="Cambria"/>
          <w:b/>
          <w:w w:val="95"/>
        </w:rPr>
        <w:t>Primero.-</w:t>
      </w:r>
      <w:r>
        <w:rPr>
          <w:rFonts w:ascii="Cambria" w:hAnsi="Cambria"/>
          <w:b/>
          <w:spacing w:val="12"/>
        </w:rPr>
        <w:t xml:space="preserve"> </w:t>
      </w:r>
      <w:r>
        <w:rPr>
          <w:rFonts w:ascii="Georgia" w:hAnsi="Georgia"/>
          <w:w w:val="95"/>
        </w:rPr>
        <w:t>Consta en</w:t>
      </w:r>
      <w:r>
        <w:rPr>
          <w:rFonts w:ascii="Georgia" w:hAnsi="Georgia"/>
        </w:rPr>
        <w:t xml:space="preserve"> </w:t>
      </w:r>
      <w:r>
        <w:rPr>
          <w:rFonts w:ascii="Georgia" w:hAnsi="Georgia"/>
          <w:w w:val="95"/>
        </w:rPr>
        <w:t>el expediente Memoria</w:t>
      </w:r>
      <w:r>
        <w:rPr>
          <w:rFonts w:ascii="Georgia" w:hAnsi="Georgia"/>
        </w:rPr>
        <w:t xml:space="preserve"> </w:t>
      </w:r>
      <w:r>
        <w:rPr>
          <w:rFonts w:ascii="Georgia" w:hAnsi="Georgia"/>
          <w:w w:val="95"/>
        </w:rPr>
        <w:t>Explicativa</w:t>
      </w:r>
      <w:r>
        <w:rPr>
          <w:rFonts w:ascii="Georgia" w:hAnsi="Georgia"/>
        </w:rPr>
        <w:t xml:space="preserve"> </w:t>
      </w:r>
      <w:r>
        <w:rPr>
          <w:rFonts w:ascii="Georgia" w:hAnsi="Georgia"/>
          <w:w w:val="95"/>
        </w:rPr>
        <w:t>del</w:t>
      </w:r>
      <w:r>
        <w:rPr>
          <w:rFonts w:ascii="Georgia" w:hAnsi="Georgia"/>
        </w:rPr>
        <w:t xml:space="preserve"> </w:t>
      </w:r>
      <w:r>
        <w:rPr>
          <w:rFonts w:ascii="Georgia" w:hAnsi="Georgia"/>
          <w:w w:val="95"/>
        </w:rPr>
        <w:t>Proyecto</w:t>
      </w:r>
      <w:r>
        <w:rPr>
          <w:rFonts w:ascii="Georgia" w:hAnsi="Georgia"/>
        </w:rPr>
        <w:t xml:space="preserve"> </w:t>
      </w:r>
      <w:r>
        <w:rPr>
          <w:rFonts w:ascii="Georgia" w:hAnsi="Georgia"/>
          <w:w w:val="95"/>
        </w:rPr>
        <w:t>de</w:t>
      </w:r>
      <w:r>
        <w:rPr>
          <w:rFonts w:ascii="Georgia" w:hAnsi="Georgia"/>
        </w:rPr>
        <w:t xml:space="preserve"> </w:t>
      </w:r>
      <w:r>
        <w:rPr>
          <w:rFonts w:ascii="Georgia" w:hAnsi="Georgia"/>
          <w:w w:val="95"/>
        </w:rPr>
        <w:t>Presupuesto</w:t>
      </w:r>
      <w:r>
        <w:rPr>
          <w:rFonts w:ascii="Georgia" w:hAnsi="Georgia"/>
        </w:rPr>
        <w:t xml:space="preserve"> </w:t>
      </w:r>
      <w:r>
        <w:rPr>
          <w:rFonts w:ascii="Georgia" w:hAnsi="Georgia"/>
          <w:w w:val="95"/>
        </w:rPr>
        <w:t>del Organismo Autónomo de Actividades Musicales, cuyo tenor es el siguiente:</w:t>
      </w:r>
    </w:p>
    <w:p w:rsidR="00870093" w:rsidRDefault="00870093">
      <w:pPr>
        <w:pStyle w:val="Textoindependiente"/>
        <w:spacing w:before="5"/>
        <w:rPr>
          <w:rFonts w:ascii="Georgia"/>
          <w:sz w:val="24"/>
        </w:rPr>
      </w:pPr>
    </w:p>
    <w:p w:rsidR="00870093" w:rsidRDefault="00F20480">
      <w:pPr>
        <w:spacing w:line="232" w:lineRule="auto"/>
        <w:ind w:left="1681" w:right="121" w:hanging="1"/>
        <w:jc w:val="both"/>
        <w:rPr>
          <w:rFonts w:ascii="Georgia" w:hAnsi="Georgia"/>
          <w:i/>
          <w:sz w:val="21"/>
        </w:rPr>
      </w:pPr>
      <w:r>
        <w:rPr>
          <w:rFonts w:ascii="Georgia" w:hAnsi="Georgia"/>
          <w:i/>
          <w:w w:val="90"/>
          <w:sz w:val="21"/>
        </w:rPr>
        <w:t>“En cumplimiento de lo dispuesto en el Acuerdo adoptado por la Junta de Gobierno Local en sesión ordinaria, celebrada en segunda convocatoria el día 7 de julio de 2020, por el que se aprobaron los criterios a tener en cuenta para la elaboración del Presupu</w:t>
      </w:r>
      <w:r>
        <w:rPr>
          <w:rFonts w:ascii="Georgia" w:hAnsi="Georgia"/>
          <w:i/>
          <w:w w:val="90"/>
          <w:sz w:val="21"/>
        </w:rPr>
        <w:t>esto General para el año 2021, en el que se encuentra incluido el presupuesto de este Organismo Autónomo, se procede a la elaboración del Plan de Necesidad de Créditos del Organismo Autónomo de Actividades Musicales para el ejercicio 2021, donde se recogen</w:t>
      </w:r>
      <w:r>
        <w:rPr>
          <w:rFonts w:ascii="Georgia" w:hAnsi="Georgia"/>
          <w:i/>
          <w:w w:val="90"/>
          <w:sz w:val="21"/>
        </w:rPr>
        <w:t xml:space="preserve"> las principales modificaciones que se presentan en relación con el Presupuesto del ejercicio de 2020, teniendo en cuenta los criterios fijados en el mencionado acuerdo.</w:t>
      </w:r>
    </w:p>
    <w:p w:rsidR="00870093" w:rsidRDefault="00870093">
      <w:pPr>
        <w:pStyle w:val="Textoindependiente"/>
        <w:spacing w:before="7"/>
        <w:rPr>
          <w:rFonts w:ascii="Georgia"/>
          <w:i/>
          <w:sz w:val="19"/>
        </w:rPr>
      </w:pPr>
    </w:p>
    <w:p w:rsidR="00870093" w:rsidRDefault="00F20480">
      <w:pPr>
        <w:spacing w:line="232" w:lineRule="auto"/>
        <w:ind w:left="1681" w:right="123" w:hanging="1"/>
        <w:jc w:val="both"/>
        <w:rPr>
          <w:rFonts w:ascii="Georgia" w:hAnsi="Georgia"/>
          <w:i/>
          <w:sz w:val="21"/>
        </w:rPr>
      </w:pPr>
      <w:r>
        <w:rPr>
          <w:rFonts w:ascii="Georgia" w:hAnsi="Georgia"/>
          <w:i/>
          <w:w w:val="90"/>
          <w:sz w:val="21"/>
        </w:rPr>
        <w:t>Con fecha 11 de noviembre de 2010, el Excmo. Ayuntamiento Pleno de San Cristóbal de L</w:t>
      </w:r>
      <w:r>
        <w:rPr>
          <w:rFonts w:ascii="Georgia" w:hAnsi="Georgia"/>
          <w:i/>
          <w:w w:val="90"/>
          <w:sz w:val="21"/>
        </w:rPr>
        <w:t xml:space="preserve">a Laguna ha </w:t>
      </w:r>
      <w:r>
        <w:rPr>
          <w:rFonts w:ascii="Georgia" w:hAnsi="Georgia"/>
          <w:i/>
          <w:w w:val="95"/>
          <w:sz w:val="21"/>
        </w:rPr>
        <w:t xml:space="preserve">aprobado el Plan Económico Financiero 2011-2013, en adelante PEF, donde está incluido el Plan </w:t>
      </w:r>
      <w:r>
        <w:rPr>
          <w:rFonts w:ascii="Georgia" w:hAnsi="Georgia"/>
          <w:i/>
          <w:w w:val="90"/>
          <w:sz w:val="21"/>
        </w:rPr>
        <w:t>individual del Organismo Autónomo de Actividades Musicales.</w:t>
      </w:r>
    </w:p>
    <w:p w:rsidR="00870093" w:rsidRDefault="00870093">
      <w:pPr>
        <w:pStyle w:val="Textoindependiente"/>
        <w:spacing w:before="11"/>
        <w:rPr>
          <w:rFonts w:ascii="Georgia"/>
          <w:i/>
          <w:sz w:val="19"/>
        </w:rPr>
      </w:pPr>
    </w:p>
    <w:p w:rsidR="00870093" w:rsidRDefault="00F20480">
      <w:pPr>
        <w:spacing w:line="232" w:lineRule="auto"/>
        <w:ind w:left="1681" w:right="122" w:hanging="1"/>
        <w:jc w:val="both"/>
        <w:rPr>
          <w:rFonts w:ascii="Georgia" w:hAnsi="Georgia"/>
          <w:i/>
          <w:sz w:val="21"/>
        </w:rPr>
      </w:pPr>
      <w:r>
        <w:rPr>
          <w:rFonts w:ascii="Georgia" w:hAnsi="Georgia"/>
          <w:i/>
          <w:spacing w:val="-2"/>
          <w:w w:val="90"/>
          <w:sz w:val="21"/>
        </w:rPr>
        <w:t xml:space="preserve">Atendiendo a lo que determina el PEF, y en particular el Plan de Ajuste para el periodo 2012-2022, en el </w:t>
      </w:r>
      <w:r>
        <w:rPr>
          <w:rFonts w:ascii="Georgia" w:hAnsi="Georgia"/>
          <w:i/>
          <w:sz w:val="21"/>
        </w:rPr>
        <w:t>marco definido por la</w:t>
      </w:r>
      <w:r>
        <w:rPr>
          <w:rFonts w:ascii="Georgia" w:hAnsi="Georgia"/>
          <w:i/>
          <w:spacing w:val="-1"/>
          <w:sz w:val="21"/>
        </w:rPr>
        <w:t xml:space="preserve"> </w:t>
      </w:r>
      <w:r>
        <w:rPr>
          <w:rFonts w:ascii="Georgia" w:hAnsi="Georgia"/>
          <w:i/>
          <w:sz w:val="21"/>
        </w:rPr>
        <w:t>Ley</w:t>
      </w:r>
      <w:r>
        <w:rPr>
          <w:rFonts w:ascii="Georgia" w:hAnsi="Georgia"/>
          <w:i/>
          <w:spacing w:val="-1"/>
          <w:sz w:val="21"/>
        </w:rPr>
        <w:t xml:space="preserve"> </w:t>
      </w:r>
      <w:r>
        <w:rPr>
          <w:rFonts w:ascii="Georgia" w:hAnsi="Georgia"/>
          <w:i/>
          <w:sz w:val="21"/>
        </w:rPr>
        <w:t>Orgánica</w:t>
      </w:r>
      <w:r>
        <w:rPr>
          <w:rFonts w:ascii="Georgia" w:hAnsi="Georgia"/>
          <w:i/>
          <w:spacing w:val="-1"/>
          <w:sz w:val="21"/>
        </w:rPr>
        <w:t xml:space="preserve"> </w:t>
      </w:r>
      <w:r>
        <w:rPr>
          <w:rFonts w:ascii="Georgia" w:hAnsi="Georgia"/>
          <w:i/>
          <w:sz w:val="21"/>
        </w:rPr>
        <w:t>2/2012, de 27 de abril, de Estabilidad</w:t>
      </w:r>
      <w:r>
        <w:rPr>
          <w:rFonts w:ascii="Georgia" w:hAnsi="Georgia"/>
          <w:i/>
          <w:spacing w:val="-1"/>
          <w:sz w:val="21"/>
        </w:rPr>
        <w:t xml:space="preserve"> </w:t>
      </w:r>
      <w:r>
        <w:rPr>
          <w:rFonts w:ascii="Georgia" w:hAnsi="Georgia"/>
          <w:i/>
          <w:sz w:val="21"/>
        </w:rPr>
        <w:t>Presupuestaria</w:t>
      </w:r>
      <w:r>
        <w:rPr>
          <w:rFonts w:ascii="Georgia" w:hAnsi="Georgia"/>
          <w:i/>
          <w:spacing w:val="-1"/>
          <w:sz w:val="21"/>
        </w:rPr>
        <w:t xml:space="preserve"> </w:t>
      </w:r>
      <w:r>
        <w:rPr>
          <w:rFonts w:ascii="Georgia" w:hAnsi="Georgia"/>
          <w:i/>
          <w:sz w:val="21"/>
        </w:rPr>
        <w:t xml:space="preserve">y </w:t>
      </w:r>
      <w:r>
        <w:rPr>
          <w:rFonts w:ascii="Georgia" w:hAnsi="Georgia"/>
          <w:i/>
          <w:w w:val="95"/>
          <w:sz w:val="21"/>
        </w:rPr>
        <w:t>Sostenibilidad</w:t>
      </w:r>
      <w:r>
        <w:rPr>
          <w:rFonts w:ascii="Georgia" w:hAnsi="Georgia"/>
          <w:i/>
          <w:spacing w:val="-11"/>
          <w:w w:val="95"/>
          <w:sz w:val="21"/>
        </w:rPr>
        <w:t xml:space="preserve"> </w:t>
      </w:r>
      <w:r>
        <w:rPr>
          <w:rFonts w:ascii="Georgia" w:hAnsi="Georgia"/>
          <w:i/>
          <w:w w:val="95"/>
          <w:sz w:val="21"/>
        </w:rPr>
        <w:t>Financiera,</w:t>
      </w:r>
      <w:r>
        <w:rPr>
          <w:rFonts w:ascii="Georgia" w:hAnsi="Georgia"/>
          <w:i/>
          <w:spacing w:val="-10"/>
          <w:w w:val="95"/>
          <w:sz w:val="21"/>
        </w:rPr>
        <w:t xml:space="preserve"> </w:t>
      </w:r>
      <w:r>
        <w:rPr>
          <w:rFonts w:ascii="Georgia" w:hAnsi="Georgia"/>
          <w:i/>
          <w:w w:val="95"/>
          <w:sz w:val="21"/>
        </w:rPr>
        <w:t>así</w:t>
      </w:r>
      <w:r>
        <w:rPr>
          <w:rFonts w:ascii="Georgia" w:hAnsi="Georgia"/>
          <w:i/>
          <w:spacing w:val="-10"/>
          <w:w w:val="95"/>
          <w:sz w:val="21"/>
        </w:rPr>
        <w:t xml:space="preserve"> </w:t>
      </w:r>
      <w:r>
        <w:rPr>
          <w:rFonts w:ascii="Georgia" w:hAnsi="Georgia"/>
          <w:i/>
          <w:w w:val="95"/>
          <w:sz w:val="21"/>
        </w:rPr>
        <w:t>como</w:t>
      </w:r>
      <w:r>
        <w:rPr>
          <w:rFonts w:ascii="Georgia" w:hAnsi="Georgia"/>
          <w:i/>
          <w:spacing w:val="-10"/>
          <w:w w:val="95"/>
          <w:sz w:val="21"/>
        </w:rPr>
        <w:t xml:space="preserve"> </w:t>
      </w:r>
      <w:r>
        <w:rPr>
          <w:rFonts w:ascii="Georgia" w:hAnsi="Georgia"/>
          <w:i/>
          <w:w w:val="95"/>
          <w:sz w:val="21"/>
        </w:rPr>
        <w:t>al</w:t>
      </w:r>
      <w:r>
        <w:rPr>
          <w:rFonts w:ascii="Georgia" w:hAnsi="Georgia"/>
          <w:i/>
          <w:spacing w:val="-10"/>
          <w:w w:val="95"/>
          <w:sz w:val="21"/>
        </w:rPr>
        <w:t xml:space="preserve"> </w:t>
      </w:r>
      <w:r>
        <w:rPr>
          <w:rFonts w:ascii="Georgia" w:hAnsi="Georgia"/>
          <w:i/>
          <w:w w:val="95"/>
          <w:sz w:val="21"/>
        </w:rPr>
        <w:t>resultado</w:t>
      </w:r>
      <w:r>
        <w:rPr>
          <w:rFonts w:ascii="Georgia" w:hAnsi="Georgia"/>
          <w:i/>
          <w:spacing w:val="-10"/>
          <w:w w:val="95"/>
          <w:sz w:val="21"/>
        </w:rPr>
        <w:t xml:space="preserve"> </w:t>
      </w:r>
      <w:r>
        <w:rPr>
          <w:rFonts w:ascii="Georgia" w:hAnsi="Georgia"/>
          <w:i/>
          <w:w w:val="95"/>
          <w:sz w:val="21"/>
        </w:rPr>
        <w:t>de</w:t>
      </w:r>
      <w:r>
        <w:rPr>
          <w:rFonts w:ascii="Georgia" w:hAnsi="Georgia"/>
          <w:i/>
          <w:spacing w:val="-10"/>
          <w:w w:val="95"/>
          <w:sz w:val="21"/>
        </w:rPr>
        <w:t xml:space="preserve"> </w:t>
      </w:r>
      <w:r>
        <w:rPr>
          <w:rFonts w:ascii="Georgia" w:hAnsi="Georgia"/>
          <w:i/>
          <w:w w:val="95"/>
          <w:sz w:val="21"/>
        </w:rPr>
        <w:t>la</w:t>
      </w:r>
      <w:r>
        <w:rPr>
          <w:rFonts w:ascii="Georgia" w:hAnsi="Georgia"/>
          <w:i/>
          <w:spacing w:val="-11"/>
          <w:w w:val="95"/>
          <w:sz w:val="21"/>
        </w:rPr>
        <w:t xml:space="preserve"> </w:t>
      </w:r>
      <w:r>
        <w:rPr>
          <w:rFonts w:ascii="Georgia" w:hAnsi="Georgia"/>
          <w:i/>
          <w:w w:val="95"/>
          <w:sz w:val="21"/>
        </w:rPr>
        <w:t>liqui</w:t>
      </w:r>
      <w:r>
        <w:rPr>
          <w:rFonts w:ascii="Georgia" w:hAnsi="Georgia"/>
          <w:i/>
          <w:w w:val="95"/>
          <w:sz w:val="21"/>
        </w:rPr>
        <w:t>dación</w:t>
      </w:r>
      <w:r>
        <w:rPr>
          <w:rFonts w:ascii="Georgia" w:hAnsi="Georgia"/>
          <w:i/>
          <w:spacing w:val="-10"/>
          <w:w w:val="95"/>
          <w:sz w:val="21"/>
        </w:rPr>
        <w:t xml:space="preserve"> </w:t>
      </w:r>
      <w:r>
        <w:rPr>
          <w:rFonts w:ascii="Georgia" w:hAnsi="Georgia"/>
          <w:i/>
          <w:w w:val="95"/>
          <w:sz w:val="21"/>
        </w:rPr>
        <w:t>del</w:t>
      </w:r>
      <w:r>
        <w:rPr>
          <w:rFonts w:ascii="Georgia" w:hAnsi="Georgia"/>
          <w:i/>
          <w:spacing w:val="-10"/>
          <w:w w:val="95"/>
          <w:sz w:val="21"/>
        </w:rPr>
        <w:t xml:space="preserve"> </w:t>
      </w:r>
      <w:r>
        <w:rPr>
          <w:rFonts w:ascii="Georgia" w:hAnsi="Georgia"/>
          <w:i/>
          <w:w w:val="95"/>
          <w:sz w:val="21"/>
        </w:rPr>
        <w:t>presupuesto</w:t>
      </w:r>
      <w:r>
        <w:rPr>
          <w:rFonts w:ascii="Georgia" w:hAnsi="Georgia"/>
          <w:i/>
          <w:spacing w:val="-10"/>
          <w:w w:val="95"/>
          <w:sz w:val="21"/>
        </w:rPr>
        <w:t xml:space="preserve"> </w:t>
      </w:r>
      <w:r>
        <w:rPr>
          <w:rFonts w:ascii="Georgia" w:hAnsi="Georgia"/>
          <w:i/>
          <w:w w:val="95"/>
          <w:sz w:val="21"/>
        </w:rPr>
        <w:t>del</w:t>
      </w:r>
      <w:r>
        <w:rPr>
          <w:rFonts w:ascii="Georgia" w:hAnsi="Georgia"/>
          <w:i/>
          <w:spacing w:val="-10"/>
          <w:w w:val="95"/>
          <w:sz w:val="21"/>
        </w:rPr>
        <w:t xml:space="preserve"> </w:t>
      </w:r>
      <w:r>
        <w:rPr>
          <w:rFonts w:ascii="Georgia" w:hAnsi="Georgia"/>
          <w:i/>
          <w:w w:val="95"/>
          <w:sz w:val="21"/>
        </w:rPr>
        <w:t>año</w:t>
      </w:r>
      <w:r>
        <w:rPr>
          <w:rFonts w:ascii="Georgia" w:hAnsi="Georgia"/>
          <w:i/>
          <w:spacing w:val="-10"/>
          <w:w w:val="95"/>
          <w:sz w:val="21"/>
        </w:rPr>
        <w:t xml:space="preserve"> </w:t>
      </w:r>
      <w:r>
        <w:rPr>
          <w:rFonts w:ascii="Georgia" w:hAnsi="Georgia"/>
          <w:i/>
          <w:w w:val="95"/>
          <w:sz w:val="21"/>
        </w:rPr>
        <w:t>2014,</w:t>
      </w:r>
      <w:r>
        <w:rPr>
          <w:rFonts w:ascii="Georgia" w:hAnsi="Georgia"/>
          <w:i/>
          <w:spacing w:val="-10"/>
          <w:w w:val="95"/>
          <w:sz w:val="21"/>
        </w:rPr>
        <w:t xml:space="preserve"> </w:t>
      </w:r>
      <w:r>
        <w:rPr>
          <w:rFonts w:ascii="Georgia" w:hAnsi="Georgia"/>
          <w:i/>
          <w:w w:val="95"/>
          <w:sz w:val="21"/>
        </w:rPr>
        <w:t xml:space="preserve">se </w:t>
      </w:r>
      <w:r>
        <w:rPr>
          <w:rFonts w:ascii="Georgia" w:hAnsi="Georgia"/>
          <w:i/>
          <w:w w:val="90"/>
          <w:sz w:val="21"/>
        </w:rPr>
        <w:t>pone de manifiesto la necesidad</w:t>
      </w:r>
      <w:r>
        <w:rPr>
          <w:rFonts w:ascii="Georgia" w:hAnsi="Georgia"/>
          <w:i/>
          <w:spacing w:val="-1"/>
          <w:w w:val="90"/>
          <w:sz w:val="21"/>
        </w:rPr>
        <w:t xml:space="preserve"> </w:t>
      </w:r>
      <w:r>
        <w:rPr>
          <w:rFonts w:ascii="Georgia" w:hAnsi="Georgia"/>
          <w:i/>
          <w:w w:val="90"/>
          <w:sz w:val="21"/>
        </w:rPr>
        <w:t xml:space="preserve">de continuar profundizando en la línea de contención y reducción del </w:t>
      </w:r>
      <w:r>
        <w:rPr>
          <w:rFonts w:ascii="Georgia" w:hAnsi="Georgia"/>
          <w:i/>
          <w:w w:val="85"/>
          <w:sz w:val="21"/>
        </w:rPr>
        <w:t xml:space="preserve">gasto, con el objetivo de lograr la estabilidad presupuestaria y sostenibilidad financiera expresado en el </w:t>
      </w:r>
      <w:r>
        <w:rPr>
          <w:rFonts w:ascii="Georgia" w:hAnsi="Georgia"/>
          <w:i/>
          <w:sz w:val="21"/>
        </w:rPr>
        <w:t>Plan</w:t>
      </w:r>
      <w:r>
        <w:rPr>
          <w:rFonts w:ascii="Georgia" w:hAnsi="Georgia"/>
          <w:i/>
          <w:spacing w:val="-7"/>
          <w:sz w:val="21"/>
        </w:rPr>
        <w:t xml:space="preserve"> </w:t>
      </w:r>
      <w:r>
        <w:rPr>
          <w:rFonts w:ascii="Georgia" w:hAnsi="Georgia"/>
          <w:i/>
          <w:sz w:val="21"/>
        </w:rPr>
        <w:t>de</w:t>
      </w:r>
      <w:r>
        <w:rPr>
          <w:rFonts w:ascii="Georgia" w:hAnsi="Georgia"/>
          <w:i/>
          <w:spacing w:val="-7"/>
          <w:sz w:val="21"/>
        </w:rPr>
        <w:t xml:space="preserve"> </w:t>
      </w:r>
      <w:r>
        <w:rPr>
          <w:rFonts w:ascii="Georgia" w:hAnsi="Georgia"/>
          <w:i/>
          <w:sz w:val="21"/>
        </w:rPr>
        <w:t>Ajuste.</w:t>
      </w:r>
    </w:p>
    <w:p w:rsidR="00870093" w:rsidRDefault="00870093">
      <w:pPr>
        <w:pStyle w:val="Textoindependiente"/>
        <w:spacing w:before="8"/>
        <w:rPr>
          <w:rFonts w:ascii="Georgia"/>
          <w:i/>
          <w:sz w:val="19"/>
        </w:rPr>
      </w:pPr>
    </w:p>
    <w:p w:rsidR="00870093" w:rsidRDefault="00F20480">
      <w:pPr>
        <w:spacing w:line="232" w:lineRule="auto"/>
        <w:ind w:left="1681" w:right="121" w:hanging="1"/>
        <w:jc w:val="both"/>
        <w:rPr>
          <w:rFonts w:ascii="Georgia" w:hAnsi="Georgia"/>
          <w:i/>
          <w:sz w:val="21"/>
        </w:rPr>
      </w:pPr>
      <w:r>
        <w:rPr>
          <w:rFonts w:ascii="Georgia" w:hAnsi="Georgia"/>
          <w:i/>
          <w:w w:val="90"/>
          <w:sz w:val="21"/>
        </w:rPr>
        <w:t>En</w:t>
      </w:r>
      <w:r>
        <w:rPr>
          <w:rFonts w:ascii="Georgia" w:hAnsi="Georgia"/>
          <w:i/>
          <w:spacing w:val="-8"/>
          <w:w w:val="90"/>
          <w:sz w:val="21"/>
        </w:rPr>
        <w:t xml:space="preserve"> </w:t>
      </w:r>
      <w:r>
        <w:rPr>
          <w:rFonts w:ascii="Georgia" w:hAnsi="Georgia"/>
          <w:i/>
          <w:w w:val="90"/>
          <w:sz w:val="21"/>
        </w:rPr>
        <w:t>orden</w:t>
      </w:r>
      <w:r>
        <w:rPr>
          <w:rFonts w:ascii="Georgia" w:hAnsi="Georgia"/>
          <w:i/>
          <w:spacing w:val="-8"/>
          <w:w w:val="90"/>
          <w:sz w:val="21"/>
        </w:rPr>
        <w:t xml:space="preserve"> </w:t>
      </w:r>
      <w:r>
        <w:rPr>
          <w:rFonts w:ascii="Georgia" w:hAnsi="Georgia"/>
          <w:i/>
          <w:w w:val="90"/>
          <w:sz w:val="21"/>
        </w:rPr>
        <w:t>a</w:t>
      </w:r>
      <w:r>
        <w:rPr>
          <w:rFonts w:ascii="Georgia" w:hAnsi="Georgia"/>
          <w:i/>
          <w:spacing w:val="-7"/>
          <w:w w:val="90"/>
          <w:sz w:val="21"/>
        </w:rPr>
        <w:t xml:space="preserve"> </w:t>
      </w:r>
      <w:r>
        <w:rPr>
          <w:rFonts w:ascii="Georgia" w:hAnsi="Georgia"/>
          <w:i/>
          <w:w w:val="90"/>
          <w:sz w:val="21"/>
        </w:rPr>
        <w:t>la</w:t>
      </w:r>
      <w:r>
        <w:rPr>
          <w:rFonts w:ascii="Georgia" w:hAnsi="Georgia"/>
          <w:i/>
          <w:spacing w:val="-8"/>
          <w:w w:val="90"/>
          <w:sz w:val="21"/>
        </w:rPr>
        <w:t xml:space="preserve"> </w:t>
      </w:r>
      <w:r>
        <w:rPr>
          <w:rFonts w:ascii="Georgia" w:hAnsi="Georgia"/>
          <w:i/>
          <w:w w:val="90"/>
          <w:sz w:val="21"/>
        </w:rPr>
        <w:t>diligencia,</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fecha</w:t>
      </w:r>
      <w:r>
        <w:rPr>
          <w:rFonts w:ascii="Georgia" w:hAnsi="Georgia"/>
          <w:i/>
          <w:spacing w:val="-8"/>
          <w:w w:val="90"/>
          <w:sz w:val="21"/>
        </w:rPr>
        <w:t xml:space="preserve"> </w:t>
      </w:r>
      <w:r>
        <w:rPr>
          <w:rFonts w:ascii="Georgia" w:hAnsi="Georgia"/>
          <w:i/>
          <w:w w:val="90"/>
          <w:sz w:val="21"/>
        </w:rPr>
        <w:t>22</w:t>
      </w:r>
      <w:r>
        <w:rPr>
          <w:rFonts w:ascii="Georgia" w:hAnsi="Georgia"/>
          <w:i/>
          <w:spacing w:val="-7"/>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enero</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2020,</w:t>
      </w:r>
      <w:r>
        <w:rPr>
          <w:rFonts w:ascii="Georgia" w:hAnsi="Georgia"/>
          <w:i/>
          <w:spacing w:val="-8"/>
          <w:w w:val="90"/>
          <w:sz w:val="21"/>
        </w:rPr>
        <w:t xml:space="preserve"> </w:t>
      </w:r>
      <w:r>
        <w:rPr>
          <w:rFonts w:ascii="Georgia" w:hAnsi="Georgia"/>
          <w:i/>
          <w:w w:val="90"/>
          <w:sz w:val="21"/>
        </w:rPr>
        <w:t>remitida</w:t>
      </w:r>
      <w:r>
        <w:rPr>
          <w:rFonts w:ascii="Georgia" w:hAnsi="Georgia"/>
          <w:i/>
          <w:spacing w:val="-7"/>
          <w:w w:val="90"/>
          <w:sz w:val="21"/>
        </w:rPr>
        <w:t xml:space="preserve"> </w:t>
      </w:r>
      <w:r>
        <w:rPr>
          <w:rFonts w:ascii="Georgia" w:hAnsi="Georgia"/>
          <w:i/>
          <w:w w:val="90"/>
          <w:sz w:val="21"/>
        </w:rPr>
        <w:t>por</w:t>
      </w:r>
      <w:r>
        <w:rPr>
          <w:rFonts w:ascii="Georgia" w:hAnsi="Georgia"/>
          <w:i/>
          <w:spacing w:val="-8"/>
          <w:w w:val="90"/>
          <w:sz w:val="21"/>
        </w:rPr>
        <w:t xml:space="preserve"> </w:t>
      </w:r>
      <w:r>
        <w:rPr>
          <w:rFonts w:ascii="Georgia" w:hAnsi="Georgia"/>
          <w:i/>
          <w:w w:val="90"/>
          <w:sz w:val="21"/>
        </w:rPr>
        <w:t>el</w:t>
      </w:r>
      <w:r>
        <w:rPr>
          <w:rFonts w:ascii="Georgia" w:hAnsi="Georgia"/>
          <w:i/>
          <w:spacing w:val="-6"/>
          <w:w w:val="90"/>
          <w:sz w:val="21"/>
        </w:rPr>
        <w:t xml:space="preserve"> </w:t>
      </w:r>
      <w:r>
        <w:rPr>
          <w:rFonts w:ascii="Georgia" w:hAnsi="Georgia"/>
          <w:i/>
          <w:w w:val="90"/>
          <w:sz w:val="21"/>
        </w:rPr>
        <w:t>Teniente</w:t>
      </w:r>
      <w:r>
        <w:rPr>
          <w:rFonts w:ascii="Georgia" w:hAnsi="Georgia"/>
          <w:i/>
          <w:spacing w:val="-7"/>
          <w:w w:val="90"/>
          <w:sz w:val="21"/>
        </w:rPr>
        <w:t xml:space="preserve"> </w:t>
      </w:r>
      <w:r>
        <w:rPr>
          <w:rFonts w:ascii="Georgia" w:hAnsi="Georgia"/>
          <w:i/>
          <w:w w:val="90"/>
          <w:sz w:val="21"/>
        </w:rPr>
        <w:t>de</w:t>
      </w:r>
      <w:r>
        <w:rPr>
          <w:rFonts w:ascii="Georgia" w:hAnsi="Georgia"/>
          <w:i/>
          <w:spacing w:val="-7"/>
          <w:w w:val="90"/>
          <w:sz w:val="21"/>
        </w:rPr>
        <w:t xml:space="preserve"> </w:t>
      </w:r>
      <w:r>
        <w:rPr>
          <w:rFonts w:ascii="Georgia" w:hAnsi="Georgia"/>
          <w:i/>
          <w:w w:val="90"/>
          <w:sz w:val="21"/>
        </w:rPr>
        <w:t>Alcalde</w:t>
      </w:r>
      <w:r>
        <w:rPr>
          <w:rFonts w:ascii="Georgia" w:hAnsi="Georgia"/>
          <w:i/>
          <w:spacing w:val="-7"/>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Hacienda y Servicios Económicos, se solicitó la elaboración por parte de este Organismo Autónomo de un Plan Presupuestario</w:t>
      </w:r>
      <w:r>
        <w:rPr>
          <w:rFonts w:ascii="Georgia" w:hAnsi="Georgia"/>
          <w:i/>
          <w:spacing w:val="-7"/>
          <w:w w:val="90"/>
          <w:sz w:val="21"/>
        </w:rPr>
        <w:t xml:space="preserve"> </w:t>
      </w:r>
      <w:r>
        <w:rPr>
          <w:rFonts w:ascii="Georgia" w:hAnsi="Georgia"/>
          <w:i/>
          <w:w w:val="90"/>
          <w:sz w:val="21"/>
        </w:rPr>
        <w:t>para</w:t>
      </w:r>
      <w:r>
        <w:rPr>
          <w:rFonts w:ascii="Georgia" w:hAnsi="Georgia"/>
          <w:i/>
          <w:spacing w:val="-7"/>
          <w:w w:val="90"/>
          <w:sz w:val="21"/>
        </w:rPr>
        <w:t xml:space="preserve"> </w:t>
      </w:r>
      <w:r>
        <w:rPr>
          <w:rFonts w:ascii="Georgia" w:hAnsi="Georgia"/>
          <w:i/>
          <w:w w:val="90"/>
          <w:sz w:val="21"/>
        </w:rPr>
        <w:t>el</w:t>
      </w:r>
      <w:r>
        <w:rPr>
          <w:rFonts w:ascii="Georgia" w:hAnsi="Georgia"/>
          <w:i/>
          <w:spacing w:val="-6"/>
          <w:w w:val="90"/>
          <w:sz w:val="21"/>
        </w:rPr>
        <w:t xml:space="preserve"> </w:t>
      </w:r>
      <w:r>
        <w:rPr>
          <w:rFonts w:ascii="Georgia" w:hAnsi="Georgia"/>
          <w:i/>
          <w:w w:val="90"/>
          <w:sz w:val="21"/>
        </w:rPr>
        <w:t>periodo</w:t>
      </w:r>
      <w:r>
        <w:rPr>
          <w:rFonts w:ascii="Georgia" w:hAnsi="Georgia"/>
          <w:i/>
          <w:spacing w:val="-7"/>
          <w:w w:val="90"/>
          <w:sz w:val="21"/>
        </w:rPr>
        <w:t xml:space="preserve"> </w:t>
      </w:r>
      <w:r>
        <w:rPr>
          <w:rFonts w:ascii="Georgia" w:hAnsi="Georgia"/>
          <w:i/>
          <w:w w:val="90"/>
          <w:sz w:val="21"/>
        </w:rPr>
        <w:t>2021-2023.</w:t>
      </w:r>
    </w:p>
    <w:p w:rsidR="00870093" w:rsidRDefault="00870093">
      <w:pPr>
        <w:pStyle w:val="Textoindependiente"/>
        <w:rPr>
          <w:rFonts w:ascii="Georgia"/>
          <w:i/>
          <w:sz w:val="20"/>
        </w:rPr>
      </w:pPr>
    </w:p>
    <w:p w:rsidR="00870093" w:rsidRDefault="00F20480">
      <w:pPr>
        <w:spacing w:line="232" w:lineRule="auto"/>
        <w:ind w:left="1681" w:right="119" w:hanging="1"/>
        <w:jc w:val="both"/>
        <w:rPr>
          <w:rFonts w:ascii="Georgia" w:hAnsi="Georgia"/>
          <w:i/>
          <w:sz w:val="21"/>
        </w:rPr>
      </w:pPr>
      <w:r>
        <w:rPr>
          <w:rFonts w:ascii="Georgia" w:hAnsi="Georgia"/>
          <w:i/>
          <w:w w:val="95"/>
          <w:sz w:val="21"/>
        </w:rPr>
        <w:t xml:space="preserve">El presupuesto para el ejercicio 2021 se presente sin déficit inicial, con un adecuado equilibrio </w:t>
      </w:r>
      <w:r>
        <w:rPr>
          <w:rFonts w:ascii="Georgia" w:hAnsi="Georgia"/>
          <w:i/>
          <w:w w:val="90"/>
          <w:sz w:val="21"/>
        </w:rPr>
        <w:t>presupuestario,</w:t>
      </w:r>
      <w:r>
        <w:rPr>
          <w:rFonts w:ascii="Georgia" w:hAnsi="Georgia"/>
          <w:i/>
          <w:spacing w:val="-5"/>
          <w:w w:val="90"/>
          <w:sz w:val="21"/>
        </w:rPr>
        <w:t xml:space="preserve"> </w:t>
      </w:r>
      <w:r>
        <w:rPr>
          <w:rFonts w:ascii="Georgia" w:hAnsi="Georgia"/>
          <w:i/>
          <w:w w:val="90"/>
          <w:sz w:val="21"/>
        </w:rPr>
        <w:t>conforme</w:t>
      </w:r>
      <w:r>
        <w:rPr>
          <w:rFonts w:ascii="Georgia" w:hAnsi="Georgia"/>
          <w:i/>
          <w:spacing w:val="-5"/>
          <w:w w:val="90"/>
          <w:sz w:val="21"/>
        </w:rPr>
        <w:t xml:space="preserve"> </w:t>
      </w:r>
      <w:r>
        <w:rPr>
          <w:rFonts w:ascii="Georgia" w:hAnsi="Georgia"/>
          <w:i/>
          <w:w w:val="90"/>
          <w:sz w:val="21"/>
        </w:rPr>
        <w:t>exige</w:t>
      </w:r>
      <w:r>
        <w:rPr>
          <w:rFonts w:ascii="Georgia" w:hAnsi="Georgia"/>
          <w:i/>
          <w:spacing w:val="-5"/>
          <w:w w:val="90"/>
          <w:sz w:val="21"/>
        </w:rPr>
        <w:t xml:space="preserve"> </w:t>
      </w:r>
      <w:r>
        <w:rPr>
          <w:rFonts w:ascii="Georgia" w:hAnsi="Georgia"/>
          <w:i/>
          <w:w w:val="90"/>
          <w:sz w:val="21"/>
        </w:rPr>
        <w:t>el</w:t>
      </w:r>
      <w:r>
        <w:rPr>
          <w:rFonts w:ascii="Georgia" w:hAnsi="Georgia"/>
          <w:i/>
          <w:spacing w:val="-5"/>
          <w:w w:val="90"/>
          <w:sz w:val="21"/>
        </w:rPr>
        <w:t xml:space="preserve"> </w:t>
      </w:r>
      <w:r>
        <w:rPr>
          <w:rFonts w:ascii="Georgia" w:hAnsi="Georgia"/>
          <w:i/>
          <w:w w:val="90"/>
          <w:sz w:val="21"/>
        </w:rPr>
        <w:t>número</w:t>
      </w:r>
      <w:r>
        <w:rPr>
          <w:rFonts w:ascii="Georgia" w:hAnsi="Georgia"/>
          <w:i/>
          <w:spacing w:val="-6"/>
          <w:w w:val="90"/>
          <w:sz w:val="21"/>
        </w:rPr>
        <w:t xml:space="preserve"> </w:t>
      </w:r>
      <w:r>
        <w:rPr>
          <w:rFonts w:ascii="Georgia" w:hAnsi="Georgia"/>
          <w:i/>
          <w:w w:val="90"/>
          <w:sz w:val="21"/>
        </w:rPr>
        <w:t>cuatro</w:t>
      </w:r>
      <w:r>
        <w:rPr>
          <w:rFonts w:ascii="Georgia" w:hAnsi="Georgia"/>
          <w:i/>
          <w:spacing w:val="-6"/>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artículo</w:t>
      </w:r>
      <w:r>
        <w:rPr>
          <w:rFonts w:ascii="Georgia" w:hAnsi="Georgia"/>
          <w:i/>
          <w:spacing w:val="-6"/>
          <w:w w:val="90"/>
          <w:sz w:val="21"/>
        </w:rPr>
        <w:t xml:space="preserve"> </w:t>
      </w:r>
      <w:r>
        <w:rPr>
          <w:rFonts w:ascii="Georgia" w:hAnsi="Georgia"/>
          <w:i/>
          <w:w w:val="90"/>
          <w:sz w:val="21"/>
        </w:rPr>
        <w:t>165</w:t>
      </w:r>
      <w:r>
        <w:rPr>
          <w:rFonts w:ascii="Georgia" w:hAnsi="Georgia"/>
          <w:i/>
          <w:spacing w:val="-4"/>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Real</w:t>
      </w:r>
      <w:r>
        <w:rPr>
          <w:rFonts w:ascii="Georgia" w:hAnsi="Georgia"/>
          <w:i/>
          <w:spacing w:val="-5"/>
          <w:w w:val="90"/>
          <w:sz w:val="21"/>
        </w:rPr>
        <w:t xml:space="preserve"> </w:t>
      </w:r>
      <w:r>
        <w:rPr>
          <w:rFonts w:ascii="Georgia" w:hAnsi="Georgia"/>
          <w:i/>
          <w:w w:val="90"/>
          <w:sz w:val="21"/>
        </w:rPr>
        <w:t>Decreto</w:t>
      </w:r>
      <w:r>
        <w:rPr>
          <w:rFonts w:ascii="Georgia" w:hAnsi="Georgia"/>
          <w:i/>
          <w:spacing w:val="-6"/>
          <w:w w:val="90"/>
          <w:sz w:val="21"/>
        </w:rPr>
        <w:t xml:space="preserve"> </w:t>
      </w:r>
      <w:r>
        <w:rPr>
          <w:rFonts w:ascii="Georgia" w:hAnsi="Georgia"/>
          <w:i/>
          <w:w w:val="90"/>
          <w:sz w:val="21"/>
        </w:rPr>
        <w:t>Legislativo</w:t>
      </w:r>
      <w:r>
        <w:rPr>
          <w:rFonts w:ascii="Georgia" w:hAnsi="Georgia"/>
          <w:i/>
          <w:spacing w:val="-6"/>
          <w:w w:val="90"/>
          <w:sz w:val="21"/>
        </w:rPr>
        <w:t xml:space="preserve"> </w:t>
      </w:r>
      <w:r>
        <w:rPr>
          <w:rFonts w:ascii="Georgia" w:hAnsi="Georgia"/>
          <w:i/>
          <w:w w:val="90"/>
          <w:sz w:val="21"/>
        </w:rPr>
        <w:t xml:space="preserve">2/2004, </w:t>
      </w:r>
      <w:r>
        <w:rPr>
          <w:rFonts w:ascii="Georgia" w:hAnsi="Georgia"/>
          <w:i/>
          <w:spacing w:val="-2"/>
          <w:w w:val="90"/>
          <w:sz w:val="21"/>
        </w:rPr>
        <w:t>de 5 de marzo, por el que se</w:t>
      </w:r>
      <w:r>
        <w:rPr>
          <w:rFonts w:ascii="Georgia" w:hAnsi="Georgia"/>
          <w:i/>
          <w:spacing w:val="-3"/>
          <w:w w:val="90"/>
          <w:sz w:val="21"/>
        </w:rPr>
        <w:t xml:space="preserve"> </w:t>
      </w:r>
      <w:r>
        <w:rPr>
          <w:rFonts w:ascii="Georgia" w:hAnsi="Georgia"/>
          <w:i/>
          <w:spacing w:val="-2"/>
          <w:w w:val="90"/>
          <w:sz w:val="21"/>
        </w:rPr>
        <w:t xml:space="preserve">aprueba el Texto Refundido </w:t>
      </w:r>
      <w:r>
        <w:rPr>
          <w:rFonts w:ascii="Georgia" w:hAnsi="Georgia"/>
          <w:i/>
          <w:spacing w:val="-2"/>
          <w:w w:val="90"/>
          <w:sz w:val="21"/>
        </w:rPr>
        <w:t xml:space="preserve">de la Ley Reguladora de las Haciendas Locales, </w:t>
      </w:r>
      <w:r>
        <w:rPr>
          <w:rFonts w:ascii="Georgia" w:hAnsi="Georgia"/>
          <w:i/>
          <w:w w:val="95"/>
          <w:sz w:val="21"/>
        </w:rPr>
        <w:t xml:space="preserve">y el número uno del artículo 16 del Real Decreto 500/1990, de 20 de abril, de Reglamento </w:t>
      </w:r>
      <w:r>
        <w:rPr>
          <w:rFonts w:ascii="Georgia" w:hAnsi="Georgia"/>
          <w:i/>
          <w:w w:val="90"/>
          <w:sz w:val="21"/>
        </w:rPr>
        <w:t>Presupuestario, que determinan a este respecto: "Cada uno de los presupuestos que se integran en el Presupuesto</w:t>
      </w:r>
      <w:r>
        <w:rPr>
          <w:rFonts w:ascii="Georgia" w:hAnsi="Georgia"/>
          <w:i/>
          <w:spacing w:val="-1"/>
          <w:w w:val="90"/>
          <w:sz w:val="21"/>
        </w:rPr>
        <w:t xml:space="preserve"> </w:t>
      </w:r>
      <w:r>
        <w:rPr>
          <w:rFonts w:ascii="Georgia" w:hAnsi="Georgia"/>
          <w:i/>
          <w:w w:val="90"/>
          <w:sz w:val="21"/>
        </w:rPr>
        <w:t>General deberá aprobarse sin déficit inicial.”</w:t>
      </w:r>
    </w:p>
    <w:p w:rsidR="00870093" w:rsidRDefault="00870093">
      <w:pPr>
        <w:pStyle w:val="Textoindependiente"/>
        <w:spacing w:before="10"/>
        <w:rPr>
          <w:rFonts w:ascii="Georgia"/>
          <w:i/>
          <w:sz w:val="19"/>
        </w:rPr>
      </w:pPr>
    </w:p>
    <w:p w:rsidR="00870093" w:rsidRDefault="00F20480">
      <w:pPr>
        <w:spacing w:line="230" w:lineRule="auto"/>
        <w:ind w:left="1681" w:right="123"/>
        <w:jc w:val="both"/>
        <w:rPr>
          <w:rFonts w:ascii="Georgia" w:hAnsi="Georgia"/>
          <w:i/>
          <w:sz w:val="21"/>
        </w:rPr>
      </w:pPr>
      <w:r>
        <w:rPr>
          <w:rFonts w:ascii="Georgia" w:hAnsi="Georgia"/>
          <w:i/>
          <w:w w:val="90"/>
          <w:sz w:val="21"/>
        </w:rPr>
        <w:t>El</w:t>
      </w:r>
      <w:r>
        <w:rPr>
          <w:rFonts w:ascii="Georgia" w:hAnsi="Georgia"/>
          <w:i/>
          <w:spacing w:val="-8"/>
          <w:w w:val="90"/>
          <w:sz w:val="21"/>
        </w:rPr>
        <w:t xml:space="preserve"> </w:t>
      </w:r>
      <w:r>
        <w:rPr>
          <w:rFonts w:ascii="Georgia" w:hAnsi="Georgia"/>
          <w:i/>
          <w:w w:val="90"/>
          <w:sz w:val="21"/>
        </w:rPr>
        <w:t>presupuesto</w:t>
      </w:r>
      <w:r>
        <w:rPr>
          <w:rFonts w:ascii="Georgia" w:hAnsi="Georgia"/>
          <w:i/>
          <w:spacing w:val="-8"/>
          <w:w w:val="90"/>
          <w:sz w:val="21"/>
        </w:rPr>
        <w:t xml:space="preserve"> </w:t>
      </w:r>
      <w:r>
        <w:rPr>
          <w:rFonts w:ascii="Georgia" w:hAnsi="Georgia"/>
          <w:i/>
          <w:w w:val="90"/>
          <w:sz w:val="21"/>
        </w:rPr>
        <w:t>del</w:t>
      </w:r>
      <w:r>
        <w:rPr>
          <w:rFonts w:ascii="Georgia" w:hAnsi="Georgia"/>
          <w:i/>
          <w:spacing w:val="-7"/>
          <w:w w:val="90"/>
          <w:sz w:val="21"/>
        </w:rPr>
        <w:t xml:space="preserve"> </w:t>
      </w:r>
      <w:r>
        <w:rPr>
          <w:rFonts w:ascii="Georgia" w:hAnsi="Georgia"/>
          <w:i/>
          <w:w w:val="90"/>
          <w:sz w:val="21"/>
        </w:rPr>
        <w:t>Organismo</w:t>
      </w:r>
      <w:r>
        <w:rPr>
          <w:rFonts w:ascii="Georgia" w:hAnsi="Georgia"/>
          <w:i/>
          <w:spacing w:val="-8"/>
          <w:w w:val="90"/>
          <w:sz w:val="21"/>
        </w:rPr>
        <w:t xml:space="preserve"> </w:t>
      </w:r>
      <w:r>
        <w:rPr>
          <w:rFonts w:ascii="Georgia" w:hAnsi="Georgia"/>
          <w:i/>
          <w:w w:val="90"/>
          <w:sz w:val="21"/>
        </w:rPr>
        <w:t>Autónomo</w:t>
      </w:r>
      <w:r>
        <w:rPr>
          <w:rFonts w:ascii="Georgia" w:hAnsi="Georgia"/>
          <w:i/>
          <w:spacing w:val="-7"/>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Actividades</w:t>
      </w:r>
      <w:r>
        <w:rPr>
          <w:rFonts w:ascii="Georgia" w:hAnsi="Georgia"/>
          <w:i/>
          <w:spacing w:val="-8"/>
          <w:w w:val="90"/>
          <w:sz w:val="21"/>
        </w:rPr>
        <w:t xml:space="preserve"> </w:t>
      </w:r>
      <w:r>
        <w:rPr>
          <w:rFonts w:ascii="Georgia" w:hAnsi="Georgia"/>
          <w:i/>
          <w:w w:val="90"/>
          <w:sz w:val="21"/>
        </w:rPr>
        <w:t>Musicales</w:t>
      </w:r>
      <w:r>
        <w:rPr>
          <w:rFonts w:ascii="Georgia" w:hAnsi="Georgia"/>
          <w:i/>
          <w:spacing w:val="-7"/>
          <w:w w:val="90"/>
          <w:sz w:val="21"/>
        </w:rPr>
        <w:t xml:space="preserve"> </w:t>
      </w:r>
      <w:r>
        <w:rPr>
          <w:rFonts w:ascii="Georgia" w:hAnsi="Georgia"/>
          <w:i/>
          <w:w w:val="90"/>
          <w:sz w:val="21"/>
        </w:rPr>
        <w:t>en</w:t>
      </w:r>
      <w:r>
        <w:rPr>
          <w:rFonts w:ascii="Georgia" w:hAnsi="Georgia"/>
          <w:i/>
          <w:spacing w:val="-8"/>
          <w:w w:val="90"/>
          <w:sz w:val="21"/>
        </w:rPr>
        <w:t xml:space="preserve"> </w:t>
      </w:r>
      <w:r>
        <w:rPr>
          <w:rFonts w:ascii="Georgia" w:hAnsi="Georgia"/>
          <w:i/>
          <w:w w:val="90"/>
          <w:sz w:val="21"/>
        </w:rPr>
        <w:t>su</w:t>
      </w:r>
      <w:r>
        <w:rPr>
          <w:rFonts w:ascii="Georgia" w:hAnsi="Georgia"/>
          <w:i/>
          <w:spacing w:val="-7"/>
          <w:w w:val="90"/>
          <w:sz w:val="21"/>
        </w:rPr>
        <w:t xml:space="preserve"> </w:t>
      </w:r>
      <w:r>
        <w:rPr>
          <w:rFonts w:ascii="Georgia" w:hAnsi="Georgia"/>
          <w:i/>
          <w:w w:val="90"/>
          <w:sz w:val="21"/>
        </w:rPr>
        <w:t>Estado</w:t>
      </w:r>
      <w:r>
        <w:rPr>
          <w:rFonts w:ascii="Georgia" w:hAnsi="Georgia"/>
          <w:i/>
          <w:spacing w:val="-8"/>
          <w:w w:val="90"/>
          <w:sz w:val="21"/>
        </w:rPr>
        <w:t xml:space="preserve"> </w:t>
      </w:r>
      <w:r>
        <w:rPr>
          <w:rFonts w:ascii="Georgia" w:hAnsi="Georgia"/>
          <w:i/>
          <w:w w:val="90"/>
          <w:sz w:val="21"/>
        </w:rPr>
        <w:t>de</w:t>
      </w:r>
      <w:r>
        <w:rPr>
          <w:rFonts w:ascii="Georgia" w:hAnsi="Georgia"/>
          <w:i/>
          <w:spacing w:val="-8"/>
          <w:w w:val="90"/>
          <w:sz w:val="21"/>
        </w:rPr>
        <w:t xml:space="preserve"> </w:t>
      </w:r>
      <w:r>
        <w:rPr>
          <w:rFonts w:ascii="Georgia" w:hAnsi="Georgia"/>
          <w:i/>
          <w:w w:val="90"/>
          <w:sz w:val="21"/>
        </w:rPr>
        <w:t>Ingresos</w:t>
      </w:r>
      <w:r>
        <w:rPr>
          <w:rFonts w:ascii="Georgia" w:hAnsi="Georgia"/>
          <w:i/>
          <w:spacing w:val="-7"/>
          <w:w w:val="90"/>
          <w:sz w:val="21"/>
        </w:rPr>
        <w:t xml:space="preserve"> </w:t>
      </w:r>
      <w:r>
        <w:rPr>
          <w:rFonts w:ascii="Georgia" w:hAnsi="Georgia"/>
          <w:i/>
          <w:w w:val="90"/>
          <w:sz w:val="21"/>
        </w:rPr>
        <w:t>asciende</w:t>
      </w:r>
      <w:r>
        <w:rPr>
          <w:rFonts w:ascii="Georgia" w:hAnsi="Georgia"/>
          <w:i/>
          <w:spacing w:val="-8"/>
          <w:w w:val="90"/>
          <w:sz w:val="21"/>
        </w:rPr>
        <w:t xml:space="preserve"> </w:t>
      </w:r>
      <w:r>
        <w:rPr>
          <w:rFonts w:ascii="Georgia" w:hAnsi="Georgia"/>
          <w:i/>
          <w:w w:val="90"/>
          <w:sz w:val="21"/>
        </w:rPr>
        <w:t xml:space="preserve">a </w:t>
      </w:r>
      <w:r>
        <w:rPr>
          <w:b/>
          <w:i/>
          <w:w w:val="90"/>
          <w:sz w:val="20"/>
        </w:rPr>
        <w:t xml:space="preserve">2.189.063,45 </w:t>
      </w:r>
      <w:r>
        <w:rPr>
          <w:rFonts w:ascii="Cambria" w:hAnsi="Cambria"/>
          <w:b/>
          <w:i/>
          <w:w w:val="90"/>
          <w:sz w:val="21"/>
        </w:rPr>
        <w:t xml:space="preserve">euros, </w:t>
      </w:r>
      <w:r>
        <w:rPr>
          <w:rFonts w:ascii="Georgia" w:hAnsi="Georgia"/>
          <w:i/>
          <w:w w:val="90"/>
          <w:sz w:val="21"/>
        </w:rPr>
        <w:t xml:space="preserve">con una disminución de 31.000,00 euros respecto al Presupuesto aprobado para el </w:t>
      </w:r>
      <w:r>
        <w:rPr>
          <w:rFonts w:ascii="Georgia" w:hAnsi="Georgia"/>
          <w:i/>
          <w:w w:val="95"/>
          <w:sz w:val="21"/>
        </w:rPr>
        <w:t>ejercicio</w:t>
      </w:r>
      <w:r>
        <w:rPr>
          <w:rFonts w:ascii="Georgia" w:hAnsi="Georgia"/>
          <w:i/>
          <w:spacing w:val="-9"/>
          <w:w w:val="95"/>
          <w:sz w:val="21"/>
        </w:rPr>
        <w:t xml:space="preserve"> </w:t>
      </w:r>
      <w:r>
        <w:rPr>
          <w:rFonts w:ascii="Georgia" w:hAnsi="Georgia"/>
          <w:i/>
          <w:w w:val="95"/>
          <w:sz w:val="21"/>
        </w:rPr>
        <w:t>2020,</w:t>
      </w:r>
      <w:r>
        <w:rPr>
          <w:rFonts w:ascii="Georgia" w:hAnsi="Georgia"/>
          <w:i/>
          <w:spacing w:val="-8"/>
          <w:w w:val="95"/>
          <w:sz w:val="21"/>
        </w:rPr>
        <w:t xml:space="preserve"> </w:t>
      </w:r>
      <w:r>
        <w:rPr>
          <w:rFonts w:ascii="Georgia" w:hAnsi="Georgia"/>
          <w:i/>
          <w:w w:val="95"/>
          <w:sz w:val="21"/>
        </w:rPr>
        <w:t>que</w:t>
      </w:r>
      <w:r>
        <w:rPr>
          <w:rFonts w:ascii="Georgia" w:hAnsi="Georgia"/>
          <w:i/>
          <w:spacing w:val="-8"/>
          <w:w w:val="95"/>
          <w:sz w:val="21"/>
        </w:rPr>
        <w:t xml:space="preserve"> </w:t>
      </w:r>
      <w:r>
        <w:rPr>
          <w:rFonts w:ascii="Georgia" w:hAnsi="Georgia"/>
          <w:i/>
          <w:w w:val="95"/>
          <w:sz w:val="21"/>
        </w:rPr>
        <w:t>tiene</w:t>
      </w:r>
      <w:r>
        <w:rPr>
          <w:rFonts w:ascii="Georgia" w:hAnsi="Georgia"/>
          <w:i/>
          <w:spacing w:val="-8"/>
          <w:w w:val="95"/>
          <w:sz w:val="21"/>
        </w:rPr>
        <w:t xml:space="preserve"> </w:t>
      </w:r>
      <w:r>
        <w:rPr>
          <w:rFonts w:ascii="Georgia" w:hAnsi="Georgia"/>
          <w:i/>
          <w:w w:val="95"/>
          <w:sz w:val="21"/>
        </w:rPr>
        <w:t>su</w:t>
      </w:r>
      <w:r>
        <w:rPr>
          <w:rFonts w:ascii="Georgia" w:hAnsi="Georgia"/>
          <w:i/>
          <w:spacing w:val="-8"/>
          <w:w w:val="95"/>
          <w:sz w:val="21"/>
        </w:rPr>
        <w:t xml:space="preserve"> </w:t>
      </w:r>
      <w:r>
        <w:rPr>
          <w:rFonts w:ascii="Georgia" w:hAnsi="Georgia"/>
          <w:i/>
          <w:w w:val="95"/>
          <w:sz w:val="21"/>
        </w:rPr>
        <w:t>origen</w:t>
      </w:r>
      <w:r>
        <w:rPr>
          <w:rFonts w:ascii="Georgia" w:hAnsi="Georgia"/>
          <w:i/>
          <w:spacing w:val="-8"/>
          <w:w w:val="95"/>
          <w:sz w:val="21"/>
        </w:rPr>
        <w:t xml:space="preserve"> </w:t>
      </w:r>
      <w:r>
        <w:rPr>
          <w:rFonts w:ascii="Georgia" w:hAnsi="Georgia"/>
          <w:i/>
          <w:w w:val="95"/>
          <w:sz w:val="21"/>
        </w:rPr>
        <w:t>en</w:t>
      </w:r>
      <w:r>
        <w:rPr>
          <w:rFonts w:ascii="Georgia" w:hAnsi="Georgia"/>
          <w:i/>
          <w:spacing w:val="-8"/>
          <w:w w:val="95"/>
          <w:sz w:val="21"/>
        </w:rPr>
        <w:t xml:space="preserve"> </w:t>
      </w:r>
      <w:r>
        <w:rPr>
          <w:rFonts w:ascii="Georgia" w:hAnsi="Georgia"/>
          <w:i/>
          <w:w w:val="95"/>
          <w:sz w:val="21"/>
        </w:rPr>
        <w:t>la</w:t>
      </w:r>
      <w:r>
        <w:rPr>
          <w:rFonts w:ascii="Georgia" w:hAnsi="Georgia"/>
          <w:i/>
          <w:spacing w:val="-9"/>
          <w:w w:val="95"/>
          <w:sz w:val="21"/>
        </w:rPr>
        <w:t xml:space="preserve"> </w:t>
      </w:r>
      <w:r>
        <w:rPr>
          <w:rFonts w:ascii="Georgia" w:hAnsi="Georgia"/>
          <w:i/>
          <w:w w:val="95"/>
          <w:sz w:val="21"/>
        </w:rPr>
        <w:t>reducción</w:t>
      </w:r>
      <w:r>
        <w:rPr>
          <w:rFonts w:ascii="Georgia" w:hAnsi="Georgia"/>
          <w:i/>
          <w:spacing w:val="-8"/>
          <w:w w:val="95"/>
          <w:sz w:val="21"/>
        </w:rPr>
        <w:t xml:space="preserve"> </w:t>
      </w:r>
      <w:r>
        <w:rPr>
          <w:rFonts w:ascii="Georgia" w:hAnsi="Georgia"/>
          <w:i/>
          <w:w w:val="95"/>
          <w:sz w:val="21"/>
        </w:rPr>
        <w:t>de</w:t>
      </w:r>
      <w:r>
        <w:rPr>
          <w:rFonts w:ascii="Georgia" w:hAnsi="Georgia"/>
          <w:i/>
          <w:spacing w:val="-8"/>
          <w:w w:val="95"/>
          <w:sz w:val="21"/>
        </w:rPr>
        <w:t xml:space="preserve"> </w:t>
      </w:r>
      <w:r>
        <w:rPr>
          <w:rFonts w:ascii="Georgia" w:hAnsi="Georgia"/>
          <w:i/>
          <w:w w:val="95"/>
          <w:sz w:val="21"/>
        </w:rPr>
        <w:t>ingresos</w:t>
      </w:r>
      <w:r>
        <w:rPr>
          <w:rFonts w:ascii="Georgia" w:hAnsi="Georgia"/>
          <w:i/>
          <w:spacing w:val="-9"/>
          <w:w w:val="95"/>
          <w:sz w:val="21"/>
        </w:rPr>
        <w:t xml:space="preserve"> </w:t>
      </w:r>
      <w:r>
        <w:rPr>
          <w:rFonts w:ascii="Georgia" w:hAnsi="Georgia"/>
          <w:i/>
          <w:w w:val="95"/>
          <w:sz w:val="21"/>
        </w:rPr>
        <w:t>por</w:t>
      </w:r>
      <w:r>
        <w:rPr>
          <w:rFonts w:ascii="Georgia" w:hAnsi="Georgia"/>
          <w:i/>
          <w:spacing w:val="-8"/>
          <w:w w:val="95"/>
          <w:sz w:val="21"/>
        </w:rPr>
        <w:t xml:space="preserve"> </w:t>
      </w:r>
      <w:r>
        <w:rPr>
          <w:rFonts w:ascii="Georgia" w:hAnsi="Georgia"/>
          <w:i/>
          <w:w w:val="95"/>
          <w:sz w:val="21"/>
        </w:rPr>
        <w:t>importe</w:t>
      </w:r>
      <w:r>
        <w:rPr>
          <w:rFonts w:ascii="Georgia" w:hAnsi="Georgia"/>
          <w:i/>
          <w:spacing w:val="-8"/>
          <w:w w:val="95"/>
          <w:sz w:val="21"/>
        </w:rPr>
        <w:t xml:space="preserve"> </w:t>
      </w:r>
      <w:r>
        <w:rPr>
          <w:rFonts w:ascii="Georgia" w:hAnsi="Georgia"/>
          <w:i/>
          <w:w w:val="95"/>
          <w:sz w:val="21"/>
        </w:rPr>
        <w:t>de</w:t>
      </w:r>
      <w:r>
        <w:rPr>
          <w:rFonts w:ascii="Georgia" w:hAnsi="Georgia"/>
          <w:i/>
          <w:spacing w:val="-8"/>
          <w:w w:val="95"/>
          <w:sz w:val="21"/>
        </w:rPr>
        <w:t xml:space="preserve"> </w:t>
      </w:r>
      <w:r>
        <w:rPr>
          <w:rFonts w:ascii="Georgia" w:hAnsi="Georgia"/>
          <w:i/>
          <w:w w:val="95"/>
          <w:sz w:val="21"/>
        </w:rPr>
        <w:t>75.000,00</w:t>
      </w:r>
      <w:r>
        <w:rPr>
          <w:rFonts w:ascii="Georgia" w:hAnsi="Georgia"/>
          <w:i/>
          <w:spacing w:val="-9"/>
          <w:w w:val="95"/>
          <w:sz w:val="21"/>
        </w:rPr>
        <w:t xml:space="preserve"> </w:t>
      </w:r>
      <w:r>
        <w:rPr>
          <w:rFonts w:ascii="Georgia" w:hAnsi="Georgia"/>
          <w:i/>
          <w:w w:val="95"/>
          <w:sz w:val="21"/>
        </w:rPr>
        <w:t>euros,</w:t>
      </w:r>
      <w:r>
        <w:rPr>
          <w:rFonts w:ascii="Georgia" w:hAnsi="Georgia"/>
          <w:i/>
          <w:spacing w:val="-8"/>
          <w:w w:val="95"/>
          <w:sz w:val="21"/>
        </w:rPr>
        <w:t xml:space="preserve"> </w:t>
      </w:r>
      <w:r>
        <w:rPr>
          <w:rFonts w:ascii="Georgia" w:hAnsi="Georgia"/>
          <w:i/>
          <w:w w:val="95"/>
          <w:sz w:val="21"/>
        </w:rPr>
        <w:t xml:space="preserve">en concepto de Precios Públicos del Teatro Leal, en combinación con el incremento de ingresos, por </w:t>
      </w:r>
      <w:r>
        <w:rPr>
          <w:rFonts w:ascii="Georgia" w:hAnsi="Georgia"/>
          <w:i/>
          <w:spacing w:val="-2"/>
          <w:w w:val="90"/>
          <w:sz w:val="21"/>
        </w:rPr>
        <w:t>importe de 44.000,00 euros, en concepto de Precios Públicos por Servicios Educativos, todo ello en base</w:t>
      </w:r>
    </w:p>
    <w:p w:rsidR="00870093" w:rsidRDefault="00870093">
      <w:pPr>
        <w:pStyle w:val="Textoindependiente"/>
        <w:spacing w:before="8"/>
        <w:rPr>
          <w:rFonts w:ascii="Georgia"/>
          <w:i/>
          <w:sz w:val="22"/>
        </w:rPr>
      </w:pPr>
    </w:p>
    <w:p w:rsidR="00870093" w:rsidRDefault="00F20480">
      <w:pPr>
        <w:spacing w:before="92"/>
        <w:ind w:right="998"/>
        <w:jc w:val="right"/>
        <w:rPr>
          <w:sz w:val="18"/>
        </w:rPr>
      </w:pPr>
      <w:r>
        <w:rPr>
          <w:color w:val="808080"/>
          <w:sz w:val="18"/>
        </w:rPr>
        <w:t xml:space="preserve">Página 135 de </w:t>
      </w:r>
      <w:r>
        <w:rPr>
          <w:color w:val="808080"/>
          <w:spacing w:val="-5"/>
          <w:sz w:val="18"/>
        </w:rPr>
        <w:t>139</w:t>
      </w:r>
    </w:p>
    <w:p w:rsidR="00870093" w:rsidRDefault="00870093">
      <w:pPr>
        <w:pStyle w:val="Textoindependiente"/>
        <w:spacing w:before="10"/>
        <w:rPr>
          <w:sz w:val="15"/>
        </w:rPr>
      </w:pPr>
    </w:p>
    <w:p w:rsidR="00870093" w:rsidRDefault="00F20480">
      <w:pPr>
        <w:ind w:left="2647" w:right="1813"/>
        <w:jc w:val="center"/>
        <w:rPr>
          <w:rFonts w:ascii="Georgia" w:hAnsi="Georgia"/>
          <w:sz w:val="18"/>
        </w:rPr>
      </w:pPr>
      <w:r>
        <w:rPr>
          <w:rFonts w:ascii="Georgia" w:hAnsi="Georgia"/>
          <w:w w:val="95"/>
          <w:sz w:val="18"/>
        </w:rPr>
        <w:t>Página</w:t>
      </w:r>
      <w:r>
        <w:rPr>
          <w:rFonts w:ascii="Georgia" w:hAnsi="Georgia"/>
          <w:spacing w:val="-2"/>
          <w:w w:val="95"/>
          <w:sz w:val="18"/>
        </w:rPr>
        <w:t xml:space="preserve"> </w:t>
      </w:r>
      <w:r>
        <w:rPr>
          <w:rFonts w:ascii="Georgia" w:hAnsi="Georgia"/>
          <w:w w:val="95"/>
          <w:sz w:val="18"/>
        </w:rPr>
        <w:t>1</w:t>
      </w:r>
      <w:r>
        <w:rPr>
          <w:rFonts w:ascii="Georgia" w:hAnsi="Georgia"/>
          <w:spacing w:val="-2"/>
          <w:sz w:val="18"/>
        </w:rPr>
        <w:t xml:space="preserve"> </w:t>
      </w:r>
      <w:r>
        <w:rPr>
          <w:rFonts w:ascii="Georgia" w:hAnsi="Georgia"/>
          <w:w w:val="95"/>
          <w:sz w:val="18"/>
        </w:rPr>
        <w:t>de</w:t>
      </w:r>
      <w:r>
        <w:rPr>
          <w:rFonts w:ascii="Georgia" w:hAnsi="Georgia"/>
          <w:spacing w:val="-4"/>
          <w:w w:val="95"/>
          <w:sz w:val="18"/>
        </w:rPr>
        <w:t xml:space="preserve"> </w:t>
      </w:r>
      <w:r>
        <w:rPr>
          <w:rFonts w:ascii="Georgia" w:hAnsi="Georgia"/>
          <w:spacing w:val="-10"/>
          <w:w w:val="95"/>
          <w:sz w:val="18"/>
        </w:rPr>
        <w:t>4</w:t>
      </w:r>
    </w:p>
    <w:p w:rsidR="00870093" w:rsidRDefault="00870093">
      <w:pPr>
        <w:jc w:val="center"/>
        <w:rPr>
          <w:rFonts w:ascii="Georgia" w:hAnsi="Georgia"/>
          <w:sz w:val="18"/>
        </w:rPr>
        <w:sectPr w:rsidR="00870093">
          <w:headerReference w:type="default" r:id="rId442"/>
          <w:footerReference w:type="default" r:id="rId443"/>
          <w:pgSz w:w="11900" w:h="16840"/>
          <w:pgMar w:top="820" w:right="720" w:bottom="280" w:left="740" w:header="629" w:footer="0" w:gutter="0"/>
          <w:cols w:space="720"/>
        </w:sectPr>
      </w:pPr>
    </w:p>
    <w:p w:rsidR="00870093" w:rsidRDefault="00F20480">
      <w:pPr>
        <w:spacing w:before="6" w:line="232" w:lineRule="auto"/>
        <w:ind w:left="832" w:right="909" w:hanging="1"/>
        <w:rPr>
          <w:rFonts w:ascii="Georgia" w:hAnsi="Georgia"/>
          <w:i/>
          <w:sz w:val="21"/>
        </w:rPr>
      </w:pPr>
      <w:r>
        <w:rPr>
          <w:rFonts w:ascii="Georgia" w:hAnsi="Georgia"/>
          <w:i/>
          <w:w w:val="90"/>
          <w:sz w:val="21"/>
        </w:rPr>
        <w:t>a</w:t>
      </w:r>
      <w:r>
        <w:rPr>
          <w:rFonts w:ascii="Georgia" w:hAnsi="Georgia"/>
          <w:i/>
          <w:spacing w:val="-6"/>
          <w:w w:val="90"/>
          <w:sz w:val="21"/>
        </w:rPr>
        <w:t xml:space="preserve"> </w:t>
      </w:r>
      <w:r>
        <w:rPr>
          <w:rFonts w:ascii="Georgia" w:hAnsi="Georgia"/>
          <w:i/>
          <w:w w:val="90"/>
          <w:sz w:val="21"/>
        </w:rPr>
        <w:t>los</w:t>
      </w:r>
      <w:r>
        <w:rPr>
          <w:rFonts w:ascii="Georgia" w:hAnsi="Georgia"/>
          <w:i/>
          <w:spacing w:val="-5"/>
          <w:w w:val="90"/>
          <w:sz w:val="21"/>
        </w:rPr>
        <w:t xml:space="preserve"> </w:t>
      </w:r>
      <w:r>
        <w:rPr>
          <w:rFonts w:ascii="Georgia" w:hAnsi="Georgia"/>
          <w:i/>
          <w:w w:val="90"/>
          <w:sz w:val="21"/>
        </w:rPr>
        <w:t>argumentos</w:t>
      </w:r>
      <w:r>
        <w:rPr>
          <w:rFonts w:ascii="Georgia" w:hAnsi="Georgia"/>
          <w:i/>
          <w:spacing w:val="-5"/>
          <w:w w:val="90"/>
          <w:sz w:val="21"/>
        </w:rPr>
        <w:t xml:space="preserve"> </w:t>
      </w:r>
      <w:r>
        <w:rPr>
          <w:rFonts w:ascii="Georgia" w:hAnsi="Georgia"/>
          <w:i/>
          <w:w w:val="90"/>
          <w:sz w:val="21"/>
        </w:rPr>
        <w:t>expuesto</w:t>
      </w:r>
      <w:r>
        <w:rPr>
          <w:rFonts w:ascii="Georgia" w:hAnsi="Georgia"/>
          <w:i/>
          <w:spacing w:val="-5"/>
          <w:w w:val="90"/>
          <w:sz w:val="21"/>
        </w:rPr>
        <w:t xml:space="preserve"> </w:t>
      </w:r>
      <w:r>
        <w:rPr>
          <w:rFonts w:ascii="Georgia" w:hAnsi="Georgia"/>
          <w:i/>
          <w:w w:val="90"/>
          <w:sz w:val="21"/>
        </w:rPr>
        <w:t>en</w:t>
      </w:r>
      <w:r>
        <w:rPr>
          <w:rFonts w:ascii="Georgia" w:hAnsi="Georgia"/>
          <w:i/>
          <w:spacing w:val="-4"/>
          <w:w w:val="90"/>
          <w:sz w:val="21"/>
        </w:rPr>
        <w:t xml:space="preserve"> </w:t>
      </w:r>
      <w:r>
        <w:rPr>
          <w:rFonts w:ascii="Georgia" w:hAnsi="Georgia"/>
          <w:i/>
          <w:w w:val="90"/>
          <w:sz w:val="21"/>
        </w:rPr>
        <w:t>el</w:t>
      </w:r>
      <w:r>
        <w:rPr>
          <w:rFonts w:ascii="Georgia" w:hAnsi="Georgia"/>
          <w:i/>
          <w:spacing w:val="-5"/>
          <w:w w:val="90"/>
          <w:sz w:val="21"/>
        </w:rPr>
        <w:t xml:space="preserve"> </w:t>
      </w:r>
      <w:r>
        <w:rPr>
          <w:rFonts w:ascii="Georgia" w:hAnsi="Georgia"/>
          <w:i/>
          <w:w w:val="90"/>
          <w:sz w:val="21"/>
        </w:rPr>
        <w:t>informe</w:t>
      </w:r>
      <w:r>
        <w:rPr>
          <w:rFonts w:ascii="Georgia" w:hAnsi="Georgia"/>
          <w:i/>
          <w:spacing w:val="-5"/>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la</w:t>
      </w:r>
      <w:r>
        <w:rPr>
          <w:rFonts w:ascii="Georgia" w:hAnsi="Georgia"/>
          <w:i/>
          <w:spacing w:val="-6"/>
          <w:w w:val="90"/>
          <w:sz w:val="21"/>
        </w:rPr>
        <w:t xml:space="preserve"> </w:t>
      </w:r>
      <w:r>
        <w:rPr>
          <w:rFonts w:ascii="Georgia" w:hAnsi="Georgia"/>
          <w:i/>
          <w:w w:val="90"/>
          <w:sz w:val="21"/>
        </w:rPr>
        <w:t>Habilitación</w:t>
      </w:r>
      <w:r>
        <w:rPr>
          <w:rFonts w:ascii="Georgia" w:hAnsi="Georgia"/>
          <w:i/>
          <w:spacing w:val="-4"/>
          <w:w w:val="90"/>
          <w:sz w:val="21"/>
        </w:rPr>
        <w:t xml:space="preserve"> </w:t>
      </w:r>
      <w:r>
        <w:rPr>
          <w:rFonts w:ascii="Georgia" w:hAnsi="Georgia"/>
          <w:i/>
          <w:w w:val="90"/>
          <w:sz w:val="21"/>
        </w:rPr>
        <w:t>del</w:t>
      </w:r>
      <w:r>
        <w:rPr>
          <w:rFonts w:ascii="Georgia" w:hAnsi="Georgia"/>
          <w:i/>
          <w:spacing w:val="-5"/>
          <w:w w:val="90"/>
          <w:sz w:val="21"/>
        </w:rPr>
        <w:t xml:space="preserve"> </w:t>
      </w:r>
      <w:r>
        <w:rPr>
          <w:rFonts w:ascii="Georgia" w:hAnsi="Georgia"/>
          <w:i/>
          <w:w w:val="90"/>
          <w:sz w:val="21"/>
        </w:rPr>
        <w:t>organismo,</w:t>
      </w:r>
      <w:r>
        <w:rPr>
          <w:rFonts w:ascii="Georgia" w:hAnsi="Georgia"/>
          <w:i/>
          <w:spacing w:val="-5"/>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fecha</w:t>
      </w:r>
      <w:r>
        <w:rPr>
          <w:rFonts w:ascii="Georgia" w:hAnsi="Georgia"/>
          <w:i/>
          <w:spacing w:val="-6"/>
          <w:w w:val="90"/>
          <w:sz w:val="21"/>
        </w:rPr>
        <w:t xml:space="preserve"> </w:t>
      </w:r>
      <w:r>
        <w:rPr>
          <w:rFonts w:ascii="Georgia" w:hAnsi="Georgia"/>
          <w:i/>
          <w:w w:val="90"/>
          <w:sz w:val="21"/>
        </w:rPr>
        <w:t>11</w:t>
      </w:r>
      <w:r>
        <w:rPr>
          <w:rFonts w:ascii="Georgia" w:hAnsi="Georgia"/>
          <w:i/>
          <w:spacing w:val="-6"/>
          <w:w w:val="90"/>
          <w:sz w:val="21"/>
        </w:rPr>
        <w:t xml:space="preserve"> </w:t>
      </w:r>
      <w:r>
        <w:rPr>
          <w:rFonts w:ascii="Georgia" w:hAnsi="Georgia"/>
          <w:i/>
          <w:w w:val="90"/>
          <w:sz w:val="21"/>
        </w:rPr>
        <w:t>de</w:t>
      </w:r>
      <w:r>
        <w:rPr>
          <w:rFonts w:ascii="Georgia" w:hAnsi="Georgia"/>
          <w:i/>
          <w:spacing w:val="-5"/>
          <w:w w:val="90"/>
          <w:sz w:val="21"/>
        </w:rPr>
        <w:t xml:space="preserve"> </w:t>
      </w:r>
      <w:r>
        <w:rPr>
          <w:rFonts w:ascii="Georgia" w:hAnsi="Georgia"/>
          <w:i/>
          <w:w w:val="90"/>
          <w:sz w:val="21"/>
        </w:rPr>
        <w:t>noviembre</w:t>
      </w:r>
      <w:r>
        <w:rPr>
          <w:rFonts w:ascii="Georgia" w:hAnsi="Georgia"/>
          <w:i/>
          <w:spacing w:val="-5"/>
          <w:w w:val="90"/>
          <w:sz w:val="21"/>
        </w:rPr>
        <w:t xml:space="preserve"> </w:t>
      </w:r>
      <w:r>
        <w:rPr>
          <w:rFonts w:ascii="Georgia" w:hAnsi="Georgia"/>
          <w:i/>
          <w:w w:val="90"/>
          <w:sz w:val="21"/>
        </w:rPr>
        <w:t>de 2020, explicativo</w:t>
      </w:r>
      <w:r>
        <w:rPr>
          <w:rFonts w:ascii="Georgia" w:hAnsi="Georgia"/>
          <w:i/>
          <w:spacing w:val="-1"/>
          <w:w w:val="90"/>
          <w:sz w:val="21"/>
        </w:rPr>
        <w:t xml:space="preserve"> </w:t>
      </w:r>
      <w:r>
        <w:rPr>
          <w:rFonts w:ascii="Georgia" w:hAnsi="Georgia"/>
          <w:i/>
          <w:w w:val="90"/>
          <w:sz w:val="21"/>
        </w:rPr>
        <w:t>de la</w:t>
      </w:r>
      <w:r>
        <w:rPr>
          <w:rFonts w:ascii="Georgia" w:hAnsi="Georgia"/>
          <w:i/>
          <w:spacing w:val="-1"/>
          <w:w w:val="90"/>
          <w:sz w:val="21"/>
        </w:rPr>
        <w:t xml:space="preserve"> </w:t>
      </w:r>
      <w:r>
        <w:rPr>
          <w:rFonts w:ascii="Georgia" w:hAnsi="Georgia"/>
          <w:i/>
          <w:w w:val="90"/>
          <w:sz w:val="21"/>
        </w:rPr>
        <w:t>previsión de ingresos</w:t>
      </w:r>
      <w:r>
        <w:rPr>
          <w:rFonts w:ascii="Georgia" w:hAnsi="Georgia"/>
          <w:i/>
          <w:spacing w:val="-1"/>
          <w:w w:val="90"/>
          <w:sz w:val="21"/>
        </w:rPr>
        <w:t xml:space="preserve"> </w:t>
      </w:r>
      <w:r>
        <w:rPr>
          <w:rFonts w:ascii="Georgia" w:hAnsi="Georgia"/>
          <w:i/>
          <w:w w:val="90"/>
          <w:sz w:val="21"/>
        </w:rPr>
        <w:t>del capítulo</w:t>
      </w:r>
      <w:r>
        <w:rPr>
          <w:rFonts w:ascii="Georgia" w:hAnsi="Georgia"/>
          <w:i/>
          <w:spacing w:val="-1"/>
          <w:w w:val="90"/>
          <w:sz w:val="21"/>
        </w:rPr>
        <w:t xml:space="preserve"> </w:t>
      </w:r>
      <w:r>
        <w:rPr>
          <w:rFonts w:ascii="Georgia" w:hAnsi="Georgia"/>
          <w:i/>
          <w:w w:val="90"/>
          <w:sz w:val="21"/>
        </w:rPr>
        <w:t>3</w:t>
      </w:r>
      <w:r>
        <w:rPr>
          <w:rFonts w:ascii="Georgia" w:hAnsi="Georgia"/>
          <w:i/>
          <w:spacing w:val="-2"/>
          <w:w w:val="90"/>
          <w:sz w:val="21"/>
        </w:rPr>
        <w:t xml:space="preserve"> </w:t>
      </w:r>
      <w:r>
        <w:rPr>
          <w:rFonts w:ascii="Georgia" w:hAnsi="Georgia"/>
          <w:i/>
          <w:w w:val="90"/>
          <w:sz w:val="21"/>
        </w:rPr>
        <w:t>de ingresos.</w:t>
      </w:r>
    </w:p>
    <w:p w:rsidR="00870093" w:rsidRDefault="00870093">
      <w:pPr>
        <w:pStyle w:val="Textoindependiente"/>
        <w:spacing w:before="6"/>
        <w:rPr>
          <w:rFonts w:ascii="Georgia"/>
          <w:i/>
          <w:sz w:val="19"/>
        </w:rPr>
      </w:pPr>
    </w:p>
    <w:p w:rsidR="00870093" w:rsidRDefault="00F20480">
      <w:pPr>
        <w:ind w:left="832"/>
        <w:rPr>
          <w:rFonts w:ascii="Georgia" w:hAnsi="Georgia"/>
          <w:i/>
          <w:sz w:val="21"/>
        </w:rPr>
      </w:pPr>
      <w:r>
        <w:rPr>
          <w:rFonts w:ascii="Georgia" w:hAnsi="Georgia"/>
          <w:i/>
          <w:w w:val="85"/>
          <w:sz w:val="21"/>
        </w:rPr>
        <w:t>En</w:t>
      </w:r>
      <w:r>
        <w:rPr>
          <w:rFonts w:ascii="Georgia" w:hAnsi="Georgia"/>
          <w:i/>
          <w:sz w:val="21"/>
        </w:rPr>
        <w:t xml:space="preserve"> </w:t>
      </w:r>
      <w:r>
        <w:rPr>
          <w:rFonts w:ascii="Georgia" w:hAnsi="Georgia"/>
          <w:i/>
          <w:w w:val="85"/>
          <w:sz w:val="21"/>
        </w:rPr>
        <w:t>el</w:t>
      </w:r>
      <w:r>
        <w:rPr>
          <w:rFonts w:ascii="Georgia" w:hAnsi="Georgia"/>
          <w:i/>
          <w:sz w:val="21"/>
        </w:rPr>
        <w:t xml:space="preserve"> </w:t>
      </w:r>
      <w:r>
        <w:rPr>
          <w:rFonts w:ascii="Georgia" w:hAnsi="Georgia"/>
          <w:i/>
          <w:w w:val="85"/>
          <w:sz w:val="21"/>
        </w:rPr>
        <w:t>Estado</w:t>
      </w:r>
      <w:r>
        <w:rPr>
          <w:rFonts w:ascii="Georgia" w:hAnsi="Georgia"/>
          <w:i/>
          <w:spacing w:val="-1"/>
          <w:sz w:val="21"/>
        </w:rPr>
        <w:t xml:space="preserve"> </w:t>
      </w:r>
      <w:r>
        <w:rPr>
          <w:rFonts w:ascii="Georgia" w:hAnsi="Georgia"/>
          <w:i/>
          <w:w w:val="85"/>
          <w:sz w:val="21"/>
        </w:rPr>
        <w:t>de</w:t>
      </w:r>
      <w:r>
        <w:rPr>
          <w:rFonts w:ascii="Georgia" w:hAnsi="Georgia"/>
          <w:i/>
          <w:sz w:val="21"/>
        </w:rPr>
        <w:t xml:space="preserve"> </w:t>
      </w:r>
      <w:r>
        <w:rPr>
          <w:rFonts w:ascii="Georgia" w:hAnsi="Georgia"/>
          <w:i/>
          <w:w w:val="85"/>
          <w:sz w:val="21"/>
        </w:rPr>
        <w:t>Gastos</w:t>
      </w:r>
      <w:r>
        <w:rPr>
          <w:rFonts w:ascii="Georgia" w:hAnsi="Georgia"/>
          <w:i/>
          <w:spacing w:val="-1"/>
          <w:sz w:val="21"/>
        </w:rPr>
        <w:t xml:space="preserve"> </w:t>
      </w:r>
      <w:r>
        <w:rPr>
          <w:rFonts w:ascii="Georgia" w:hAnsi="Georgia"/>
          <w:i/>
          <w:w w:val="85"/>
          <w:sz w:val="21"/>
        </w:rPr>
        <w:t>las</w:t>
      </w:r>
      <w:r>
        <w:rPr>
          <w:rFonts w:ascii="Georgia" w:hAnsi="Georgia"/>
          <w:i/>
          <w:sz w:val="21"/>
        </w:rPr>
        <w:t xml:space="preserve"> </w:t>
      </w:r>
      <w:r>
        <w:rPr>
          <w:rFonts w:ascii="Georgia" w:hAnsi="Georgia"/>
          <w:i/>
          <w:w w:val="85"/>
          <w:sz w:val="21"/>
        </w:rPr>
        <w:t>variaciones</w:t>
      </w:r>
      <w:r>
        <w:rPr>
          <w:rFonts w:ascii="Georgia" w:hAnsi="Georgia"/>
          <w:i/>
          <w:spacing w:val="-1"/>
          <w:sz w:val="21"/>
        </w:rPr>
        <w:t xml:space="preserve"> </w:t>
      </w:r>
      <w:r>
        <w:rPr>
          <w:rFonts w:ascii="Georgia" w:hAnsi="Georgia"/>
          <w:i/>
          <w:w w:val="85"/>
          <w:sz w:val="21"/>
        </w:rPr>
        <w:t>con</w:t>
      </w:r>
      <w:r>
        <w:rPr>
          <w:rFonts w:ascii="Georgia" w:hAnsi="Georgia"/>
          <w:i/>
          <w:sz w:val="21"/>
        </w:rPr>
        <w:t xml:space="preserve"> </w:t>
      </w:r>
      <w:r>
        <w:rPr>
          <w:rFonts w:ascii="Georgia" w:hAnsi="Georgia"/>
          <w:i/>
          <w:w w:val="85"/>
          <w:sz w:val="21"/>
        </w:rPr>
        <w:t>relación</w:t>
      </w:r>
      <w:r>
        <w:rPr>
          <w:rFonts w:ascii="Georgia" w:hAnsi="Georgia"/>
          <w:i/>
          <w:sz w:val="21"/>
        </w:rPr>
        <w:t xml:space="preserve"> </w:t>
      </w:r>
      <w:r>
        <w:rPr>
          <w:rFonts w:ascii="Georgia" w:hAnsi="Georgia"/>
          <w:i/>
          <w:w w:val="85"/>
          <w:sz w:val="21"/>
        </w:rPr>
        <w:t>al</w:t>
      </w:r>
      <w:r>
        <w:rPr>
          <w:rFonts w:ascii="Georgia" w:hAnsi="Georgia"/>
          <w:i/>
          <w:sz w:val="21"/>
        </w:rPr>
        <w:t xml:space="preserve"> </w:t>
      </w:r>
      <w:r>
        <w:rPr>
          <w:rFonts w:ascii="Georgia" w:hAnsi="Georgia"/>
          <w:i/>
          <w:w w:val="85"/>
          <w:sz w:val="21"/>
        </w:rPr>
        <w:t>ejercicio</w:t>
      </w:r>
      <w:r>
        <w:rPr>
          <w:rFonts w:ascii="Georgia" w:hAnsi="Georgia"/>
          <w:i/>
          <w:spacing w:val="-1"/>
          <w:sz w:val="21"/>
        </w:rPr>
        <w:t xml:space="preserve"> </w:t>
      </w:r>
      <w:r>
        <w:rPr>
          <w:rFonts w:ascii="Georgia" w:hAnsi="Georgia"/>
          <w:i/>
          <w:w w:val="85"/>
          <w:sz w:val="21"/>
        </w:rPr>
        <w:t>2020,</w:t>
      </w:r>
      <w:r>
        <w:rPr>
          <w:rFonts w:ascii="Georgia" w:hAnsi="Georgia"/>
          <w:i/>
          <w:spacing w:val="1"/>
          <w:sz w:val="21"/>
        </w:rPr>
        <w:t xml:space="preserve"> </w:t>
      </w:r>
      <w:r>
        <w:rPr>
          <w:rFonts w:ascii="Georgia" w:hAnsi="Georgia"/>
          <w:i/>
          <w:w w:val="85"/>
          <w:sz w:val="21"/>
        </w:rPr>
        <w:t>se</w:t>
      </w:r>
      <w:r>
        <w:rPr>
          <w:rFonts w:ascii="Georgia" w:hAnsi="Georgia"/>
          <w:i/>
          <w:sz w:val="21"/>
        </w:rPr>
        <w:t xml:space="preserve"> </w:t>
      </w:r>
      <w:r>
        <w:rPr>
          <w:rFonts w:ascii="Georgia" w:hAnsi="Georgia"/>
          <w:i/>
          <w:w w:val="85"/>
          <w:sz w:val="21"/>
        </w:rPr>
        <w:t>concretan</w:t>
      </w:r>
      <w:r>
        <w:rPr>
          <w:rFonts w:ascii="Georgia" w:hAnsi="Georgia"/>
          <w:i/>
          <w:sz w:val="21"/>
        </w:rPr>
        <w:t xml:space="preserve"> </w:t>
      </w:r>
      <w:r>
        <w:rPr>
          <w:rFonts w:ascii="Georgia" w:hAnsi="Georgia"/>
          <w:i/>
          <w:w w:val="85"/>
          <w:sz w:val="21"/>
        </w:rPr>
        <w:t>en</w:t>
      </w:r>
      <w:r>
        <w:rPr>
          <w:rFonts w:ascii="Georgia" w:hAnsi="Georgia"/>
          <w:i/>
          <w:sz w:val="21"/>
        </w:rPr>
        <w:t xml:space="preserve"> </w:t>
      </w:r>
      <w:r>
        <w:rPr>
          <w:rFonts w:ascii="Georgia" w:hAnsi="Georgia"/>
          <w:i/>
          <w:w w:val="85"/>
          <w:sz w:val="21"/>
        </w:rPr>
        <w:t>las</w:t>
      </w:r>
      <w:r>
        <w:rPr>
          <w:rFonts w:ascii="Georgia" w:hAnsi="Georgia"/>
          <w:i/>
          <w:spacing w:val="50"/>
          <w:sz w:val="21"/>
        </w:rPr>
        <w:t xml:space="preserve"> </w:t>
      </w:r>
      <w:r>
        <w:rPr>
          <w:rFonts w:ascii="Georgia" w:hAnsi="Georgia"/>
          <w:i/>
          <w:spacing w:val="-2"/>
          <w:w w:val="85"/>
          <w:sz w:val="21"/>
        </w:rPr>
        <w:t>siguientes:</w:t>
      </w:r>
    </w:p>
    <w:p w:rsidR="00870093" w:rsidRDefault="00870093">
      <w:pPr>
        <w:pStyle w:val="Textoindependiente"/>
        <w:spacing w:before="4"/>
        <w:rPr>
          <w:rFonts w:ascii="Georgia"/>
          <w:i/>
          <w:sz w:val="19"/>
        </w:rPr>
      </w:pPr>
    </w:p>
    <w:p w:rsidR="00870093" w:rsidRDefault="00F20480">
      <w:pPr>
        <w:ind w:left="839"/>
        <w:rPr>
          <w:rFonts w:ascii="Cambria"/>
          <w:b/>
          <w:i/>
          <w:sz w:val="21"/>
        </w:rPr>
      </w:pPr>
      <w:r>
        <w:rPr>
          <w:rFonts w:ascii="Cambria"/>
          <w:b/>
          <w:i/>
          <w:spacing w:val="-2"/>
          <w:sz w:val="21"/>
        </w:rPr>
        <w:t>GASTOS</w:t>
      </w:r>
    </w:p>
    <w:p w:rsidR="00870093" w:rsidRDefault="00F20480">
      <w:pPr>
        <w:pStyle w:val="Textoindependiente"/>
        <w:spacing w:before="4"/>
        <w:rPr>
          <w:rFonts w:ascii="Cambria"/>
          <w:b/>
          <w:i/>
          <w:sz w:val="8"/>
        </w:rPr>
      </w:pPr>
      <w:r>
        <w:pict>
          <v:group id="docshapegroup2444" o:spid="_x0000_s1046" style="position:absolute;margin-left:87.25pt;margin-top:6.1pt;width:411.85pt;height:149.2pt;z-index:-15385600;mso-wrap-distance-left:0;mso-wrap-distance-right:0;mso-position-horizontal-relative:page" coordorigin="1745,122" coordsize="8237,2984">
            <v:shape id="docshape2445" o:spid="_x0000_s1056" style="position:absolute;left:1744;top:122;width:8237;height:1277" coordorigin="1745,122" coordsize="8237,1277" path="m9982,122r-15,l9967,137r,235l9967,386r,231l9967,631r,509l8561,1140r,-509l9967,631r,-14l8561,617r,-231l9967,386r,-14l8561,372r,-235l9967,137r,-15l8561,122r-15,l8546,137r,1003l7140,1140r,-509l8546,631r,-14l7140,617r,-231l8546,386r,-14l7140,372r,-235l8546,137r,-15l7140,122r-14,l7126,137r,1003l5719,1140r,-509l7126,631r,-14l5719,617r,-231l7126,386r,-14l5719,372r,-235l7126,137r,-15l5719,122r-14,l5705,137r,1003l3019,1140r,-509l5705,631r,-14l3019,617r,-231l5705,386r,-14l3019,372r,-235l5705,137r,-15l3019,122r-14,l3005,137r,1003l1759,1140r,-509l3005,631r,-14l1759,617r,-231l3005,386r,-14l1759,372r,-235l3005,137r,-15l1759,122r-14,l1745,137r,1262l1759,1399r,-14l1759,1154r1246,l3005,1385r14,l3019,1154r2686,l5705,1385r14,l5719,1154r1407,l7126,1385r14,l7140,1154r1406,l8546,1385r15,l8561,1154r1406,l9967,1385r15,l9982,1154r,-14l9982,137r,-15xe" fillcolor="black" stroked="f">
              <v:path arrowok="t"/>
            </v:shape>
            <v:shape id="docshape2446" o:spid="_x0000_s1055" style="position:absolute;left:1744;top:1384;width:8237;height:1227" coordorigin="1745,1385" coordsize="8237,1227" path="m9982,1385r-15,l9967,1399r,463l9967,1877r,230l9967,2121r,231l8561,2352r,-231l9967,2121r,-14l8561,2107r,-230l9967,1877r,-15l8561,1862r,-463l9967,1399r,-14l8561,1385r-15,l8546,1399r,953l7140,2352r,-231l8546,2121r,-14l7140,2107r,-230l8546,1877r,-15l7140,1862r,-463l8546,1399r,-14l7140,1385r-14,l7126,1399r,953l5719,2352r,-231l7126,2121r,-14l5719,2107r,-230l7126,1877r,-15l5719,1862r,-463l7126,1399r,-14l5719,1385r-14,l5705,1399r,953l3019,2352r,-231l5705,2121r,-14l3019,2107r,-230l5705,1877r,-15l3019,1862r,-463l5705,1399r,-14l3019,1385r-14,l3005,1399r,953l1759,2352r,-231l3005,2121r,-14l1759,2107r,-230l3005,1877r,-15l1759,1862r,-463l3005,1399r,-14l1759,1385r-14,l1745,1399r,1207l1747,2606r,5l1757,2611r,-5l1759,2606r10,l1769,2597r-10,l1759,2366r1246,l3005,2597r14,l3019,2366r2686,l5705,2597r14,l5719,2366r1407,l7126,2597r14,l7140,2366r1406,l8546,2597r15,l8561,2366r1406,l9967,2597r15,l9982,1399r,-14xe" fillcolor="black" stroked="f">
              <v:path arrowok="t"/>
            </v:shape>
            <v:shape id="docshape2447" o:spid="_x0000_s1054" style="position:absolute;left:1747;top:2596;width:8235;height:509" coordorigin="1747,2597" coordsize="8235,509" path="m9982,2597r-15,l9967,2611r,230l9967,2856r,235l8561,3091r,-235l9967,2856r,-15l8561,2841r,-230l9967,2611r,-14l8561,2597r-15,l8546,2611r,230l8546,2856r,235l7140,3091r,-235l8546,2856r,-15l7140,2841r,-230l8546,2611r,-14l7140,2597r-14,l7126,2611r,230l7126,2856r,235l5719,3091r,-235l7126,2856r,-15l5719,2841r,-230l7126,2611r,-14l5719,2597r-14,l5705,2611r,230l5705,2851r,5l5705,3091r-2688,l3017,2856r,-5l5705,2851r,-10l3017,2841r,-230l3019,2611r15,l5705,2611r,-14l1759,2597r,9l1769,2606r1236,l3005,2611r2,l3007,2841r-1241,l1757,2841r,-230l1747,2611r,230l1747,2851r10,l1766,2851r1241,l3007,2856r,235l3007,3101r10,l5705,3101r,4l5719,3105r4263,l9982,3091r,-235l9982,2841r,-230l9982,2597xe" fillcolor="black" stroked="f">
              <v:path arrowok="t"/>
            </v:shape>
            <v:shape id="docshape2448" o:spid="_x0000_s1053" type="#_x0000_t202" style="position:absolute;left:2016;top:125;width:752;height:2716" filled="f" stroked="f">
              <v:textbox inset="0,0,0,0">
                <w:txbxContent>
                  <w:p w:rsidR="00870093" w:rsidRDefault="00F20480">
                    <w:pPr>
                      <w:spacing w:line="243" w:lineRule="exact"/>
                      <w:ind w:right="18"/>
                      <w:jc w:val="center"/>
                      <w:rPr>
                        <w:rFonts w:ascii="Cambria" w:hAnsi="Cambria"/>
                        <w:b/>
                        <w:i/>
                        <w:sz w:val="21"/>
                      </w:rPr>
                    </w:pPr>
                    <w:r>
                      <w:rPr>
                        <w:rFonts w:ascii="Cambria" w:hAnsi="Cambria"/>
                        <w:b/>
                        <w:i/>
                        <w:spacing w:val="-2"/>
                        <w:w w:val="90"/>
                        <w:sz w:val="21"/>
                      </w:rPr>
                      <w:t>Capítulo</w:t>
                    </w:r>
                  </w:p>
                  <w:p w:rsidR="00870093" w:rsidRDefault="00F20480">
                    <w:pPr>
                      <w:spacing w:before="5"/>
                      <w:ind w:right="16"/>
                      <w:jc w:val="center"/>
                      <w:rPr>
                        <w:rFonts w:ascii="Georgia"/>
                        <w:i/>
                        <w:sz w:val="21"/>
                      </w:rPr>
                    </w:pPr>
                    <w:r>
                      <w:rPr>
                        <w:rFonts w:ascii="Georgia"/>
                        <w:i/>
                        <w:w w:val="109"/>
                        <w:sz w:val="21"/>
                      </w:rPr>
                      <w:t>1</w:t>
                    </w:r>
                  </w:p>
                  <w:p w:rsidR="00870093" w:rsidRDefault="00F20480">
                    <w:pPr>
                      <w:spacing w:before="146"/>
                      <w:ind w:right="16"/>
                      <w:jc w:val="center"/>
                      <w:rPr>
                        <w:rFonts w:ascii="Georgia"/>
                        <w:i/>
                        <w:sz w:val="21"/>
                      </w:rPr>
                    </w:pPr>
                    <w:r>
                      <w:rPr>
                        <w:rFonts w:ascii="Georgia"/>
                        <w:i/>
                        <w:w w:val="84"/>
                        <w:sz w:val="21"/>
                      </w:rPr>
                      <w:t>2</w:t>
                    </w:r>
                  </w:p>
                  <w:p w:rsidR="00870093" w:rsidRDefault="00F20480">
                    <w:pPr>
                      <w:spacing w:before="145"/>
                      <w:ind w:right="16"/>
                      <w:jc w:val="center"/>
                      <w:rPr>
                        <w:rFonts w:ascii="Georgia"/>
                        <w:i/>
                        <w:sz w:val="21"/>
                      </w:rPr>
                    </w:pPr>
                    <w:r>
                      <w:rPr>
                        <w:rFonts w:ascii="Georgia"/>
                        <w:i/>
                        <w:w w:val="85"/>
                        <w:sz w:val="21"/>
                      </w:rPr>
                      <w:t>3</w:t>
                    </w:r>
                  </w:p>
                  <w:p w:rsidR="00870093" w:rsidRDefault="00F20480">
                    <w:pPr>
                      <w:spacing w:before="122"/>
                      <w:ind w:right="16"/>
                      <w:jc w:val="center"/>
                      <w:rPr>
                        <w:rFonts w:ascii="Georgia"/>
                        <w:i/>
                        <w:sz w:val="21"/>
                      </w:rPr>
                    </w:pPr>
                    <w:r>
                      <w:rPr>
                        <w:rFonts w:ascii="Georgia"/>
                        <w:i/>
                        <w:w w:val="89"/>
                        <w:sz w:val="21"/>
                      </w:rPr>
                      <w:t>5</w:t>
                    </w:r>
                  </w:p>
                  <w:p w:rsidR="00870093" w:rsidRDefault="00F20480">
                    <w:pPr>
                      <w:spacing w:before="123"/>
                      <w:ind w:right="16"/>
                      <w:jc w:val="center"/>
                      <w:rPr>
                        <w:rFonts w:ascii="Georgia"/>
                        <w:i/>
                        <w:sz w:val="21"/>
                      </w:rPr>
                    </w:pPr>
                    <w:r>
                      <w:rPr>
                        <w:rFonts w:ascii="Georgia"/>
                        <w:i/>
                        <w:w w:val="83"/>
                        <w:sz w:val="21"/>
                      </w:rPr>
                      <w:t>6</w:t>
                    </w:r>
                  </w:p>
                  <w:p w:rsidR="00870093" w:rsidRDefault="00F20480">
                    <w:pPr>
                      <w:spacing w:before="7"/>
                      <w:ind w:right="16"/>
                      <w:jc w:val="center"/>
                      <w:rPr>
                        <w:rFonts w:ascii="Georgia"/>
                        <w:i/>
                        <w:sz w:val="21"/>
                      </w:rPr>
                    </w:pPr>
                    <w:r>
                      <w:rPr>
                        <w:rFonts w:ascii="Georgia"/>
                        <w:i/>
                        <w:w w:val="95"/>
                        <w:sz w:val="21"/>
                      </w:rPr>
                      <w:t>7</w:t>
                    </w:r>
                  </w:p>
                  <w:p w:rsidR="00870093" w:rsidRDefault="00F20480">
                    <w:pPr>
                      <w:spacing w:before="6"/>
                      <w:ind w:right="16"/>
                      <w:jc w:val="center"/>
                      <w:rPr>
                        <w:rFonts w:ascii="Georgia"/>
                        <w:i/>
                        <w:sz w:val="21"/>
                      </w:rPr>
                    </w:pPr>
                    <w:r>
                      <w:rPr>
                        <w:rFonts w:ascii="Georgia"/>
                        <w:i/>
                        <w:w w:val="79"/>
                        <w:sz w:val="21"/>
                      </w:rPr>
                      <w:t>8</w:t>
                    </w:r>
                  </w:p>
                  <w:p w:rsidR="00870093" w:rsidRDefault="00F20480">
                    <w:pPr>
                      <w:spacing w:before="6"/>
                      <w:ind w:right="16"/>
                      <w:jc w:val="center"/>
                      <w:rPr>
                        <w:rFonts w:ascii="Georgia"/>
                        <w:i/>
                        <w:sz w:val="21"/>
                      </w:rPr>
                    </w:pPr>
                    <w:r>
                      <w:rPr>
                        <w:rFonts w:ascii="Georgia"/>
                        <w:i/>
                        <w:w w:val="83"/>
                        <w:sz w:val="21"/>
                      </w:rPr>
                      <w:t>9</w:t>
                    </w:r>
                  </w:p>
                </w:txbxContent>
              </v:textbox>
            </v:shape>
            <v:shape id="docshape2449" o:spid="_x0000_s1052" type="#_x0000_t202" style="position:absolute;left:3052;top:125;width:2555;height:2966" filled="f" stroked="f">
              <v:textbox inset="0,0,0,0">
                <w:txbxContent>
                  <w:p w:rsidR="00870093" w:rsidRDefault="00F20480">
                    <w:pPr>
                      <w:spacing w:line="243" w:lineRule="exact"/>
                      <w:ind w:left="960"/>
                      <w:rPr>
                        <w:rFonts w:ascii="Cambria"/>
                        <w:b/>
                        <w:i/>
                        <w:sz w:val="21"/>
                      </w:rPr>
                    </w:pPr>
                    <w:r>
                      <w:rPr>
                        <w:rFonts w:ascii="Cambria"/>
                        <w:b/>
                        <w:i/>
                        <w:spacing w:val="-2"/>
                        <w:sz w:val="21"/>
                      </w:rPr>
                      <w:t>Conceptos</w:t>
                    </w:r>
                  </w:p>
                  <w:p w:rsidR="00870093" w:rsidRDefault="00F20480">
                    <w:pPr>
                      <w:spacing w:before="5"/>
                      <w:rPr>
                        <w:rFonts w:ascii="Georgia"/>
                        <w:i/>
                        <w:sz w:val="21"/>
                      </w:rPr>
                    </w:pPr>
                    <w:r>
                      <w:rPr>
                        <w:rFonts w:ascii="Georgia"/>
                        <w:i/>
                        <w:w w:val="85"/>
                        <w:sz w:val="21"/>
                      </w:rPr>
                      <w:t>Gastos</w:t>
                    </w:r>
                    <w:r>
                      <w:rPr>
                        <w:rFonts w:ascii="Georgia"/>
                        <w:i/>
                        <w:spacing w:val="2"/>
                        <w:sz w:val="21"/>
                      </w:rPr>
                      <w:t xml:space="preserve"> </w:t>
                    </w:r>
                    <w:r>
                      <w:rPr>
                        <w:rFonts w:ascii="Georgia"/>
                        <w:i/>
                        <w:w w:val="85"/>
                        <w:sz w:val="21"/>
                      </w:rPr>
                      <w:t>de</w:t>
                    </w:r>
                    <w:r>
                      <w:rPr>
                        <w:rFonts w:ascii="Georgia"/>
                        <w:i/>
                        <w:spacing w:val="3"/>
                        <w:sz w:val="21"/>
                      </w:rPr>
                      <w:t xml:space="preserve"> </w:t>
                    </w:r>
                    <w:r>
                      <w:rPr>
                        <w:rFonts w:ascii="Georgia"/>
                        <w:i/>
                        <w:spacing w:val="-2"/>
                        <w:w w:val="85"/>
                        <w:sz w:val="21"/>
                      </w:rPr>
                      <w:t>Personal</w:t>
                    </w:r>
                  </w:p>
                  <w:p w:rsidR="00870093" w:rsidRDefault="00F20480">
                    <w:pPr>
                      <w:spacing w:before="28" w:line="256" w:lineRule="auto"/>
                      <w:ind w:firstLine="4"/>
                      <w:rPr>
                        <w:rFonts w:ascii="Georgia"/>
                        <w:i/>
                        <w:sz w:val="21"/>
                      </w:rPr>
                    </w:pPr>
                    <w:r>
                      <w:rPr>
                        <w:rFonts w:ascii="Georgia"/>
                        <w:i/>
                        <w:w w:val="85"/>
                        <w:sz w:val="21"/>
                      </w:rPr>
                      <w:t xml:space="preserve">Gastos en Bienes Corrientes y </w:t>
                    </w:r>
                    <w:r>
                      <w:rPr>
                        <w:rFonts w:ascii="Georgia"/>
                        <w:i/>
                        <w:spacing w:val="-2"/>
                        <w:w w:val="95"/>
                        <w:sz w:val="21"/>
                      </w:rPr>
                      <w:t>Servicios</w:t>
                    </w:r>
                  </w:p>
                  <w:p w:rsidR="00870093" w:rsidRDefault="00F20480">
                    <w:pPr>
                      <w:spacing w:line="230" w:lineRule="exact"/>
                      <w:rPr>
                        <w:rFonts w:ascii="Georgia"/>
                        <w:i/>
                        <w:sz w:val="21"/>
                      </w:rPr>
                    </w:pPr>
                    <w:r>
                      <w:rPr>
                        <w:rFonts w:ascii="Georgia"/>
                        <w:i/>
                        <w:w w:val="85"/>
                        <w:sz w:val="21"/>
                      </w:rPr>
                      <w:t>Gastos</w:t>
                    </w:r>
                    <w:r>
                      <w:rPr>
                        <w:rFonts w:ascii="Georgia"/>
                        <w:i/>
                        <w:spacing w:val="-3"/>
                        <w:w w:val="95"/>
                        <w:sz w:val="21"/>
                      </w:rPr>
                      <w:t xml:space="preserve"> </w:t>
                    </w:r>
                    <w:r>
                      <w:rPr>
                        <w:rFonts w:ascii="Georgia"/>
                        <w:i/>
                        <w:spacing w:val="-2"/>
                        <w:w w:val="95"/>
                        <w:sz w:val="21"/>
                      </w:rPr>
                      <w:t>Financieros</w:t>
                    </w:r>
                  </w:p>
                  <w:p w:rsidR="00870093" w:rsidRDefault="00F20480">
                    <w:pPr>
                      <w:spacing w:before="12" w:line="232" w:lineRule="auto"/>
                      <w:ind w:hanging="1"/>
                      <w:rPr>
                        <w:rFonts w:ascii="Georgia"/>
                        <w:i/>
                        <w:sz w:val="21"/>
                      </w:rPr>
                    </w:pPr>
                    <w:r>
                      <w:rPr>
                        <w:rFonts w:ascii="Georgia"/>
                        <w:i/>
                        <w:w w:val="85"/>
                        <w:sz w:val="21"/>
                      </w:rPr>
                      <w:t xml:space="preserve">Fondo de Contingencia y otros </w:t>
                    </w:r>
                    <w:r>
                      <w:rPr>
                        <w:rFonts w:ascii="Georgia"/>
                        <w:i/>
                        <w:spacing w:val="-2"/>
                        <w:w w:val="95"/>
                        <w:sz w:val="21"/>
                      </w:rPr>
                      <w:t>imprevistos</w:t>
                    </w:r>
                  </w:p>
                  <w:p w:rsidR="00870093" w:rsidRDefault="00F20480">
                    <w:pPr>
                      <w:spacing w:before="9" w:line="247" w:lineRule="auto"/>
                      <w:ind w:right="134"/>
                      <w:rPr>
                        <w:rFonts w:ascii="Georgia"/>
                        <w:i/>
                        <w:sz w:val="21"/>
                      </w:rPr>
                    </w:pPr>
                    <w:r>
                      <w:rPr>
                        <w:rFonts w:ascii="Georgia"/>
                        <w:i/>
                        <w:w w:val="95"/>
                        <w:sz w:val="21"/>
                      </w:rPr>
                      <w:t xml:space="preserve">Inversiones Reales </w:t>
                    </w:r>
                    <w:r>
                      <w:rPr>
                        <w:rFonts w:ascii="Georgia"/>
                        <w:i/>
                        <w:w w:val="85"/>
                        <w:sz w:val="21"/>
                      </w:rPr>
                      <w:t>Transferencias</w:t>
                    </w:r>
                    <w:r>
                      <w:rPr>
                        <w:rFonts w:ascii="Georgia"/>
                        <w:i/>
                        <w:spacing w:val="-3"/>
                        <w:w w:val="85"/>
                        <w:sz w:val="21"/>
                      </w:rPr>
                      <w:t xml:space="preserve"> </w:t>
                    </w:r>
                    <w:r>
                      <w:rPr>
                        <w:rFonts w:ascii="Georgia"/>
                        <w:i/>
                        <w:w w:val="85"/>
                        <w:sz w:val="21"/>
                      </w:rPr>
                      <w:t>de</w:t>
                    </w:r>
                    <w:r>
                      <w:rPr>
                        <w:rFonts w:ascii="Georgia"/>
                        <w:i/>
                        <w:spacing w:val="-2"/>
                        <w:w w:val="85"/>
                        <w:sz w:val="21"/>
                      </w:rPr>
                      <w:t xml:space="preserve"> </w:t>
                    </w:r>
                    <w:r>
                      <w:rPr>
                        <w:rFonts w:ascii="Georgia"/>
                        <w:i/>
                        <w:w w:val="85"/>
                        <w:sz w:val="21"/>
                      </w:rPr>
                      <w:t xml:space="preserve">Capital </w:t>
                    </w:r>
                    <w:r>
                      <w:rPr>
                        <w:rFonts w:ascii="Georgia"/>
                        <w:i/>
                        <w:w w:val="95"/>
                        <w:sz w:val="21"/>
                      </w:rPr>
                      <w:t>Activos Financieros Pasivos</w:t>
                    </w:r>
                    <w:r>
                      <w:rPr>
                        <w:rFonts w:ascii="Georgia"/>
                        <w:i/>
                        <w:spacing w:val="-11"/>
                        <w:w w:val="95"/>
                        <w:sz w:val="21"/>
                      </w:rPr>
                      <w:t xml:space="preserve"> </w:t>
                    </w:r>
                    <w:r>
                      <w:rPr>
                        <w:rFonts w:ascii="Georgia"/>
                        <w:i/>
                        <w:w w:val="95"/>
                        <w:sz w:val="21"/>
                      </w:rPr>
                      <w:t>Financieros</w:t>
                    </w:r>
                  </w:p>
                  <w:p w:rsidR="00870093" w:rsidRDefault="00F20480">
                    <w:pPr>
                      <w:spacing w:line="240" w:lineRule="exact"/>
                      <w:ind w:left="960"/>
                      <w:rPr>
                        <w:rFonts w:ascii="Cambria"/>
                        <w:b/>
                        <w:i/>
                        <w:sz w:val="21"/>
                      </w:rPr>
                    </w:pPr>
                    <w:r>
                      <w:rPr>
                        <w:rFonts w:ascii="Cambria"/>
                        <w:b/>
                        <w:i/>
                        <w:spacing w:val="-2"/>
                        <w:sz w:val="21"/>
                      </w:rPr>
                      <w:t>TOTALES:</w:t>
                    </w:r>
                  </w:p>
                </w:txbxContent>
              </v:textbox>
            </v:shape>
            <v:shape id="docshape2450" o:spid="_x0000_s1051" type="#_x0000_t202" style="position:absolute;left:5901;top:135;width:1214;height:1968" filled="f" stroked="f">
              <v:textbox inset="0,0,0,0">
                <w:txbxContent>
                  <w:p w:rsidR="00870093" w:rsidRDefault="00F20480">
                    <w:pPr>
                      <w:spacing w:line="230" w:lineRule="exact"/>
                      <w:ind w:left="319"/>
                      <w:rPr>
                        <w:rFonts w:ascii="Cambria"/>
                        <w:b/>
                        <w:sz w:val="20"/>
                      </w:rPr>
                    </w:pPr>
                    <w:r>
                      <w:rPr>
                        <w:rFonts w:ascii="Cambria"/>
                        <w:b/>
                        <w:spacing w:val="-4"/>
                        <w:w w:val="95"/>
                        <w:sz w:val="20"/>
                      </w:rPr>
                      <w:t>2020</w:t>
                    </w:r>
                  </w:p>
                  <w:p w:rsidR="00870093" w:rsidRDefault="00F20480">
                    <w:pPr>
                      <w:spacing w:before="17"/>
                      <w:ind w:right="18"/>
                      <w:jc w:val="right"/>
                      <w:rPr>
                        <w:rFonts w:ascii="Georgia" w:hAnsi="Georgia"/>
                        <w:sz w:val="20"/>
                      </w:rPr>
                    </w:pPr>
                    <w:r>
                      <w:rPr>
                        <w:rFonts w:ascii="Georgia" w:hAnsi="Georgia"/>
                        <w:w w:val="90"/>
                        <w:sz w:val="20"/>
                      </w:rPr>
                      <w:t>1.480.347,93</w:t>
                    </w:r>
                    <w:r>
                      <w:rPr>
                        <w:rFonts w:ascii="Georgia" w:hAnsi="Georgia"/>
                        <w:spacing w:val="-3"/>
                        <w:sz w:val="20"/>
                      </w:rPr>
                      <w:t xml:space="preserve"> </w:t>
                    </w:r>
                    <w:r>
                      <w:rPr>
                        <w:rFonts w:ascii="Georgia" w:hAnsi="Georgia"/>
                        <w:spacing w:val="-10"/>
                        <w:w w:val="90"/>
                        <w:sz w:val="20"/>
                      </w:rPr>
                      <w:t>€</w:t>
                    </w:r>
                  </w:p>
                  <w:p w:rsidR="00870093" w:rsidRDefault="00F20480">
                    <w:pPr>
                      <w:spacing w:before="156"/>
                      <w:ind w:right="18"/>
                      <w:jc w:val="right"/>
                      <w:rPr>
                        <w:rFonts w:ascii="Georgia" w:hAnsi="Georgia"/>
                        <w:sz w:val="20"/>
                      </w:rPr>
                    </w:pPr>
                    <w:r>
                      <w:rPr>
                        <w:rFonts w:ascii="Georgia" w:hAnsi="Georgia"/>
                        <w:w w:val="85"/>
                        <w:sz w:val="20"/>
                      </w:rPr>
                      <w:t>634.240,25</w:t>
                    </w:r>
                    <w:r>
                      <w:rPr>
                        <w:rFonts w:ascii="Georgia" w:hAnsi="Georgia"/>
                        <w:spacing w:val="26"/>
                        <w:sz w:val="20"/>
                      </w:rPr>
                      <w:t xml:space="preserve"> </w:t>
                    </w:r>
                    <w:r>
                      <w:rPr>
                        <w:rFonts w:ascii="Georgia" w:hAnsi="Georgia"/>
                        <w:spacing w:val="-10"/>
                        <w:w w:val="95"/>
                        <w:sz w:val="20"/>
                      </w:rPr>
                      <w:t>€</w:t>
                    </w:r>
                  </w:p>
                  <w:p w:rsidR="00870093" w:rsidRDefault="00F20480">
                    <w:pPr>
                      <w:spacing w:before="157"/>
                      <w:ind w:right="18"/>
                      <w:jc w:val="right"/>
                      <w:rPr>
                        <w:rFonts w:ascii="Georgia" w:hAnsi="Georgia"/>
                        <w:sz w:val="20"/>
                      </w:rPr>
                    </w:pPr>
                    <w:r>
                      <w:rPr>
                        <w:rFonts w:ascii="Georgia" w:hAnsi="Georgia"/>
                        <w:w w:val="90"/>
                        <w:sz w:val="20"/>
                      </w:rPr>
                      <w:t>11.300,00</w:t>
                    </w:r>
                    <w:r>
                      <w:rPr>
                        <w:rFonts w:ascii="Georgia" w:hAnsi="Georgia"/>
                        <w:spacing w:val="-2"/>
                        <w:w w:val="90"/>
                        <w:sz w:val="20"/>
                      </w:rPr>
                      <w:t xml:space="preserve"> </w:t>
                    </w:r>
                    <w:r>
                      <w:rPr>
                        <w:rFonts w:ascii="Georgia" w:hAnsi="Georgia"/>
                        <w:spacing w:val="-10"/>
                        <w:sz w:val="20"/>
                      </w:rPr>
                      <w:t>€</w:t>
                    </w:r>
                  </w:p>
                  <w:p w:rsidR="00870093" w:rsidRDefault="00F20480">
                    <w:pPr>
                      <w:spacing w:before="133"/>
                      <w:ind w:right="18"/>
                      <w:jc w:val="right"/>
                      <w:rPr>
                        <w:rFonts w:ascii="Georgia" w:hAnsi="Georgia"/>
                        <w:sz w:val="20"/>
                      </w:rPr>
                    </w:pPr>
                    <w:r>
                      <w:rPr>
                        <w:rFonts w:ascii="Georgia" w:hAnsi="Georgia"/>
                        <w:w w:val="95"/>
                        <w:sz w:val="20"/>
                      </w:rPr>
                      <w:t>44.175,27</w:t>
                    </w:r>
                    <w:r>
                      <w:rPr>
                        <w:rFonts w:ascii="Georgia" w:hAnsi="Georgia"/>
                        <w:spacing w:val="-7"/>
                        <w:w w:val="95"/>
                        <w:sz w:val="20"/>
                      </w:rPr>
                      <w:t xml:space="preserve"> </w:t>
                    </w:r>
                    <w:r>
                      <w:rPr>
                        <w:rFonts w:ascii="Georgia" w:hAnsi="Georgia"/>
                        <w:spacing w:val="-10"/>
                        <w:sz w:val="20"/>
                      </w:rPr>
                      <w:t>€</w:t>
                    </w:r>
                  </w:p>
                  <w:p w:rsidR="00870093" w:rsidRDefault="00F20480">
                    <w:pPr>
                      <w:spacing w:before="135"/>
                      <w:ind w:right="18"/>
                      <w:jc w:val="right"/>
                      <w:rPr>
                        <w:rFonts w:ascii="Georgia" w:hAnsi="Georgia"/>
                        <w:sz w:val="20"/>
                      </w:rPr>
                    </w:pPr>
                    <w:r>
                      <w:rPr>
                        <w:rFonts w:ascii="Georgia" w:hAnsi="Georgia"/>
                        <w:w w:val="80"/>
                        <w:sz w:val="20"/>
                      </w:rPr>
                      <w:t>50.000,00</w:t>
                    </w:r>
                    <w:r>
                      <w:rPr>
                        <w:rFonts w:ascii="Georgia" w:hAnsi="Georgia"/>
                        <w:spacing w:val="25"/>
                        <w:sz w:val="20"/>
                      </w:rPr>
                      <w:t xml:space="preserve"> </w:t>
                    </w:r>
                    <w:r>
                      <w:rPr>
                        <w:rFonts w:ascii="Georgia" w:hAnsi="Georgia"/>
                        <w:spacing w:val="-10"/>
                        <w:w w:val="90"/>
                        <w:sz w:val="20"/>
                      </w:rPr>
                      <w:t>€</w:t>
                    </w:r>
                  </w:p>
                </w:txbxContent>
              </v:textbox>
            </v:shape>
            <v:shape id="docshape2451" o:spid="_x0000_s1050" type="#_x0000_t202" style="position:absolute;left:7312;top:143;width:1223;height:1483" filled="f" stroked="f">
              <v:textbox inset="0,0,0,0">
                <w:txbxContent>
                  <w:p w:rsidR="00870093" w:rsidRDefault="00F20480">
                    <w:pPr>
                      <w:spacing w:line="221" w:lineRule="exact"/>
                      <w:ind w:left="328"/>
                      <w:rPr>
                        <w:b/>
                        <w:sz w:val="20"/>
                      </w:rPr>
                    </w:pPr>
                    <w:r>
                      <w:rPr>
                        <w:b/>
                        <w:spacing w:val="-4"/>
                        <w:sz w:val="20"/>
                      </w:rPr>
                      <w:t>2021</w:t>
                    </w:r>
                  </w:p>
                  <w:p w:rsidR="00870093" w:rsidRDefault="00F20480">
                    <w:pPr>
                      <w:spacing w:before="15"/>
                      <w:rPr>
                        <w:sz w:val="20"/>
                      </w:rPr>
                    </w:pPr>
                    <w:r>
                      <w:rPr>
                        <w:sz w:val="20"/>
                      </w:rPr>
                      <w:t>1.546.796,04</w:t>
                    </w:r>
                    <w:r>
                      <w:rPr>
                        <w:spacing w:val="-10"/>
                        <w:sz w:val="20"/>
                      </w:rPr>
                      <w:t xml:space="preserve"> €</w:t>
                    </w:r>
                  </w:p>
                  <w:p w:rsidR="00870093" w:rsidRDefault="00F20480">
                    <w:pPr>
                      <w:spacing w:before="154"/>
                      <w:ind w:right="20"/>
                      <w:jc w:val="right"/>
                      <w:rPr>
                        <w:sz w:val="20"/>
                      </w:rPr>
                    </w:pPr>
                    <w:r>
                      <w:rPr>
                        <w:sz w:val="20"/>
                      </w:rPr>
                      <w:t>579.412,14</w:t>
                    </w:r>
                    <w:r>
                      <w:rPr>
                        <w:spacing w:val="-6"/>
                        <w:sz w:val="20"/>
                      </w:rPr>
                      <w:t xml:space="preserve"> </w:t>
                    </w:r>
                    <w:r>
                      <w:rPr>
                        <w:spacing w:val="-10"/>
                        <w:sz w:val="20"/>
                      </w:rPr>
                      <w:t>€</w:t>
                    </w:r>
                  </w:p>
                  <w:p w:rsidR="00870093" w:rsidRDefault="00F20480">
                    <w:pPr>
                      <w:spacing w:before="154"/>
                      <w:ind w:right="19"/>
                      <w:jc w:val="right"/>
                      <w:rPr>
                        <w:sz w:val="20"/>
                      </w:rPr>
                    </w:pPr>
                    <w:r>
                      <w:rPr>
                        <w:sz w:val="20"/>
                      </w:rPr>
                      <w:t>3.300,00</w:t>
                    </w:r>
                    <w:r>
                      <w:rPr>
                        <w:spacing w:val="-6"/>
                        <w:sz w:val="20"/>
                      </w:rPr>
                      <w:t xml:space="preserve"> </w:t>
                    </w:r>
                    <w:r>
                      <w:rPr>
                        <w:spacing w:val="-10"/>
                        <w:sz w:val="20"/>
                      </w:rPr>
                      <w:t>€</w:t>
                    </w:r>
                  </w:p>
                  <w:p w:rsidR="00870093" w:rsidRDefault="00F20480">
                    <w:pPr>
                      <w:spacing w:before="18"/>
                      <w:ind w:left="259"/>
                      <w:rPr>
                        <w:rFonts w:ascii="Georgia" w:hAnsi="Georgia"/>
                        <w:sz w:val="20"/>
                      </w:rPr>
                    </w:pPr>
                    <w:r>
                      <w:rPr>
                        <w:rFonts w:ascii="Georgia" w:hAnsi="Georgia"/>
                        <w:w w:val="90"/>
                        <w:sz w:val="20"/>
                      </w:rPr>
                      <w:t>43.555,27</w:t>
                    </w:r>
                    <w:r>
                      <w:rPr>
                        <w:rFonts w:ascii="Georgia" w:hAnsi="Georgia"/>
                        <w:spacing w:val="11"/>
                        <w:sz w:val="20"/>
                      </w:rPr>
                      <w:t xml:space="preserve"> </w:t>
                    </w:r>
                    <w:r>
                      <w:rPr>
                        <w:rFonts w:ascii="Georgia" w:hAnsi="Georgia"/>
                        <w:spacing w:val="-10"/>
                        <w:sz w:val="20"/>
                      </w:rPr>
                      <w:t>€</w:t>
                    </w:r>
                  </w:p>
                </w:txbxContent>
              </v:textbox>
            </v:shape>
            <v:shape id="docshape2452" o:spid="_x0000_s1049" type="#_x0000_t202" style="position:absolute;left:7572;top:1874;width:964;height:230" filled="f" stroked="f">
              <v:textbox inset="0,0,0,0">
                <w:txbxContent>
                  <w:p w:rsidR="00870093" w:rsidRDefault="00F20480">
                    <w:pPr>
                      <w:spacing w:line="226" w:lineRule="exact"/>
                      <w:rPr>
                        <w:rFonts w:ascii="Georgia" w:hAnsi="Georgia"/>
                        <w:sz w:val="20"/>
                      </w:rPr>
                    </w:pPr>
                    <w:r>
                      <w:rPr>
                        <w:rFonts w:ascii="Georgia" w:hAnsi="Georgia"/>
                        <w:w w:val="85"/>
                        <w:sz w:val="20"/>
                      </w:rPr>
                      <w:t>16.000,00</w:t>
                    </w:r>
                    <w:r>
                      <w:rPr>
                        <w:rFonts w:ascii="Georgia" w:hAnsi="Georgia"/>
                        <w:spacing w:val="3"/>
                        <w:sz w:val="20"/>
                      </w:rPr>
                      <w:t xml:space="preserve"> </w:t>
                    </w:r>
                    <w:r>
                      <w:rPr>
                        <w:rFonts w:ascii="Georgia" w:hAnsi="Georgia"/>
                        <w:spacing w:val="-10"/>
                        <w:w w:val="95"/>
                        <w:sz w:val="20"/>
                      </w:rPr>
                      <w:t>€</w:t>
                    </w:r>
                  </w:p>
                </w:txbxContent>
              </v:textbox>
            </v:shape>
            <v:shape id="docshape2453" o:spid="_x0000_s1048" type="#_x0000_t202" style="position:absolute;left:8776;top:135;width:1180;height:1968" filled="f" stroked="f">
              <v:textbox inset="0,0,0,0">
                <w:txbxContent>
                  <w:p w:rsidR="00870093" w:rsidRDefault="00F20480">
                    <w:pPr>
                      <w:spacing w:line="230" w:lineRule="exact"/>
                      <w:ind w:left="86"/>
                      <w:rPr>
                        <w:rFonts w:ascii="Cambria" w:hAnsi="Cambria"/>
                        <w:b/>
                        <w:sz w:val="20"/>
                      </w:rPr>
                    </w:pPr>
                    <w:r>
                      <w:rPr>
                        <w:rFonts w:ascii="Cambria" w:hAnsi="Cambria"/>
                        <w:b/>
                        <w:spacing w:val="-2"/>
                        <w:sz w:val="20"/>
                      </w:rPr>
                      <w:t>Variación</w:t>
                    </w:r>
                  </w:p>
                  <w:p w:rsidR="00870093" w:rsidRDefault="00F20480">
                    <w:pPr>
                      <w:spacing w:before="17"/>
                      <w:ind w:right="18"/>
                      <w:jc w:val="right"/>
                      <w:rPr>
                        <w:rFonts w:ascii="Georgia" w:hAnsi="Georgia"/>
                        <w:sz w:val="20"/>
                      </w:rPr>
                    </w:pPr>
                    <w:r>
                      <w:rPr>
                        <w:rFonts w:ascii="Georgia" w:hAnsi="Georgia"/>
                        <w:w w:val="95"/>
                        <w:sz w:val="20"/>
                      </w:rPr>
                      <w:t>+</w:t>
                    </w:r>
                    <w:r>
                      <w:rPr>
                        <w:rFonts w:ascii="Georgia" w:hAnsi="Georgia"/>
                        <w:spacing w:val="11"/>
                        <w:sz w:val="20"/>
                      </w:rPr>
                      <w:t xml:space="preserve"> </w:t>
                    </w:r>
                    <w:r>
                      <w:rPr>
                        <w:rFonts w:ascii="Georgia" w:hAnsi="Georgia"/>
                        <w:w w:val="95"/>
                        <w:sz w:val="20"/>
                      </w:rPr>
                      <w:t>66.448,11</w:t>
                    </w:r>
                    <w:r>
                      <w:rPr>
                        <w:rFonts w:ascii="Georgia" w:hAnsi="Georgia"/>
                        <w:spacing w:val="12"/>
                        <w:sz w:val="20"/>
                      </w:rPr>
                      <w:t xml:space="preserve"> </w:t>
                    </w:r>
                    <w:r>
                      <w:rPr>
                        <w:rFonts w:ascii="Georgia" w:hAnsi="Georgia"/>
                        <w:spacing w:val="-22"/>
                        <w:w w:val="95"/>
                        <w:sz w:val="20"/>
                      </w:rPr>
                      <w:t>€</w:t>
                    </w:r>
                  </w:p>
                  <w:p w:rsidR="00870093" w:rsidRDefault="00F20480">
                    <w:pPr>
                      <w:spacing w:before="156"/>
                      <w:ind w:right="18"/>
                      <w:jc w:val="right"/>
                      <w:rPr>
                        <w:rFonts w:ascii="Georgia" w:hAnsi="Georgia"/>
                        <w:sz w:val="20"/>
                      </w:rPr>
                    </w:pPr>
                    <w:r>
                      <w:rPr>
                        <w:rFonts w:ascii="Georgia" w:hAnsi="Georgia"/>
                        <w:w w:val="90"/>
                        <w:sz w:val="20"/>
                      </w:rPr>
                      <w:t>-</w:t>
                    </w:r>
                    <w:r>
                      <w:rPr>
                        <w:rFonts w:ascii="Georgia" w:hAnsi="Georgia"/>
                        <w:spacing w:val="4"/>
                        <w:sz w:val="20"/>
                      </w:rPr>
                      <w:t xml:space="preserve"> </w:t>
                    </w:r>
                    <w:r>
                      <w:rPr>
                        <w:rFonts w:ascii="Georgia" w:hAnsi="Georgia"/>
                        <w:w w:val="90"/>
                        <w:sz w:val="20"/>
                      </w:rPr>
                      <w:t>54.828,11</w:t>
                    </w:r>
                    <w:r>
                      <w:rPr>
                        <w:rFonts w:ascii="Georgia" w:hAnsi="Georgia"/>
                        <w:spacing w:val="4"/>
                        <w:sz w:val="20"/>
                      </w:rPr>
                      <w:t xml:space="preserve"> </w:t>
                    </w:r>
                    <w:r>
                      <w:rPr>
                        <w:rFonts w:ascii="Georgia" w:hAnsi="Georgia"/>
                        <w:spacing w:val="-10"/>
                        <w:w w:val="90"/>
                        <w:sz w:val="20"/>
                      </w:rPr>
                      <w:t>€</w:t>
                    </w:r>
                  </w:p>
                  <w:p w:rsidR="00870093" w:rsidRDefault="00F20480">
                    <w:pPr>
                      <w:spacing w:before="157"/>
                      <w:ind w:right="18"/>
                      <w:jc w:val="right"/>
                      <w:rPr>
                        <w:rFonts w:ascii="Georgia" w:hAnsi="Georgia"/>
                        <w:sz w:val="20"/>
                      </w:rPr>
                    </w:pPr>
                    <w:r>
                      <w:rPr>
                        <w:rFonts w:ascii="Georgia" w:hAnsi="Georgia"/>
                        <w:w w:val="80"/>
                        <w:sz w:val="20"/>
                      </w:rPr>
                      <w:t>-</w:t>
                    </w:r>
                    <w:r>
                      <w:rPr>
                        <w:rFonts w:ascii="Georgia" w:hAnsi="Georgia"/>
                        <w:sz w:val="20"/>
                      </w:rPr>
                      <w:t xml:space="preserve"> </w:t>
                    </w:r>
                    <w:r>
                      <w:rPr>
                        <w:rFonts w:ascii="Georgia" w:hAnsi="Georgia"/>
                        <w:w w:val="80"/>
                        <w:sz w:val="20"/>
                      </w:rPr>
                      <w:t>8.00000</w:t>
                    </w:r>
                    <w:r>
                      <w:rPr>
                        <w:rFonts w:ascii="Georgia" w:hAnsi="Georgia"/>
                        <w:spacing w:val="-1"/>
                        <w:sz w:val="20"/>
                      </w:rPr>
                      <w:t xml:space="preserve"> </w:t>
                    </w:r>
                    <w:r>
                      <w:rPr>
                        <w:rFonts w:ascii="Georgia" w:hAnsi="Georgia"/>
                        <w:spacing w:val="-10"/>
                        <w:w w:val="80"/>
                        <w:sz w:val="20"/>
                      </w:rPr>
                      <w:t>€</w:t>
                    </w:r>
                  </w:p>
                  <w:p w:rsidR="00870093" w:rsidRDefault="00F20480">
                    <w:pPr>
                      <w:spacing w:before="133"/>
                      <w:ind w:right="18"/>
                      <w:jc w:val="right"/>
                      <w:rPr>
                        <w:rFonts w:ascii="Georgia" w:hAnsi="Georgia"/>
                        <w:sz w:val="20"/>
                      </w:rPr>
                    </w:pPr>
                    <w:r>
                      <w:rPr>
                        <w:rFonts w:ascii="Georgia" w:hAnsi="Georgia"/>
                        <w:w w:val="85"/>
                        <w:sz w:val="20"/>
                      </w:rPr>
                      <w:t>-</w:t>
                    </w:r>
                    <w:r>
                      <w:rPr>
                        <w:rFonts w:ascii="Georgia" w:hAnsi="Georgia"/>
                        <w:spacing w:val="-4"/>
                        <w:w w:val="85"/>
                        <w:sz w:val="20"/>
                      </w:rPr>
                      <w:t xml:space="preserve"> </w:t>
                    </w:r>
                    <w:r>
                      <w:rPr>
                        <w:rFonts w:ascii="Georgia" w:hAnsi="Georgia"/>
                        <w:w w:val="85"/>
                        <w:sz w:val="20"/>
                      </w:rPr>
                      <w:t>620,00</w:t>
                    </w:r>
                    <w:r>
                      <w:rPr>
                        <w:rFonts w:ascii="Georgia" w:hAnsi="Georgia"/>
                        <w:spacing w:val="-5"/>
                        <w:w w:val="85"/>
                        <w:sz w:val="20"/>
                      </w:rPr>
                      <w:t xml:space="preserve"> </w:t>
                    </w:r>
                    <w:r>
                      <w:rPr>
                        <w:rFonts w:ascii="Georgia" w:hAnsi="Georgia"/>
                        <w:spacing w:val="-10"/>
                        <w:w w:val="85"/>
                        <w:sz w:val="20"/>
                      </w:rPr>
                      <w:t>€</w:t>
                    </w:r>
                  </w:p>
                  <w:p w:rsidR="00870093" w:rsidRDefault="00F20480">
                    <w:pPr>
                      <w:spacing w:before="135"/>
                      <w:ind w:right="18"/>
                      <w:jc w:val="right"/>
                      <w:rPr>
                        <w:rFonts w:ascii="Georgia" w:hAnsi="Georgia"/>
                        <w:sz w:val="20"/>
                      </w:rPr>
                    </w:pPr>
                    <w:r>
                      <w:rPr>
                        <w:rFonts w:ascii="Georgia" w:hAnsi="Georgia"/>
                        <w:w w:val="80"/>
                        <w:sz w:val="20"/>
                      </w:rPr>
                      <w:t>-</w:t>
                    </w:r>
                    <w:r>
                      <w:rPr>
                        <w:rFonts w:ascii="Georgia" w:hAnsi="Georgia"/>
                        <w:spacing w:val="10"/>
                        <w:sz w:val="20"/>
                      </w:rPr>
                      <w:t xml:space="preserve"> </w:t>
                    </w:r>
                    <w:r>
                      <w:rPr>
                        <w:rFonts w:ascii="Georgia" w:hAnsi="Georgia"/>
                        <w:w w:val="80"/>
                        <w:sz w:val="20"/>
                      </w:rPr>
                      <w:t>34.000,00</w:t>
                    </w:r>
                    <w:r>
                      <w:rPr>
                        <w:rFonts w:ascii="Georgia" w:hAnsi="Georgia"/>
                        <w:spacing w:val="10"/>
                        <w:sz w:val="20"/>
                      </w:rPr>
                      <w:t xml:space="preserve"> </w:t>
                    </w:r>
                    <w:r>
                      <w:rPr>
                        <w:rFonts w:ascii="Georgia" w:hAnsi="Georgia"/>
                        <w:spacing w:val="-10"/>
                        <w:w w:val="80"/>
                        <w:sz w:val="20"/>
                      </w:rPr>
                      <w:t>€</w:t>
                    </w:r>
                  </w:p>
                </w:txbxContent>
              </v:textbox>
            </v:shape>
            <v:shape id="docshape2454" o:spid="_x0000_s1047" type="#_x0000_t202" style="position:absolute;left:5880;top:2854;width:4076;height:233" filled="f" stroked="f">
              <v:textbox inset="0,0,0,0">
                <w:txbxContent>
                  <w:p w:rsidR="00870093" w:rsidRDefault="00F20480">
                    <w:pPr>
                      <w:tabs>
                        <w:tab w:val="left" w:pos="1420"/>
                        <w:tab w:val="left" w:pos="2987"/>
                      </w:tabs>
                      <w:spacing w:line="230" w:lineRule="exact"/>
                      <w:rPr>
                        <w:rFonts w:ascii="Cambria" w:hAnsi="Cambria"/>
                        <w:b/>
                        <w:sz w:val="20"/>
                      </w:rPr>
                    </w:pPr>
                    <w:r>
                      <w:rPr>
                        <w:rFonts w:ascii="Cambria" w:hAnsi="Cambria"/>
                        <w:b/>
                        <w:w w:val="85"/>
                        <w:sz w:val="20"/>
                      </w:rPr>
                      <w:t>2.220.063,45</w:t>
                    </w:r>
                    <w:r>
                      <w:rPr>
                        <w:rFonts w:ascii="Cambria" w:hAnsi="Cambria"/>
                        <w:b/>
                        <w:spacing w:val="33"/>
                        <w:sz w:val="20"/>
                      </w:rPr>
                      <w:t xml:space="preserve"> </w:t>
                    </w:r>
                    <w:r>
                      <w:rPr>
                        <w:rFonts w:ascii="Cambria" w:hAnsi="Cambria"/>
                        <w:b/>
                        <w:spacing w:val="-10"/>
                        <w:w w:val="95"/>
                        <w:sz w:val="20"/>
                      </w:rPr>
                      <w:t>€</w:t>
                    </w:r>
                    <w:r>
                      <w:rPr>
                        <w:rFonts w:ascii="Cambria" w:hAnsi="Cambria"/>
                        <w:b/>
                        <w:sz w:val="20"/>
                      </w:rPr>
                      <w:tab/>
                    </w:r>
                    <w:r>
                      <w:rPr>
                        <w:rFonts w:ascii="Cambria" w:hAnsi="Cambria"/>
                        <w:b/>
                        <w:w w:val="85"/>
                        <w:sz w:val="20"/>
                      </w:rPr>
                      <w:t>2.189.063,45</w:t>
                    </w:r>
                    <w:r>
                      <w:rPr>
                        <w:rFonts w:ascii="Cambria" w:hAnsi="Cambria"/>
                        <w:b/>
                        <w:spacing w:val="33"/>
                        <w:sz w:val="20"/>
                      </w:rPr>
                      <w:t xml:space="preserve"> </w:t>
                    </w:r>
                    <w:r>
                      <w:rPr>
                        <w:rFonts w:ascii="Cambria" w:hAnsi="Cambria"/>
                        <w:b/>
                        <w:spacing w:val="-10"/>
                        <w:w w:val="90"/>
                        <w:sz w:val="20"/>
                      </w:rPr>
                      <w:t>€</w:t>
                    </w:r>
                    <w:r>
                      <w:rPr>
                        <w:rFonts w:ascii="Cambria" w:hAnsi="Cambria"/>
                        <w:b/>
                        <w:sz w:val="20"/>
                      </w:rPr>
                      <w:tab/>
                    </w:r>
                    <w:r>
                      <w:rPr>
                        <w:rFonts w:ascii="Cambria" w:hAnsi="Cambria"/>
                        <w:b/>
                        <w:w w:val="90"/>
                        <w:sz w:val="20"/>
                      </w:rPr>
                      <w:t>-</w:t>
                    </w:r>
                    <w:r>
                      <w:rPr>
                        <w:rFonts w:ascii="Cambria" w:hAnsi="Cambria"/>
                        <w:b/>
                        <w:spacing w:val="-6"/>
                        <w:w w:val="90"/>
                        <w:sz w:val="20"/>
                      </w:rPr>
                      <w:t xml:space="preserve"> </w:t>
                    </w:r>
                    <w:r>
                      <w:rPr>
                        <w:rFonts w:ascii="Cambria" w:hAnsi="Cambria"/>
                        <w:b/>
                        <w:w w:val="90"/>
                        <w:sz w:val="20"/>
                      </w:rPr>
                      <w:t>31.000,00</w:t>
                    </w:r>
                    <w:r>
                      <w:rPr>
                        <w:rFonts w:ascii="Cambria" w:hAnsi="Cambria"/>
                        <w:b/>
                        <w:spacing w:val="-6"/>
                        <w:w w:val="90"/>
                        <w:sz w:val="20"/>
                      </w:rPr>
                      <w:t xml:space="preserve"> </w:t>
                    </w:r>
                    <w:r>
                      <w:rPr>
                        <w:rFonts w:ascii="Cambria" w:hAnsi="Cambria"/>
                        <w:b/>
                        <w:spacing w:val="-10"/>
                        <w:w w:val="90"/>
                        <w:sz w:val="20"/>
                      </w:rPr>
                      <w:t>€</w:t>
                    </w:r>
                  </w:p>
                </w:txbxContent>
              </v:textbox>
            </v:shape>
            <w10:wrap type="topAndBottom" anchorx="page"/>
          </v:group>
        </w:pict>
      </w:r>
    </w:p>
    <w:p w:rsidR="00870093" w:rsidRDefault="00870093">
      <w:pPr>
        <w:pStyle w:val="Textoindependiente"/>
        <w:spacing w:before="1"/>
        <w:rPr>
          <w:rFonts w:ascii="Cambria"/>
          <w:b/>
          <w:i/>
          <w:sz w:val="10"/>
        </w:rPr>
      </w:pPr>
    </w:p>
    <w:p w:rsidR="00870093" w:rsidRDefault="00F20480">
      <w:pPr>
        <w:spacing w:before="97"/>
        <w:ind w:left="832"/>
        <w:rPr>
          <w:rFonts w:ascii="Cambria" w:hAnsi="Cambria"/>
          <w:b/>
          <w:i/>
          <w:sz w:val="21"/>
        </w:rPr>
      </w:pPr>
      <w:r>
        <w:rPr>
          <w:rFonts w:ascii="Cambria" w:hAnsi="Cambria"/>
          <w:b/>
          <w:i/>
          <w:w w:val="95"/>
          <w:sz w:val="21"/>
        </w:rPr>
        <w:t>CAPÍTULO</w:t>
      </w:r>
      <w:r>
        <w:rPr>
          <w:rFonts w:ascii="Cambria" w:hAnsi="Cambria"/>
          <w:b/>
          <w:i/>
          <w:spacing w:val="-2"/>
          <w:sz w:val="21"/>
        </w:rPr>
        <w:t xml:space="preserve"> </w:t>
      </w:r>
      <w:r>
        <w:rPr>
          <w:rFonts w:ascii="Cambria" w:hAnsi="Cambria"/>
          <w:b/>
          <w:i/>
          <w:w w:val="95"/>
          <w:sz w:val="21"/>
        </w:rPr>
        <w:t>1.-</w:t>
      </w:r>
      <w:r>
        <w:rPr>
          <w:rFonts w:ascii="Cambria" w:hAnsi="Cambria"/>
          <w:b/>
          <w:i/>
          <w:spacing w:val="-2"/>
          <w:sz w:val="21"/>
        </w:rPr>
        <w:t xml:space="preserve"> </w:t>
      </w:r>
      <w:r>
        <w:rPr>
          <w:rFonts w:ascii="Cambria" w:hAnsi="Cambria"/>
          <w:b/>
          <w:i/>
          <w:w w:val="95"/>
          <w:sz w:val="21"/>
        </w:rPr>
        <w:t>GASTOS</w:t>
      </w:r>
      <w:r>
        <w:rPr>
          <w:rFonts w:ascii="Cambria" w:hAnsi="Cambria"/>
          <w:b/>
          <w:i/>
          <w:sz w:val="21"/>
        </w:rPr>
        <w:t xml:space="preserve"> </w:t>
      </w:r>
      <w:r>
        <w:rPr>
          <w:rFonts w:ascii="Cambria" w:hAnsi="Cambria"/>
          <w:b/>
          <w:i/>
          <w:w w:val="95"/>
          <w:sz w:val="21"/>
        </w:rPr>
        <w:t>DE</w:t>
      </w:r>
      <w:r>
        <w:rPr>
          <w:rFonts w:ascii="Cambria" w:hAnsi="Cambria"/>
          <w:b/>
          <w:i/>
          <w:spacing w:val="-3"/>
          <w:sz w:val="21"/>
        </w:rPr>
        <w:t xml:space="preserve"> </w:t>
      </w:r>
      <w:r>
        <w:rPr>
          <w:rFonts w:ascii="Cambria" w:hAnsi="Cambria"/>
          <w:b/>
          <w:i/>
          <w:spacing w:val="-2"/>
          <w:w w:val="95"/>
          <w:sz w:val="21"/>
        </w:rPr>
        <w:t>PERSONAL.-</w:t>
      </w:r>
    </w:p>
    <w:p w:rsidR="00870093" w:rsidRDefault="00870093">
      <w:pPr>
        <w:pStyle w:val="Textoindependiente"/>
        <w:spacing w:before="8"/>
        <w:rPr>
          <w:rFonts w:ascii="Cambria"/>
          <w:b/>
          <w:i/>
          <w:sz w:val="18"/>
        </w:rPr>
      </w:pPr>
    </w:p>
    <w:p w:rsidR="00870093" w:rsidRDefault="00F20480">
      <w:pPr>
        <w:spacing w:line="244" w:lineRule="auto"/>
        <w:ind w:left="832" w:right="909" w:hanging="1"/>
        <w:rPr>
          <w:rFonts w:ascii="Georgia" w:hAnsi="Georgia"/>
          <w:i/>
          <w:sz w:val="21"/>
        </w:rPr>
      </w:pPr>
      <w:r>
        <w:rPr>
          <w:rFonts w:ascii="Georgia" w:hAnsi="Georgia"/>
          <w:i/>
          <w:w w:val="90"/>
          <w:sz w:val="21"/>
        </w:rPr>
        <w:t>Se</w:t>
      </w:r>
      <w:r>
        <w:rPr>
          <w:rFonts w:ascii="Georgia" w:hAnsi="Georgia"/>
          <w:i/>
          <w:spacing w:val="9"/>
          <w:sz w:val="21"/>
        </w:rPr>
        <w:t xml:space="preserve"> </w:t>
      </w:r>
      <w:r>
        <w:rPr>
          <w:rFonts w:ascii="Georgia" w:hAnsi="Georgia"/>
          <w:i/>
          <w:w w:val="90"/>
          <w:sz w:val="21"/>
        </w:rPr>
        <w:t>registra</w:t>
      </w:r>
      <w:r>
        <w:rPr>
          <w:rFonts w:ascii="Georgia" w:hAnsi="Georgia"/>
          <w:i/>
          <w:spacing w:val="10"/>
          <w:sz w:val="21"/>
        </w:rPr>
        <w:t xml:space="preserve"> </w:t>
      </w:r>
      <w:r>
        <w:rPr>
          <w:rFonts w:ascii="Georgia" w:hAnsi="Georgia"/>
          <w:i/>
          <w:w w:val="90"/>
          <w:sz w:val="21"/>
        </w:rPr>
        <w:t>una</w:t>
      </w:r>
      <w:r>
        <w:rPr>
          <w:rFonts w:ascii="Georgia" w:hAnsi="Georgia"/>
          <w:i/>
          <w:spacing w:val="9"/>
          <w:sz w:val="21"/>
        </w:rPr>
        <w:t xml:space="preserve"> </w:t>
      </w:r>
      <w:r>
        <w:rPr>
          <w:rFonts w:ascii="Georgia" w:hAnsi="Georgia"/>
          <w:i/>
          <w:w w:val="90"/>
          <w:sz w:val="21"/>
        </w:rPr>
        <w:t>variación</w:t>
      </w:r>
      <w:r>
        <w:rPr>
          <w:rFonts w:ascii="Georgia" w:hAnsi="Georgia"/>
          <w:i/>
          <w:spacing w:val="10"/>
          <w:sz w:val="21"/>
        </w:rPr>
        <w:t xml:space="preserve"> </w:t>
      </w:r>
      <w:r>
        <w:rPr>
          <w:rFonts w:ascii="Georgia" w:hAnsi="Georgia"/>
          <w:i/>
          <w:w w:val="90"/>
          <w:sz w:val="21"/>
        </w:rPr>
        <w:t>positiva</w:t>
      </w:r>
      <w:r>
        <w:rPr>
          <w:rFonts w:ascii="Georgia" w:hAnsi="Georgia"/>
          <w:i/>
          <w:spacing w:val="10"/>
          <w:sz w:val="21"/>
        </w:rPr>
        <w:t xml:space="preserve"> </w:t>
      </w:r>
      <w:r>
        <w:rPr>
          <w:rFonts w:ascii="Georgia" w:hAnsi="Georgia"/>
          <w:i/>
          <w:w w:val="90"/>
          <w:sz w:val="21"/>
        </w:rPr>
        <w:t>de</w:t>
      </w:r>
      <w:r>
        <w:rPr>
          <w:rFonts w:ascii="Georgia" w:hAnsi="Georgia"/>
          <w:i/>
          <w:spacing w:val="11"/>
          <w:sz w:val="21"/>
        </w:rPr>
        <w:t xml:space="preserve"> </w:t>
      </w:r>
      <w:r>
        <w:rPr>
          <w:rFonts w:ascii="Cambria" w:hAnsi="Cambria"/>
          <w:b/>
          <w:i/>
          <w:w w:val="90"/>
          <w:sz w:val="21"/>
        </w:rPr>
        <w:t>66.448,11</w:t>
      </w:r>
      <w:r>
        <w:rPr>
          <w:rFonts w:ascii="Cambria" w:hAnsi="Cambria"/>
          <w:b/>
          <w:i/>
          <w:spacing w:val="16"/>
          <w:sz w:val="21"/>
        </w:rPr>
        <w:t xml:space="preserve"> </w:t>
      </w:r>
      <w:r>
        <w:rPr>
          <w:rFonts w:ascii="Cambria" w:hAnsi="Cambria"/>
          <w:b/>
          <w:i/>
          <w:w w:val="90"/>
          <w:sz w:val="21"/>
        </w:rPr>
        <w:t>euros</w:t>
      </w:r>
      <w:r>
        <w:rPr>
          <w:rFonts w:ascii="Cambria" w:hAnsi="Cambria"/>
          <w:b/>
          <w:i/>
          <w:spacing w:val="14"/>
          <w:sz w:val="21"/>
        </w:rPr>
        <w:t xml:space="preserve"> </w:t>
      </w:r>
      <w:r>
        <w:rPr>
          <w:rFonts w:ascii="Georgia" w:hAnsi="Georgia"/>
          <w:i/>
          <w:w w:val="90"/>
          <w:sz w:val="21"/>
        </w:rPr>
        <w:t>en</w:t>
      </w:r>
      <w:r>
        <w:rPr>
          <w:rFonts w:ascii="Georgia" w:hAnsi="Georgia"/>
          <w:i/>
          <w:spacing w:val="10"/>
          <w:sz w:val="21"/>
        </w:rPr>
        <w:t xml:space="preserve"> </w:t>
      </w:r>
      <w:r>
        <w:rPr>
          <w:rFonts w:ascii="Georgia" w:hAnsi="Georgia"/>
          <w:i/>
          <w:w w:val="90"/>
          <w:sz w:val="21"/>
        </w:rPr>
        <w:t>relación</w:t>
      </w:r>
      <w:r>
        <w:rPr>
          <w:rFonts w:ascii="Georgia" w:hAnsi="Georgia"/>
          <w:i/>
          <w:spacing w:val="10"/>
          <w:sz w:val="21"/>
        </w:rPr>
        <w:t xml:space="preserve"> </w:t>
      </w:r>
      <w:r>
        <w:rPr>
          <w:rFonts w:ascii="Georgia" w:hAnsi="Georgia"/>
          <w:i/>
          <w:w w:val="90"/>
          <w:sz w:val="21"/>
        </w:rPr>
        <w:t>con</w:t>
      </w:r>
      <w:r>
        <w:rPr>
          <w:rFonts w:ascii="Georgia" w:hAnsi="Georgia"/>
          <w:i/>
          <w:spacing w:val="10"/>
          <w:sz w:val="21"/>
        </w:rPr>
        <w:t xml:space="preserve"> </w:t>
      </w:r>
      <w:r>
        <w:rPr>
          <w:rFonts w:ascii="Georgia" w:hAnsi="Georgia"/>
          <w:i/>
          <w:w w:val="90"/>
          <w:sz w:val="21"/>
        </w:rPr>
        <w:t>el</w:t>
      </w:r>
      <w:r>
        <w:rPr>
          <w:rFonts w:ascii="Georgia" w:hAnsi="Georgia"/>
          <w:i/>
          <w:spacing w:val="9"/>
          <w:sz w:val="21"/>
        </w:rPr>
        <w:t xml:space="preserve"> </w:t>
      </w:r>
      <w:r>
        <w:rPr>
          <w:rFonts w:ascii="Georgia" w:hAnsi="Georgia"/>
          <w:i/>
          <w:w w:val="90"/>
          <w:sz w:val="21"/>
        </w:rPr>
        <w:t>ejercicio</w:t>
      </w:r>
      <w:r>
        <w:rPr>
          <w:rFonts w:ascii="Georgia" w:hAnsi="Georgia"/>
          <w:i/>
          <w:spacing w:val="9"/>
          <w:sz w:val="21"/>
        </w:rPr>
        <w:t xml:space="preserve"> </w:t>
      </w:r>
      <w:r>
        <w:rPr>
          <w:rFonts w:ascii="Georgia" w:hAnsi="Georgia"/>
          <w:i/>
          <w:w w:val="90"/>
          <w:sz w:val="21"/>
        </w:rPr>
        <w:t>2020,</w:t>
      </w:r>
      <w:r>
        <w:rPr>
          <w:rFonts w:ascii="Georgia" w:hAnsi="Georgia"/>
          <w:i/>
          <w:spacing w:val="9"/>
          <w:sz w:val="21"/>
        </w:rPr>
        <w:t xml:space="preserve"> </w:t>
      </w:r>
      <w:r>
        <w:rPr>
          <w:rFonts w:ascii="Georgia" w:hAnsi="Georgia"/>
          <w:i/>
          <w:w w:val="90"/>
          <w:sz w:val="21"/>
        </w:rPr>
        <w:t>motivada</w:t>
      </w:r>
      <w:r>
        <w:rPr>
          <w:rFonts w:ascii="Georgia" w:hAnsi="Georgia"/>
          <w:i/>
          <w:spacing w:val="9"/>
          <w:sz w:val="21"/>
        </w:rPr>
        <w:t xml:space="preserve"> </w:t>
      </w:r>
      <w:r>
        <w:rPr>
          <w:rFonts w:ascii="Georgia" w:hAnsi="Georgia"/>
          <w:i/>
          <w:w w:val="90"/>
          <w:sz w:val="21"/>
        </w:rPr>
        <w:t>a grandes rasgos, por lo siguiente:</w:t>
      </w:r>
    </w:p>
    <w:p w:rsidR="00870093" w:rsidRDefault="00870093">
      <w:pPr>
        <w:pStyle w:val="Textoindependiente"/>
        <w:spacing w:before="7"/>
        <w:rPr>
          <w:rFonts w:ascii="Georgia"/>
          <w:i/>
          <w:sz w:val="25"/>
        </w:rPr>
      </w:pPr>
    </w:p>
    <w:p w:rsidR="00870093" w:rsidRDefault="00F20480">
      <w:pPr>
        <w:pStyle w:val="Prrafodelista"/>
        <w:numPr>
          <w:ilvl w:val="0"/>
          <w:numId w:val="2"/>
        </w:numPr>
        <w:tabs>
          <w:tab w:val="left" w:pos="1552"/>
        </w:tabs>
        <w:spacing w:line="232" w:lineRule="auto"/>
        <w:ind w:right="972"/>
        <w:jc w:val="both"/>
        <w:rPr>
          <w:i/>
          <w:sz w:val="21"/>
        </w:rPr>
      </w:pPr>
      <w:r>
        <w:rPr>
          <w:i/>
          <w:w w:val="90"/>
          <w:sz w:val="21"/>
        </w:rPr>
        <w:t>Aumento del 2,00% respecto al ejercicio 2020 en base a lo establecido en el Real Decreto Ley 2/2020,</w:t>
      </w:r>
      <w:r>
        <w:rPr>
          <w:i/>
          <w:spacing w:val="-1"/>
          <w:w w:val="90"/>
          <w:sz w:val="21"/>
        </w:rPr>
        <w:t xml:space="preserve"> </w:t>
      </w:r>
      <w:r>
        <w:rPr>
          <w:i/>
          <w:w w:val="90"/>
          <w:sz w:val="21"/>
        </w:rPr>
        <w:t>de 21</w:t>
      </w:r>
      <w:r>
        <w:rPr>
          <w:i/>
          <w:spacing w:val="-1"/>
          <w:w w:val="90"/>
          <w:sz w:val="21"/>
        </w:rPr>
        <w:t xml:space="preserve"> </w:t>
      </w:r>
      <w:r>
        <w:rPr>
          <w:i/>
          <w:w w:val="90"/>
          <w:sz w:val="21"/>
        </w:rPr>
        <w:t>de</w:t>
      </w:r>
      <w:r>
        <w:rPr>
          <w:i/>
          <w:spacing w:val="-1"/>
          <w:w w:val="90"/>
          <w:sz w:val="21"/>
        </w:rPr>
        <w:t xml:space="preserve"> </w:t>
      </w:r>
      <w:r>
        <w:rPr>
          <w:i/>
          <w:w w:val="90"/>
          <w:sz w:val="21"/>
        </w:rPr>
        <w:t>enero,</w:t>
      </w:r>
      <w:r>
        <w:rPr>
          <w:i/>
          <w:spacing w:val="-1"/>
          <w:w w:val="90"/>
          <w:sz w:val="21"/>
        </w:rPr>
        <w:t xml:space="preserve"> </w:t>
      </w:r>
      <w:r>
        <w:rPr>
          <w:i/>
          <w:w w:val="90"/>
          <w:sz w:val="21"/>
        </w:rPr>
        <w:t>por</w:t>
      </w:r>
      <w:r>
        <w:rPr>
          <w:i/>
          <w:spacing w:val="-3"/>
          <w:w w:val="90"/>
          <w:sz w:val="21"/>
        </w:rPr>
        <w:t xml:space="preserve"> </w:t>
      </w:r>
      <w:r>
        <w:rPr>
          <w:i/>
          <w:w w:val="90"/>
          <w:sz w:val="21"/>
        </w:rPr>
        <w:t>el</w:t>
      </w:r>
      <w:r>
        <w:rPr>
          <w:i/>
          <w:spacing w:val="-1"/>
          <w:w w:val="90"/>
          <w:sz w:val="21"/>
        </w:rPr>
        <w:t xml:space="preserve"> </w:t>
      </w:r>
      <w:r>
        <w:rPr>
          <w:i/>
          <w:w w:val="90"/>
          <w:sz w:val="21"/>
        </w:rPr>
        <w:t>que</w:t>
      </w:r>
      <w:r>
        <w:rPr>
          <w:i/>
          <w:spacing w:val="-1"/>
          <w:w w:val="90"/>
          <w:sz w:val="21"/>
        </w:rPr>
        <w:t xml:space="preserve"> </w:t>
      </w:r>
      <w:r>
        <w:rPr>
          <w:i/>
          <w:w w:val="90"/>
          <w:sz w:val="21"/>
        </w:rPr>
        <w:t>se</w:t>
      </w:r>
      <w:r>
        <w:rPr>
          <w:i/>
          <w:spacing w:val="-1"/>
          <w:w w:val="90"/>
          <w:sz w:val="21"/>
        </w:rPr>
        <w:t xml:space="preserve"> </w:t>
      </w:r>
      <w:r>
        <w:rPr>
          <w:i/>
          <w:w w:val="90"/>
          <w:sz w:val="21"/>
        </w:rPr>
        <w:t>aprueban</w:t>
      </w:r>
      <w:r>
        <w:rPr>
          <w:i/>
          <w:spacing w:val="-1"/>
          <w:w w:val="90"/>
          <w:sz w:val="21"/>
        </w:rPr>
        <w:t xml:space="preserve"> </w:t>
      </w:r>
      <w:r>
        <w:rPr>
          <w:i/>
          <w:w w:val="90"/>
          <w:sz w:val="21"/>
        </w:rPr>
        <w:t>medidas urgentes</w:t>
      </w:r>
      <w:r>
        <w:rPr>
          <w:i/>
          <w:spacing w:val="-2"/>
          <w:w w:val="90"/>
          <w:sz w:val="21"/>
        </w:rPr>
        <w:t xml:space="preserve"> </w:t>
      </w:r>
      <w:r>
        <w:rPr>
          <w:i/>
          <w:w w:val="90"/>
          <w:sz w:val="21"/>
        </w:rPr>
        <w:t>en</w:t>
      </w:r>
      <w:r>
        <w:rPr>
          <w:i/>
          <w:spacing w:val="-1"/>
          <w:w w:val="90"/>
          <w:sz w:val="21"/>
        </w:rPr>
        <w:t xml:space="preserve"> </w:t>
      </w:r>
      <w:r>
        <w:rPr>
          <w:i/>
          <w:w w:val="90"/>
          <w:sz w:val="21"/>
        </w:rPr>
        <w:t>materia</w:t>
      </w:r>
      <w:r>
        <w:rPr>
          <w:i/>
          <w:spacing w:val="-2"/>
          <w:w w:val="90"/>
          <w:sz w:val="21"/>
        </w:rPr>
        <w:t xml:space="preserve"> </w:t>
      </w:r>
      <w:r>
        <w:rPr>
          <w:i/>
          <w:w w:val="90"/>
          <w:sz w:val="21"/>
        </w:rPr>
        <w:t>de</w:t>
      </w:r>
      <w:r>
        <w:rPr>
          <w:i/>
          <w:spacing w:val="-1"/>
          <w:w w:val="90"/>
          <w:sz w:val="21"/>
        </w:rPr>
        <w:t xml:space="preserve"> </w:t>
      </w:r>
      <w:r>
        <w:rPr>
          <w:i/>
          <w:w w:val="90"/>
          <w:sz w:val="21"/>
        </w:rPr>
        <w:t>retribuciones en el ámbito del sector público para el año 2020.</w:t>
      </w:r>
    </w:p>
    <w:p w:rsidR="00870093" w:rsidRDefault="00F20480">
      <w:pPr>
        <w:pStyle w:val="Prrafodelista"/>
        <w:numPr>
          <w:ilvl w:val="0"/>
          <w:numId w:val="2"/>
        </w:numPr>
        <w:tabs>
          <w:tab w:val="left" w:pos="1552"/>
        </w:tabs>
        <w:spacing w:before="117" w:line="232" w:lineRule="auto"/>
        <w:ind w:left="1551" w:right="971"/>
        <w:jc w:val="both"/>
        <w:rPr>
          <w:i/>
          <w:sz w:val="21"/>
        </w:rPr>
      </w:pPr>
      <w:r>
        <w:rPr>
          <w:i/>
          <w:w w:val="90"/>
          <w:sz w:val="21"/>
        </w:rPr>
        <w:t>Diferencia que result</w:t>
      </w:r>
      <w:r>
        <w:rPr>
          <w:i/>
          <w:w w:val="90"/>
          <w:sz w:val="21"/>
        </w:rPr>
        <w:t xml:space="preserve">a de la adecuación de los gastos previstos en el presupuesto 2020 por la </w:t>
      </w:r>
      <w:r>
        <w:rPr>
          <w:i/>
          <w:w w:val="95"/>
          <w:sz w:val="21"/>
        </w:rPr>
        <w:t>dotación</w:t>
      </w:r>
      <w:r>
        <w:rPr>
          <w:i/>
          <w:spacing w:val="-4"/>
          <w:w w:val="95"/>
          <w:sz w:val="21"/>
        </w:rPr>
        <w:t xml:space="preserve"> </w:t>
      </w:r>
      <w:r>
        <w:rPr>
          <w:i/>
          <w:w w:val="95"/>
          <w:sz w:val="21"/>
        </w:rPr>
        <w:t>de</w:t>
      </w:r>
      <w:r>
        <w:rPr>
          <w:i/>
          <w:spacing w:val="-5"/>
          <w:w w:val="95"/>
          <w:sz w:val="21"/>
        </w:rPr>
        <w:t xml:space="preserve"> </w:t>
      </w:r>
      <w:r>
        <w:rPr>
          <w:i/>
          <w:w w:val="95"/>
          <w:sz w:val="21"/>
        </w:rPr>
        <w:t>la</w:t>
      </w:r>
      <w:r>
        <w:rPr>
          <w:i/>
          <w:spacing w:val="-5"/>
          <w:w w:val="95"/>
          <w:sz w:val="21"/>
        </w:rPr>
        <w:t xml:space="preserve"> </w:t>
      </w:r>
      <w:r>
        <w:rPr>
          <w:i/>
          <w:w w:val="95"/>
          <w:sz w:val="21"/>
        </w:rPr>
        <w:t>plaza</w:t>
      </w:r>
      <w:r>
        <w:rPr>
          <w:i/>
          <w:spacing w:val="-5"/>
          <w:w w:val="95"/>
          <w:sz w:val="21"/>
        </w:rPr>
        <w:t xml:space="preserve"> </w:t>
      </w:r>
      <w:r>
        <w:rPr>
          <w:i/>
          <w:w w:val="95"/>
          <w:sz w:val="21"/>
        </w:rPr>
        <w:t>número</w:t>
      </w:r>
      <w:r>
        <w:rPr>
          <w:i/>
          <w:spacing w:val="-5"/>
          <w:w w:val="95"/>
          <w:sz w:val="21"/>
        </w:rPr>
        <w:t xml:space="preserve"> </w:t>
      </w:r>
      <w:r>
        <w:rPr>
          <w:i/>
          <w:w w:val="95"/>
          <w:sz w:val="21"/>
        </w:rPr>
        <w:t>059</w:t>
      </w:r>
      <w:r>
        <w:rPr>
          <w:i/>
          <w:spacing w:val="-4"/>
          <w:w w:val="95"/>
          <w:sz w:val="21"/>
        </w:rPr>
        <w:t xml:space="preserve"> </w:t>
      </w:r>
      <w:r>
        <w:rPr>
          <w:i/>
          <w:w w:val="95"/>
          <w:sz w:val="21"/>
        </w:rPr>
        <w:t>de</w:t>
      </w:r>
      <w:r>
        <w:rPr>
          <w:i/>
          <w:spacing w:val="-5"/>
          <w:w w:val="95"/>
          <w:sz w:val="21"/>
        </w:rPr>
        <w:t xml:space="preserve"> </w:t>
      </w:r>
      <w:r>
        <w:rPr>
          <w:i/>
          <w:w w:val="95"/>
          <w:sz w:val="21"/>
        </w:rPr>
        <w:t>Licenciado</w:t>
      </w:r>
      <w:r>
        <w:rPr>
          <w:i/>
          <w:spacing w:val="-5"/>
          <w:w w:val="95"/>
          <w:sz w:val="21"/>
        </w:rPr>
        <w:t xml:space="preserve"> </w:t>
      </w:r>
      <w:r>
        <w:rPr>
          <w:i/>
          <w:w w:val="95"/>
          <w:sz w:val="21"/>
        </w:rPr>
        <w:t>Profesor</w:t>
      </w:r>
      <w:r>
        <w:rPr>
          <w:i/>
          <w:spacing w:val="-4"/>
          <w:w w:val="95"/>
          <w:sz w:val="21"/>
        </w:rPr>
        <w:t xml:space="preserve"> </w:t>
      </w:r>
      <w:r>
        <w:rPr>
          <w:i/>
          <w:w w:val="95"/>
          <w:sz w:val="21"/>
        </w:rPr>
        <w:t>Especialista</w:t>
      </w:r>
      <w:r>
        <w:rPr>
          <w:i/>
          <w:spacing w:val="-4"/>
          <w:w w:val="95"/>
          <w:sz w:val="21"/>
        </w:rPr>
        <w:t xml:space="preserve"> </w:t>
      </w:r>
      <w:r>
        <w:rPr>
          <w:i/>
          <w:w w:val="95"/>
          <w:sz w:val="21"/>
        </w:rPr>
        <w:t>Habilitado</w:t>
      </w:r>
      <w:r>
        <w:rPr>
          <w:i/>
          <w:spacing w:val="-4"/>
          <w:w w:val="95"/>
          <w:sz w:val="21"/>
        </w:rPr>
        <w:t xml:space="preserve"> </w:t>
      </w:r>
      <w:r>
        <w:rPr>
          <w:i/>
          <w:w w:val="95"/>
          <w:sz w:val="21"/>
        </w:rPr>
        <w:t>a</w:t>
      </w:r>
      <w:r>
        <w:rPr>
          <w:i/>
          <w:spacing w:val="-5"/>
          <w:w w:val="95"/>
          <w:sz w:val="21"/>
        </w:rPr>
        <w:t xml:space="preserve"> </w:t>
      </w:r>
      <w:r>
        <w:rPr>
          <w:i/>
          <w:w w:val="95"/>
          <w:sz w:val="21"/>
        </w:rPr>
        <w:t xml:space="preserve">media </w:t>
      </w:r>
      <w:r>
        <w:rPr>
          <w:i/>
          <w:w w:val="85"/>
          <w:sz w:val="21"/>
        </w:rPr>
        <w:t xml:space="preserve">jornada, a la necesidad de dotarla como Licenciado Profesor Especialista Habilitado a jornada </w:t>
      </w:r>
      <w:r>
        <w:rPr>
          <w:i/>
          <w:w w:val="90"/>
          <w:sz w:val="21"/>
        </w:rPr>
        <w:t xml:space="preserve">completa (complemento de productividad variable, bolsa de vacaciones, seguridad social y </w:t>
      </w:r>
      <w:r>
        <w:rPr>
          <w:i/>
          <w:spacing w:val="-2"/>
          <w:w w:val="95"/>
          <w:sz w:val="21"/>
        </w:rPr>
        <w:t>retribuciones).</w:t>
      </w:r>
    </w:p>
    <w:p w:rsidR="00870093" w:rsidRDefault="00F20480">
      <w:pPr>
        <w:pStyle w:val="Prrafodelista"/>
        <w:numPr>
          <w:ilvl w:val="0"/>
          <w:numId w:val="2"/>
        </w:numPr>
        <w:tabs>
          <w:tab w:val="left" w:pos="1552"/>
        </w:tabs>
        <w:spacing w:before="115" w:line="232" w:lineRule="auto"/>
        <w:ind w:right="972"/>
        <w:jc w:val="both"/>
        <w:rPr>
          <w:i/>
          <w:sz w:val="21"/>
        </w:rPr>
      </w:pPr>
      <w:r>
        <w:rPr>
          <w:i/>
          <w:w w:val="90"/>
          <w:sz w:val="21"/>
        </w:rPr>
        <w:t>Actualización con el aumento del 2,00% de los importes correspondientes a los trienios, así como</w:t>
      </w:r>
      <w:r>
        <w:rPr>
          <w:i/>
          <w:spacing w:val="-8"/>
          <w:w w:val="90"/>
          <w:sz w:val="21"/>
        </w:rPr>
        <w:t xml:space="preserve"> </w:t>
      </w:r>
      <w:r>
        <w:rPr>
          <w:i/>
          <w:w w:val="90"/>
          <w:sz w:val="21"/>
        </w:rPr>
        <w:t>la</w:t>
      </w:r>
      <w:r>
        <w:rPr>
          <w:i/>
          <w:spacing w:val="-8"/>
          <w:w w:val="90"/>
          <w:sz w:val="21"/>
        </w:rPr>
        <w:t xml:space="preserve"> </w:t>
      </w:r>
      <w:r>
        <w:rPr>
          <w:i/>
          <w:w w:val="90"/>
          <w:sz w:val="21"/>
        </w:rPr>
        <w:t>consignación</w:t>
      </w:r>
      <w:r>
        <w:rPr>
          <w:i/>
          <w:spacing w:val="-7"/>
          <w:w w:val="90"/>
          <w:sz w:val="21"/>
        </w:rPr>
        <w:t xml:space="preserve"> </w:t>
      </w:r>
      <w:r>
        <w:rPr>
          <w:i/>
          <w:w w:val="90"/>
          <w:sz w:val="21"/>
        </w:rPr>
        <w:t>de</w:t>
      </w:r>
      <w:r>
        <w:rPr>
          <w:i/>
          <w:spacing w:val="-8"/>
          <w:w w:val="90"/>
          <w:sz w:val="21"/>
        </w:rPr>
        <w:t xml:space="preserve"> </w:t>
      </w:r>
      <w:r>
        <w:rPr>
          <w:i/>
          <w:w w:val="90"/>
          <w:sz w:val="21"/>
        </w:rPr>
        <w:t>los</w:t>
      </w:r>
      <w:r>
        <w:rPr>
          <w:i/>
          <w:spacing w:val="-7"/>
          <w:w w:val="90"/>
          <w:sz w:val="21"/>
        </w:rPr>
        <w:t xml:space="preserve"> </w:t>
      </w:r>
      <w:r>
        <w:rPr>
          <w:i/>
          <w:w w:val="90"/>
          <w:sz w:val="21"/>
        </w:rPr>
        <w:t>importes</w:t>
      </w:r>
      <w:r>
        <w:rPr>
          <w:i/>
          <w:spacing w:val="-8"/>
          <w:w w:val="90"/>
          <w:sz w:val="21"/>
        </w:rPr>
        <w:t xml:space="preserve"> </w:t>
      </w:r>
      <w:r>
        <w:rPr>
          <w:i/>
          <w:w w:val="90"/>
          <w:sz w:val="21"/>
        </w:rPr>
        <w:t>correspondientes</w:t>
      </w:r>
      <w:r>
        <w:rPr>
          <w:i/>
          <w:spacing w:val="-8"/>
          <w:w w:val="90"/>
          <w:sz w:val="21"/>
        </w:rPr>
        <w:t xml:space="preserve"> </w:t>
      </w:r>
      <w:r>
        <w:rPr>
          <w:i/>
          <w:w w:val="90"/>
          <w:sz w:val="21"/>
        </w:rPr>
        <w:t>al</w:t>
      </w:r>
      <w:r>
        <w:rPr>
          <w:i/>
          <w:spacing w:val="-7"/>
          <w:w w:val="90"/>
          <w:sz w:val="21"/>
        </w:rPr>
        <w:t xml:space="preserve"> </w:t>
      </w:r>
      <w:r>
        <w:rPr>
          <w:i/>
          <w:w w:val="90"/>
          <w:sz w:val="21"/>
        </w:rPr>
        <w:t>pe</w:t>
      </w:r>
      <w:r>
        <w:rPr>
          <w:i/>
          <w:w w:val="90"/>
          <w:sz w:val="21"/>
        </w:rPr>
        <w:t>rfeccionamiento</w:t>
      </w:r>
      <w:r>
        <w:rPr>
          <w:i/>
          <w:spacing w:val="-8"/>
          <w:w w:val="90"/>
          <w:sz w:val="21"/>
        </w:rPr>
        <w:t xml:space="preserve"> </w:t>
      </w:r>
      <w:r>
        <w:rPr>
          <w:i/>
          <w:w w:val="90"/>
          <w:sz w:val="21"/>
        </w:rPr>
        <w:t>de</w:t>
      </w:r>
      <w:r>
        <w:rPr>
          <w:i/>
          <w:spacing w:val="-7"/>
          <w:w w:val="90"/>
          <w:sz w:val="21"/>
        </w:rPr>
        <w:t xml:space="preserve"> </w:t>
      </w:r>
      <w:r>
        <w:rPr>
          <w:i/>
          <w:w w:val="90"/>
          <w:sz w:val="21"/>
        </w:rPr>
        <w:t>trienios,</w:t>
      </w:r>
      <w:r>
        <w:rPr>
          <w:i/>
          <w:spacing w:val="-8"/>
          <w:w w:val="90"/>
          <w:sz w:val="21"/>
        </w:rPr>
        <w:t xml:space="preserve"> </w:t>
      </w:r>
      <w:r>
        <w:rPr>
          <w:i/>
          <w:w w:val="90"/>
          <w:sz w:val="21"/>
        </w:rPr>
        <w:t>tanto del personal funcionario como laboral del Organismo.</w:t>
      </w:r>
    </w:p>
    <w:p w:rsidR="00870093" w:rsidRDefault="00F20480">
      <w:pPr>
        <w:pStyle w:val="Prrafodelista"/>
        <w:numPr>
          <w:ilvl w:val="0"/>
          <w:numId w:val="2"/>
        </w:numPr>
        <w:tabs>
          <w:tab w:val="left" w:pos="1552"/>
        </w:tabs>
        <w:spacing w:before="117" w:line="232" w:lineRule="auto"/>
        <w:ind w:right="975"/>
        <w:jc w:val="both"/>
        <w:rPr>
          <w:i/>
          <w:sz w:val="21"/>
        </w:rPr>
      </w:pPr>
      <w:r>
        <w:rPr>
          <w:i/>
          <w:w w:val="90"/>
          <w:sz w:val="21"/>
        </w:rPr>
        <w:t>Consignación de la Productividad por la Gestión del Conocimiento, debido al cumplimiento, por parte de determinado personal funcionario del organismo, de las condicione</w:t>
      </w:r>
      <w:r>
        <w:rPr>
          <w:i/>
          <w:w w:val="90"/>
          <w:sz w:val="21"/>
        </w:rPr>
        <w:t xml:space="preserve">s necesarias </w:t>
      </w:r>
      <w:r>
        <w:rPr>
          <w:i/>
          <w:w w:val="95"/>
          <w:sz w:val="21"/>
        </w:rPr>
        <w:t>para</w:t>
      </w:r>
      <w:r>
        <w:rPr>
          <w:i/>
          <w:spacing w:val="-1"/>
          <w:w w:val="95"/>
          <w:sz w:val="21"/>
        </w:rPr>
        <w:t xml:space="preserve"> </w:t>
      </w:r>
      <w:r>
        <w:rPr>
          <w:i/>
          <w:w w:val="95"/>
          <w:sz w:val="21"/>
        </w:rPr>
        <w:t>su</w:t>
      </w:r>
      <w:r>
        <w:rPr>
          <w:i/>
          <w:spacing w:val="-1"/>
          <w:w w:val="95"/>
          <w:sz w:val="21"/>
        </w:rPr>
        <w:t xml:space="preserve"> </w:t>
      </w:r>
      <w:r>
        <w:rPr>
          <w:i/>
          <w:w w:val="95"/>
          <w:sz w:val="21"/>
        </w:rPr>
        <w:t>percepción.</w:t>
      </w:r>
    </w:p>
    <w:p w:rsidR="00870093" w:rsidRDefault="00F20480">
      <w:pPr>
        <w:pStyle w:val="Prrafodelista"/>
        <w:numPr>
          <w:ilvl w:val="0"/>
          <w:numId w:val="2"/>
        </w:numPr>
        <w:tabs>
          <w:tab w:val="left" w:pos="1552"/>
        </w:tabs>
        <w:spacing w:before="117" w:line="232" w:lineRule="auto"/>
        <w:ind w:right="972"/>
        <w:jc w:val="both"/>
        <w:rPr>
          <w:i/>
          <w:sz w:val="21"/>
        </w:rPr>
      </w:pPr>
      <w:r>
        <w:rPr>
          <w:i/>
          <w:w w:val="95"/>
          <w:sz w:val="21"/>
        </w:rPr>
        <w:t>Dotación</w:t>
      </w:r>
      <w:r>
        <w:rPr>
          <w:i/>
          <w:spacing w:val="-8"/>
          <w:w w:val="95"/>
          <w:sz w:val="21"/>
        </w:rPr>
        <w:t xml:space="preserve"> </w:t>
      </w:r>
      <w:r>
        <w:rPr>
          <w:i/>
          <w:w w:val="95"/>
          <w:sz w:val="21"/>
        </w:rPr>
        <w:t>de</w:t>
      </w:r>
      <w:r>
        <w:rPr>
          <w:i/>
          <w:spacing w:val="-8"/>
          <w:w w:val="95"/>
          <w:sz w:val="21"/>
        </w:rPr>
        <w:t xml:space="preserve"> </w:t>
      </w:r>
      <w:r>
        <w:rPr>
          <w:i/>
          <w:w w:val="95"/>
          <w:sz w:val="21"/>
        </w:rPr>
        <w:t>una</w:t>
      </w:r>
      <w:r>
        <w:rPr>
          <w:i/>
          <w:spacing w:val="-8"/>
          <w:w w:val="95"/>
          <w:sz w:val="21"/>
        </w:rPr>
        <w:t xml:space="preserve"> </w:t>
      </w:r>
      <w:r>
        <w:rPr>
          <w:i/>
          <w:w w:val="95"/>
          <w:sz w:val="21"/>
        </w:rPr>
        <w:t>Plaza</w:t>
      </w:r>
      <w:r>
        <w:rPr>
          <w:i/>
          <w:spacing w:val="-8"/>
          <w:w w:val="95"/>
          <w:sz w:val="21"/>
        </w:rPr>
        <w:t xml:space="preserve"> </w:t>
      </w:r>
      <w:r>
        <w:rPr>
          <w:i/>
          <w:w w:val="95"/>
          <w:sz w:val="21"/>
        </w:rPr>
        <w:t>de</w:t>
      </w:r>
      <w:r>
        <w:rPr>
          <w:i/>
          <w:spacing w:val="-7"/>
          <w:w w:val="95"/>
          <w:sz w:val="21"/>
        </w:rPr>
        <w:t xml:space="preserve"> </w:t>
      </w:r>
      <w:r>
        <w:rPr>
          <w:i/>
          <w:w w:val="95"/>
          <w:sz w:val="21"/>
        </w:rPr>
        <w:t>Personal</w:t>
      </w:r>
      <w:r>
        <w:rPr>
          <w:i/>
          <w:spacing w:val="-8"/>
          <w:w w:val="95"/>
          <w:sz w:val="21"/>
        </w:rPr>
        <w:t xml:space="preserve"> </w:t>
      </w:r>
      <w:r>
        <w:rPr>
          <w:i/>
          <w:w w:val="95"/>
          <w:sz w:val="21"/>
        </w:rPr>
        <w:t>Laboral,</w:t>
      </w:r>
      <w:r>
        <w:rPr>
          <w:i/>
          <w:spacing w:val="-8"/>
          <w:w w:val="95"/>
          <w:sz w:val="21"/>
        </w:rPr>
        <w:t xml:space="preserve"> </w:t>
      </w:r>
      <w:r>
        <w:rPr>
          <w:i/>
          <w:w w:val="95"/>
          <w:sz w:val="21"/>
        </w:rPr>
        <w:t>Peón</w:t>
      </w:r>
      <w:r>
        <w:rPr>
          <w:i/>
          <w:spacing w:val="-8"/>
          <w:w w:val="95"/>
          <w:sz w:val="21"/>
        </w:rPr>
        <w:t xml:space="preserve"> </w:t>
      </w:r>
      <w:r>
        <w:rPr>
          <w:i/>
          <w:w w:val="95"/>
          <w:sz w:val="21"/>
        </w:rPr>
        <w:t>(Operario</w:t>
      </w:r>
      <w:r>
        <w:rPr>
          <w:i/>
          <w:spacing w:val="-8"/>
          <w:w w:val="95"/>
          <w:sz w:val="21"/>
        </w:rPr>
        <w:t xml:space="preserve"> </w:t>
      </w:r>
      <w:r>
        <w:rPr>
          <w:i/>
          <w:w w:val="95"/>
          <w:sz w:val="21"/>
        </w:rPr>
        <w:t>General),</w:t>
      </w:r>
      <w:r>
        <w:rPr>
          <w:i/>
          <w:spacing w:val="-8"/>
          <w:w w:val="95"/>
          <w:sz w:val="21"/>
        </w:rPr>
        <w:t xml:space="preserve"> </w:t>
      </w:r>
      <w:r>
        <w:rPr>
          <w:i/>
          <w:w w:val="95"/>
          <w:sz w:val="21"/>
        </w:rPr>
        <w:t>Grupo</w:t>
      </w:r>
      <w:r>
        <w:rPr>
          <w:i/>
          <w:spacing w:val="-8"/>
          <w:w w:val="95"/>
          <w:sz w:val="21"/>
        </w:rPr>
        <w:t xml:space="preserve"> </w:t>
      </w:r>
      <w:r>
        <w:rPr>
          <w:i/>
          <w:w w:val="95"/>
          <w:sz w:val="21"/>
        </w:rPr>
        <w:t>V-2,</w:t>
      </w:r>
      <w:r>
        <w:rPr>
          <w:i/>
          <w:spacing w:val="-7"/>
          <w:w w:val="95"/>
          <w:sz w:val="21"/>
        </w:rPr>
        <w:t xml:space="preserve"> </w:t>
      </w:r>
      <w:r>
        <w:rPr>
          <w:i/>
          <w:w w:val="95"/>
          <w:sz w:val="21"/>
        </w:rPr>
        <w:t>para</w:t>
      </w:r>
      <w:r>
        <w:rPr>
          <w:i/>
          <w:spacing w:val="-8"/>
          <w:w w:val="95"/>
          <w:sz w:val="21"/>
        </w:rPr>
        <w:t xml:space="preserve"> </w:t>
      </w:r>
      <w:r>
        <w:rPr>
          <w:i/>
          <w:w w:val="95"/>
          <w:sz w:val="21"/>
        </w:rPr>
        <w:t>el desempeño</w:t>
      </w:r>
      <w:r>
        <w:rPr>
          <w:i/>
          <w:spacing w:val="-2"/>
          <w:w w:val="95"/>
          <w:sz w:val="21"/>
        </w:rPr>
        <w:t xml:space="preserve"> </w:t>
      </w:r>
      <w:r>
        <w:rPr>
          <w:i/>
          <w:w w:val="95"/>
          <w:sz w:val="21"/>
        </w:rPr>
        <w:t>de</w:t>
      </w:r>
      <w:r>
        <w:rPr>
          <w:i/>
          <w:spacing w:val="-3"/>
          <w:w w:val="95"/>
          <w:sz w:val="21"/>
        </w:rPr>
        <w:t xml:space="preserve"> </w:t>
      </w:r>
      <w:r>
        <w:rPr>
          <w:i/>
          <w:w w:val="95"/>
          <w:sz w:val="21"/>
        </w:rPr>
        <w:t>las</w:t>
      </w:r>
      <w:r>
        <w:rPr>
          <w:i/>
          <w:spacing w:val="-2"/>
          <w:w w:val="95"/>
          <w:sz w:val="21"/>
        </w:rPr>
        <w:t xml:space="preserve"> </w:t>
      </w:r>
      <w:r>
        <w:rPr>
          <w:i/>
          <w:w w:val="95"/>
          <w:sz w:val="21"/>
        </w:rPr>
        <w:t>funciones</w:t>
      </w:r>
      <w:r>
        <w:rPr>
          <w:i/>
          <w:spacing w:val="-3"/>
          <w:w w:val="95"/>
          <w:sz w:val="21"/>
        </w:rPr>
        <w:t xml:space="preserve"> </w:t>
      </w:r>
      <w:r>
        <w:rPr>
          <w:i/>
          <w:w w:val="95"/>
          <w:sz w:val="21"/>
        </w:rPr>
        <w:t>correspondientes</w:t>
      </w:r>
      <w:r>
        <w:rPr>
          <w:i/>
          <w:spacing w:val="-3"/>
          <w:w w:val="95"/>
          <w:sz w:val="21"/>
        </w:rPr>
        <w:t xml:space="preserve"> </w:t>
      </w:r>
      <w:r>
        <w:rPr>
          <w:i/>
          <w:w w:val="95"/>
          <w:sz w:val="21"/>
        </w:rPr>
        <w:t>en</w:t>
      </w:r>
      <w:r>
        <w:rPr>
          <w:i/>
          <w:spacing w:val="-1"/>
          <w:w w:val="95"/>
          <w:sz w:val="21"/>
        </w:rPr>
        <w:t xml:space="preserve"> </w:t>
      </w:r>
      <w:r>
        <w:rPr>
          <w:i/>
          <w:w w:val="95"/>
          <w:sz w:val="21"/>
        </w:rPr>
        <w:t>el</w:t>
      </w:r>
      <w:r>
        <w:rPr>
          <w:i/>
          <w:spacing w:val="-3"/>
          <w:w w:val="95"/>
          <w:sz w:val="21"/>
        </w:rPr>
        <w:t xml:space="preserve"> </w:t>
      </w:r>
      <w:r>
        <w:rPr>
          <w:i/>
          <w:w w:val="95"/>
          <w:sz w:val="21"/>
        </w:rPr>
        <w:t>Organismo</w:t>
      </w:r>
      <w:r>
        <w:rPr>
          <w:i/>
          <w:spacing w:val="-3"/>
          <w:w w:val="95"/>
          <w:sz w:val="21"/>
        </w:rPr>
        <w:t xml:space="preserve"> </w:t>
      </w:r>
      <w:r>
        <w:rPr>
          <w:i/>
          <w:w w:val="95"/>
          <w:sz w:val="21"/>
        </w:rPr>
        <w:t>Autónomo</w:t>
      </w:r>
      <w:r>
        <w:rPr>
          <w:i/>
          <w:spacing w:val="-2"/>
          <w:w w:val="95"/>
          <w:sz w:val="21"/>
        </w:rPr>
        <w:t xml:space="preserve"> </w:t>
      </w:r>
      <w:r>
        <w:rPr>
          <w:i/>
          <w:w w:val="95"/>
          <w:sz w:val="21"/>
        </w:rPr>
        <w:t>de</w:t>
      </w:r>
      <w:r>
        <w:rPr>
          <w:i/>
          <w:spacing w:val="-3"/>
          <w:w w:val="95"/>
          <w:sz w:val="21"/>
        </w:rPr>
        <w:t xml:space="preserve"> </w:t>
      </w:r>
      <w:r>
        <w:rPr>
          <w:i/>
          <w:w w:val="95"/>
          <w:sz w:val="21"/>
        </w:rPr>
        <w:t xml:space="preserve">Actividades </w:t>
      </w:r>
      <w:r>
        <w:rPr>
          <w:i/>
          <w:w w:val="85"/>
          <w:sz w:val="21"/>
        </w:rPr>
        <w:t xml:space="preserve">Musicales (retribuciones, complemento de productividad variable, bolsa de vacaciones, ayudas </w:t>
      </w:r>
      <w:r>
        <w:rPr>
          <w:i/>
          <w:w w:val="90"/>
          <w:sz w:val="21"/>
        </w:rPr>
        <w:t>sociales y seguridad social).</w:t>
      </w:r>
    </w:p>
    <w:p w:rsidR="00870093" w:rsidRDefault="00F20480">
      <w:pPr>
        <w:pStyle w:val="Prrafodelista"/>
        <w:numPr>
          <w:ilvl w:val="0"/>
          <w:numId w:val="2"/>
        </w:numPr>
        <w:tabs>
          <w:tab w:val="left" w:pos="1552"/>
        </w:tabs>
        <w:spacing w:before="116" w:line="232" w:lineRule="auto"/>
        <w:ind w:right="970"/>
        <w:jc w:val="both"/>
        <w:rPr>
          <w:i/>
          <w:sz w:val="21"/>
        </w:rPr>
      </w:pPr>
      <w:r>
        <w:rPr>
          <w:i/>
          <w:w w:val="90"/>
          <w:sz w:val="21"/>
        </w:rPr>
        <w:t>Consignación</w:t>
      </w:r>
      <w:r>
        <w:rPr>
          <w:i/>
          <w:spacing w:val="-3"/>
          <w:w w:val="90"/>
          <w:sz w:val="21"/>
        </w:rPr>
        <w:t xml:space="preserve"> </w:t>
      </w:r>
      <w:r>
        <w:rPr>
          <w:i/>
          <w:w w:val="90"/>
          <w:sz w:val="21"/>
        </w:rPr>
        <w:t>del</w:t>
      </w:r>
      <w:r>
        <w:rPr>
          <w:i/>
          <w:spacing w:val="-3"/>
          <w:w w:val="90"/>
          <w:sz w:val="21"/>
        </w:rPr>
        <w:t xml:space="preserve"> </w:t>
      </w:r>
      <w:r>
        <w:rPr>
          <w:i/>
          <w:w w:val="90"/>
          <w:sz w:val="21"/>
        </w:rPr>
        <w:t>Premio</w:t>
      </w:r>
      <w:r>
        <w:rPr>
          <w:i/>
          <w:spacing w:val="-2"/>
          <w:w w:val="90"/>
          <w:sz w:val="21"/>
        </w:rPr>
        <w:t xml:space="preserve"> </w:t>
      </w:r>
      <w:r>
        <w:rPr>
          <w:i/>
          <w:w w:val="90"/>
          <w:sz w:val="21"/>
        </w:rPr>
        <w:t>de</w:t>
      </w:r>
      <w:r>
        <w:rPr>
          <w:i/>
          <w:spacing w:val="-1"/>
          <w:w w:val="90"/>
          <w:sz w:val="21"/>
        </w:rPr>
        <w:t xml:space="preserve"> </w:t>
      </w:r>
      <w:r>
        <w:rPr>
          <w:i/>
          <w:w w:val="90"/>
          <w:sz w:val="21"/>
        </w:rPr>
        <w:t>Permanencia,</w:t>
      </w:r>
      <w:r>
        <w:rPr>
          <w:i/>
          <w:spacing w:val="-3"/>
          <w:w w:val="90"/>
          <w:sz w:val="21"/>
        </w:rPr>
        <w:t xml:space="preserve"> </w:t>
      </w:r>
      <w:r>
        <w:rPr>
          <w:i/>
          <w:w w:val="90"/>
          <w:sz w:val="21"/>
        </w:rPr>
        <w:t>debido</w:t>
      </w:r>
      <w:r>
        <w:rPr>
          <w:i/>
          <w:spacing w:val="-3"/>
          <w:w w:val="90"/>
          <w:sz w:val="21"/>
        </w:rPr>
        <w:t xml:space="preserve"> </w:t>
      </w:r>
      <w:r>
        <w:rPr>
          <w:i/>
          <w:w w:val="90"/>
          <w:sz w:val="21"/>
        </w:rPr>
        <w:t>al</w:t>
      </w:r>
      <w:r>
        <w:rPr>
          <w:i/>
          <w:spacing w:val="-3"/>
          <w:w w:val="90"/>
          <w:sz w:val="21"/>
        </w:rPr>
        <w:t xml:space="preserve"> </w:t>
      </w:r>
      <w:r>
        <w:rPr>
          <w:i/>
          <w:w w:val="90"/>
          <w:sz w:val="21"/>
        </w:rPr>
        <w:t>cumplimiento,</w:t>
      </w:r>
      <w:r>
        <w:rPr>
          <w:i/>
          <w:spacing w:val="-3"/>
          <w:w w:val="90"/>
          <w:sz w:val="21"/>
        </w:rPr>
        <w:t xml:space="preserve"> </w:t>
      </w:r>
      <w:r>
        <w:rPr>
          <w:i/>
          <w:w w:val="90"/>
          <w:sz w:val="21"/>
        </w:rPr>
        <w:t>por</w:t>
      </w:r>
      <w:r>
        <w:rPr>
          <w:i/>
          <w:spacing w:val="-3"/>
          <w:w w:val="90"/>
          <w:sz w:val="21"/>
        </w:rPr>
        <w:t xml:space="preserve"> </w:t>
      </w:r>
      <w:r>
        <w:rPr>
          <w:i/>
          <w:w w:val="90"/>
          <w:sz w:val="21"/>
        </w:rPr>
        <w:t>parte</w:t>
      </w:r>
      <w:r>
        <w:rPr>
          <w:i/>
          <w:spacing w:val="-1"/>
          <w:w w:val="90"/>
          <w:sz w:val="21"/>
        </w:rPr>
        <w:t xml:space="preserve"> </w:t>
      </w:r>
      <w:r>
        <w:rPr>
          <w:i/>
          <w:w w:val="90"/>
          <w:sz w:val="21"/>
        </w:rPr>
        <w:t>de</w:t>
      </w:r>
      <w:r>
        <w:rPr>
          <w:i/>
          <w:spacing w:val="-3"/>
          <w:w w:val="90"/>
          <w:sz w:val="21"/>
        </w:rPr>
        <w:t xml:space="preserve"> </w:t>
      </w:r>
      <w:r>
        <w:rPr>
          <w:i/>
          <w:w w:val="90"/>
          <w:sz w:val="21"/>
        </w:rPr>
        <w:t>determinado personal</w:t>
      </w:r>
      <w:r>
        <w:rPr>
          <w:i/>
          <w:spacing w:val="-8"/>
          <w:w w:val="90"/>
          <w:sz w:val="21"/>
        </w:rPr>
        <w:t xml:space="preserve"> </w:t>
      </w:r>
      <w:r>
        <w:rPr>
          <w:i/>
          <w:w w:val="90"/>
          <w:sz w:val="21"/>
        </w:rPr>
        <w:t>laboral</w:t>
      </w:r>
      <w:r>
        <w:rPr>
          <w:i/>
          <w:spacing w:val="-8"/>
          <w:w w:val="90"/>
          <w:sz w:val="21"/>
        </w:rPr>
        <w:t xml:space="preserve"> </w:t>
      </w:r>
      <w:r>
        <w:rPr>
          <w:i/>
          <w:w w:val="90"/>
          <w:sz w:val="21"/>
        </w:rPr>
        <w:t>del</w:t>
      </w:r>
      <w:r>
        <w:rPr>
          <w:i/>
          <w:spacing w:val="-7"/>
          <w:w w:val="90"/>
          <w:sz w:val="21"/>
        </w:rPr>
        <w:t xml:space="preserve"> </w:t>
      </w:r>
      <w:r>
        <w:rPr>
          <w:i/>
          <w:w w:val="90"/>
          <w:sz w:val="21"/>
        </w:rPr>
        <w:t>organismo,</w:t>
      </w:r>
      <w:r>
        <w:rPr>
          <w:i/>
          <w:spacing w:val="-8"/>
          <w:w w:val="90"/>
          <w:sz w:val="21"/>
        </w:rPr>
        <w:t xml:space="preserve"> </w:t>
      </w:r>
      <w:r>
        <w:rPr>
          <w:i/>
          <w:w w:val="90"/>
          <w:sz w:val="21"/>
        </w:rPr>
        <w:t>de</w:t>
      </w:r>
      <w:r>
        <w:rPr>
          <w:i/>
          <w:spacing w:val="-7"/>
          <w:w w:val="90"/>
          <w:sz w:val="21"/>
        </w:rPr>
        <w:t xml:space="preserve"> </w:t>
      </w:r>
      <w:r>
        <w:rPr>
          <w:i/>
          <w:w w:val="90"/>
          <w:sz w:val="21"/>
        </w:rPr>
        <w:t>las</w:t>
      </w:r>
      <w:r>
        <w:rPr>
          <w:i/>
          <w:spacing w:val="-8"/>
          <w:w w:val="90"/>
          <w:sz w:val="21"/>
        </w:rPr>
        <w:t xml:space="preserve"> </w:t>
      </w:r>
      <w:r>
        <w:rPr>
          <w:i/>
          <w:w w:val="90"/>
          <w:sz w:val="21"/>
        </w:rPr>
        <w:t>condiciones</w:t>
      </w:r>
      <w:r>
        <w:rPr>
          <w:i/>
          <w:spacing w:val="-8"/>
          <w:w w:val="90"/>
          <w:sz w:val="21"/>
        </w:rPr>
        <w:t xml:space="preserve"> </w:t>
      </w:r>
      <w:r>
        <w:rPr>
          <w:i/>
          <w:w w:val="90"/>
          <w:sz w:val="21"/>
        </w:rPr>
        <w:t>necesarias</w:t>
      </w:r>
      <w:r>
        <w:rPr>
          <w:i/>
          <w:spacing w:val="-7"/>
          <w:w w:val="90"/>
          <w:sz w:val="21"/>
        </w:rPr>
        <w:t xml:space="preserve"> </w:t>
      </w:r>
      <w:r>
        <w:rPr>
          <w:i/>
          <w:w w:val="90"/>
          <w:sz w:val="21"/>
        </w:rPr>
        <w:t>para</w:t>
      </w:r>
      <w:r>
        <w:rPr>
          <w:i/>
          <w:spacing w:val="-8"/>
          <w:w w:val="90"/>
          <w:sz w:val="21"/>
        </w:rPr>
        <w:t xml:space="preserve"> </w:t>
      </w:r>
      <w:r>
        <w:rPr>
          <w:i/>
          <w:w w:val="90"/>
          <w:sz w:val="21"/>
        </w:rPr>
        <w:t>su</w:t>
      </w:r>
      <w:r>
        <w:rPr>
          <w:i/>
          <w:spacing w:val="-7"/>
          <w:w w:val="90"/>
          <w:sz w:val="21"/>
        </w:rPr>
        <w:t xml:space="preserve"> </w:t>
      </w:r>
      <w:r>
        <w:rPr>
          <w:i/>
          <w:w w:val="90"/>
          <w:sz w:val="21"/>
        </w:rPr>
        <w:t>percepción.</w:t>
      </w:r>
    </w:p>
    <w:p w:rsidR="00870093" w:rsidRDefault="00F20480">
      <w:pPr>
        <w:pStyle w:val="Prrafodelista"/>
        <w:numPr>
          <w:ilvl w:val="0"/>
          <w:numId w:val="2"/>
        </w:numPr>
        <w:tabs>
          <w:tab w:val="left" w:pos="1552"/>
        </w:tabs>
        <w:spacing w:before="117" w:line="232" w:lineRule="auto"/>
        <w:ind w:right="970"/>
        <w:jc w:val="both"/>
        <w:rPr>
          <w:i/>
          <w:sz w:val="21"/>
        </w:rPr>
      </w:pPr>
      <w:r>
        <w:rPr>
          <w:i/>
          <w:w w:val="90"/>
          <w:sz w:val="21"/>
        </w:rPr>
        <w:t xml:space="preserve">Diferencia que resulta de la adecuación de los gastos previstos en el presupuesto 2020 por la </w:t>
      </w:r>
      <w:r>
        <w:rPr>
          <w:i/>
          <w:w w:val="95"/>
          <w:sz w:val="21"/>
        </w:rPr>
        <w:t xml:space="preserve">dotación de la mitad restante para estar dotada completamente de la Plaza de Personal Funcionario, Técnico de Gestión, </w:t>
      </w:r>
      <w:r>
        <w:rPr>
          <w:i/>
          <w:w w:val="95"/>
          <w:sz w:val="21"/>
        </w:rPr>
        <w:t xml:space="preserve">Subgrupo A2, para el desempeño de las funciones correspondientes en el Organismo Autónomo de Actividades Musicales (retribuciones, </w:t>
      </w:r>
      <w:r>
        <w:rPr>
          <w:i/>
          <w:w w:val="90"/>
          <w:sz w:val="21"/>
        </w:rPr>
        <w:t xml:space="preserve">complemento de productividad variable, bolsa de vacaciones, ayudas sociales y seguridad </w:t>
      </w:r>
      <w:r>
        <w:rPr>
          <w:i/>
          <w:spacing w:val="-2"/>
          <w:w w:val="95"/>
          <w:sz w:val="21"/>
        </w:rPr>
        <w:t>social).</w:t>
      </w:r>
    </w:p>
    <w:p w:rsidR="00870093" w:rsidRDefault="00870093">
      <w:pPr>
        <w:pStyle w:val="Textoindependiente"/>
        <w:spacing w:before="1"/>
        <w:rPr>
          <w:rFonts w:ascii="Georgia"/>
          <w:i/>
          <w:sz w:val="30"/>
        </w:rPr>
      </w:pPr>
    </w:p>
    <w:p w:rsidR="00870093" w:rsidRDefault="00F20480">
      <w:pPr>
        <w:spacing w:line="232" w:lineRule="auto"/>
        <w:ind w:left="832" w:right="909"/>
        <w:rPr>
          <w:rFonts w:ascii="Georgia" w:hAnsi="Georgia"/>
          <w:i/>
          <w:sz w:val="21"/>
        </w:rPr>
      </w:pPr>
      <w:r>
        <w:rPr>
          <w:rFonts w:ascii="Georgia" w:hAnsi="Georgia"/>
          <w:i/>
          <w:w w:val="90"/>
          <w:sz w:val="21"/>
        </w:rPr>
        <w:t xml:space="preserve">Todas estas variaciones se </w:t>
      </w:r>
      <w:r>
        <w:rPr>
          <w:rFonts w:ascii="Georgia" w:hAnsi="Georgia"/>
          <w:i/>
          <w:w w:val="90"/>
          <w:sz w:val="21"/>
        </w:rPr>
        <w:t>presentan de una forma mucho más detallada en el Anexo 1.- Justificación incremento del Capítulo 1, que se adjunta al expediente.</w:t>
      </w:r>
    </w:p>
    <w:p w:rsidR="00870093" w:rsidRDefault="00870093">
      <w:pPr>
        <w:pStyle w:val="Textoindependiente"/>
        <w:spacing w:before="10"/>
        <w:rPr>
          <w:rFonts w:ascii="Georgia"/>
          <w:i/>
          <w:sz w:val="19"/>
        </w:rPr>
      </w:pPr>
    </w:p>
    <w:p w:rsidR="00870093" w:rsidRDefault="00F20480">
      <w:pPr>
        <w:spacing w:line="230" w:lineRule="auto"/>
        <w:ind w:left="832" w:right="995" w:firstLine="7"/>
        <w:rPr>
          <w:rFonts w:ascii="Georgia" w:hAnsi="Georgia"/>
          <w:i/>
          <w:sz w:val="21"/>
        </w:rPr>
      </w:pPr>
      <w:r>
        <w:rPr>
          <w:rFonts w:ascii="Cambria" w:hAnsi="Cambria"/>
          <w:b/>
          <w:i/>
          <w:w w:val="90"/>
          <w:sz w:val="21"/>
        </w:rPr>
        <w:t>CAPÍTULO</w:t>
      </w:r>
      <w:r>
        <w:rPr>
          <w:rFonts w:ascii="Cambria" w:hAnsi="Cambria"/>
          <w:b/>
          <w:i/>
          <w:sz w:val="21"/>
        </w:rPr>
        <w:t xml:space="preserve"> </w:t>
      </w:r>
      <w:r>
        <w:rPr>
          <w:rFonts w:ascii="Cambria" w:hAnsi="Cambria"/>
          <w:b/>
          <w:i/>
          <w:w w:val="90"/>
          <w:sz w:val="21"/>
        </w:rPr>
        <w:t>2.-</w:t>
      </w:r>
      <w:r>
        <w:rPr>
          <w:rFonts w:ascii="Cambria" w:hAnsi="Cambria"/>
          <w:b/>
          <w:i/>
          <w:spacing w:val="40"/>
          <w:sz w:val="21"/>
        </w:rPr>
        <w:t xml:space="preserve"> </w:t>
      </w:r>
      <w:r>
        <w:rPr>
          <w:rFonts w:ascii="Cambria" w:hAnsi="Cambria"/>
          <w:b/>
          <w:i/>
          <w:w w:val="90"/>
          <w:sz w:val="21"/>
        </w:rPr>
        <w:t>GASTOS</w:t>
      </w:r>
      <w:r>
        <w:rPr>
          <w:rFonts w:ascii="Cambria" w:hAnsi="Cambria"/>
          <w:b/>
          <w:i/>
          <w:sz w:val="21"/>
        </w:rPr>
        <w:t xml:space="preserve"> </w:t>
      </w:r>
      <w:r>
        <w:rPr>
          <w:rFonts w:ascii="Cambria" w:hAnsi="Cambria"/>
          <w:b/>
          <w:i/>
          <w:w w:val="90"/>
          <w:sz w:val="21"/>
        </w:rPr>
        <w:t>DE</w:t>
      </w:r>
      <w:r>
        <w:rPr>
          <w:rFonts w:ascii="Cambria" w:hAnsi="Cambria"/>
          <w:b/>
          <w:i/>
          <w:sz w:val="21"/>
        </w:rPr>
        <w:t xml:space="preserve"> </w:t>
      </w:r>
      <w:r>
        <w:rPr>
          <w:rFonts w:ascii="Cambria" w:hAnsi="Cambria"/>
          <w:b/>
          <w:i/>
          <w:w w:val="90"/>
          <w:sz w:val="21"/>
        </w:rPr>
        <w:t>BIENES</w:t>
      </w:r>
      <w:r>
        <w:rPr>
          <w:rFonts w:ascii="Cambria" w:hAnsi="Cambria"/>
          <w:b/>
          <w:i/>
          <w:sz w:val="21"/>
        </w:rPr>
        <w:t xml:space="preserve"> </w:t>
      </w:r>
      <w:r>
        <w:rPr>
          <w:rFonts w:ascii="Cambria" w:hAnsi="Cambria"/>
          <w:b/>
          <w:i/>
          <w:w w:val="90"/>
          <w:sz w:val="21"/>
        </w:rPr>
        <w:t>CORRIENTES</w:t>
      </w:r>
      <w:r>
        <w:rPr>
          <w:rFonts w:ascii="Cambria" w:hAnsi="Cambria"/>
          <w:b/>
          <w:i/>
          <w:sz w:val="21"/>
        </w:rPr>
        <w:t xml:space="preserve"> </w:t>
      </w:r>
      <w:r>
        <w:rPr>
          <w:rFonts w:ascii="Cambria" w:hAnsi="Cambria"/>
          <w:b/>
          <w:i/>
          <w:w w:val="90"/>
          <w:sz w:val="21"/>
        </w:rPr>
        <w:t>Y SERVICIOS.-</w:t>
      </w:r>
      <w:r>
        <w:rPr>
          <w:rFonts w:ascii="Cambria" w:hAnsi="Cambria"/>
          <w:b/>
          <w:i/>
          <w:sz w:val="21"/>
        </w:rPr>
        <w:t xml:space="preserve"> </w:t>
      </w:r>
      <w:r>
        <w:rPr>
          <w:rFonts w:ascii="Georgia" w:hAnsi="Georgia"/>
          <w:i/>
          <w:w w:val="90"/>
          <w:sz w:val="21"/>
        </w:rPr>
        <w:t>Experimenta una variación negativa</w:t>
      </w:r>
      <w:r>
        <w:rPr>
          <w:rFonts w:ascii="Georgia" w:hAnsi="Georgia"/>
          <w:i/>
          <w:spacing w:val="80"/>
          <w:sz w:val="21"/>
        </w:rPr>
        <w:t xml:space="preserve"> </w:t>
      </w:r>
      <w:r>
        <w:rPr>
          <w:rFonts w:ascii="Georgia" w:hAnsi="Georgia"/>
          <w:i/>
          <w:w w:val="90"/>
          <w:sz w:val="21"/>
        </w:rPr>
        <w:t>por importe de 54.828,11 euros en relación con el ejercicio 2020.</w:t>
      </w:r>
    </w:p>
    <w:p w:rsidR="00870093" w:rsidRDefault="00F20480">
      <w:pPr>
        <w:spacing w:before="120" w:line="232" w:lineRule="auto"/>
        <w:ind w:left="832" w:right="909" w:hanging="1"/>
        <w:rPr>
          <w:rFonts w:ascii="Georgia" w:hAnsi="Georgia"/>
          <w:i/>
          <w:sz w:val="21"/>
        </w:rPr>
      </w:pPr>
      <w:r>
        <w:rPr>
          <w:rFonts w:ascii="Georgia" w:hAnsi="Georgia"/>
          <w:i/>
          <w:w w:val="90"/>
          <w:sz w:val="21"/>
        </w:rPr>
        <w:t>La</w:t>
      </w:r>
      <w:r>
        <w:rPr>
          <w:rFonts w:ascii="Georgia" w:hAnsi="Georgia"/>
          <w:i/>
          <w:spacing w:val="4"/>
          <w:sz w:val="21"/>
        </w:rPr>
        <w:t xml:space="preserve"> </w:t>
      </w:r>
      <w:r>
        <w:rPr>
          <w:rFonts w:ascii="Georgia" w:hAnsi="Georgia"/>
          <w:i/>
          <w:w w:val="90"/>
          <w:sz w:val="21"/>
        </w:rPr>
        <w:t>variación</w:t>
      </w:r>
      <w:r>
        <w:rPr>
          <w:rFonts w:ascii="Georgia" w:hAnsi="Georgia"/>
          <w:i/>
          <w:spacing w:val="5"/>
          <w:sz w:val="21"/>
        </w:rPr>
        <w:t xml:space="preserve"> </w:t>
      </w:r>
      <w:r>
        <w:rPr>
          <w:rFonts w:ascii="Georgia" w:hAnsi="Georgia"/>
          <w:i/>
          <w:w w:val="90"/>
          <w:sz w:val="21"/>
        </w:rPr>
        <w:t>negativa</w:t>
      </w:r>
      <w:r>
        <w:rPr>
          <w:rFonts w:ascii="Georgia" w:hAnsi="Georgia"/>
          <w:i/>
          <w:spacing w:val="4"/>
          <w:sz w:val="21"/>
        </w:rPr>
        <w:t xml:space="preserve"> </w:t>
      </w:r>
      <w:r>
        <w:rPr>
          <w:rFonts w:ascii="Georgia" w:hAnsi="Georgia"/>
          <w:i/>
          <w:w w:val="90"/>
          <w:sz w:val="21"/>
        </w:rPr>
        <w:t>descrita</w:t>
      </w:r>
      <w:r>
        <w:rPr>
          <w:rFonts w:ascii="Georgia" w:hAnsi="Georgia"/>
          <w:i/>
          <w:spacing w:val="4"/>
          <w:sz w:val="21"/>
        </w:rPr>
        <w:t xml:space="preserve"> </w:t>
      </w:r>
      <w:r>
        <w:rPr>
          <w:rFonts w:ascii="Georgia" w:hAnsi="Georgia"/>
          <w:i/>
          <w:w w:val="90"/>
          <w:sz w:val="21"/>
        </w:rPr>
        <w:t>se</w:t>
      </w:r>
      <w:r>
        <w:rPr>
          <w:rFonts w:ascii="Georgia" w:hAnsi="Georgia"/>
          <w:i/>
          <w:spacing w:val="7"/>
          <w:sz w:val="21"/>
        </w:rPr>
        <w:t xml:space="preserve"> </w:t>
      </w:r>
      <w:r>
        <w:rPr>
          <w:rFonts w:ascii="Georgia" w:hAnsi="Georgia"/>
          <w:i/>
          <w:w w:val="90"/>
          <w:sz w:val="21"/>
        </w:rPr>
        <w:t>deriva</w:t>
      </w:r>
      <w:r>
        <w:rPr>
          <w:rFonts w:ascii="Georgia" w:hAnsi="Georgia"/>
          <w:i/>
          <w:spacing w:val="6"/>
          <w:sz w:val="21"/>
        </w:rPr>
        <w:t xml:space="preserve"> </w:t>
      </w:r>
      <w:r>
        <w:rPr>
          <w:rFonts w:ascii="Georgia" w:hAnsi="Georgia"/>
          <w:i/>
          <w:w w:val="90"/>
          <w:sz w:val="21"/>
        </w:rPr>
        <w:t>de</w:t>
      </w:r>
      <w:r>
        <w:rPr>
          <w:rFonts w:ascii="Georgia" w:hAnsi="Georgia"/>
          <w:i/>
          <w:spacing w:val="5"/>
          <w:sz w:val="21"/>
        </w:rPr>
        <w:t xml:space="preserve"> </w:t>
      </w:r>
      <w:r>
        <w:rPr>
          <w:rFonts w:ascii="Georgia" w:hAnsi="Georgia"/>
          <w:i/>
          <w:w w:val="90"/>
          <w:sz w:val="21"/>
        </w:rPr>
        <w:t>la</w:t>
      </w:r>
      <w:r>
        <w:rPr>
          <w:rFonts w:ascii="Georgia" w:hAnsi="Georgia"/>
          <w:i/>
          <w:spacing w:val="6"/>
          <w:sz w:val="21"/>
        </w:rPr>
        <w:t xml:space="preserve"> </w:t>
      </w:r>
      <w:r>
        <w:rPr>
          <w:rFonts w:ascii="Georgia" w:hAnsi="Georgia"/>
          <w:i/>
          <w:w w:val="90"/>
          <w:sz w:val="21"/>
        </w:rPr>
        <w:t>reducción</w:t>
      </w:r>
      <w:r>
        <w:rPr>
          <w:rFonts w:ascii="Georgia" w:hAnsi="Georgia"/>
          <w:i/>
          <w:spacing w:val="7"/>
          <w:sz w:val="21"/>
        </w:rPr>
        <w:t xml:space="preserve"> </w:t>
      </w:r>
      <w:r>
        <w:rPr>
          <w:rFonts w:ascii="Georgia" w:hAnsi="Georgia"/>
          <w:i/>
          <w:w w:val="90"/>
          <w:sz w:val="21"/>
        </w:rPr>
        <w:t>de</w:t>
      </w:r>
      <w:r>
        <w:rPr>
          <w:rFonts w:ascii="Georgia" w:hAnsi="Georgia"/>
          <w:i/>
          <w:spacing w:val="5"/>
          <w:sz w:val="21"/>
        </w:rPr>
        <w:t xml:space="preserve"> </w:t>
      </w:r>
      <w:r>
        <w:rPr>
          <w:rFonts w:ascii="Georgia" w:hAnsi="Georgia"/>
          <w:i/>
          <w:w w:val="90"/>
          <w:sz w:val="21"/>
        </w:rPr>
        <w:t>este</w:t>
      </w:r>
      <w:r>
        <w:rPr>
          <w:rFonts w:ascii="Georgia" w:hAnsi="Georgia"/>
          <w:i/>
          <w:spacing w:val="7"/>
          <w:sz w:val="21"/>
        </w:rPr>
        <w:t xml:space="preserve"> </w:t>
      </w:r>
      <w:r>
        <w:rPr>
          <w:rFonts w:ascii="Georgia" w:hAnsi="Georgia"/>
          <w:i/>
          <w:w w:val="90"/>
          <w:sz w:val="21"/>
        </w:rPr>
        <w:t>capítulo</w:t>
      </w:r>
      <w:r>
        <w:rPr>
          <w:rFonts w:ascii="Georgia" w:hAnsi="Georgia"/>
          <w:i/>
          <w:spacing w:val="5"/>
          <w:sz w:val="21"/>
        </w:rPr>
        <w:t xml:space="preserve"> </w:t>
      </w:r>
      <w:r>
        <w:rPr>
          <w:rFonts w:ascii="Georgia" w:hAnsi="Georgia"/>
          <w:i/>
          <w:w w:val="90"/>
          <w:sz w:val="21"/>
        </w:rPr>
        <w:t>para</w:t>
      </w:r>
      <w:r>
        <w:rPr>
          <w:rFonts w:ascii="Georgia" w:hAnsi="Georgia"/>
          <w:i/>
          <w:spacing w:val="4"/>
          <w:sz w:val="21"/>
        </w:rPr>
        <w:t xml:space="preserve"> </w:t>
      </w:r>
      <w:r>
        <w:rPr>
          <w:rFonts w:ascii="Georgia" w:hAnsi="Georgia"/>
          <w:i/>
          <w:w w:val="90"/>
          <w:sz w:val="21"/>
        </w:rPr>
        <w:t>financiar</w:t>
      </w:r>
      <w:r>
        <w:rPr>
          <w:rFonts w:ascii="Georgia" w:hAnsi="Georgia"/>
          <w:i/>
          <w:spacing w:val="5"/>
          <w:sz w:val="21"/>
        </w:rPr>
        <w:t xml:space="preserve"> </w:t>
      </w:r>
      <w:r>
        <w:rPr>
          <w:rFonts w:ascii="Georgia" w:hAnsi="Georgia"/>
          <w:i/>
          <w:w w:val="90"/>
          <w:sz w:val="21"/>
        </w:rPr>
        <w:t>en</w:t>
      </w:r>
      <w:r>
        <w:rPr>
          <w:rFonts w:ascii="Georgia" w:hAnsi="Georgia"/>
          <w:i/>
          <w:spacing w:val="5"/>
          <w:sz w:val="21"/>
        </w:rPr>
        <w:t xml:space="preserve"> </w:t>
      </w:r>
      <w:r>
        <w:rPr>
          <w:rFonts w:ascii="Georgia" w:hAnsi="Georgia"/>
          <w:i/>
          <w:w w:val="90"/>
          <w:sz w:val="21"/>
        </w:rPr>
        <w:t>parte</w:t>
      </w:r>
      <w:r>
        <w:rPr>
          <w:rFonts w:ascii="Georgia" w:hAnsi="Georgia"/>
          <w:i/>
          <w:spacing w:val="5"/>
          <w:sz w:val="21"/>
        </w:rPr>
        <w:t xml:space="preserve"> </w:t>
      </w:r>
      <w:r>
        <w:rPr>
          <w:rFonts w:ascii="Georgia" w:hAnsi="Georgia"/>
          <w:i/>
          <w:w w:val="90"/>
          <w:sz w:val="21"/>
        </w:rPr>
        <w:t>los gastos del Capítulo I, a los que se hace referencia en el punto anterior.</w:t>
      </w:r>
    </w:p>
    <w:p w:rsidR="00870093" w:rsidRDefault="00F20480">
      <w:pPr>
        <w:spacing w:before="125"/>
        <w:ind w:right="998"/>
        <w:jc w:val="right"/>
        <w:rPr>
          <w:sz w:val="18"/>
        </w:rPr>
      </w:pPr>
      <w:r>
        <w:rPr>
          <w:color w:val="808080"/>
          <w:sz w:val="18"/>
        </w:rPr>
        <w:t xml:space="preserve">Página 136 de </w:t>
      </w:r>
      <w:r>
        <w:rPr>
          <w:color w:val="808080"/>
          <w:spacing w:val="-5"/>
          <w:sz w:val="18"/>
        </w:rPr>
        <w:t>139</w:t>
      </w:r>
    </w:p>
    <w:p w:rsidR="00870093" w:rsidRDefault="00870093">
      <w:pPr>
        <w:pStyle w:val="Textoindependiente"/>
        <w:spacing w:before="10"/>
        <w:rPr>
          <w:sz w:val="15"/>
        </w:rPr>
      </w:pPr>
    </w:p>
    <w:p w:rsidR="00870093" w:rsidRDefault="00F20480">
      <w:pPr>
        <w:ind w:left="669" w:right="1531"/>
        <w:jc w:val="center"/>
        <w:rPr>
          <w:rFonts w:ascii="Georgia" w:hAnsi="Georgia"/>
          <w:sz w:val="18"/>
        </w:rPr>
      </w:pPr>
      <w:r>
        <w:rPr>
          <w:rFonts w:ascii="Georgia" w:hAnsi="Georgia"/>
          <w:w w:val="90"/>
          <w:sz w:val="18"/>
        </w:rPr>
        <w:t>Página</w:t>
      </w:r>
      <w:r>
        <w:rPr>
          <w:rFonts w:ascii="Georgia" w:hAnsi="Georgia"/>
          <w:spacing w:val="3"/>
          <w:sz w:val="18"/>
        </w:rPr>
        <w:t xml:space="preserve"> </w:t>
      </w:r>
      <w:r>
        <w:rPr>
          <w:rFonts w:ascii="Georgia" w:hAnsi="Georgia"/>
          <w:w w:val="90"/>
          <w:sz w:val="18"/>
        </w:rPr>
        <w:t>2</w:t>
      </w:r>
      <w:r>
        <w:rPr>
          <w:rFonts w:ascii="Georgia" w:hAnsi="Georgia"/>
          <w:spacing w:val="4"/>
          <w:sz w:val="18"/>
        </w:rPr>
        <w:t xml:space="preserve"> </w:t>
      </w:r>
      <w:r>
        <w:rPr>
          <w:rFonts w:ascii="Georgia" w:hAnsi="Georgia"/>
          <w:w w:val="90"/>
          <w:sz w:val="18"/>
        </w:rPr>
        <w:t>de</w:t>
      </w:r>
      <w:r>
        <w:rPr>
          <w:rFonts w:ascii="Georgia" w:hAnsi="Georgia"/>
          <w:sz w:val="18"/>
        </w:rPr>
        <w:t xml:space="preserve"> </w:t>
      </w:r>
      <w:r>
        <w:rPr>
          <w:rFonts w:ascii="Georgia" w:hAnsi="Georgia"/>
          <w:spacing w:val="-10"/>
          <w:w w:val="90"/>
          <w:sz w:val="18"/>
        </w:rPr>
        <w:t>4</w:t>
      </w:r>
    </w:p>
    <w:p w:rsidR="00870093" w:rsidRDefault="00870093">
      <w:pPr>
        <w:jc w:val="center"/>
        <w:rPr>
          <w:rFonts w:ascii="Georgia" w:hAnsi="Georgia"/>
          <w:sz w:val="18"/>
        </w:rPr>
        <w:sectPr w:rsidR="00870093">
          <w:headerReference w:type="default" r:id="rId444"/>
          <w:footerReference w:type="default" r:id="rId445"/>
          <w:pgSz w:w="11900" w:h="16840"/>
          <w:pgMar w:top="780" w:right="720" w:bottom="280" w:left="740" w:header="584" w:footer="0" w:gutter="0"/>
          <w:cols w:space="720"/>
        </w:sectPr>
      </w:pPr>
    </w:p>
    <w:p w:rsidR="00870093" w:rsidRDefault="00F20480">
      <w:pPr>
        <w:spacing w:before="6" w:line="232" w:lineRule="auto"/>
        <w:ind w:left="1681" w:right="124" w:hanging="1"/>
        <w:jc w:val="both"/>
        <w:rPr>
          <w:rFonts w:ascii="Georgia" w:hAnsi="Georgia"/>
          <w:i/>
          <w:sz w:val="21"/>
        </w:rPr>
      </w:pPr>
      <w:r>
        <w:rPr>
          <w:rFonts w:ascii="Georgia" w:hAnsi="Georgia"/>
          <w:i/>
          <w:w w:val="90"/>
          <w:sz w:val="21"/>
        </w:rPr>
        <w:t>Sin</w:t>
      </w:r>
      <w:r>
        <w:rPr>
          <w:rFonts w:ascii="Georgia" w:hAnsi="Georgia"/>
          <w:i/>
          <w:spacing w:val="-2"/>
          <w:w w:val="90"/>
          <w:sz w:val="21"/>
        </w:rPr>
        <w:t xml:space="preserve"> </w:t>
      </w:r>
      <w:r>
        <w:rPr>
          <w:rFonts w:ascii="Georgia" w:hAnsi="Georgia"/>
          <w:i/>
          <w:w w:val="90"/>
          <w:sz w:val="21"/>
        </w:rPr>
        <w:t>embargo,</w:t>
      </w:r>
      <w:r>
        <w:rPr>
          <w:rFonts w:ascii="Georgia" w:hAnsi="Georgia"/>
          <w:i/>
          <w:spacing w:val="-2"/>
          <w:w w:val="90"/>
          <w:sz w:val="21"/>
        </w:rPr>
        <w:t xml:space="preserve"> </w:t>
      </w:r>
      <w:r>
        <w:rPr>
          <w:rFonts w:ascii="Georgia" w:hAnsi="Georgia"/>
          <w:i/>
          <w:w w:val="90"/>
          <w:sz w:val="21"/>
        </w:rPr>
        <w:t>dentro</w:t>
      </w:r>
      <w:r>
        <w:rPr>
          <w:rFonts w:ascii="Georgia" w:hAnsi="Georgia"/>
          <w:i/>
          <w:spacing w:val="-2"/>
          <w:w w:val="90"/>
          <w:sz w:val="21"/>
        </w:rPr>
        <w:t xml:space="preserve"> </w:t>
      </w:r>
      <w:r>
        <w:rPr>
          <w:rFonts w:ascii="Georgia" w:hAnsi="Georgia"/>
          <w:i/>
          <w:w w:val="90"/>
          <w:sz w:val="21"/>
        </w:rPr>
        <w:t>del</w:t>
      </w:r>
      <w:r>
        <w:rPr>
          <w:rFonts w:ascii="Georgia" w:hAnsi="Georgia"/>
          <w:i/>
          <w:spacing w:val="-2"/>
          <w:w w:val="90"/>
          <w:sz w:val="21"/>
        </w:rPr>
        <w:t xml:space="preserve"> </w:t>
      </w:r>
      <w:r>
        <w:rPr>
          <w:rFonts w:ascii="Georgia" w:hAnsi="Georgia"/>
          <w:i/>
          <w:w w:val="90"/>
          <w:sz w:val="21"/>
        </w:rPr>
        <w:t>capítulo</w:t>
      </w:r>
      <w:r>
        <w:rPr>
          <w:rFonts w:ascii="Georgia" w:hAnsi="Georgia"/>
          <w:i/>
          <w:spacing w:val="-2"/>
          <w:w w:val="90"/>
          <w:sz w:val="21"/>
        </w:rPr>
        <w:t xml:space="preserve"> </w:t>
      </w:r>
      <w:r>
        <w:rPr>
          <w:rFonts w:ascii="Georgia" w:hAnsi="Georgia"/>
          <w:i/>
          <w:w w:val="90"/>
          <w:sz w:val="21"/>
        </w:rPr>
        <w:t>2</w:t>
      </w:r>
      <w:r>
        <w:rPr>
          <w:rFonts w:ascii="Georgia" w:hAnsi="Georgia"/>
          <w:i/>
          <w:spacing w:val="-3"/>
          <w:w w:val="90"/>
          <w:sz w:val="21"/>
        </w:rPr>
        <w:t xml:space="preserve"> </w:t>
      </w:r>
      <w:r>
        <w:rPr>
          <w:rFonts w:ascii="Georgia" w:hAnsi="Georgia"/>
          <w:i/>
          <w:w w:val="90"/>
          <w:sz w:val="21"/>
        </w:rPr>
        <w:t>se</w:t>
      </w:r>
      <w:r>
        <w:rPr>
          <w:rFonts w:ascii="Georgia" w:hAnsi="Georgia"/>
          <w:i/>
          <w:spacing w:val="-2"/>
          <w:w w:val="90"/>
          <w:sz w:val="21"/>
        </w:rPr>
        <w:t xml:space="preserve"> </w:t>
      </w:r>
      <w:r>
        <w:rPr>
          <w:rFonts w:ascii="Georgia" w:hAnsi="Georgia"/>
          <w:i/>
          <w:w w:val="90"/>
          <w:sz w:val="21"/>
        </w:rPr>
        <w:t>mantiene</w:t>
      </w:r>
      <w:r>
        <w:rPr>
          <w:rFonts w:ascii="Georgia" w:hAnsi="Georgia"/>
          <w:i/>
          <w:spacing w:val="-2"/>
          <w:w w:val="90"/>
          <w:sz w:val="21"/>
        </w:rPr>
        <w:t xml:space="preserve"> </w:t>
      </w:r>
      <w:r>
        <w:rPr>
          <w:rFonts w:ascii="Georgia" w:hAnsi="Georgia"/>
          <w:i/>
          <w:w w:val="90"/>
          <w:sz w:val="21"/>
        </w:rPr>
        <w:t>la</w:t>
      </w:r>
      <w:r>
        <w:rPr>
          <w:rFonts w:ascii="Georgia" w:hAnsi="Georgia"/>
          <w:i/>
          <w:spacing w:val="-2"/>
          <w:w w:val="90"/>
          <w:sz w:val="21"/>
        </w:rPr>
        <w:t xml:space="preserve"> </w:t>
      </w:r>
      <w:r>
        <w:rPr>
          <w:rFonts w:ascii="Georgia" w:hAnsi="Georgia"/>
          <w:i/>
          <w:w w:val="90"/>
          <w:sz w:val="21"/>
        </w:rPr>
        <w:t>previsión</w:t>
      </w:r>
      <w:r>
        <w:rPr>
          <w:rFonts w:ascii="Georgia" w:hAnsi="Georgia"/>
          <w:i/>
          <w:spacing w:val="-2"/>
          <w:w w:val="90"/>
          <w:sz w:val="21"/>
        </w:rPr>
        <w:t xml:space="preserve"> </w:t>
      </w:r>
      <w:r>
        <w:rPr>
          <w:rFonts w:ascii="Georgia" w:hAnsi="Georgia"/>
          <w:i/>
          <w:w w:val="90"/>
          <w:sz w:val="21"/>
        </w:rPr>
        <w:t>de</w:t>
      </w:r>
      <w:r>
        <w:rPr>
          <w:rFonts w:ascii="Georgia" w:hAnsi="Georgia"/>
          <w:i/>
          <w:spacing w:val="-2"/>
          <w:w w:val="90"/>
          <w:sz w:val="21"/>
        </w:rPr>
        <w:t xml:space="preserve"> </w:t>
      </w:r>
      <w:r>
        <w:rPr>
          <w:rFonts w:ascii="Georgia" w:hAnsi="Georgia"/>
          <w:i/>
          <w:w w:val="90"/>
          <w:sz w:val="21"/>
        </w:rPr>
        <w:t>ingresos</w:t>
      </w:r>
      <w:r>
        <w:rPr>
          <w:rFonts w:ascii="Georgia" w:hAnsi="Georgia"/>
          <w:i/>
          <w:spacing w:val="-2"/>
          <w:w w:val="90"/>
          <w:sz w:val="21"/>
        </w:rPr>
        <w:t xml:space="preserve"> </w:t>
      </w:r>
      <w:r>
        <w:rPr>
          <w:rFonts w:ascii="Georgia" w:hAnsi="Georgia"/>
          <w:i/>
          <w:w w:val="90"/>
          <w:sz w:val="21"/>
        </w:rPr>
        <w:t>del</w:t>
      </w:r>
      <w:r>
        <w:rPr>
          <w:rFonts w:ascii="Georgia" w:hAnsi="Georgia"/>
          <w:i/>
          <w:spacing w:val="-2"/>
          <w:w w:val="90"/>
          <w:sz w:val="21"/>
        </w:rPr>
        <w:t xml:space="preserve"> </w:t>
      </w:r>
      <w:r>
        <w:rPr>
          <w:rFonts w:ascii="Georgia" w:hAnsi="Georgia"/>
          <w:i/>
          <w:w w:val="90"/>
          <w:sz w:val="21"/>
        </w:rPr>
        <w:t>año</w:t>
      </w:r>
      <w:r>
        <w:rPr>
          <w:rFonts w:ascii="Georgia" w:hAnsi="Georgia"/>
          <w:i/>
          <w:spacing w:val="-2"/>
          <w:w w:val="90"/>
          <w:sz w:val="21"/>
        </w:rPr>
        <w:t xml:space="preserve"> </w:t>
      </w:r>
      <w:r>
        <w:rPr>
          <w:rFonts w:ascii="Georgia" w:hAnsi="Georgia"/>
          <w:i/>
          <w:w w:val="90"/>
          <w:sz w:val="21"/>
        </w:rPr>
        <w:t>2020, en</w:t>
      </w:r>
      <w:r>
        <w:rPr>
          <w:rFonts w:ascii="Georgia" w:hAnsi="Georgia"/>
          <w:i/>
          <w:spacing w:val="-2"/>
          <w:w w:val="90"/>
          <w:sz w:val="21"/>
        </w:rPr>
        <w:t xml:space="preserve"> </w:t>
      </w:r>
      <w:r>
        <w:rPr>
          <w:rFonts w:ascii="Georgia" w:hAnsi="Georgia"/>
          <w:i/>
          <w:w w:val="90"/>
          <w:sz w:val="21"/>
        </w:rPr>
        <w:t>la</w:t>
      </w:r>
      <w:r>
        <w:rPr>
          <w:rFonts w:ascii="Georgia" w:hAnsi="Georgia"/>
          <w:i/>
          <w:spacing w:val="-2"/>
          <w:w w:val="90"/>
          <w:sz w:val="21"/>
        </w:rPr>
        <w:t xml:space="preserve"> </w:t>
      </w:r>
      <w:r>
        <w:rPr>
          <w:rFonts w:ascii="Georgia" w:hAnsi="Georgia"/>
          <w:i/>
          <w:w w:val="90"/>
          <w:sz w:val="21"/>
        </w:rPr>
        <w:t>aplicación presupuestaria</w:t>
      </w:r>
      <w:r>
        <w:rPr>
          <w:rFonts w:ascii="Georgia" w:hAnsi="Georgia"/>
          <w:i/>
          <w:spacing w:val="-2"/>
          <w:w w:val="90"/>
          <w:sz w:val="21"/>
        </w:rPr>
        <w:t xml:space="preserve"> </w:t>
      </w:r>
      <w:r>
        <w:rPr>
          <w:rFonts w:ascii="Georgia" w:hAnsi="Georgia"/>
          <w:i/>
          <w:w w:val="90"/>
          <w:sz w:val="21"/>
        </w:rPr>
        <w:t>de</w:t>
      </w:r>
      <w:r>
        <w:rPr>
          <w:rFonts w:ascii="Georgia" w:hAnsi="Georgia"/>
          <w:i/>
          <w:spacing w:val="-3"/>
          <w:w w:val="90"/>
          <w:sz w:val="21"/>
        </w:rPr>
        <w:t xml:space="preserve"> </w:t>
      </w:r>
      <w:r>
        <w:rPr>
          <w:rFonts w:ascii="Georgia" w:hAnsi="Georgia"/>
          <w:i/>
          <w:w w:val="90"/>
          <w:sz w:val="21"/>
        </w:rPr>
        <w:t>programación</w:t>
      </w:r>
      <w:r>
        <w:rPr>
          <w:rFonts w:ascii="Georgia" w:hAnsi="Georgia"/>
          <w:i/>
          <w:spacing w:val="-3"/>
          <w:w w:val="90"/>
          <w:sz w:val="21"/>
        </w:rPr>
        <w:t xml:space="preserve"> </w:t>
      </w:r>
      <w:r>
        <w:rPr>
          <w:rFonts w:ascii="Georgia" w:hAnsi="Georgia"/>
          <w:i/>
          <w:w w:val="90"/>
          <w:sz w:val="21"/>
        </w:rPr>
        <w:t>del</w:t>
      </w:r>
      <w:r>
        <w:rPr>
          <w:rFonts w:ascii="Georgia" w:hAnsi="Georgia"/>
          <w:i/>
          <w:spacing w:val="-3"/>
          <w:w w:val="90"/>
          <w:sz w:val="21"/>
        </w:rPr>
        <w:t xml:space="preserve"> </w:t>
      </w:r>
      <w:r>
        <w:rPr>
          <w:rFonts w:ascii="Georgia" w:hAnsi="Georgia"/>
          <w:i/>
          <w:w w:val="90"/>
          <w:sz w:val="21"/>
        </w:rPr>
        <w:t>Teatro</w:t>
      </w:r>
      <w:r>
        <w:rPr>
          <w:rFonts w:ascii="Georgia" w:hAnsi="Georgia"/>
          <w:i/>
          <w:spacing w:val="-3"/>
          <w:w w:val="90"/>
          <w:sz w:val="21"/>
        </w:rPr>
        <w:t xml:space="preserve"> </w:t>
      </w:r>
      <w:r>
        <w:rPr>
          <w:rFonts w:ascii="Georgia" w:hAnsi="Georgia"/>
          <w:i/>
          <w:w w:val="90"/>
          <w:sz w:val="21"/>
        </w:rPr>
        <w:t>Leal</w:t>
      </w:r>
      <w:r>
        <w:rPr>
          <w:rFonts w:ascii="Georgia" w:hAnsi="Georgia"/>
          <w:i/>
          <w:spacing w:val="-3"/>
          <w:w w:val="90"/>
          <w:sz w:val="21"/>
        </w:rPr>
        <w:t xml:space="preserve"> </w:t>
      </w:r>
      <w:r>
        <w:rPr>
          <w:rFonts w:ascii="Georgia" w:hAnsi="Georgia"/>
          <w:i/>
          <w:w w:val="90"/>
          <w:sz w:val="21"/>
        </w:rPr>
        <w:t>en</w:t>
      </w:r>
      <w:r>
        <w:rPr>
          <w:rFonts w:ascii="Georgia" w:hAnsi="Georgia"/>
          <w:i/>
          <w:spacing w:val="-3"/>
          <w:w w:val="90"/>
          <w:sz w:val="21"/>
        </w:rPr>
        <w:t xml:space="preserve"> </w:t>
      </w:r>
      <w:r>
        <w:rPr>
          <w:rFonts w:ascii="Georgia" w:hAnsi="Georgia"/>
          <w:i/>
          <w:w w:val="90"/>
          <w:sz w:val="21"/>
        </w:rPr>
        <w:t>145.000,00</w:t>
      </w:r>
      <w:r>
        <w:rPr>
          <w:rFonts w:ascii="Georgia" w:hAnsi="Georgia"/>
          <w:i/>
          <w:spacing w:val="-4"/>
          <w:w w:val="90"/>
          <w:sz w:val="21"/>
        </w:rPr>
        <w:t xml:space="preserve"> </w:t>
      </w:r>
      <w:r>
        <w:rPr>
          <w:rFonts w:ascii="Georgia" w:hAnsi="Georgia"/>
          <w:i/>
          <w:w w:val="90"/>
          <w:sz w:val="21"/>
        </w:rPr>
        <w:t>euros,</w:t>
      </w:r>
      <w:r>
        <w:rPr>
          <w:rFonts w:ascii="Georgia" w:hAnsi="Georgia"/>
          <w:i/>
          <w:spacing w:val="-3"/>
          <w:w w:val="90"/>
          <w:sz w:val="21"/>
        </w:rPr>
        <w:t xml:space="preserve"> </w:t>
      </w:r>
      <w:r>
        <w:rPr>
          <w:rFonts w:ascii="Georgia" w:hAnsi="Georgia"/>
          <w:i/>
          <w:w w:val="90"/>
          <w:sz w:val="21"/>
        </w:rPr>
        <w:t>con</w:t>
      </w:r>
      <w:r>
        <w:rPr>
          <w:rFonts w:ascii="Georgia" w:hAnsi="Georgia"/>
          <w:i/>
          <w:spacing w:val="-3"/>
          <w:w w:val="90"/>
          <w:sz w:val="21"/>
        </w:rPr>
        <w:t xml:space="preserve"> </w:t>
      </w:r>
      <w:r>
        <w:rPr>
          <w:rFonts w:ascii="Georgia" w:hAnsi="Georgia"/>
          <w:i/>
          <w:w w:val="90"/>
          <w:sz w:val="21"/>
        </w:rPr>
        <w:t>el</w:t>
      </w:r>
      <w:r>
        <w:rPr>
          <w:rFonts w:ascii="Georgia" w:hAnsi="Georgia"/>
          <w:i/>
          <w:spacing w:val="-3"/>
          <w:w w:val="90"/>
          <w:sz w:val="21"/>
        </w:rPr>
        <w:t xml:space="preserve"> </w:t>
      </w:r>
      <w:r>
        <w:rPr>
          <w:rFonts w:ascii="Georgia" w:hAnsi="Georgia"/>
          <w:i/>
          <w:w w:val="90"/>
          <w:sz w:val="21"/>
        </w:rPr>
        <w:t>fin</w:t>
      </w:r>
      <w:r>
        <w:rPr>
          <w:rFonts w:ascii="Georgia" w:hAnsi="Georgia"/>
          <w:i/>
          <w:spacing w:val="-1"/>
          <w:w w:val="90"/>
          <w:sz w:val="21"/>
        </w:rPr>
        <w:t xml:space="preserve"> </w:t>
      </w:r>
      <w:r>
        <w:rPr>
          <w:rFonts w:ascii="Georgia" w:hAnsi="Georgia"/>
          <w:i/>
          <w:w w:val="90"/>
          <w:sz w:val="21"/>
        </w:rPr>
        <w:t>de</w:t>
      </w:r>
      <w:r>
        <w:rPr>
          <w:rFonts w:ascii="Georgia" w:hAnsi="Georgia"/>
          <w:i/>
          <w:spacing w:val="-1"/>
          <w:w w:val="90"/>
          <w:sz w:val="21"/>
        </w:rPr>
        <w:t xml:space="preserve"> </w:t>
      </w:r>
      <w:r>
        <w:rPr>
          <w:rFonts w:ascii="Georgia" w:hAnsi="Georgia"/>
          <w:i/>
          <w:w w:val="90"/>
          <w:sz w:val="21"/>
        </w:rPr>
        <w:t>atender</w:t>
      </w:r>
      <w:r>
        <w:rPr>
          <w:rFonts w:ascii="Georgia" w:hAnsi="Georgia"/>
          <w:i/>
          <w:spacing w:val="-3"/>
          <w:w w:val="90"/>
          <w:sz w:val="21"/>
        </w:rPr>
        <w:t xml:space="preserve"> </w:t>
      </w:r>
      <w:r>
        <w:rPr>
          <w:rFonts w:ascii="Georgia" w:hAnsi="Georgia"/>
          <w:i/>
          <w:w w:val="90"/>
          <w:sz w:val="21"/>
        </w:rPr>
        <w:t>la</w:t>
      </w:r>
      <w:r>
        <w:rPr>
          <w:rFonts w:ascii="Georgia" w:hAnsi="Georgia"/>
          <w:i/>
          <w:spacing w:val="-4"/>
          <w:w w:val="90"/>
          <w:sz w:val="21"/>
        </w:rPr>
        <w:t xml:space="preserve"> </w:t>
      </w:r>
      <w:r>
        <w:rPr>
          <w:rFonts w:ascii="Georgia" w:hAnsi="Georgia"/>
          <w:i/>
          <w:w w:val="90"/>
          <w:sz w:val="21"/>
        </w:rPr>
        <w:t>línea</w:t>
      </w:r>
      <w:r>
        <w:rPr>
          <w:rFonts w:ascii="Georgia" w:hAnsi="Georgia"/>
          <w:i/>
          <w:spacing w:val="-2"/>
          <w:w w:val="90"/>
          <w:sz w:val="21"/>
        </w:rPr>
        <w:t xml:space="preserve"> </w:t>
      </w:r>
      <w:r>
        <w:rPr>
          <w:rFonts w:ascii="Georgia" w:hAnsi="Georgia"/>
          <w:i/>
          <w:w w:val="90"/>
          <w:sz w:val="21"/>
        </w:rPr>
        <w:t xml:space="preserve">de </w:t>
      </w:r>
      <w:r>
        <w:rPr>
          <w:rFonts w:ascii="Georgia" w:hAnsi="Georgia"/>
          <w:i/>
          <w:w w:val="85"/>
          <w:sz w:val="21"/>
        </w:rPr>
        <w:t>gestión</w:t>
      </w:r>
      <w:r>
        <w:rPr>
          <w:rFonts w:ascii="Georgia" w:hAnsi="Georgia"/>
          <w:i/>
          <w:sz w:val="21"/>
        </w:rPr>
        <w:t xml:space="preserve"> </w:t>
      </w:r>
      <w:r>
        <w:rPr>
          <w:rFonts w:ascii="Georgia" w:hAnsi="Georgia"/>
          <w:i/>
          <w:w w:val="85"/>
          <w:sz w:val="21"/>
        </w:rPr>
        <w:t>del gasto</w:t>
      </w:r>
      <w:r>
        <w:rPr>
          <w:rFonts w:ascii="Georgia" w:hAnsi="Georgia"/>
          <w:i/>
          <w:sz w:val="21"/>
        </w:rPr>
        <w:t xml:space="preserve"> </w:t>
      </w:r>
      <w:r>
        <w:rPr>
          <w:rFonts w:ascii="Georgia" w:hAnsi="Georgia"/>
          <w:i/>
          <w:w w:val="85"/>
          <w:sz w:val="21"/>
        </w:rPr>
        <w:t>y fomentar</w:t>
      </w:r>
      <w:r>
        <w:rPr>
          <w:rFonts w:ascii="Georgia" w:hAnsi="Georgia"/>
          <w:i/>
          <w:sz w:val="21"/>
        </w:rPr>
        <w:t xml:space="preserve"> </w:t>
      </w:r>
      <w:r>
        <w:rPr>
          <w:rFonts w:ascii="Georgia" w:hAnsi="Georgia"/>
          <w:i/>
          <w:w w:val="85"/>
          <w:sz w:val="21"/>
        </w:rPr>
        <w:t>la actividad músico-cultural,</w:t>
      </w:r>
      <w:r>
        <w:rPr>
          <w:rFonts w:ascii="Georgia" w:hAnsi="Georgia"/>
          <w:i/>
          <w:sz w:val="21"/>
        </w:rPr>
        <w:t xml:space="preserve"> </w:t>
      </w:r>
      <w:r>
        <w:rPr>
          <w:rFonts w:ascii="Georgia" w:hAnsi="Georgia"/>
          <w:i/>
          <w:w w:val="85"/>
          <w:sz w:val="21"/>
        </w:rPr>
        <w:t>con especial incidencia por las consecuencias</w:t>
      </w:r>
      <w:r>
        <w:rPr>
          <w:rFonts w:ascii="Georgia" w:hAnsi="Georgia"/>
          <w:i/>
          <w:spacing w:val="80"/>
          <w:sz w:val="21"/>
        </w:rPr>
        <w:t xml:space="preserve"> </w:t>
      </w:r>
      <w:r>
        <w:rPr>
          <w:rFonts w:ascii="Georgia" w:hAnsi="Georgia"/>
          <w:i/>
          <w:w w:val="95"/>
          <w:sz w:val="21"/>
        </w:rPr>
        <w:t>del COVID-19.</w:t>
      </w:r>
    </w:p>
    <w:p w:rsidR="00870093" w:rsidRDefault="00F20480">
      <w:pPr>
        <w:spacing w:before="115" w:line="232" w:lineRule="auto"/>
        <w:ind w:left="1681" w:right="121" w:hanging="1"/>
        <w:jc w:val="both"/>
        <w:rPr>
          <w:rFonts w:ascii="Georgia" w:hAnsi="Georgia"/>
          <w:i/>
          <w:sz w:val="21"/>
        </w:rPr>
      </w:pPr>
      <w:r>
        <w:rPr>
          <w:rFonts w:ascii="Georgia" w:hAnsi="Georgia"/>
          <w:i/>
          <w:w w:val="85"/>
          <w:sz w:val="21"/>
        </w:rPr>
        <w:t xml:space="preserve">Asimismo, se negociarán acuerdos con otras administraciones públicas y entidades privadas al objeto de </w:t>
      </w:r>
      <w:r>
        <w:rPr>
          <w:rFonts w:ascii="Georgia" w:hAnsi="Georgia"/>
          <w:i/>
          <w:w w:val="90"/>
          <w:sz w:val="21"/>
        </w:rPr>
        <w:t>reducir lo</w:t>
      </w:r>
      <w:r>
        <w:rPr>
          <w:rFonts w:ascii="Georgia" w:hAnsi="Georgia"/>
          <w:i/>
          <w:w w:val="90"/>
          <w:sz w:val="21"/>
        </w:rPr>
        <w:t xml:space="preserve">s costes de producción, además de convenios de colaboración con Teatros de la Comunidad </w:t>
      </w:r>
      <w:r>
        <w:rPr>
          <w:rFonts w:ascii="Georgia" w:hAnsi="Georgia"/>
          <w:i/>
          <w:w w:val="85"/>
          <w:sz w:val="21"/>
        </w:rPr>
        <w:t xml:space="preserve">Autónoma y con la Fundación Canaria Obra Social Caja General de Ahorros de Canarias y la Fundación </w:t>
      </w:r>
      <w:r>
        <w:rPr>
          <w:rFonts w:ascii="Georgia" w:hAnsi="Georgia"/>
          <w:i/>
          <w:w w:val="90"/>
          <w:sz w:val="21"/>
        </w:rPr>
        <w:t>Bancaria “La Caixa”.</w:t>
      </w:r>
    </w:p>
    <w:p w:rsidR="00870093" w:rsidRDefault="00F20480">
      <w:pPr>
        <w:spacing w:before="116" w:line="230" w:lineRule="auto"/>
        <w:ind w:left="1681" w:right="120"/>
        <w:jc w:val="both"/>
        <w:rPr>
          <w:rFonts w:ascii="Georgia" w:hAnsi="Georgia"/>
          <w:i/>
          <w:sz w:val="21"/>
        </w:rPr>
      </w:pPr>
      <w:r>
        <w:rPr>
          <w:rFonts w:ascii="Cambria" w:hAnsi="Cambria"/>
          <w:b/>
          <w:i/>
          <w:w w:val="90"/>
          <w:sz w:val="21"/>
        </w:rPr>
        <w:t xml:space="preserve">CAPITULO 3.- GASTOS FINANCIEROS.- </w:t>
      </w:r>
      <w:r>
        <w:rPr>
          <w:rFonts w:ascii="Georgia" w:hAnsi="Georgia"/>
          <w:i/>
          <w:w w:val="90"/>
          <w:sz w:val="21"/>
        </w:rPr>
        <w:t xml:space="preserve">Experimenta una variación a la baja, por importe de 8.000,00 </w:t>
      </w:r>
      <w:r>
        <w:rPr>
          <w:rFonts w:ascii="Georgia" w:hAnsi="Georgia"/>
          <w:i/>
          <w:w w:val="95"/>
          <w:sz w:val="21"/>
        </w:rPr>
        <w:t xml:space="preserve">euros, respecto del presupuesto del ejercicio 2020. La previsión se establece en 3.300,00 euros, </w:t>
      </w:r>
      <w:r>
        <w:rPr>
          <w:rFonts w:ascii="Georgia" w:hAnsi="Georgia"/>
          <w:i/>
          <w:w w:val="90"/>
          <w:sz w:val="21"/>
        </w:rPr>
        <w:t>motivada, fundamentalmente, por la reducción en la previsión de ingresos de Precios Públicos en el</w:t>
      </w:r>
      <w:r>
        <w:rPr>
          <w:rFonts w:ascii="Georgia" w:hAnsi="Georgia"/>
          <w:i/>
          <w:w w:val="90"/>
          <w:sz w:val="21"/>
        </w:rPr>
        <w:t xml:space="preserve"> </w:t>
      </w:r>
      <w:r>
        <w:rPr>
          <w:rFonts w:ascii="Georgia" w:hAnsi="Georgia"/>
          <w:i/>
          <w:w w:val="85"/>
          <w:sz w:val="21"/>
        </w:rPr>
        <w:t xml:space="preserve">Teatro Leal, y la consecuente minoración en cobro de comisiones y otros gastos financieros en la cuenta </w:t>
      </w:r>
      <w:r>
        <w:rPr>
          <w:rFonts w:ascii="Georgia" w:hAnsi="Georgia"/>
          <w:i/>
          <w:w w:val="90"/>
          <w:sz w:val="21"/>
        </w:rPr>
        <w:t>corriente de los referidos Precios Públicos.</w:t>
      </w:r>
    </w:p>
    <w:p w:rsidR="00870093" w:rsidRDefault="00F20480">
      <w:pPr>
        <w:spacing w:before="122" w:line="232" w:lineRule="auto"/>
        <w:ind w:left="1681" w:right="123" w:hanging="1"/>
        <w:jc w:val="both"/>
        <w:rPr>
          <w:rFonts w:ascii="Georgia" w:hAnsi="Georgia"/>
          <w:i/>
          <w:sz w:val="21"/>
        </w:rPr>
      </w:pPr>
      <w:r>
        <w:rPr>
          <w:rFonts w:ascii="Georgia" w:hAnsi="Georgia"/>
          <w:i/>
          <w:w w:val="95"/>
          <w:sz w:val="21"/>
        </w:rPr>
        <w:t>En</w:t>
      </w:r>
      <w:r>
        <w:rPr>
          <w:rFonts w:ascii="Georgia" w:hAnsi="Georgia"/>
          <w:i/>
          <w:spacing w:val="-1"/>
          <w:w w:val="95"/>
          <w:sz w:val="21"/>
        </w:rPr>
        <w:t xml:space="preserve"> </w:t>
      </w:r>
      <w:r>
        <w:rPr>
          <w:rFonts w:ascii="Georgia" w:hAnsi="Georgia"/>
          <w:i/>
          <w:w w:val="95"/>
          <w:sz w:val="21"/>
        </w:rPr>
        <w:t>este</w:t>
      </w:r>
      <w:r>
        <w:rPr>
          <w:rFonts w:ascii="Georgia" w:hAnsi="Georgia"/>
          <w:i/>
          <w:spacing w:val="-1"/>
          <w:w w:val="95"/>
          <w:sz w:val="21"/>
        </w:rPr>
        <w:t xml:space="preserve"> </w:t>
      </w:r>
      <w:r>
        <w:rPr>
          <w:rFonts w:ascii="Georgia" w:hAnsi="Georgia"/>
          <w:i/>
          <w:w w:val="95"/>
          <w:sz w:val="21"/>
        </w:rPr>
        <w:t>ámbito,</w:t>
      </w:r>
      <w:r>
        <w:rPr>
          <w:rFonts w:ascii="Georgia" w:hAnsi="Georgia"/>
          <w:i/>
          <w:spacing w:val="-1"/>
          <w:w w:val="95"/>
          <w:sz w:val="21"/>
        </w:rPr>
        <w:t xml:space="preserve"> </w:t>
      </w:r>
      <w:r>
        <w:rPr>
          <w:rFonts w:ascii="Georgia" w:hAnsi="Georgia"/>
          <w:i/>
          <w:w w:val="95"/>
          <w:sz w:val="21"/>
        </w:rPr>
        <w:t>además</w:t>
      </w:r>
      <w:r>
        <w:rPr>
          <w:rFonts w:ascii="Georgia" w:hAnsi="Georgia"/>
          <w:i/>
          <w:spacing w:val="-1"/>
          <w:w w:val="95"/>
          <w:sz w:val="21"/>
        </w:rPr>
        <w:t xml:space="preserve"> </w:t>
      </w:r>
      <w:r>
        <w:rPr>
          <w:rFonts w:ascii="Georgia" w:hAnsi="Georgia"/>
          <w:i/>
          <w:w w:val="95"/>
          <w:sz w:val="21"/>
        </w:rPr>
        <w:t>se</w:t>
      </w:r>
      <w:r>
        <w:rPr>
          <w:rFonts w:ascii="Georgia" w:hAnsi="Georgia"/>
          <w:i/>
          <w:spacing w:val="-1"/>
          <w:w w:val="95"/>
          <w:sz w:val="21"/>
        </w:rPr>
        <w:t xml:space="preserve"> </w:t>
      </w:r>
      <w:r>
        <w:rPr>
          <w:rFonts w:ascii="Georgia" w:hAnsi="Georgia"/>
          <w:i/>
          <w:w w:val="95"/>
          <w:sz w:val="21"/>
        </w:rPr>
        <w:t>debe</w:t>
      </w:r>
      <w:r>
        <w:rPr>
          <w:rFonts w:ascii="Georgia" w:hAnsi="Georgia"/>
          <w:i/>
          <w:spacing w:val="-1"/>
          <w:w w:val="95"/>
          <w:sz w:val="21"/>
        </w:rPr>
        <w:t xml:space="preserve"> </w:t>
      </w:r>
      <w:r>
        <w:rPr>
          <w:rFonts w:ascii="Georgia" w:hAnsi="Georgia"/>
          <w:i/>
          <w:w w:val="95"/>
          <w:sz w:val="21"/>
        </w:rPr>
        <w:t>tener</w:t>
      </w:r>
      <w:r>
        <w:rPr>
          <w:rFonts w:ascii="Georgia" w:hAnsi="Georgia"/>
          <w:i/>
          <w:spacing w:val="-1"/>
          <w:w w:val="95"/>
          <w:sz w:val="21"/>
        </w:rPr>
        <w:t xml:space="preserve"> </w:t>
      </w:r>
      <w:r>
        <w:rPr>
          <w:rFonts w:ascii="Georgia" w:hAnsi="Georgia"/>
          <w:i/>
          <w:w w:val="95"/>
          <w:sz w:val="21"/>
        </w:rPr>
        <w:t>en</w:t>
      </w:r>
      <w:r>
        <w:rPr>
          <w:rFonts w:ascii="Georgia" w:hAnsi="Georgia"/>
          <w:i/>
          <w:spacing w:val="-1"/>
          <w:w w:val="95"/>
          <w:sz w:val="21"/>
        </w:rPr>
        <w:t xml:space="preserve"> </w:t>
      </w:r>
      <w:r>
        <w:rPr>
          <w:rFonts w:ascii="Georgia" w:hAnsi="Georgia"/>
          <w:i/>
          <w:w w:val="95"/>
          <w:sz w:val="21"/>
        </w:rPr>
        <w:t>cuenta</w:t>
      </w:r>
      <w:r>
        <w:rPr>
          <w:rFonts w:ascii="Georgia" w:hAnsi="Georgia"/>
          <w:i/>
          <w:spacing w:val="-2"/>
          <w:w w:val="95"/>
          <w:sz w:val="21"/>
        </w:rPr>
        <w:t xml:space="preserve"> </w:t>
      </w:r>
      <w:r>
        <w:rPr>
          <w:rFonts w:ascii="Georgia" w:hAnsi="Georgia"/>
          <w:i/>
          <w:w w:val="95"/>
          <w:sz w:val="21"/>
        </w:rPr>
        <w:t>que</w:t>
      </w:r>
      <w:r>
        <w:rPr>
          <w:rFonts w:ascii="Georgia" w:hAnsi="Georgia"/>
          <w:i/>
          <w:spacing w:val="-1"/>
          <w:w w:val="95"/>
          <w:sz w:val="21"/>
        </w:rPr>
        <w:t xml:space="preserve"> </w:t>
      </w:r>
      <w:r>
        <w:rPr>
          <w:rFonts w:ascii="Georgia" w:hAnsi="Georgia"/>
          <w:i/>
          <w:w w:val="95"/>
          <w:sz w:val="21"/>
        </w:rPr>
        <w:t>no</w:t>
      </w:r>
      <w:r>
        <w:rPr>
          <w:rFonts w:ascii="Georgia" w:hAnsi="Georgia"/>
          <w:i/>
          <w:spacing w:val="-1"/>
          <w:w w:val="95"/>
          <w:sz w:val="21"/>
        </w:rPr>
        <w:t xml:space="preserve"> </w:t>
      </w:r>
      <w:r>
        <w:rPr>
          <w:rFonts w:ascii="Georgia" w:hAnsi="Georgia"/>
          <w:i/>
          <w:w w:val="95"/>
          <w:sz w:val="21"/>
        </w:rPr>
        <w:t>se</w:t>
      </w:r>
      <w:r>
        <w:rPr>
          <w:rFonts w:ascii="Georgia" w:hAnsi="Georgia"/>
          <w:i/>
          <w:spacing w:val="-1"/>
          <w:w w:val="95"/>
          <w:sz w:val="21"/>
        </w:rPr>
        <w:t xml:space="preserve"> </w:t>
      </w:r>
      <w:r>
        <w:rPr>
          <w:rFonts w:ascii="Georgia" w:hAnsi="Georgia"/>
          <w:i/>
          <w:w w:val="95"/>
          <w:sz w:val="21"/>
        </w:rPr>
        <w:t>han</w:t>
      </w:r>
      <w:r>
        <w:rPr>
          <w:rFonts w:ascii="Georgia" w:hAnsi="Georgia"/>
          <w:i/>
          <w:spacing w:val="-1"/>
          <w:w w:val="95"/>
          <w:sz w:val="21"/>
        </w:rPr>
        <w:t xml:space="preserve"> </w:t>
      </w:r>
      <w:r>
        <w:rPr>
          <w:rFonts w:ascii="Georgia" w:hAnsi="Georgia"/>
          <w:i/>
          <w:w w:val="95"/>
          <w:sz w:val="21"/>
        </w:rPr>
        <w:t>ocasionado</w:t>
      </w:r>
      <w:r>
        <w:rPr>
          <w:rFonts w:ascii="Georgia" w:hAnsi="Georgia"/>
          <w:i/>
          <w:spacing w:val="-1"/>
          <w:w w:val="95"/>
          <w:sz w:val="21"/>
        </w:rPr>
        <w:t xml:space="preserve"> </w:t>
      </w:r>
      <w:r>
        <w:rPr>
          <w:rFonts w:ascii="Georgia" w:hAnsi="Georgia"/>
          <w:i/>
          <w:w w:val="95"/>
          <w:sz w:val="21"/>
        </w:rPr>
        <w:t>gastos</w:t>
      </w:r>
      <w:r>
        <w:rPr>
          <w:rFonts w:ascii="Georgia" w:hAnsi="Georgia"/>
          <w:i/>
          <w:spacing w:val="-1"/>
          <w:w w:val="95"/>
          <w:sz w:val="21"/>
        </w:rPr>
        <w:t xml:space="preserve"> </w:t>
      </w:r>
      <w:r>
        <w:rPr>
          <w:rFonts w:ascii="Georgia" w:hAnsi="Georgia"/>
          <w:i/>
          <w:w w:val="95"/>
          <w:sz w:val="21"/>
        </w:rPr>
        <w:t>financieros</w:t>
      </w:r>
      <w:r>
        <w:rPr>
          <w:rFonts w:ascii="Georgia" w:hAnsi="Georgia"/>
          <w:i/>
          <w:spacing w:val="-1"/>
          <w:w w:val="95"/>
          <w:sz w:val="21"/>
        </w:rPr>
        <w:t xml:space="preserve"> </w:t>
      </w:r>
      <w:r>
        <w:rPr>
          <w:rFonts w:ascii="Georgia" w:hAnsi="Georgia"/>
          <w:i/>
          <w:w w:val="95"/>
          <w:sz w:val="21"/>
        </w:rPr>
        <w:t>que puedan ser</w:t>
      </w:r>
      <w:r>
        <w:rPr>
          <w:rFonts w:ascii="Georgia" w:hAnsi="Georgia"/>
          <w:i/>
          <w:w w:val="95"/>
          <w:sz w:val="21"/>
        </w:rPr>
        <w:t xml:space="preserve"> objeto de retención de crédito con cargo al presupuesto 2021, en la medida en que se </w:t>
      </w:r>
      <w:r>
        <w:rPr>
          <w:rFonts w:ascii="Georgia" w:hAnsi="Georgia"/>
          <w:i/>
          <w:spacing w:val="-2"/>
          <w:w w:val="90"/>
          <w:sz w:val="21"/>
        </w:rPr>
        <w:t>encuentran al día las retenciones de crédito con cargo a la mencionada aplicación presupuestaria.</w:t>
      </w:r>
    </w:p>
    <w:p w:rsidR="00870093" w:rsidRDefault="00F20480">
      <w:pPr>
        <w:spacing w:before="117" w:line="232" w:lineRule="auto"/>
        <w:ind w:left="1681" w:right="124" w:hanging="1"/>
        <w:jc w:val="both"/>
        <w:rPr>
          <w:rFonts w:ascii="Georgia" w:hAnsi="Georgia"/>
          <w:i/>
          <w:sz w:val="21"/>
        </w:rPr>
      </w:pPr>
      <w:r>
        <w:rPr>
          <w:rFonts w:ascii="Georgia" w:hAnsi="Georgia"/>
          <w:i/>
          <w:w w:val="85"/>
          <w:sz w:val="21"/>
        </w:rPr>
        <w:t>Asimismo, se rebaja la dotación de la aplicación presupuestaria de Inter</w:t>
      </w:r>
      <w:r>
        <w:rPr>
          <w:rFonts w:ascii="Georgia" w:hAnsi="Georgia"/>
          <w:i/>
          <w:w w:val="85"/>
          <w:sz w:val="21"/>
        </w:rPr>
        <w:t>eses de demora, tomando como referencia al alza, los gastos tramitados durante el ejercicio 2020, con cargo a dicha aplicación.</w:t>
      </w:r>
    </w:p>
    <w:p w:rsidR="00870093" w:rsidRDefault="00F20480">
      <w:pPr>
        <w:spacing w:before="118" w:line="230" w:lineRule="auto"/>
        <w:ind w:left="1681" w:right="122"/>
        <w:jc w:val="both"/>
        <w:rPr>
          <w:rFonts w:ascii="Georgia" w:hAnsi="Georgia"/>
          <w:i/>
          <w:sz w:val="21"/>
        </w:rPr>
      </w:pPr>
      <w:r>
        <w:rPr>
          <w:rFonts w:ascii="Cambria" w:hAnsi="Cambria"/>
          <w:b/>
          <w:i/>
          <w:w w:val="95"/>
          <w:sz w:val="21"/>
        </w:rPr>
        <w:t>CAPITULO</w:t>
      </w:r>
      <w:r>
        <w:rPr>
          <w:rFonts w:ascii="Cambria" w:hAnsi="Cambria"/>
          <w:b/>
          <w:i/>
          <w:spacing w:val="-5"/>
          <w:w w:val="95"/>
          <w:sz w:val="21"/>
        </w:rPr>
        <w:t xml:space="preserve"> </w:t>
      </w:r>
      <w:r>
        <w:rPr>
          <w:rFonts w:ascii="Cambria" w:hAnsi="Cambria"/>
          <w:b/>
          <w:i/>
          <w:w w:val="95"/>
          <w:sz w:val="21"/>
        </w:rPr>
        <w:t>5.-</w:t>
      </w:r>
      <w:r>
        <w:rPr>
          <w:rFonts w:ascii="Cambria" w:hAnsi="Cambria"/>
          <w:b/>
          <w:i/>
          <w:spacing w:val="-4"/>
          <w:w w:val="95"/>
          <w:sz w:val="21"/>
        </w:rPr>
        <w:t xml:space="preserve"> </w:t>
      </w:r>
      <w:r>
        <w:rPr>
          <w:rFonts w:ascii="Cambria" w:hAnsi="Cambria"/>
          <w:b/>
          <w:i/>
          <w:w w:val="95"/>
          <w:sz w:val="21"/>
        </w:rPr>
        <w:t>FONDO</w:t>
      </w:r>
      <w:r>
        <w:rPr>
          <w:rFonts w:ascii="Cambria" w:hAnsi="Cambria"/>
          <w:b/>
          <w:i/>
          <w:spacing w:val="-5"/>
          <w:w w:val="95"/>
          <w:sz w:val="21"/>
        </w:rPr>
        <w:t xml:space="preserve"> </w:t>
      </w:r>
      <w:r>
        <w:rPr>
          <w:rFonts w:ascii="Cambria" w:hAnsi="Cambria"/>
          <w:b/>
          <w:i/>
          <w:w w:val="95"/>
          <w:sz w:val="21"/>
        </w:rPr>
        <w:t>DE</w:t>
      </w:r>
      <w:r>
        <w:rPr>
          <w:rFonts w:ascii="Cambria" w:hAnsi="Cambria"/>
          <w:b/>
          <w:i/>
          <w:spacing w:val="-4"/>
          <w:w w:val="95"/>
          <w:sz w:val="21"/>
        </w:rPr>
        <w:t xml:space="preserve"> </w:t>
      </w:r>
      <w:r>
        <w:rPr>
          <w:rFonts w:ascii="Cambria" w:hAnsi="Cambria"/>
          <w:b/>
          <w:i/>
          <w:w w:val="95"/>
          <w:sz w:val="21"/>
        </w:rPr>
        <w:t>CONTINGENCIA</w:t>
      </w:r>
      <w:r>
        <w:rPr>
          <w:rFonts w:ascii="Cambria" w:hAnsi="Cambria"/>
          <w:b/>
          <w:i/>
          <w:spacing w:val="-4"/>
          <w:w w:val="95"/>
          <w:sz w:val="21"/>
        </w:rPr>
        <w:t xml:space="preserve"> </w:t>
      </w:r>
      <w:r>
        <w:rPr>
          <w:rFonts w:ascii="Cambria" w:hAnsi="Cambria"/>
          <w:b/>
          <w:i/>
          <w:w w:val="95"/>
          <w:sz w:val="21"/>
        </w:rPr>
        <w:t>Y</w:t>
      </w:r>
      <w:r>
        <w:rPr>
          <w:rFonts w:ascii="Cambria" w:hAnsi="Cambria"/>
          <w:b/>
          <w:i/>
          <w:spacing w:val="-5"/>
          <w:w w:val="95"/>
          <w:sz w:val="21"/>
        </w:rPr>
        <w:t xml:space="preserve"> </w:t>
      </w:r>
      <w:r>
        <w:rPr>
          <w:rFonts w:ascii="Cambria" w:hAnsi="Cambria"/>
          <w:b/>
          <w:i/>
          <w:w w:val="95"/>
          <w:sz w:val="21"/>
        </w:rPr>
        <w:t>OTROS</w:t>
      </w:r>
      <w:r>
        <w:rPr>
          <w:rFonts w:ascii="Cambria" w:hAnsi="Cambria"/>
          <w:b/>
          <w:i/>
          <w:spacing w:val="-2"/>
          <w:w w:val="95"/>
          <w:sz w:val="21"/>
        </w:rPr>
        <w:t xml:space="preserve"> </w:t>
      </w:r>
      <w:r>
        <w:rPr>
          <w:rFonts w:ascii="Cambria" w:hAnsi="Cambria"/>
          <w:b/>
          <w:i/>
          <w:w w:val="95"/>
          <w:sz w:val="21"/>
        </w:rPr>
        <w:t>IMPREVISTOS.-</w:t>
      </w:r>
      <w:r>
        <w:rPr>
          <w:rFonts w:ascii="Cambria" w:hAnsi="Cambria"/>
          <w:b/>
          <w:i/>
          <w:spacing w:val="-4"/>
          <w:w w:val="95"/>
          <w:sz w:val="21"/>
        </w:rPr>
        <w:t xml:space="preserve"> </w:t>
      </w:r>
      <w:r>
        <w:rPr>
          <w:rFonts w:ascii="Georgia" w:hAnsi="Georgia"/>
          <w:i/>
          <w:w w:val="95"/>
          <w:sz w:val="21"/>
        </w:rPr>
        <w:t>Experimenta</w:t>
      </w:r>
      <w:r>
        <w:rPr>
          <w:rFonts w:ascii="Georgia" w:hAnsi="Georgia"/>
          <w:i/>
          <w:spacing w:val="-9"/>
          <w:w w:val="95"/>
          <w:sz w:val="21"/>
        </w:rPr>
        <w:t xml:space="preserve"> </w:t>
      </w:r>
      <w:r>
        <w:rPr>
          <w:rFonts w:ascii="Georgia" w:hAnsi="Georgia"/>
          <w:i/>
          <w:w w:val="95"/>
          <w:sz w:val="21"/>
        </w:rPr>
        <w:t>una</w:t>
      </w:r>
      <w:r>
        <w:rPr>
          <w:rFonts w:ascii="Georgia" w:hAnsi="Georgia"/>
          <w:i/>
          <w:spacing w:val="-10"/>
          <w:w w:val="95"/>
          <w:sz w:val="21"/>
        </w:rPr>
        <w:t xml:space="preserve"> </w:t>
      </w:r>
      <w:r>
        <w:rPr>
          <w:rFonts w:ascii="Georgia" w:hAnsi="Georgia"/>
          <w:i/>
          <w:w w:val="95"/>
          <w:sz w:val="21"/>
        </w:rPr>
        <w:t>variación</w:t>
      </w:r>
      <w:r>
        <w:rPr>
          <w:rFonts w:ascii="Georgia" w:hAnsi="Georgia"/>
          <w:i/>
          <w:spacing w:val="-9"/>
          <w:w w:val="95"/>
          <w:sz w:val="21"/>
        </w:rPr>
        <w:t xml:space="preserve"> </w:t>
      </w:r>
      <w:r>
        <w:rPr>
          <w:rFonts w:ascii="Georgia" w:hAnsi="Georgia"/>
          <w:i/>
          <w:w w:val="95"/>
          <w:sz w:val="21"/>
        </w:rPr>
        <w:t>a</w:t>
      </w:r>
      <w:r>
        <w:rPr>
          <w:rFonts w:ascii="Georgia" w:hAnsi="Georgia"/>
          <w:i/>
          <w:spacing w:val="-10"/>
          <w:w w:val="95"/>
          <w:sz w:val="21"/>
        </w:rPr>
        <w:t xml:space="preserve"> </w:t>
      </w:r>
      <w:r>
        <w:rPr>
          <w:rFonts w:ascii="Georgia" w:hAnsi="Georgia"/>
          <w:i/>
          <w:w w:val="95"/>
          <w:sz w:val="21"/>
        </w:rPr>
        <w:t xml:space="preserve">la </w:t>
      </w:r>
      <w:r>
        <w:rPr>
          <w:rFonts w:ascii="Georgia" w:hAnsi="Georgia"/>
          <w:i/>
          <w:spacing w:val="-2"/>
          <w:w w:val="95"/>
          <w:sz w:val="21"/>
        </w:rPr>
        <w:t>baja,</w:t>
      </w:r>
      <w:r>
        <w:rPr>
          <w:rFonts w:ascii="Georgia" w:hAnsi="Georgia"/>
          <w:i/>
          <w:spacing w:val="-3"/>
          <w:w w:val="95"/>
          <w:sz w:val="21"/>
        </w:rPr>
        <w:t xml:space="preserve"> </w:t>
      </w:r>
      <w:r>
        <w:rPr>
          <w:rFonts w:ascii="Georgia" w:hAnsi="Georgia"/>
          <w:i/>
          <w:spacing w:val="-2"/>
          <w:w w:val="95"/>
          <w:sz w:val="21"/>
        </w:rPr>
        <w:t>por</w:t>
      </w:r>
      <w:r>
        <w:rPr>
          <w:rFonts w:ascii="Georgia" w:hAnsi="Georgia"/>
          <w:i/>
          <w:spacing w:val="-3"/>
          <w:w w:val="95"/>
          <w:sz w:val="21"/>
        </w:rPr>
        <w:t xml:space="preserve"> </w:t>
      </w:r>
      <w:r>
        <w:rPr>
          <w:rFonts w:ascii="Georgia" w:hAnsi="Georgia"/>
          <w:i/>
          <w:spacing w:val="-2"/>
          <w:w w:val="95"/>
          <w:sz w:val="21"/>
        </w:rPr>
        <w:t>importe</w:t>
      </w:r>
      <w:r>
        <w:rPr>
          <w:rFonts w:ascii="Georgia" w:hAnsi="Georgia"/>
          <w:i/>
          <w:spacing w:val="-3"/>
          <w:w w:val="95"/>
          <w:sz w:val="21"/>
        </w:rPr>
        <w:t xml:space="preserve"> </w:t>
      </w:r>
      <w:r>
        <w:rPr>
          <w:rFonts w:ascii="Georgia" w:hAnsi="Georgia"/>
          <w:i/>
          <w:spacing w:val="-2"/>
          <w:w w:val="95"/>
          <w:sz w:val="21"/>
        </w:rPr>
        <w:t>de</w:t>
      </w:r>
      <w:r>
        <w:rPr>
          <w:rFonts w:ascii="Georgia" w:hAnsi="Georgia"/>
          <w:i/>
          <w:spacing w:val="-3"/>
          <w:w w:val="95"/>
          <w:sz w:val="21"/>
        </w:rPr>
        <w:t xml:space="preserve"> </w:t>
      </w:r>
      <w:r>
        <w:rPr>
          <w:rFonts w:ascii="Cambria" w:hAnsi="Cambria"/>
          <w:b/>
          <w:i/>
          <w:spacing w:val="-2"/>
          <w:w w:val="95"/>
          <w:sz w:val="21"/>
        </w:rPr>
        <w:t xml:space="preserve">620,00 euros, </w:t>
      </w:r>
      <w:r>
        <w:rPr>
          <w:rFonts w:ascii="Georgia" w:hAnsi="Georgia"/>
          <w:i/>
          <w:spacing w:val="-2"/>
          <w:w w:val="95"/>
          <w:sz w:val="21"/>
        </w:rPr>
        <w:t>en</w:t>
      </w:r>
      <w:r>
        <w:rPr>
          <w:rFonts w:ascii="Georgia" w:hAnsi="Georgia"/>
          <w:i/>
          <w:spacing w:val="-3"/>
          <w:w w:val="95"/>
          <w:sz w:val="21"/>
        </w:rPr>
        <w:t xml:space="preserve"> </w:t>
      </w:r>
      <w:r>
        <w:rPr>
          <w:rFonts w:ascii="Georgia" w:hAnsi="Georgia"/>
          <w:i/>
          <w:spacing w:val="-2"/>
          <w:w w:val="95"/>
          <w:sz w:val="21"/>
        </w:rPr>
        <w:t>relación</w:t>
      </w:r>
      <w:r>
        <w:rPr>
          <w:rFonts w:ascii="Georgia" w:hAnsi="Georgia"/>
          <w:i/>
          <w:spacing w:val="-3"/>
          <w:w w:val="95"/>
          <w:sz w:val="21"/>
        </w:rPr>
        <w:t xml:space="preserve"> </w:t>
      </w:r>
      <w:r>
        <w:rPr>
          <w:rFonts w:ascii="Georgia" w:hAnsi="Georgia"/>
          <w:i/>
          <w:spacing w:val="-2"/>
          <w:w w:val="95"/>
          <w:sz w:val="21"/>
        </w:rPr>
        <w:t>con</w:t>
      </w:r>
      <w:r>
        <w:rPr>
          <w:rFonts w:ascii="Georgia" w:hAnsi="Georgia"/>
          <w:i/>
          <w:spacing w:val="-3"/>
          <w:w w:val="95"/>
          <w:sz w:val="21"/>
        </w:rPr>
        <w:t xml:space="preserve"> </w:t>
      </w:r>
      <w:r>
        <w:rPr>
          <w:rFonts w:ascii="Georgia" w:hAnsi="Georgia"/>
          <w:i/>
          <w:spacing w:val="-2"/>
          <w:w w:val="95"/>
          <w:sz w:val="21"/>
        </w:rPr>
        <w:t>el</w:t>
      </w:r>
      <w:r>
        <w:rPr>
          <w:rFonts w:ascii="Georgia" w:hAnsi="Georgia"/>
          <w:i/>
          <w:spacing w:val="-6"/>
          <w:w w:val="95"/>
          <w:sz w:val="21"/>
        </w:rPr>
        <w:t xml:space="preserve"> </w:t>
      </w:r>
      <w:r>
        <w:rPr>
          <w:rFonts w:ascii="Georgia" w:hAnsi="Georgia"/>
          <w:i/>
          <w:spacing w:val="-2"/>
          <w:w w:val="95"/>
          <w:sz w:val="21"/>
        </w:rPr>
        <w:t>presupuesto</w:t>
      </w:r>
      <w:r>
        <w:rPr>
          <w:rFonts w:ascii="Georgia" w:hAnsi="Georgia"/>
          <w:i/>
          <w:spacing w:val="-3"/>
          <w:w w:val="95"/>
          <w:sz w:val="21"/>
        </w:rPr>
        <w:t xml:space="preserve"> </w:t>
      </w:r>
      <w:r>
        <w:rPr>
          <w:rFonts w:ascii="Georgia" w:hAnsi="Georgia"/>
          <w:i/>
          <w:spacing w:val="-2"/>
          <w:w w:val="95"/>
          <w:sz w:val="21"/>
        </w:rPr>
        <w:t>aprobado</w:t>
      </w:r>
      <w:r>
        <w:rPr>
          <w:rFonts w:ascii="Georgia" w:hAnsi="Georgia"/>
          <w:i/>
          <w:spacing w:val="-3"/>
          <w:w w:val="95"/>
          <w:sz w:val="21"/>
        </w:rPr>
        <w:t xml:space="preserve"> </w:t>
      </w:r>
      <w:r>
        <w:rPr>
          <w:rFonts w:ascii="Georgia" w:hAnsi="Georgia"/>
          <w:i/>
          <w:spacing w:val="-2"/>
          <w:w w:val="95"/>
          <w:sz w:val="21"/>
        </w:rPr>
        <w:t>para</w:t>
      </w:r>
      <w:r>
        <w:rPr>
          <w:rFonts w:ascii="Georgia" w:hAnsi="Georgia"/>
          <w:i/>
          <w:spacing w:val="-3"/>
          <w:w w:val="95"/>
          <w:sz w:val="21"/>
        </w:rPr>
        <w:t xml:space="preserve"> </w:t>
      </w:r>
      <w:r>
        <w:rPr>
          <w:rFonts w:ascii="Georgia" w:hAnsi="Georgia"/>
          <w:i/>
          <w:spacing w:val="-2"/>
          <w:w w:val="95"/>
          <w:sz w:val="21"/>
        </w:rPr>
        <w:t>el</w:t>
      </w:r>
      <w:r>
        <w:rPr>
          <w:rFonts w:ascii="Georgia" w:hAnsi="Georgia"/>
          <w:i/>
          <w:spacing w:val="-3"/>
          <w:w w:val="95"/>
          <w:sz w:val="21"/>
        </w:rPr>
        <w:t xml:space="preserve"> </w:t>
      </w:r>
      <w:r>
        <w:rPr>
          <w:rFonts w:ascii="Georgia" w:hAnsi="Georgia"/>
          <w:i/>
          <w:spacing w:val="-2"/>
          <w:w w:val="95"/>
          <w:sz w:val="21"/>
        </w:rPr>
        <w:t>ejercicio</w:t>
      </w:r>
      <w:r>
        <w:rPr>
          <w:rFonts w:ascii="Georgia" w:hAnsi="Georgia"/>
          <w:i/>
          <w:spacing w:val="-3"/>
          <w:w w:val="95"/>
          <w:sz w:val="21"/>
        </w:rPr>
        <w:t xml:space="preserve"> </w:t>
      </w:r>
      <w:r>
        <w:rPr>
          <w:rFonts w:ascii="Georgia" w:hAnsi="Georgia"/>
          <w:i/>
          <w:spacing w:val="-2"/>
          <w:w w:val="95"/>
          <w:sz w:val="21"/>
        </w:rPr>
        <w:t xml:space="preserve">2020, </w:t>
      </w:r>
      <w:r>
        <w:rPr>
          <w:rFonts w:ascii="Georgia" w:hAnsi="Georgia"/>
          <w:i/>
          <w:w w:val="90"/>
          <w:sz w:val="21"/>
        </w:rPr>
        <w:t>dotándose con 43.5555,27 euros. Dicha reducción resulta de la aplicación del 2% sobre el presupuesto de</w:t>
      </w:r>
      <w:r>
        <w:rPr>
          <w:rFonts w:ascii="Georgia" w:hAnsi="Georgia"/>
          <w:i/>
          <w:spacing w:val="-4"/>
          <w:w w:val="90"/>
          <w:sz w:val="21"/>
        </w:rPr>
        <w:t xml:space="preserve"> </w:t>
      </w:r>
      <w:r>
        <w:rPr>
          <w:rFonts w:ascii="Georgia" w:hAnsi="Georgia"/>
          <w:i/>
          <w:w w:val="90"/>
          <w:sz w:val="21"/>
        </w:rPr>
        <w:t>gasto</w:t>
      </w:r>
      <w:r>
        <w:rPr>
          <w:rFonts w:ascii="Georgia" w:hAnsi="Georgia"/>
          <w:i/>
          <w:spacing w:val="-3"/>
          <w:w w:val="90"/>
          <w:sz w:val="21"/>
        </w:rPr>
        <w:t xml:space="preserve"> </w:t>
      </w:r>
      <w:r>
        <w:rPr>
          <w:rFonts w:ascii="Georgia" w:hAnsi="Georgia"/>
          <w:i/>
          <w:w w:val="90"/>
          <w:sz w:val="21"/>
        </w:rPr>
        <w:t>total</w:t>
      </w:r>
      <w:r>
        <w:rPr>
          <w:rFonts w:ascii="Georgia" w:hAnsi="Georgia"/>
          <w:i/>
          <w:spacing w:val="-4"/>
          <w:w w:val="90"/>
          <w:sz w:val="21"/>
        </w:rPr>
        <w:t xml:space="preserve"> </w:t>
      </w:r>
      <w:r>
        <w:rPr>
          <w:rFonts w:ascii="Georgia" w:hAnsi="Georgia"/>
          <w:i/>
          <w:w w:val="90"/>
          <w:sz w:val="21"/>
        </w:rPr>
        <w:t>no</w:t>
      </w:r>
      <w:r>
        <w:rPr>
          <w:rFonts w:ascii="Georgia" w:hAnsi="Georgia"/>
          <w:i/>
          <w:spacing w:val="-4"/>
          <w:w w:val="90"/>
          <w:sz w:val="21"/>
        </w:rPr>
        <w:t xml:space="preserve"> </w:t>
      </w:r>
      <w:r>
        <w:rPr>
          <w:rFonts w:ascii="Georgia" w:hAnsi="Georgia"/>
          <w:i/>
          <w:w w:val="90"/>
          <w:sz w:val="21"/>
        </w:rPr>
        <w:t>financiero,</w:t>
      </w:r>
      <w:r>
        <w:rPr>
          <w:rFonts w:ascii="Georgia" w:hAnsi="Georgia"/>
          <w:i/>
          <w:spacing w:val="-2"/>
          <w:w w:val="90"/>
          <w:sz w:val="21"/>
        </w:rPr>
        <w:t xml:space="preserve"> </w:t>
      </w:r>
      <w:r>
        <w:rPr>
          <w:rFonts w:ascii="Georgia" w:hAnsi="Georgia"/>
          <w:i/>
          <w:w w:val="90"/>
          <w:sz w:val="21"/>
        </w:rPr>
        <w:t>excluyendo</w:t>
      </w:r>
      <w:r>
        <w:rPr>
          <w:rFonts w:ascii="Georgia" w:hAnsi="Georgia"/>
          <w:i/>
          <w:spacing w:val="-3"/>
          <w:w w:val="90"/>
          <w:sz w:val="21"/>
        </w:rPr>
        <w:t xml:space="preserve"> </w:t>
      </w:r>
      <w:r>
        <w:rPr>
          <w:rFonts w:ascii="Georgia" w:hAnsi="Georgia"/>
          <w:i/>
          <w:w w:val="90"/>
          <w:sz w:val="21"/>
        </w:rPr>
        <w:t>el</w:t>
      </w:r>
      <w:r>
        <w:rPr>
          <w:rFonts w:ascii="Georgia" w:hAnsi="Georgia"/>
          <w:i/>
          <w:spacing w:val="-3"/>
          <w:w w:val="90"/>
          <w:sz w:val="21"/>
        </w:rPr>
        <w:t xml:space="preserve"> </w:t>
      </w:r>
      <w:r>
        <w:rPr>
          <w:rFonts w:ascii="Georgia" w:hAnsi="Georgia"/>
          <w:i/>
          <w:w w:val="90"/>
          <w:sz w:val="21"/>
        </w:rPr>
        <w:t>importe</w:t>
      </w:r>
      <w:r>
        <w:rPr>
          <w:rFonts w:ascii="Georgia" w:hAnsi="Georgia"/>
          <w:i/>
          <w:spacing w:val="-3"/>
          <w:w w:val="90"/>
          <w:sz w:val="21"/>
        </w:rPr>
        <w:t xml:space="preserve"> </w:t>
      </w:r>
      <w:r>
        <w:rPr>
          <w:rFonts w:ascii="Georgia" w:hAnsi="Georgia"/>
          <w:i/>
          <w:w w:val="90"/>
          <w:sz w:val="21"/>
        </w:rPr>
        <w:t>resultante</w:t>
      </w:r>
      <w:r>
        <w:rPr>
          <w:rFonts w:ascii="Georgia" w:hAnsi="Georgia"/>
          <w:i/>
          <w:spacing w:val="-3"/>
          <w:w w:val="90"/>
          <w:sz w:val="21"/>
        </w:rPr>
        <w:t xml:space="preserve"> </w:t>
      </w:r>
      <w:r>
        <w:rPr>
          <w:rFonts w:ascii="Georgia" w:hAnsi="Georgia"/>
          <w:i/>
          <w:w w:val="90"/>
          <w:sz w:val="21"/>
        </w:rPr>
        <w:t>del</w:t>
      </w:r>
      <w:r>
        <w:rPr>
          <w:rFonts w:ascii="Georgia" w:hAnsi="Georgia"/>
          <w:i/>
          <w:spacing w:val="-4"/>
          <w:w w:val="90"/>
          <w:sz w:val="21"/>
        </w:rPr>
        <w:t xml:space="preserve"> </w:t>
      </w:r>
      <w:r>
        <w:rPr>
          <w:rFonts w:ascii="Georgia" w:hAnsi="Georgia"/>
          <w:i/>
          <w:w w:val="90"/>
          <w:sz w:val="21"/>
        </w:rPr>
        <w:t>propio</w:t>
      </w:r>
      <w:r>
        <w:rPr>
          <w:rFonts w:ascii="Georgia" w:hAnsi="Georgia"/>
          <w:i/>
          <w:spacing w:val="-3"/>
          <w:w w:val="90"/>
          <w:sz w:val="21"/>
        </w:rPr>
        <w:t xml:space="preserve"> </w:t>
      </w:r>
      <w:r>
        <w:rPr>
          <w:rFonts w:ascii="Georgia" w:hAnsi="Georgia"/>
          <w:i/>
          <w:w w:val="90"/>
          <w:sz w:val="21"/>
        </w:rPr>
        <w:t>fondo</w:t>
      </w:r>
      <w:r>
        <w:rPr>
          <w:rFonts w:ascii="Georgia" w:hAnsi="Georgia"/>
          <w:i/>
          <w:spacing w:val="-3"/>
          <w:w w:val="90"/>
          <w:sz w:val="21"/>
        </w:rPr>
        <w:t xml:space="preserve"> </w:t>
      </w:r>
      <w:r>
        <w:rPr>
          <w:rFonts w:ascii="Georgia" w:hAnsi="Georgia"/>
          <w:i/>
          <w:w w:val="90"/>
          <w:sz w:val="21"/>
        </w:rPr>
        <w:t>de</w:t>
      </w:r>
      <w:r>
        <w:rPr>
          <w:rFonts w:ascii="Georgia" w:hAnsi="Georgia"/>
          <w:i/>
          <w:spacing w:val="-3"/>
          <w:w w:val="90"/>
          <w:sz w:val="21"/>
        </w:rPr>
        <w:t xml:space="preserve"> </w:t>
      </w:r>
      <w:r>
        <w:rPr>
          <w:rFonts w:ascii="Georgia" w:hAnsi="Georgia"/>
          <w:i/>
          <w:w w:val="90"/>
          <w:sz w:val="21"/>
        </w:rPr>
        <w:t>contingencia,</w:t>
      </w:r>
      <w:r>
        <w:rPr>
          <w:rFonts w:ascii="Georgia" w:hAnsi="Georgia"/>
          <w:i/>
          <w:spacing w:val="-2"/>
          <w:w w:val="90"/>
          <w:sz w:val="21"/>
        </w:rPr>
        <w:t xml:space="preserve"> </w:t>
      </w:r>
      <w:r>
        <w:rPr>
          <w:rFonts w:ascii="Georgia" w:hAnsi="Georgia"/>
          <w:i/>
          <w:w w:val="90"/>
          <w:sz w:val="21"/>
        </w:rPr>
        <w:t xml:space="preserve">((total </w:t>
      </w:r>
      <w:r>
        <w:rPr>
          <w:rFonts w:ascii="Georgia" w:hAnsi="Georgia"/>
          <w:i/>
          <w:w w:val="95"/>
          <w:sz w:val="21"/>
        </w:rPr>
        <w:t xml:space="preserve">gasto-gastos financieros) x 2%) del Organismo Autónomo de Actividades Musicales, a fin de dar </w:t>
      </w:r>
      <w:r>
        <w:rPr>
          <w:rFonts w:ascii="Georgia" w:hAnsi="Georgia"/>
          <w:i/>
          <w:spacing w:val="-2"/>
          <w:w w:val="90"/>
          <w:sz w:val="21"/>
        </w:rPr>
        <w:t>cumplimiento a la normativa sobre estabilidad presupuestaria y sostenibilidad financiera.</w:t>
      </w:r>
    </w:p>
    <w:p w:rsidR="00870093" w:rsidRDefault="00F20480">
      <w:pPr>
        <w:spacing w:before="120" w:line="230" w:lineRule="auto"/>
        <w:ind w:left="1681" w:right="121"/>
        <w:jc w:val="both"/>
        <w:rPr>
          <w:rFonts w:ascii="Georgia" w:hAnsi="Georgia"/>
          <w:i/>
          <w:sz w:val="21"/>
        </w:rPr>
      </w:pPr>
      <w:r>
        <w:rPr>
          <w:rFonts w:ascii="Cambria" w:hAnsi="Cambria"/>
          <w:b/>
          <w:i/>
          <w:w w:val="95"/>
          <w:sz w:val="21"/>
        </w:rPr>
        <w:t xml:space="preserve">CAPITULO 6.- INVERSIONES REALES.- </w:t>
      </w:r>
      <w:r>
        <w:rPr>
          <w:rFonts w:ascii="Georgia" w:hAnsi="Georgia"/>
          <w:i/>
          <w:w w:val="95"/>
          <w:sz w:val="21"/>
        </w:rPr>
        <w:t xml:space="preserve">Experimenta una </w:t>
      </w:r>
      <w:r>
        <w:rPr>
          <w:rFonts w:ascii="Georgia" w:hAnsi="Georgia"/>
          <w:i/>
          <w:w w:val="95"/>
          <w:sz w:val="21"/>
        </w:rPr>
        <w:t xml:space="preserve">variación negativa de </w:t>
      </w:r>
      <w:r>
        <w:rPr>
          <w:rFonts w:ascii="Cambria" w:hAnsi="Cambria"/>
          <w:b/>
          <w:i/>
          <w:w w:val="95"/>
          <w:sz w:val="21"/>
        </w:rPr>
        <w:t xml:space="preserve">34.000,00 euros </w:t>
      </w:r>
      <w:r>
        <w:rPr>
          <w:rFonts w:ascii="Georgia" w:hAnsi="Georgia"/>
          <w:i/>
          <w:w w:val="90"/>
          <w:sz w:val="21"/>
        </w:rPr>
        <w:t>respecto al presupuesto del ejercicio 2020, en base a las necesidades que se prevén atender en el año 2021, estableciéndose una previsión de gastos de 16.000,00 euros.”</w:t>
      </w:r>
    </w:p>
    <w:p w:rsidR="00870093" w:rsidRDefault="00F20480">
      <w:pPr>
        <w:spacing w:before="121" w:line="242" w:lineRule="auto"/>
        <w:ind w:left="961" w:right="119" w:hanging="1"/>
        <w:jc w:val="both"/>
        <w:rPr>
          <w:rFonts w:ascii="Georgia" w:hAnsi="Georgia"/>
        </w:rPr>
      </w:pPr>
      <w:r>
        <w:rPr>
          <w:rFonts w:ascii="Cambria" w:hAnsi="Cambria"/>
          <w:b/>
        </w:rPr>
        <w:t xml:space="preserve">Segundo.- </w:t>
      </w:r>
      <w:r>
        <w:rPr>
          <w:rFonts w:ascii="Georgia" w:hAnsi="Georgia"/>
        </w:rPr>
        <w:t xml:space="preserve">Obra en el expediente la documentación </w:t>
      </w:r>
      <w:r>
        <w:rPr>
          <w:rFonts w:ascii="Georgia" w:hAnsi="Georgia"/>
        </w:rPr>
        <w:t xml:space="preserve">requerida en el artículo 168 del Real Decreto </w:t>
      </w:r>
      <w:r>
        <w:rPr>
          <w:rFonts w:ascii="Georgia" w:hAnsi="Georgia"/>
          <w:w w:val="95"/>
        </w:rPr>
        <w:t xml:space="preserve">Legislativo 2/2004, de 5 de marzo, por el que se aprueba el Texto Refundido de la Ley Reguladora de </w:t>
      </w:r>
      <w:r>
        <w:rPr>
          <w:rFonts w:ascii="Georgia" w:hAnsi="Georgia"/>
        </w:rPr>
        <w:t xml:space="preserve">las Haciendas Locales y 18 del Real Decreto 500/1990, de 20 de abril, así como el informe de la </w:t>
      </w:r>
      <w:r>
        <w:rPr>
          <w:rFonts w:ascii="Georgia" w:hAnsi="Georgia"/>
          <w:w w:val="95"/>
        </w:rPr>
        <w:t>Intervención M</w:t>
      </w:r>
      <w:r>
        <w:rPr>
          <w:rFonts w:ascii="Georgia" w:hAnsi="Georgia"/>
          <w:w w:val="95"/>
        </w:rPr>
        <w:t xml:space="preserve">unicipal, de fecha 26 de noviembre de 2020, en el que se informa favorablemente el </w:t>
      </w:r>
      <w:r>
        <w:rPr>
          <w:rFonts w:ascii="Georgia" w:hAnsi="Georgia"/>
          <w:spacing w:val="-2"/>
        </w:rPr>
        <w:t>expediente.</w:t>
      </w:r>
    </w:p>
    <w:p w:rsidR="00870093" w:rsidRDefault="00F20480">
      <w:pPr>
        <w:spacing w:before="127" w:line="242" w:lineRule="auto"/>
        <w:ind w:left="961" w:right="119"/>
        <w:jc w:val="both"/>
        <w:rPr>
          <w:rFonts w:ascii="Georgia" w:hAnsi="Georgia"/>
        </w:rPr>
      </w:pPr>
      <w:r>
        <w:rPr>
          <w:rFonts w:ascii="Georgia" w:hAnsi="Georgia"/>
          <w:w w:val="95"/>
        </w:rPr>
        <w:t xml:space="preserve">La Junta de Gobierno, por 2 votos a favor del Grupo Municipal Partido Socialista Obrero Español, 2 </w:t>
      </w:r>
      <w:r>
        <w:rPr>
          <w:rFonts w:ascii="Georgia" w:hAnsi="Georgia"/>
        </w:rPr>
        <w:t>votos</w:t>
      </w:r>
      <w:r>
        <w:rPr>
          <w:rFonts w:ascii="Georgia" w:hAnsi="Georgia"/>
          <w:spacing w:val="-9"/>
        </w:rPr>
        <w:t xml:space="preserve"> </w:t>
      </w:r>
      <w:r>
        <w:rPr>
          <w:rFonts w:ascii="Georgia" w:hAnsi="Georgia"/>
        </w:rPr>
        <w:t>a</w:t>
      </w:r>
      <w:r>
        <w:rPr>
          <w:rFonts w:ascii="Georgia" w:hAnsi="Georgia"/>
          <w:spacing w:val="-9"/>
        </w:rPr>
        <w:t xml:space="preserve"> </w:t>
      </w:r>
      <w:r>
        <w:rPr>
          <w:rFonts w:ascii="Georgia" w:hAnsi="Georgia"/>
        </w:rPr>
        <w:t>favor</w:t>
      </w:r>
      <w:r>
        <w:rPr>
          <w:rFonts w:ascii="Georgia" w:hAnsi="Georgia"/>
          <w:spacing w:val="-9"/>
        </w:rPr>
        <w:t xml:space="preserve"> </w:t>
      </w:r>
      <w:r>
        <w:rPr>
          <w:rFonts w:ascii="Georgia" w:hAnsi="Georgia"/>
        </w:rPr>
        <w:t>del</w:t>
      </w:r>
      <w:r>
        <w:rPr>
          <w:rFonts w:ascii="Georgia" w:hAnsi="Georgia"/>
          <w:spacing w:val="-9"/>
        </w:rPr>
        <w:t xml:space="preserve"> </w:t>
      </w:r>
      <w:r>
        <w:rPr>
          <w:rFonts w:ascii="Georgia" w:hAnsi="Georgia"/>
        </w:rPr>
        <w:t>Grupo</w:t>
      </w:r>
      <w:r>
        <w:rPr>
          <w:rFonts w:ascii="Georgia" w:hAnsi="Georgia"/>
          <w:spacing w:val="-11"/>
        </w:rPr>
        <w:t xml:space="preserve"> </w:t>
      </w:r>
      <w:r>
        <w:rPr>
          <w:rFonts w:ascii="Georgia" w:hAnsi="Georgia"/>
        </w:rPr>
        <w:t>Municipal</w:t>
      </w:r>
      <w:r>
        <w:rPr>
          <w:rFonts w:ascii="Georgia" w:hAnsi="Georgia"/>
          <w:spacing w:val="-9"/>
        </w:rPr>
        <w:t xml:space="preserve"> </w:t>
      </w:r>
      <w:r>
        <w:rPr>
          <w:rFonts w:ascii="Georgia" w:hAnsi="Georgia"/>
        </w:rPr>
        <w:t>Unidas</w:t>
      </w:r>
      <w:r>
        <w:rPr>
          <w:rFonts w:ascii="Georgia" w:hAnsi="Georgia"/>
          <w:spacing w:val="-9"/>
        </w:rPr>
        <w:t xml:space="preserve"> </w:t>
      </w:r>
      <w:r>
        <w:rPr>
          <w:rFonts w:ascii="Georgia" w:hAnsi="Georgia"/>
        </w:rPr>
        <w:t>Se</w:t>
      </w:r>
      <w:r>
        <w:rPr>
          <w:rFonts w:ascii="Georgia" w:hAnsi="Georgia"/>
          <w:spacing w:val="-12"/>
        </w:rPr>
        <w:t xml:space="preserve"> </w:t>
      </w:r>
      <w:r>
        <w:rPr>
          <w:rFonts w:ascii="Georgia" w:hAnsi="Georgia"/>
        </w:rPr>
        <w:t>Puede,</w:t>
      </w:r>
      <w:r>
        <w:rPr>
          <w:rFonts w:ascii="Georgia" w:hAnsi="Georgia"/>
          <w:spacing w:val="-9"/>
        </w:rPr>
        <w:t xml:space="preserve"> </w:t>
      </w:r>
      <w:r>
        <w:rPr>
          <w:rFonts w:ascii="Georgia" w:hAnsi="Georgia"/>
        </w:rPr>
        <w:t>1</w:t>
      </w:r>
      <w:r>
        <w:rPr>
          <w:rFonts w:ascii="Georgia" w:hAnsi="Georgia"/>
          <w:spacing w:val="-8"/>
        </w:rPr>
        <w:t xml:space="preserve"> </w:t>
      </w:r>
      <w:r>
        <w:rPr>
          <w:rFonts w:ascii="Georgia" w:hAnsi="Georgia"/>
        </w:rPr>
        <w:t>voto</w:t>
      </w:r>
      <w:r>
        <w:rPr>
          <w:rFonts w:ascii="Georgia" w:hAnsi="Georgia"/>
          <w:spacing w:val="-10"/>
        </w:rPr>
        <w:t xml:space="preserve"> </w:t>
      </w:r>
      <w:r>
        <w:rPr>
          <w:rFonts w:ascii="Georgia" w:hAnsi="Georgia"/>
        </w:rPr>
        <w:t>a</w:t>
      </w:r>
      <w:r>
        <w:rPr>
          <w:rFonts w:ascii="Georgia" w:hAnsi="Georgia"/>
          <w:spacing w:val="-9"/>
        </w:rPr>
        <w:t xml:space="preserve"> </w:t>
      </w:r>
      <w:r>
        <w:rPr>
          <w:rFonts w:ascii="Georgia" w:hAnsi="Georgia"/>
        </w:rPr>
        <w:t>favor</w:t>
      </w:r>
      <w:r>
        <w:rPr>
          <w:rFonts w:ascii="Georgia" w:hAnsi="Georgia"/>
          <w:spacing w:val="-10"/>
        </w:rPr>
        <w:t xml:space="preserve"> </w:t>
      </w:r>
      <w:r>
        <w:rPr>
          <w:rFonts w:ascii="Georgia" w:hAnsi="Georgia"/>
        </w:rPr>
        <w:t>del</w:t>
      </w:r>
      <w:r>
        <w:rPr>
          <w:rFonts w:ascii="Georgia" w:hAnsi="Georgia"/>
          <w:spacing w:val="-9"/>
        </w:rPr>
        <w:t xml:space="preserve"> </w:t>
      </w:r>
      <w:r>
        <w:rPr>
          <w:rFonts w:ascii="Georgia" w:hAnsi="Georgia"/>
        </w:rPr>
        <w:t>Grupo</w:t>
      </w:r>
      <w:r>
        <w:rPr>
          <w:rFonts w:ascii="Georgia" w:hAnsi="Georgia"/>
          <w:spacing w:val="-10"/>
        </w:rPr>
        <w:t xml:space="preserve"> </w:t>
      </w:r>
      <w:r>
        <w:rPr>
          <w:rFonts w:ascii="Georgia" w:hAnsi="Georgia"/>
        </w:rPr>
        <w:t>Municipal</w:t>
      </w:r>
      <w:r>
        <w:rPr>
          <w:rFonts w:ascii="Georgia" w:hAnsi="Georgia"/>
          <w:spacing w:val="-9"/>
        </w:rPr>
        <w:t xml:space="preserve"> </w:t>
      </w:r>
      <w:r>
        <w:rPr>
          <w:rFonts w:ascii="Georgia" w:hAnsi="Georgia"/>
        </w:rPr>
        <w:t>Avante</w:t>
      </w:r>
      <w:r>
        <w:rPr>
          <w:rFonts w:ascii="Georgia" w:hAnsi="Georgia"/>
          <w:spacing w:val="-10"/>
        </w:rPr>
        <w:t xml:space="preserve"> </w:t>
      </w:r>
      <w:r>
        <w:rPr>
          <w:rFonts w:ascii="Georgia" w:hAnsi="Georgia"/>
        </w:rPr>
        <w:t>La Laguna,</w:t>
      </w:r>
      <w:r>
        <w:rPr>
          <w:rFonts w:ascii="Georgia" w:hAnsi="Georgia"/>
          <w:spacing w:val="-10"/>
        </w:rPr>
        <w:t xml:space="preserve"> </w:t>
      </w:r>
      <w:r>
        <w:rPr>
          <w:rFonts w:ascii="Georgia" w:hAnsi="Georgia"/>
        </w:rPr>
        <w:t>1</w:t>
      </w:r>
      <w:r>
        <w:rPr>
          <w:rFonts w:ascii="Georgia" w:hAnsi="Georgia"/>
          <w:spacing w:val="-8"/>
        </w:rPr>
        <w:t xml:space="preserve"> </w:t>
      </w:r>
      <w:r>
        <w:rPr>
          <w:rFonts w:ascii="Georgia" w:hAnsi="Georgia"/>
        </w:rPr>
        <w:t>abstención</w:t>
      </w:r>
      <w:r>
        <w:rPr>
          <w:rFonts w:ascii="Georgia" w:hAnsi="Georgia"/>
          <w:spacing w:val="-10"/>
        </w:rPr>
        <w:t xml:space="preserve"> </w:t>
      </w:r>
      <w:r>
        <w:rPr>
          <w:rFonts w:ascii="Georgia" w:hAnsi="Georgia"/>
        </w:rPr>
        <w:t>del</w:t>
      </w:r>
      <w:r>
        <w:rPr>
          <w:rFonts w:ascii="Georgia" w:hAnsi="Georgia"/>
          <w:spacing w:val="-9"/>
        </w:rPr>
        <w:t xml:space="preserve"> </w:t>
      </w:r>
      <w:r>
        <w:rPr>
          <w:rFonts w:ascii="Georgia" w:hAnsi="Georgia"/>
        </w:rPr>
        <w:t>Grupo</w:t>
      </w:r>
      <w:r>
        <w:rPr>
          <w:rFonts w:ascii="Georgia" w:hAnsi="Georgia"/>
          <w:spacing w:val="-8"/>
        </w:rPr>
        <w:t xml:space="preserve"> </w:t>
      </w:r>
      <w:r>
        <w:rPr>
          <w:rFonts w:ascii="Georgia" w:hAnsi="Georgia"/>
        </w:rPr>
        <w:t>Municipal</w:t>
      </w:r>
      <w:r>
        <w:rPr>
          <w:rFonts w:ascii="Georgia" w:hAnsi="Georgia"/>
          <w:spacing w:val="-8"/>
        </w:rPr>
        <w:t xml:space="preserve"> </w:t>
      </w:r>
      <w:r>
        <w:rPr>
          <w:rFonts w:ascii="Georgia" w:hAnsi="Georgia"/>
        </w:rPr>
        <w:t>Coalición</w:t>
      </w:r>
      <w:r>
        <w:rPr>
          <w:rFonts w:ascii="Georgia" w:hAnsi="Georgia"/>
          <w:spacing w:val="-8"/>
        </w:rPr>
        <w:t xml:space="preserve"> </w:t>
      </w:r>
      <w:r>
        <w:rPr>
          <w:rFonts w:ascii="Georgia" w:hAnsi="Georgia"/>
        </w:rPr>
        <w:t>Canaria</w:t>
      </w:r>
      <w:r>
        <w:rPr>
          <w:rFonts w:ascii="Georgia" w:hAnsi="Georgia"/>
          <w:spacing w:val="-8"/>
        </w:rPr>
        <w:t xml:space="preserve"> </w:t>
      </w:r>
      <w:r>
        <w:rPr>
          <w:rFonts w:ascii="Georgia" w:hAnsi="Georgia"/>
        </w:rPr>
        <w:t>y</w:t>
      </w:r>
      <w:r>
        <w:rPr>
          <w:rFonts w:ascii="Georgia" w:hAnsi="Georgia"/>
          <w:spacing w:val="-10"/>
        </w:rPr>
        <w:t xml:space="preserve"> </w:t>
      </w:r>
      <w:r>
        <w:rPr>
          <w:rFonts w:ascii="Georgia" w:hAnsi="Georgia"/>
        </w:rPr>
        <w:t>1</w:t>
      </w:r>
      <w:r>
        <w:rPr>
          <w:rFonts w:ascii="Georgia" w:hAnsi="Georgia"/>
          <w:spacing w:val="-8"/>
        </w:rPr>
        <w:t xml:space="preserve"> </w:t>
      </w:r>
      <w:r>
        <w:rPr>
          <w:rFonts w:ascii="Georgia" w:hAnsi="Georgia"/>
        </w:rPr>
        <w:t>voto</w:t>
      </w:r>
      <w:r>
        <w:rPr>
          <w:rFonts w:ascii="Georgia" w:hAnsi="Georgia"/>
          <w:spacing w:val="-8"/>
        </w:rPr>
        <w:t xml:space="preserve"> </w:t>
      </w:r>
      <w:r>
        <w:rPr>
          <w:rFonts w:ascii="Georgia" w:hAnsi="Georgia"/>
        </w:rPr>
        <w:t>a</w:t>
      </w:r>
      <w:r>
        <w:rPr>
          <w:rFonts w:ascii="Georgia" w:hAnsi="Georgia"/>
          <w:spacing w:val="-9"/>
        </w:rPr>
        <w:t xml:space="preserve"> </w:t>
      </w:r>
      <w:r>
        <w:rPr>
          <w:rFonts w:ascii="Georgia" w:hAnsi="Georgia"/>
        </w:rPr>
        <w:t>favor</w:t>
      </w:r>
      <w:r>
        <w:rPr>
          <w:rFonts w:ascii="Georgia" w:hAnsi="Georgia"/>
          <w:spacing w:val="-8"/>
        </w:rPr>
        <w:t xml:space="preserve"> </w:t>
      </w:r>
      <w:r>
        <w:rPr>
          <w:rFonts w:ascii="Georgia" w:hAnsi="Georgia"/>
        </w:rPr>
        <w:t>del</w:t>
      </w:r>
      <w:r>
        <w:rPr>
          <w:rFonts w:ascii="Georgia" w:hAnsi="Georgia"/>
          <w:spacing w:val="-9"/>
        </w:rPr>
        <w:t xml:space="preserve"> </w:t>
      </w:r>
      <w:r>
        <w:rPr>
          <w:rFonts w:ascii="Georgia" w:hAnsi="Georgia"/>
        </w:rPr>
        <w:t>Grupo</w:t>
      </w:r>
      <w:r>
        <w:rPr>
          <w:rFonts w:ascii="Georgia" w:hAnsi="Georgia"/>
          <w:spacing w:val="-8"/>
        </w:rPr>
        <w:t xml:space="preserve"> </w:t>
      </w:r>
      <w:r>
        <w:rPr>
          <w:rFonts w:ascii="Georgia" w:hAnsi="Georgia"/>
        </w:rPr>
        <w:t xml:space="preserve">Municipal </w:t>
      </w:r>
      <w:r>
        <w:rPr>
          <w:rFonts w:ascii="Georgia" w:hAnsi="Georgia"/>
          <w:w w:val="95"/>
        </w:rPr>
        <w:t>Partido Popular, ACUERDA:</w:t>
      </w:r>
    </w:p>
    <w:p w:rsidR="00870093" w:rsidRDefault="00F20480">
      <w:pPr>
        <w:spacing w:before="120"/>
        <w:ind w:left="961" w:right="122"/>
        <w:jc w:val="both"/>
        <w:rPr>
          <w:rFonts w:ascii="Georgia" w:hAnsi="Georgia"/>
        </w:rPr>
      </w:pPr>
      <w:r>
        <w:rPr>
          <w:rFonts w:ascii="Cambria" w:hAnsi="Cambria"/>
          <w:b/>
          <w:w w:val="95"/>
        </w:rPr>
        <w:t xml:space="preserve">Primero.- </w:t>
      </w:r>
      <w:r>
        <w:rPr>
          <w:rFonts w:ascii="Georgia" w:hAnsi="Georgia"/>
          <w:w w:val="95"/>
        </w:rPr>
        <w:t>Proponer inicialmente el Presupuesto del Organismo Autónomo de Actividades Musicales par</w:t>
      </w:r>
      <w:r>
        <w:rPr>
          <w:rFonts w:ascii="Georgia" w:hAnsi="Georgia"/>
          <w:w w:val="95"/>
        </w:rPr>
        <w:t>a el ejercicio 2021, cuyo resumen por Capítulos es el que se detalla a continuación:</w:t>
      </w:r>
    </w:p>
    <w:p w:rsidR="00870093" w:rsidRDefault="00870093">
      <w:pPr>
        <w:pStyle w:val="Textoindependiente"/>
        <w:spacing w:before="10"/>
        <w:rPr>
          <w:rFonts w:ascii="Georgia"/>
          <w:sz w:val="22"/>
        </w:rPr>
      </w:pPr>
    </w:p>
    <w:p w:rsidR="00870093" w:rsidRDefault="00F20480">
      <w:pPr>
        <w:pStyle w:val="Ttulo7"/>
        <w:jc w:val="both"/>
      </w:pPr>
      <w:r>
        <w:rPr>
          <w:spacing w:val="-2"/>
          <w:u w:val="single"/>
        </w:rPr>
        <w:t>ESTADO</w:t>
      </w:r>
      <w:r>
        <w:rPr>
          <w:spacing w:val="-7"/>
          <w:u w:val="single"/>
        </w:rPr>
        <w:t xml:space="preserve"> </w:t>
      </w:r>
      <w:r>
        <w:rPr>
          <w:spacing w:val="-2"/>
          <w:u w:val="single"/>
        </w:rPr>
        <w:t>DE</w:t>
      </w:r>
      <w:r>
        <w:rPr>
          <w:spacing w:val="-6"/>
          <w:u w:val="single"/>
        </w:rPr>
        <w:t xml:space="preserve"> </w:t>
      </w:r>
      <w:r>
        <w:rPr>
          <w:spacing w:val="-2"/>
          <w:u w:val="single"/>
        </w:rPr>
        <w:t>INGRESOS</w:t>
      </w:r>
    </w:p>
    <w:p w:rsidR="00870093" w:rsidRDefault="00F20480">
      <w:pPr>
        <w:pStyle w:val="Textoindependiente"/>
        <w:spacing w:before="9"/>
        <w:rPr>
          <w:rFonts w:ascii="Cambria"/>
          <w:b/>
          <w:sz w:val="19"/>
        </w:rPr>
      </w:pPr>
      <w:r>
        <w:pict>
          <v:group id="docshapegroup2456" o:spid="_x0000_s1037" style="position:absolute;margin-left:81.35pt;margin-top:12.85pt;width:475.2pt;height:181.1pt;z-index:-15385088;mso-wrap-distance-left:0;mso-wrap-distance-right:0;mso-position-horizontal-relative:page" coordorigin="1627,257" coordsize="9504,3622">
            <v:shape id="docshape2457" o:spid="_x0000_s1045" style="position:absolute;left:1636;top:266;width:9485;height:259" coordorigin="1637,266" coordsize="9485,259" o:spt="100" adj="0,,0" path="m3127,266r-65,l3062,266r-1360,l1702,523r,l1702,267r-65,l1637,523r,2l3127,525r,-2l3127,266xm8803,266r-67,l8736,266r-5534,l3202,523r,l3202,267r-65,l3137,523r,2l8803,525r,-2l8803,266xm11122,266r-68,l11054,266r-2176,l8878,523r,l8878,267r-65,l8813,523r,2l11122,525r,-2l11122,266xe" fillcolor="#ccc" stroked="f">
              <v:stroke joinstyle="round"/>
              <v:formulas/>
              <v:path arrowok="t" o:connecttype="segments"/>
            </v:shape>
            <v:shape id="docshape2458" o:spid="_x0000_s1044" style="position:absolute;left:1627;top:256;width:9504;height:3622" coordorigin="1627,257" coordsize="9504,3622" path="m11131,257r-9,l11122,266r,259l11122,3869r-2309,l8813,2599r2309,l11122,2589r-2309,l8813,2330r2309,l11122,2321r-2309,l8813,801r2309,l11122,792r-2309,l8813,535r2309,l11122,525r-2309,l8813,266r2309,l11122,257r-2309,l8803,257r,9l8803,3869r-5666,l3137,2599r5666,l8803,2589r-5666,l3137,2330r5666,l8803,2321r-5666,l3137,801r5666,l8803,792r-5666,l3137,535r5666,l8803,525r-5666,l3137,266r5666,l8803,257r-5666,l3127,257r,9l3127,3869r-1490,l1637,2599r1490,l3127,2589r-1490,l1637,2330r1490,l3127,2321r-1490,l1637,801r1490,l3127,792r-1490,l1637,535r1490,l3127,525r-1490,l1637,266r1490,l3127,257r-1490,l1627,257r,9l1627,3878r10,l11131,3878r,-9l11131,266r,-9xe" fillcolor="black" stroked="f">
              <v:path arrowok="t"/>
            </v:shape>
            <v:shape id="docshape2459" o:spid="_x0000_s1043" type="#_x0000_t202" style="position:absolute;left:1884;top:264;width:1016;height:1550" filled="f" stroked="f">
              <v:textbox inset="0,0,0,0">
                <w:txbxContent>
                  <w:p w:rsidR="00870093" w:rsidRDefault="00F20480">
                    <w:pPr>
                      <w:spacing w:line="255" w:lineRule="exact"/>
                      <w:ind w:right="18"/>
                      <w:jc w:val="center"/>
                      <w:rPr>
                        <w:rFonts w:ascii="Cambria" w:hAnsi="Cambria"/>
                        <w:b/>
                      </w:rPr>
                    </w:pPr>
                    <w:r>
                      <w:rPr>
                        <w:rFonts w:ascii="Cambria" w:hAnsi="Cambria"/>
                        <w:b/>
                        <w:spacing w:val="-2"/>
                        <w:w w:val="95"/>
                      </w:rPr>
                      <w:t>CAPÍTULO</w:t>
                    </w:r>
                  </w:p>
                  <w:p w:rsidR="00870093" w:rsidRDefault="00870093">
                    <w:pPr>
                      <w:spacing w:before="10"/>
                      <w:rPr>
                        <w:rFonts w:ascii="Cambria"/>
                        <w:b/>
                        <w:sz w:val="23"/>
                      </w:rPr>
                    </w:pPr>
                  </w:p>
                  <w:p w:rsidR="00870093" w:rsidRDefault="00F20480">
                    <w:pPr>
                      <w:ind w:right="20"/>
                      <w:jc w:val="center"/>
                      <w:rPr>
                        <w:rFonts w:ascii="Georgia"/>
                      </w:rPr>
                    </w:pPr>
                    <w:r>
                      <w:rPr>
                        <w:rFonts w:ascii="Georgia"/>
                        <w:w w:val="116"/>
                      </w:rPr>
                      <w:t>1</w:t>
                    </w:r>
                  </w:p>
                  <w:p w:rsidR="00870093" w:rsidRDefault="00F20480">
                    <w:pPr>
                      <w:spacing w:before="2"/>
                      <w:ind w:right="20"/>
                      <w:jc w:val="center"/>
                      <w:rPr>
                        <w:rFonts w:ascii="Georgia"/>
                      </w:rPr>
                    </w:pPr>
                    <w:r>
                      <w:rPr>
                        <w:rFonts w:ascii="Georgia"/>
                        <w:w w:val="89"/>
                      </w:rPr>
                      <w:t>2</w:t>
                    </w:r>
                  </w:p>
                  <w:p w:rsidR="00870093" w:rsidRDefault="00F20480">
                    <w:pPr>
                      <w:spacing w:before="4"/>
                      <w:ind w:right="20"/>
                      <w:jc w:val="center"/>
                      <w:rPr>
                        <w:rFonts w:ascii="Georgia"/>
                      </w:rPr>
                    </w:pPr>
                    <w:r>
                      <w:rPr>
                        <w:rFonts w:ascii="Georgia"/>
                        <w:w w:val="90"/>
                      </w:rPr>
                      <w:t>3</w:t>
                    </w:r>
                  </w:p>
                  <w:p w:rsidR="00870093" w:rsidRDefault="00F20480">
                    <w:pPr>
                      <w:spacing w:before="5"/>
                      <w:ind w:right="20"/>
                      <w:jc w:val="center"/>
                      <w:rPr>
                        <w:rFonts w:ascii="Georgia"/>
                      </w:rPr>
                    </w:pPr>
                    <w:r>
                      <w:rPr>
                        <w:rFonts w:ascii="Georgia"/>
                        <w:w w:val="88"/>
                      </w:rPr>
                      <w:t>4</w:t>
                    </w:r>
                  </w:p>
                </w:txbxContent>
              </v:textbox>
            </v:shape>
            <v:shape id="docshape2460" o:spid="_x0000_s1042" type="#_x0000_t202" style="position:absolute;left:3201;top:264;width:4437;height:1295" filled="f" stroked="f">
              <v:textbox inset="0,0,0,0">
                <w:txbxContent>
                  <w:p w:rsidR="00870093" w:rsidRDefault="00F20480">
                    <w:pPr>
                      <w:spacing w:line="255" w:lineRule="exact"/>
                      <w:ind w:left="1939"/>
                      <w:rPr>
                        <w:rFonts w:ascii="Cambria" w:hAnsi="Cambria"/>
                        <w:b/>
                      </w:rPr>
                    </w:pPr>
                    <w:r>
                      <w:rPr>
                        <w:rFonts w:ascii="Cambria" w:hAnsi="Cambria"/>
                        <w:b/>
                        <w:spacing w:val="-2"/>
                      </w:rPr>
                      <w:t>DENOMINACIÓN</w:t>
                    </w:r>
                  </w:p>
                  <w:p w:rsidR="00870093" w:rsidRDefault="00F20480">
                    <w:pPr>
                      <w:spacing w:before="11" w:line="247" w:lineRule="auto"/>
                      <w:ind w:right="944" w:hanging="1"/>
                      <w:rPr>
                        <w:rFonts w:ascii="Georgia"/>
                      </w:rPr>
                    </w:pPr>
                    <w:r>
                      <w:rPr>
                        <w:rFonts w:ascii="Cambria"/>
                        <w:b/>
                        <w:w w:val="95"/>
                      </w:rPr>
                      <w:t xml:space="preserve">A. OPERACIONES CORRIENTES </w:t>
                    </w:r>
                    <w:r>
                      <w:rPr>
                        <w:rFonts w:ascii="Georgia"/>
                        <w:w w:val="95"/>
                      </w:rPr>
                      <w:t>IMPUESTOS</w:t>
                    </w:r>
                    <w:r>
                      <w:rPr>
                        <w:rFonts w:ascii="Georgia"/>
                        <w:spacing w:val="-11"/>
                        <w:w w:val="95"/>
                      </w:rPr>
                      <w:t xml:space="preserve"> </w:t>
                    </w:r>
                    <w:r>
                      <w:rPr>
                        <w:rFonts w:ascii="Georgia"/>
                        <w:w w:val="95"/>
                      </w:rPr>
                      <w:t xml:space="preserve">DIRECTOS </w:t>
                    </w:r>
                    <w:r>
                      <w:rPr>
                        <w:rFonts w:ascii="Georgia"/>
                        <w:spacing w:val="-2"/>
                        <w:w w:val="95"/>
                      </w:rPr>
                      <w:t>IMPUESTOS</w:t>
                    </w:r>
                    <w:r>
                      <w:rPr>
                        <w:rFonts w:ascii="Georgia"/>
                        <w:spacing w:val="-8"/>
                        <w:w w:val="95"/>
                      </w:rPr>
                      <w:t xml:space="preserve"> </w:t>
                    </w:r>
                    <w:r>
                      <w:rPr>
                        <w:rFonts w:ascii="Georgia"/>
                        <w:spacing w:val="-2"/>
                        <w:w w:val="95"/>
                      </w:rPr>
                      <w:t>INDIRECTOS</w:t>
                    </w:r>
                  </w:p>
                  <w:p w:rsidR="00870093" w:rsidRDefault="00F20480">
                    <w:pPr>
                      <w:spacing w:line="245" w:lineRule="exact"/>
                      <w:rPr>
                        <w:rFonts w:ascii="Georgia" w:hAnsi="Georgia"/>
                      </w:rPr>
                    </w:pPr>
                    <w:r>
                      <w:rPr>
                        <w:rFonts w:ascii="Georgia" w:hAnsi="Georgia"/>
                        <w:w w:val="85"/>
                      </w:rPr>
                      <w:t>TASAS,</w:t>
                    </w:r>
                    <w:r>
                      <w:rPr>
                        <w:rFonts w:ascii="Georgia" w:hAnsi="Georgia"/>
                        <w:spacing w:val="10"/>
                      </w:rPr>
                      <w:t xml:space="preserve"> </w:t>
                    </w:r>
                    <w:r>
                      <w:rPr>
                        <w:rFonts w:ascii="Georgia" w:hAnsi="Georgia"/>
                        <w:w w:val="85"/>
                      </w:rPr>
                      <w:t>PRECIOS</w:t>
                    </w:r>
                    <w:r>
                      <w:rPr>
                        <w:rFonts w:ascii="Georgia" w:hAnsi="Georgia"/>
                        <w:spacing w:val="10"/>
                      </w:rPr>
                      <w:t xml:space="preserve"> </w:t>
                    </w:r>
                    <w:r>
                      <w:rPr>
                        <w:rFonts w:ascii="Georgia" w:hAnsi="Georgia"/>
                        <w:w w:val="85"/>
                      </w:rPr>
                      <w:t>PÚBLICOS</w:t>
                    </w:r>
                    <w:r>
                      <w:rPr>
                        <w:rFonts w:ascii="Georgia" w:hAnsi="Georgia"/>
                        <w:spacing w:val="10"/>
                      </w:rPr>
                      <w:t xml:space="preserve"> </w:t>
                    </w:r>
                    <w:r>
                      <w:rPr>
                        <w:rFonts w:ascii="Georgia" w:hAnsi="Georgia"/>
                        <w:w w:val="85"/>
                      </w:rPr>
                      <w:t>Y</w:t>
                    </w:r>
                    <w:r>
                      <w:rPr>
                        <w:rFonts w:ascii="Georgia" w:hAnsi="Georgia"/>
                        <w:spacing w:val="11"/>
                      </w:rPr>
                      <w:t xml:space="preserve"> </w:t>
                    </w:r>
                    <w:r>
                      <w:rPr>
                        <w:rFonts w:ascii="Georgia" w:hAnsi="Georgia"/>
                        <w:w w:val="85"/>
                      </w:rPr>
                      <w:t>OTROS</w:t>
                    </w:r>
                    <w:r>
                      <w:rPr>
                        <w:rFonts w:ascii="Georgia" w:hAnsi="Georgia"/>
                        <w:spacing w:val="10"/>
                      </w:rPr>
                      <w:t xml:space="preserve"> </w:t>
                    </w:r>
                    <w:r>
                      <w:rPr>
                        <w:rFonts w:ascii="Georgia" w:hAnsi="Georgia"/>
                        <w:spacing w:val="-2"/>
                        <w:w w:val="85"/>
                      </w:rPr>
                      <w:t>INGRESOS</w:t>
                    </w:r>
                  </w:p>
                </w:txbxContent>
              </v:textbox>
            </v:shape>
            <v:shape id="docshape2461" o:spid="_x0000_s1041" type="#_x0000_t202" style="position:absolute;left:9631;top:264;width:1443;height:1295" filled="f" stroked="f">
              <v:textbox inset="0,0,0,0">
                <w:txbxContent>
                  <w:p w:rsidR="00870093" w:rsidRDefault="00F20480">
                    <w:pPr>
                      <w:spacing w:line="255" w:lineRule="exact"/>
                      <w:rPr>
                        <w:rFonts w:ascii="Cambria"/>
                        <w:b/>
                      </w:rPr>
                    </w:pPr>
                    <w:r>
                      <w:rPr>
                        <w:rFonts w:ascii="Cambria"/>
                        <w:b/>
                        <w:spacing w:val="-2"/>
                      </w:rPr>
                      <w:t>EUROS</w:t>
                    </w:r>
                  </w:p>
                  <w:p w:rsidR="00870093" w:rsidRDefault="00F20480">
                    <w:pPr>
                      <w:spacing w:before="11"/>
                      <w:ind w:left="249"/>
                      <w:rPr>
                        <w:rFonts w:ascii="Cambria"/>
                        <w:b/>
                      </w:rPr>
                    </w:pPr>
                    <w:r>
                      <w:rPr>
                        <w:rFonts w:ascii="Cambria"/>
                        <w:b/>
                        <w:spacing w:val="-2"/>
                        <w:w w:val="90"/>
                      </w:rPr>
                      <w:t>2.189.063,45</w:t>
                    </w:r>
                  </w:p>
                  <w:p w:rsidR="00870093" w:rsidRDefault="00F20480">
                    <w:pPr>
                      <w:spacing w:before="11"/>
                      <w:ind w:right="18"/>
                      <w:jc w:val="right"/>
                      <w:rPr>
                        <w:rFonts w:ascii="Georgia"/>
                      </w:rPr>
                    </w:pPr>
                    <w:r>
                      <w:rPr>
                        <w:rFonts w:ascii="Georgia"/>
                        <w:spacing w:val="-4"/>
                        <w:w w:val="95"/>
                      </w:rPr>
                      <w:t>0,00</w:t>
                    </w:r>
                  </w:p>
                  <w:p w:rsidR="00870093" w:rsidRDefault="00F20480">
                    <w:pPr>
                      <w:spacing w:before="2"/>
                      <w:ind w:right="18"/>
                      <w:jc w:val="right"/>
                      <w:rPr>
                        <w:rFonts w:ascii="Georgia"/>
                      </w:rPr>
                    </w:pPr>
                    <w:r>
                      <w:rPr>
                        <w:rFonts w:ascii="Georgia"/>
                        <w:spacing w:val="-4"/>
                        <w:w w:val="95"/>
                      </w:rPr>
                      <w:t>0,00</w:t>
                    </w:r>
                  </w:p>
                  <w:p w:rsidR="00870093" w:rsidRDefault="00F20480">
                    <w:pPr>
                      <w:spacing w:before="4"/>
                      <w:ind w:right="18"/>
                      <w:jc w:val="right"/>
                      <w:rPr>
                        <w:rFonts w:ascii="Georgia"/>
                      </w:rPr>
                    </w:pPr>
                    <w:r>
                      <w:rPr>
                        <w:rFonts w:ascii="Georgia"/>
                        <w:spacing w:val="-2"/>
                        <w:w w:val="95"/>
                      </w:rPr>
                      <w:t>224.500,00</w:t>
                    </w:r>
                  </w:p>
                </w:txbxContent>
              </v:textbox>
            </v:shape>
            <v:shape id="docshape2462" o:spid="_x0000_s1040" type="#_x0000_t202" style="position:absolute;left:2325;top:2065;width:130;height:1544" filled="f" stroked="f">
              <v:textbox inset="0,0,0,0">
                <w:txbxContent>
                  <w:p w:rsidR="00870093" w:rsidRDefault="00F20480">
                    <w:pPr>
                      <w:rPr>
                        <w:rFonts w:ascii="Georgia"/>
                      </w:rPr>
                    </w:pPr>
                    <w:r>
                      <w:rPr>
                        <w:rFonts w:ascii="Georgia"/>
                        <w:w w:val="94"/>
                      </w:rPr>
                      <w:t>5</w:t>
                    </w:r>
                  </w:p>
                  <w:p w:rsidR="00870093" w:rsidRDefault="00870093">
                    <w:pPr>
                      <w:spacing w:before="8"/>
                      <w:rPr>
                        <w:rFonts w:ascii="Georgia"/>
                        <w:sz w:val="24"/>
                      </w:rPr>
                    </w:pPr>
                  </w:p>
                  <w:p w:rsidR="00870093" w:rsidRDefault="00F20480">
                    <w:pPr>
                      <w:rPr>
                        <w:rFonts w:ascii="Georgia"/>
                      </w:rPr>
                    </w:pPr>
                    <w:r>
                      <w:rPr>
                        <w:rFonts w:ascii="Georgia"/>
                        <w:w w:val="88"/>
                      </w:rPr>
                      <w:t>6</w:t>
                    </w:r>
                  </w:p>
                  <w:p w:rsidR="00870093" w:rsidRDefault="00F20480">
                    <w:pPr>
                      <w:spacing w:before="2"/>
                      <w:rPr>
                        <w:rFonts w:ascii="Georgia"/>
                      </w:rPr>
                    </w:pPr>
                    <w:r>
                      <w:rPr>
                        <w:rFonts w:ascii="Georgia"/>
                        <w:w w:val="99"/>
                      </w:rPr>
                      <w:t>7</w:t>
                    </w:r>
                  </w:p>
                  <w:p w:rsidR="00870093" w:rsidRDefault="00F20480">
                    <w:pPr>
                      <w:spacing w:before="4"/>
                      <w:rPr>
                        <w:rFonts w:ascii="Georgia"/>
                      </w:rPr>
                    </w:pPr>
                    <w:r>
                      <w:rPr>
                        <w:rFonts w:ascii="Georgia"/>
                        <w:w w:val="83"/>
                      </w:rPr>
                      <w:t>8</w:t>
                    </w:r>
                  </w:p>
                  <w:p w:rsidR="00870093" w:rsidRDefault="00F20480">
                    <w:pPr>
                      <w:spacing w:before="2"/>
                      <w:rPr>
                        <w:rFonts w:ascii="Georgia"/>
                      </w:rPr>
                    </w:pPr>
                    <w:r>
                      <w:rPr>
                        <w:rFonts w:ascii="Georgia"/>
                        <w:w w:val="88"/>
                      </w:rPr>
                      <w:t>9</w:t>
                    </w:r>
                  </w:p>
                </w:txbxContent>
              </v:textbox>
            </v:shape>
            <v:shape id="docshape2463" o:spid="_x0000_s1039" type="#_x0000_t202" style="position:absolute;left:3201;top:1559;width:5557;height:2309" filled="f" stroked="f">
              <v:textbox inset="0,0,0,0">
                <w:txbxContent>
                  <w:p w:rsidR="00870093" w:rsidRDefault="00F20480">
                    <w:pPr>
                      <w:spacing w:line="242" w:lineRule="auto"/>
                      <w:rPr>
                        <w:rFonts w:ascii="Georgia" w:hAnsi="Georgia"/>
                      </w:rPr>
                    </w:pPr>
                    <w:r>
                      <w:rPr>
                        <w:rFonts w:ascii="Georgia" w:hAnsi="Georgia"/>
                        <w:w w:val="90"/>
                      </w:rPr>
                      <w:t>TRANSFERENCIAS</w:t>
                    </w:r>
                    <w:r>
                      <w:rPr>
                        <w:rFonts w:ascii="Georgia" w:hAnsi="Georgia"/>
                        <w:spacing w:val="80"/>
                      </w:rPr>
                      <w:t xml:space="preserve"> </w:t>
                    </w:r>
                    <w:r>
                      <w:rPr>
                        <w:rFonts w:ascii="Georgia" w:hAnsi="Georgia"/>
                        <w:w w:val="90"/>
                      </w:rPr>
                      <w:t>CORRIENTES</w:t>
                    </w:r>
                    <w:r>
                      <w:rPr>
                        <w:rFonts w:ascii="Georgia" w:hAnsi="Georgia"/>
                        <w:spacing w:val="80"/>
                      </w:rPr>
                      <w:t xml:space="preserve"> </w:t>
                    </w:r>
                    <w:r>
                      <w:rPr>
                        <w:rFonts w:ascii="Georgia" w:hAnsi="Georgia"/>
                        <w:w w:val="90"/>
                      </w:rPr>
                      <w:t>(De</w:t>
                    </w:r>
                    <w:r>
                      <w:rPr>
                        <w:rFonts w:ascii="Georgia" w:hAnsi="Georgia"/>
                        <w:spacing w:val="80"/>
                      </w:rPr>
                      <w:t xml:space="preserve"> </w:t>
                    </w:r>
                    <w:r>
                      <w:rPr>
                        <w:rFonts w:ascii="Georgia" w:hAnsi="Georgia"/>
                        <w:w w:val="90"/>
                      </w:rPr>
                      <w:t>la</w:t>
                    </w:r>
                    <w:r>
                      <w:rPr>
                        <w:rFonts w:ascii="Georgia" w:hAnsi="Georgia"/>
                        <w:spacing w:val="80"/>
                      </w:rPr>
                      <w:t xml:space="preserve"> </w:t>
                    </w:r>
                    <w:r>
                      <w:rPr>
                        <w:rFonts w:ascii="Georgia" w:hAnsi="Georgia"/>
                        <w:w w:val="90"/>
                      </w:rPr>
                      <w:t xml:space="preserve">Administración </w:t>
                    </w:r>
                    <w:r>
                      <w:rPr>
                        <w:rFonts w:ascii="Georgia" w:hAnsi="Georgia"/>
                      </w:rPr>
                      <w:t>General</w:t>
                    </w:r>
                    <w:r>
                      <w:rPr>
                        <w:rFonts w:ascii="Georgia" w:hAnsi="Georgia"/>
                        <w:spacing w:val="-14"/>
                      </w:rPr>
                      <w:t xml:space="preserve"> </w:t>
                    </w:r>
                    <w:r>
                      <w:rPr>
                        <w:rFonts w:ascii="Georgia" w:hAnsi="Georgia"/>
                      </w:rPr>
                      <w:t>de</w:t>
                    </w:r>
                    <w:r>
                      <w:rPr>
                        <w:rFonts w:ascii="Georgia" w:hAnsi="Georgia"/>
                        <w:spacing w:val="-13"/>
                      </w:rPr>
                      <w:t xml:space="preserve"> </w:t>
                    </w:r>
                    <w:r>
                      <w:rPr>
                        <w:rFonts w:ascii="Georgia" w:hAnsi="Georgia"/>
                      </w:rPr>
                      <w:t>la</w:t>
                    </w:r>
                    <w:r>
                      <w:rPr>
                        <w:rFonts w:ascii="Georgia" w:hAnsi="Georgia"/>
                        <w:spacing w:val="-13"/>
                      </w:rPr>
                      <w:t xml:space="preserve"> </w:t>
                    </w:r>
                    <w:r>
                      <w:rPr>
                        <w:rFonts w:ascii="Georgia" w:hAnsi="Georgia"/>
                      </w:rPr>
                      <w:t>Entidad</w:t>
                    </w:r>
                    <w:r>
                      <w:rPr>
                        <w:rFonts w:ascii="Georgia" w:hAnsi="Georgia"/>
                        <w:spacing w:val="-14"/>
                      </w:rPr>
                      <w:t xml:space="preserve"> </w:t>
                    </w:r>
                    <w:r>
                      <w:rPr>
                        <w:rFonts w:ascii="Georgia" w:hAnsi="Georgia"/>
                      </w:rPr>
                      <w:t>Local)</w:t>
                    </w:r>
                  </w:p>
                  <w:p w:rsidR="00870093" w:rsidRDefault="00F20480">
                    <w:pPr>
                      <w:spacing w:before="2"/>
                      <w:rPr>
                        <w:rFonts w:ascii="Georgia"/>
                      </w:rPr>
                    </w:pPr>
                    <w:r>
                      <w:rPr>
                        <w:rFonts w:ascii="Georgia"/>
                        <w:w w:val="85"/>
                      </w:rPr>
                      <w:t>INGRESOS</w:t>
                    </w:r>
                    <w:r>
                      <w:rPr>
                        <w:rFonts w:ascii="Georgia"/>
                        <w:spacing w:val="5"/>
                      </w:rPr>
                      <w:t xml:space="preserve"> </w:t>
                    </w:r>
                    <w:r>
                      <w:rPr>
                        <w:rFonts w:ascii="Georgia"/>
                        <w:spacing w:val="-2"/>
                        <w:w w:val="95"/>
                      </w:rPr>
                      <w:t>PATRIMONIALES</w:t>
                    </w:r>
                  </w:p>
                  <w:p w:rsidR="00870093" w:rsidRDefault="00F20480">
                    <w:pPr>
                      <w:spacing w:before="9" w:line="247" w:lineRule="auto"/>
                      <w:ind w:right="1412"/>
                      <w:rPr>
                        <w:rFonts w:ascii="Georgia" w:hAnsi="Georgia"/>
                      </w:rPr>
                    </w:pPr>
                    <w:r>
                      <w:rPr>
                        <w:rFonts w:ascii="Cambria" w:hAnsi="Cambria"/>
                        <w:b/>
                        <w:w w:val="95"/>
                      </w:rPr>
                      <w:t xml:space="preserve">B. OPERACIONES DE CAPITAL </w:t>
                    </w:r>
                    <w:r>
                      <w:rPr>
                        <w:rFonts w:ascii="Georgia" w:hAnsi="Georgia"/>
                        <w:w w:val="85"/>
                      </w:rPr>
                      <w:t xml:space="preserve">ENAJENACIÓN DE INVERSIONES REALES </w:t>
                    </w:r>
                    <w:r>
                      <w:rPr>
                        <w:rFonts w:ascii="Georgia" w:hAnsi="Georgia"/>
                        <w:w w:val="90"/>
                      </w:rPr>
                      <w:t>TRANSFERENCIAS DE CAPITAL</w:t>
                    </w:r>
                  </w:p>
                  <w:p w:rsidR="00870093" w:rsidRDefault="00F20480">
                    <w:pPr>
                      <w:spacing w:line="242" w:lineRule="auto"/>
                      <w:ind w:right="3344" w:hanging="1"/>
                      <w:jc w:val="both"/>
                      <w:rPr>
                        <w:rFonts w:ascii="Cambria"/>
                        <w:b/>
                      </w:rPr>
                    </w:pPr>
                    <w:r>
                      <w:rPr>
                        <w:rFonts w:ascii="Georgia"/>
                        <w:w w:val="85"/>
                      </w:rPr>
                      <w:t xml:space="preserve">ACTIVOS FINANCIEROS PASIVOS FINANCIEROS </w:t>
                    </w:r>
                    <w:r>
                      <w:rPr>
                        <w:rFonts w:ascii="Cambria"/>
                        <w:b/>
                      </w:rPr>
                      <w:t>TOTAL INGRESOS</w:t>
                    </w:r>
                  </w:p>
                </w:txbxContent>
              </v:textbox>
            </v:shape>
            <v:shape id="docshape2464" o:spid="_x0000_s1038" type="#_x0000_t202" style="position:absolute;left:9880;top:1811;width:1193;height:2057" filled="f" stroked="f">
              <v:textbox inset="0,0,0,0">
                <w:txbxContent>
                  <w:p w:rsidR="00870093" w:rsidRDefault="00F20480">
                    <w:pPr>
                      <w:ind w:right="18"/>
                      <w:jc w:val="right"/>
                      <w:rPr>
                        <w:rFonts w:ascii="Georgia"/>
                      </w:rPr>
                    </w:pPr>
                    <w:r>
                      <w:rPr>
                        <w:rFonts w:ascii="Georgia"/>
                        <w:spacing w:val="-2"/>
                        <w:w w:val="90"/>
                      </w:rPr>
                      <w:t>1.962.563,45</w:t>
                    </w:r>
                  </w:p>
                  <w:p w:rsidR="00870093" w:rsidRDefault="00F20480">
                    <w:pPr>
                      <w:spacing w:before="5"/>
                      <w:ind w:right="18"/>
                      <w:jc w:val="right"/>
                      <w:rPr>
                        <w:rFonts w:ascii="Georgia"/>
                      </w:rPr>
                    </w:pPr>
                    <w:r>
                      <w:rPr>
                        <w:rFonts w:ascii="Georgia"/>
                        <w:spacing w:val="-2"/>
                        <w:w w:val="95"/>
                      </w:rPr>
                      <w:t>2.000,00</w:t>
                    </w:r>
                  </w:p>
                  <w:p w:rsidR="00870093" w:rsidRDefault="00F20480">
                    <w:pPr>
                      <w:spacing w:before="9"/>
                      <w:ind w:right="18"/>
                      <w:jc w:val="right"/>
                      <w:rPr>
                        <w:rFonts w:ascii="Cambria"/>
                        <w:b/>
                      </w:rPr>
                    </w:pPr>
                    <w:r>
                      <w:rPr>
                        <w:rFonts w:ascii="Cambria"/>
                        <w:b/>
                        <w:spacing w:val="-4"/>
                      </w:rPr>
                      <w:t>0,00</w:t>
                    </w:r>
                  </w:p>
                  <w:p w:rsidR="00870093" w:rsidRDefault="00F20480">
                    <w:pPr>
                      <w:spacing w:before="13"/>
                      <w:ind w:left="787"/>
                      <w:rPr>
                        <w:rFonts w:ascii="Georgia"/>
                      </w:rPr>
                    </w:pPr>
                    <w:r>
                      <w:rPr>
                        <w:rFonts w:ascii="Georgia"/>
                        <w:spacing w:val="-4"/>
                        <w:w w:val="85"/>
                      </w:rPr>
                      <w:t>0,00</w:t>
                    </w:r>
                  </w:p>
                  <w:p w:rsidR="00870093" w:rsidRDefault="00F20480">
                    <w:pPr>
                      <w:spacing w:before="2"/>
                      <w:ind w:left="787"/>
                      <w:rPr>
                        <w:rFonts w:ascii="Georgia"/>
                      </w:rPr>
                    </w:pPr>
                    <w:r>
                      <w:rPr>
                        <w:rFonts w:ascii="Georgia"/>
                        <w:spacing w:val="-4"/>
                        <w:w w:val="85"/>
                      </w:rPr>
                      <w:t>0,00</w:t>
                    </w:r>
                  </w:p>
                  <w:p w:rsidR="00870093" w:rsidRDefault="00F20480">
                    <w:pPr>
                      <w:spacing w:before="5"/>
                      <w:ind w:left="787"/>
                      <w:rPr>
                        <w:rFonts w:ascii="Georgia"/>
                      </w:rPr>
                    </w:pPr>
                    <w:r>
                      <w:rPr>
                        <w:rFonts w:ascii="Georgia"/>
                        <w:spacing w:val="-4"/>
                        <w:w w:val="85"/>
                      </w:rPr>
                      <w:t>0,00</w:t>
                    </w:r>
                  </w:p>
                  <w:p w:rsidR="00870093" w:rsidRDefault="00F20480">
                    <w:pPr>
                      <w:spacing w:before="2"/>
                      <w:ind w:left="787"/>
                      <w:rPr>
                        <w:rFonts w:ascii="Georgia"/>
                      </w:rPr>
                    </w:pPr>
                    <w:r>
                      <w:rPr>
                        <w:rFonts w:ascii="Georgia"/>
                        <w:spacing w:val="-4"/>
                        <w:w w:val="85"/>
                      </w:rPr>
                      <w:t>0,00</w:t>
                    </w:r>
                  </w:p>
                  <w:p w:rsidR="00870093" w:rsidRDefault="00F20480">
                    <w:pPr>
                      <w:spacing w:before="2"/>
                      <w:ind w:right="18"/>
                      <w:jc w:val="right"/>
                      <w:rPr>
                        <w:rFonts w:ascii="Cambria"/>
                        <w:b/>
                      </w:rPr>
                    </w:pPr>
                    <w:r>
                      <w:rPr>
                        <w:rFonts w:ascii="Cambria"/>
                        <w:b/>
                        <w:spacing w:val="-2"/>
                        <w:w w:val="85"/>
                      </w:rPr>
                      <w:t>2.189.063,45</w:t>
                    </w:r>
                  </w:p>
                </w:txbxContent>
              </v:textbox>
            </v:shape>
            <w10:wrap type="topAndBottom" anchorx="page"/>
          </v:group>
        </w:pict>
      </w:r>
    </w:p>
    <w:p w:rsidR="00870093" w:rsidRDefault="00870093">
      <w:pPr>
        <w:pStyle w:val="Textoindependiente"/>
        <w:spacing w:before="3"/>
        <w:rPr>
          <w:rFonts w:ascii="Cambria"/>
          <w:b/>
          <w:sz w:val="24"/>
        </w:rPr>
      </w:pPr>
    </w:p>
    <w:p w:rsidR="00870093" w:rsidRDefault="00F20480">
      <w:pPr>
        <w:spacing w:before="92"/>
        <w:ind w:right="998"/>
        <w:jc w:val="right"/>
        <w:rPr>
          <w:sz w:val="18"/>
        </w:rPr>
      </w:pPr>
      <w:r>
        <w:rPr>
          <w:color w:val="808080"/>
          <w:sz w:val="18"/>
        </w:rPr>
        <w:t xml:space="preserve">Página 137 de </w:t>
      </w:r>
      <w:r>
        <w:rPr>
          <w:color w:val="808080"/>
          <w:spacing w:val="-5"/>
          <w:sz w:val="18"/>
        </w:rPr>
        <w:t>139</w:t>
      </w:r>
    </w:p>
    <w:p w:rsidR="00870093" w:rsidRDefault="00870093">
      <w:pPr>
        <w:pStyle w:val="Textoindependiente"/>
        <w:spacing w:before="10"/>
        <w:rPr>
          <w:sz w:val="15"/>
        </w:rPr>
      </w:pPr>
    </w:p>
    <w:p w:rsidR="00870093" w:rsidRDefault="00F20480">
      <w:pPr>
        <w:ind w:left="2647" w:right="1813"/>
        <w:jc w:val="center"/>
        <w:rPr>
          <w:rFonts w:ascii="Georgia" w:hAnsi="Georgia"/>
          <w:sz w:val="18"/>
        </w:rPr>
      </w:pPr>
      <w:r>
        <w:rPr>
          <w:rFonts w:ascii="Georgia" w:hAnsi="Georgia"/>
          <w:spacing w:val="-2"/>
          <w:w w:val="95"/>
          <w:sz w:val="18"/>
        </w:rPr>
        <w:t>Página</w:t>
      </w:r>
      <w:r>
        <w:rPr>
          <w:rFonts w:ascii="Georgia" w:hAnsi="Georgia"/>
          <w:spacing w:val="-3"/>
          <w:w w:val="95"/>
          <w:sz w:val="18"/>
        </w:rPr>
        <w:t xml:space="preserve"> </w:t>
      </w:r>
      <w:r>
        <w:rPr>
          <w:rFonts w:ascii="Georgia" w:hAnsi="Georgia"/>
          <w:spacing w:val="-2"/>
          <w:w w:val="95"/>
          <w:sz w:val="18"/>
        </w:rPr>
        <w:t>3</w:t>
      </w:r>
      <w:r>
        <w:rPr>
          <w:rFonts w:ascii="Georgia" w:hAnsi="Georgia"/>
          <w:spacing w:val="-3"/>
          <w:sz w:val="18"/>
        </w:rPr>
        <w:t xml:space="preserve"> </w:t>
      </w:r>
      <w:r>
        <w:rPr>
          <w:rFonts w:ascii="Georgia" w:hAnsi="Georgia"/>
          <w:spacing w:val="-2"/>
          <w:w w:val="95"/>
          <w:sz w:val="18"/>
        </w:rPr>
        <w:t>de</w:t>
      </w:r>
      <w:r>
        <w:rPr>
          <w:rFonts w:ascii="Georgia" w:hAnsi="Georgia"/>
          <w:spacing w:val="-5"/>
          <w:w w:val="95"/>
          <w:sz w:val="18"/>
        </w:rPr>
        <w:t xml:space="preserve"> </w:t>
      </w:r>
      <w:r>
        <w:rPr>
          <w:rFonts w:ascii="Georgia" w:hAnsi="Georgia"/>
          <w:spacing w:val="-10"/>
          <w:w w:val="95"/>
          <w:sz w:val="18"/>
        </w:rPr>
        <w:t>4</w:t>
      </w:r>
    </w:p>
    <w:p w:rsidR="00870093" w:rsidRDefault="00870093">
      <w:pPr>
        <w:jc w:val="center"/>
        <w:rPr>
          <w:rFonts w:ascii="Georgia" w:hAnsi="Georgia"/>
          <w:sz w:val="18"/>
        </w:rPr>
        <w:sectPr w:rsidR="00870093">
          <w:headerReference w:type="default" r:id="rId446"/>
          <w:footerReference w:type="default" r:id="rId447"/>
          <w:pgSz w:w="11900" w:h="16840"/>
          <w:pgMar w:top="780" w:right="720" w:bottom="280" w:left="740" w:header="584" w:footer="0" w:gutter="0"/>
          <w:cols w:space="720"/>
        </w:sectPr>
      </w:pPr>
    </w:p>
    <w:p w:rsidR="00870093" w:rsidRDefault="00F20480">
      <w:pPr>
        <w:pStyle w:val="Ttulo7"/>
        <w:spacing w:line="255" w:lineRule="exact"/>
        <w:ind w:left="112"/>
      </w:pPr>
      <w:r>
        <w:rPr>
          <w:spacing w:val="-2"/>
          <w:u w:val="single"/>
        </w:rPr>
        <w:t>ESTADO</w:t>
      </w:r>
      <w:r>
        <w:rPr>
          <w:spacing w:val="-7"/>
          <w:u w:val="single"/>
        </w:rPr>
        <w:t xml:space="preserve"> </w:t>
      </w:r>
      <w:r>
        <w:rPr>
          <w:spacing w:val="-2"/>
          <w:u w:val="single"/>
        </w:rPr>
        <w:t>DE</w:t>
      </w:r>
      <w:r>
        <w:rPr>
          <w:spacing w:val="-6"/>
          <w:u w:val="single"/>
        </w:rPr>
        <w:t xml:space="preserve"> </w:t>
      </w:r>
      <w:r>
        <w:rPr>
          <w:spacing w:val="-2"/>
          <w:u w:val="single"/>
        </w:rPr>
        <w:t>GASTOS</w:t>
      </w:r>
    </w:p>
    <w:p w:rsidR="00870093" w:rsidRDefault="00F20480">
      <w:pPr>
        <w:pStyle w:val="Textoindependiente"/>
        <w:spacing w:before="8"/>
        <w:rPr>
          <w:rFonts w:ascii="Cambria"/>
          <w:b/>
          <w:sz w:val="18"/>
        </w:rPr>
      </w:pPr>
      <w:r>
        <w:pict>
          <v:group id="docshapegroup2466" o:spid="_x0000_s1032" style="position:absolute;margin-left:38.9pt;margin-top:12.2pt;width:475.2pt;height:168.5pt;z-index:-15384576;mso-wrap-distance-left:0;mso-wrap-distance-right:0;mso-position-horizontal-relative:page" coordorigin="778,244" coordsize="9504,3370">
            <v:shape id="docshape2467" o:spid="_x0000_s1036" style="position:absolute;left:787;top:253;width:9485;height:257" coordorigin="787,253" coordsize="9485,257" o:spt="100" adj="0,,0" path="m852,253r-65,l787,510r65,l852,253xm2266,253r-68,l2198,253r-1346,l852,510r1346,l2198,510r68,l2266,253xm2340,253r-65,l2275,510r65,l2340,253xm7930,253r-68,l7862,253r-5522,l2340,510r5522,l7862,510r68,l7930,253xm8004,253r-65,l7939,510r65,l8004,253xm10272,253r-67,l10205,253r-2201,l8004,510r2201,l10205,510r67,l10272,253xe" fillcolor="#ccc" stroked="f">
              <v:stroke joinstyle="round"/>
              <v:formulas/>
              <v:path arrowok="t" o:connecttype="segments"/>
            </v:shape>
            <v:shape id="docshape2468" o:spid="_x0000_s1035" style="position:absolute;left:777;top:243;width:9504;height:3370" coordorigin="778,244" coordsize="9504,3370" path="m10282,244r-10,l10272,253r,257l10272,3604r-2333,l7939,2332r2333,l10272,2322r-2333,l7939,2065r2333,l10272,2056r-2333,l7939,789r2333,l10272,779r-2333,l7939,520r2333,l10272,510r-2333,l7939,253r2333,l10272,244r-2333,l7930,244r,9l7930,3604r-5655,l2275,2332r5655,l7930,2322r-5655,l2275,2065r5655,l7930,2056r-5655,l2275,789r5655,l7930,779r-5655,l2275,520r5655,l7930,510r-5655,l2275,253r5655,l7930,244r-5655,l2266,244r,9l2266,3604r-1479,l787,2332r1479,l2266,2322r-1479,l787,2065r1479,l2266,2056r-1479,l787,789r1479,l2266,779r-1479,l787,520r1479,l2266,510r-1479,l787,253r1479,l2266,244r-1479,l778,244r,9l778,3613r9,l10282,3613r,-9l10282,253r,-9xe" fillcolor="black" stroked="f">
              <v:path arrowok="t"/>
            </v:shape>
            <v:shape id="docshape2469" o:spid="_x0000_s1034" type="#_x0000_t202" style="position:absolute;left:1027;top:251;width:6198;height:3350" filled="f" stroked="f">
              <v:textbox inset="0,0,0,0">
                <w:txbxContent>
                  <w:p w:rsidR="00870093" w:rsidRDefault="00F20480">
                    <w:pPr>
                      <w:tabs>
                        <w:tab w:val="left" w:pos="3247"/>
                      </w:tabs>
                      <w:spacing w:line="255" w:lineRule="exact"/>
                      <w:rPr>
                        <w:rFonts w:ascii="Cambria" w:hAnsi="Cambria"/>
                        <w:b/>
                      </w:rPr>
                    </w:pPr>
                    <w:r>
                      <w:rPr>
                        <w:rFonts w:ascii="Cambria" w:hAnsi="Cambria"/>
                        <w:b/>
                        <w:spacing w:val="-2"/>
                      </w:rPr>
                      <w:t>CAPÍTULO</w:t>
                    </w:r>
                    <w:r>
                      <w:rPr>
                        <w:rFonts w:ascii="Cambria" w:hAnsi="Cambria"/>
                        <w:b/>
                      </w:rPr>
                      <w:tab/>
                    </w:r>
                    <w:r>
                      <w:rPr>
                        <w:rFonts w:ascii="Cambria" w:hAnsi="Cambria"/>
                        <w:b/>
                        <w:spacing w:val="-2"/>
                      </w:rPr>
                      <w:t>DENOMINACIÓN</w:t>
                    </w:r>
                  </w:p>
                  <w:p w:rsidR="00870093" w:rsidRDefault="00F20480">
                    <w:pPr>
                      <w:spacing w:before="8"/>
                      <w:ind w:left="1312"/>
                      <w:rPr>
                        <w:rFonts w:ascii="Cambria"/>
                        <w:b/>
                      </w:rPr>
                    </w:pPr>
                    <w:r>
                      <w:rPr>
                        <w:rFonts w:ascii="Cambria"/>
                        <w:b/>
                        <w:w w:val="95"/>
                      </w:rPr>
                      <w:t>A.</w:t>
                    </w:r>
                    <w:r>
                      <w:rPr>
                        <w:rFonts w:ascii="Cambria"/>
                        <w:b/>
                        <w:spacing w:val="15"/>
                      </w:rPr>
                      <w:t xml:space="preserve"> </w:t>
                    </w:r>
                    <w:r>
                      <w:rPr>
                        <w:rFonts w:ascii="Cambria"/>
                        <w:b/>
                        <w:w w:val="95"/>
                      </w:rPr>
                      <w:t>OPERACIONES</w:t>
                    </w:r>
                    <w:r>
                      <w:rPr>
                        <w:rFonts w:ascii="Cambria"/>
                        <w:b/>
                        <w:spacing w:val="14"/>
                      </w:rPr>
                      <w:t xml:space="preserve"> </w:t>
                    </w:r>
                    <w:r>
                      <w:rPr>
                        <w:rFonts w:ascii="Cambria"/>
                        <w:b/>
                        <w:spacing w:val="-2"/>
                        <w:w w:val="95"/>
                      </w:rPr>
                      <w:t>CORRIENTES</w:t>
                    </w:r>
                  </w:p>
                  <w:p w:rsidR="00870093" w:rsidRDefault="00F20480">
                    <w:pPr>
                      <w:numPr>
                        <w:ilvl w:val="0"/>
                        <w:numId w:val="1"/>
                      </w:numPr>
                      <w:tabs>
                        <w:tab w:val="left" w:pos="1312"/>
                        <w:tab w:val="left" w:pos="1313"/>
                      </w:tabs>
                      <w:spacing w:before="14"/>
                      <w:rPr>
                        <w:rFonts w:ascii="Georgia"/>
                      </w:rPr>
                    </w:pPr>
                    <w:r>
                      <w:rPr>
                        <w:rFonts w:ascii="Georgia"/>
                        <w:w w:val="90"/>
                      </w:rPr>
                      <w:t>GASTOS</w:t>
                    </w:r>
                    <w:r>
                      <w:rPr>
                        <w:rFonts w:ascii="Georgia"/>
                        <w:spacing w:val="-5"/>
                        <w:w w:val="90"/>
                      </w:rPr>
                      <w:t xml:space="preserve"> </w:t>
                    </w:r>
                    <w:r>
                      <w:rPr>
                        <w:rFonts w:ascii="Georgia"/>
                        <w:w w:val="90"/>
                      </w:rPr>
                      <w:t>DE</w:t>
                    </w:r>
                    <w:r>
                      <w:rPr>
                        <w:rFonts w:ascii="Georgia"/>
                        <w:spacing w:val="-6"/>
                        <w:w w:val="90"/>
                      </w:rPr>
                      <w:t xml:space="preserve"> </w:t>
                    </w:r>
                    <w:r>
                      <w:rPr>
                        <w:rFonts w:ascii="Georgia"/>
                        <w:spacing w:val="-2"/>
                        <w:w w:val="90"/>
                      </w:rPr>
                      <w:t>PERSONAL</w:t>
                    </w:r>
                  </w:p>
                  <w:p w:rsidR="00870093" w:rsidRDefault="00F20480">
                    <w:pPr>
                      <w:numPr>
                        <w:ilvl w:val="0"/>
                        <w:numId w:val="1"/>
                      </w:numPr>
                      <w:tabs>
                        <w:tab w:val="left" w:pos="1312"/>
                        <w:tab w:val="left" w:pos="1313"/>
                      </w:tabs>
                      <w:spacing w:before="2"/>
                      <w:rPr>
                        <w:rFonts w:ascii="Georgia"/>
                      </w:rPr>
                    </w:pPr>
                    <w:r>
                      <w:rPr>
                        <w:rFonts w:ascii="Georgia"/>
                        <w:w w:val="85"/>
                      </w:rPr>
                      <w:t>GASTOS</w:t>
                    </w:r>
                    <w:r>
                      <w:rPr>
                        <w:rFonts w:ascii="Georgia"/>
                        <w:spacing w:val="6"/>
                      </w:rPr>
                      <w:t xml:space="preserve"> </w:t>
                    </w:r>
                    <w:r>
                      <w:rPr>
                        <w:rFonts w:ascii="Georgia"/>
                        <w:w w:val="85"/>
                      </w:rPr>
                      <w:t>CORRIENTES</w:t>
                    </w:r>
                    <w:r>
                      <w:rPr>
                        <w:rFonts w:ascii="Georgia"/>
                        <w:spacing w:val="4"/>
                      </w:rPr>
                      <w:t xml:space="preserve"> </w:t>
                    </w:r>
                    <w:r>
                      <w:rPr>
                        <w:rFonts w:ascii="Georgia"/>
                        <w:w w:val="85"/>
                      </w:rPr>
                      <w:t>EN</w:t>
                    </w:r>
                    <w:r>
                      <w:rPr>
                        <w:rFonts w:ascii="Georgia"/>
                        <w:spacing w:val="2"/>
                      </w:rPr>
                      <w:t xml:space="preserve"> </w:t>
                    </w:r>
                    <w:r>
                      <w:rPr>
                        <w:rFonts w:ascii="Georgia"/>
                        <w:w w:val="85"/>
                      </w:rPr>
                      <w:t>BIENES</w:t>
                    </w:r>
                    <w:r>
                      <w:rPr>
                        <w:rFonts w:ascii="Georgia"/>
                        <w:spacing w:val="6"/>
                      </w:rPr>
                      <w:t xml:space="preserve"> </w:t>
                    </w:r>
                    <w:r>
                      <w:rPr>
                        <w:rFonts w:ascii="Georgia"/>
                        <w:w w:val="85"/>
                      </w:rPr>
                      <w:t>Y</w:t>
                    </w:r>
                    <w:r>
                      <w:rPr>
                        <w:rFonts w:ascii="Georgia"/>
                        <w:spacing w:val="3"/>
                      </w:rPr>
                      <w:t xml:space="preserve"> </w:t>
                    </w:r>
                    <w:r>
                      <w:rPr>
                        <w:rFonts w:ascii="Georgia"/>
                        <w:spacing w:val="-2"/>
                        <w:w w:val="85"/>
                      </w:rPr>
                      <w:t>SERVICIOS</w:t>
                    </w:r>
                  </w:p>
                  <w:p w:rsidR="00870093" w:rsidRDefault="00F20480">
                    <w:pPr>
                      <w:numPr>
                        <w:ilvl w:val="0"/>
                        <w:numId w:val="1"/>
                      </w:numPr>
                      <w:tabs>
                        <w:tab w:val="left" w:pos="1312"/>
                        <w:tab w:val="left" w:pos="1313"/>
                      </w:tabs>
                      <w:spacing w:before="4"/>
                      <w:rPr>
                        <w:rFonts w:ascii="Georgia"/>
                      </w:rPr>
                    </w:pPr>
                    <w:r>
                      <w:rPr>
                        <w:rFonts w:ascii="Georgia"/>
                        <w:w w:val="90"/>
                      </w:rPr>
                      <w:t>GASTOS</w:t>
                    </w:r>
                    <w:r>
                      <w:rPr>
                        <w:rFonts w:ascii="Georgia"/>
                        <w:spacing w:val="-5"/>
                        <w:w w:val="90"/>
                      </w:rPr>
                      <w:t xml:space="preserve"> </w:t>
                    </w:r>
                    <w:r>
                      <w:rPr>
                        <w:rFonts w:ascii="Georgia"/>
                        <w:spacing w:val="-2"/>
                        <w:w w:val="95"/>
                      </w:rPr>
                      <w:t>FINANCIEROS</w:t>
                    </w:r>
                  </w:p>
                  <w:p w:rsidR="00870093" w:rsidRDefault="00F20480">
                    <w:pPr>
                      <w:numPr>
                        <w:ilvl w:val="0"/>
                        <w:numId w:val="1"/>
                      </w:numPr>
                      <w:tabs>
                        <w:tab w:val="left" w:pos="1312"/>
                        <w:tab w:val="left" w:pos="1313"/>
                      </w:tabs>
                      <w:spacing w:before="2"/>
                      <w:rPr>
                        <w:rFonts w:ascii="Georgia"/>
                      </w:rPr>
                    </w:pPr>
                    <w:r>
                      <w:rPr>
                        <w:rFonts w:ascii="Georgia"/>
                        <w:w w:val="85"/>
                      </w:rPr>
                      <w:t>TRANSFERENCIAS</w:t>
                    </w:r>
                    <w:r>
                      <w:rPr>
                        <w:rFonts w:ascii="Georgia"/>
                        <w:spacing w:val="1"/>
                      </w:rPr>
                      <w:t xml:space="preserve"> </w:t>
                    </w:r>
                    <w:r>
                      <w:rPr>
                        <w:rFonts w:ascii="Georgia"/>
                        <w:spacing w:val="-2"/>
                        <w:w w:val="95"/>
                      </w:rPr>
                      <w:t>CORRIENTES</w:t>
                    </w:r>
                  </w:p>
                  <w:p w:rsidR="00870093" w:rsidRDefault="00F20480">
                    <w:pPr>
                      <w:numPr>
                        <w:ilvl w:val="0"/>
                        <w:numId w:val="1"/>
                      </w:numPr>
                      <w:tabs>
                        <w:tab w:val="left" w:pos="1312"/>
                        <w:tab w:val="left" w:pos="1313"/>
                      </w:tabs>
                      <w:spacing w:before="4"/>
                      <w:rPr>
                        <w:rFonts w:ascii="Georgia"/>
                      </w:rPr>
                    </w:pPr>
                    <w:r>
                      <w:rPr>
                        <w:rFonts w:ascii="Georgia"/>
                        <w:w w:val="90"/>
                      </w:rPr>
                      <w:t>FONDO</w:t>
                    </w:r>
                    <w:r>
                      <w:rPr>
                        <w:rFonts w:ascii="Georgia"/>
                        <w:spacing w:val="-3"/>
                        <w:w w:val="90"/>
                      </w:rPr>
                      <w:t xml:space="preserve"> </w:t>
                    </w:r>
                    <w:r>
                      <w:rPr>
                        <w:rFonts w:ascii="Georgia"/>
                        <w:w w:val="90"/>
                      </w:rPr>
                      <w:t>DE</w:t>
                    </w:r>
                    <w:r>
                      <w:rPr>
                        <w:rFonts w:ascii="Georgia"/>
                        <w:spacing w:val="-5"/>
                        <w:w w:val="90"/>
                      </w:rPr>
                      <w:t xml:space="preserve"> </w:t>
                    </w:r>
                    <w:r>
                      <w:rPr>
                        <w:rFonts w:ascii="Georgia"/>
                        <w:w w:val="90"/>
                      </w:rPr>
                      <w:t>CONTINGENCIA</w:t>
                    </w:r>
                    <w:r>
                      <w:rPr>
                        <w:rFonts w:ascii="Georgia"/>
                        <w:spacing w:val="-2"/>
                        <w:w w:val="90"/>
                      </w:rPr>
                      <w:t xml:space="preserve"> </w:t>
                    </w:r>
                    <w:r>
                      <w:rPr>
                        <w:rFonts w:ascii="Georgia"/>
                        <w:w w:val="90"/>
                      </w:rPr>
                      <w:t>Y</w:t>
                    </w:r>
                    <w:r>
                      <w:rPr>
                        <w:rFonts w:ascii="Georgia"/>
                        <w:spacing w:val="-6"/>
                        <w:w w:val="90"/>
                      </w:rPr>
                      <w:t xml:space="preserve"> </w:t>
                    </w:r>
                    <w:r>
                      <w:rPr>
                        <w:rFonts w:ascii="Georgia"/>
                        <w:w w:val="90"/>
                      </w:rPr>
                      <w:t>OTROS</w:t>
                    </w:r>
                    <w:r>
                      <w:rPr>
                        <w:rFonts w:ascii="Georgia"/>
                        <w:spacing w:val="-4"/>
                        <w:w w:val="90"/>
                      </w:rPr>
                      <w:t xml:space="preserve"> </w:t>
                    </w:r>
                    <w:r>
                      <w:rPr>
                        <w:rFonts w:ascii="Georgia"/>
                        <w:spacing w:val="-2"/>
                        <w:w w:val="90"/>
                      </w:rPr>
                      <w:t>IMPREVISTOS</w:t>
                    </w:r>
                  </w:p>
                  <w:p w:rsidR="00870093" w:rsidRDefault="00F20480">
                    <w:pPr>
                      <w:spacing w:before="12"/>
                      <w:ind w:left="1312"/>
                      <w:rPr>
                        <w:rFonts w:ascii="Cambria"/>
                        <w:b/>
                      </w:rPr>
                    </w:pPr>
                    <w:r>
                      <w:rPr>
                        <w:rFonts w:ascii="Cambria"/>
                        <w:b/>
                        <w:w w:val="95"/>
                      </w:rPr>
                      <w:t>B.</w:t>
                    </w:r>
                    <w:r>
                      <w:rPr>
                        <w:rFonts w:ascii="Cambria"/>
                        <w:b/>
                        <w:spacing w:val="10"/>
                      </w:rPr>
                      <w:t xml:space="preserve"> </w:t>
                    </w:r>
                    <w:r>
                      <w:rPr>
                        <w:rFonts w:ascii="Cambria"/>
                        <w:b/>
                        <w:w w:val="95"/>
                      </w:rPr>
                      <w:t>OPERACIONES</w:t>
                    </w:r>
                    <w:r>
                      <w:rPr>
                        <w:rFonts w:ascii="Cambria"/>
                        <w:b/>
                        <w:spacing w:val="11"/>
                      </w:rPr>
                      <w:t xml:space="preserve"> </w:t>
                    </w:r>
                    <w:r>
                      <w:rPr>
                        <w:rFonts w:ascii="Cambria"/>
                        <w:b/>
                        <w:w w:val="95"/>
                      </w:rPr>
                      <w:t>DE</w:t>
                    </w:r>
                    <w:r>
                      <w:rPr>
                        <w:rFonts w:ascii="Cambria"/>
                        <w:b/>
                        <w:spacing w:val="11"/>
                      </w:rPr>
                      <w:t xml:space="preserve"> </w:t>
                    </w:r>
                    <w:r>
                      <w:rPr>
                        <w:rFonts w:ascii="Cambria"/>
                        <w:b/>
                        <w:spacing w:val="-2"/>
                        <w:w w:val="95"/>
                      </w:rPr>
                      <w:t>CAPITAL</w:t>
                    </w:r>
                  </w:p>
                  <w:p w:rsidR="00870093" w:rsidRDefault="00F20480">
                    <w:pPr>
                      <w:numPr>
                        <w:ilvl w:val="0"/>
                        <w:numId w:val="1"/>
                      </w:numPr>
                      <w:tabs>
                        <w:tab w:val="left" w:pos="1312"/>
                        <w:tab w:val="left" w:pos="1313"/>
                      </w:tabs>
                      <w:spacing w:before="11"/>
                      <w:rPr>
                        <w:rFonts w:ascii="Georgia"/>
                      </w:rPr>
                    </w:pPr>
                    <w:r>
                      <w:rPr>
                        <w:rFonts w:ascii="Georgia"/>
                        <w:w w:val="85"/>
                      </w:rPr>
                      <w:t>INVERSIONES</w:t>
                    </w:r>
                    <w:r>
                      <w:rPr>
                        <w:rFonts w:ascii="Georgia"/>
                        <w:spacing w:val="4"/>
                      </w:rPr>
                      <w:t xml:space="preserve"> </w:t>
                    </w:r>
                    <w:r>
                      <w:rPr>
                        <w:rFonts w:ascii="Georgia"/>
                        <w:spacing w:val="-2"/>
                        <w:w w:val="95"/>
                      </w:rPr>
                      <w:t>REALES</w:t>
                    </w:r>
                  </w:p>
                  <w:p w:rsidR="00870093" w:rsidRDefault="00F20480">
                    <w:pPr>
                      <w:numPr>
                        <w:ilvl w:val="0"/>
                        <w:numId w:val="1"/>
                      </w:numPr>
                      <w:tabs>
                        <w:tab w:val="left" w:pos="1312"/>
                        <w:tab w:val="left" w:pos="1313"/>
                      </w:tabs>
                      <w:spacing w:before="4"/>
                      <w:rPr>
                        <w:rFonts w:ascii="Georgia"/>
                      </w:rPr>
                    </w:pPr>
                    <w:r>
                      <w:rPr>
                        <w:rFonts w:ascii="Georgia"/>
                        <w:w w:val="85"/>
                      </w:rPr>
                      <w:t>TRANSFERENCIAS</w:t>
                    </w:r>
                    <w:r>
                      <w:rPr>
                        <w:rFonts w:ascii="Georgia"/>
                        <w:spacing w:val="2"/>
                      </w:rPr>
                      <w:t xml:space="preserve"> </w:t>
                    </w:r>
                    <w:r>
                      <w:rPr>
                        <w:rFonts w:ascii="Georgia"/>
                        <w:w w:val="85"/>
                      </w:rPr>
                      <w:t>DE</w:t>
                    </w:r>
                    <w:r>
                      <w:rPr>
                        <w:rFonts w:ascii="Georgia"/>
                        <w:spacing w:val="4"/>
                      </w:rPr>
                      <w:t xml:space="preserve"> </w:t>
                    </w:r>
                    <w:r>
                      <w:rPr>
                        <w:rFonts w:ascii="Georgia"/>
                        <w:spacing w:val="-2"/>
                        <w:w w:val="85"/>
                      </w:rPr>
                      <w:t>CAPITAL</w:t>
                    </w:r>
                  </w:p>
                  <w:p w:rsidR="00870093" w:rsidRDefault="00F20480">
                    <w:pPr>
                      <w:numPr>
                        <w:ilvl w:val="0"/>
                        <w:numId w:val="1"/>
                      </w:numPr>
                      <w:tabs>
                        <w:tab w:val="left" w:pos="1312"/>
                        <w:tab w:val="left" w:pos="1313"/>
                      </w:tabs>
                      <w:spacing w:before="2"/>
                      <w:rPr>
                        <w:rFonts w:ascii="Georgia"/>
                      </w:rPr>
                    </w:pPr>
                    <w:r>
                      <w:rPr>
                        <w:rFonts w:ascii="Georgia"/>
                        <w:w w:val="90"/>
                      </w:rPr>
                      <w:t>ACTIVOS</w:t>
                    </w:r>
                    <w:r>
                      <w:rPr>
                        <w:rFonts w:ascii="Georgia"/>
                        <w:spacing w:val="-7"/>
                        <w:w w:val="90"/>
                      </w:rPr>
                      <w:t xml:space="preserve"> </w:t>
                    </w:r>
                    <w:r>
                      <w:rPr>
                        <w:rFonts w:ascii="Georgia"/>
                        <w:spacing w:val="-2"/>
                        <w:w w:val="95"/>
                      </w:rPr>
                      <w:t>FINANCIEROS</w:t>
                    </w:r>
                  </w:p>
                  <w:p w:rsidR="00870093" w:rsidRDefault="00F20480">
                    <w:pPr>
                      <w:numPr>
                        <w:ilvl w:val="0"/>
                        <w:numId w:val="1"/>
                      </w:numPr>
                      <w:tabs>
                        <w:tab w:val="left" w:pos="1312"/>
                        <w:tab w:val="left" w:pos="1313"/>
                      </w:tabs>
                      <w:spacing w:before="5" w:line="250" w:lineRule="exact"/>
                      <w:rPr>
                        <w:rFonts w:ascii="Georgia"/>
                      </w:rPr>
                    </w:pPr>
                    <w:r>
                      <w:rPr>
                        <w:rFonts w:ascii="Georgia"/>
                        <w:w w:val="85"/>
                      </w:rPr>
                      <w:t>PASIVOS</w:t>
                    </w:r>
                    <w:r>
                      <w:rPr>
                        <w:rFonts w:ascii="Georgia"/>
                        <w:spacing w:val="12"/>
                      </w:rPr>
                      <w:t xml:space="preserve"> </w:t>
                    </w:r>
                    <w:r>
                      <w:rPr>
                        <w:rFonts w:ascii="Georgia"/>
                        <w:spacing w:val="-2"/>
                        <w:w w:val="90"/>
                      </w:rPr>
                      <w:t>FINANCIEROS</w:t>
                    </w:r>
                  </w:p>
                  <w:p w:rsidR="00870093" w:rsidRDefault="00F20480">
                    <w:pPr>
                      <w:spacing w:line="258" w:lineRule="exact"/>
                      <w:ind w:left="3323"/>
                      <w:rPr>
                        <w:rFonts w:ascii="Cambria"/>
                        <w:b/>
                      </w:rPr>
                    </w:pPr>
                    <w:r>
                      <w:rPr>
                        <w:rFonts w:ascii="Cambria"/>
                        <w:b/>
                        <w:w w:val="95"/>
                      </w:rPr>
                      <w:t>TOTAL</w:t>
                    </w:r>
                    <w:r>
                      <w:rPr>
                        <w:rFonts w:ascii="Cambria"/>
                        <w:b/>
                        <w:spacing w:val="-5"/>
                        <w:w w:val="95"/>
                      </w:rPr>
                      <w:t xml:space="preserve"> </w:t>
                    </w:r>
                    <w:r>
                      <w:rPr>
                        <w:rFonts w:ascii="Cambria"/>
                        <w:b/>
                        <w:spacing w:val="-2"/>
                      </w:rPr>
                      <w:t>GASTOS</w:t>
                    </w:r>
                  </w:p>
                </w:txbxContent>
              </v:textbox>
            </v:shape>
            <v:shape id="docshape2470" o:spid="_x0000_s1033" type="#_x0000_t202" style="position:absolute;left:8772;top:251;width:1455;height:3350" filled="f" stroked="f">
              <v:textbox inset="0,0,0,0">
                <w:txbxContent>
                  <w:p w:rsidR="00870093" w:rsidRDefault="00F20480">
                    <w:pPr>
                      <w:spacing w:line="255" w:lineRule="exact"/>
                      <w:rPr>
                        <w:rFonts w:ascii="Cambria"/>
                        <w:b/>
                      </w:rPr>
                    </w:pPr>
                    <w:r>
                      <w:rPr>
                        <w:rFonts w:ascii="Cambria"/>
                        <w:b/>
                        <w:spacing w:val="-2"/>
                      </w:rPr>
                      <w:t>EUROS</w:t>
                    </w:r>
                  </w:p>
                  <w:p w:rsidR="00870093" w:rsidRDefault="00F20480">
                    <w:pPr>
                      <w:spacing w:before="8"/>
                      <w:ind w:right="18"/>
                      <w:jc w:val="right"/>
                      <w:rPr>
                        <w:rFonts w:ascii="Cambria"/>
                        <w:b/>
                      </w:rPr>
                    </w:pPr>
                    <w:r>
                      <w:rPr>
                        <w:rFonts w:ascii="Cambria"/>
                        <w:b/>
                        <w:spacing w:val="-2"/>
                      </w:rPr>
                      <w:t>2.173.063,45</w:t>
                    </w:r>
                  </w:p>
                  <w:p w:rsidR="00870093" w:rsidRDefault="00F20480">
                    <w:pPr>
                      <w:spacing w:before="14"/>
                      <w:ind w:right="18"/>
                      <w:jc w:val="right"/>
                      <w:rPr>
                        <w:rFonts w:ascii="Georgia"/>
                      </w:rPr>
                    </w:pPr>
                    <w:r>
                      <w:rPr>
                        <w:rFonts w:ascii="Georgia"/>
                        <w:spacing w:val="-2"/>
                      </w:rPr>
                      <w:t>1.546.796,04</w:t>
                    </w:r>
                  </w:p>
                  <w:p w:rsidR="00870093" w:rsidRDefault="00F20480">
                    <w:pPr>
                      <w:spacing w:before="2"/>
                      <w:ind w:right="18"/>
                      <w:jc w:val="right"/>
                      <w:rPr>
                        <w:rFonts w:ascii="Georgia"/>
                      </w:rPr>
                    </w:pPr>
                    <w:r>
                      <w:rPr>
                        <w:rFonts w:ascii="Georgia"/>
                        <w:spacing w:val="-2"/>
                      </w:rPr>
                      <w:t>579.412,14</w:t>
                    </w:r>
                  </w:p>
                  <w:p w:rsidR="00870093" w:rsidRDefault="00F20480">
                    <w:pPr>
                      <w:spacing w:before="4"/>
                      <w:ind w:right="18"/>
                      <w:jc w:val="right"/>
                      <w:rPr>
                        <w:rFonts w:ascii="Georgia"/>
                      </w:rPr>
                    </w:pPr>
                    <w:r>
                      <w:rPr>
                        <w:rFonts w:ascii="Georgia"/>
                        <w:spacing w:val="-2"/>
                        <w:w w:val="95"/>
                      </w:rPr>
                      <w:t>3.300,00</w:t>
                    </w:r>
                  </w:p>
                  <w:p w:rsidR="00870093" w:rsidRDefault="00F20480">
                    <w:pPr>
                      <w:spacing w:before="2"/>
                      <w:ind w:right="18"/>
                      <w:jc w:val="right"/>
                      <w:rPr>
                        <w:rFonts w:ascii="Georgia"/>
                      </w:rPr>
                    </w:pPr>
                    <w:r>
                      <w:rPr>
                        <w:rFonts w:ascii="Georgia"/>
                        <w:spacing w:val="-4"/>
                        <w:w w:val="95"/>
                      </w:rPr>
                      <w:t>0,00</w:t>
                    </w:r>
                  </w:p>
                  <w:p w:rsidR="00870093" w:rsidRDefault="00F20480">
                    <w:pPr>
                      <w:spacing w:before="4"/>
                      <w:ind w:right="18"/>
                      <w:jc w:val="right"/>
                      <w:rPr>
                        <w:rFonts w:ascii="Georgia"/>
                      </w:rPr>
                    </w:pPr>
                    <w:r>
                      <w:rPr>
                        <w:rFonts w:ascii="Georgia"/>
                        <w:spacing w:val="-2"/>
                      </w:rPr>
                      <w:t>43.555,27</w:t>
                    </w:r>
                  </w:p>
                  <w:p w:rsidR="00870093" w:rsidRDefault="00F20480">
                    <w:pPr>
                      <w:spacing w:before="12"/>
                      <w:ind w:right="18"/>
                      <w:jc w:val="right"/>
                      <w:rPr>
                        <w:rFonts w:ascii="Cambria"/>
                        <w:b/>
                      </w:rPr>
                    </w:pPr>
                    <w:r>
                      <w:rPr>
                        <w:rFonts w:ascii="Cambria"/>
                        <w:b/>
                        <w:spacing w:val="-2"/>
                      </w:rPr>
                      <w:t>16.000,00</w:t>
                    </w:r>
                  </w:p>
                  <w:p w:rsidR="00870093" w:rsidRDefault="00F20480">
                    <w:pPr>
                      <w:spacing w:before="11"/>
                      <w:ind w:right="18"/>
                      <w:jc w:val="right"/>
                      <w:rPr>
                        <w:rFonts w:ascii="Georgia"/>
                      </w:rPr>
                    </w:pPr>
                    <w:r>
                      <w:rPr>
                        <w:rFonts w:ascii="Georgia"/>
                        <w:spacing w:val="-2"/>
                      </w:rPr>
                      <w:t>16.000,00</w:t>
                    </w:r>
                  </w:p>
                  <w:p w:rsidR="00870093" w:rsidRDefault="00F20480">
                    <w:pPr>
                      <w:spacing w:before="4"/>
                      <w:ind w:right="18"/>
                      <w:jc w:val="right"/>
                      <w:rPr>
                        <w:rFonts w:ascii="Georgia"/>
                      </w:rPr>
                    </w:pPr>
                    <w:r>
                      <w:rPr>
                        <w:rFonts w:ascii="Georgia"/>
                        <w:spacing w:val="-4"/>
                        <w:w w:val="95"/>
                      </w:rPr>
                      <w:t>0,00</w:t>
                    </w:r>
                  </w:p>
                  <w:p w:rsidR="00870093" w:rsidRDefault="00F20480">
                    <w:pPr>
                      <w:spacing w:before="2"/>
                      <w:ind w:right="18"/>
                      <w:jc w:val="right"/>
                      <w:rPr>
                        <w:rFonts w:ascii="Georgia"/>
                      </w:rPr>
                    </w:pPr>
                    <w:r>
                      <w:rPr>
                        <w:rFonts w:ascii="Georgia"/>
                        <w:spacing w:val="-4"/>
                        <w:w w:val="95"/>
                      </w:rPr>
                      <w:t>0,00</w:t>
                    </w:r>
                  </w:p>
                  <w:p w:rsidR="00870093" w:rsidRDefault="00F20480">
                    <w:pPr>
                      <w:spacing w:before="5" w:line="250" w:lineRule="exact"/>
                      <w:ind w:right="18"/>
                      <w:jc w:val="right"/>
                      <w:rPr>
                        <w:rFonts w:ascii="Georgia"/>
                      </w:rPr>
                    </w:pPr>
                    <w:r>
                      <w:rPr>
                        <w:rFonts w:ascii="Georgia"/>
                        <w:spacing w:val="-4"/>
                        <w:w w:val="95"/>
                      </w:rPr>
                      <w:t>0,00</w:t>
                    </w:r>
                  </w:p>
                  <w:p w:rsidR="00870093" w:rsidRDefault="00F20480">
                    <w:pPr>
                      <w:spacing w:line="258" w:lineRule="exact"/>
                      <w:ind w:left="261"/>
                      <w:rPr>
                        <w:rFonts w:ascii="Cambria"/>
                        <w:b/>
                      </w:rPr>
                    </w:pPr>
                    <w:r>
                      <w:rPr>
                        <w:rFonts w:ascii="Cambria"/>
                        <w:b/>
                        <w:spacing w:val="-2"/>
                        <w:w w:val="90"/>
                      </w:rPr>
                      <w:t>2.189.063,45</w:t>
                    </w:r>
                  </w:p>
                </w:txbxContent>
              </v:textbox>
            </v:shape>
            <w10:wrap type="topAndBottom" anchorx="page"/>
          </v:group>
        </w:pict>
      </w:r>
    </w:p>
    <w:p w:rsidR="00870093" w:rsidRDefault="00870093">
      <w:pPr>
        <w:pStyle w:val="Textoindependiente"/>
        <w:spacing w:before="9"/>
        <w:rPr>
          <w:rFonts w:ascii="Cambria"/>
          <w:b/>
          <w:sz w:val="11"/>
        </w:rPr>
      </w:pPr>
    </w:p>
    <w:p w:rsidR="00870093" w:rsidRDefault="00F20480">
      <w:pPr>
        <w:spacing w:before="97"/>
        <w:ind w:left="112" w:right="909"/>
        <w:rPr>
          <w:rFonts w:ascii="Georgia" w:hAnsi="Georgia"/>
        </w:rPr>
      </w:pPr>
      <w:r>
        <w:rPr>
          <w:rFonts w:ascii="Cambria" w:hAnsi="Cambria"/>
          <w:b/>
          <w:w w:val="95"/>
        </w:rPr>
        <w:t>Segundo.-</w:t>
      </w:r>
      <w:r>
        <w:rPr>
          <w:rFonts w:ascii="Cambria" w:hAnsi="Cambria"/>
          <w:b/>
          <w:spacing w:val="13"/>
        </w:rPr>
        <w:t xml:space="preserve"> </w:t>
      </w:r>
      <w:r>
        <w:rPr>
          <w:rFonts w:ascii="Georgia" w:hAnsi="Georgia"/>
          <w:w w:val="95"/>
        </w:rPr>
        <w:t>Aprobar</w:t>
      </w:r>
      <w:r>
        <w:rPr>
          <w:rFonts w:ascii="Georgia" w:hAnsi="Georgia"/>
          <w:spacing w:val="11"/>
        </w:rPr>
        <w:t xml:space="preserve"> </w:t>
      </w:r>
      <w:r>
        <w:rPr>
          <w:rFonts w:ascii="Georgia" w:hAnsi="Georgia"/>
          <w:w w:val="95"/>
        </w:rPr>
        <w:t>la</w:t>
      </w:r>
      <w:r>
        <w:rPr>
          <w:rFonts w:ascii="Georgia" w:hAnsi="Georgia"/>
          <w:spacing w:val="10"/>
        </w:rPr>
        <w:t xml:space="preserve"> </w:t>
      </w:r>
      <w:r>
        <w:rPr>
          <w:rFonts w:ascii="Georgia" w:hAnsi="Georgia"/>
          <w:w w:val="95"/>
        </w:rPr>
        <w:t>Propuesta</w:t>
      </w:r>
      <w:r>
        <w:rPr>
          <w:rFonts w:ascii="Georgia" w:hAnsi="Georgia"/>
          <w:spacing w:val="10"/>
        </w:rPr>
        <w:t xml:space="preserve"> </w:t>
      </w:r>
      <w:r>
        <w:rPr>
          <w:rFonts w:ascii="Georgia" w:hAnsi="Georgia"/>
          <w:w w:val="95"/>
        </w:rPr>
        <w:t>de</w:t>
      </w:r>
      <w:r>
        <w:rPr>
          <w:rFonts w:ascii="Georgia" w:hAnsi="Georgia"/>
          <w:spacing w:val="11"/>
        </w:rPr>
        <w:t xml:space="preserve"> </w:t>
      </w:r>
      <w:r>
        <w:rPr>
          <w:rFonts w:ascii="Georgia" w:hAnsi="Georgia"/>
          <w:w w:val="95"/>
        </w:rPr>
        <w:t>Plantilla</w:t>
      </w:r>
      <w:r>
        <w:rPr>
          <w:rFonts w:ascii="Georgia" w:hAnsi="Georgia"/>
          <w:spacing w:val="10"/>
        </w:rPr>
        <w:t xml:space="preserve"> </w:t>
      </w:r>
      <w:r>
        <w:rPr>
          <w:rFonts w:ascii="Georgia" w:hAnsi="Georgia"/>
          <w:w w:val="95"/>
        </w:rPr>
        <w:t>de</w:t>
      </w:r>
      <w:r>
        <w:rPr>
          <w:rFonts w:ascii="Georgia" w:hAnsi="Georgia"/>
          <w:spacing w:val="11"/>
        </w:rPr>
        <w:t xml:space="preserve"> </w:t>
      </w:r>
      <w:r>
        <w:rPr>
          <w:rFonts w:ascii="Georgia" w:hAnsi="Georgia"/>
          <w:w w:val="95"/>
        </w:rPr>
        <w:t>Personal</w:t>
      </w:r>
      <w:r>
        <w:rPr>
          <w:rFonts w:ascii="Georgia" w:hAnsi="Georgia"/>
          <w:spacing w:val="10"/>
        </w:rPr>
        <w:t xml:space="preserve"> </w:t>
      </w:r>
      <w:r>
        <w:rPr>
          <w:rFonts w:ascii="Georgia" w:hAnsi="Georgia"/>
          <w:w w:val="95"/>
        </w:rPr>
        <w:t>del</w:t>
      </w:r>
      <w:r>
        <w:rPr>
          <w:rFonts w:ascii="Georgia" w:hAnsi="Georgia"/>
          <w:spacing w:val="10"/>
        </w:rPr>
        <w:t xml:space="preserve"> </w:t>
      </w:r>
      <w:r>
        <w:rPr>
          <w:rFonts w:ascii="Georgia" w:hAnsi="Georgia"/>
          <w:w w:val="95"/>
        </w:rPr>
        <w:t>Organismo</w:t>
      </w:r>
      <w:r>
        <w:rPr>
          <w:rFonts w:ascii="Georgia" w:hAnsi="Georgia"/>
          <w:spacing w:val="9"/>
        </w:rPr>
        <w:t xml:space="preserve"> </w:t>
      </w:r>
      <w:r>
        <w:rPr>
          <w:rFonts w:ascii="Georgia" w:hAnsi="Georgia"/>
          <w:w w:val="95"/>
        </w:rPr>
        <w:t>Autónomo</w:t>
      </w:r>
      <w:r>
        <w:rPr>
          <w:rFonts w:ascii="Georgia" w:hAnsi="Georgia"/>
          <w:spacing w:val="9"/>
        </w:rPr>
        <w:t xml:space="preserve"> </w:t>
      </w:r>
      <w:r>
        <w:rPr>
          <w:rFonts w:ascii="Georgia" w:hAnsi="Georgia"/>
          <w:w w:val="95"/>
        </w:rPr>
        <w:t>para</w:t>
      </w:r>
      <w:r>
        <w:rPr>
          <w:rFonts w:ascii="Georgia" w:hAnsi="Georgia"/>
          <w:spacing w:val="10"/>
        </w:rPr>
        <w:t xml:space="preserve"> </w:t>
      </w:r>
      <w:r>
        <w:rPr>
          <w:rFonts w:ascii="Georgia" w:hAnsi="Georgia"/>
          <w:w w:val="95"/>
        </w:rPr>
        <w:t>el</w:t>
      </w:r>
      <w:r>
        <w:rPr>
          <w:rFonts w:ascii="Georgia" w:hAnsi="Georgia"/>
        </w:rPr>
        <w:t xml:space="preserve"> </w:t>
      </w:r>
      <w:r>
        <w:rPr>
          <w:rFonts w:ascii="Georgia" w:hAnsi="Georgia"/>
          <w:w w:val="95"/>
        </w:rPr>
        <w:t xml:space="preserve">Ejercicio </w:t>
      </w:r>
      <w:r>
        <w:rPr>
          <w:rFonts w:ascii="Georgia" w:hAnsi="Georgia"/>
          <w:spacing w:val="-2"/>
        </w:rPr>
        <w:t>2021.</w:t>
      </w:r>
    </w:p>
    <w:p w:rsidR="00870093" w:rsidRDefault="00F20480">
      <w:pPr>
        <w:spacing w:before="121"/>
        <w:ind w:left="112" w:right="909"/>
        <w:rPr>
          <w:rFonts w:ascii="Georgia"/>
        </w:rPr>
      </w:pPr>
      <w:r>
        <w:rPr>
          <w:rFonts w:ascii="Cambria"/>
          <w:b/>
          <w:w w:val="95"/>
        </w:rPr>
        <w:t>Tercero.-</w:t>
      </w:r>
      <w:r>
        <w:rPr>
          <w:rFonts w:ascii="Cambria"/>
          <w:b/>
          <w:spacing w:val="-9"/>
          <w:w w:val="95"/>
        </w:rPr>
        <w:t xml:space="preserve"> </w:t>
      </w:r>
      <w:r>
        <w:rPr>
          <w:rFonts w:ascii="Georgia"/>
          <w:w w:val="95"/>
        </w:rPr>
        <w:t>Dar</w:t>
      </w:r>
      <w:r>
        <w:rPr>
          <w:rFonts w:ascii="Georgia"/>
          <w:spacing w:val="-10"/>
          <w:w w:val="95"/>
        </w:rPr>
        <w:t xml:space="preserve"> </w:t>
      </w:r>
      <w:r>
        <w:rPr>
          <w:rFonts w:ascii="Georgia"/>
          <w:w w:val="95"/>
        </w:rPr>
        <w:t>traslado</w:t>
      </w:r>
      <w:r>
        <w:rPr>
          <w:rFonts w:ascii="Georgia"/>
          <w:spacing w:val="-11"/>
          <w:w w:val="95"/>
        </w:rPr>
        <w:t xml:space="preserve"> </w:t>
      </w:r>
      <w:r>
        <w:rPr>
          <w:rFonts w:ascii="Georgia"/>
          <w:w w:val="95"/>
        </w:rPr>
        <w:t>de</w:t>
      </w:r>
      <w:r>
        <w:rPr>
          <w:rFonts w:ascii="Georgia"/>
          <w:spacing w:val="-10"/>
          <w:w w:val="95"/>
        </w:rPr>
        <w:t xml:space="preserve"> </w:t>
      </w:r>
      <w:r>
        <w:rPr>
          <w:rFonts w:ascii="Georgia"/>
          <w:w w:val="95"/>
        </w:rPr>
        <w:t>este</w:t>
      </w:r>
      <w:r>
        <w:rPr>
          <w:rFonts w:ascii="Georgia"/>
          <w:spacing w:val="-11"/>
          <w:w w:val="95"/>
        </w:rPr>
        <w:t xml:space="preserve"> </w:t>
      </w:r>
      <w:r>
        <w:rPr>
          <w:rFonts w:ascii="Georgia"/>
          <w:w w:val="95"/>
        </w:rPr>
        <w:t>acuerdo,</w:t>
      </w:r>
      <w:r>
        <w:rPr>
          <w:rFonts w:ascii="Georgia"/>
          <w:spacing w:val="-11"/>
          <w:w w:val="95"/>
        </w:rPr>
        <w:t xml:space="preserve"> </w:t>
      </w:r>
      <w:r>
        <w:rPr>
          <w:rFonts w:ascii="Georgia"/>
          <w:w w:val="95"/>
        </w:rPr>
        <w:t>con</w:t>
      </w:r>
      <w:r>
        <w:rPr>
          <w:rFonts w:ascii="Georgia"/>
          <w:spacing w:val="-10"/>
          <w:w w:val="95"/>
        </w:rPr>
        <w:t xml:space="preserve"> </w:t>
      </w:r>
      <w:r>
        <w:rPr>
          <w:rFonts w:ascii="Georgia"/>
          <w:w w:val="95"/>
        </w:rPr>
        <w:t>los</w:t>
      </w:r>
      <w:r>
        <w:rPr>
          <w:rFonts w:ascii="Georgia"/>
          <w:spacing w:val="-11"/>
          <w:w w:val="95"/>
        </w:rPr>
        <w:t xml:space="preserve"> </w:t>
      </w:r>
      <w:r>
        <w:rPr>
          <w:rFonts w:ascii="Georgia"/>
          <w:w w:val="95"/>
        </w:rPr>
        <w:t>documentos</w:t>
      </w:r>
      <w:r>
        <w:rPr>
          <w:rFonts w:ascii="Georgia"/>
          <w:spacing w:val="-10"/>
          <w:w w:val="95"/>
        </w:rPr>
        <w:t xml:space="preserve"> </w:t>
      </w:r>
      <w:r>
        <w:rPr>
          <w:rFonts w:ascii="Georgia"/>
          <w:w w:val="95"/>
        </w:rPr>
        <w:t>aprobados,</w:t>
      </w:r>
      <w:r>
        <w:rPr>
          <w:rFonts w:ascii="Georgia"/>
          <w:spacing w:val="-11"/>
          <w:w w:val="95"/>
        </w:rPr>
        <w:t xml:space="preserve"> </w:t>
      </w:r>
      <w:r>
        <w:rPr>
          <w:rFonts w:ascii="Georgia"/>
          <w:w w:val="95"/>
        </w:rPr>
        <w:t>al</w:t>
      </w:r>
      <w:r>
        <w:rPr>
          <w:rFonts w:ascii="Georgia"/>
          <w:spacing w:val="-11"/>
          <w:w w:val="95"/>
        </w:rPr>
        <w:t xml:space="preserve"> </w:t>
      </w:r>
      <w:r>
        <w:rPr>
          <w:rFonts w:ascii="Georgia"/>
          <w:w w:val="95"/>
        </w:rPr>
        <w:t>Excmo.</w:t>
      </w:r>
      <w:r>
        <w:rPr>
          <w:rFonts w:ascii="Georgia"/>
          <w:spacing w:val="-10"/>
          <w:w w:val="95"/>
        </w:rPr>
        <w:t xml:space="preserve"> </w:t>
      </w:r>
      <w:r>
        <w:rPr>
          <w:rFonts w:ascii="Georgia"/>
          <w:w w:val="95"/>
        </w:rPr>
        <w:t>Ayuntamiento</w:t>
      </w:r>
      <w:r>
        <w:rPr>
          <w:rFonts w:ascii="Georgia"/>
          <w:spacing w:val="-11"/>
          <w:w w:val="95"/>
        </w:rPr>
        <w:t xml:space="preserve"> </w:t>
      </w:r>
      <w:r>
        <w:rPr>
          <w:rFonts w:ascii="Georgia"/>
          <w:w w:val="95"/>
        </w:rPr>
        <w:t xml:space="preserve">Pleno </w:t>
      </w:r>
      <w:r>
        <w:rPr>
          <w:rFonts w:ascii="Georgia"/>
        </w:rPr>
        <w:t>a los efectos que proceda.</w:t>
      </w:r>
    </w:p>
    <w:p w:rsidR="00870093" w:rsidRDefault="00870093">
      <w:pPr>
        <w:pStyle w:val="Textoindependiente"/>
        <w:rPr>
          <w:rFonts w:ascii="Georgia"/>
          <w:sz w:val="20"/>
        </w:rPr>
      </w:pPr>
    </w:p>
    <w:p w:rsidR="00870093" w:rsidRDefault="00870093">
      <w:pPr>
        <w:rPr>
          <w:rFonts w:ascii="Georgia"/>
          <w:sz w:val="20"/>
        </w:rPr>
        <w:sectPr w:rsidR="00870093">
          <w:headerReference w:type="default" r:id="rId448"/>
          <w:footerReference w:type="default" r:id="rId449"/>
          <w:pgSz w:w="11900" w:h="16840"/>
          <w:pgMar w:top="780" w:right="720" w:bottom="280" w:left="740" w:header="595" w:footer="0" w:gutter="0"/>
          <w:cols w:space="720"/>
        </w:sectPr>
      </w:pPr>
    </w:p>
    <w:p w:rsidR="00870093" w:rsidRDefault="00870093">
      <w:pPr>
        <w:pStyle w:val="Textoindependiente"/>
        <w:rPr>
          <w:rFonts w:ascii="Georgia"/>
          <w:sz w:val="24"/>
        </w:rPr>
      </w:pPr>
    </w:p>
    <w:p w:rsidR="00870093" w:rsidRDefault="00870093">
      <w:pPr>
        <w:pStyle w:val="Textoindependiente"/>
        <w:rPr>
          <w:rFonts w:ascii="Georgia"/>
          <w:sz w:val="24"/>
        </w:rPr>
      </w:pPr>
    </w:p>
    <w:p w:rsidR="00870093" w:rsidRDefault="00870093">
      <w:pPr>
        <w:pStyle w:val="Textoindependiente"/>
        <w:spacing w:before="6"/>
        <w:rPr>
          <w:rFonts w:ascii="Georgia"/>
          <w:sz w:val="20"/>
        </w:rPr>
      </w:pPr>
    </w:p>
    <w:p w:rsidR="00870093" w:rsidRDefault="00F20480">
      <w:pPr>
        <w:ind w:left="112"/>
        <w:rPr>
          <w:rFonts w:ascii="Georgia"/>
        </w:rPr>
      </w:pPr>
      <w:r>
        <w:rPr>
          <w:rFonts w:ascii="Georgia"/>
          <w:w w:val="90"/>
        </w:rPr>
        <w:t>DECRETO.//</w:t>
      </w:r>
      <w:r>
        <w:rPr>
          <w:rFonts w:ascii="Georgia"/>
          <w:spacing w:val="-5"/>
          <w:w w:val="90"/>
        </w:rPr>
        <w:t xml:space="preserve"> </w:t>
      </w:r>
      <w:r>
        <w:rPr>
          <w:rFonts w:ascii="Georgia"/>
          <w:w w:val="90"/>
        </w:rPr>
        <w:t>02</w:t>
      </w:r>
      <w:r>
        <w:rPr>
          <w:rFonts w:ascii="Georgia"/>
          <w:spacing w:val="-5"/>
          <w:w w:val="90"/>
        </w:rPr>
        <w:t xml:space="preserve"> </w:t>
      </w:r>
      <w:r>
        <w:rPr>
          <w:rFonts w:ascii="Georgia"/>
          <w:w w:val="90"/>
        </w:rPr>
        <w:t>de</w:t>
      </w:r>
      <w:r>
        <w:rPr>
          <w:rFonts w:ascii="Georgia"/>
          <w:spacing w:val="-4"/>
          <w:w w:val="90"/>
        </w:rPr>
        <w:t xml:space="preserve"> </w:t>
      </w:r>
      <w:r>
        <w:rPr>
          <w:rFonts w:ascii="Georgia"/>
          <w:w w:val="90"/>
        </w:rPr>
        <w:t>diciembre</w:t>
      </w:r>
      <w:r>
        <w:rPr>
          <w:rFonts w:ascii="Georgia"/>
          <w:spacing w:val="-5"/>
          <w:w w:val="90"/>
        </w:rPr>
        <w:t xml:space="preserve"> </w:t>
      </w:r>
      <w:r>
        <w:rPr>
          <w:rFonts w:ascii="Georgia"/>
          <w:w w:val="90"/>
        </w:rPr>
        <w:t>de</w:t>
      </w:r>
      <w:r>
        <w:rPr>
          <w:rFonts w:ascii="Georgia"/>
          <w:spacing w:val="-4"/>
          <w:w w:val="90"/>
        </w:rPr>
        <w:t xml:space="preserve"> 2020.</w:t>
      </w:r>
    </w:p>
    <w:p w:rsidR="00870093" w:rsidRDefault="00F20480">
      <w:pPr>
        <w:spacing w:before="5"/>
        <w:ind w:left="1532"/>
        <w:rPr>
          <w:rFonts w:ascii="Georgia" w:hAnsi="Georgia"/>
        </w:rPr>
      </w:pPr>
      <w:r>
        <w:rPr>
          <w:rFonts w:ascii="Georgia" w:hAnsi="Georgia"/>
          <w:spacing w:val="-2"/>
        </w:rPr>
        <w:t>Cúmplase.</w:t>
      </w:r>
    </w:p>
    <w:p w:rsidR="00870093" w:rsidRDefault="00F20480">
      <w:pPr>
        <w:spacing w:before="2"/>
        <w:ind w:left="1534"/>
        <w:rPr>
          <w:rFonts w:ascii="Georgia"/>
        </w:rPr>
      </w:pPr>
      <w:r>
        <w:rPr>
          <w:rFonts w:ascii="Georgia"/>
          <w:w w:val="90"/>
        </w:rPr>
        <w:t>LA</w:t>
      </w:r>
      <w:r>
        <w:rPr>
          <w:rFonts w:ascii="Georgia"/>
          <w:spacing w:val="-8"/>
          <w:w w:val="90"/>
        </w:rPr>
        <w:t xml:space="preserve"> </w:t>
      </w:r>
      <w:r>
        <w:rPr>
          <w:rFonts w:ascii="Georgia"/>
          <w:spacing w:val="-2"/>
          <w:w w:val="95"/>
        </w:rPr>
        <w:t>PRESIDENTA,</w:t>
      </w:r>
    </w:p>
    <w:p w:rsidR="00870093" w:rsidRDefault="00F20480">
      <w:pPr>
        <w:rPr>
          <w:rFonts w:ascii="Georgia"/>
          <w:sz w:val="24"/>
        </w:rPr>
      </w:pPr>
      <w:r>
        <w:br w:type="column"/>
      </w:r>
    </w:p>
    <w:p w:rsidR="00870093" w:rsidRDefault="00F20480">
      <w:pPr>
        <w:ind w:left="112"/>
        <w:rPr>
          <w:rFonts w:ascii="Georgia"/>
        </w:rPr>
      </w:pPr>
      <w:r>
        <w:rPr>
          <w:rFonts w:ascii="Georgia"/>
          <w:w w:val="85"/>
        </w:rPr>
        <w:t>EL</w:t>
      </w:r>
      <w:r>
        <w:rPr>
          <w:rFonts w:ascii="Georgia"/>
          <w:spacing w:val="-3"/>
        </w:rPr>
        <w:t xml:space="preserve"> </w:t>
      </w:r>
      <w:r>
        <w:rPr>
          <w:rFonts w:ascii="Georgia"/>
          <w:w w:val="85"/>
        </w:rPr>
        <w:t>SECRETARIO</w:t>
      </w:r>
      <w:r>
        <w:rPr>
          <w:rFonts w:ascii="Georgia"/>
          <w:spacing w:val="-4"/>
        </w:rPr>
        <w:t xml:space="preserve"> </w:t>
      </w:r>
      <w:r>
        <w:rPr>
          <w:rFonts w:ascii="Georgia"/>
          <w:spacing w:val="-2"/>
          <w:w w:val="85"/>
        </w:rPr>
        <w:t>DELEGADO,</w:t>
      </w:r>
    </w:p>
    <w:p w:rsidR="00870093" w:rsidRDefault="00870093">
      <w:pPr>
        <w:rPr>
          <w:rFonts w:ascii="Georgia"/>
        </w:rPr>
        <w:sectPr w:rsidR="00870093">
          <w:type w:val="continuous"/>
          <w:pgSz w:w="11900" w:h="16840"/>
          <w:pgMar w:top="1420" w:right="720" w:bottom="280" w:left="740" w:header="595" w:footer="0" w:gutter="0"/>
          <w:cols w:num="2" w:space="720" w:equalWidth="0">
            <w:col w:w="3596" w:space="1990"/>
            <w:col w:w="4854"/>
          </w:cols>
        </w:sect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10"/>
        <w:rPr>
          <w:rFonts w:ascii="Georgia"/>
          <w:sz w:val="24"/>
        </w:rPr>
      </w:pPr>
    </w:p>
    <w:p w:rsidR="00870093" w:rsidRDefault="00F20480">
      <w:pPr>
        <w:spacing w:before="92"/>
        <w:ind w:right="998"/>
        <w:jc w:val="right"/>
        <w:rPr>
          <w:sz w:val="18"/>
        </w:rPr>
      </w:pPr>
      <w:r>
        <w:rPr>
          <w:color w:val="808080"/>
          <w:sz w:val="18"/>
        </w:rPr>
        <w:t xml:space="preserve">Página 138 de </w:t>
      </w:r>
      <w:r>
        <w:rPr>
          <w:color w:val="808080"/>
          <w:spacing w:val="-5"/>
          <w:sz w:val="18"/>
        </w:rPr>
        <w:t>139</w:t>
      </w:r>
    </w:p>
    <w:p w:rsidR="00870093" w:rsidRDefault="00870093">
      <w:pPr>
        <w:pStyle w:val="Textoindependiente"/>
        <w:spacing w:before="10"/>
        <w:rPr>
          <w:sz w:val="15"/>
        </w:rPr>
      </w:pPr>
    </w:p>
    <w:p w:rsidR="00870093" w:rsidRDefault="00F20480">
      <w:pPr>
        <w:ind w:left="669" w:right="1531"/>
        <w:jc w:val="center"/>
        <w:rPr>
          <w:rFonts w:ascii="Georgia" w:hAnsi="Georgia"/>
          <w:sz w:val="18"/>
        </w:rPr>
      </w:pPr>
      <w:r>
        <w:rPr>
          <w:rFonts w:ascii="Georgia" w:hAnsi="Georgia"/>
          <w:w w:val="90"/>
          <w:sz w:val="18"/>
        </w:rPr>
        <w:t>Página</w:t>
      </w:r>
      <w:r>
        <w:rPr>
          <w:rFonts w:ascii="Georgia" w:hAnsi="Georgia"/>
          <w:spacing w:val="2"/>
          <w:sz w:val="18"/>
        </w:rPr>
        <w:t xml:space="preserve"> </w:t>
      </w:r>
      <w:r>
        <w:rPr>
          <w:rFonts w:ascii="Georgia" w:hAnsi="Georgia"/>
          <w:w w:val="90"/>
          <w:sz w:val="18"/>
        </w:rPr>
        <w:t>4</w:t>
      </w:r>
      <w:r>
        <w:rPr>
          <w:rFonts w:ascii="Georgia" w:hAnsi="Georgia"/>
          <w:spacing w:val="4"/>
          <w:sz w:val="18"/>
        </w:rPr>
        <w:t xml:space="preserve"> </w:t>
      </w:r>
      <w:r>
        <w:rPr>
          <w:rFonts w:ascii="Georgia" w:hAnsi="Georgia"/>
          <w:w w:val="90"/>
          <w:sz w:val="18"/>
        </w:rPr>
        <w:t>de</w:t>
      </w:r>
      <w:r>
        <w:rPr>
          <w:rFonts w:ascii="Georgia" w:hAnsi="Georgia"/>
          <w:sz w:val="18"/>
        </w:rPr>
        <w:t xml:space="preserve"> </w:t>
      </w:r>
      <w:r>
        <w:rPr>
          <w:rFonts w:ascii="Georgia" w:hAnsi="Georgia"/>
          <w:spacing w:val="-10"/>
          <w:w w:val="90"/>
          <w:sz w:val="18"/>
        </w:rPr>
        <w:t>4</w:t>
      </w:r>
    </w:p>
    <w:p w:rsidR="00870093" w:rsidRDefault="00870093">
      <w:pPr>
        <w:jc w:val="center"/>
        <w:rPr>
          <w:rFonts w:ascii="Georgia" w:hAnsi="Georgia"/>
          <w:sz w:val="18"/>
        </w:rPr>
        <w:sectPr w:rsidR="00870093">
          <w:type w:val="continuous"/>
          <w:pgSz w:w="11900" w:h="16840"/>
          <w:pgMar w:top="1420" w:right="720" w:bottom="280" w:left="740" w:header="595" w:footer="0" w:gutter="0"/>
          <w:cols w:space="720"/>
        </w:sectPr>
      </w:pPr>
    </w:p>
    <w:p w:rsidR="00870093" w:rsidRDefault="00F20480">
      <w:pPr>
        <w:pStyle w:val="Textoindependiente"/>
        <w:rPr>
          <w:rFonts w:ascii="Georgia"/>
          <w:sz w:val="20"/>
        </w:rPr>
      </w:pPr>
      <w:r>
        <w:pict>
          <v:group id="docshapegroup2472" o:spid="_x0000_s1029" style="position:absolute;margin-left:26pt;margin-top:25.55pt;width:111.15pt;height:122.9pt;z-index:-22612992;mso-position-horizontal-relative:page;mso-position-vertical-relative:page" coordorigin="520,511" coordsize="2223,2458">
            <v:shape id="docshape2473" o:spid="_x0000_s1031" type="#_x0000_t75" style="position:absolute;left:1053;top:2478;width:983;height:491">
              <v:imagedata r:id="rId157" o:title=""/>
            </v:shape>
            <v:shape id="docshape2474" o:spid="_x0000_s1030" type="#_x0000_t75" style="position:absolute;left:520;top:511;width:2223;height:1961">
              <v:imagedata r:id="rId268" o:title=""/>
            </v:shape>
            <w10:wrap anchorx="page" anchory="page"/>
          </v:group>
        </w:pict>
      </w:r>
    </w:p>
    <w:p w:rsidR="00870093" w:rsidRDefault="00870093">
      <w:pPr>
        <w:pStyle w:val="Textoindependiente"/>
        <w:rPr>
          <w:rFonts w:ascii="Georgia"/>
          <w:sz w:val="20"/>
        </w:rPr>
      </w:pPr>
    </w:p>
    <w:p w:rsidR="00870093" w:rsidRDefault="00F20480">
      <w:pPr>
        <w:tabs>
          <w:tab w:val="left" w:pos="3023"/>
          <w:tab w:val="left" w:pos="3606"/>
          <w:tab w:val="left" w:pos="4076"/>
          <w:tab w:val="left" w:pos="4604"/>
          <w:tab w:val="left" w:pos="5072"/>
          <w:tab w:val="left" w:pos="5643"/>
          <w:tab w:val="left" w:pos="6186"/>
          <w:tab w:val="left" w:pos="6769"/>
          <w:tab w:val="left" w:pos="7321"/>
          <w:tab w:val="left" w:pos="7791"/>
          <w:tab w:val="left" w:pos="9930"/>
        </w:tabs>
        <w:spacing w:before="235"/>
        <w:ind w:left="2715"/>
        <w:rPr>
          <w:rFonts w:ascii="Georgia"/>
          <w:i/>
          <w:sz w:val="31"/>
        </w:rPr>
      </w:pPr>
      <w:r>
        <w:pict>
          <v:group id="docshapegroup2475" o:spid="_x0000_s1026" style="position:absolute;left:0;text-align:left;margin-left:158.4pt;margin-top:7.85pt;width:15.15pt;height:22.35pt;z-index:16073728;mso-position-horizontal-relative:page" coordorigin="3168,157" coordsize="303,447">
            <v:shape id="docshape2476" o:spid="_x0000_s1028" style="position:absolute;left:3175;top:164;width:288;height:432" coordorigin="3175,164" coordsize="288,432" path="m3463,164l3175,596r288,l3463,164xe" fillcolor="black" stroked="f">
              <v:path arrowok="t"/>
            </v:shape>
            <v:shape id="docshape2477" o:spid="_x0000_s1027" style="position:absolute;left:3175;top:164;width:288;height:432" coordorigin="3175,164" coordsize="288,432" path="m3463,164r,432l3175,596,3463,164xe" filled="f">
              <v:path arrowok="t"/>
            </v:shape>
            <w10:wrap anchorx="page"/>
          </v:group>
        </w:pict>
      </w:r>
      <w:r>
        <w:rPr>
          <w:i/>
          <w:color w:val="FFFFFF"/>
          <w:sz w:val="31"/>
          <w:shd w:val="clear" w:color="auto" w:fill="000000"/>
        </w:rPr>
        <w:tab/>
      </w:r>
      <w:r>
        <w:rPr>
          <w:rFonts w:ascii="Georgia"/>
          <w:i/>
          <w:color w:val="FFFFFF"/>
          <w:spacing w:val="-10"/>
          <w:w w:val="95"/>
          <w:sz w:val="31"/>
          <w:shd w:val="clear" w:color="auto" w:fill="000000"/>
        </w:rPr>
        <w:t>D</w:t>
      </w:r>
      <w:r>
        <w:rPr>
          <w:rFonts w:ascii="Georgia"/>
          <w:i/>
          <w:color w:val="FFFFFF"/>
          <w:sz w:val="31"/>
          <w:shd w:val="clear" w:color="auto" w:fill="000000"/>
        </w:rPr>
        <w:tab/>
      </w:r>
      <w:r>
        <w:rPr>
          <w:rFonts w:ascii="Georgia"/>
          <w:i/>
          <w:color w:val="FFFFFF"/>
          <w:spacing w:val="-12"/>
          <w:w w:val="95"/>
          <w:sz w:val="31"/>
          <w:shd w:val="clear" w:color="auto" w:fill="000000"/>
        </w:rPr>
        <w:t>I</w:t>
      </w:r>
      <w:r>
        <w:rPr>
          <w:rFonts w:ascii="Georgia"/>
          <w:i/>
          <w:color w:val="FFFFFF"/>
          <w:sz w:val="31"/>
          <w:shd w:val="clear" w:color="auto" w:fill="000000"/>
        </w:rPr>
        <w:tab/>
      </w:r>
      <w:r>
        <w:rPr>
          <w:rFonts w:ascii="Georgia"/>
          <w:i/>
          <w:color w:val="FFFFFF"/>
          <w:spacing w:val="-10"/>
          <w:w w:val="95"/>
          <w:sz w:val="31"/>
          <w:shd w:val="clear" w:color="auto" w:fill="000000"/>
        </w:rPr>
        <w:t>L</w:t>
      </w:r>
      <w:r>
        <w:rPr>
          <w:rFonts w:ascii="Georgia"/>
          <w:i/>
          <w:color w:val="FFFFFF"/>
          <w:sz w:val="31"/>
          <w:shd w:val="clear" w:color="auto" w:fill="000000"/>
        </w:rPr>
        <w:tab/>
      </w:r>
      <w:r>
        <w:rPr>
          <w:rFonts w:ascii="Georgia"/>
          <w:i/>
          <w:color w:val="FFFFFF"/>
          <w:spacing w:val="-10"/>
          <w:w w:val="95"/>
          <w:sz w:val="31"/>
          <w:shd w:val="clear" w:color="auto" w:fill="000000"/>
        </w:rPr>
        <w:t>I</w:t>
      </w:r>
      <w:r>
        <w:rPr>
          <w:rFonts w:ascii="Georgia"/>
          <w:i/>
          <w:color w:val="FFFFFF"/>
          <w:sz w:val="31"/>
          <w:shd w:val="clear" w:color="auto" w:fill="000000"/>
        </w:rPr>
        <w:tab/>
      </w:r>
      <w:r>
        <w:rPr>
          <w:rFonts w:ascii="Georgia"/>
          <w:i/>
          <w:color w:val="FFFFFF"/>
          <w:spacing w:val="-10"/>
          <w:w w:val="95"/>
          <w:sz w:val="31"/>
          <w:shd w:val="clear" w:color="auto" w:fill="000000"/>
        </w:rPr>
        <w:t>G</w:t>
      </w:r>
      <w:r>
        <w:rPr>
          <w:rFonts w:ascii="Georgia"/>
          <w:i/>
          <w:color w:val="FFFFFF"/>
          <w:sz w:val="31"/>
          <w:shd w:val="clear" w:color="auto" w:fill="000000"/>
        </w:rPr>
        <w:tab/>
      </w:r>
      <w:r>
        <w:rPr>
          <w:rFonts w:ascii="Georgia"/>
          <w:i/>
          <w:color w:val="FFFFFF"/>
          <w:spacing w:val="-10"/>
          <w:w w:val="95"/>
          <w:sz w:val="31"/>
          <w:shd w:val="clear" w:color="auto" w:fill="000000"/>
        </w:rPr>
        <w:t>E</w:t>
      </w:r>
      <w:r>
        <w:rPr>
          <w:rFonts w:ascii="Georgia"/>
          <w:i/>
          <w:color w:val="FFFFFF"/>
          <w:sz w:val="31"/>
          <w:shd w:val="clear" w:color="auto" w:fill="000000"/>
        </w:rPr>
        <w:tab/>
      </w:r>
      <w:r>
        <w:rPr>
          <w:rFonts w:ascii="Georgia"/>
          <w:i/>
          <w:color w:val="FFFFFF"/>
          <w:spacing w:val="-10"/>
          <w:w w:val="95"/>
          <w:sz w:val="31"/>
          <w:shd w:val="clear" w:color="auto" w:fill="000000"/>
        </w:rPr>
        <w:t>N</w:t>
      </w:r>
      <w:r>
        <w:rPr>
          <w:rFonts w:ascii="Georgia"/>
          <w:i/>
          <w:color w:val="FFFFFF"/>
          <w:sz w:val="31"/>
          <w:shd w:val="clear" w:color="auto" w:fill="000000"/>
        </w:rPr>
        <w:tab/>
      </w:r>
      <w:r>
        <w:rPr>
          <w:rFonts w:ascii="Georgia"/>
          <w:i/>
          <w:color w:val="FFFFFF"/>
          <w:spacing w:val="-10"/>
          <w:w w:val="95"/>
          <w:sz w:val="31"/>
          <w:shd w:val="clear" w:color="auto" w:fill="000000"/>
        </w:rPr>
        <w:t>C</w:t>
      </w:r>
      <w:r>
        <w:rPr>
          <w:rFonts w:ascii="Georgia"/>
          <w:i/>
          <w:color w:val="FFFFFF"/>
          <w:sz w:val="31"/>
          <w:shd w:val="clear" w:color="auto" w:fill="000000"/>
        </w:rPr>
        <w:tab/>
      </w:r>
      <w:r>
        <w:rPr>
          <w:rFonts w:ascii="Georgia"/>
          <w:i/>
          <w:color w:val="FFFFFF"/>
          <w:spacing w:val="-10"/>
          <w:w w:val="95"/>
          <w:sz w:val="31"/>
          <w:shd w:val="clear" w:color="auto" w:fill="000000"/>
        </w:rPr>
        <w:t>I</w:t>
      </w:r>
      <w:r>
        <w:rPr>
          <w:rFonts w:ascii="Georgia"/>
          <w:i/>
          <w:color w:val="FFFFFF"/>
          <w:sz w:val="31"/>
          <w:shd w:val="clear" w:color="auto" w:fill="000000"/>
        </w:rPr>
        <w:tab/>
      </w:r>
      <w:bookmarkStart w:id="31" w:name="_bookmark30"/>
      <w:bookmarkEnd w:id="31"/>
      <w:r>
        <w:rPr>
          <w:rFonts w:ascii="Georgia"/>
          <w:i/>
          <w:color w:val="FFFFFF"/>
          <w:spacing w:val="-10"/>
          <w:w w:val="95"/>
          <w:sz w:val="31"/>
          <w:shd w:val="clear" w:color="auto" w:fill="000000"/>
        </w:rPr>
        <w:t>A</w:t>
      </w:r>
      <w:r>
        <w:rPr>
          <w:rFonts w:ascii="Georgia"/>
          <w:i/>
          <w:color w:val="FFFFFF"/>
          <w:sz w:val="31"/>
          <w:shd w:val="clear" w:color="auto" w:fill="000000"/>
        </w:rPr>
        <w:tab/>
      </w:r>
    </w:p>
    <w:p w:rsidR="00870093" w:rsidRDefault="00870093">
      <w:pPr>
        <w:pStyle w:val="Textoindependiente"/>
        <w:rPr>
          <w:rFonts w:ascii="Georgia"/>
          <w:i/>
          <w:sz w:val="20"/>
        </w:rPr>
      </w:pPr>
    </w:p>
    <w:p w:rsidR="00870093" w:rsidRDefault="00870093">
      <w:pPr>
        <w:pStyle w:val="Textoindependiente"/>
        <w:rPr>
          <w:rFonts w:ascii="Georgia"/>
          <w:i/>
          <w:sz w:val="20"/>
        </w:rPr>
      </w:pPr>
    </w:p>
    <w:p w:rsidR="00870093" w:rsidRDefault="00870093">
      <w:pPr>
        <w:pStyle w:val="Textoindependiente"/>
        <w:rPr>
          <w:rFonts w:ascii="Georgia"/>
          <w:i/>
          <w:sz w:val="20"/>
        </w:rPr>
      </w:pPr>
    </w:p>
    <w:p w:rsidR="00870093" w:rsidRDefault="00870093">
      <w:pPr>
        <w:pStyle w:val="Textoindependiente"/>
        <w:rPr>
          <w:rFonts w:ascii="Georgia"/>
          <w:i/>
          <w:sz w:val="20"/>
        </w:rPr>
      </w:pPr>
    </w:p>
    <w:p w:rsidR="00870093" w:rsidRDefault="00870093">
      <w:pPr>
        <w:pStyle w:val="Textoindependiente"/>
        <w:spacing w:before="3"/>
        <w:rPr>
          <w:rFonts w:ascii="Georgia"/>
          <w:i/>
          <w:sz w:val="21"/>
        </w:rPr>
      </w:pPr>
    </w:p>
    <w:p w:rsidR="00870093" w:rsidRDefault="00F20480">
      <w:pPr>
        <w:pStyle w:val="Ttulo2"/>
        <w:tabs>
          <w:tab w:val="left" w:pos="10026"/>
        </w:tabs>
        <w:spacing w:before="102" w:line="244" w:lineRule="auto"/>
        <w:ind w:left="3584" w:right="411" w:hanging="560"/>
        <w:jc w:val="right"/>
      </w:pPr>
      <w:r>
        <w:rPr>
          <w:rFonts w:ascii="Trebuchet MS" w:hAnsi="Trebuchet MS"/>
        </w:rPr>
        <w:t>De:</w:t>
      </w:r>
      <w:r>
        <w:rPr>
          <w:rFonts w:ascii="Trebuchet MS" w:hAnsi="Trebuchet MS"/>
          <w:spacing w:val="6"/>
        </w:rPr>
        <w:t xml:space="preserve"> </w:t>
      </w:r>
      <w:r>
        <w:t>La</w:t>
      </w:r>
      <w:r>
        <w:rPr>
          <w:spacing w:val="2"/>
        </w:rPr>
        <w:t xml:space="preserve"> </w:t>
      </w:r>
      <w:r>
        <w:t>Técnico</w:t>
      </w:r>
      <w:r>
        <w:rPr>
          <w:spacing w:val="1"/>
        </w:rPr>
        <w:t xml:space="preserve"> </w:t>
      </w:r>
      <w:r>
        <w:t>del</w:t>
      </w:r>
      <w:r>
        <w:rPr>
          <w:spacing w:val="-1"/>
        </w:rPr>
        <w:t xml:space="preserve"> </w:t>
      </w:r>
      <w:r>
        <w:t>Organismo</w:t>
      </w:r>
      <w:r>
        <w:rPr>
          <w:spacing w:val="-1"/>
        </w:rPr>
        <w:t xml:space="preserve"> </w:t>
      </w:r>
      <w:r>
        <w:t>Autónomo de</w:t>
      </w:r>
      <w:r>
        <w:rPr>
          <w:spacing w:val="1"/>
        </w:rPr>
        <w:t xml:space="preserve"> </w:t>
      </w:r>
      <w:r>
        <w:t xml:space="preserve">Actividades </w:t>
      </w:r>
      <w:r>
        <w:rPr>
          <w:spacing w:val="-2"/>
          <w:u w:val="single"/>
        </w:rPr>
        <w:t>Musicales.</w:t>
      </w:r>
      <w:r>
        <w:rPr>
          <w:u w:val="single"/>
        </w:rPr>
        <w:tab/>
      </w:r>
    </w:p>
    <w:p w:rsidR="00870093" w:rsidRDefault="00F20480">
      <w:pPr>
        <w:tabs>
          <w:tab w:val="left" w:pos="6840"/>
        </w:tabs>
        <w:spacing w:before="119"/>
        <w:ind w:right="404"/>
        <w:jc w:val="right"/>
        <w:rPr>
          <w:rFonts w:ascii="Georgia"/>
          <w:sz w:val="28"/>
        </w:rPr>
      </w:pPr>
      <w:r>
        <w:rPr>
          <w:rFonts w:ascii="Trebuchet MS"/>
          <w:sz w:val="28"/>
        </w:rPr>
        <w:t>A:</w:t>
      </w:r>
      <w:r>
        <w:rPr>
          <w:rFonts w:ascii="Trebuchet MS"/>
          <w:spacing w:val="19"/>
          <w:sz w:val="28"/>
        </w:rPr>
        <w:t xml:space="preserve"> </w:t>
      </w:r>
      <w:r>
        <w:rPr>
          <w:rFonts w:ascii="Georgia"/>
          <w:sz w:val="28"/>
          <w:u w:val="single"/>
        </w:rPr>
        <w:t>Oficina</w:t>
      </w:r>
      <w:r>
        <w:rPr>
          <w:rFonts w:ascii="Georgia"/>
          <w:spacing w:val="-17"/>
          <w:sz w:val="28"/>
          <w:u w:val="single"/>
        </w:rPr>
        <w:t xml:space="preserve"> </w:t>
      </w:r>
      <w:r>
        <w:rPr>
          <w:rFonts w:ascii="Georgia"/>
          <w:spacing w:val="-2"/>
          <w:sz w:val="28"/>
          <w:u w:val="single"/>
        </w:rPr>
        <w:t>Presupuestaria.</w:t>
      </w:r>
      <w:r>
        <w:rPr>
          <w:rFonts w:ascii="Georgia"/>
          <w:sz w:val="28"/>
          <w:u w:val="single"/>
        </w:rPr>
        <w:tab/>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7"/>
        <w:rPr>
          <w:rFonts w:ascii="Georgia"/>
          <w:sz w:val="26"/>
        </w:rPr>
      </w:pPr>
    </w:p>
    <w:p w:rsidR="00870093" w:rsidRDefault="00F20480">
      <w:pPr>
        <w:spacing w:before="101" w:line="242" w:lineRule="auto"/>
        <w:ind w:left="1103" w:right="542"/>
        <w:jc w:val="both"/>
        <w:rPr>
          <w:rFonts w:ascii="Georgia" w:hAnsi="Georgia"/>
        </w:rPr>
      </w:pPr>
      <w:r>
        <w:rPr>
          <w:rFonts w:ascii="Georgia" w:hAnsi="Georgia"/>
          <w:w w:val="95"/>
        </w:rPr>
        <w:t xml:space="preserve">Por la presente se le remite el Presupuesto del Organismo Autónomo de Actividades Musicales para el ejercicio 2021, una vez aprobado inicialmente por la Junta de Gobierno del Organismo </w:t>
      </w:r>
      <w:r>
        <w:rPr>
          <w:rFonts w:ascii="Georgia" w:hAnsi="Georgia"/>
        </w:rPr>
        <w:t>Autónomo en sesión extraordinaria celeb</w:t>
      </w:r>
      <w:r>
        <w:rPr>
          <w:rFonts w:ascii="Georgia" w:hAnsi="Georgia"/>
        </w:rPr>
        <w:t xml:space="preserve">rada el 02 de diciembre de 2020, a los efectos </w:t>
      </w:r>
      <w:r>
        <w:rPr>
          <w:rFonts w:ascii="Georgia" w:hAnsi="Georgia"/>
          <w:spacing w:val="-2"/>
        </w:rPr>
        <w:t>oportunos.</w:t>
      </w:r>
    </w:p>
    <w:p w:rsidR="00870093" w:rsidRDefault="00870093">
      <w:pPr>
        <w:pStyle w:val="Textoindependiente"/>
        <w:rPr>
          <w:rFonts w:ascii="Georgia"/>
          <w:sz w:val="24"/>
        </w:rPr>
      </w:pPr>
    </w:p>
    <w:p w:rsidR="00870093" w:rsidRDefault="00870093">
      <w:pPr>
        <w:pStyle w:val="Textoindependiente"/>
        <w:spacing w:before="11"/>
        <w:rPr>
          <w:rFonts w:ascii="Georgia"/>
          <w:sz w:val="22"/>
        </w:rPr>
      </w:pPr>
    </w:p>
    <w:p w:rsidR="00870093" w:rsidRDefault="00F20480">
      <w:pPr>
        <w:ind w:left="669" w:right="117"/>
        <w:jc w:val="center"/>
        <w:rPr>
          <w:rFonts w:ascii="Georgia" w:hAnsi="Georgia"/>
        </w:rPr>
      </w:pPr>
      <w:r>
        <w:rPr>
          <w:rFonts w:ascii="Georgia" w:hAnsi="Georgia"/>
          <w:w w:val="90"/>
        </w:rPr>
        <w:t>San</w:t>
      </w:r>
      <w:r>
        <w:rPr>
          <w:rFonts w:ascii="Georgia" w:hAnsi="Georgia"/>
          <w:spacing w:val="5"/>
        </w:rPr>
        <w:t xml:space="preserve"> </w:t>
      </w:r>
      <w:r>
        <w:rPr>
          <w:rFonts w:ascii="Georgia" w:hAnsi="Georgia"/>
          <w:w w:val="90"/>
        </w:rPr>
        <w:t>Cristóbal</w:t>
      </w:r>
      <w:r>
        <w:rPr>
          <w:rFonts w:ascii="Georgia" w:hAnsi="Georgia"/>
          <w:spacing w:val="5"/>
        </w:rPr>
        <w:t xml:space="preserve"> </w:t>
      </w:r>
      <w:r>
        <w:rPr>
          <w:rFonts w:ascii="Georgia" w:hAnsi="Georgia"/>
          <w:w w:val="90"/>
        </w:rPr>
        <w:t>de</w:t>
      </w:r>
      <w:r>
        <w:rPr>
          <w:rFonts w:ascii="Georgia" w:hAnsi="Georgia"/>
          <w:spacing w:val="6"/>
        </w:rPr>
        <w:t xml:space="preserve"> </w:t>
      </w:r>
      <w:r>
        <w:rPr>
          <w:rFonts w:ascii="Georgia" w:hAnsi="Georgia"/>
          <w:w w:val="90"/>
        </w:rPr>
        <w:t>La</w:t>
      </w:r>
      <w:r>
        <w:rPr>
          <w:rFonts w:ascii="Georgia" w:hAnsi="Georgia"/>
          <w:spacing w:val="5"/>
        </w:rPr>
        <w:t xml:space="preserve"> </w:t>
      </w:r>
      <w:r>
        <w:rPr>
          <w:rFonts w:ascii="Georgia" w:hAnsi="Georgia"/>
          <w:w w:val="90"/>
        </w:rPr>
        <w:t>Laguna,</w:t>
      </w:r>
      <w:r>
        <w:rPr>
          <w:rFonts w:ascii="Georgia" w:hAnsi="Georgia"/>
          <w:spacing w:val="6"/>
        </w:rPr>
        <w:t xml:space="preserve"> </w:t>
      </w:r>
      <w:r>
        <w:rPr>
          <w:rFonts w:ascii="Georgia" w:hAnsi="Georgia"/>
          <w:w w:val="90"/>
        </w:rPr>
        <w:t>a</w:t>
      </w:r>
      <w:r>
        <w:rPr>
          <w:rFonts w:ascii="Georgia" w:hAnsi="Georgia"/>
          <w:spacing w:val="5"/>
        </w:rPr>
        <w:t xml:space="preserve"> </w:t>
      </w:r>
      <w:r>
        <w:rPr>
          <w:rFonts w:ascii="Georgia" w:hAnsi="Georgia"/>
          <w:w w:val="90"/>
        </w:rPr>
        <w:t>03</w:t>
      </w:r>
      <w:r>
        <w:rPr>
          <w:rFonts w:ascii="Georgia" w:hAnsi="Georgia"/>
          <w:spacing w:val="6"/>
        </w:rPr>
        <w:t xml:space="preserve"> </w:t>
      </w:r>
      <w:r>
        <w:rPr>
          <w:rFonts w:ascii="Georgia" w:hAnsi="Georgia"/>
          <w:w w:val="90"/>
        </w:rPr>
        <w:t>de</w:t>
      </w:r>
      <w:r>
        <w:rPr>
          <w:rFonts w:ascii="Georgia" w:hAnsi="Georgia"/>
          <w:spacing w:val="6"/>
        </w:rPr>
        <w:t xml:space="preserve"> </w:t>
      </w:r>
      <w:r>
        <w:rPr>
          <w:rFonts w:ascii="Georgia" w:hAnsi="Georgia"/>
          <w:w w:val="90"/>
        </w:rPr>
        <w:t>diciembre</w:t>
      </w:r>
      <w:r>
        <w:rPr>
          <w:rFonts w:ascii="Georgia" w:hAnsi="Georgia"/>
          <w:spacing w:val="2"/>
        </w:rPr>
        <w:t xml:space="preserve"> </w:t>
      </w:r>
      <w:r>
        <w:rPr>
          <w:rFonts w:ascii="Georgia" w:hAnsi="Georgia"/>
          <w:w w:val="90"/>
        </w:rPr>
        <w:t>de</w:t>
      </w:r>
      <w:r>
        <w:rPr>
          <w:rFonts w:ascii="Georgia" w:hAnsi="Georgia"/>
          <w:spacing w:val="6"/>
        </w:rPr>
        <w:t xml:space="preserve"> </w:t>
      </w:r>
      <w:r>
        <w:rPr>
          <w:rFonts w:ascii="Georgia" w:hAnsi="Georgia"/>
          <w:spacing w:val="-2"/>
          <w:w w:val="90"/>
        </w:rPr>
        <w:t>2020.</w:t>
      </w:r>
    </w:p>
    <w:p w:rsidR="00870093" w:rsidRDefault="00870093">
      <w:pPr>
        <w:pStyle w:val="Textoindependiente"/>
        <w:rPr>
          <w:rFonts w:ascii="Georgia"/>
          <w:sz w:val="24"/>
        </w:rPr>
      </w:pPr>
    </w:p>
    <w:p w:rsidR="00870093" w:rsidRDefault="00870093">
      <w:pPr>
        <w:pStyle w:val="Textoindependiente"/>
        <w:spacing w:before="10"/>
        <w:rPr>
          <w:rFonts w:ascii="Georgia"/>
          <w:sz w:val="20"/>
        </w:rPr>
      </w:pPr>
    </w:p>
    <w:p w:rsidR="00870093" w:rsidRDefault="00F20480">
      <w:pPr>
        <w:spacing w:before="1" w:line="242" w:lineRule="auto"/>
        <w:ind w:left="2647" w:right="2089"/>
        <w:jc w:val="center"/>
        <w:rPr>
          <w:rFonts w:ascii="Georgia" w:hAnsi="Georgia"/>
        </w:rPr>
      </w:pPr>
      <w:r>
        <w:rPr>
          <w:rFonts w:ascii="Georgia" w:hAnsi="Georgia"/>
          <w:spacing w:val="-2"/>
          <w:w w:val="95"/>
        </w:rPr>
        <w:t xml:space="preserve">La Técnico de Administración General responsable del servicio </w:t>
      </w:r>
      <w:r>
        <w:rPr>
          <w:rFonts w:ascii="Georgia" w:hAnsi="Georgia"/>
          <w:w w:val="95"/>
        </w:rPr>
        <w:t>en el Organismo Autónomo de Actividades Musicales,</w:t>
      </w:r>
    </w:p>
    <w:p w:rsidR="00870093" w:rsidRDefault="00870093">
      <w:pPr>
        <w:pStyle w:val="Textoindependiente"/>
        <w:rPr>
          <w:rFonts w:ascii="Georgia"/>
          <w:sz w:val="24"/>
        </w:rPr>
      </w:pPr>
    </w:p>
    <w:p w:rsidR="00870093" w:rsidRDefault="00870093">
      <w:pPr>
        <w:pStyle w:val="Textoindependiente"/>
        <w:rPr>
          <w:rFonts w:ascii="Georgia"/>
          <w:sz w:val="24"/>
        </w:rPr>
      </w:pPr>
    </w:p>
    <w:p w:rsidR="00870093" w:rsidRDefault="00870093">
      <w:pPr>
        <w:pStyle w:val="Textoindependiente"/>
        <w:rPr>
          <w:rFonts w:ascii="Georgia"/>
          <w:sz w:val="19"/>
        </w:rPr>
      </w:pPr>
    </w:p>
    <w:p w:rsidR="00870093" w:rsidRDefault="00F20480">
      <w:pPr>
        <w:spacing w:before="1"/>
        <w:ind w:left="669" w:right="118"/>
        <w:jc w:val="center"/>
        <w:rPr>
          <w:rFonts w:ascii="Georgia" w:hAnsi="Georgia"/>
        </w:rPr>
      </w:pPr>
      <w:r>
        <w:rPr>
          <w:rFonts w:ascii="Georgia" w:hAnsi="Georgia"/>
          <w:w w:val="90"/>
        </w:rPr>
        <w:t>Fdo.:</w:t>
      </w:r>
      <w:r>
        <w:rPr>
          <w:rFonts w:ascii="Georgia" w:hAnsi="Georgia"/>
          <w:spacing w:val="5"/>
        </w:rPr>
        <w:t xml:space="preserve"> </w:t>
      </w:r>
      <w:r>
        <w:rPr>
          <w:rFonts w:ascii="Georgia" w:hAnsi="Georgia"/>
          <w:w w:val="90"/>
        </w:rPr>
        <w:t>Ana</w:t>
      </w:r>
      <w:r>
        <w:rPr>
          <w:rFonts w:ascii="Georgia" w:hAnsi="Georgia"/>
          <w:spacing w:val="1"/>
        </w:rPr>
        <w:t xml:space="preserve"> </w:t>
      </w:r>
      <w:r>
        <w:rPr>
          <w:rFonts w:ascii="Georgia" w:hAnsi="Georgia"/>
          <w:w w:val="90"/>
        </w:rPr>
        <w:t>María</w:t>
      </w:r>
      <w:r>
        <w:rPr>
          <w:rFonts w:ascii="Georgia" w:hAnsi="Georgia"/>
          <w:spacing w:val="6"/>
        </w:rPr>
        <w:t xml:space="preserve"> </w:t>
      </w:r>
      <w:r>
        <w:rPr>
          <w:rFonts w:ascii="Georgia" w:hAnsi="Georgia"/>
          <w:w w:val="90"/>
        </w:rPr>
        <w:t>Bencomo</w:t>
      </w:r>
      <w:r>
        <w:rPr>
          <w:rFonts w:ascii="Georgia" w:hAnsi="Georgia"/>
          <w:spacing w:val="1"/>
        </w:rPr>
        <w:t xml:space="preserve"> </w:t>
      </w:r>
      <w:r>
        <w:rPr>
          <w:rFonts w:ascii="Georgia" w:hAnsi="Georgia"/>
          <w:spacing w:val="-2"/>
          <w:w w:val="90"/>
        </w:rPr>
        <w:t>Santos.</w:t>
      </w: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rPr>
          <w:rFonts w:ascii="Georgia"/>
          <w:sz w:val="20"/>
        </w:rPr>
      </w:pPr>
    </w:p>
    <w:p w:rsidR="00870093" w:rsidRDefault="00870093">
      <w:pPr>
        <w:pStyle w:val="Textoindependiente"/>
        <w:spacing w:before="7"/>
        <w:rPr>
          <w:rFonts w:ascii="Georgia"/>
          <w:sz w:val="27"/>
        </w:rPr>
      </w:pPr>
    </w:p>
    <w:p w:rsidR="00870093" w:rsidRDefault="00F20480">
      <w:pPr>
        <w:spacing w:before="92"/>
        <w:ind w:right="998"/>
        <w:jc w:val="right"/>
        <w:rPr>
          <w:sz w:val="18"/>
        </w:rPr>
      </w:pPr>
      <w:r>
        <w:rPr>
          <w:color w:val="808080"/>
          <w:sz w:val="18"/>
        </w:rPr>
        <w:t xml:space="preserve">Página 139 de </w:t>
      </w:r>
      <w:r>
        <w:rPr>
          <w:color w:val="808080"/>
          <w:spacing w:val="-5"/>
          <w:sz w:val="18"/>
        </w:rPr>
        <w:t>139</w:t>
      </w:r>
    </w:p>
    <w:sectPr w:rsidR="00870093">
      <w:headerReference w:type="default" r:id="rId450"/>
      <w:footerReference w:type="default" r:id="rId451"/>
      <w:pgSz w:w="11900" w:h="16840"/>
      <w:pgMar w:top="820" w:right="720" w:bottom="280" w:left="740" w:header="629"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0480" w:rsidRDefault="00F20480">
      <w:r>
        <w:separator/>
      </w:r>
    </w:p>
  </w:endnote>
  <w:endnote w:type="continuationSeparator" w:id="0">
    <w:p w:rsidR="00F20480" w:rsidRDefault="00F204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altName w:val="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altName w:val="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46" o:spid="_x0000_s2255" type="#_x0000_t202" style="position:absolute;margin-left:450.55pt;margin-top:782.9pt;width:59.75pt;height:12pt;z-index:-2295705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sidR="003F725D">
                  <w:rPr>
                    <w:noProof/>
                    <w:color w:val="808080"/>
                    <w:sz w:val="18"/>
                  </w:rPr>
                  <w:t>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rPr>
        <w:noProof/>
        <w:lang w:eastAsia="es-ES"/>
      </w:rPr>
      <w:drawing>
        <wp:anchor distT="0" distB="0" distL="0" distR="0" simplePos="0" relativeHeight="480368128" behindDoc="1" locked="0" layoutInCell="1" allowOverlap="1">
          <wp:simplePos x="0" y="0"/>
          <wp:positionH relativeFrom="page">
            <wp:posOffset>515112</wp:posOffset>
          </wp:positionH>
          <wp:positionV relativeFrom="page">
            <wp:posOffset>7266940</wp:posOffset>
          </wp:positionV>
          <wp:extent cx="371856" cy="88392"/>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 cstate="print"/>
                  <a:stretch>
                    <a:fillRect/>
                  </a:stretch>
                </pic:blipFill>
                <pic:spPr>
                  <a:xfrm>
                    <a:off x="0" y="0"/>
                    <a:ext cx="371856" cy="88392"/>
                  </a:xfrm>
                  <a:prstGeom prst="rect">
                    <a:avLst/>
                  </a:prstGeom>
                </pic:spPr>
              </pic:pic>
            </a:graphicData>
          </a:graphic>
        </wp:anchor>
      </w:drawing>
    </w:r>
    <w:r>
      <w:rPr>
        <w:noProof/>
        <w:lang w:eastAsia="es-ES"/>
      </w:rPr>
      <w:drawing>
        <wp:anchor distT="0" distB="0" distL="0" distR="0" simplePos="0" relativeHeight="480368640" behindDoc="1" locked="0" layoutInCell="1" allowOverlap="1">
          <wp:simplePos x="0" y="0"/>
          <wp:positionH relativeFrom="page">
            <wp:posOffset>935736</wp:posOffset>
          </wp:positionH>
          <wp:positionV relativeFrom="page">
            <wp:posOffset>7266940</wp:posOffset>
          </wp:positionV>
          <wp:extent cx="94488" cy="67054"/>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2" cstate="print"/>
                  <a:stretch>
                    <a:fillRect/>
                  </a:stretch>
                </pic:blipFill>
                <pic:spPr>
                  <a:xfrm>
                    <a:off x="0" y="0"/>
                    <a:ext cx="94488" cy="67054"/>
                  </a:xfrm>
                  <a:prstGeom prst="rect">
                    <a:avLst/>
                  </a:prstGeom>
                </pic:spPr>
              </pic:pic>
            </a:graphicData>
          </a:graphic>
        </wp:anchor>
      </w:drawing>
    </w:r>
    <w:r>
      <w:rPr>
        <w:noProof/>
        <w:lang w:eastAsia="es-ES"/>
      </w:rPr>
      <w:drawing>
        <wp:anchor distT="0" distB="0" distL="0" distR="0" simplePos="0" relativeHeight="480369152" behindDoc="1" locked="0" layoutInCell="1" allowOverlap="1">
          <wp:simplePos x="0" y="0"/>
          <wp:positionH relativeFrom="page">
            <wp:posOffset>1112519</wp:posOffset>
          </wp:positionH>
          <wp:positionV relativeFrom="page">
            <wp:posOffset>7266940</wp:posOffset>
          </wp:positionV>
          <wp:extent cx="48768" cy="67054"/>
          <wp:effectExtent l="0" t="0" r="0" b="0"/>
          <wp:wrapNone/>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3" cstate="print"/>
                  <a:stretch>
                    <a:fillRect/>
                  </a:stretch>
                </pic:blipFill>
                <pic:spPr>
                  <a:xfrm>
                    <a:off x="0" y="0"/>
                    <a:ext cx="48768" cy="67054"/>
                  </a:xfrm>
                  <a:prstGeom prst="rect">
                    <a:avLst/>
                  </a:prstGeom>
                </pic:spPr>
              </pic:pic>
            </a:graphicData>
          </a:graphic>
        </wp:anchor>
      </w:drawing>
    </w:r>
    <w:r>
      <w:rPr>
        <w:noProof/>
        <w:lang w:eastAsia="es-ES"/>
      </w:rPr>
      <w:drawing>
        <wp:anchor distT="0" distB="0" distL="0" distR="0" simplePos="0" relativeHeight="480369664" behindDoc="1" locked="0" layoutInCell="1" allowOverlap="1">
          <wp:simplePos x="0" y="0"/>
          <wp:positionH relativeFrom="page">
            <wp:posOffset>9390888</wp:posOffset>
          </wp:positionH>
          <wp:positionV relativeFrom="page">
            <wp:posOffset>7245605</wp:posOffset>
          </wp:positionV>
          <wp:extent cx="1082040" cy="67054"/>
          <wp:effectExtent l="0" t="0" r="0" b="0"/>
          <wp:wrapNone/>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4" cstate="print"/>
                  <a:stretch>
                    <a:fillRect/>
                  </a:stretch>
                </pic:blipFill>
                <pic:spPr>
                  <a:xfrm>
                    <a:off x="0" y="0"/>
                    <a:ext cx="1082040" cy="67054"/>
                  </a:xfrm>
                  <a:prstGeom prst="rect">
                    <a:avLst/>
                  </a:prstGeom>
                </pic:spPr>
              </pic:pic>
            </a:graphicData>
          </a:graphic>
        </wp:anchor>
      </w:drawing>
    </w:r>
    <w:r>
      <w:pict>
        <v:shapetype id="_x0000_t202" coordsize="21600,21600" o:spt="202" path="m,l,21600r21600,l21600,xe">
          <v:stroke joinstyle="miter"/>
          <v:path gradientshapeok="t" o:connecttype="rect"/>
        </v:shapetype>
        <v:shape id="docshape654" o:spid="_x0000_s2238" type="#_x0000_t202" style="position:absolute;margin-left:692.75pt;margin-top:536pt;width:64.25pt;height:12pt;z-index:-2294630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16</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07" o:spid="_x0000_s2101" type="#_x0000_t202" style="position:absolute;margin-left:491.75pt;margin-top:808.75pt;width:87.35pt;height:10.9pt;z-index:-22878720;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08" o:spid="_x0000_s2100" type="#_x0000_t202" style="position:absolute;margin-left:39.75pt;margin-top:810.25pt;width:52.85pt;height:10.9pt;z-index:-2287820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2</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2</w:t>
                </w:r>
              </w:p>
            </w:txbxContent>
          </v:textbox>
          <w10:wrap anchorx="page" anchory="page"/>
        </v:shape>
      </w:pic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24" o:spid="_x0000_s2099" type="#_x0000_t202" style="position:absolute;margin-left:728.75pt;margin-top:562.1pt;width:87.35pt;height:10.9pt;z-index:-2287769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25" o:spid="_x0000_s2098" type="#_x0000_t202" style="position:absolute;margin-left:39.75pt;margin-top:563.6pt;width:52.85pt;height:10.9pt;z-index:-2287718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1</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5</w:t>
                </w:r>
              </w:p>
            </w:txbxContent>
          </v:textbox>
          <w10:wrap anchorx="page" anchory="page"/>
        </v:shape>
      </w:pic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30" o:spid="_x0000_s2097" type="#_x0000_t202" style="position:absolute;margin-left:728.75pt;margin-top:562.1pt;width:87.35pt;height:10.9pt;z-index:-22876672;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31" o:spid="_x0000_s2096" type="#_x0000_t202" style="position:absolute;margin-left:39.75pt;margin-top:563.6pt;width:52.85pt;height:10.9pt;z-index:-22876160;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2</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5</w:t>
                </w:r>
              </w:p>
            </w:txbxContent>
          </v:textbox>
          <w10:wrap anchorx="page" anchory="page"/>
        </v:shape>
      </w:pic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33" o:spid="_x0000_s2095" type="#_x0000_t202" style="position:absolute;margin-left:688.15pt;margin-top:536.25pt;width:68.75pt;height:12pt;z-index:-22875648;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116 de </w:t>
                </w:r>
                <w:r>
                  <w:rPr>
                    <w:color w:val="808080"/>
                    <w:spacing w:val="-5"/>
                    <w:sz w:val="18"/>
                  </w:rPr>
                  <w:t>139</w:t>
                </w:r>
              </w:p>
            </w:txbxContent>
          </v:textbox>
          <w10:wrap anchorx="page" anchory="page"/>
        </v:shape>
      </w:pict>
    </w:r>
    <w:r>
      <w:pict>
        <v:shape id="docshape2234" o:spid="_x0000_s2094" type="#_x0000_t202" style="position:absolute;margin-left:728.75pt;margin-top:562.1pt;width:87.35pt;height:10.9pt;z-index:-2287513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35" o:spid="_x0000_s2093" type="#_x0000_t202" style="position:absolute;margin-left:39.75pt;margin-top:563.6pt;width:52.85pt;height:10.9pt;z-index:-22874624;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3</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5</w:t>
                </w:r>
              </w:p>
            </w:txbxContent>
          </v:textbox>
          <w10:wrap anchorx="page" anchory="page"/>
        </v:shape>
      </w:pic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37" o:spid="_x0000_s2092" type="#_x0000_t202" style="position:absolute;margin-left:688.15pt;margin-top:536.25pt;width:68.75pt;height:12pt;z-index:-22874112;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117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38" o:spid="_x0000_s2091" type="#_x0000_t202" style="position:absolute;margin-left:728.75pt;margin-top:562.1pt;width:87.35pt;height:10.9pt;z-index:-22873600;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39" o:spid="_x0000_s2090" type="#_x0000_t202" style="position:absolute;margin-left:39.75pt;margin-top:563.6pt;width:52.85pt;height:10.9pt;z-index:-22873088;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4</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5</w:t>
                </w:r>
              </w:p>
            </w:txbxContent>
          </v:textbox>
          <w10:wrap anchorx="page" anchory="page"/>
        </v:shape>
      </w:pic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41" o:spid="_x0000_s2089" type="#_x0000_t202" style="position:absolute;margin-left:688.15pt;margin-top:536.25pt;width:68.75pt;height:12pt;z-index:-2287257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118</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42" o:spid="_x0000_s2088" type="#_x0000_t202" style="position:absolute;margin-left:728.75pt;margin-top:562.1pt;width:87.35pt;height:10.9pt;z-index:-2287206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43" o:spid="_x0000_s2087" type="#_x0000_t202" style="position:absolute;margin-left:39.75pt;margin-top:563.6pt;width:52.85pt;height:10.9pt;z-index:-22871552;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5</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5</w:t>
                </w:r>
              </w:p>
            </w:txbxContent>
          </v:textbox>
          <w10:wrap anchorx="page" anchory="page"/>
        </v:shape>
      </w:pic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52" o:spid="_x0000_s2086" type="#_x0000_t202" style="position:absolute;margin-left:688.15pt;margin-top:536.25pt;width:68.75pt;height:12pt;z-index:-2287104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119</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53" o:spid="_x0000_s2085" type="#_x0000_t202" style="position:absolute;margin-left:724.25pt;margin-top:562.1pt;width:87.35pt;height:10.9pt;z-index:-2287052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54" o:spid="_x0000_s2084" type="#_x0000_t202" style="position:absolute;margin-left:39.75pt;margin-top:563.6pt;width:55.85pt;height:10.9pt;z-index:-2287001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1</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fldChar w:fldCharType="begin"/>
                </w:r>
                <w:r>
                  <w:rPr>
                    <w:b/>
                    <w:i/>
                    <w:color w:val="3A5897"/>
                    <w:spacing w:val="-10"/>
                    <w:sz w:val="16"/>
                  </w:rPr>
                  <w:instrText xml:space="preserve"> PAGE </w:instrText>
                </w:r>
                <w:r>
                  <w:rPr>
                    <w:b/>
                    <w:i/>
                    <w:color w:val="3A5897"/>
                    <w:spacing w:val="-10"/>
                    <w:sz w:val="16"/>
                  </w:rPr>
                  <w:fldChar w:fldCharType="separate"/>
                </w:r>
                <w:r>
                  <w:rPr>
                    <w:b/>
                    <w:i/>
                    <w:color w:val="3A5897"/>
                    <w:spacing w:val="-10"/>
                    <w:sz w:val="16"/>
                  </w:rPr>
                  <w:t>4</w:t>
                </w:r>
                <w:r>
                  <w:rPr>
                    <w:b/>
                    <w:i/>
                    <w:color w:val="3A5897"/>
                    <w:spacing w:val="-10"/>
                    <w:sz w:val="16"/>
                  </w:rPr>
                  <w:fldChar w:fldCharType="end"/>
                </w:r>
              </w:p>
            </w:txbxContent>
          </v:textbox>
          <w10:wrap anchorx="page" anchory="page"/>
        </v:shape>
      </w:pic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63" o:spid="_x0000_s2083" type="#_x0000_t202" style="position:absolute;margin-left:688.15pt;margin-top:536.25pt;width:68.75pt;height:12pt;z-index:-2286950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120</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64" o:spid="_x0000_s2082" type="#_x0000_t202" style="position:absolute;margin-left:724.25pt;margin-top:562.1pt;width:87.35pt;height:10.9pt;z-index:-22868992;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65" o:spid="_x0000_s2081" type="#_x0000_t202" style="position:absolute;margin-left:39.75pt;margin-top:563.6pt;width:52.85pt;height:10.9pt;z-index:-22868480;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2</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4</w:t>
                </w:r>
              </w:p>
            </w:txbxContent>
          </v:textbox>
          <w10:wrap anchorx="page" anchory="page"/>
        </v:shape>
      </w:pic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73" o:spid="_x0000_s2080" type="#_x0000_t202" style="position:absolute;margin-left:688.15pt;margin-top:536.25pt;width:68.75pt;height:12pt;z-index:-22867968;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121</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74" o:spid="_x0000_s2079" type="#_x0000_t202" style="position:absolute;margin-left:724.25pt;margin-top:562.1pt;width:87.35pt;height:10.9pt;z-index:-2286745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75" o:spid="_x0000_s2078" type="#_x0000_t202" style="position:absolute;margin-left:39.75pt;margin-top:563.6pt;width:52.85pt;height:10.9pt;z-index:-2286694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3</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4</w:t>
                </w:r>
              </w:p>
            </w:txbxContent>
          </v:textbox>
          <w10:wrap anchorx="page" anchory="page"/>
        </v:shape>
      </w:pic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283" o:spid="_x0000_s2077" type="#_x0000_t202" style="position:absolute;margin-left:688.15pt;margin-top:536.25pt;width:68.75pt;height:12pt;z-index:-22866432;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122</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284" o:spid="_x0000_s2076" type="#_x0000_t202" style="position:absolute;margin-left:724.25pt;margin-top:562.1pt;width:87.35pt;height:10.9pt;z-index:-22865920;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285" o:spid="_x0000_s2075" type="#_x0000_t202" style="position:absolute;margin-left:39.75pt;margin-top:563.6pt;width:52.85pt;height:10.9pt;z-index:-2286540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4</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4</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rPr>
        <w:noProof/>
        <w:lang w:eastAsia="es-ES"/>
      </w:rPr>
      <w:drawing>
        <wp:anchor distT="0" distB="0" distL="0" distR="0" simplePos="0" relativeHeight="480370688" behindDoc="1" locked="0" layoutInCell="1" allowOverlap="1">
          <wp:simplePos x="0" y="0"/>
          <wp:positionH relativeFrom="page">
            <wp:posOffset>515112</wp:posOffset>
          </wp:positionH>
          <wp:positionV relativeFrom="page">
            <wp:posOffset>7266940</wp:posOffset>
          </wp:positionV>
          <wp:extent cx="374903" cy="88392"/>
          <wp:effectExtent l="0" t="0" r="0" b="0"/>
          <wp:wrapNone/>
          <wp:docPr id="25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4.png"/>
                  <pic:cNvPicPr/>
                </pic:nvPicPr>
                <pic:blipFill>
                  <a:blip r:embed="rId1" cstate="print"/>
                  <a:stretch>
                    <a:fillRect/>
                  </a:stretch>
                </pic:blipFill>
                <pic:spPr>
                  <a:xfrm>
                    <a:off x="0" y="0"/>
                    <a:ext cx="374903" cy="88392"/>
                  </a:xfrm>
                  <a:prstGeom prst="rect">
                    <a:avLst/>
                  </a:prstGeom>
                </pic:spPr>
              </pic:pic>
            </a:graphicData>
          </a:graphic>
        </wp:anchor>
      </w:drawing>
    </w:r>
    <w:r>
      <w:rPr>
        <w:noProof/>
        <w:lang w:eastAsia="es-ES"/>
      </w:rPr>
      <w:drawing>
        <wp:anchor distT="0" distB="0" distL="0" distR="0" simplePos="0" relativeHeight="480371200" behindDoc="1" locked="0" layoutInCell="1" allowOverlap="1">
          <wp:simplePos x="0" y="0"/>
          <wp:positionH relativeFrom="page">
            <wp:posOffset>935736</wp:posOffset>
          </wp:positionH>
          <wp:positionV relativeFrom="page">
            <wp:posOffset>7266940</wp:posOffset>
          </wp:positionV>
          <wp:extent cx="94488" cy="67054"/>
          <wp:effectExtent l="0" t="0" r="0" b="0"/>
          <wp:wrapNone/>
          <wp:docPr id="25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6.png"/>
                  <pic:cNvPicPr/>
                </pic:nvPicPr>
                <pic:blipFill>
                  <a:blip r:embed="rId2" cstate="print"/>
                  <a:stretch>
                    <a:fillRect/>
                  </a:stretch>
                </pic:blipFill>
                <pic:spPr>
                  <a:xfrm>
                    <a:off x="0" y="0"/>
                    <a:ext cx="94488" cy="67054"/>
                  </a:xfrm>
                  <a:prstGeom prst="rect">
                    <a:avLst/>
                  </a:prstGeom>
                </pic:spPr>
              </pic:pic>
            </a:graphicData>
          </a:graphic>
        </wp:anchor>
      </w:drawing>
    </w:r>
    <w:r>
      <w:rPr>
        <w:noProof/>
        <w:lang w:eastAsia="es-ES"/>
      </w:rPr>
      <w:drawing>
        <wp:anchor distT="0" distB="0" distL="0" distR="0" simplePos="0" relativeHeight="480371712" behindDoc="1" locked="0" layoutInCell="1" allowOverlap="1">
          <wp:simplePos x="0" y="0"/>
          <wp:positionH relativeFrom="page">
            <wp:posOffset>1112519</wp:posOffset>
          </wp:positionH>
          <wp:positionV relativeFrom="page">
            <wp:posOffset>7266940</wp:posOffset>
          </wp:positionV>
          <wp:extent cx="48768" cy="67054"/>
          <wp:effectExtent l="0" t="0" r="0" b="0"/>
          <wp:wrapNone/>
          <wp:docPr id="25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7.png"/>
                  <pic:cNvPicPr/>
                </pic:nvPicPr>
                <pic:blipFill>
                  <a:blip r:embed="rId3" cstate="print"/>
                  <a:stretch>
                    <a:fillRect/>
                  </a:stretch>
                </pic:blipFill>
                <pic:spPr>
                  <a:xfrm>
                    <a:off x="0" y="0"/>
                    <a:ext cx="48768" cy="67054"/>
                  </a:xfrm>
                  <a:prstGeom prst="rect">
                    <a:avLst/>
                  </a:prstGeom>
                </pic:spPr>
              </pic:pic>
            </a:graphicData>
          </a:graphic>
        </wp:anchor>
      </w:drawing>
    </w:r>
    <w:r>
      <w:rPr>
        <w:noProof/>
        <w:lang w:eastAsia="es-ES"/>
      </w:rPr>
      <w:drawing>
        <wp:anchor distT="0" distB="0" distL="0" distR="0" simplePos="0" relativeHeight="480372224" behindDoc="1" locked="0" layoutInCell="1" allowOverlap="1">
          <wp:simplePos x="0" y="0"/>
          <wp:positionH relativeFrom="page">
            <wp:posOffset>9390888</wp:posOffset>
          </wp:positionH>
          <wp:positionV relativeFrom="page">
            <wp:posOffset>7245605</wp:posOffset>
          </wp:positionV>
          <wp:extent cx="1082040" cy="67054"/>
          <wp:effectExtent l="0" t="0" r="0" b="0"/>
          <wp:wrapNone/>
          <wp:docPr id="25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8.png"/>
                  <pic:cNvPicPr/>
                </pic:nvPicPr>
                <pic:blipFill>
                  <a:blip r:embed="rId4" cstate="print"/>
                  <a:stretch>
                    <a:fillRect/>
                  </a:stretch>
                </pic:blipFill>
                <pic:spPr>
                  <a:xfrm>
                    <a:off x="0" y="0"/>
                    <a:ext cx="1082040" cy="67054"/>
                  </a:xfrm>
                  <a:prstGeom prst="rect">
                    <a:avLst/>
                  </a:prstGeom>
                </pic:spPr>
              </pic:pic>
            </a:graphicData>
          </a:graphic>
        </wp:anchor>
      </w:drawing>
    </w:r>
    <w:r>
      <w:pict>
        <v:shapetype id="_x0000_t202" coordsize="21600,21600" o:spt="202" path="m,l,21600r21600,l21600,xe">
          <v:stroke joinstyle="miter"/>
          <v:path gradientshapeok="t" o:connecttype="rect"/>
        </v:shapetype>
        <v:shape id="docshape855" o:spid="_x0000_s2237" type="#_x0000_t202" style="position:absolute;margin-left:692.75pt;margin-top:536pt;width:64.25pt;height:12pt;z-index:-2294374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00" o:spid="_x0000_s2073" type="#_x0000_t202" style="position:absolute;margin-left:441.55pt;margin-top:782.85pt;width:68.75pt;height:12pt;z-index:-2286438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123 de </w:t>
                </w:r>
                <w:r>
                  <w:rPr>
                    <w:color w:val="808080"/>
                    <w:spacing w:val="-5"/>
                    <w:sz w:val="18"/>
                  </w:rPr>
                  <w:t>139</w:t>
                </w:r>
              </w:p>
            </w:txbxContent>
          </v:textbox>
          <w10:wrap anchorx="page" anchory="page"/>
        </v:shape>
      </w:pict>
    </w:r>
    <w:r>
      <w:pict>
        <v:shape id="docshape2301" o:spid="_x0000_s2072" type="#_x0000_t202" style="position:absolute;margin-left:491.75pt;margin-top:808.75pt;width:87.35pt;height:10.9pt;z-index:-22863872;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302" o:spid="_x0000_s2071" type="#_x0000_t202" style="position:absolute;margin-left:39.75pt;margin-top:810.25pt;width:52.85pt;height:10.9pt;z-index:-22863360;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1</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1</w:t>
                </w:r>
              </w:p>
            </w:txbxContent>
          </v:textbox>
          <w10:wrap anchorx="page" anchory="page"/>
        </v:shape>
      </w:pic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13" o:spid="_x0000_s2069" type="#_x0000_t202" style="position:absolute;margin-left:441.55pt;margin-top:782.85pt;width:68.75pt;height:12pt;z-index:-2286233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124</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314" o:spid="_x0000_s2068" type="#_x0000_t202" style="position:absolute;margin-left:496.25pt;margin-top:808.75pt;width:87.35pt;height:10.9pt;z-index:-2286182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315" o:spid="_x0000_s2067" type="#_x0000_t202" style="position:absolute;margin-left:39.75pt;margin-top:810.25pt;width:52.85pt;height:10.9pt;z-index:-22861312;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1</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2</w:t>
                </w:r>
              </w:p>
            </w:txbxContent>
          </v:textbox>
          <w10:wrap anchorx="page" anchory="page"/>
        </v:shape>
      </w:pic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22" o:spid="_x0000_s2066" type="#_x0000_t202" style="position:absolute;margin-left:441.55pt;margin-top:782.85pt;width:68.75pt;height:12pt;z-index:-2286080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125</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323" o:spid="_x0000_s2065" type="#_x0000_t202" style="position:absolute;margin-left:496.25pt;margin-top:808.75pt;width:87.35pt;height:10.9pt;z-index:-2286028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324" o:spid="_x0000_s2064" type="#_x0000_t202" style="position:absolute;margin-left:39.75pt;margin-top:810.25pt;width:52.85pt;height:10.9pt;z-index:-22859776;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2</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2</w:t>
                </w:r>
              </w:p>
            </w:txbxContent>
          </v:textbox>
          <w10:wrap anchorx="page" anchory="page"/>
        </v:shape>
      </w:pic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36" o:spid="_x0000_s2062" type="#_x0000_t202" style="position:absolute;margin-left:486pt;margin-top:791.6pt;width:13pt;height:15.9pt;z-index:-22858752;mso-position-horizontal-relative:page;mso-position-vertical-relative:page" filled="f" stroked="f">
          <v:textbox inset="0,0,0,0">
            <w:txbxContent>
              <w:p w:rsidR="00870093" w:rsidRDefault="00F20480">
                <w:pPr>
                  <w:spacing w:before="15"/>
                  <w:ind w:left="60"/>
                  <w:rPr>
                    <w:rFonts w:ascii="Trebuchet MS"/>
                    <w:sz w:val="24"/>
                  </w:rPr>
                </w:pPr>
                <w:r>
                  <w:rPr>
                    <w:rFonts w:ascii="Trebuchet MS"/>
                    <w:w w:val="95"/>
                    <w:sz w:val="24"/>
                  </w:rPr>
                  <w:fldChar w:fldCharType="begin"/>
                </w:r>
                <w:r>
                  <w:rPr>
                    <w:rFonts w:ascii="Trebuchet MS"/>
                    <w:w w:val="95"/>
                    <w:sz w:val="24"/>
                  </w:rPr>
                  <w:instrText xml:space="preserve"> PAGE </w:instrText>
                </w:r>
                <w:r>
                  <w:rPr>
                    <w:rFonts w:ascii="Trebuchet MS"/>
                    <w:w w:val="95"/>
                    <w:sz w:val="24"/>
                  </w:rPr>
                  <w:fldChar w:fldCharType="separate"/>
                </w:r>
                <w:r>
                  <w:rPr>
                    <w:rFonts w:ascii="Trebuchet MS"/>
                    <w:w w:val="95"/>
                    <w:sz w:val="24"/>
                  </w:rPr>
                  <w:t>1</w:t>
                </w:r>
                <w:r>
                  <w:rPr>
                    <w:rFonts w:ascii="Trebuchet MS"/>
                    <w:w w:val="95"/>
                    <w:sz w:val="24"/>
                  </w:rPr>
                  <w:fldChar w:fldCharType="end"/>
                </w:r>
              </w:p>
            </w:txbxContent>
          </v:textbox>
          <w10:wrap anchorx="page" anchory="page"/>
        </v:shape>
      </w:pic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78" o:spid="_x0000_s2060" type="#_x0000_t202" style="position:absolute;margin-left:441.25pt;margin-top:783pt;width:68.75pt;height:24.5pt;z-index:-22857728;mso-position-horizontal-relative:page;mso-position-vertical-relative:page" filled="f" stroked="f">
          <v:textbox inset="0,0,0,0">
            <w:txbxContent>
              <w:p w:rsidR="00870093" w:rsidRDefault="00F20480">
                <w:pPr>
                  <w:spacing w:before="12" w:line="191" w:lineRule="exact"/>
                  <w:ind w:left="20"/>
                  <w:rPr>
                    <w:sz w:val="18"/>
                  </w:rPr>
                </w:pPr>
                <w:r>
                  <w:rPr>
                    <w:color w:val="808080"/>
                    <w:sz w:val="18"/>
                  </w:rPr>
                  <w:t xml:space="preserve">Página 129 de </w:t>
                </w:r>
                <w:r>
                  <w:rPr>
                    <w:color w:val="808080"/>
                    <w:spacing w:val="-5"/>
                    <w:sz w:val="18"/>
                  </w:rPr>
                  <w:t>139</w:t>
                </w:r>
              </w:p>
              <w:p w:rsidR="00870093" w:rsidRDefault="00F20480">
                <w:pPr>
                  <w:spacing w:line="263" w:lineRule="exact"/>
                  <w:ind w:right="298"/>
                  <w:jc w:val="right"/>
                  <w:rPr>
                    <w:rFonts w:ascii="Trebuchet MS"/>
                    <w:sz w:val="24"/>
                  </w:rPr>
                </w:pPr>
                <w:r>
                  <w:rPr>
                    <w:rFonts w:ascii="Trebuchet MS"/>
                    <w:w w:val="95"/>
                    <w:sz w:val="24"/>
                  </w:rPr>
                  <w:t>4</w:t>
                </w:r>
              </w:p>
            </w:txbxContent>
          </v:textbox>
          <w10:wrap anchorx="page" anchory="page"/>
        </v:shape>
      </w:pic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03" o:spid="_x0000_s2058" type="#_x0000_t202" style="position:absolute;margin-left:441.25pt;margin-top:783pt;width:68.75pt;height:24.5pt;z-index:-22856704;mso-position-horizontal-relative:page;mso-position-vertical-relative:page" filled="f" stroked="f">
          <v:textbox inset="0,0,0,0">
            <w:txbxContent>
              <w:p w:rsidR="00870093" w:rsidRDefault="00F20480">
                <w:pPr>
                  <w:spacing w:before="12" w:line="191" w:lineRule="exact"/>
                  <w:ind w:left="20"/>
                  <w:rPr>
                    <w:sz w:val="18"/>
                  </w:rPr>
                </w:pPr>
                <w:r>
                  <w:rPr>
                    <w:color w:val="808080"/>
                    <w:sz w:val="18"/>
                  </w:rPr>
                  <w:t xml:space="preserve">Página 130 de </w:t>
                </w:r>
                <w:r>
                  <w:rPr>
                    <w:color w:val="808080"/>
                    <w:spacing w:val="-5"/>
                    <w:sz w:val="18"/>
                  </w:rPr>
                  <w:t>139</w:t>
                </w:r>
              </w:p>
              <w:p w:rsidR="00870093" w:rsidRDefault="00F20480">
                <w:pPr>
                  <w:spacing w:line="263" w:lineRule="exact"/>
                  <w:ind w:right="298"/>
                  <w:jc w:val="right"/>
                  <w:rPr>
                    <w:rFonts w:ascii="Trebuchet MS"/>
                    <w:sz w:val="24"/>
                  </w:rPr>
                </w:pPr>
                <w:r>
                  <w:rPr>
                    <w:rFonts w:ascii="Trebuchet MS"/>
                    <w:w w:val="95"/>
                    <w:sz w:val="24"/>
                  </w:rPr>
                  <w:t>5</w:t>
                </w:r>
              </w:p>
            </w:txbxContent>
          </v:textbox>
          <w10:wrap anchorx="page" anchory="page"/>
        </v:shape>
      </w:pic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group id="docshapegroup932" o:spid="_x0000_s2232" style="position:absolute;margin-left:19.75pt;margin-top:768.75pt;width:555.5pt;height:65.5pt;z-index:-22942720;mso-position-horizontal-relative:page;mso-position-vertical-relative:page" coordorigin="395,15375" coordsize="11110,1310">
          <v:rect id="docshape933" o:spid="_x0000_s2235" style="position:absolute;left:400;top:15380;width:11100;height:1300" filled="f" strokeweight=".5pt"/>
          <v:shape id="docshape934" o:spid="_x0000_s2234" style="position:absolute;left:400;top:15380;width:11100;height:1300" coordorigin="400,15380" coordsize="11100,1300" o:spt="100" adj="0,,0" path="m400,16120r740,l1140,15380r-740,l400,16120xm1140,16120r7400,l8540,15380r-7400,l1140,16120xm8540,16120r2960,l11500,15380r-2960,l8540,16120xm400,16680r11100,l11500,16120r-11100,l400,16680xm400,16300r11100,l11500,16120r-11100,l400,16300xe" filled="f" strokecolor="silver" strokeweight=".5pt">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35" o:spid="_x0000_s2233" type="#_x0000_t75" style="position:absolute;left:498;top:15478;width:543;height:543">
            <v:imagedata r:id="rId1" o:title=""/>
          </v:shape>
          <w10:wrap anchorx="page" anchory="page"/>
        </v:group>
      </w:pict>
    </w:r>
    <w:r>
      <w:pict>
        <v:shapetype id="_x0000_t202" coordsize="21600,21600" o:spt="202" path="m,l,21600r21600,l21600,xe">
          <v:stroke joinstyle="miter"/>
          <v:path gradientshapeok="t" o:connecttype="rect"/>
        </v:shapetype>
        <v:shape id="docshape936" o:spid="_x0000_s2231" type="#_x0000_t202" style="position:absolute;margin-left:60pt;margin-top:772.55pt;width:263.45pt;height:19.25pt;z-index:-22942208;mso-position-horizontal-relative:page;mso-position-vertical-relative:page" filled="f" stroked="f">
          <v:textbox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:07/07/2020 </w:t>
                </w:r>
                <w:r>
                  <w:rPr>
                    <w:rFonts w:ascii="Arial" w:hAnsi="Arial"/>
                    <w:b/>
                    <w:spacing w:val="-2"/>
                    <w:sz w:val="12"/>
                  </w:rPr>
                  <w:t>18:43:02</w:t>
                </w:r>
              </w:p>
              <w:p w:rsidR="00870093" w:rsidRDefault="00F20480">
                <w:pPr>
                  <w:spacing w:before="72"/>
                  <w:ind w:left="20"/>
                  <w:rPr>
                    <w:rFonts w:ascii="Arial" w:hAnsi="Arial"/>
                    <w:sz w:val="12"/>
                  </w:rPr>
                </w:pPr>
                <w:r>
                  <w:rPr>
                    <w:rFonts w:ascii="Arial" w:hAnsi="Arial"/>
                    <w:sz w:val="12"/>
                  </w:rPr>
                  <w:t xml:space="preserve">La autenticidad de este documento se puede comprobar introduciendo el </w:t>
                </w:r>
                <w:r>
                  <w:rPr>
                    <w:rFonts w:ascii="Arial" w:hAnsi="Arial"/>
                    <w:spacing w:val="-2"/>
                    <w:sz w:val="12"/>
                  </w:rPr>
                  <w:t>código</w:t>
                </w:r>
              </w:p>
            </w:txbxContent>
          </v:textbox>
          <w10:wrap anchorx="page" anchory="page"/>
        </v:shape>
      </w:pict>
    </w:r>
    <w:r>
      <w:pict>
        <v:shape id="docshape937" o:spid="_x0000_s2230" type="#_x0000_t202" style="position:absolute;margin-left:445.75pt;margin-top:772.65pt;width:92.45pt;height:31.85pt;z-index:-22941696;mso-position-horizontal-relative:page;mso-position-vertical-relative:page" filled="f" stroked="f">
          <v:textbox inset="0,0,0,0">
            <w:txbxContent>
              <w:p w:rsidR="00870093" w:rsidRDefault="00F20480">
                <w:pPr>
                  <w:pStyle w:val="Textoindependiente"/>
                  <w:spacing w:before="15"/>
                  <w:ind w:left="479" w:right="118"/>
                  <w:jc w:val="center"/>
                  <w:rPr>
                    <w:rFonts w:ascii="Arial" w:hAnsi="Arial"/>
                  </w:rPr>
                </w:pPr>
                <w:r>
                  <w:rPr>
                    <w:rFonts w:ascii="Arial" w:hAnsi="Arial"/>
                  </w:rPr>
                  <w:t>Copia Auténtica</w:t>
                </w:r>
                <w:r>
                  <w:rPr>
                    <w:rFonts w:ascii="Arial" w:hAnsi="Arial"/>
                    <w:spacing w:val="38"/>
                  </w:rPr>
                  <w:t xml:space="preserve"> </w:t>
                </w:r>
                <w:r>
                  <w:rPr>
                    <w:rFonts w:ascii="Arial" w:hAnsi="Arial"/>
                    <w:spacing w:val="-5"/>
                  </w:rPr>
                  <w:t>de</w:t>
                </w:r>
              </w:p>
              <w:p w:rsidR="00870093" w:rsidRDefault="00F20480">
                <w:pPr>
                  <w:spacing w:before="42"/>
                  <w:ind w:left="20"/>
                  <w:rPr>
                    <w:rFonts w:ascii="Arial" w:hAnsi="Arial"/>
                    <w:sz w:val="14"/>
                  </w:rPr>
                </w:pPr>
                <w:r>
                  <w:rPr>
                    <w:color w:val="808080"/>
                    <w:spacing w:val="-23"/>
                    <w:position w:val="-1"/>
                    <w:sz w:val="18"/>
                  </w:rPr>
                  <w:t>Págin</w:t>
                </w:r>
                <w:r>
                  <w:rPr>
                    <w:rFonts w:ascii="Arial" w:hAnsi="Arial"/>
                    <w:spacing w:val="-23"/>
                    <w:sz w:val="14"/>
                  </w:rPr>
                  <w:t>D</w:t>
                </w:r>
                <w:r>
                  <w:rPr>
                    <w:color w:val="808080"/>
                    <w:spacing w:val="-23"/>
                    <w:position w:val="-1"/>
                    <w:sz w:val="18"/>
                  </w:rPr>
                  <w:t>a</w:t>
                </w:r>
                <w:r>
                  <w:rPr>
                    <w:rFonts w:ascii="Arial" w:hAnsi="Arial"/>
                    <w:spacing w:val="-23"/>
                    <w:sz w:val="14"/>
                  </w:rPr>
                  <w:t>o</w:t>
                </w:r>
                <w:r>
                  <w:rPr>
                    <w:color w:val="808080"/>
                    <w:spacing w:val="-23"/>
                    <w:position w:val="-1"/>
                    <w:sz w:val="18"/>
                  </w:rPr>
                  <w:t>1</w:t>
                </w:r>
                <w:r>
                  <w:rPr>
                    <w:rFonts w:ascii="Arial" w:hAnsi="Arial"/>
                    <w:spacing w:val="-23"/>
                    <w:sz w:val="14"/>
                  </w:rPr>
                  <w:t>cu</w:t>
                </w:r>
                <w:r>
                  <w:rPr>
                    <w:color w:val="808080"/>
                    <w:spacing w:val="-23"/>
                    <w:position w:val="-1"/>
                    <w:sz w:val="18"/>
                  </w:rPr>
                  <w:t>8</w:t>
                </w:r>
                <w:r>
                  <w:rPr>
                    <w:rFonts w:ascii="Arial" w:hAnsi="Arial"/>
                    <w:spacing w:val="-23"/>
                    <w:sz w:val="14"/>
                  </w:rPr>
                  <w:t>m</w:t>
                </w:r>
                <w:r>
                  <w:rPr>
                    <w:color w:val="808080"/>
                    <w:spacing w:val="-23"/>
                    <w:position w:val="-1"/>
                    <w:sz w:val="18"/>
                  </w:rPr>
                  <w:t>d</w:t>
                </w:r>
                <w:r>
                  <w:rPr>
                    <w:rFonts w:ascii="Arial" w:hAnsi="Arial"/>
                    <w:spacing w:val="-23"/>
                    <w:sz w:val="14"/>
                  </w:rPr>
                  <w:t>e</w:t>
                </w:r>
                <w:r>
                  <w:rPr>
                    <w:color w:val="808080"/>
                    <w:spacing w:val="-23"/>
                    <w:position w:val="-1"/>
                    <w:sz w:val="18"/>
                  </w:rPr>
                  <w:t>e</w:t>
                </w:r>
                <w:r>
                  <w:rPr>
                    <w:rFonts w:ascii="Arial" w:hAnsi="Arial"/>
                    <w:spacing w:val="-23"/>
                    <w:sz w:val="14"/>
                  </w:rPr>
                  <w:t>nt</w:t>
                </w:r>
                <w:r>
                  <w:rPr>
                    <w:color w:val="808080"/>
                    <w:spacing w:val="-23"/>
                    <w:position w:val="-1"/>
                    <w:sz w:val="18"/>
                  </w:rPr>
                  <w:t>1</w:t>
                </w:r>
                <w:r>
                  <w:rPr>
                    <w:rFonts w:ascii="Arial" w:hAnsi="Arial"/>
                    <w:spacing w:val="-23"/>
                    <w:sz w:val="14"/>
                  </w:rPr>
                  <w:t>o</w:t>
                </w:r>
                <w:r>
                  <w:rPr>
                    <w:color w:val="808080"/>
                    <w:spacing w:val="-23"/>
                    <w:position w:val="-1"/>
                    <w:sz w:val="18"/>
                  </w:rPr>
                  <w:t>3</w:t>
                </w:r>
                <w:r>
                  <w:rPr>
                    <w:rFonts w:ascii="Arial" w:hAnsi="Arial"/>
                    <w:spacing w:val="-23"/>
                    <w:sz w:val="14"/>
                  </w:rPr>
                  <w:t>E</w:t>
                </w:r>
                <w:r>
                  <w:rPr>
                    <w:color w:val="808080"/>
                    <w:spacing w:val="-23"/>
                    <w:position w:val="-1"/>
                    <w:sz w:val="18"/>
                  </w:rPr>
                  <w:t>9</w:t>
                </w:r>
                <w:r>
                  <w:rPr>
                    <w:rFonts w:ascii="Arial" w:hAnsi="Arial"/>
                    <w:spacing w:val="-23"/>
                    <w:sz w:val="14"/>
                  </w:rPr>
                  <w:t>lectrónico</w:t>
                </w:r>
              </w:p>
              <w:p w:rsidR="00870093" w:rsidRDefault="00F20480">
                <w:pPr>
                  <w:pStyle w:val="Textoindependiente"/>
                  <w:spacing w:before="30"/>
                  <w:ind w:left="479" w:right="118"/>
                  <w:jc w:val="center"/>
                  <w:rPr>
                    <w:rFonts w:ascii="Arial"/>
                  </w:rPr>
                </w:pPr>
                <w:r>
                  <w:rPr>
                    <w:rFonts w:ascii="Arial"/>
                    <w:spacing w:val="-2"/>
                  </w:rPr>
                  <w:t>2020026784</w:t>
                </w:r>
              </w:p>
            </w:txbxContent>
          </v:textbox>
          <w10:wrap anchorx="page" anchory="page"/>
        </v:shape>
      </w:pict>
    </w:r>
    <w:r>
      <w:pict>
        <v:shape id="docshape938" o:spid="_x0000_s2229" type="#_x0000_t202" style="position:absolute;margin-left:60pt;margin-top:789.05pt;width:356.55pt;height:8.75pt;z-index:-22941184;mso-position-horizontal-relative:page;mso-position-vertical-relative:page" filled="f" stroked="f">
          <v:textbox inset="0,0,0,0">
            <w:txbxContent>
              <w:p w:rsidR="00870093" w:rsidRDefault="00F20480">
                <w:pPr>
                  <w:spacing w:before="16"/>
                  <w:ind w:left="20"/>
                  <w:rPr>
                    <w:rFonts w:ascii="Arial" w:hAnsi="Arial"/>
                    <w:sz w:val="12"/>
                  </w:rPr>
                </w:pPr>
                <w:r>
                  <w:rPr>
                    <w:rFonts w:ascii="Arial" w:hAnsi="Arial"/>
                    <w:sz w:val="12"/>
                  </w:rPr>
                  <w:t>B30FF479F664DDAF8D79B85CCC53961AD0EBEB33</w:t>
                </w:r>
                <w:r>
                  <w:rPr>
                    <w:rFonts w:ascii="Arial" w:hAnsi="Arial"/>
                    <w:spacing w:val="33"/>
                    <w:sz w:val="12"/>
                  </w:rPr>
                  <w:t xml:space="preserve"> </w:t>
                </w:r>
                <w:r>
                  <w:rPr>
                    <w:rFonts w:ascii="Arial" w:hAnsi="Arial"/>
                    <w:sz w:val="12"/>
                  </w:rPr>
                  <w:t xml:space="preserve">en la siguiente dirección https://sede.aytolalaguna.es/ de la Sede </w:t>
                </w:r>
                <w:r>
                  <w:rPr>
                    <w:rFonts w:ascii="Arial" w:hAnsi="Arial"/>
                    <w:spacing w:val="-2"/>
                    <w:sz w:val="12"/>
                  </w:rPr>
                  <w:t>Electrónica</w:t>
                </w:r>
              </w:p>
            </w:txbxContent>
          </v:textbox>
          <w10:wrap anchorx="page" anchory="page"/>
        </v:shape>
      </w:pict>
    </w:r>
    <w:r>
      <w:pict>
        <v:shape id="docshape939" o:spid="_x0000_s2228" type="#_x0000_t202" style="position:absolute;margin-left:293.6pt;margin-top:791.85pt;width:8pt;height:15.3pt;z-index:-22940672;mso-position-horizontal-relative:page;mso-position-vertical-relative:page" filled="f" stroked="f">
          <v:textbox inset="0,0,0,0">
            <w:txbxContent>
              <w:p w:rsidR="00870093" w:rsidRDefault="00F20480">
                <w:pPr>
                  <w:spacing w:before="10"/>
                  <w:ind w:left="20"/>
                  <w:rPr>
                    <w:sz w:val="24"/>
                  </w:rPr>
                </w:pPr>
                <w:r>
                  <w:rPr>
                    <w:w w:val="99"/>
                    <w:sz w:val="24"/>
                  </w:rPr>
                  <w:t>1</w:t>
                </w:r>
              </w:p>
            </w:txbxContent>
          </v:textbox>
          <w10:wrap anchorx="page" anchory="page"/>
        </v:shape>
      </w:pict>
    </w:r>
    <w:r>
      <w:pict>
        <v:shape id="docshape940" o:spid="_x0000_s2227" type="#_x0000_t202" style="position:absolute;margin-left:60pt;margin-top:795.05pt;width:38.7pt;height:8.75pt;z-index:-22940160;mso-position-horizontal-relative:page;mso-position-vertical-relative:page" filled="f" stroked="f">
          <v:textbox inset="0,0,0,0">
            <w:txbxContent>
              <w:p w:rsidR="00870093" w:rsidRDefault="00F20480">
                <w:pPr>
                  <w:spacing w:before="16"/>
                  <w:ind w:left="20"/>
                  <w:rPr>
                    <w:rFonts w:ascii="Arial"/>
                    <w:sz w:val="12"/>
                  </w:rPr>
                </w:pPr>
                <w:r>
                  <w:rPr>
                    <w:rFonts w:ascii="Arial"/>
                    <w:sz w:val="12"/>
                  </w:rPr>
                  <w:t xml:space="preserve">de la </w:t>
                </w:r>
                <w:r>
                  <w:rPr>
                    <w:rFonts w:ascii="Arial"/>
                    <w:spacing w:val="-2"/>
                    <w:sz w:val="12"/>
                  </w:rPr>
                  <w:t>Entidad.</w:t>
                </w:r>
              </w:p>
            </w:txbxContent>
          </v:textbox>
          <w10:wrap anchorx="page" anchory="page"/>
        </v:shape>
      </w:pict>
    </w:r>
    <w:r>
      <w:pict>
        <v:shape id="docshape941" o:spid="_x0000_s2226" type="#_x0000_t202" style="position:absolute;margin-left:21pt;margin-top:807.45pt;width:80.05pt;height:17.05pt;z-index:-22939648;mso-position-horizontal-relative:page;mso-position-vertical-relative:page" filled="f" stroked="f">
          <v:textbox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HERNANDEZ DIAZ JOSE </w:t>
                </w:r>
                <w:r>
                  <w:rPr>
                    <w:rFonts w:ascii="Courier New"/>
                    <w:spacing w:val="-2"/>
                    <w:sz w:val="10"/>
                  </w:rPr>
                  <w:t>MANUEL</w:t>
                </w:r>
              </w:p>
            </w:txbxContent>
          </v:textbox>
          <w10:wrap anchorx="page" anchory="page"/>
        </v:shape>
      </w:pict>
    </w:r>
    <w:r>
      <w:pict>
        <v:shape id="docshape942" o:spid="_x0000_s2225" type="#_x0000_t202" style="position:absolute;margin-left:141pt;margin-top:816.85pt;width:59.05pt;height:7.7pt;z-index:-22939136;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SECRETARIO/A DE </w:t>
                </w:r>
                <w:r>
                  <w:rPr>
                    <w:rFonts w:ascii="Courier New"/>
                    <w:spacing w:val="-5"/>
                    <w:sz w:val="10"/>
                  </w:rPr>
                  <w:t>JGL</w:t>
                </w:r>
              </w:p>
            </w:txbxContent>
          </v:textbox>
          <w10:wrap anchorx="page" anchory="page"/>
        </v:shape>
      </w:pict>
    </w:r>
    <w:r>
      <w:pict>
        <v:shape id="docshape943" o:spid="_x0000_s2224" type="#_x0000_t202" style="position:absolute;margin-left:231.05pt;margin-top:816.85pt;width:50.05pt;height:7.7pt;z-index:-22938624;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12:29</w:t>
                </w:r>
              </w:p>
            </w:txbxContent>
          </v:textbox>
          <w10:wrap anchorx="page" anchory="page"/>
        </v:shape>
      </w:pict>
    </w:r>
    <w:r>
      <w:pict>
        <v:shape id="docshape944" o:spid="_x0000_s2223" type="#_x0000_t202" style="position:absolute;margin-left:298.55pt;margin-top:816.85pt;width:80.05pt;height:7.7pt;z-index:-22938112;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GUTIERREZ PEREZ LUIS </w:t>
                </w:r>
                <w:r>
                  <w:rPr>
                    <w:rFonts w:ascii="Courier New"/>
                    <w:spacing w:val="-2"/>
                    <w:sz w:val="10"/>
                  </w:rPr>
                  <w:t>YERAY</w:t>
                </w:r>
              </w:p>
            </w:txbxContent>
          </v:textbox>
          <w10:wrap anchorx="page" anchory="page"/>
        </v:shape>
      </w:pict>
    </w:r>
    <w:r>
      <w:pict>
        <v:shape id="docshape945" o:spid="_x0000_s2222" type="#_x0000_t202" style="position:absolute;margin-left:418.55pt;margin-top:816.85pt;width:56.05pt;height:7.7pt;z-index:-22937600;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ALCALDE </w:t>
                </w:r>
                <w:r>
                  <w:rPr>
                    <w:rFonts w:ascii="Courier New"/>
                    <w:spacing w:val="-2"/>
                    <w:sz w:val="10"/>
                  </w:rPr>
                  <w:t>PRESIDENTE</w:t>
                </w:r>
              </w:p>
            </w:txbxContent>
          </v:textbox>
          <w10:wrap anchorx="page" anchory="page"/>
        </v:shape>
      </w:pict>
    </w:r>
    <w:r>
      <w:pict>
        <v:shape id="docshape946" o:spid="_x0000_s2221" type="#_x0000_t202" style="position:absolute;margin-left:508.6pt;margin-top:816.85pt;width:50.05pt;height:7.7pt;z-index:-22937088;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14:21</w:t>
                </w:r>
              </w:p>
            </w:txbxContent>
          </v:textbox>
          <w10:wrap anchorx="page" anchory="page"/>
        </v:shape>
      </w:pic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group id="docshapegroup951" o:spid="_x0000_s2216" style="position:absolute;margin-left:19.75pt;margin-top:768.75pt;width:555.5pt;height:65.5pt;z-index:-22936064;mso-position-horizontal-relative:page;mso-position-vertical-relative:page" coordorigin="395,15375" coordsize="11110,1310">
          <v:rect id="docshape952" o:spid="_x0000_s2219" style="position:absolute;left:400;top:15380;width:11100;height:1300" filled="f" strokeweight=".5pt"/>
          <v:shape id="docshape953" o:spid="_x0000_s2218" style="position:absolute;left:400;top:15380;width:11100;height:1300" coordorigin="400,15380" coordsize="11100,1300" o:spt="100" adj="0,,0" path="m400,16120r740,l1140,15380r-740,l400,16120xm1140,16120r7400,l8540,15380r-7400,l1140,16120xm8540,16120r2960,l11500,15380r-2960,l8540,16120xm400,16680r11100,l11500,16120r-11100,l400,16680xm400,16300r11100,l11500,16120r-11100,l400,16300xe" filled="f" strokecolor="silver" strokeweight=".5pt">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54" o:spid="_x0000_s2217" type="#_x0000_t75" style="position:absolute;left:498;top:15478;width:543;height:543">
            <v:imagedata r:id="rId1" o:title=""/>
          </v:shape>
          <w10:wrap anchorx="page" anchory="page"/>
        </v:group>
      </w:pict>
    </w:r>
    <w:r>
      <w:pict>
        <v:shapetype id="_x0000_t202" coordsize="21600,21600" o:spt="202" path="m,l,21600r21600,l21600,xe">
          <v:stroke joinstyle="miter"/>
          <v:path gradientshapeok="t" o:connecttype="rect"/>
        </v:shapetype>
        <v:shape id="docshape955" o:spid="_x0000_s2215" type="#_x0000_t202" style="position:absolute;margin-left:60pt;margin-top:772.55pt;width:263.45pt;height:19.25pt;z-index:-22935552;mso-position-horizontal-relative:page;mso-position-vertical-relative:page" filled="f" stroked="f">
          <v:textbox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:07/07/2020 </w:t>
                </w:r>
                <w:r>
                  <w:rPr>
                    <w:rFonts w:ascii="Arial" w:hAnsi="Arial"/>
                    <w:b/>
                    <w:spacing w:val="-2"/>
                    <w:sz w:val="12"/>
                  </w:rPr>
                  <w:t>18:43:02</w:t>
                </w:r>
              </w:p>
              <w:p w:rsidR="00870093" w:rsidRDefault="00F20480">
                <w:pPr>
                  <w:spacing w:before="72"/>
                  <w:ind w:left="20"/>
                  <w:rPr>
                    <w:rFonts w:ascii="Arial" w:hAnsi="Arial"/>
                    <w:sz w:val="12"/>
                  </w:rPr>
                </w:pPr>
                <w:r>
                  <w:rPr>
                    <w:rFonts w:ascii="Arial" w:hAnsi="Arial"/>
                    <w:sz w:val="12"/>
                  </w:rPr>
                  <w:t xml:space="preserve">La autenticidad de este documento se puede comprobar introduciendo el </w:t>
                </w:r>
                <w:r>
                  <w:rPr>
                    <w:rFonts w:ascii="Arial" w:hAnsi="Arial"/>
                    <w:spacing w:val="-2"/>
                    <w:sz w:val="12"/>
                  </w:rPr>
                  <w:t>código</w:t>
                </w:r>
              </w:p>
            </w:txbxContent>
          </v:textbox>
          <w10:wrap anchorx="page" anchory="page"/>
        </v:shape>
      </w:pict>
    </w:r>
    <w:r>
      <w:pict>
        <v:shape id="docshape956" o:spid="_x0000_s2214" type="#_x0000_t202" style="position:absolute;margin-left:445.75pt;margin-top:772.65pt;width:92.45pt;height:31.85pt;z-index:-22935040;mso-position-horizontal-relative:page;mso-position-vertical-relative:page" filled="f" stroked="f">
          <v:textbox inset="0,0,0,0">
            <w:txbxContent>
              <w:p w:rsidR="00870093" w:rsidRDefault="00F20480">
                <w:pPr>
                  <w:pStyle w:val="Textoindependiente"/>
                  <w:spacing w:before="15"/>
                  <w:ind w:left="479" w:right="118"/>
                  <w:jc w:val="center"/>
                  <w:rPr>
                    <w:rFonts w:ascii="Arial" w:hAnsi="Arial"/>
                  </w:rPr>
                </w:pPr>
                <w:r>
                  <w:rPr>
                    <w:rFonts w:ascii="Arial" w:hAnsi="Arial"/>
                  </w:rPr>
                  <w:t>Copia Auténtica</w:t>
                </w:r>
                <w:r>
                  <w:rPr>
                    <w:rFonts w:ascii="Arial" w:hAnsi="Arial"/>
                    <w:spacing w:val="38"/>
                  </w:rPr>
                  <w:t xml:space="preserve"> </w:t>
                </w:r>
                <w:r>
                  <w:rPr>
                    <w:rFonts w:ascii="Arial" w:hAnsi="Arial"/>
                    <w:spacing w:val="-5"/>
                  </w:rPr>
                  <w:t>de</w:t>
                </w:r>
              </w:p>
              <w:p w:rsidR="00870093" w:rsidRDefault="00F20480">
                <w:pPr>
                  <w:spacing w:before="42"/>
                  <w:ind w:left="20"/>
                  <w:rPr>
                    <w:rFonts w:ascii="Arial" w:hAnsi="Arial"/>
                    <w:sz w:val="14"/>
                  </w:rPr>
                </w:pPr>
                <w:r>
                  <w:rPr>
                    <w:color w:val="808080"/>
                    <w:spacing w:val="-23"/>
                    <w:position w:val="-1"/>
                    <w:sz w:val="18"/>
                  </w:rPr>
                  <w:t>Págin</w:t>
                </w:r>
                <w:r>
                  <w:rPr>
                    <w:rFonts w:ascii="Arial" w:hAnsi="Arial"/>
                    <w:spacing w:val="-23"/>
                    <w:sz w:val="14"/>
                  </w:rPr>
                  <w:t>D</w:t>
                </w:r>
                <w:r>
                  <w:rPr>
                    <w:color w:val="808080"/>
                    <w:spacing w:val="-23"/>
                    <w:position w:val="-1"/>
                    <w:sz w:val="18"/>
                  </w:rPr>
                  <w:t>a</w:t>
                </w:r>
                <w:r>
                  <w:rPr>
                    <w:rFonts w:ascii="Arial" w:hAnsi="Arial"/>
                    <w:spacing w:val="-23"/>
                    <w:sz w:val="14"/>
                  </w:rPr>
                  <w:t>o</w:t>
                </w:r>
                <w:r>
                  <w:rPr>
                    <w:color w:val="808080"/>
                    <w:spacing w:val="-23"/>
                    <w:position w:val="-1"/>
                    <w:sz w:val="18"/>
                  </w:rPr>
                  <w:t>1</w:t>
                </w:r>
                <w:r>
                  <w:rPr>
                    <w:rFonts w:ascii="Arial" w:hAnsi="Arial"/>
                    <w:spacing w:val="-23"/>
                    <w:sz w:val="14"/>
                  </w:rPr>
                  <w:t>cu</w:t>
                </w:r>
                <w:r>
                  <w:rPr>
                    <w:color w:val="808080"/>
                    <w:spacing w:val="-23"/>
                    <w:position w:val="-1"/>
                    <w:sz w:val="18"/>
                  </w:rPr>
                  <w:t>9</w:t>
                </w:r>
                <w:r>
                  <w:rPr>
                    <w:rFonts w:ascii="Arial" w:hAnsi="Arial"/>
                    <w:spacing w:val="-23"/>
                    <w:sz w:val="14"/>
                  </w:rPr>
                  <w:t>m</w:t>
                </w:r>
                <w:r>
                  <w:rPr>
                    <w:color w:val="808080"/>
                    <w:spacing w:val="-23"/>
                    <w:position w:val="-1"/>
                    <w:sz w:val="18"/>
                  </w:rPr>
                  <w:t>d</w:t>
                </w:r>
                <w:r>
                  <w:rPr>
                    <w:rFonts w:ascii="Arial" w:hAnsi="Arial"/>
                    <w:spacing w:val="-23"/>
                    <w:sz w:val="14"/>
                  </w:rPr>
                  <w:t>e</w:t>
                </w:r>
                <w:r>
                  <w:rPr>
                    <w:color w:val="808080"/>
                    <w:spacing w:val="-23"/>
                    <w:position w:val="-1"/>
                    <w:sz w:val="18"/>
                  </w:rPr>
                  <w:t>e</w:t>
                </w:r>
                <w:r>
                  <w:rPr>
                    <w:rFonts w:ascii="Arial" w:hAnsi="Arial"/>
                    <w:spacing w:val="-23"/>
                    <w:sz w:val="14"/>
                  </w:rPr>
                  <w:t>nt</w:t>
                </w:r>
                <w:r>
                  <w:rPr>
                    <w:color w:val="808080"/>
                    <w:spacing w:val="-23"/>
                    <w:position w:val="-1"/>
                    <w:sz w:val="18"/>
                  </w:rPr>
                  <w:t>1</w:t>
                </w:r>
                <w:r>
                  <w:rPr>
                    <w:rFonts w:ascii="Arial" w:hAnsi="Arial"/>
                    <w:spacing w:val="-23"/>
                    <w:sz w:val="14"/>
                  </w:rPr>
                  <w:t>o</w:t>
                </w:r>
                <w:r>
                  <w:rPr>
                    <w:color w:val="808080"/>
                    <w:spacing w:val="-23"/>
                    <w:position w:val="-1"/>
                    <w:sz w:val="18"/>
                  </w:rPr>
                  <w:t>3</w:t>
                </w:r>
                <w:r>
                  <w:rPr>
                    <w:rFonts w:ascii="Arial" w:hAnsi="Arial"/>
                    <w:spacing w:val="-23"/>
                    <w:sz w:val="14"/>
                  </w:rPr>
                  <w:t>E</w:t>
                </w:r>
                <w:r>
                  <w:rPr>
                    <w:color w:val="808080"/>
                    <w:spacing w:val="-23"/>
                    <w:position w:val="-1"/>
                    <w:sz w:val="18"/>
                  </w:rPr>
                  <w:t>9</w:t>
                </w:r>
                <w:r>
                  <w:rPr>
                    <w:rFonts w:ascii="Arial" w:hAnsi="Arial"/>
                    <w:spacing w:val="-23"/>
                    <w:sz w:val="14"/>
                  </w:rPr>
                  <w:t>lectrónico</w:t>
                </w:r>
              </w:p>
              <w:p w:rsidR="00870093" w:rsidRDefault="00F20480">
                <w:pPr>
                  <w:pStyle w:val="Textoindependiente"/>
                  <w:spacing w:before="30"/>
                  <w:ind w:left="479" w:right="118"/>
                  <w:jc w:val="center"/>
                  <w:rPr>
                    <w:rFonts w:ascii="Arial"/>
                  </w:rPr>
                </w:pPr>
                <w:r>
                  <w:rPr>
                    <w:rFonts w:ascii="Arial"/>
                    <w:spacing w:val="-2"/>
                  </w:rPr>
                  <w:t>2020026784</w:t>
                </w:r>
              </w:p>
            </w:txbxContent>
          </v:textbox>
          <w10:wrap anchorx="page" anchory="page"/>
        </v:shape>
      </w:pict>
    </w:r>
    <w:r>
      <w:pict>
        <v:shape id="docshape957" o:spid="_x0000_s2213" type="#_x0000_t202" style="position:absolute;margin-left:60pt;margin-top:789.05pt;width:356.55pt;height:8.75pt;z-index:-22934528;mso-position-horizontal-relative:page;mso-position-vertical-relative:page" filled="f" stroked="f">
          <v:textbox inset="0,0,0,0">
            <w:txbxContent>
              <w:p w:rsidR="00870093" w:rsidRDefault="00F20480">
                <w:pPr>
                  <w:spacing w:before="16"/>
                  <w:ind w:left="20"/>
                  <w:rPr>
                    <w:rFonts w:ascii="Arial" w:hAnsi="Arial"/>
                    <w:sz w:val="12"/>
                  </w:rPr>
                </w:pPr>
                <w:r>
                  <w:rPr>
                    <w:rFonts w:ascii="Arial" w:hAnsi="Arial"/>
                    <w:sz w:val="12"/>
                  </w:rPr>
                  <w:t>B30FF479F664DDAF8D79B85CCC53961AD0EBEB33</w:t>
                </w:r>
                <w:r>
                  <w:rPr>
                    <w:rFonts w:ascii="Arial" w:hAnsi="Arial"/>
                    <w:spacing w:val="33"/>
                    <w:sz w:val="12"/>
                  </w:rPr>
                  <w:t xml:space="preserve"> </w:t>
                </w:r>
                <w:r>
                  <w:rPr>
                    <w:rFonts w:ascii="Arial" w:hAnsi="Arial"/>
                    <w:sz w:val="12"/>
                  </w:rPr>
                  <w:t xml:space="preserve">en la siguiente dirección https://sede.aytolalaguna.es/ de la Sede </w:t>
                </w:r>
                <w:r>
                  <w:rPr>
                    <w:rFonts w:ascii="Arial" w:hAnsi="Arial"/>
                    <w:spacing w:val="-2"/>
                    <w:sz w:val="12"/>
                  </w:rPr>
                  <w:t>Electrónica</w:t>
                </w:r>
              </w:p>
            </w:txbxContent>
          </v:textbox>
          <w10:wrap anchorx="page" anchory="page"/>
        </v:shape>
      </w:pict>
    </w:r>
    <w:r>
      <w:pict>
        <v:shape id="docshape958" o:spid="_x0000_s2212" type="#_x0000_t202" style="position:absolute;margin-left:293.6pt;margin-top:791.85pt;width:8pt;height:15.3pt;z-index:-22934016;mso-position-horizontal-relative:page;mso-position-vertical-relative:page" filled="f" stroked="f">
          <v:textbox inset="0,0,0,0">
            <w:txbxContent>
              <w:p w:rsidR="00870093" w:rsidRDefault="00F20480">
                <w:pPr>
                  <w:spacing w:before="10"/>
                  <w:ind w:left="20"/>
                  <w:rPr>
                    <w:sz w:val="24"/>
                  </w:rPr>
                </w:pPr>
                <w:r>
                  <w:rPr>
                    <w:w w:val="99"/>
                    <w:sz w:val="24"/>
                  </w:rPr>
                  <w:t>2</w:t>
                </w:r>
              </w:p>
            </w:txbxContent>
          </v:textbox>
          <w10:wrap anchorx="page" anchory="page"/>
        </v:shape>
      </w:pict>
    </w:r>
    <w:r>
      <w:pict>
        <v:shape id="docshape959" o:spid="_x0000_s2211" type="#_x0000_t202" style="position:absolute;margin-left:60pt;margin-top:795.05pt;width:38.7pt;height:8.75pt;z-index:-22933504;mso-position-horizontal-relative:page;mso-position-vertical-relative:page" filled="f" stroked="f">
          <v:textbox inset="0,0,0,0">
            <w:txbxContent>
              <w:p w:rsidR="00870093" w:rsidRDefault="00F20480">
                <w:pPr>
                  <w:spacing w:before="16"/>
                  <w:ind w:left="20"/>
                  <w:rPr>
                    <w:rFonts w:ascii="Arial"/>
                    <w:sz w:val="12"/>
                  </w:rPr>
                </w:pPr>
                <w:r>
                  <w:rPr>
                    <w:rFonts w:ascii="Arial"/>
                    <w:sz w:val="12"/>
                  </w:rPr>
                  <w:t xml:space="preserve">de la </w:t>
                </w:r>
                <w:r>
                  <w:rPr>
                    <w:rFonts w:ascii="Arial"/>
                    <w:spacing w:val="-2"/>
                    <w:sz w:val="12"/>
                  </w:rPr>
                  <w:t>Entidad.</w:t>
                </w:r>
              </w:p>
            </w:txbxContent>
          </v:textbox>
          <w10:wrap anchorx="page" anchory="page"/>
        </v:shape>
      </w:pict>
    </w:r>
    <w:r>
      <w:pict>
        <v:shape id="docshape960" o:spid="_x0000_s2210" type="#_x0000_t202" style="position:absolute;margin-left:21pt;margin-top:807.45pt;width:80.05pt;height:17.05pt;z-index:-22932992;mso-position-horizontal-relative:page;mso-position-vertical-relative:page" filled="f" stroked="f">
          <v:textbox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HERNANDEZ DIAZ JOSE </w:t>
                </w:r>
                <w:r>
                  <w:rPr>
                    <w:rFonts w:ascii="Courier New"/>
                    <w:spacing w:val="-2"/>
                    <w:sz w:val="10"/>
                  </w:rPr>
                  <w:t>MANUEL</w:t>
                </w:r>
              </w:p>
            </w:txbxContent>
          </v:textbox>
          <w10:wrap anchorx="page" anchory="page"/>
        </v:shape>
      </w:pict>
    </w:r>
    <w:r>
      <w:pict>
        <v:shape id="docshape961" o:spid="_x0000_s2209" type="#_x0000_t202" style="position:absolute;margin-left:141pt;margin-top:816.85pt;width:59.05pt;height:7.7pt;z-index:-22932480;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SECRETARIO/A DE </w:t>
                </w:r>
                <w:r>
                  <w:rPr>
                    <w:rFonts w:ascii="Courier New"/>
                    <w:spacing w:val="-5"/>
                    <w:sz w:val="10"/>
                  </w:rPr>
                  <w:t>JGL</w:t>
                </w:r>
              </w:p>
            </w:txbxContent>
          </v:textbox>
          <w10:wrap anchorx="page" anchory="page"/>
        </v:shape>
      </w:pict>
    </w:r>
    <w:r>
      <w:pict>
        <v:shape id="docshape962" o:spid="_x0000_s2208" type="#_x0000_t202" style="position:absolute;margin-left:231.05pt;margin-top:816.85pt;width:50.05pt;height:7.7pt;z-index:-22931968;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12:29</w:t>
                </w:r>
              </w:p>
            </w:txbxContent>
          </v:textbox>
          <w10:wrap anchorx="page" anchory="page"/>
        </v:shape>
      </w:pict>
    </w:r>
    <w:r>
      <w:pict>
        <v:shape id="docshape963" o:spid="_x0000_s2207" type="#_x0000_t202" style="position:absolute;margin-left:298.55pt;margin-top:816.85pt;width:80.05pt;height:7.7pt;z-index:-22931456;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GUTIERREZ PEREZ LUIS </w:t>
                </w:r>
                <w:r>
                  <w:rPr>
                    <w:rFonts w:ascii="Courier New"/>
                    <w:spacing w:val="-2"/>
                    <w:sz w:val="10"/>
                  </w:rPr>
                  <w:t>YERAY</w:t>
                </w:r>
              </w:p>
            </w:txbxContent>
          </v:textbox>
          <w10:wrap anchorx="page" anchory="page"/>
        </v:shape>
      </w:pict>
    </w:r>
    <w:r>
      <w:pict>
        <v:shape id="docshape964" o:spid="_x0000_s2206" type="#_x0000_t202" style="position:absolute;margin-left:418.55pt;margin-top:816.85pt;width:56.05pt;height:7.7pt;z-index:-22930944;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ALCALDE </w:t>
                </w:r>
                <w:r>
                  <w:rPr>
                    <w:rFonts w:ascii="Courier New"/>
                    <w:spacing w:val="-2"/>
                    <w:sz w:val="10"/>
                  </w:rPr>
                  <w:t>PRESIDENTE</w:t>
                </w:r>
              </w:p>
            </w:txbxContent>
          </v:textbox>
          <w10:wrap anchorx="page" anchory="page"/>
        </v:shape>
      </w:pict>
    </w:r>
    <w:r>
      <w:pict>
        <v:shape id="docshape965" o:spid="_x0000_s2205" type="#_x0000_t202" style="position:absolute;margin-left:508.6pt;margin-top:816.85pt;width:50.05pt;height:7.7pt;z-index:-22930432;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14:21</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group id="docshapegroup967" o:spid="_x0000_s2200" style="position:absolute;margin-left:19.75pt;margin-top:768.75pt;width:555.5pt;height:65.5pt;z-index:-22929408;mso-position-horizontal-relative:page;mso-position-vertical-relative:page" coordorigin="395,15375" coordsize="11110,1310">
          <v:rect id="docshape968" o:spid="_x0000_s2203" style="position:absolute;left:400;top:15380;width:11100;height:1300" filled="f" strokeweight=".5pt"/>
          <v:shape id="docshape969" o:spid="_x0000_s2202" style="position:absolute;left:400;top:15380;width:11100;height:1300" coordorigin="400,15380" coordsize="11100,1300" o:spt="100" adj="0,,0" path="m400,16120r740,l1140,15380r-740,l400,16120xm1140,16120r7400,l8540,15380r-7400,l1140,16120xm8540,16120r2960,l11500,15380r-2960,l8540,16120xm400,16680r11100,l11500,16120r-11100,l400,16680xm400,16300r11100,l11500,16120r-11100,l400,16300xe" filled="f" strokecolor="silver" strokeweight=".5pt">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70" o:spid="_x0000_s2201" type="#_x0000_t75" style="position:absolute;left:498;top:15478;width:543;height:543">
            <v:imagedata r:id="rId1" o:title=""/>
          </v:shape>
          <w10:wrap anchorx="page" anchory="page"/>
        </v:group>
      </w:pict>
    </w:r>
    <w:r>
      <w:pict>
        <v:shapetype id="_x0000_t202" coordsize="21600,21600" o:spt="202" path="m,l,21600r21600,l21600,xe">
          <v:stroke joinstyle="miter"/>
          <v:path gradientshapeok="t" o:connecttype="rect"/>
        </v:shapetype>
        <v:shape id="docshape971" o:spid="_x0000_s2199" type="#_x0000_t202" style="position:absolute;margin-left:60pt;margin-top:772.55pt;width:263.45pt;height:19.25pt;z-index:-22928896;mso-position-horizontal-relative:page;mso-position-vertical-relative:page" filled="f" stroked="f">
          <v:textbox inset="0,0,0,0">
            <w:txbxContent>
              <w:p w:rsidR="00870093" w:rsidRDefault="00F20480">
                <w:pPr>
                  <w:spacing w:before="16"/>
                  <w:ind w:left="20"/>
                  <w:rPr>
                    <w:rFonts w:ascii="Arial" w:hAnsi="Arial"/>
                    <w:b/>
                    <w:sz w:val="12"/>
                  </w:rPr>
                </w:pPr>
                <w:r>
                  <w:rPr>
                    <w:rFonts w:ascii="Arial" w:hAnsi="Arial"/>
                    <w:b/>
                    <w:sz w:val="12"/>
                  </w:rPr>
                  <w:t>Firmado:Excmo. Ayuntamiento de San Cristóbal de La Laguna</w:t>
                </w:r>
                <w:r>
                  <w:rPr>
                    <w:rFonts w:ascii="Arial" w:hAnsi="Arial"/>
                    <w:b/>
                    <w:spacing w:val="33"/>
                    <w:sz w:val="12"/>
                  </w:rPr>
                  <w:t xml:space="preserve">  </w:t>
                </w:r>
                <w:r>
                  <w:rPr>
                    <w:rFonts w:ascii="Arial" w:hAnsi="Arial"/>
                    <w:b/>
                    <w:sz w:val="12"/>
                  </w:rPr>
                  <w:t xml:space="preserve">Fecha :07/07/2020 </w:t>
                </w:r>
                <w:r>
                  <w:rPr>
                    <w:rFonts w:ascii="Arial" w:hAnsi="Arial"/>
                    <w:b/>
                    <w:spacing w:val="-2"/>
                    <w:sz w:val="12"/>
                  </w:rPr>
                  <w:t>18:43:02</w:t>
                </w:r>
              </w:p>
              <w:p w:rsidR="00870093" w:rsidRDefault="00F20480">
                <w:pPr>
                  <w:spacing w:before="72"/>
                  <w:ind w:left="20"/>
                  <w:rPr>
                    <w:rFonts w:ascii="Arial" w:hAnsi="Arial"/>
                    <w:sz w:val="12"/>
                  </w:rPr>
                </w:pPr>
                <w:r>
                  <w:rPr>
                    <w:rFonts w:ascii="Arial" w:hAnsi="Arial"/>
                    <w:sz w:val="12"/>
                  </w:rPr>
                  <w:t xml:space="preserve">La autenticidad de este documento se puede comprobar introduciendo el </w:t>
                </w:r>
                <w:r>
                  <w:rPr>
                    <w:rFonts w:ascii="Arial" w:hAnsi="Arial"/>
                    <w:spacing w:val="-2"/>
                    <w:sz w:val="12"/>
                  </w:rPr>
                  <w:t>código</w:t>
                </w:r>
              </w:p>
            </w:txbxContent>
          </v:textbox>
          <w10:wrap anchorx="page" anchory="page"/>
        </v:shape>
      </w:pict>
    </w:r>
    <w:r>
      <w:pict>
        <v:shape id="docshape972" o:spid="_x0000_s2198" type="#_x0000_t202" style="position:absolute;margin-left:445.75pt;margin-top:772.65pt;width:92.45pt;height:31.85pt;z-index:-22928384;mso-position-horizontal-relative:page;mso-position-vertical-relative:page" filled="f" stroked="f">
          <v:textbox inset="0,0,0,0">
            <w:txbxContent>
              <w:p w:rsidR="00870093" w:rsidRDefault="00F20480">
                <w:pPr>
                  <w:pStyle w:val="Textoindependiente"/>
                  <w:spacing w:before="15"/>
                  <w:ind w:left="479" w:right="118"/>
                  <w:jc w:val="center"/>
                  <w:rPr>
                    <w:rFonts w:ascii="Arial" w:hAnsi="Arial"/>
                  </w:rPr>
                </w:pPr>
                <w:r>
                  <w:rPr>
                    <w:rFonts w:ascii="Arial" w:hAnsi="Arial"/>
                  </w:rPr>
                  <w:t>Copia Auténtica</w:t>
                </w:r>
                <w:r>
                  <w:rPr>
                    <w:rFonts w:ascii="Arial" w:hAnsi="Arial"/>
                    <w:spacing w:val="38"/>
                  </w:rPr>
                  <w:t xml:space="preserve"> </w:t>
                </w:r>
                <w:r>
                  <w:rPr>
                    <w:rFonts w:ascii="Arial" w:hAnsi="Arial"/>
                    <w:spacing w:val="-5"/>
                  </w:rPr>
                  <w:t>de</w:t>
                </w:r>
              </w:p>
              <w:p w:rsidR="00870093" w:rsidRDefault="00F20480">
                <w:pPr>
                  <w:spacing w:before="42"/>
                  <w:ind w:left="20"/>
                  <w:rPr>
                    <w:rFonts w:ascii="Arial" w:hAnsi="Arial"/>
                    <w:sz w:val="14"/>
                  </w:rPr>
                </w:pPr>
                <w:r>
                  <w:rPr>
                    <w:color w:val="808080"/>
                    <w:spacing w:val="-23"/>
                    <w:position w:val="-1"/>
                    <w:sz w:val="18"/>
                  </w:rPr>
                  <w:t>Págin</w:t>
                </w:r>
                <w:r>
                  <w:rPr>
                    <w:rFonts w:ascii="Arial" w:hAnsi="Arial"/>
                    <w:spacing w:val="-23"/>
                    <w:sz w:val="14"/>
                  </w:rPr>
                  <w:t>D</w:t>
                </w:r>
                <w:r>
                  <w:rPr>
                    <w:color w:val="808080"/>
                    <w:spacing w:val="-23"/>
                    <w:position w:val="-1"/>
                    <w:sz w:val="18"/>
                  </w:rPr>
                  <w:t>a</w:t>
                </w:r>
                <w:r>
                  <w:rPr>
                    <w:rFonts w:ascii="Arial" w:hAnsi="Arial"/>
                    <w:spacing w:val="-23"/>
                    <w:sz w:val="14"/>
                  </w:rPr>
                  <w:t>o</w:t>
                </w:r>
                <w:r>
                  <w:rPr>
                    <w:color w:val="808080"/>
                    <w:spacing w:val="-23"/>
                    <w:position w:val="-1"/>
                    <w:sz w:val="18"/>
                  </w:rPr>
                  <w:t>2</w:t>
                </w:r>
                <w:r>
                  <w:rPr>
                    <w:rFonts w:ascii="Arial" w:hAnsi="Arial"/>
                    <w:spacing w:val="-23"/>
                    <w:sz w:val="14"/>
                  </w:rPr>
                  <w:t>cu</w:t>
                </w:r>
                <w:r>
                  <w:rPr>
                    <w:color w:val="808080"/>
                    <w:spacing w:val="-23"/>
                    <w:position w:val="-1"/>
                    <w:sz w:val="18"/>
                  </w:rPr>
                  <w:t>0</w:t>
                </w:r>
                <w:r>
                  <w:rPr>
                    <w:rFonts w:ascii="Arial" w:hAnsi="Arial"/>
                    <w:spacing w:val="-23"/>
                    <w:sz w:val="14"/>
                  </w:rPr>
                  <w:t>m</w:t>
                </w:r>
                <w:r>
                  <w:rPr>
                    <w:color w:val="808080"/>
                    <w:spacing w:val="-23"/>
                    <w:position w:val="-1"/>
                    <w:sz w:val="18"/>
                  </w:rPr>
                  <w:t>d</w:t>
                </w:r>
                <w:r>
                  <w:rPr>
                    <w:rFonts w:ascii="Arial" w:hAnsi="Arial"/>
                    <w:spacing w:val="-23"/>
                    <w:sz w:val="14"/>
                  </w:rPr>
                  <w:t>e</w:t>
                </w:r>
                <w:r>
                  <w:rPr>
                    <w:color w:val="808080"/>
                    <w:spacing w:val="-23"/>
                    <w:position w:val="-1"/>
                    <w:sz w:val="18"/>
                  </w:rPr>
                  <w:t>e</w:t>
                </w:r>
                <w:r>
                  <w:rPr>
                    <w:rFonts w:ascii="Arial" w:hAnsi="Arial"/>
                    <w:spacing w:val="-23"/>
                    <w:sz w:val="14"/>
                  </w:rPr>
                  <w:t>nt</w:t>
                </w:r>
                <w:r>
                  <w:rPr>
                    <w:color w:val="808080"/>
                    <w:spacing w:val="-23"/>
                    <w:position w:val="-1"/>
                    <w:sz w:val="18"/>
                  </w:rPr>
                  <w:t>1</w:t>
                </w:r>
                <w:r>
                  <w:rPr>
                    <w:rFonts w:ascii="Arial" w:hAnsi="Arial"/>
                    <w:spacing w:val="-23"/>
                    <w:sz w:val="14"/>
                  </w:rPr>
                  <w:t>o</w:t>
                </w:r>
                <w:r>
                  <w:rPr>
                    <w:color w:val="808080"/>
                    <w:spacing w:val="-23"/>
                    <w:position w:val="-1"/>
                    <w:sz w:val="18"/>
                  </w:rPr>
                  <w:t>3</w:t>
                </w:r>
                <w:r>
                  <w:rPr>
                    <w:rFonts w:ascii="Arial" w:hAnsi="Arial"/>
                    <w:spacing w:val="-23"/>
                    <w:sz w:val="14"/>
                  </w:rPr>
                  <w:t>E</w:t>
                </w:r>
                <w:r>
                  <w:rPr>
                    <w:color w:val="808080"/>
                    <w:spacing w:val="-23"/>
                    <w:position w:val="-1"/>
                    <w:sz w:val="18"/>
                  </w:rPr>
                  <w:t>9</w:t>
                </w:r>
                <w:r>
                  <w:rPr>
                    <w:rFonts w:ascii="Arial" w:hAnsi="Arial"/>
                    <w:spacing w:val="-23"/>
                    <w:sz w:val="14"/>
                  </w:rPr>
                  <w:t>lectrónico</w:t>
                </w:r>
              </w:p>
              <w:p w:rsidR="00870093" w:rsidRDefault="00F20480">
                <w:pPr>
                  <w:pStyle w:val="Textoindependiente"/>
                  <w:spacing w:before="30"/>
                  <w:ind w:left="479" w:right="118"/>
                  <w:jc w:val="center"/>
                  <w:rPr>
                    <w:rFonts w:ascii="Arial"/>
                  </w:rPr>
                </w:pPr>
                <w:r>
                  <w:rPr>
                    <w:rFonts w:ascii="Arial"/>
                    <w:spacing w:val="-2"/>
                  </w:rPr>
                  <w:t>2020026784</w:t>
                </w:r>
              </w:p>
            </w:txbxContent>
          </v:textbox>
          <w10:wrap anchorx="page" anchory="page"/>
        </v:shape>
      </w:pict>
    </w:r>
    <w:r>
      <w:pict>
        <v:shape id="docshape973" o:spid="_x0000_s2197" type="#_x0000_t202" style="position:absolute;margin-left:60pt;margin-top:789.05pt;width:356.55pt;height:8.75pt;z-index:-22927872;mso-position-horizontal-relative:page;mso-position-vertical-relative:page" filled="f" stroked="f">
          <v:textbox inset="0,0,0,0">
            <w:txbxContent>
              <w:p w:rsidR="00870093" w:rsidRDefault="00F20480">
                <w:pPr>
                  <w:spacing w:before="16"/>
                  <w:ind w:left="20"/>
                  <w:rPr>
                    <w:rFonts w:ascii="Arial" w:hAnsi="Arial"/>
                    <w:sz w:val="12"/>
                  </w:rPr>
                </w:pPr>
                <w:r>
                  <w:rPr>
                    <w:rFonts w:ascii="Arial" w:hAnsi="Arial"/>
                    <w:sz w:val="12"/>
                  </w:rPr>
                  <w:t>B30FF479F664DDAF8D79B85CCC53961AD0EBEB33</w:t>
                </w:r>
                <w:r>
                  <w:rPr>
                    <w:rFonts w:ascii="Arial" w:hAnsi="Arial"/>
                    <w:spacing w:val="33"/>
                    <w:sz w:val="12"/>
                  </w:rPr>
                  <w:t xml:space="preserve"> </w:t>
                </w:r>
                <w:r>
                  <w:rPr>
                    <w:rFonts w:ascii="Arial" w:hAnsi="Arial"/>
                    <w:sz w:val="12"/>
                  </w:rPr>
                  <w:t xml:space="preserve">en la siguiente dirección https://sede.aytolalaguna.es/ de la Sede </w:t>
                </w:r>
                <w:r>
                  <w:rPr>
                    <w:rFonts w:ascii="Arial" w:hAnsi="Arial"/>
                    <w:spacing w:val="-2"/>
                    <w:sz w:val="12"/>
                  </w:rPr>
                  <w:t>Electrónica</w:t>
                </w:r>
              </w:p>
            </w:txbxContent>
          </v:textbox>
          <w10:wrap anchorx="page" anchory="page"/>
        </v:shape>
      </w:pict>
    </w:r>
    <w:r>
      <w:pict>
        <v:shape id="docshape974" o:spid="_x0000_s2196" type="#_x0000_t202" style="position:absolute;margin-left:293.6pt;margin-top:791.85pt;width:8pt;height:15.3pt;z-index:-22927360;mso-position-horizontal-relative:page;mso-position-vertical-relative:page" filled="f" stroked="f">
          <v:textbox inset="0,0,0,0">
            <w:txbxContent>
              <w:p w:rsidR="00870093" w:rsidRDefault="00F20480">
                <w:pPr>
                  <w:spacing w:before="10"/>
                  <w:ind w:left="20"/>
                  <w:rPr>
                    <w:sz w:val="24"/>
                  </w:rPr>
                </w:pPr>
                <w:r>
                  <w:rPr>
                    <w:w w:val="99"/>
                    <w:sz w:val="24"/>
                  </w:rPr>
                  <w:t>3</w:t>
                </w:r>
              </w:p>
            </w:txbxContent>
          </v:textbox>
          <w10:wrap anchorx="page" anchory="page"/>
        </v:shape>
      </w:pict>
    </w:r>
    <w:r>
      <w:pict>
        <v:shape id="docshape975" o:spid="_x0000_s2195" type="#_x0000_t202" style="position:absolute;margin-left:60pt;margin-top:795.05pt;width:38.7pt;height:8.75pt;z-index:-22926848;mso-position-horizontal-relative:page;mso-position-vertical-relative:page" filled="f" stroked="f">
          <v:textbox inset="0,0,0,0">
            <w:txbxContent>
              <w:p w:rsidR="00870093" w:rsidRDefault="00F20480">
                <w:pPr>
                  <w:spacing w:before="16"/>
                  <w:ind w:left="20"/>
                  <w:rPr>
                    <w:rFonts w:ascii="Arial"/>
                    <w:sz w:val="12"/>
                  </w:rPr>
                </w:pPr>
                <w:r>
                  <w:rPr>
                    <w:rFonts w:ascii="Arial"/>
                    <w:sz w:val="12"/>
                  </w:rPr>
                  <w:t xml:space="preserve">de la </w:t>
                </w:r>
                <w:r>
                  <w:rPr>
                    <w:rFonts w:ascii="Arial"/>
                    <w:spacing w:val="-2"/>
                    <w:sz w:val="12"/>
                  </w:rPr>
                  <w:t>Entidad.</w:t>
                </w:r>
              </w:p>
            </w:txbxContent>
          </v:textbox>
          <w10:wrap anchorx="page" anchory="page"/>
        </v:shape>
      </w:pict>
    </w:r>
    <w:r>
      <w:pict>
        <v:shape id="docshape976" o:spid="_x0000_s2194" type="#_x0000_t202" style="position:absolute;margin-left:21pt;margin-top:807.45pt;width:80.05pt;height:17.05pt;z-index:-22926336;mso-position-horizontal-relative:page;mso-position-vertical-relative:page" filled="f" stroked="f">
          <v:textbox inset="0,0,0,0">
            <w:txbxContent>
              <w:p w:rsidR="00870093" w:rsidRDefault="00F20480">
                <w:pPr>
                  <w:spacing w:before="16"/>
                  <w:ind w:left="20"/>
                  <w:rPr>
                    <w:rFonts w:ascii="Arial"/>
                    <w:b/>
                    <w:sz w:val="10"/>
                  </w:rPr>
                </w:pPr>
                <w:r>
                  <w:rPr>
                    <w:rFonts w:ascii="Arial"/>
                    <w:b/>
                    <w:spacing w:val="-2"/>
                    <w:sz w:val="10"/>
                  </w:rPr>
                  <w:t>Firmantes:</w:t>
                </w:r>
              </w:p>
              <w:p w:rsidR="00870093" w:rsidRDefault="00F20480">
                <w:pPr>
                  <w:spacing w:before="76"/>
                  <w:ind w:left="20"/>
                  <w:rPr>
                    <w:rFonts w:ascii="Courier New"/>
                    <w:sz w:val="10"/>
                  </w:rPr>
                </w:pPr>
                <w:r>
                  <w:rPr>
                    <w:rFonts w:ascii="Courier New"/>
                    <w:sz w:val="10"/>
                  </w:rPr>
                  <w:t xml:space="preserve">HERNANDEZ DIAZ JOSE </w:t>
                </w:r>
                <w:r>
                  <w:rPr>
                    <w:rFonts w:ascii="Courier New"/>
                    <w:spacing w:val="-2"/>
                    <w:sz w:val="10"/>
                  </w:rPr>
                  <w:t>MANUEL</w:t>
                </w:r>
              </w:p>
            </w:txbxContent>
          </v:textbox>
          <w10:wrap anchorx="page" anchory="page"/>
        </v:shape>
      </w:pict>
    </w:r>
    <w:r>
      <w:pict>
        <v:shape id="docshape977" o:spid="_x0000_s2193" type="#_x0000_t202" style="position:absolute;margin-left:141pt;margin-top:816.85pt;width:59.05pt;height:7.7pt;z-index:-22925824;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SECRETARIO/A DE </w:t>
                </w:r>
                <w:r>
                  <w:rPr>
                    <w:rFonts w:ascii="Courier New"/>
                    <w:spacing w:val="-5"/>
                    <w:sz w:val="10"/>
                  </w:rPr>
                  <w:t>JGL</w:t>
                </w:r>
              </w:p>
            </w:txbxContent>
          </v:textbox>
          <w10:wrap anchorx="page" anchory="page"/>
        </v:shape>
      </w:pict>
    </w:r>
    <w:r>
      <w:pict>
        <v:shape id="docshape978" o:spid="_x0000_s2192" type="#_x0000_t202" style="position:absolute;margin-left:231.05pt;margin-top:816.85pt;width:50.05pt;height:7.7pt;z-index:-22925312;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12:29</w:t>
                </w:r>
              </w:p>
            </w:txbxContent>
          </v:textbox>
          <w10:wrap anchorx="page" anchory="page"/>
        </v:shape>
      </w:pict>
    </w:r>
    <w:r>
      <w:pict>
        <v:shape id="docshape979" o:spid="_x0000_s2191" type="#_x0000_t202" style="position:absolute;margin-left:298.55pt;margin-top:816.85pt;width:80.05pt;height:7.7pt;z-index:-22924800;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GUTIERREZ PEREZ LUIS </w:t>
                </w:r>
                <w:r>
                  <w:rPr>
                    <w:rFonts w:ascii="Courier New"/>
                    <w:spacing w:val="-2"/>
                    <w:sz w:val="10"/>
                  </w:rPr>
                  <w:t>YERAY</w:t>
                </w:r>
              </w:p>
            </w:txbxContent>
          </v:textbox>
          <w10:wrap anchorx="page" anchory="page"/>
        </v:shape>
      </w:pict>
    </w:r>
    <w:r>
      <w:pict>
        <v:shape id="docshape980" o:spid="_x0000_s2190" type="#_x0000_t202" style="position:absolute;margin-left:418.55pt;margin-top:816.85pt;width:56.05pt;height:7.7pt;z-index:-22924288;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ALCALDE </w:t>
                </w:r>
                <w:r>
                  <w:rPr>
                    <w:rFonts w:ascii="Courier New"/>
                    <w:spacing w:val="-2"/>
                    <w:sz w:val="10"/>
                  </w:rPr>
                  <w:t>PRESIDENTE</w:t>
                </w:r>
              </w:p>
            </w:txbxContent>
          </v:textbox>
          <w10:wrap anchorx="page" anchory="page"/>
        </v:shape>
      </w:pict>
    </w:r>
    <w:r>
      <w:pict>
        <v:shape id="docshape981" o:spid="_x0000_s2189" type="#_x0000_t202" style="position:absolute;margin-left:508.6pt;margin-top:816.85pt;width:50.05pt;height:7.7pt;z-index:-22923776;mso-position-horizontal-relative:page;mso-position-vertical-relative:page" filled="f" stroked="f">
          <v:textbox inset="0,0,0,0">
            <w:txbxContent>
              <w:p w:rsidR="00870093" w:rsidRDefault="00F20480">
                <w:pPr>
                  <w:spacing w:before="20"/>
                  <w:ind w:left="20"/>
                  <w:rPr>
                    <w:rFonts w:ascii="Courier New"/>
                    <w:sz w:val="10"/>
                  </w:rPr>
                </w:pPr>
                <w:r>
                  <w:rPr>
                    <w:rFonts w:ascii="Courier New"/>
                    <w:sz w:val="10"/>
                  </w:rPr>
                  <w:t xml:space="preserve">07-07-2020 </w:t>
                </w:r>
                <w:r>
                  <w:rPr>
                    <w:rFonts w:ascii="Courier New"/>
                    <w:spacing w:val="-2"/>
                    <w:sz w:val="10"/>
                  </w:rPr>
                  <w:t>14:21</w:t>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347" o:spid="_x0000_s2254" type="#_x0000_t202" style="position:absolute;margin-left:738.45pt;margin-top:569.75pt;width:87.3pt;height:9.95pt;z-index:-22956544;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348" o:spid="_x0000_s2253" type="#_x0000_t202" style="position:absolute;margin-left:39.8pt;margin-top:571.45pt;width:52.8pt;height:9.95pt;z-index:-22956032;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1</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381" o:spid="_x0000_s2252" type="#_x0000_t202" style="position:absolute;margin-left:738.45pt;margin-top:569.75pt;width:87.3pt;height:9.95pt;z-index:-22955520;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382" o:spid="_x0000_s2251" type="#_x0000_t202" style="position:absolute;margin-left:39.8pt;margin-top:571.45pt;width:52.8pt;height:9.95pt;z-index:-22955008;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2</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982" o:spid="_x0000_s2188" type="#_x0000_t202" style="position:absolute;margin-left:440.75pt;margin-top:770pt;width:64.25pt;height:12pt;z-index:-2292326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36</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983" o:spid="_x0000_s2187" type="#_x0000_t202" style="position:absolute;margin-left:440.75pt;margin-top:771pt;width:64.25pt;height:12pt;z-index:-22922752;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37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031" o:spid="_x0000_s2186" type="#_x0000_t202" style="position:absolute;margin-left:439.75pt;margin-top:773pt;width:64.25pt;height:12pt;z-index:-2292224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39</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032" o:spid="_x0000_s2185" type="#_x0000_t202" style="position:absolute;margin-left:440.75pt;margin-top:771pt;width:64.25pt;height:12pt;z-index:-22921728;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40</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18"/>
      </w:rPr>
    </w:pPr>
    <w:r>
      <w:pict>
        <v:shapetype id="_x0000_t202" coordsize="21600,21600" o:spt="202" path="m,l,21600r21600,l21600,xe">
          <v:stroke joinstyle="miter"/>
          <v:path gradientshapeok="t" o:connecttype="rect"/>
        </v:shapetype>
        <v:shape id="docshape1033" o:spid="_x0000_s2184" type="#_x0000_t202" style="position:absolute;margin-left:462.75pt;margin-top:733pt;width:64.25pt;height:12pt;z-index:-2292121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42</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051" o:spid="_x0000_s2183" type="#_x0000_t202" style="position:absolute;margin-left:462.75pt;margin-top:733pt;width:64.25pt;height:12pt;z-index:-2292070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42</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130" o:spid="_x0000_s2182" type="#_x0000_t202" style="position:absolute;margin-left:462.75pt;margin-top:733pt;width:64.25pt;height:12pt;z-index:-22920192;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43</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38" o:spid="_x0000_s2181" type="#_x0000_t202" style="position:absolute;margin-left:462.75pt;margin-top:733pt;width:64.25pt;height:12pt;z-index:-2291968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44</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418" o:spid="_x0000_s2250" type="#_x0000_t202" style="position:absolute;margin-left:738.45pt;margin-top:569.75pt;width:87.3pt;height:9.95pt;z-index:-22954496;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419" o:spid="_x0000_s2249" type="#_x0000_t202" style="position:absolute;margin-left:39.8pt;margin-top:571.45pt;width:52.8pt;height:9.95pt;z-index:-22953984;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3</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49" o:spid="_x0000_s2180" type="#_x0000_t202" style="position:absolute;margin-left:439.75pt;margin-top:773pt;width:64.25pt;height:12pt;z-index:-22919168;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48</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50" o:spid="_x0000_s2179" type="#_x0000_t202" style="position:absolute;margin-left:439.75pt;margin-top:774pt;width:64.25pt;height:12pt;z-index:-2291865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49</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51" o:spid="_x0000_s2178" type="#_x0000_t202" style="position:absolute;margin-left:439.75pt;margin-top:772pt;width:64.25pt;height:12pt;z-index:-2291814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50</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456" o:spid="_x0000_s2248" type="#_x0000_t202" style="position:absolute;margin-left:738.45pt;margin-top:569.75pt;width:87.3pt;height:9.95pt;z-index:-22953472;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457" o:spid="_x0000_s2247" type="#_x0000_t202" style="position:absolute;margin-left:39.8pt;margin-top:571.45pt;width:52.8pt;height:9.95pt;z-index:-22952960;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4</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70" o:spid="_x0000_s2173" type="#_x0000_t202" style="position:absolute;margin-left:445.75pt;margin-top:783pt;width:64.25pt;height:12pt;z-index:-2291558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57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494" o:spid="_x0000_s2246" type="#_x0000_t202" style="position:absolute;margin-left:738.45pt;margin-top:569.75pt;width:87.3pt;height:9.95pt;z-index:-22952448;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495" o:spid="_x0000_s2245" type="#_x0000_t202" style="position:absolute;margin-left:39.8pt;margin-top:571.45pt;width:52.8pt;height:9.95pt;z-index:-22951936;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5</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532" o:spid="_x0000_s2244" type="#_x0000_t202" style="position:absolute;margin-left:738.45pt;margin-top:569.75pt;width:87.3pt;height:9.95pt;z-index:-22951424;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533" o:spid="_x0000_s2243" type="#_x0000_t202" style="position:absolute;margin-left:39.8pt;margin-top:571.45pt;width:52.8pt;height:9.95pt;z-index:-22950912;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6</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9" o:spid="_x0000_s2153" type="#_x0000_t202" style="position:absolute;margin-left:439.75pt;margin-top:773pt;width:64.25pt;height:12pt;z-index:-2290534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77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300" o:spid="_x0000_s2152" type="#_x0000_t202" style="position:absolute;margin-left:438.75pt;margin-top:774pt;width:64.25pt;height:12pt;z-index:-22904832;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78</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570" o:spid="_x0000_s2242" type="#_x0000_t202" style="position:absolute;margin-left:738.45pt;margin-top:569.75pt;width:87.3pt;height:9.95pt;z-index:-22950400;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571" o:spid="_x0000_s2241" type="#_x0000_t202" style="position:absolute;margin-left:39.8pt;margin-top:571.45pt;width:52.8pt;height:9.95pt;z-index:-22949888;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sidR="003F725D">
                  <w:rPr>
                    <w:rFonts w:ascii="Calibri" w:hAnsi="Calibri"/>
                    <w:noProof/>
                    <w:color w:val="444444"/>
                    <w:sz w:val="16"/>
                  </w:rPr>
                  <w:t>7</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637" o:spid="_x0000_s2150" type="#_x0000_t202" style="position:absolute;margin-left:353.35pt;margin-top:796.75pt;width:189.4pt;height:11.25pt;z-index:-22903808;mso-position-horizontal-relative:page;mso-position-vertical-relative:page" filled="f" stroked="f">
          <v:textbox inset="0,0,0,0">
            <w:txbxContent>
              <w:p w:rsidR="00870093" w:rsidRDefault="00F20480">
                <w:pPr>
                  <w:spacing w:before="20"/>
                  <w:ind w:left="20"/>
                  <w:rPr>
                    <w:rFonts w:ascii="Georgia"/>
                    <w:sz w:val="16"/>
                  </w:rPr>
                </w:pPr>
                <w:r>
                  <w:rPr>
                    <w:rFonts w:ascii="Georgia"/>
                    <w:w w:val="85"/>
                    <w:sz w:val="16"/>
                  </w:rPr>
                  <w:t>INFORME</w:t>
                </w:r>
                <w:r>
                  <w:rPr>
                    <w:rFonts w:ascii="Georgia"/>
                    <w:spacing w:val="5"/>
                    <w:sz w:val="16"/>
                  </w:rPr>
                  <w:t xml:space="preserve"> </w:t>
                </w:r>
                <w:r>
                  <w:rPr>
                    <w:rFonts w:ascii="Georgia"/>
                    <w:w w:val="85"/>
                    <w:sz w:val="16"/>
                  </w:rPr>
                  <w:t>TEATRO</w:t>
                </w:r>
                <w:r>
                  <w:rPr>
                    <w:rFonts w:ascii="Georgia"/>
                    <w:spacing w:val="8"/>
                    <w:sz w:val="16"/>
                  </w:rPr>
                  <w:t xml:space="preserve"> </w:t>
                </w:r>
                <w:r>
                  <w:rPr>
                    <w:rFonts w:ascii="Georgia"/>
                    <w:w w:val="85"/>
                    <w:sz w:val="16"/>
                  </w:rPr>
                  <w:t>LEAL</w:t>
                </w:r>
                <w:r>
                  <w:rPr>
                    <w:rFonts w:ascii="Georgia"/>
                    <w:spacing w:val="7"/>
                    <w:sz w:val="16"/>
                  </w:rPr>
                  <w:t xml:space="preserve"> </w:t>
                </w:r>
                <w:r>
                  <w:rPr>
                    <w:rFonts w:ascii="Georgia"/>
                    <w:w w:val="85"/>
                    <w:sz w:val="16"/>
                  </w:rPr>
                  <w:t>CUENTA</w:t>
                </w:r>
                <w:r>
                  <w:rPr>
                    <w:rFonts w:ascii="Georgia"/>
                    <w:spacing w:val="6"/>
                    <w:sz w:val="16"/>
                  </w:rPr>
                  <w:t xml:space="preserve"> </w:t>
                </w:r>
                <w:r>
                  <w:rPr>
                    <w:rFonts w:ascii="Georgia"/>
                    <w:w w:val="85"/>
                    <w:sz w:val="16"/>
                  </w:rPr>
                  <w:t>JUSTIFICATIVA</w:t>
                </w:r>
                <w:r>
                  <w:rPr>
                    <w:rFonts w:ascii="Georgia"/>
                    <w:spacing w:val="5"/>
                    <w:sz w:val="16"/>
                  </w:rPr>
                  <w:t xml:space="preserve"> </w:t>
                </w:r>
                <w:r>
                  <w:rPr>
                    <w:rFonts w:ascii="Georgia"/>
                    <w:spacing w:val="-4"/>
                    <w:w w:val="85"/>
                    <w:sz w:val="16"/>
                  </w:rPr>
                  <w:fldChar w:fldCharType="begin"/>
                </w:r>
                <w:r>
                  <w:rPr>
                    <w:rFonts w:ascii="Georgia"/>
                    <w:spacing w:val="-4"/>
                    <w:w w:val="85"/>
                    <w:sz w:val="16"/>
                  </w:rPr>
                  <w:instrText xml:space="preserve"> PAGE </w:instrText>
                </w:r>
                <w:r>
                  <w:rPr>
                    <w:rFonts w:ascii="Georgia"/>
                    <w:spacing w:val="-4"/>
                    <w:w w:val="85"/>
                    <w:sz w:val="16"/>
                  </w:rPr>
                  <w:fldChar w:fldCharType="separate"/>
                </w:r>
                <w:r>
                  <w:rPr>
                    <w:rFonts w:ascii="Georgia"/>
                    <w:spacing w:val="-4"/>
                    <w:w w:val="85"/>
                    <w:sz w:val="16"/>
                  </w:rPr>
                  <w:t>2017</w:t>
                </w:r>
                <w:r>
                  <w:rPr>
                    <w:rFonts w:ascii="Georgia"/>
                    <w:spacing w:val="-4"/>
                    <w:w w:val="85"/>
                    <w:sz w:val="16"/>
                  </w:rPr>
                  <w:fldChar w:fldCharType="end"/>
                </w:r>
              </w:p>
            </w:txbxContent>
          </v:textbox>
          <w10:wrap anchorx="page" anchory="page"/>
        </v:shape>
      </w:pic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983" o:spid="_x0000_s2148" type="#_x0000_t202" style="position:absolute;margin-left:445.75pt;margin-top:783pt;width:64.25pt;height:12pt;z-index:-22902784;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94</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54" o:spid="_x0000_s2144" type="#_x0000_t202" style="position:absolute;margin-left:441.25pt;margin-top:783pt;width:68.75pt;height:12pt;z-index:-2290073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100</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604" o:spid="_x0000_s2240" type="#_x0000_t202" style="position:absolute;margin-left:738.45pt;margin-top:569.75pt;width:87.3pt;height:9.95pt;z-index:-22949376;mso-position-horizontal-relative:page;mso-position-vertical-relative:page" filled="f" stroked="f">
          <v:textbox inset="0,0,0,0">
            <w:txbxContent>
              <w:p w:rsidR="00870093" w:rsidRDefault="00F20480">
                <w:pPr>
                  <w:spacing w:line="169" w:lineRule="exact"/>
                  <w:ind w:left="20"/>
                  <w:rPr>
                    <w:rFonts w:ascii="Calibri"/>
                    <w:sz w:val="16"/>
                  </w:rPr>
                </w:pPr>
                <w:r>
                  <w:rPr>
                    <w:rFonts w:ascii="Calibri"/>
                    <w:color w:val="444444"/>
                    <w:sz w:val="16"/>
                  </w:rPr>
                  <w:t>26</w:t>
                </w:r>
                <w:r>
                  <w:rPr>
                    <w:rFonts w:ascii="Calibri"/>
                    <w:color w:val="444444"/>
                    <w:spacing w:val="-6"/>
                    <w:sz w:val="16"/>
                  </w:rPr>
                  <w:t xml:space="preserve"> </w:t>
                </w:r>
                <w:r>
                  <w:rPr>
                    <w:rFonts w:ascii="Calibri"/>
                    <w:color w:val="444444"/>
                    <w:sz w:val="16"/>
                  </w:rPr>
                  <w:t>de</w:t>
                </w:r>
                <w:r>
                  <w:rPr>
                    <w:rFonts w:ascii="Calibri"/>
                    <w:color w:val="444444"/>
                    <w:spacing w:val="-6"/>
                    <w:sz w:val="16"/>
                  </w:rPr>
                  <w:t xml:space="preserve"> </w:t>
                </w:r>
                <w:r>
                  <w:rPr>
                    <w:rFonts w:ascii="Calibri"/>
                    <w:color w:val="444444"/>
                    <w:sz w:val="16"/>
                  </w:rPr>
                  <w:t>Noviembre</w:t>
                </w:r>
                <w:r>
                  <w:rPr>
                    <w:rFonts w:ascii="Calibri"/>
                    <w:color w:val="444444"/>
                    <w:spacing w:val="-5"/>
                    <w:sz w:val="16"/>
                  </w:rPr>
                  <w:t xml:space="preserve"> </w:t>
                </w:r>
                <w:r>
                  <w:rPr>
                    <w:rFonts w:ascii="Calibri"/>
                    <w:color w:val="444444"/>
                    <w:sz w:val="16"/>
                  </w:rPr>
                  <w:t>del</w:t>
                </w:r>
                <w:r>
                  <w:rPr>
                    <w:rFonts w:ascii="Calibri"/>
                    <w:color w:val="444444"/>
                    <w:spacing w:val="-4"/>
                    <w:sz w:val="16"/>
                  </w:rPr>
                  <w:t xml:space="preserve"> 2020</w:t>
                </w:r>
              </w:p>
            </w:txbxContent>
          </v:textbox>
          <w10:wrap anchorx="page" anchory="page"/>
        </v:shape>
      </w:pict>
    </w:r>
    <w:r>
      <w:pict>
        <v:shape id="docshape605" o:spid="_x0000_s2239" type="#_x0000_t202" style="position:absolute;margin-left:39.8pt;margin-top:571.45pt;width:52.8pt;height:9.95pt;z-index:-22948864;mso-position-horizontal-relative:page;mso-position-vertical-relative:page" filled="f" stroked="f">
          <v:textbox inset="0,0,0,0">
            <w:txbxContent>
              <w:p w:rsidR="00870093" w:rsidRDefault="00F20480">
                <w:pPr>
                  <w:spacing w:line="169" w:lineRule="exact"/>
                  <w:ind w:left="20"/>
                  <w:rPr>
                    <w:rFonts w:ascii="Calibri" w:hAnsi="Calibri"/>
                    <w:sz w:val="16"/>
                  </w:rPr>
                </w:pPr>
                <w:r>
                  <w:rPr>
                    <w:rFonts w:ascii="Calibri" w:hAnsi="Calibri"/>
                    <w:color w:val="444444"/>
                    <w:sz w:val="16"/>
                  </w:rPr>
                  <w:t>Página</w:t>
                </w:r>
                <w:r>
                  <w:rPr>
                    <w:rFonts w:ascii="Calibri" w:hAnsi="Calibri"/>
                    <w:color w:val="444444"/>
                    <w:spacing w:val="6"/>
                    <w:sz w:val="16"/>
                  </w:rPr>
                  <w:t xml:space="preserve"> </w:t>
                </w:r>
                <w:r>
                  <w:rPr>
                    <w:rFonts w:ascii="Calibri" w:hAnsi="Calibri"/>
                    <w:color w:val="444444"/>
                    <w:sz w:val="16"/>
                  </w:rPr>
                  <w:fldChar w:fldCharType="begin"/>
                </w:r>
                <w:r>
                  <w:rPr>
                    <w:rFonts w:ascii="Calibri" w:hAnsi="Calibri"/>
                    <w:color w:val="444444"/>
                    <w:sz w:val="16"/>
                  </w:rPr>
                  <w:instrText xml:space="preserve"> PAGE </w:instrText>
                </w:r>
                <w:r>
                  <w:rPr>
                    <w:rFonts w:ascii="Calibri" w:hAnsi="Calibri"/>
                    <w:color w:val="444444"/>
                    <w:sz w:val="16"/>
                  </w:rPr>
                  <w:fldChar w:fldCharType="separate"/>
                </w:r>
                <w:r>
                  <w:rPr>
                    <w:rFonts w:ascii="Calibri" w:hAnsi="Calibri"/>
                    <w:color w:val="444444"/>
                    <w:sz w:val="16"/>
                  </w:rPr>
                  <w:t>8</w:t>
                </w:r>
                <w:r>
                  <w:rPr>
                    <w:rFonts w:ascii="Calibri" w:hAnsi="Calibri"/>
                    <w:color w:val="444444"/>
                    <w:sz w:val="16"/>
                  </w:rPr>
                  <w:fldChar w:fldCharType="end"/>
                </w:r>
                <w:r>
                  <w:rPr>
                    <w:rFonts w:ascii="Calibri" w:hAnsi="Calibri"/>
                    <w:color w:val="444444"/>
                    <w:spacing w:val="33"/>
                    <w:sz w:val="16"/>
                  </w:rPr>
                  <w:t xml:space="preserve"> </w:t>
                </w:r>
                <w:r>
                  <w:rPr>
                    <w:rFonts w:ascii="Calibri" w:hAnsi="Calibri"/>
                    <w:color w:val="444444"/>
                    <w:sz w:val="16"/>
                  </w:rPr>
                  <w:t>de</w:t>
                </w:r>
                <w:r>
                  <w:rPr>
                    <w:rFonts w:ascii="Calibri" w:hAnsi="Calibri"/>
                    <w:color w:val="444444"/>
                    <w:spacing w:val="33"/>
                    <w:sz w:val="16"/>
                  </w:rPr>
                  <w:t xml:space="preserve">  </w:t>
                </w:r>
                <w:r>
                  <w:rPr>
                    <w:rFonts w:ascii="Calibri" w:hAnsi="Calibri"/>
                    <w:color w:val="444444"/>
                    <w:spacing w:val="-10"/>
                    <w:sz w:val="16"/>
                  </w:rPr>
                  <w:t>8</w:t>
                </w:r>
              </w:p>
            </w:txbxContent>
          </v:textbox>
          <w10:wrap anchorx="page" anchory="page"/>
        </v:shape>
      </w:pic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56" o:spid="_x0000_s2142" type="#_x0000_t202" style="position:absolute;margin-left:496.25pt;margin-top:808.75pt;width:87.35pt;height:10.9pt;z-index:-22899712;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057" o:spid="_x0000_s2141" type="#_x0000_t202" style="position:absolute;margin-left:39.75pt;margin-top:810.25pt;width:52.85pt;height:10.9pt;z-index:-22899200;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1</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1</w:t>
                </w:r>
              </w:p>
            </w:txbxContent>
          </v:textbox>
          <w10:wrap anchorx="page" anchory="page"/>
        </v:shape>
      </w:pic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73" o:spid="_x0000_s2139" type="#_x0000_t202" style="position:absolute;margin-left:688.15pt;margin-top:536.25pt;width:68.75pt;height:12pt;z-index:-22898176;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103 de </w:t>
                </w:r>
                <w:r>
                  <w:rPr>
                    <w:color w:val="808080"/>
                    <w:spacing w:val="-5"/>
                    <w:sz w:val="18"/>
                  </w:rPr>
                  <w:t>139</w:t>
                </w:r>
              </w:p>
            </w:txbxContent>
          </v:textbox>
          <w10:wrap anchorx="page" anchory="page"/>
        </v:shape>
      </w:pict>
    </w:r>
    <w:r>
      <w:pict>
        <v:shape id="docshape2074" o:spid="_x0000_s2138" type="#_x0000_t202" style="position:absolute;margin-left:719pt;margin-top:562.1pt;width:87.35pt;height:10.9pt;z-index:-2289766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075" o:spid="_x0000_s2137" type="#_x0000_t202" style="position:absolute;margin-left:39.75pt;margin-top:563.6pt;width:52.85pt;height:10.9pt;z-index:-22897152;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1</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1</w:t>
                </w:r>
              </w:p>
            </w:txbxContent>
          </v:textbox>
          <w10:wrap anchorx="page" anchory="page"/>
        </v:shape>
      </w:pic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92" o:spid="_x0000_s2135" type="#_x0000_t202" style="position:absolute;margin-left:688.15pt;margin-top:536.25pt;width:68.75pt;height:12pt;z-index:-22896128;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104 de </w:t>
                </w:r>
                <w:r>
                  <w:rPr>
                    <w:color w:val="808080"/>
                    <w:spacing w:val="-5"/>
                    <w:sz w:val="18"/>
                  </w:rPr>
                  <w:t>139</w:t>
                </w:r>
              </w:p>
            </w:txbxContent>
          </v:textbox>
          <w10:wrap anchorx="page" anchory="page"/>
        </v:shape>
      </w:pict>
    </w:r>
    <w:r>
      <w:pict>
        <v:shape id="docshape2093" o:spid="_x0000_s2134" type="#_x0000_t202" style="position:absolute;margin-left:732.5pt;margin-top:562.1pt;width:87.35pt;height:10.9pt;z-index:-2289561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094" o:spid="_x0000_s2133" type="#_x0000_t202" style="position:absolute;margin-left:39.75pt;margin-top:563.6pt;width:52.85pt;height:10.9pt;z-index:-22895104;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1</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05" o:spid="_x0000_s2130" type="#_x0000_t202" style="position:absolute;margin-left:732.5pt;margin-top:562.1pt;width:87.35pt;height:10.9pt;z-index:-2289356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06" o:spid="_x0000_s2129" type="#_x0000_t202" style="position:absolute;margin-left:39.75pt;margin-top:563.6pt;width:52.85pt;height:10.9pt;z-index:-2289305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2</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17" o:spid="_x0000_s2126" type="#_x0000_t202" style="position:absolute;margin-left:688.15pt;margin-top:536.25pt;width:68.75pt;height:12pt;z-index:-2289152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106 de </w:t>
                </w:r>
                <w:r>
                  <w:rPr>
                    <w:color w:val="808080"/>
                    <w:spacing w:val="-5"/>
                    <w:sz w:val="18"/>
                  </w:rPr>
                  <w:t>139</w:t>
                </w:r>
              </w:p>
            </w:txbxContent>
          </v:textbox>
          <w10:wrap anchorx="page" anchory="page"/>
        </v:shape>
      </w:pict>
    </w:r>
    <w:r>
      <w:pict>
        <v:shape id="docshape2118" o:spid="_x0000_s2125" type="#_x0000_t202" style="position:absolute;margin-left:732.5pt;margin-top:562.1pt;width:87.35pt;height:10.9pt;z-index:-2289100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19" o:spid="_x0000_s2124" type="#_x0000_t202" style="position:absolute;margin-left:39.75pt;margin-top:563.6pt;width:52.85pt;height:10.9pt;z-index:-22890496;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3</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30" o:spid="_x0000_s2121" type="#_x0000_t202" style="position:absolute;margin-left:688.15pt;margin-top:536.25pt;width:68.75pt;height:12pt;z-index:-2288896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107</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131" o:spid="_x0000_s2120" type="#_x0000_t202" style="position:absolute;margin-left:732.5pt;margin-top:562.1pt;width:87.35pt;height:10.9pt;z-index:-2288844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32" o:spid="_x0000_s2119" type="#_x0000_t202" style="position:absolute;margin-left:39.75pt;margin-top:563.6pt;width:52.85pt;height:10.9pt;z-index:-22887936;mso-position-horizontal-relative:page;mso-position-vertical-relative:page" filled="f" stroked="f">
          <v:textbox inset="0,0,0,0">
            <w:txbxContent>
              <w:p w:rsidR="00870093" w:rsidRDefault="00F20480">
                <w:pPr>
                  <w:spacing w:before="13"/>
                  <w:ind w:left="20"/>
                  <w:rPr>
                    <w:b/>
                    <w:i/>
                    <w:sz w:val="16"/>
                  </w:rPr>
                </w:pPr>
                <w:r>
                  <w:rPr>
                    <w:b/>
                    <w:i/>
                    <w:color w:val="3A5897"/>
                    <w:sz w:val="16"/>
                  </w:rPr>
                  <w:t>Página 4</w:t>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51" o:spid="_x0000_s2116" type="#_x0000_t202" style="position:absolute;margin-left:688.15pt;margin-top:536.25pt;width:68.75pt;height:12pt;z-index:-2288640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109</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152" o:spid="_x0000_s2115" type="#_x0000_t202" style="position:absolute;margin-left:732.5pt;margin-top:562.1pt;width:87.35pt;height:10.9pt;z-index:-2288588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53" o:spid="_x0000_s2114" type="#_x0000_t202" style="position:absolute;margin-left:39.75pt;margin-top:563.6pt;width:52.85pt;height:10.9pt;z-index:-2288537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6</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64" o:spid="_x0000_s2111" type="#_x0000_t202" style="position:absolute;margin-left:688.15pt;margin-top:536.25pt;width:68.75pt;height:12pt;z-index:-2288384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110</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165" o:spid="_x0000_s2110" type="#_x0000_t202" style="position:absolute;margin-left:732.5pt;margin-top:562.1pt;width:87.35pt;height:10.9pt;z-index:-2288332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66" o:spid="_x0000_s2109" type="#_x0000_t202" style="position:absolute;margin-left:39.75pt;margin-top:563.6pt;width:52.85pt;height:10.9pt;z-index:-2288281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7</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77" o:spid="_x0000_s2106" type="#_x0000_t202" style="position:absolute;margin-left:688.15pt;margin-top:536.25pt;width:68.75pt;height:12pt;z-index:-22881280;mso-position-horizontal-relative:page;mso-position-vertical-relative:page" filled="f" stroked="f">
          <v:textbox inset="0,0,0,0">
            <w:txbxContent>
              <w:p w:rsidR="00870093" w:rsidRDefault="00F20480">
                <w:pPr>
                  <w:spacing w:before="12"/>
                  <w:ind w:left="20"/>
                  <w:rPr>
                    <w:sz w:val="18"/>
                  </w:rPr>
                </w:pPr>
                <w:r>
                  <w:rPr>
                    <w:color w:val="808080"/>
                    <w:sz w:val="18"/>
                  </w:rPr>
                  <w:t xml:space="preserve">Página </w:t>
                </w:r>
                <w:r>
                  <w:rPr>
                    <w:color w:val="808080"/>
                    <w:sz w:val="18"/>
                  </w:rPr>
                  <w:fldChar w:fldCharType="begin"/>
                </w:r>
                <w:r>
                  <w:rPr>
                    <w:color w:val="808080"/>
                    <w:sz w:val="18"/>
                  </w:rPr>
                  <w:instrText xml:space="preserve"> PAGE </w:instrText>
                </w:r>
                <w:r>
                  <w:rPr>
                    <w:color w:val="808080"/>
                    <w:sz w:val="18"/>
                  </w:rPr>
                  <w:fldChar w:fldCharType="separate"/>
                </w:r>
                <w:r>
                  <w:rPr>
                    <w:color w:val="808080"/>
                    <w:sz w:val="18"/>
                  </w:rPr>
                  <w:t>111</w:t>
                </w:r>
                <w:r>
                  <w:rPr>
                    <w:color w:val="808080"/>
                    <w:sz w:val="18"/>
                  </w:rPr>
                  <w:fldChar w:fldCharType="end"/>
                </w:r>
                <w:r>
                  <w:rPr>
                    <w:color w:val="808080"/>
                    <w:sz w:val="18"/>
                  </w:rPr>
                  <w:t xml:space="preserve"> de </w:t>
                </w:r>
                <w:r>
                  <w:rPr>
                    <w:color w:val="808080"/>
                    <w:spacing w:val="-5"/>
                    <w:sz w:val="18"/>
                  </w:rPr>
                  <w:t>139</w:t>
                </w:r>
              </w:p>
            </w:txbxContent>
          </v:textbox>
          <w10:wrap anchorx="page" anchory="page"/>
        </v:shape>
      </w:pict>
    </w:r>
    <w:r>
      <w:pict>
        <v:shape id="docshape2178" o:spid="_x0000_s2105" type="#_x0000_t202" style="position:absolute;margin-left:732.5pt;margin-top:562.1pt;width:87.35pt;height:10.9pt;z-index:-22880768;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79" o:spid="_x0000_s2104" type="#_x0000_t202" style="position:absolute;margin-left:39.75pt;margin-top:563.6pt;width:52.85pt;height:10.9pt;z-index:-22880256;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8</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8</w:t>
                </w:r>
              </w:p>
            </w:txbxContent>
          </v:textbox>
          <w10:wrap anchorx="page" anchory="page"/>
        </v:shape>
      </w:pic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95" o:spid="_x0000_s2103" type="#_x0000_t202" style="position:absolute;margin-left:491.75pt;margin-top:808.75pt;width:87.35pt;height:10.9pt;z-index:-22879744;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11 de Noviembre del </w:t>
                </w:r>
                <w:r>
                  <w:rPr>
                    <w:b/>
                    <w:i/>
                    <w:color w:val="3A5897"/>
                    <w:spacing w:val="-4"/>
                    <w:sz w:val="16"/>
                  </w:rPr>
                  <w:t>2020</w:t>
                </w:r>
              </w:p>
            </w:txbxContent>
          </v:textbox>
          <w10:wrap anchorx="page" anchory="page"/>
        </v:shape>
      </w:pict>
    </w:r>
    <w:r>
      <w:pict>
        <v:shape id="docshape2196" o:spid="_x0000_s2102" type="#_x0000_t202" style="position:absolute;margin-left:39.75pt;margin-top:810.25pt;width:52.85pt;height:10.9pt;z-index:-22879232;mso-position-horizontal-relative:page;mso-position-vertical-relative:page" filled="f" stroked="f">
          <v:textbox inset="0,0,0,0">
            <w:txbxContent>
              <w:p w:rsidR="00870093" w:rsidRDefault="00F20480">
                <w:pPr>
                  <w:spacing w:before="13"/>
                  <w:ind w:left="20"/>
                  <w:rPr>
                    <w:b/>
                    <w:i/>
                    <w:sz w:val="16"/>
                  </w:rPr>
                </w:pPr>
                <w:r>
                  <w:rPr>
                    <w:b/>
                    <w:i/>
                    <w:color w:val="3A5897"/>
                    <w:sz w:val="16"/>
                  </w:rPr>
                  <w:t xml:space="preserve">Página </w:t>
                </w:r>
                <w:r>
                  <w:rPr>
                    <w:b/>
                    <w:i/>
                    <w:color w:val="3A5897"/>
                    <w:sz w:val="16"/>
                  </w:rPr>
                  <w:fldChar w:fldCharType="begin"/>
                </w:r>
                <w:r>
                  <w:rPr>
                    <w:b/>
                    <w:i/>
                    <w:color w:val="3A5897"/>
                    <w:sz w:val="16"/>
                  </w:rPr>
                  <w:instrText xml:space="preserve"> PAGE </w:instrText>
                </w:r>
                <w:r>
                  <w:rPr>
                    <w:b/>
                    <w:i/>
                    <w:color w:val="3A5897"/>
                    <w:sz w:val="16"/>
                  </w:rPr>
                  <w:fldChar w:fldCharType="separate"/>
                </w:r>
                <w:r>
                  <w:rPr>
                    <w:b/>
                    <w:i/>
                    <w:color w:val="3A5897"/>
                    <w:sz w:val="16"/>
                  </w:rPr>
                  <w:t>1</w:t>
                </w:r>
                <w:r>
                  <w:rPr>
                    <w:b/>
                    <w:i/>
                    <w:color w:val="3A5897"/>
                    <w:sz w:val="16"/>
                  </w:rPr>
                  <w:fldChar w:fldCharType="end"/>
                </w:r>
                <w:r>
                  <w:rPr>
                    <w:b/>
                    <w:i/>
                    <w:color w:val="3A5897"/>
                    <w:spacing w:val="20"/>
                    <w:sz w:val="16"/>
                  </w:rPr>
                  <w:t xml:space="preserve"> </w:t>
                </w:r>
                <w:r>
                  <w:rPr>
                    <w:b/>
                    <w:i/>
                    <w:color w:val="3A5897"/>
                    <w:sz w:val="16"/>
                  </w:rPr>
                  <w:t>de</w:t>
                </w:r>
                <w:r>
                  <w:rPr>
                    <w:b/>
                    <w:i/>
                    <w:color w:val="3A5897"/>
                    <w:spacing w:val="74"/>
                    <w:w w:val="150"/>
                    <w:sz w:val="16"/>
                  </w:rPr>
                  <w:t xml:space="preserve"> </w:t>
                </w:r>
                <w:r>
                  <w:rPr>
                    <w:b/>
                    <w:i/>
                    <w:color w:val="3A5897"/>
                    <w:spacing w:val="-10"/>
                    <w:sz w:val="16"/>
                  </w:rPr>
                  <w:t>2</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0480" w:rsidRDefault="00F20480">
      <w:r>
        <w:separator/>
      </w:r>
    </w:p>
  </w:footnote>
  <w:footnote w:type="continuationSeparator" w:id="0">
    <w:p w:rsidR="00F20480" w:rsidRDefault="00F204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45" o:spid="_x0000_s2256" type="#_x0000_t202" style="position:absolute;margin-left:499pt;margin-top:30.35pt;width:12pt;height:12pt;z-index:-2295756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line id="_x0000_s2074" style="position:absolute;z-index:-22864896;mso-position-horizontal-relative:page;mso-position-vertical-relative:page" from="154.85pt,60pt" to="532.1pt,60pt" strokecolor="#3a5897" strokeweight="2.25pt">
          <w10:wrap anchorx="page" anchory="page"/>
        </v:line>
      </w:pic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line id="_x0000_s2070" style="position:absolute;z-index:-22862848;mso-position-horizontal-relative:page;mso-position-vertical-relative:page" from="154.85pt,60pt" to="532.1pt,60pt" strokecolor="#3a5897" strokeweight="2.25pt">
          <w10:wrap anchorx="page" anchory="page"/>
        </v:line>
      </w:pic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35" o:spid="_x0000_s2063" type="#_x0000_t202" style="position:absolute;margin-left:499pt;margin-top:30.45pt;width:12pt;height:12pt;z-index:-2285926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377" o:spid="_x0000_s2061" type="#_x0000_t202" style="position:absolute;margin-left:499pt;margin-top:30.45pt;width:12pt;height:12pt;z-index:-2285824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02" o:spid="_x0000_s2059" type="#_x0000_t202" style="position:absolute;margin-left:499pt;margin-top:30.45pt;width:12pt;height:12pt;z-index:-2285721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16"/>
      </w:rPr>
    </w:pPr>
    <w:r>
      <w:pict>
        <v:shapetype id="_x0000_t202" coordsize="21600,21600" o:spt="202" path="m,l,21600r21600,l21600,xe">
          <v:stroke joinstyle="miter"/>
          <v:path gradientshapeok="t" o:connecttype="rect"/>
        </v:shapetype>
        <v:shape id="docshape2404" o:spid="_x0000_s2057" type="#_x0000_t202" style="position:absolute;margin-left:499pt;margin-top:30.45pt;width:12pt;height:12pt;z-index:-2285619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08" o:spid="_x0000_s2056" type="#_x0000_t202" style="position:absolute;margin-left:499pt;margin-top:30.45pt;width:12pt;height:12pt;z-index:-2285568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20" o:spid="_x0000_s2055" type="#_x0000_t202" style="position:absolute;margin-left:499pt;margin-top:30.45pt;width:12pt;height:12pt;z-index:-2285516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28" o:spid="_x0000_s2054" type="#_x0000_t202" style="position:absolute;margin-left:499pt;margin-top:30.45pt;width:12pt;height:12pt;z-index:-2285465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931" o:spid="_x0000_s2236" type="#_x0000_t202" style="position:absolute;margin-left:499pt;margin-top:30.45pt;width:12pt;height:12pt;z-index:-2294323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39" o:spid="_x0000_s2053" type="#_x0000_t202" style="position:absolute;margin-left:499pt;margin-top:30.45pt;width:12pt;height:12pt;z-index:-2285414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43" o:spid="_x0000_s2052" type="#_x0000_t202" style="position:absolute;margin-left:499pt;margin-top:30.45pt;width:12pt;height:12pt;z-index:-2285363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55" o:spid="_x0000_s2051" type="#_x0000_t202" style="position:absolute;margin-left:499pt;margin-top:30.45pt;width:12pt;height:12pt;z-index:-2285312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65" o:spid="_x0000_s2050" type="#_x0000_t202" style="position:absolute;margin-left:499pt;margin-top:30.45pt;width:12pt;height:12pt;z-index:-2285260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471" o:spid="_x0000_s2049" type="#_x0000_t202" style="position:absolute;margin-left:499pt;margin-top:30.45pt;width:12pt;height:12pt;z-index:-2285209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950" o:spid="_x0000_s2220" type="#_x0000_t202" style="position:absolute;margin-left:499pt;margin-top:30.45pt;width:12pt;height:12pt;z-index:-2293657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966" o:spid="_x0000_s2204" type="#_x0000_t202" style="position:absolute;margin-left:499pt;margin-top:30.45pt;width:12pt;height:12pt;z-index:-2292992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55" o:spid="_x0000_s2177" type="#_x0000_t202" style="position:absolute;margin-left:499pt;margin-top:19.45pt;width:12pt;height:12pt;z-index:-2291763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56" o:spid="_x0000_s2176" type="#_x0000_t202" style="position:absolute;margin-left:499pt;margin-top:18.45pt;width:12pt;height:12pt;z-index:-2291712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57" o:spid="_x0000_s2175" type="#_x0000_t202" style="position:absolute;margin-left:499pt;margin-top:19.45pt;width:12pt;height:12pt;z-index:-2291660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69" o:spid="_x0000_s2174" type="#_x0000_t202" style="position:absolute;margin-left:499pt;margin-top:30.45pt;width:12pt;height:12pt;z-index:-2291609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0" o:spid="_x0000_s2172" type="#_x0000_t202" style="position:absolute;margin-left:499pt;margin-top:19.45pt;width:12pt;height:12pt;z-index:-2291507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1" o:spid="_x0000_s2171" type="#_x0000_t202" style="position:absolute;margin-left:499pt;margin-top:17.45pt;width:12pt;height:12pt;z-index:-2291456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2" o:spid="_x0000_s2170" type="#_x0000_t202" style="position:absolute;margin-left:499pt;margin-top:20.45pt;width:12pt;height:12pt;z-index:-2291404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3" o:spid="_x0000_s2169" type="#_x0000_t202" style="position:absolute;margin-left:499pt;margin-top:19.45pt;width:12pt;height:12pt;z-index:-2291353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4" o:spid="_x0000_s2168" type="#_x0000_t202" style="position:absolute;margin-left:499pt;margin-top:20.45pt;width:12pt;height:12pt;z-index:-2291302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5" o:spid="_x0000_s2167" type="#_x0000_t202" style="position:absolute;margin-left:499pt;margin-top:18.45pt;width:12pt;height:12pt;z-index:-2291251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6" o:spid="_x0000_s2166" type="#_x0000_t202" style="position:absolute;margin-left:499pt;margin-top:19.45pt;width:12pt;height:12pt;z-index:-2291200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7" o:spid="_x0000_s2165" type="#_x0000_t202" style="position:absolute;margin-left:499pt;margin-top:18.45pt;width:12pt;height:12pt;z-index:-2291148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8" o:spid="_x0000_s2164" type="#_x0000_t202" style="position:absolute;margin-left:499pt;margin-top:19.45pt;width:12pt;height:12pt;z-index:-2291097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89" o:spid="_x0000_s2163" type="#_x0000_t202" style="position:absolute;margin-left:499pt;margin-top:18.45pt;width:12pt;height:12pt;z-index:-2291046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0" o:spid="_x0000_s2162" type="#_x0000_t202" style="position:absolute;margin-left:499pt;margin-top:19.45pt;width:12pt;height:12pt;z-index:-2290995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1" o:spid="_x0000_s2161" type="#_x0000_t202" style="position:absolute;margin-left:499pt;margin-top:18.45pt;width:12pt;height:12pt;z-index:-2290944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2" o:spid="_x0000_s2160" type="#_x0000_t202" style="position:absolute;margin-left:499pt;margin-top:18.45pt;width:12pt;height:12pt;z-index:-2290892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3" o:spid="_x0000_s2159" type="#_x0000_t202" style="position:absolute;margin-left:499pt;margin-top:17.45pt;width:12pt;height:12pt;z-index:-2290841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4" o:spid="_x0000_s2158" type="#_x0000_t202" style="position:absolute;margin-left:499pt;margin-top:18.45pt;width:12pt;height:12pt;z-index:-2290790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5" o:spid="_x0000_s2157" type="#_x0000_t202" style="position:absolute;margin-left:499pt;margin-top:17.45pt;width:12pt;height:12pt;z-index:-2290739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6" o:spid="_x0000_s2156" type="#_x0000_t202" style="position:absolute;margin-left:499pt;margin-top:16.45pt;width:12pt;height:12pt;z-index:-2290688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7" o:spid="_x0000_s2155" type="#_x0000_t202" style="position:absolute;margin-left:499pt;margin-top:16.45pt;width:12pt;height:12pt;z-index:-2290636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298" o:spid="_x0000_s2154" type="#_x0000_t202" style="position:absolute;margin-left:499pt;margin-top:20.45pt;width:12pt;height:12pt;z-index:-2290585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636" o:spid="_x0000_s2151" type="#_x0000_t202" style="position:absolute;margin-left:499pt;margin-top:30.45pt;width:12pt;height:12pt;z-index:-2290432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1982" o:spid="_x0000_s2149" type="#_x0000_t202" style="position:absolute;margin-left:499pt;margin-top:30.45pt;width:12pt;height:12pt;z-index:-22903296;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04" o:spid="_x0000_s2147" type="#_x0000_t202" style="position:absolute;margin-left:499pt;margin-top:30.45pt;width:12pt;height:12pt;z-index:-22902272;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48" o:spid="_x0000_s2146" type="#_x0000_t202" style="position:absolute;margin-left:499pt;margin-top:30.45pt;width:12pt;height:12pt;z-index:-22901760;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53" o:spid="_x0000_s2145" type="#_x0000_t202" style="position:absolute;margin-left:499pt;margin-top:30.45pt;width:12pt;height:12pt;z-index:-22901248;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055" o:spid="_x0000_s2143" type="#_x0000_t202" style="position:absolute;margin-left:499pt;margin-top:30.3pt;width:12pt;height:12pt;z-index:-22900224;mso-position-horizontal-relative:page;mso-position-vertical-relative:page" filled="f" stroked="f">
          <v:textbox inset="0,0,0,0">
            <w:txbxContent>
              <w:p w:rsidR="00870093" w:rsidRDefault="00F20480">
                <w:pPr>
                  <w:spacing w:line="240" w:lineRule="exact"/>
                  <w:ind w:left="20"/>
                  <w:rPr>
                    <w:rFonts w:ascii="MS Gothic" w:hAnsi="MS Gothic"/>
                    <w:sz w:val="20"/>
                  </w:rPr>
                </w:pPr>
                <w:hyperlink w:anchor="_bookmark0" w:history="1">
                  <w:r>
                    <w:rPr>
                      <w:rFonts w:ascii="MS Gothic" w:hAnsi="MS Gothic"/>
                      <w:color w:val="808080"/>
                      <w:sz w:val="20"/>
                    </w:rPr>
                    <w:t>▲</w:t>
                  </w:r>
                </w:hyperlink>
              </w:p>
            </w:txbxContent>
          </v:textbox>
          <w10:wrap anchorx="page" anchory="page"/>
        </v:shape>
      </w:pic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line id="_x0000_s2140" style="position:absolute;z-index:-22898688;mso-position-horizontal-relative:page;mso-position-vertical-relative:page" from="154.85pt,60pt" to="532.1pt,60pt" strokecolor="#3a5897" strokeweight="2.25pt">
          <w10:wrap anchorx="page" anchory="page"/>
        </v:lin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line id="_x0000_s2136" style="position:absolute;z-index:-22896640;mso-position-horizontal-relative:page;mso-position-vertical-relative:page" from="154.85pt,60pt" to="532.1pt,60pt" strokecolor="#3a5897" strokeweight="2.25pt">
          <w10:wrap anchorx="page" anchory="page"/>
        </v:line>
      </w:pic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03" o:spid="_x0000_s2132" type="#_x0000_t202" style="position:absolute;margin-left:29.8pt;margin-top:29.7pt;width:44pt;height:9.8pt;z-index:-22894592;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04" o:spid="_x0000_s2131" type="#_x0000_t202" style="position:absolute;margin-left:79.8pt;margin-top:29.4pt;width:85.8pt;height:9.8pt;z-index:-22894080;mso-position-horizontal-relative:page;mso-position-vertical-relative:page" filled="f" stroked="f">
          <v:textbox inset="0,0,0,0">
            <w:txbxContent>
              <w:p w:rsidR="00870093" w:rsidRDefault="00F20480">
                <w:pPr>
                  <w:pStyle w:val="Textoindependiente"/>
                  <w:spacing w:before="14"/>
                  <w:ind w:left="20"/>
                </w:pPr>
                <w:r>
                  <w:rPr>
                    <w:color w:val="3A5897"/>
                  </w:rPr>
                  <w:t xml:space="preserve">32600 </w:t>
                </w:r>
                <w:r>
                  <w:rPr>
                    <w:color w:val="3A5897"/>
                    <w:spacing w:val="-2"/>
                  </w:rPr>
                  <w:t>Serv.compl.educación-</w:t>
                </w:r>
              </w:p>
            </w:txbxContent>
          </v:textbox>
          <w10:wrap anchorx="page" anchory="page"/>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15" o:spid="_x0000_s2128" type="#_x0000_t202" style="position:absolute;margin-left:29.8pt;margin-top:29.7pt;width:44pt;height:9.8pt;z-index:-22892544;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16" o:spid="_x0000_s2127" type="#_x0000_t202" style="position:absolute;margin-left:79.8pt;margin-top:29.4pt;width:85.8pt;height:9.8pt;z-index:-22892032;mso-position-horizontal-relative:page;mso-position-vertical-relative:page" filled="f" stroked="f">
          <v:textbox inset="0,0,0,0">
            <w:txbxContent>
              <w:p w:rsidR="00870093" w:rsidRDefault="00F20480">
                <w:pPr>
                  <w:pStyle w:val="Textoindependiente"/>
                  <w:spacing w:before="14"/>
                  <w:ind w:left="20"/>
                </w:pPr>
                <w:r>
                  <w:rPr>
                    <w:color w:val="3A5897"/>
                  </w:rPr>
                  <w:t xml:space="preserve">32600 </w:t>
                </w:r>
                <w:r>
                  <w:rPr>
                    <w:color w:val="3A5897"/>
                    <w:spacing w:val="-2"/>
                  </w:rPr>
                  <w:t>Serv.compl.educación-</w:t>
                </w:r>
              </w:p>
            </w:txbxContent>
          </v:textbox>
          <w10:wrap anchorx="page" anchory="page"/>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28" o:spid="_x0000_s2123" type="#_x0000_t202" style="position:absolute;margin-left:29.8pt;margin-top:29.7pt;width:44pt;height:9.8pt;z-index:-22889984;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29" o:spid="_x0000_s2122" type="#_x0000_t202" style="position:absolute;margin-left:79.8pt;margin-top:29.4pt;width:76.3pt;height:9.8pt;z-index:-22889472;mso-position-horizontal-relative:page;mso-position-vertical-relative:page" filled="f" stroked="f">
          <v:textbox inset="0,0,0,0">
            <w:txbxContent>
              <w:p w:rsidR="00870093" w:rsidRDefault="00F20480">
                <w:pPr>
                  <w:pStyle w:val="Textoindependiente"/>
                  <w:spacing w:before="14"/>
                  <w:ind w:left="20"/>
                </w:pPr>
                <w:r>
                  <w:rPr>
                    <w:color w:val="3A5897"/>
                  </w:rPr>
                  <w:t xml:space="preserve">33000 Adm.Gral. </w:t>
                </w:r>
                <w:r>
                  <w:rPr>
                    <w:color w:val="3A5897"/>
                    <w:spacing w:val="-2"/>
                  </w:rPr>
                  <w:t>Cultura-</w:t>
                </w:r>
              </w:p>
            </w:txbxContent>
          </v:textbox>
          <w10:wrap anchorx="page" anchory="page"/>
        </v:shape>
      </w:pic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49" o:spid="_x0000_s2118" type="#_x0000_t202" style="position:absolute;margin-left:29.8pt;margin-top:29.7pt;width:44pt;height:9.8pt;z-index:-22887424;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50" o:spid="_x0000_s2117" type="#_x0000_t202" style="position:absolute;margin-left:79.8pt;margin-top:29.4pt;width:53.7pt;height:9.8pt;z-index:-22886912;mso-position-horizontal-relative:page;mso-position-vertical-relative:page" filled="f" stroked="f">
          <v:textbox inset="0,0,0,0">
            <w:txbxContent>
              <w:p w:rsidR="00870093" w:rsidRDefault="00F20480">
                <w:pPr>
                  <w:pStyle w:val="Textoindependiente"/>
                  <w:spacing w:before="14"/>
                  <w:ind w:left="20"/>
                </w:pPr>
                <w:r>
                  <w:rPr>
                    <w:color w:val="3A5897"/>
                  </w:rPr>
                  <w:t xml:space="preserve">33401 Teatro </w:t>
                </w:r>
                <w:r>
                  <w:rPr>
                    <w:color w:val="3A5897"/>
                    <w:spacing w:val="-4"/>
                  </w:rPr>
                  <w:t>Leal</w:t>
                </w:r>
              </w:p>
            </w:txbxContent>
          </v:textbox>
          <w10:wrap anchorx="page" anchory="page"/>
        </v:shape>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62" o:spid="_x0000_s2113" type="#_x0000_t202" style="position:absolute;margin-left:29.8pt;margin-top:29.7pt;width:44pt;height:9.8pt;z-index:-22884864;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63" o:spid="_x0000_s2112" type="#_x0000_t202" style="position:absolute;margin-left:79.8pt;margin-top:29.4pt;width:62.7pt;height:9.8pt;z-index:-22884352;mso-position-horizontal-relative:page;mso-position-vertical-relative:page" filled="f" stroked="f">
          <v:textbox inset="0,0,0,0">
            <w:txbxContent>
              <w:p w:rsidR="00870093" w:rsidRDefault="00F20480">
                <w:pPr>
                  <w:pStyle w:val="Textoindependiente"/>
                  <w:spacing w:before="14"/>
                  <w:ind w:left="20"/>
                </w:pPr>
                <w:r>
                  <w:rPr>
                    <w:color w:val="3A5897"/>
                  </w:rPr>
                  <w:t xml:space="preserve">91200 </w:t>
                </w:r>
                <w:r>
                  <w:rPr>
                    <w:color w:val="3A5897"/>
                    <w:spacing w:val="-2"/>
                  </w:rPr>
                  <w:t>Org.Gobierno-</w:t>
                </w:r>
              </w:p>
            </w:txbxContent>
          </v:textbox>
          <w10:wrap anchorx="page" anchory="page"/>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F20480">
    <w:pPr>
      <w:pStyle w:val="Textoindependiente"/>
      <w:spacing w:line="14" w:lineRule="auto"/>
      <w:rPr>
        <w:sz w:val="20"/>
      </w:rPr>
    </w:pPr>
    <w:r>
      <w:pict>
        <v:shapetype id="_x0000_t202" coordsize="21600,21600" o:spt="202" path="m,l,21600r21600,l21600,xe">
          <v:stroke joinstyle="miter"/>
          <v:path gradientshapeok="t" o:connecttype="rect"/>
        </v:shapetype>
        <v:shape id="docshape2175" o:spid="_x0000_s2108" type="#_x0000_t202" style="position:absolute;margin-left:29.8pt;margin-top:29.7pt;width:44pt;height:9.8pt;z-index:-22882304;mso-position-horizontal-relative:page;mso-position-vertical-relative:page" filled="f" stroked="f">
          <v:textbox inset="0,0,0,0">
            <w:txbxContent>
              <w:p w:rsidR="00870093" w:rsidRDefault="00F20480">
                <w:pPr>
                  <w:spacing w:before="14"/>
                  <w:ind w:left="20"/>
                  <w:rPr>
                    <w:b/>
                    <w:sz w:val="14"/>
                  </w:rPr>
                </w:pPr>
                <w:r>
                  <w:rPr>
                    <w:b/>
                    <w:color w:val="3A5897"/>
                    <w:spacing w:val="-2"/>
                    <w:sz w:val="14"/>
                  </w:rPr>
                  <w:t>PROGRAMA</w:t>
                </w:r>
              </w:p>
            </w:txbxContent>
          </v:textbox>
          <w10:wrap anchorx="page" anchory="page"/>
        </v:shape>
      </w:pict>
    </w:r>
    <w:r>
      <w:pict>
        <v:shape id="docshape2176" o:spid="_x0000_s2107" type="#_x0000_t202" style="position:absolute;margin-left:79.8pt;margin-top:29.4pt;width:208.25pt;height:9.8pt;z-index:-22881792;mso-position-horizontal-relative:page;mso-position-vertical-relative:page" filled="f" stroked="f">
          <v:textbox inset="0,0,0,0">
            <w:txbxContent>
              <w:p w:rsidR="00870093" w:rsidRDefault="00F20480">
                <w:pPr>
                  <w:pStyle w:val="Textoindependiente"/>
                  <w:spacing w:before="14"/>
                  <w:ind w:left="20"/>
                </w:pPr>
                <w:r>
                  <w:rPr>
                    <w:color w:val="3A5897"/>
                  </w:rPr>
                  <w:t xml:space="preserve">92900 Imprevistos, situaciones transitorias y contingencias de ejecución </w:t>
                </w:r>
                <w:r>
                  <w:rPr>
                    <w:color w:val="3A5897"/>
                    <w:spacing w:val="-10"/>
                  </w:rPr>
                  <w:t>-</w:t>
                </w:r>
              </w:p>
            </w:txbxContent>
          </v:textbox>
          <w10:wrap anchorx="page" anchory="page"/>
        </v:shape>
      </w:pic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0093" w:rsidRDefault="00870093">
    <w:pPr>
      <w:pStyle w:val="Textoindependiente"/>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335C1"/>
    <w:multiLevelType w:val="hybridMultilevel"/>
    <w:tmpl w:val="D7FC866A"/>
    <w:lvl w:ilvl="0" w:tplc="14D0B1F2">
      <w:start w:val="1"/>
      <w:numFmt w:val="lowerLetter"/>
      <w:lvlText w:val="%1)"/>
      <w:lvlJc w:val="left"/>
      <w:pPr>
        <w:ind w:left="1552" w:hanging="375"/>
        <w:jc w:val="left"/>
      </w:pPr>
      <w:rPr>
        <w:rFonts w:ascii="Georgia" w:eastAsia="Georgia" w:hAnsi="Georgia" w:cs="Georgia" w:hint="default"/>
        <w:b w:val="0"/>
        <w:bCs w:val="0"/>
        <w:i/>
        <w:iCs/>
        <w:spacing w:val="-1"/>
        <w:w w:val="73"/>
        <w:sz w:val="21"/>
        <w:szCs w:val="21"/>
        <w:lang w:val="es-ES" w:eastAsia="en-US" w:bidi="ar-SA"/>
      </w:rPr>
    </w:lvl>
    <w:lvl w:ilvl="1" w:tplc="0A06CED6">
      <w:numFmt w:val="bullet"/>
      <w:lvlText w:val="•"/>
      <w:lvlJc w:val="left"/>
      <w:pPr>
        <w:ind w:left="1560" w:hanging="375"/>
      </w:pPr>
      <w:rPr>
        <w:rFonts w:hint="default"/>
        <w:lang w:val="es-ES" w:eastAsia="en-US" w:bidi="ar-SA"/>
      </w:rPr>
    </w:lvl>
    <w:lvl w:ilvl="2" w:tplc="613EFDE0">
      <w:numFmt w:val="bullet"/>
      <w:lvlText w:val="•"/>
      <w:lvlJc w:val="left"/>
      <w:pPr>
        <w:ind w:left="2546" w:hanging="375"/>
      </w:pPr>
      <w:rPr>
        <w:rFonts w:hint="default"/>
        <w:lang w:val="es-ES" w:eastAsia="en-US" w:bidi="ar-SA"/>
      </w:rPr>
    </w:lvl>
    <w:lvl w:ilvl="3" w:tplc="10D2B6C6">
      <w:numFmt w:val="bullet"/>
      <w:lvlText w:val="•"/>
      <w:lvlJc w:val="left"/>
      <w:pPr>
        <w:ind w:left="3533" w:hanging="375"/>
      </w:pPr>
      <w:rPr>
        <w:rFonts w:hint="default"/>
        <w:lang w:val="es-ES" w:eastAsia="en-US" w:bidi="ar-SA"/>
      </w:rPr>
    </w:lvl>
    <w:lvl w:ilvl="4" w:tplc="692A0574">
      <w:numFmt w:val="bullet"/>
      <w:lvlText w:val="•"/>
      <w:lvlJc w:val="left"/>
      <w:pPr>
        <w:ind w:left="4520" w:hanging="375"/>
      </w:pPr>
      <w:rPr>
        <w:rFonts w:hint="default"/>
        <w:lang w:val="es-ES" w:eastAsia="en-US" w:bidi="ar-SA"/>
      </w:rPr>
    </w:lvl>
    <w:lvl w:ilvl="5" w:tplc="ACB8BA4E">
      <w:numFmt w:val="bullet"/>
      <w:lvlText w:val="•"/>
      <w:lvlJc w:val="left"/>
      <w:pPr>
        <w:ind w:left="5506" w:hanging="375"/>
      </w:pPr>
      <w:rPr>
        <w:rFonts w:hint="default"/>
        <w:lang w:val="es-ES" w:eastAsia="en-US" w:bidi="ar-SA"/>
      </w:rPr>
    </w:lvl>
    <w:lvl w:ilvl="6" w:tplc="E5D82C5C">
      <w:numFmt w:val="bullet"/>
      <w:lvlText w:val="•"/>
      <w:lvlJc w:val="left"/>
      <w:pPr>
        <w:ind w:left="6493" w:hanging="375"/>
      </w:pPr>
      <w:rPr>
        <w:rFonts w:hint="default"/>
        <w:lang w:val="es-ES" w:eastAsia="en-US" w:bidi="ar-SA"/>
      </w:rPr>
    </w:lvl>
    <w:lvl w:ilvl="7" w:tplc="32287898">
      <w:numFmt w:val="bullet"/>
      <w:lvlText w:val="•"/>
      <w:lvlJc w:val="left"/>
      <w:pPr>
        <w:ind w:left="7480" w:hanging="375"/>
      </w:pPr>
      <w:rPr>
        <w:rFonts w:hint="default"/>
        <w:lang w:val="es-ES" w:eastAsia="en-US" w:bidi="ar-SA"/>
      </w:rPr>
    </w:lvl>
    <w:lvl w:ilvl="8" w:tplc="ED0A5772">
      <w:numFmt w:val="bullet"/>
      <w:lvlText w:val="•"/>
      <w:lvlJc w:val="left"/>
      <w:pPr>
        <w:ind w:left="8466" w:hanging="375"/>
      </w:pPr>
      <w:rPr>
        <w:rFonts w:hint="default"/>
        <w:lang w:val="es-ES" w:eastAsia="en-US" w:bidi="ar-SA"/>
      </w:rPr>
    </w:lvl>
  </w:abstractNum>
  <w:abstractNum w:abstractNumId="1">
    <w:nsid w:val="020A6D0F"/>
    <w:multiLevelType w:val="hybridMultilevel"/>
    <w:tmpl w:val="52D89644"/>
    <w:lvl w:ilvl="0" w:tplc="3FB807C6">
      <w:start w:val="3"/>
      <w:numFmt w:val="lowerLetter"/>
      <w:lvlText w:val="%1)"/>
      <w:lvlJc w:val="left"/>
      <w:pPr>
        <w:ind w:left="837" w:hanging="151"/>
        <w:jc w:val="left"/>
      </w:pPr>
      <w:rPr>
        <w:rFonts w:ascii="Georgia" w:eastAsia="Georgia" w:hAnsi="Georgia" w:cs="Georgia" w:hint="default"/>
        <w:b w:val="0"/>
        <w:bCs w:val="0"/>
        <w:i w:val="0"/>
        <w:iCs w:val="0"/>
        <w:w w:val="84"/>
        <w:sz w:val="16"/>
        <w:szCs w:val="16"/>
        <w:lang w:val="es-ES" w:eastAsia="en-US" w:bidi="ar-SA"/>
      </w:rPr>
    </w:lvl>
    <w:lvl w:ilvl="1" w:tplc="BADC341A">
      <w:numFmt w:val="bullet"/>
      <w:lvlText w:val="•"/>
      <w:lvlJc w:val="left"/>
      <w:pPr>
        <w:ind w:left="1020" w:hanging="151"/>
      </w:pPr>
      <w:rPr>
        <w:rFonts w:hint="default"/>
        <w:lang w:val="es-ES" w:eastAsia="en-US" w:bidi="ar-SA"/>
      </w:rPr>
    </w:lvl>
    <w:lvl w:ilvl="2" w:tplc="1396E9F4">
      <w:numFmt w:val="bullet"/>
      <w:lvlText w:val="•"/>
      <w:lvlJc w:val="left"/>
      <w:pPr>
        <w:ind w:left="1200" w:hanging="151"/>
      </w:pPr>
      <w:rPr>
        <w:rFonts w:hint="default"/>
        <w:lang w:val="es-ES" w:eastAsia="en-US" w:bidi="ar-SA"/>
      </w:rPr>
    </w:lvl>
    <w:lvl w:ilvl="3" w:tplc="B52A907E">
      <w:numFmt w:val="bullet"/>
      <w:lvlText w:val="•"/>
      <w:lvlJc w:val="left"/>
      <w:pPr>
        <w:ind w:left="1380" w:hanging="151"/>
      </w:pPr>
      <w:rPr>
        <w:rFonts w:hint="default"/>
        <w:lang w:val="es-ES" w:eastAsia="en-US" w:bidi="ar-SA"/>
      </w:rPr>
    </w:lvl>
    <w:lvl w:ilvl="4" w:tplc="BA6EA9D2">
      <w:numFmt w:val="bullet"/>
      <w:lvlText w:val="•"/>
      <w:lvlJc w:val="left"/>
      <w:pPr>
        <w:ind w:left="1560" w:hanging="151"/>
      </w:pPr>
      <w:rPr>
        <w:rFonts w:hint="default"/>
        <w:lang w:val="es-ES" w:eastAsia="en-US" w:bidi="ar-SA"/>
      </w:rPr>
    </w:lvl>
    <w:lvl w:ilvl="5" w:tplc="8E9C6676">
      <w:numFmt w:val="bullet"/>
      <w:lvlText w:val="•"/>
      <w:lvlJc w:val="left"/>
      <w:pPr>
        <w:ind w:left="1740" w:hanging="151"/>
      </w:pPr>
      <w:rPr>
        <w:rFonts w:hint="default"/>
        <w:lang w:val="es-ES" w:eastAsia="en-US" w:bidi="ar-SA"/>
      </w:rPr>
    </w:lvl>
    <w:lvl w:ilvl="6" w:tplc="1C8C90FA">
      <w:numFmt w:val="bullet"/>
      <w:lvlText w:val="•"/>
      <w:lvlJc w:val="left"/>
      <w:pPr>
        <w:ind w:left="1921" w:hanging="151"/>
      </w:pPr>
      <w:rPr>
        <w:rFonts w:hint="default"/>
        <w:lang w:val="es-ES" w:eastAsia="en-US" w:bidi="ar-SA"/>
      </w:rPr>
    </w:lvl>
    <w:lvl w:ilvl="7" w:tplc="4F0E2F54">
      <w:numFmt w:val="bullet"/>
      <w:lvlText w:val="•"/>
      <w:lvlJc w:val="left"/>
      <w:pPr>
        <w:ind w:left="2101" w:hanging="151"/>
      </w:pPr>
      <w:rPr>
        <w:rFonts w:hint="default"/>
        <w:lang w:val="es-ES" w:eastAsia="en-US" w:bidi="ar-SA"/>
      </w:rPr>
    </w:lvl>
    <w:lvl w:ilvl="8" w:tplc="F934E802">
      <w:numFmt w:val="bullet"/>
      <w:lvlText w:val="•"/>
      <w:lvlJc w:val="left"/>
      <w:pPr>
        <w:ind w:left="2281" w:hanging="151"/>
      </w:pPr>
      <w:rPr>
        <w:rFonts w:hint="default"/>
        <w:lang w:val="es-ES" w:eastAsia="en-US" w:bidi="ar-SA"/>
      </w:rPr>
    </w:lvl>
  </w:abstractNum>
  <w:abstractNum w:abstractNumId="2">
    <w:nsid w:val="03A50900"/>
    <w:multiLevelType w:val="hybridMultilevel"/>
    <w:tmpl w:val="CBFC03C6"/>
    <w:lvl w:ilvl="0" w:tplc="2D80019E">
      <w:start w:val="3"/>
      <w:numFmt w:val="decimal"/>
      <w:lvlText w:val="%1"/>
      <w:lvlJc w:val="left"/>
      <w:pPr>
        <w:ind w:left="240" w:hanging="240"/>
        <w:jc w:val="left"/>
      </w:pPr>
      <w:rPr>
        <w:rFonts w:ascii="Arial" w:eastAsia="Arial" w:hAnsi="Arial" w:cs="Arial" w:hint="default"/>
        <w:b w:val="0"/>
        <w:bCs w:val="0"/>
        <w:i w:val="0"/>
        <w:iCs w:val="0"/>
        <w:w w:val="99"/>
        <w:sz w:val="18"/>
        <w:szCs w:val="18"/>
        <w:lang w:val="es-ES" w:eastAsia="en-US" w:bidi="ar-SA"/>
      </w:rPr>
    </w:lvl>
    <w:lvl w:ilvl="1" w:tplc="4434D9BE">
      <w:numFmt w:val="bullet"/>
      <w:lvlText w:val="•"/>
      <w:lvlJc w:val="left"/>
      <w:pPr>
        <w:ind w:left="378" w:hanging="240"/>
      </w:pPr>
      <w:rPr>
        <w:rFonts w:hint="default"/>
        <w:lang w:val="es-ES" w:eastAsia="en-US" w:bidi="ar-SA"/>
      </w:rPr>
    </w:lvl>
    <w:lvl w:ilvl="2" w:tplc="0D64240A">
      <w:numFmt w:val="bullet"/>
      <w:lvlText w:val="•"/>
      <w:lvlJc w:val="left"/>
      <w:pPr>
        <w:ind w:left="517" w:hanging="240"/>
      </w:pPr>
      <w:rPr>
        <w:rFonts w:hint="default"/>
        <w:lang w:val="es-ES" w:eastAsia="en-US" w:bidi="ar-SA"/>
      </w:rPr>
    </w:lvl>
    <w:lvl w:ilvl="3" w:tplc="064A8972">
      <w:numFmt w:val="bullet"/>
      <w:lvlText w:val="•"/>
      <w:lvlJc w:val="left"/>
      <w:pPr>
        <w:ind w:left="656" w:hanging="240"/>
      </w:pPr>
      <w:rPr>
        <w:rFonts w:hint="default"/>
        <w:lang w:val="es-ES" w:eastAsia="en-US" w:bidi="ar-SA"/>
      </w:rPr>
    </w:lvl>
    <w:lvl w:ilvl="4" w:tplc="6E52BDA4">
      <w:numFmt w:val="bullet"/>
      <w:lvlText w:val="•"/>
      <w:lvlJc w:val="left"/>
      <w:pPr>
        <w:ind w:left="795" w:hanging="240"/>
      </w:pPr>
      <w:rPr>
        <w:rFonts w:hint="default"/>
        <w:lang w:val="es-ES" w:eastAsia="en-US" w:bidi="ar-SA"/>
      </w:rPr>
    </w:lvl>
    <w:lvl w:ilvl="5" w:tplc="BAA014F4">
      <w:numFmt w:val="bullet"/>
      <w:lvlText w:val="•"/>
      <w:lvlJc w:val="left"/>
      <w:pPr>
        <w:ind w:left="934" w:hanging="240"/>
      </w:pPr>
      <w:rPr>
        <w:rFonts w:hint="default"/>
        <w:lang w:val="es-ES" w:eastAsia="en-US" w:bidi="ar-SA"/>
      </w:rPr>
    </w:lvl>
    <w:lvl w:ilvl="6" w:tplc="48F43D4C">
      <w:numFmt w:val="bullet"/>
      <w:lvlText w:val="•"/>
      <w:lvlJc w:val="left"/>
      <w:pPr>
        <w:ind w:left="1073" w:hanging="240"/>
      </w:pPr>
      <w:rPr>
        <w:rFonts w:hint="default"/>
        <w:lang w:val="es-ES" w:eastAsia="en-US" w:bidi="ar-SA"/>
      </w:rPr>
    </w:lvl>
    <w:lvl w:ilvl="7" w:tplc="D580337A">
      <w:numFmt w:val="bullet"/>
      <w:lvlText w:val="•"/>
      <w:lvlJc w:val="left"/>
      <w:pPr>
        <w:ind w:left="1212" w:hanging="240"/>
      </w:pPr>
      <w:rPr>
        <w:rFonts w:hint="default"/>
        <w:lang w:val="es-ES" w:eastAsia="en-US" w:bidi="ar-SA"/>
      </w:rPr>
    </w:lvl>
    <w:lvl w:ilvl="8" w:tplc="21FE65AA">
      <w:numFmt w:val="bullet"/>
      <w:lvlText w:val="•"/>
      <w:lvlJc w:val="left"/>
      <w:pPr>
        <w:ind w:left="1351" w:hanging="240"/>
      </w:pPr>
      <w:rPr>
        <w:rFonts w:hint="default"/>
        <w:lang w:val="es-ES" w:eastAsia="en-US" w:bidi="ar-SA"/>
      </w:rPr>
    </w:lvl>
  </w:abstractNum>
  <w:abstractNum w:abstractNumId="3">
    <w:nsid w:val="0F8F10F9"/>
    <w:multiLevelType w:val="hybridMultilevel"/>
    <w:tmpl w:val="B836615A"/>
    <w:lvl w:ilvl="0" w:tplc="39DC16C4">
      <w:start w:val="5"/>
      <w:numFmt w:val="decimal"/>
      <w:lvlText w:val="%1"/>
      <w:lvlJc w:val="left"/>
      <w:pPr>
        <w:ind w:left="1451" w:hanging="105"/>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D770A4E2">
      <w:numFmt w:val="bullet"/>
      <w:lvlText w:val="•"/>
      <w:lvlJc w:val="left"/>
      <w:pPr>
        <w:ind w:left="2494" w:hanging="105"/>
      </w:pPr>
      <w:rPr>
        <w:rFonts w:hint="default"/>
        <w:lang w:val="es-ES" w:eastAsia="en-US" w:bidi="ar-SA"/>
      </w:rPr>
    </w:lvl>
    <w:lvl w:ilvl="2" w:tplc="DE2E360E">
      <w:numFmt w:val="bullet"/>
      <w:lvlText w:val="•"/>
      <w:lvlJc w:val="left"/>
      <w:pPr>
        <w:ind w:left="3529" w:hanging="105"/>
      </w:pPr>
      <w:rPr>
        <w:rFonts w:hint="default"/>
        <w:lang w:val="es-ES" w:eastAsia="en-US" w:bidi="ar-SA"/>
      </w:rPr>
    </w:lvl>
    <w:lvl w:ilvl="3" w:tplc="060690A8">
      <w:numFmt w:val="bullet"/>
      <w:lvlText w:val="•"/>
      <w:lvlJc w:val="left"/>
      <w:pPr>
        <w:ind w:left="4563" w:hanging="105"/>
      </w:pPr>
      <w:rPr>
        <w:rFonts w:hint="default"/>
        <w:lang w:val="es-ES" w:eastAsia="en-US" w:bidi="ar-SA"/>
      </w:rPr>
    </w:lvl>
    <w:lvl w:ilvl="4" w:tplc="06CC2378">
      <w:numFmt w:val="bullet"/>
      <w:lvlText w:val="•"/>
      <w:lvlJc w:val="left"/>
      <w:pPr>
        <w:ind w:left="5598" w:hanging="105"/>
      </w:pPr>
      <w:rPr>
        <w:rFonts w:hint="default"/>
        <w:lang w:val="es-ES" w:eastAsia="en-US" w:bidi="ar-SA"/>
      </w:rPr>
    </w:lvl>
    <w:lvl w:ilvl="5" w:tplc="224AD708">
      <w:numFmt w:val="bullet"/>
      <w:lvlText w:val="•"/>
      <w:lvlJc w:val="left"/>
      <w:pPr>
        <w:ind w:left="6632" w:hanging="105"/>
      </w:pPr>
      <w:rPr>
        <w:rFonts w:hint="default"/>
        <w:lang w:val="es-ES" w:eastAsia="en-US" w:bidi="ar-SA"/>
      </w:rPr>
    </w:lvl>
    <w:lvl w:ilvl="6" w:tplc="D9E260DC">
      <w:numFmt w:val="bullet"/>
      <w:lvlText w:val="•"/>
      <w:lvlJc w:val="left"/>
      <w:pPr>
        <w:ind w:left="7667" w:hanging="105"/>
      </w:pPr>
      <w:rPr>
        <w:rFonts w:hint="default"/>
        <w:lang w:val="es-ES" w:eastAsia="en-US" w:bidi="ar-SA"/>
      </w:rPr>
    </w:lvl>
    <w:lvl w:ilvl="7" w:tplc="66AC4604">
      <w:numFmt w:val="bullet"/>
      <w:lvlText w:val="•"/>
      <w:lvlJc w:val="left"/>
      <w:pPr>
        <w:ind w:left="8701" w:hanging="105"/>
      </w:pPr>
      <w:rPr>
        <w:rFonts w:hint="default"/>
        <w:lang w:val="es-ES" w:eastAsia="en-US" w:bidi="ar-SA"/>
      </w:rPr>
    </w:lvl>
    <w:lvl w:ilvl="8" w:tplc="5CC8DEF4">
      <w:numFmt w:val="bullet"/>
      <w:lvlText w:val="•"/>
      <w:lvlJc w:val="left"/>
      <w:pPr>
        <w:ind w:left="9736" w:hanging="105"/>
      </w:pPr>
      <w:rPr>
        <w:rFonts w:hint="default"/>
        <w:lang w:val="es-ES" w:eastAsia="en-US" w:bidi="ar-SA"/>
      </w:rPr>
    </w:lvl>
  </w:abstractNum>
  <w:abstractNum w:abstractNumId="4">
    <w:nsid w:val="126849F5"/>
    <w:multiLevelType w:val="hybridMultilevel"/>
    <w:tmpl w:val="155822D0"/>
    <w:lvl w:ilvl="0" w:tplc="03845730">
      <w:start w:val="1"/>
      <w:numFmt w:val="decimal"/>
      <w:lvlText w:val="%1."/>
      <w:lvlJc w:val="left"/>
      <w:pPr>
        <w:ind w:left="1244" w:hanging="216"/>
        <w:jc w:val="left"/>
      </w:pPr>
      <w:rPr>
        <w:rFonts w:ascii="Times New Roman" w:eastAsia="Times New Roman" w:hAnsi="Times New Roman" w:cs="Times New Roman" w:hint="default"/>
        <w:b w:val="0"/>
        <w:bCs w:val="0"/>
        <w:i w:val="0"/>
        <w:iCs w:val="0"/>
        <w:w w:val="100"/>
        <w:sz w:val="23"/>
        <w:szCs w:val="23"/>
        <w:lang w:val="es-ES" w:eastAsia="en-US" w:bidi="ar-SA"/>
      </w:rPr>
    </w:lvl>
    <w:lvl w:ilvl="1" w:tplc="5A781A20">
      <w:numFmt w:val="bullet"/>
      <w:lvlText w:val="•"/>
      <w:lvlJc w:val="left"/>
      <w:pPr>
        <w:ind w:left="1240" w:hanging="216"/>
      </w:pPr>
      <w:rPr>
        <w:rFonts w:hint="default"/>
        <w:lang w:val="es-ES" w:eastAsia="en-US" w:bidi="ar-SA"/>
      </w:rPr>
    </w:lvl>
    <w:lvl w:ilvl="2" w:tplc="7F4E7076">
      <w:numFmt w:val="bullet"/>
      <w:lvlText w:val="•"/>
      <w:lvlJc w:val="left"/>
      <w:pPr>
        <w:ind w:left="2262" w:hanging="216"/>
      </w:pPr>
      <w:rPr>
        <w:rFonts w:hint="default"/>
        <w:lang w:val="es-ES" w:eastAsia="en-US" w:bidi="ar-SA"/>
      </w:rPr>
    </w:lvl>
    <w:lvl w:ilvl="3" w:tplc="E15038AC">
      <w:numFmt w:val="bullet"/>
      <w:lvlText w:val="•"/>
      <w:lvlJc w:val="left"/>
      <w:pPr>
        <w:ind w:left="3284" w:hanging="216"/>
      </w:pPr>
      <w:rPr>
        <w:rFonts w:hint="default"/>
        <w:lang w:val="es-ES" w:eastAsia="en-US" w:bidi="ar-SA"/>
      </w:rPr>
    </w:lvl>
    <w:lvl w:ilvl="4" w:tplc="9BF6D8FC">
      <w:numFmt w:val="bullet"/>
      <w:lvlText w:val="•"/>
      <w:lvlJc w:val="left"/>
      <w:pPr>
        <w:ind w:left="4306" w:hanging="216"/>
      </w:pPr>
      <w:rPr>
        <w:rFonts w:hint="default"/>
        <w:lang w:val="es-ES" w:eastAsia="en-US" w:bidi="ar-SA"/>
      </w:rPr>
    </w:lvl>
    <w:lvl w:ilvl="5" w:tplc="D1CE8654">
      <w:numFmt w:val="bullet"/>
      <w:lvlText w:val="•"/>
      <w:lvlJc w:val="left"/>
      <w:pPr>
        <w:ind w:left="5328" w:hanging="216"/>
      </w:pPr>
      <w:rPr>
        <w:rFonts w:hint="default"/>
        <w:lang w:val="es-ES" w:eastAsia="en-US" w:bidi="ar-SA"/>
      </w:rPr>
    </w:lvl>
    <w:lvl w:ilvl="6" w:tplc="BAA291D6">
      <w:numFmt w:val="bullet"/>
      <w:lvlText w:val="•"/>
      <w:lvlJc w:val="left"/>
      <w:pPr>
        <w:ind w:left="6351" w:hanging="216"/>
      </w:pPr>
      <w:rPr>
        <w:rFonts w:hint="default"/>
        <w:lang w:val="es-ES" w:eastAsia="en-US" w:bidi="ar-SA"/>
      </w:rPr>
    </w:lvl>
    <w:lvl w:ilvl="7" w:tplc="2D742A00">
      <w:numFmt w:val="bullet"/>
      <w:lvlText w:val="•"/>
      <w:lvlJc w:val="left"/>
      <w:pPr>
        <w:ind w:left="7373" w:hanging="216"/>
      </w:pPr>
      <w:rPr>
        <w:rFonts w:hint="default"/>
        <w:lang w:val="es-ES" w:eastAsia="en-US" w:bidi="ar-SA"/>
      </w:rPr>
    </w:lvl>
    <w:lvl w:ilvl="8" w:tplc="96B412A2">
      <w:numFmt w:val="bullet"/>
      <w:lvlText w:val="•"/>
      <w:lvlJc w:val="left"/>
      <w:pPr>
        <w:ind w:left="8395" w:hanging="216"/>
      </w:pPr>
      <w:rPr>
        <w:rFonts w:hint="default"/>
        <w:lang w:val="es-ES" w:eastAsia="en-US" w:bidi="ar-SA"/>
      </w:rPr>
    </w:lvl>
  </w:abstractNum>
  <w:abstractNum w:abstractNumId="5">
    <w:nsid w:val="131F43C8"/>
    <w:multiLevelType w:val="hybridMultilevel"/>
    <w:tmpl w:val="360CE45C"/>
    <w:lvl w:ilvl="0" w:tplc="3CF4D528">
      <w:start w:val="3"/>
      <w:numFmt w:val="upperRoman"/>
      <w:lvlText w:val="%1."/>
      <w:lvlJc w:val="left"/>
      <w:pPr>
        <w:ind w:left="225" w:hanging="226"/>
        <w:jc w:val="left"/>
      </w:pPr>
      <w:rPr>
        <w:rFonts w:ascii="Georgia" w:eastAsia="Georgia" w:hAnsi="Georgia" w:cs="Georgia" w:hint="default"/>
        <w:b w:val="0"/>
        <w:bCs w:val="0"/>
        <w:i w:val="0"/>
        <w:iCs w:val="0"/>
        <w:spacing w:val="-1"/>
        <w:w w:val="78"/>
        <w:sz w:val="16"/>
        <w:szCs w:val="16"/>
        <w:lang w:val="es-ES" w:eastAsia="en-US" w:bidi="ar-SA"/>
      </w:rPr>
    </w:lvl>
    <w:lvl w:ilvl="1" w:tplc="170CAB5A">
      <w:numFmt w:val="bullet"/>
      <w:lvlText w:val="•"/>
      <w:lvlJc w:val="left"/>
      <w:pPr>
        <w:ind w:left="982" w:hanging="226"/>
      </w:pPr>
      <w:rPr>
        <w:rFonts w:hint="default"/>
        <w:lang w:val="es-ES" w:eastAsia="en-US" w:bidi="ar-SA"/>
      </w:rPr>
    </w:lvl>
    <w:lvl w:ilvl="2" w:tplc="3B244910">
      <w:numFmt w:val="bullet"/>
      <w:lvlText w:val="•"/>
      <w:lvlJc w:val="left"/>
      <w:pPr>
        <w:ind w:left="1745" w:hanging="226"/>
      </w:pPr>
      <w:rPr>
        <w:rFonts w:hint="default"/>
        <w:lang w:val="es-ES" w:eastAsia="en-US" w:bidi="ar-SA"/>
      </w:rPr>
    </w:lvl>
    <w:lvl w:ilvl="3" w:tplc="80FCE638">
      <w:numFmt w:val="bullet"/>
      <w:lvlText w:val="•"/>
      <w:lvlJc w:val="left"/>
      <w:pPr>
        <w:ind w:left="2507" w:hanging="226"/>
      </w:pPr>
      <w:rPr>
        <w:rFonts w:hint="default"/>
        <w:lang w:val="es-ES" w:eastAsia="en-US" w:bidi="ar-SA"/>
      </w:rPr>
    </w:lvl>
    <w:lvl w:ilvl="4" w:tplc="AD3E90C0">
      <w:numFmt w:val="bullet"/>
      <w:lvlText w:val="•"/>
      <w:lvlJc w:val="left"/>
      <w:pPr>
        <w:ind w:left="3270" w:hanging="226"/>
      </w:pPr>
      <w:rPr>
        <w:rFonts w:hint="default"/>
        <w:lang w:val="es-ES" w:eastAsia="en-US" w:bidi="ar-SA"/>
      </w:rPr>
    </w:lvl>
    <w:lvl w:ilvl="5" w:tplc="87A40628">
      <w:numFmt w:val="bullet"/>
      <w:lvlText w:val="•"/>
      <w:lvlJc w:val="left"/>
      <w:pPr>
        <w:ind w:left="4032" w:hanging="226"/>
      </w:pPr>
      <w:rPr>
        <w:rFonts w:hint="default"/>
        <w:lang w:val="es-ES" w:eastAsia="en-US" w:bidi="ar-SA"/>
      </w:rPr>
    </w:lvl>
    <w:lvl w:ilvl="6" w:tplc="68FA9AA6">
      <w:numFmt w:val="bullet"/>
      <w:lvlText w:val="•"/>
      <w:lvlJc w:val="left"/>
      <w:pPr>
        <w:ind w:left="4795" w:hanging="226"/>
      </w:pPr>
      <w:rPr>
        <w:rFonts w:hint="default"/>
        <w:lang w:val="es-ES" w:eastAsia="en-US" w:bidi="ar-SA"/>
      </w:rPr>
    </w:lvl>
    <w:lvl w:ilvl="7" w:tplc="38D0CF52">
      <w:numFmt w:val="bullet"/>
      <w:lvlText w:val="•"/>
      <w:lvlJc w:val="left"/>
      <w:pPr>
        <w:ind w:left="5558" w:hanging="226"/>
      </w:pPr>
      <w:rPr>
        <w:rFonts w:hint="default"/>
        <w:lang w:val="es-ES" w:eastAsia="en-US" w:bidi="ar-SA"/>
      </w:rPr>
    </w:lvl>
    <w:lvl w:ilvl="8" w:tplc="2E4C8974">
      <w:numFmt w:val="bullet"/>
      <w:lvlText w:val="•"/>
      <w:lvlJc w:val="left"/>
      <w:pPr>
        <w:ind w:left="6320" w:hanging="226"/>
      </w:pPr>
      <w:rPr>
        <w:rFonts w:hint="default"/>
        <w:lang w:val="es-ES" w:eastAsia="en-US" w:bidi="ar-SA"/>
      </w:rPr>
    </w:lvl>
  </w:abstractNum>
  <w:abstractNum w:abstractNumId="6">
    <w:nsid w:val="14FF36AB"/>
    <w:multiLevelType w:val="hybridMultilevel"/>
    <w:tmpl w:val="0F44FBDC"/>
    <w:lvl w:ilvl="0" w:tplc="F52C5B36">
      <w:start w:val="3"/>
      <w:numFmt w:val="decimal"/>
      <w:lvlText w:val="%1"/>
      <w:lvlJc w:val="left"/>
      <w:pPr>
        <w:ind w:left="751" w:hanging="228"/>
        <w:jc w:val="left"/>
      </w:pPr>
      <w:rPr>
        <w:rFonts w:ascii="Arial" w:eastAsia="Arial" w:hAnsi="Arial" w:cs="Arial" w:hint="default"/>
        <w:b w:val="0"/>
        <w:bCs w:val="0"/>
        <w:i w:val="0"/>
        <w:iCs w:val="0"/>
        <w:w w:val="100"/>
        <w:sz w:val="16"/>
        <w:szCs w:val="16"/>
        <w:lang w:val="es-ES" w:eastAsia="en-US" w:bidi="ar-SA"/>
      </w:rPr>
    </w:lvl>
    <w:lvl w:ilvl="1" w:tplc="88F8219E">
      <w:numFmt w:val="bullet"/>
      <w:lvlText w:val="•"/>
      <w:lvlJc w:val="left"/>
      <w:pPr>
        <w:ind w:left="940" w:hanging="228"/>
      </w:pPr>
      <w:rPr>
        <w:rFonts w:hint="default"/>
        <w:lang w:val="es-ES" w:eastAsia="en-US" w:bidi="ar-SA"/>
      </w:rPr>
    </w:lvl>
    <w:lvl w:ilvl="2" w:tplc="321A9E84">
      <w:numFmt w:val="bullet"/>
      <w:lvlText w:val="•"/>
      <w:lvlJc w:val="left"/>
      <w:pPr>
        <w:ind w:left="1080" w:hanging="228"/>
      </w:pPr>
      <w:rPr>
        <w:rFonts w:hint="default"/>
        <w:lang w:val="es-ES" w:eastAsia="en-US" w:bidi="ar-SA"/>
      </w:rPr>
    </w:lvl>
    <w:lvl w:ilvl="3" w:tplc="A484FDB0">
      <w:numFmt w:val="bullet"/>
      <w:lvlText w:val="•"/>
      <w:lvlJc w:val="left"/>
      <w:pPr>
        <w:ind w:left="1221" w:hanging="228"/>
      </w:pPr>
      <w:rPr>
        <w:rFonts w:hint="default"/>
        <w:lang w:val="es-ES" w:eastAsia="en-US" w:bidi="ar-SA"/>
      </w:rPr>
    </w:lvl>
    <w:lvl w:ilvl="4" w:tplc="CC127538">
      <w:numFmt w:val="bullet"/>
      <w:lvlText w:val="•"/>
      <w:lvlJc w:val="left"/>
      <w:pPr>
        <w:ind w:left="1361" w:hanging="228"/>
      </w:pPr>
      <w:rPr>
        <w:rFonts w:hint="default"/>
        <w:lang w:val="es-ES" w:eastAsia="en-US" w:bidi="ar-SA"/>
      </w:rPr>
    </w:lvl>
    <w:lvl w:ilvl="5" w:tplc="431842DA">
      <w:numFmt w:val="bullet"/>
      <w:lvlText w:val="•"/>
      <w:lvlJc w:val="left"/>
      <w:pPr>
        <w:ind w:left="1502" w:hanging="228"/>
      </w:pPr>
      <w:rPr>
        <w:rFonts w:hint="default"/>
        <w:lang w:val="es-ES" w:eastAsia="en-US" w:bidi="ar-SA"/>
      </w:rPr>
    </w:lvl>
    <w:lvl w:ilvl="6" w:tplc="FAA2A40C">
      <w:numFmt w:val="bullet"/>
      <w:lvlText w:val="•"/>
      <w:lvlJc w:val="left"/>
      <w:pPr>
        <w:ind w:left="1642" w:hanging="228"/>
      </w:pPr>
      <w:rPr>
        <w:rFonts w:hint="default"/>
        <w:lang w:val="es-ES" w:eastAsia="en-US" w:bidi="ar-SA"/>
      </w:rPr>
    </w:lvl>
    <w:lvl w:ilvl="7" w:tplc="FE8268FC">
      <w:numFmt w:val="bullet"/>
      <w:lvlText w:val="•"/>
      <w:lvlJc w:val="left"/>
      <w:pPr>
        <w:ind w:left="1783" w:hanging="228"/>
      </w:pPr>
      <w:rPr>
        <w:rFonts w:hint="default"/>
        <w:lang w:val="es-ES" w:eastAsia="en-US" w:bidi="ar-SA"/>
      </w:rPr>
    </w:lvl>
    <w:lvl w:ilvl="8" w:tplc="E8083E82">
      <w:numFmt w:val="bullet"/>
      <w:lvlText w:val="•"/>
      <w:lvlJc w:val="left"/>
      <w:pPr>
        <w:ind w:left="1923" w:hanging="228"/>
      </w:pPr>
      <w:rPr>
        <w:rFonts w:hint="default"/>
        <w:lang w:val="es-ES" w:eastAsia="en-US" w:bidi="ar-SA"/>
      </w:rPr>
    </w:lvl>
  </w:abstractNum>
  <w:abstractNum w:abstractNumId="7">
    <w:nsid w:val="15174790"/>
    <w:multiLevelType w:val="hybridMultilevel"/>
    <w:tmpl w:val="461862FE"/>
    <w:lvl w:ilvl="0" w:tplc="1AE6692A">
      <w:numFmt w:val="bullet"/>
      <w:lvlText w:val=""/>
      <w:lvlJc w:val="left"/>
      <w:pPr>
        <w:ind w:left="2221" w:hanging="360"/>
      </w:pPr>
      <w:rPr>
        <w:rFonts w:ascii="Wingdings" w:eastAsia="Wingdings" w:hAnsi="Wingdings" w:cs="Wingdings" w:hint="default"/>
        <w:b w:val="0"/>
        <w:bCs w:val="0"/>
        <w:i w:val="0"/>
        <w:iCs w:val="0"/>
        <w:w w:val="100"/>
        <w:sz w:val="23"/>
        <w:szCs w:val="23"/>
        <w:lang w:val="es-ES" w:eastAsia="en-US" w:bidi="ar-SA"/>
      </w:rPr>
    </w:lvl>
    <w:lvl w:ilvl="1" w:tplc="CEE25862">
      <w:numFmt w:val="bullet"/>
      <w:lvlText w:val="-"/>
      <w:lvlJc w:val="left"/>
      <w:pPr>
        <w:ind w:left="2401" w:hanging="336"/>
      </w:pPr>
      <w:rPr>
        <w:rFonts w:ascii="Times New Roman" w:eastAsia="Times New Roman" w:hAnsi="Times New Roman" w:cs="Times New Roman" w:hint="default"/>
        <w:b w:val="0"/>
        <w:bCs w:val="0"/>
        <w:i w:val="0"/>
        <w:iCs w:val="0"/>
        <w:w w:val="100"/>
        <w:sz w:val="23"/>
        <w:szCs w:val="23"/>
        <w:lang w:val="es-ES" w:eastAsia="en-US" w:bidi="ar-SA"/>
      </w:rPr>
    </w:lvl>
    <w:lvl w:ilvl="2" w:tplc="35AA07A8">
      <w:numFmt w:val="bullet"/>
      <w:lvlText w:val="•"/>
      <w:lvlJc w:val="left"/>
      <w:pPr>
        <w:ind w:left="3293" w:hanging="336"/>
      </w:pPr>
      <w:rPr>
        <w:rFonts w:hint="default"/>
        <w:lang w:val="es-ES" w:eastAsia="en-US" w:bidi="ar-SA"/>
      </w:rPr>
    </w:lvl>
    <w:lvl w:ilvl="3" w:tplc="1D9AE396">
      <w:numFmt w:val="bullet"/>
      <w:lvlText w:val="•"/>
      <w:lvlJc w:val="left"/>
      <w:pPr>
        <w:ind w:left="4186" w:hanging="336"/>
      </w:pPr>
      <w:rPr>
        <w:rFonts w:hint="default"/>
        <w:lang w:val="es-ES" w:eastAsia="en-US" w:bidi="ar-SA"/>
      </w:rPr>
    </w:lvl>
    <w:lvl w:ilvl="4" w:tplc="8EA271E8">
      <w:numFmt w:val="bullet"/>
      <w:lvlText w:val="•"/>
      <w:lvlJc w:val="left"/>
      <w:pPr>
        <w:ind w:left="5080" w:hanging="336"/>
      </w:pPr>
      <w:rPr>
        <w:rFonts w:hint="default"/>
        <w:lang w:val="es-ES" w:eastAsia="en-US" w:bidi="ar-SA"/>
      </w:rPr>
    </w:lvl>
    <w:lvl w:ilvl="5" w:tplc="6D04BB5C">
      <w:numFmt w:val="bullet"/>
      <w:lvlText w:val="•"/>
      <w:lvlJc w:val="left"/>
      <w:pPr>
        <w:ind w:left="5973" w:hanging="336"/>
      </w:pPr>
      <w:rPr>
        <w:rFonts w:hint="default"/>
        <w:lang w:val="es-ES" w:eastAsia="en-US" w:bidi="ar-SA"/>
      </w:rPr>
    </w:lvl>
    <w:lvl w:ilvl="6" w:tplc="5A1416DA">
      <w:numFmt w:val="bullet"/>
      <w:lvlText w:val="•"/>
      <w:lvlJc w:val="left"/>
      <w:pPr>
        <w:ind w:left="6866" w:hanging="336"/>
      </w:pPr>
      <w:rPr>
        <w:rFonts w:hint="default"/>
        <w:lang w:val="es-ES" w:eastAsia="en-US" w:bidi="ar-SA"/>
      </w:rPr>
    </w:lvl>
    <w:lvl w:ilvl="7" w:tplc="108E9320">
      <w:numFmt w:val="bullet"/>
      <w:lvlText w:val="•"/>
      <w:lvlJc w:val="left"/>
      <w:pPr>
        <w:ind w:left="7760" w:hanging="336"/>
      </w:pPr>
      <w:rPr>
        <w:rFonts w:hint="default"/>
        <w:lang w:val="es-ES" w:eastAsia="en-US" w:bidi="ar-SA"/>
      </w:rPr>
    </w:lvl>
    <w:lvl w:ilvl="8" w:tplc="CA8E53F8">
      <w:numFmt w:val="bullet"/>
      <w:lvlText w:val="•"/>
      <w:lvlJc w:val="left"/>
      <w:pPr>
        <w:ind w:left="8653" w:hanging="336"/>
      </w:pPr>
      <w:rPr>
        <w:rFonts w:hint="default"/>
        <w:lang w:val="es-ES" w:eastAsia="en-US" w:bidi="ar-SA"/>
      </w:rPr>
    </w:lvl>
  </w:abstractNum>
  <w:abstractNum w:abstractNumId="8">
    <w:nsid w:val="15756EA6"/>
    <w:multiLevelType w:val="hybridMultilevel"/>
    <w:tmpl w:val="6BFE5B00"/>
    <w:lvl w:ilvl="0" w:tplc="AC0849EC">
      <w:start w:val="208"/>
      <w:numFmt w:val="decimal"/>
      <w:lvlText w:val="%1"/>
      <w:lvlJc w:val="left"/>
      <w:pPr>
        <w:ind w:left="472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77266106">
      <w:numFmt w:val="bullet"/>
      <w:lvlText w:val="•"/>
      <w:lvlJc w:val="left"/>
      <w:pPr>
        <w:ind w:left="5923" w:hanging="3059"/>
      </w:pPr>
      <w:rPr>
        <w:rFonts w:hint="default"/>
        <w:lang w:val="es-ES" w:eastAsia="en-US" w:bidi="ar-SA"/>
      </w:rPr>
    </w:lvl>
    <w:lvl w:ilvl="2" w:tplc="893AF0DE">
      <w:numFmt w:val="bullet"/>
      <w:lvlText w:val="•"/>
      <w:lvlJc w:val="left"/>
      <w:pPr>
        <w:ind w:left="7127" w:hanging="3059"/>
      </w:pPr>
      <w:rPr>
        <w:rFonts w:hint="default"/>
        <w:lang w:val="es-ES" w:eastAsia="en-US" w:bidi="ar-SA"/>
      </w:rPr>
    </w:lvl>
    <w:lvl w:ilvl="3" w:tplc="F82A1B5A">
      <w:numFmt w:val="bullet"/>
      <w:lvlText w:val="•"/>
      <w:lvlJc w:val="left"/>
      <w:pPr>
        <w:ind w:left="8331" w:hanging="3059"/>
      </w:pPr>
      <w:rPr>
        <w:rFonts w:hint="default"/>
        <w:lang w:val="es-ES" w:eastAsia="en-US" w:bidi="ar-SA"/>
      </w:rPr>
    </w:lvl>
    <w:lvl w:ilvl="4" w:tplc="C8D410C2">
      <w:numFmt w:val="bullet"/>
      <w:lvlText w:val="•"/>
      <w:lvlJc w:val="left"/>
      <w:pPr>
        <w:ind w:left="9535" w:hanging="3059"/>
      </w:pPr>
      <w:rPr>
        <w:rFonts w:hint="default"/>
        <w:lang w:val="es-ES" w:eastAsia="en-US" w:bidi="ar-SA"/>
      </w:rPr>
    </w:lvl>
    <w:lvl w:ilvl="5" w:tplc="23DAEDE6">
      <w:numFmt w:val="bullet"/>
      <w:lvlText w:val="•"/>
      <w:lvlJc w:val="left"/>
      <w:pPr>
        <w:ind w:left="10738" w:hanging="3059"/>
      </w:pPr>
      <w:rPr>
        <w:rFonts w:hint="default"/>
        <w:lang w:val="es-ES" w:eastAsia="en-US" w:bidi="ar-SA"/>
      </w:rPr>
    </w:lvl>
    <w:lvl w:ilvl="6" w:tplc="3F8E76BE">
      <w:numFmt w:val="bullet"/>
      <w:lvlText w:val="•"/>
      <w:lvlJc w:val="left"/>
      <w:pPr>
        <w:ind w:left="11942" w:hanging="3059"/>
      </w:pPr>
      <w:rPr>
        <w:rFonts w:hint="default"/>
        <w:lang w:val="es-ES" w:eastAsia="en-US" w:bidi="ar-SA"/>
      </w:rPr>
    </w:lvl>
    <w:lvl w:ilvl="7" w:tplc="BA583A1C">
      <w:numFmt w:val="bullet"/>
      <w:lvlText w:val="•"/>
      <w:lvlJc w:val="left"/>
      <w:pPr>
        <w:ind w:left="13146" w:hanging="3059"/>
      </w:pPr>
      <w:rPr>
        <w:rFonts w:hint="default"/>
        <w:lang w:val="es-ES" w:eastAsia="en-US" w:bidi="ar-SA"/>
      </w:rPr>
    </w:lvl>
    <w:lvl w:ilvl="8" w:tplc="9C2021CA">
      <w:numFmt w:val="bullet"/>
      <w:lvlText w:val="•"/>
      <w:lvlJc w:val="left"/>
      <w:pPr>
        <w:ind w:left="14350" w:hanging="3059"/>
      </w:pPr>
      <w:rPr>
        <w:rFonts w:hint="default"/>
        <w:lang w:val="es-ES" w:eastAsia="en-US" w:bidi="ar-SA"/>
      </w:rPr>
    </w:lvl>
  </w:abstractNum>
  <w:abstractNum w:abstractNumId="9">
    <w:nsid w:val="16D50CA5"/>
    <w:multiLevelType w:val="hybridMultilevel"/>
    <w:tmpl w:val="6F8CAD5A"/>
    <w:lvl w:ilvl="0" w:tplc="D6E239CE">
      <w:start w:val="1"/>
      <w:numFmt w:val="lowerLetter"/>
      <w:lvlText w:val="%1)"/>
      <w:lvlJc w:val="left"/>
      <w:pPr>
        <w:ind w:left="844" w:hanging="158"/>
        <w:jc w:val="left"/>
      </w:pPr>
      <w:rPr>
        <w:rFonts w:ascii="Georgia" w:eastAsia="Georgia" w:hAnsi="Georgia" w:cs="Georgia" w:hint="default"/>
        <w:b w:val="0"/>
        <w:bCs w:val="0"/>
        <w:i w:val="0"/>
        <w:iCs w:val="0"/>
        <w:w w:val="77"/>
        <w:sz w:val="16"/>
        <w:szCs w:val="16"/>
        <w:lang w:val="es-ES" w:eastAsia="en-US" w:bidi="ar-SA"/>
      </w:rPr>
    </w:lvl>
    <w:lvl w:ilvl="1" w:tplc="1F9294AA">
      <w:numFmt w:val="bullet"/>
      <w:lvlText w:val="•"/>
      <w:lvlJc w:val="left"/>
      <w:pPr>
        <w:ind w:left="1042" w:hanging="158"/>
      </w:pPr>
      <w:rPr>
        <w:rFonts w:hint="default"/>
        <w:lang w:val="es-ES" w:eastAsia="en-US" w:bidi="ar-SA"/>
      </w:rPr>
    </w:lvl>
    <w:lvl w:ilvl="2" w:tplc="A69E6486">
      <w:numFmt w:val="bullet"/>
      <w:lvlText w:val="•"/>
      <w:lvlJc w:val="left"/>
      <w:pPr>
        <w:ind w:left="1245" w:hanging="158"/>
      </w:pPr>
      <w:rPr>
        <w:rFonts w:hint="default"/>
        <w:lang w:val="es-ES" w:eastAsia="en-US" w:bidi="ar-SA"/>
      </w:rPr>
    </w:lvl>
    <w:lvl w:ilvl="3" w:tplc="BF4405C6">
      <w:numFmt w:val="bullet"/>
      <w:lvlText w:val="•"/>
      <w:lvlJc w:val="left"/>
      <w:pPr>
        <w:ind w:left="1448" w:hanging="158"/>
      </w:pPr>
      <w:rPr>
        <w:rFonts w:hint="default"/>
        <w:lang w:val="es-ES" w:eastAsia="en-US" w:bidi="ar-SA"/>
      </w:rPr>
    </w:lvl>
    <w:lvl w:ilvl="4" w:tplc="B8CE2F84">
      <w:numFmt w:val="bullet"/>
      <w:lvlText w:val="•"/>
      <w:lvlJc w:val="left"/>
      <w:pPr>
        <w:ind w:left="1651" w:hanging="158"/>
      </w:pPr>
      <w:rPr>
        <w:rFonts w:hint="default"/>
        <w:lang w:val="es-ES" w:eastAsia="en-US" w:bidi="ar-SA"/>
      </w:rPr>
    </w:lvl>
    <w:lvl w:ilvl="5" w:tplc="529CBA98">
      <w:numFmt w:val="bullet"/>
      <w:lvlText w:val="•"/>
      <w:lvlJc w:val="left"/>
      <w:pPr>
        <w:ind w:left="1853" w:hanging="158"/>
      </w:pPr>
      <w:rPr>
        <w:rFonts w:hint="default"/>
        <w:lang w:val="es-ES" w:eastAsia="en-US" w:bidi="ar-SA"/>
      </w:rPr>
    </w:lvl>
    <w:lvl w:ilvl="6" w:tplc="F9FE170E">
      <w:numFmt w:val="bullet"/>
      <w:lvlText w:val="•"/>
      <w:lvlJc w:val="left"/>
      <w:pPr>
        <w:ind w:left="2056" w:hanging="158"/>
      </w:pPr>
      <w:rPr>
        <w:rFonts w:hint="default"/>
        <w:lang w:val="es-ES" w:eastAsia="en-US" w:bidi="ar-SA"/>
      </w:rPr>
    </w:lvl>
    <w:lvl w:ilvl="7" w:tplc="B86802E0">
      <w:numFmt w:val="bullet"/>
      <w:lvlText w:val="•"/>
      <w:lvlJc w:val="left"/>
      <w:pPr>
        <w:ind w:left="2259" w:hanging="158"/>
      </w:pPr>
      <w:rPr>
        <w:rFonts w:hint="default"/>
        <w:lang w:val="es-ES" w:eastAsia="en-US" w:bidi="ar-SA"/>
      </w:rPr>
    </w:lvl>
    <w:lvl w:ilvl="8" w:tplc="8E189114">
      <w:numFmt w:val="bullet"/>
      <w:lvlText w:val="•"/>
      <w:lvlJc w:val="left"/>
      <w:pPr>
        <w:ind w:left="2462" w:hanging="158"/>
      </w:pPr>
      <w:rPr>
        <w:rFonts w:hint="default"/>
        <w:lang w:val="es-ES" w:eastAsia="en-US" w:bidi="ar-SA"/>
      </w:rPr>
    </w:lvl>
  </w:abstractNum>
  <w:abstractNum w:abstractNumId="10">
    <w:nsid w:val="1A81010B"/>
    <w:multiLevelType w:val="hybridMultilevel"/>
    <w:tmpl w:val="4A96B582"/>
    <w:lvl w:ilvl="0" w:tplc="B400ED20">
      <w:start w:val="3"/>
      <w:numFmt w:val="decimal"/>
      <w:lvlText w:val="%1."/>
      <w:lvlJc w:val="left"/>
      <w:pPr>
        <w:ind w:left="160" w:hanging="161"/>
        <w:jc w:val="left"/>
      </w:pPr>
      <w:rPr>
        <w:rFonts w:ascii="Georgia" w:eastAsia="Georgia" w:hAnsi="Georgia" w:cs="Georgia" w:hint="default"/>
        <w:b w:val="0"/>
        <w:bCs w:val="0"/>
        <w:i w:val="0"/>
        <w:iCs w:val="0"/>
        <w:spacing w:val="-1"/>
        <w:w w:val="90"/>
        <w:sz w:val="16"/>
        <w:szCs w:val="16"/>
        <w:lang w:val="es-ES" w:eastAsia="en-US" w:bidi="ar-SA"/>
      </w:rPr>
    </w:lvl>
    <w:lvl w:ilvl="1" w:tplc="A7F850E0">
      <w:numFmt w:val="bullet"/>
      <w:lvlText w:val="-"/>
      <w:lvlJc w:val="left"/>
      <w:pPr>
        <w:ind w:left="1011" w:hanging="79"/>
      </w:pPr>
      <w:rPr>
        <w:rFonts w:ascii="Georgia" w:eastAsia="Georgia" w:hAnsi="Georgia" w:cs="Georgia" w:hint="default"/>
        <w:b w:val="0"/>
        <w:bCs w:val="0"/>
        <w:i w:val="0"/>
        <w:iCs w:val="0"/>
        <w:w w:val="66"/>
        <w:sz w:val="16"/>
        <w:szCs w:val="16"/>
        <w:lang w:val="es-ES" w:eastAsia="en-US" w:bidi="ar-SA"/>
      </w:rPr>
    </w:lvl>
    <w:lvl w:ilvl="2" w:tplc="FFD8C1D8">
      <w:numFmt w:val="bullet"/>
      <w:lvlText w:val="•"/>
      <w:lvlJc w:val="left"/>
      <w:pPr>
        <w:ind w:left="1306" w:hanging="79"/>
      </w:pPr>
      <w:rPr>
        <w:rFonts w:hint="default"/>
        <w:lang w:val="es-ES" w:eastAsia="en-US" w:bidi="ar-SA"/>
      </w:rPr>
    </w:lvl>
    <w:lvl w:ilvl="3" w:tplc="0A86FDBA">
      <w:numFmt w:val="bullet"/>
      <w:lvlText w:val="•"/>
      <w:lvlJc w:val="left"/>
      <w:pPr>
        <w:ind w:left="1593" w:hanging="79"/>
      </w:pPr>
      <w:rPr>
        <w:rFonts w:hint="default"/>
        <w:lang w:val="es-ES" w:eastAsia="en-US" w:bidi="ar-SA"/>
      </w:rPr>
    </w:lvl>
    <w:lvl w:ilvl="4" w:tplc="757E02D2">
      <w:numFmt w:val="bullet"/>
      <w:lvlText w:val="•"/>
      <w:lvlJc w:val="left"/>
      <w:pPr>
        <w:ind w:left="1879" w:hanging="79"/>
      </w:pPr>
      <w:rPr>
        <w:rFonts w:hint="default"/>
        <w:lang w:val="es-ES" w:eastAsia="en-US" w:bidi="ar-SA"/>
      </w:rPr>
    </w:lvl>
    <w:lvl w:ilvl="5" w:tplc="A712CBAA">
      <w:numFmt w:val="bullet"/>
      <w:lvlText w:val="•"/>
      <w:lvlJc w:val="left"/>
      <w:pPr>
        <w:ind w:left="2166" w:hanging="79"/>
      </w:pPr>
      <w:rPr>
        <w:rFonts w:hint="default"/>
        <w:lang w:val="es-ES" w:eastAsia="en-US" w:bidi="ar-SA"/>
      </w:rPr>
    </w:lvl>
    <w:lvl w:ilvl="6" w:tplc="C0B8E548">
      <w:numFmt w:val="bullet"/>
      <w:lvlText w:val="•"/>
      <w:lvlJc w:val="left"/>
      <w:pPr>
        <w:ind w:left="2452" w:hanging="79"/>
      </w:pPr>
      <w:rPr>
        <w:rFonts w:hint="default"/>
        <w:lang w:val="es-ES" w:eastAsia="en-US" w:bidi="ar-SA"/>
      </w:rPr>
    </w:lvl>
    <w:lvl w:ilvl="7" w:tplc="A8AE9F00">
      <w:numFmt w:val="bullet"/>
      <w:lvlText w:val="•"/>
      <w:lvlJc w:val="left"/>
      <w:pPr>
        <w:ind w:left="2739" w:hanging="79"/>
      </w:pPr>
      <w:rPr>
        <w:rFonts w:hint="default"/>
        <w:lang w:val="es-ES" w:eastAsia="en-US" w:bidi="ar-SA"/>
      </w:rPr>
    </w:lvl>
    <w:lvl w:ilvl="8" w:tplc="49BC210E">
      <w:numFmt w:val="bullet"/>
      <w:lvlText w:val="•"/>
      <w:lvlJc w:val="left"/>
      <w:pPr>
        <w:ind w:left="3025" w:hanging="79"/>
      </w:pPr>
      <w:rPr>
        <w:rFonts w:hint="default"/>
        <w:lang w:val="es-ES" w:eastAsia="en-US" w:bidi="ar-SA"/>
      </w:rPr>
    </w:lvl>
  </w:abstractNum>
  <w:abstractNum w:abstractNumId="11">
    <w:nsid w:val="1CC03988"/>
    <w:multiLevelType w:val="hybridMultilevel"/>
    <w:tmpl w:val="9B62AF12"/>
    <w:lvl w:ilvl="0" w:tplc="D13EF784">
      <w:start w:val="226"/>
      <w:numFmt w:val="decimal"/>
      <w:lvlText w:val="%1"/>
      <w:lvlJc w:val="left"/>
      <w:pPr>
        <w:ind w:left="625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1B446C5C">
      <w:numFmt w:val="bullet"/>
      <w:lvlText w:val="•"/>
      <w:lvlJc w:val="left"/>
      <w:pPr>
        <w:ind w:left="7309" w:hanging="3059"/>
      </w:pPr>
      <w:rPr>
        <w:rFonts w:hint="default"/>
        <w:lang w:val="es-ES" w:eastAsia="en-US" w:bidi="ar-SA"/>
      </w:rPr>
    </w:lvl>
    <w:lvl w:ilvl="2" w:tplc="93A6B754">
      <w:numFmt w:val="bullet"/>
      <w:lvlText w:val="•"/>
      <w:lvlJc w:val="left"/>
      <w:pPr>
        <w:ind w:left="8359" w:hanging="3059"/>
      </w:pPr>
      <w:rPr>
        <w:rFonts w:hint="default"/>
        <w:lang w:val="es-ES" w:eastAsia="en-US" w:bidi="ar-SA"/>
      </w:rPr>
    </w:lvl>
    <w:lvl w:ilvl="3" w:tplc="B770CBB8">
      <w:numFmt w:val="bullet"/>
      <w:lvlText w:val="•"/>
      <w:lvlJc w:val="left"/>
      <w:pPr>
        <w:ind w:left="9409" w:hanging="3059"/>
      </w:pPr>
      <w:rPr>
        <w:rFonts w:hint="default"/>
        <w:lang w:val="es-ES" w:eastAsia="en-US" w:bidi="ar-SA"/>
      </w:rPr>
    </w:lvl>
    <w:lvl w:ilvl="4" w:tplc="0C30E050">
      <w:numFmt w:val="bullet"/>
      <w:lvlText w:val="•"/>
      <w:lvlJc w:val="left"/>
      <w:pPr>
        <w:ind w:left="10459" w:hanging="3059"/>
      </w:pPr>
      <w:rPr>
        <w:rFonts w:hint="default"/>
        <w:lang w:val="es-ES" w:eastAsia="en-US" w:bidi="ar-SA"/>
      </w:rPr>
    </w:lvl>
    <w:lvl w:ilvl="5" w:tplc="D992474C">
      <w:numFmt w:val="bullet"/>
      <w:lvlText w:val="•"/>
      <w:lvlJc w:val="left"/>
      <w:pPr>
        <w:ind w:left="11508" w:hanging="3059"/>
      </w:pPr>
      <w:rPr>
        <w:rFonts w:hint="default"/>
        <w:lang w:val="es-ES" w:eastAsia="en-US" w:bidi="ar-SA"/>
      </w:rPr>
    </w:lvl>
    <w:lvl w:ilvl="6" w:tplc="8C68D298">
      <w:numFmt w:val="bullet"/>
      <w:lvlText w:val="•"/>
      <w:lvlJc w:val="left"/>
      <w:pPr>
        <w:ind w:left="12558" w:hanging="3059"/>
      </w:pPr>
      <w:rPr>
        <w:rFonts w:hint="default"/>
        <w:lang w:val="es-ES" w:eastAsia="en-US" w:bidi="ar-SA"/>
      </w:rPr>
    </w:lvl>
    <w:lvl w:ilvl="7" w:tplc="9D381984">
      <w:numFmt w:val="bullet"/>
      <w:lvlText w:val="•"/>
      <w:lvlJc w:val="left"/>
      <w:pPr>
        <w:ind w:left="13608" w:hanging="3059"/>
      </w:pPr>
      <w:rPr>
        <w:rFonts w:hint="default"/>
        <w:lang w:val="es-ES" w:eastAsia="en-US" w:bidi="ar-SA"/>
      </w:rPr>
    </w:lvl>
    <w:lvl w:ilvl="8" w:tplc="4404DD3E">
      <w:numFmt w:val="bullet"/>
      <w:lvlText w:val="•"/>
      <w:lvlJc w:val="left"/>
      <w:pPr>
        <w:ind w:left="14658" w:hanging="3059"/>
      </w:pPr>
      <w:rPr>
        <w:rFonts w:hint="default"/>
        <w:lang w:val="es-ES" w:eastAsia="en-US" w:bidi="ar-SA"/>
      </w:rPr>
    </w:lvl>
  </w:abstractNum>
  <w:abstractNum w:abstractNumId="12">
    <w:nsid w:val="1CF355FA"/>
    <w:multiLevelType w:val="hybridMultilevel"/>
    <w:tmpl w:val="564C015A"/>
    <w:lvl w:ilvl="0" w:tplc="40A2E02C">
      <w:start w:val="2"/>
      <w:numFmt w:val="decimal"/>
      <w:lvlText w:val="%1"/>
      <w:lvlJc w:val="left"/>
      <w:pPr>
        <w:ind w:left="0" w:hanging="105"/>
        <w:jc w:val="left"/>
      </w:pPr>
      <w:rPr>
        <w:rFonts w:ascii="Times New Roman" w:eastAsia="Times New Roman" w:hAnsi="Times New Roman" w:cs="Times New Roman" w:hint="default"/>
        <w:b/>
        <w:bCs/>
        <w:i w:val="0"/>
        <w:iCs w:val="0"/>
        <w:color w:val="3A5897"/>
        <w:w w:val="100"/>
        <w:sz w:val="14"/>
        <w:szCs w:val="14"/>
        <w:lang w:val="es-ES" w:eastAsia="en-US" w:bidi="ar-SA"/>
      </w:rPr>
    </w:lvl>
    <w:lvl w:ilvl="1" w:tplc="B43E393C">
      <w:numFmt w:val="bullet"/>
      <w:lvlText w:val="•"/>
      <w:lvlJc w:val="left"/>
      <w:pPr>
        <w:ind w:left="297" w:hanging="105"/>
      </w:pPr>
      <w:rPr>
        <w:rFonts w:hint="default"/>
        <w:lang w:val="es-ES" w:eastAsia="en-US" w:bidi="ar-SA"/>
      </w:rPr>
    </w:lvl>
    <w:lvl w:ilvl="2" w:tplc="3DB6D90C">
      <w:numFmt w:val="bullet"/>
      <w:lvlText w:val="•"/>
      <w:lvlJc w:val="left"/>
      <w:pPr>
        <w:ind w:left="595" w:hanging="105"/>
      </w:pPr>
      <w:rPr>
        <w:rFonts w:hint="default"/>
        <w:lang w:val="es-ES" w:eastAsia="en-US" w:bidi="ar-SA"/>
      </w:rPr>
    </w:lvl>
    <w:lvl w:ilvl="3" w:tplc="30F8FDF0">
      <w:numFmt w:val="bullet"/>
      <w:lvlText w:val="•"/>
      <w:lvlJc w:val="left"/>
      <w:pPr>
        <w:ind w:left="893" w:hanging="105"/>
      </w:pPr>
      <w:rPr>
        <w:rFonts w:hint="default"/>
        <w:lang w:val="es-ES" w:eastAsia="en-US" w:bidi="ar-SA"/>
      </w:rPr>
    </w:lvl>
    <w:lvl w:ilvl="4" w:tplc="9B0A4B9E">
      <w:numFmt w:val="bullet"/>
      <w:lvlText w:val="•"/>
      <w:lvlJc w:val="left"/>
      <w:pPr>
        <w:ind w:left="1191" w:hanging="105"/>
      </w:pPr>
      <w:rPr>
        <w:rFonts w:hint="default"/>
        <w:lang w:val="es-ES" w:eastAsia="en-US" w:bidi="ar-SA"/>
      </w:rPr>
    </w:lvl>
    <w:lvl w:ilvl="5" w:tplc="4B3A4BDA">
      <w:numFmt w:val="bullet"/>
      <w:lvlText w:val="•"/>
      <w:lvlJc w:val="left"/>
      <w:pPr>
        <w:ind w:left="1489" w:hanging="105"/>
      </w:pPr>
      <w:rPr>
        <w:rFonts w:hint="default"/>
        <w:lang w:val="es-ES" w:eastAsia="en-US" w:bidi="ar-SA"/>
      </w:rPr>
    </w:lvl>
    <w:lvl w:ilvl="6" w:tplc="48B242AA">
      <w:numFmt w:val="bullet"/>
      <w:lvlText w:val="•"/>
      <w:lvlJc w:val="left"/>
      <w:pPr>
        <w:ind w:left="1787" w:hanging="105"/>
      </w:pPr>
      <w:rPr>
        <w:rFonts w:hint="default"/>
        <w:lang w:val="es-ES" w:eastAsia="en-US" w:bidi="ar-SA"/>
      </w:rPr>
    </w:lvl>
    <w:lvl w:ilvl="7" w:tplc="C55C1698">
      <w:numFmt w:val="bullet"/>
      <w:lvlText w:val="•"/>
      <w:lvlJc w:val="left"/>
      <w:pPr>
        <w:ind w:left="2085" w:hanging="105"/>
      </w:pPr>
      <w:rPr>
        <w:rFonts w:hint="default"/>
        <w:lang w:val="es-ES" w:eastAsia="en-US" w:bidi="ar-SA"/>
      </w:rPr>
    </w:lvl>
    <w:lvl w:ilvl="8" w:tplc="459AB234">
      <w:numFmt w:val="bullet"/>
      <w:lvlText w:val="•"/>
      <w:lvlJc w:val="left"/>
      <w:pPr>
        <w:ind w:left="2383" w:hanging="105"/>
      </w:pPr>
      <w:rPr>
        <w:rFonts w:hint="default"/>
        <w:lang w:val="es-ES" w:eastAsia="en-US" w:bidi="ar-SA"/>
      </w:rPr>
    </w:lvl>
  </w:abstractNum>
  <w:abstractNum w:abstractNumId="13">
    <w:nsid w:val="1D352446"/>
    <w:multiLevelType w:val="hybridMultilevel"/>
    <w:tmpl w:val="722CA3FE"/>
    <w:lvl w:ilvl="0" w:tplc="C24C9932">
      <w:start w:val="1"/>
      <w:numFmt w:val="decimal"/>
      <w:lvlText w:val="%1"/>
      <w:lvlJc w:val="left"/>
      <w:pPr>
        <w:ind w:left="1312" w:hanging="869"/>
        <w:jc w:val="left"/>
      </w:pPr>
      <w:rPr>
        <w:rFonts w:ascii="Georgia" w:eastAsia="Georgia" w:hAnsi="Georgia" w:cs="Georgia" w:hint="default"/>
        <w:b w:val="0"/>
        <w:bCs w:val="0"/>
        <w:i w:val="0"/>
        <w:iCs w:val="0"/>
        <w:w w:val="116"/>
        <w:sz w:val="22"/>
        <w:szCs w:val="22"/>
        <w:lang w:val="es-ES" w:eastAsia="en-US" w:bidi="ar-SA"/>
      </w:rPr>
    </w:lvl>
    <w:lvl w:ilvl="1" w:tplc="9FE6CB68">
      <w:numFmt w:val="bullet"/>
      <w:lvlText w:val="•"/>
      <w:lvlJc w:val="left"/>
      <w:pPr>
        <w:ind w:left="1540" w:hanging="869"/>
      </w:pPr>
      <w:rPr>
        <w:rFonts w:hint="default"/>
        <w:lang w:val="es-ES" w:eastAsia="en-US" w:bidi="ar-SA"/>
      </w:rPr>
    </w:lvl>
    <w:lvl w:ilvl="2" w:tplc="D84EC4D0">
      <w:numFmt w:val="bullet"/>
      <w:lvlText w:val="•"/>
      <w:lvlJc w:val="left"/>
      <w:pPr>
        <w:ind w:left="2057" w:hanging="869"/>
      </w:pPr>
      <w:rPr>
        <w:rFonts w:hint="default"/>
        <w:lang w:val="es-ES" w:eastAsia="en-US" w:bidi="ar-SA"/>
      </w:rPr>
    </w:lvl>
    <w:lvl w:ilvl="3" w:tplc="049E5B48">
      <w:numFmt w:val="bullet"/>
      <w:lvlText w:val="•"/>
      <w:lvlJc w:val="left"/>
      <w:pPr>
        <w:ind w:left="2575" w:hanging="869"/>
      </w:pPr>
      <w:rPr>
        <w:rFonts w:hint="default"/>
        <w:lang w:val="es-ES" w:eastAsia="en-US" w:bidi="ar-SA"/>
      </w:rPr>
    </w:lvl>
    <w:lvl w:ilvl="4" w:tplc="31306204">
      <w:numFmt w:val="bullet"/>
      <w:lvlText w:val="•"/>
      <w:lvlJc w:val="left"/>
      <w:pPr>
        <w:ind w:left="3092" w:hanging="869"/>
      </w:pPr>
      <w:rPr>
        <w:rFonts w:hint="default"/>
        <w:lang w:val="es-ES" w:eastAsia="en-US" w:bidi="ar-SA"/>
      </w:rPr>
    </w:lvl>
    <w:lvl w:ilvl="5" w:tplc="B10CC170">
      <w:numFmt w:val="bullet"/>
      <w:lvlText w:val="•"/>
      <w:lvlJc w:val="left"/>
      <w:pPr>
        <w:ind w:left="3610" w:hanging="869"/>
      </w:pPr>
      <w:rPr>
        <w:rFonts w:hint="default"/>
        <w:lang w:val="es-ES" w:eastAsia="en-US" w:bidi="ar-SA"/>
      </w:rPr>
    </w:lvl>
    <w:lvl w:ilvl="6" w:tplc="95D0FB44">
      <w:numFmt w:val="bullet"/>
      <w:lvlText w:val="•"/>
      <w:lvlJc w:val="left"/>
      <w:pPr>
        <w:ind w:left="4127" w:hanging="869"/>
      </w:pPr>
      <w:rPr>
        <w:rFonts w:hint="default"/>
        <w:lang w:val="es-ES" w:eastAsia="en-US" w:bidi="ar-SA"/>
      </w:rPr>
    </w:lvl>
    <w:lvl w:ilvl="7" w:tplc="05587D30">
      <w:numFmt w:val="bullet"/>
      <w:lvlText w:val="•"/>
      <w:lvlJc w:val="left"/>
      <w:pPr>
        <w:ind w:left="4645" w:hanging="869"/>
      </w:pPr>
      <w:rPr>
        <w:rFonts w:hint="default"/>
        <w:lang w:val="es-ES" w:eastAsia="en-US" w:bidi="ar-SA"/>
      </w:rPr>
    </w:lvl>
    <w:lvl w:ilvl="8" w:tplc="0084228A">
      <w:numFmt w:val="bullet"/>
      <w:lvlText w:val="•"/>
      <w:lvlJc w:val="left"/>
      <w:pPr>
        <w:ind w:left="5162" w:hanging="869"/>
      </w:pPr>
      <w:rPr>
        <w:rFonts w:hint="default"/>
        <w:lang w:val="es-ES" w:eastAsia="en-US" w:bidi="ar-SA"/>
      </w:rPr>
    </w:lvl>
  </w:abstractNum>
  <w:abstractNum w:abstractNumId="14">
    <w:nsid w:val="1F855D73"/>
    <w:multiLevelType w:val="hybridMultilevel"/>
    <w:tmpl w:val="AFF611C8"/>
    <w:lvl w:ilvl="0" w:tplc="702CB826">
      <w:start w:val="1"/>
      <w:numFmt w:val="lowerLetter"/>
      <w:lvlText w:val="%1)"/>
      <w:lvlJc w:val="left"/>
      <w:pPr>
        <w:ind w:left="1118" w:hanging="360"/>
        <w:jc w:val="left"/>
      </w:pPr>
      <w:rPr>
        <w:rFonts w:ascii="Georgia" w:eastAsia="Georgia" w:hAnsi="Georgia" w:cs="Georgia" w:hint="default"/>
        <w:b w:val="0"/>
        <w:bCs w:val="0"/>
        <w:i w:val="0"/>
        <w:iCs w:val="0"/>
        <w:spacing w:val="-1"/>
        <w:w w:val="78"/>
        <w:sz w:val="22"/>
        <w:szCs w:val="22"/>
        <w:lang w:val="es-ES" w:eastAsia="en-US" w:bidi="ar-SA"/>
      </w:rPr>
    </w:lvl>
    <w:lvl w:ilvl="1" w:tplc="222C4914">
      <w:numFmt w:val="bullet"/>
      <w:lvlText w:val="•"/>
      <w:lvlJc w:val="left"/>
      <w:pPr>
        <w:ind w:left="2050" w:hanging="360"/>
      </w:pPr>
      <w:rPr>
        <w:rFonts w:hint="default"/>
        <w:lang w:val="es-ES" w:eastAsia="en-US" w:bidi="ar-SA"/>
      </w:rPr>
    </w:lvl>
    <w:lvl w:ilvl="2" w:tplc="0B0ACB5A">
      <w:numFmt w:val="bullet"/>
      <w:lvlText w:val="•"/>
      <w:lvlJc w:val="left"/>
      <w:pPr>
        <w:ind w:left="2980" w:hanging="360"/>
      </w:pPr>
      <w:rPr>
        <w:rFonts w:hint="default"/>
        <w:lang w:val="es-ES" w:eastAsia="en-US" w:bidi="ar-SA"/>
      </w:rPr>
    </w:lvl>
    <w:lvl w:ilvl="3" w:tplc="BCB29238">
      <w:numFmt w:val="bullet"/>
      <w:lvlText w:val="•"/>
      <w:lvlJc w:val="left"/>
      <w:pPr>
        <w:ind w:left="3910" w:hanging="360"/>
      </w:pPr>
      <w:rPr>
        <w:rFonts w:hint="default"/>
        <w:lang w:val="es-ES" w:eastAsia="en-US" w:bidi="ar-SA"/>
      </w:rPr>
    </w:lvl>
    <w:lvl w:ilvl="4" w:tplc="182A8354">
      <w:numFmt w:val="bullet"/>
      <w:lvlText w:val="•"/>
      <w:lvlJc w:val="left"/>
      <w:pPr>
        <w:ind w:left="4840" w:hanging="360"/>
      </w:pPr>
      <w:rPr>
        <w:rFonts w:hint="default"/>
        <w:lang w:val="es-ES" w:eastAsia="en-US" w:bidi="ar-SA"/>
      </w:rPr>
    </w:lvl>
    <w:lvl w:ilvl="5" w:tplc="D72AE28A">
      <w:numFmt w:val="bullet"/>
      <w:lvlText w:val="•"/>
      <w:lvlJc w:val="left"/>
      <w:pPr>
        <w:ind w:left="5770" w:hanging="360"/>
      </w:pPr>
      <w:rPr>
        <w:rFonts w:hint="default"/>
        <w:lang w:val="es-ES" w:eastAsia="en-US" w:bidi="ar-SA"/>
      </w:rPr>
    </w:lvl>
    <w:lvl w:ilvl="6" w:tplc="62FCE872">
      <w:numFmt w:val="bullet"/>
      <w:lvlText w:val="•"/>
      <w:lvlJc w:val="left"/>
      <w:pPr>
        <w:ind w:left="6700" w:hanging="360"/>
      </w:pPr>
      <w:rPr>
        <w:rFonts w:hint="default"/>
        <w:lang w:val="es-ES" w:eastAsia="en-US" w:bidi="ar-SA"/>
      </w:rPr>
    </w:lvl>
    <w:lvl w:ilvl="7" w:tplc="1B4C9722">
      <w:numFmt w:val="bullet"/>
      <w:lvlText w:val="•"/>
      <w:lvlJc w:val="left"/>
      <w:pPr>
        <w:ind w:left="7630" w:hanging="360"/>
      </w:pPr>
      <w:rPr>
        <w:rFonts w:hint="default"/>
        <w:lang w:val="es-ES" w:eastAsia="en-US" w:bidi="ar-SA"/>
      </w:rPr>
    </w:lvl>
    <w:lvl w:ilvl="8" w:tplc="9476FCB2">
      <w:numFmt w:val="bullet"/>
      <w:lvlText w:val="•"/>
      <w:lvlJc w:val="left"/>
      <w:pPr>
        <w:ind w:left="8560" w:hanging="360"/>
      </w:pPr>
      <w:rPr>
        <w:rFonts w:hint="default"/>
        <w:lang w:val="es-ES" w:eastAsia="en-US" w:bidi="ar-SA"/>
      </w:rPr>
    </w:lvl>
  </w:abstractNum>
  <w:abstractNum w:abstractNumId="15">
    <w:nsid w:val="1F996ECC"/>
    <w:multiLevelType w:val="hybridMultilevel"/>
    <w:tmpl w:val="952429E0"/>
    <w:lvl w:ilvl="0" w:tplc="BC14E5FC">
      <w:start w:val="2"/>
      <w:numFmt w:val="decimal"/>
      <w:lvlText w:val="%1"/>
      <w:lvlJc w:val="left"/>
      <w:pPr>
        <w:ind w:left="6253" w:hanging="6117"/>
        <w:jc w:val="left"/>
      </w:pPr>
      <w:rPr>
        <w:rFonts w:ascii="Times New Roman" w:eastAsia="Times New Roman" w:hAnsi="Times New Roman" w:cs="Times New Roman" w:hint="default"/>
        <w:b/>
        <w:bCs/>
        <w:i w:val="0"/>
        <w:iCs w:val="0"/>
        <w:color w:val="3A5897"/>
        <w:w w:val="100"/>
        <w:sz w:val="14"/>
        <w:szCs w:val="14"/>
        <w:lang w:val="es-ES" w:eastAsia="en-US" w:bidi="ar-SA"/>
      </w:rPr>
    </w:lvl>
    <w:lvl w:ilvl="1" w:tplc="7098CF82">
      <w:start w:val="22"/>
      <w:numFmt w:val="decimal"/>
      <w:lvlText w:val="%2"/>
      <w:lvlJc w:val="left"/>
      <w:pPr>
        <w:ind w:left="6253" w:hanging="4588"/>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2" w:tplc="3B385288">
      <w:numFmt w:val="bullet"/>
      <w:lvlText w:val="•"/>
      <w:lvlJc w:val="left"/>
      <w:pPr>
        <w:ind w:left="8359" w:hanging="4588"/>
      </w:pPr>
      <w:rPr>
        <w:rFonts w:hint="default"/>
        <w:lang w:val="es-ES" w:eastAsia="en-US" w:bidi="ar-SA"/>
      </w:rPr>
    </w:lvl>
    <w:lvl w:ilvl="3" w:tplc="7A582102">
      <w:numFmt w:val="bullet"/>
      <w:lvlText w:val="•"/>
      <w:lvlJc w:val="left"/>
      <w:pPr>
        <w:ind w:left="9409" w:hanging="4588"/>
      </w:pPr>
      <w:rPr>
        <w:rFonts w:hint="default"/>
        <w:lang w:val="es-ES" w:eastAsia="en-US" w:bidi="ar-SA"/>
      </w:rPr>
    </w:lvl>
    <w:lvl w:ilvl="4" w:tplc="C7CA209E">
      <w:numFmt w:val="bullet"/>
      <w:lvlText w:val="•"/>
      <w:lvlJc w:val="left"/>
      <w:pPr>
        <w:ind w:left="10459" w:hanging="4588"/>
      </w:pPr>
      <w:rPr>
        <w:rFonts w:hint="default"/>
        <w:lang w:val="es-ES" w:eastAsia="en-US" w:bidi="ar-SA"/>
      </w:rPr>
    </w:lvl>
    <w:lvl w:ilvl="5" w:tplc="C234BF98">
      <w:numFmt w:val="bullet"/>
      <w:lvlText w:val="•"/>
      <w:lvlJc w:val="left"/>
      <w:pPr>
        <w:ind w:left="11508" w:hanging="4588"/>
      </w:pPr>
      <w:rPr>
        <w:rFonts w:hint="default"/>
        <w:lang w:val="es-ES" w:eastAsia="en-US" w:bidi="ar-SA"/>
      </w:rPr>
    </w:lvl>
    <w:lvl w:ilvl="6" w:tplc="C85AD24A">
      <w:numFmt w:val="bullet"/>
      <w:lvlText w:val="•"/>
      <w:lvlJc w:val="left"/>
      <w:pPr>
        <w:ind w:left="12558" w:hanging="4588"/>
      </w:pPr>
      <w:rPr>
        <w:rFonts w:hint="default"/>
        <w:lang w:val="es-ES" w:eastAsia="en-US" w:bidi="ar-SA"/>
      </w:rPr>
    </w:lvl>
    <w:lvl w:ilvl="7" w:tplc="05ECB2FE">
      <w:numFmt w:val="bullet"/>
      <w:lvlText w:val="•"/>
      <w:lvlJc w:val="left"/>
      <w:pPr>
        <w:ind w:left="13608" w:hanging="4588"/>
      </w:pPr>
      <w:rPr>
        <w:rFonts w:hint="default"/>
        <w:lang w:val="es-ES" w:eastAsia="en-US" w:bidi="ar-SA"/>
      </w:rPr>
    </w:lvl>
    <w:lvl w:ilvl="8" w:tplc="57A4BF68">
      <w:numFmt w:val="bullet"/>
      <w:lvlText w:val="•"/>
      <w:lvlJc w:val="left"/>
      <w:pPr>
        <w:ind w:left="14658" w:hanging="4588"/>
      </w:pPr>
      <w:rPr>
        <w:rFonts w:hint="default"/>
        <w:lang w:val="es-ES" w:eastAsia="en-US" w:bidi="ar-SA"/>
      </w:rPr>
    </w:lvl>
  </w:abstractNum>
  <w:abstractNum w:abstractNumId="16">
    <w:nsid w:val="20D37C14"/>
    <w:multiLevelType w:val="hybridMultilevel"/>
    <w:tmpl w:val="AC604AB2"/>
    <w:lvl w:ilvl="0" w:tplc="0E2AD244">
      <w:start w:val="212"/>
      <w:numFmt w:val="decimal"/>
      <w:lvlText w:val="%1"/>
      <w:lvlJc w:val="left"/>
      <w:pPr>
        <w:ind w:left="472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F8A8ED92">
      <w:numFmt w:val="bullet"/>
      <w:lvlText w:val="•"/>
      <w:lvlJc w:val="left"/>
      <w:pPr>
        <w:ind w:left="5923" w:hanging="3059"/>
      </w:pPr>
      <w:rPr>
        <w:rFonts w:hint="default"/>
        <w:lang w:val="es-ES" w:eastAsia="en-US" w:bidi="ar-SA"/>
      </w:rPr>
    </w:lvl>
    <w:lvl w:ilvl="2" w:tplc="8B027044">
      <w:numFmt w:val="bullet"/>
      <w:lvlText w:val="•"/>
      <w:lvlJc w:val="left"/>
      <w:pPr>
        <w:ind w:left="7127" w:hanging="3059"/>
      </w:pPr>
      <w:rPr>
        <w:rFonts w:hint="default"/>
        <w:lang w:val="es-ES" w:eastAsia="en-US" w:bidi="ar-SA"/>
      </w:rPr>
    </w:lvl>
    <w:lvl w:ilvl="3" w:tplc="5644DF86">
      <w:numFmt w:val="bullet"/>
      <w:lvlText w:val="•"/>
      <w:lvlJc w:val="left"/>
      <w:pPr>
        <w:ind w:left="8331" w:hanging="3059"/>
      </w:pPr>
      <w:rPr>
        <w:rFonts w:hint="default"/>
        <w:lang w:val="es-ES" w:eastAsia="en-US" w:bidi="ar-SA"/>
      </w:rPr>
    </w:lvl>
    <w:lvl w:ilvl="4" w:tplc="935A8A56">
      <w:numFmt w:val="bullet"/>
      <w:lvlText w:val="•"/>
      <w:lvlJc w:val="left"/>
      <w:pPr>
        <w:ind w:left="9535" w:hanging="3059"/>
      </w:pPr>
      <w:rPr>
        <w:rFonts w:hint="default"/>
        <w:lang w:val="es-ES" w:eastAsia="en-US" w:bidi="ar-SA"/>
      </w:rPr>
    </w:lvl>
    <w:lvl w:ilvl="5" w:tplc="726ADBB4">
      <w:numFmt w:val="bullet"/>
      <w:lvlText w:val="•"/>
      <w:lvlJc w:val="left"/>
      <w:pPr>
        <w:ind w:left="10738" w:hanging="3059"/>
      </w:pPr>
      <w:rPr>
        <w:rFonts w:hint="default"/>
        <w:lang w:val="es-ES" w:eastAsia="en-US" w:bidi="ar-SA"/>
      </w:rPr>
    </w:lvl>
    <w:lvl w:ilvl="6" w:tplc="2D2AF6F0">
      <w:numFmt w:val="bullet"/>
      <w:lvlText w:val="•"/>
      <w:lvlJc w:val="left"/>
      <w:pPr>
        <w:ind w:left="11942" w:hanging="3059"/>
      </w:pPr>
      <w:rPr>
        <w:rFonts w:hint="default"/>
        <w:lang w:val="es-ES" w:eastAsia="en-US" w:bidi="ar-SA"/>
      </w:rPr>
    </w:lvl>
    <w:lvl w:ilvl="7" w:tplc="09820FD8">
      <w:numFmt w:val="bullet"/>
      <w:lvlText w:val="•"/>
      <w:lvlJc w:val="left"/>
      <w:pPr>
        <w:ind w:left="13146" w:hanging="3059"/>
      </w:pPr>
      <w:rPr>
        <w:rFonts w:hint="default"/>
        <w:lang w:val="es-ES" w:eastAsia="en-US" w:bidi="ar-SA"/>
      </w:rPr>
    </w:lvl>
    <w:lvl w:ilvl="8" w:tplc="3FD68A74">
      <w:numFmt w:val="bullet"/>
      <w:lvlText w:val="•"/>
      <w:lvlJc w:val="left"/>
      <w:pPr>
        <w:ind w:left="14350" w:hanging="3059"/>
      </w:pPr>
      <w:rPr>
        <w:rFonts w:hint="default"/>
        <w:lang w:val="es-ES" w:eastAsia="en-US" w:bidi="ar-SA"/>
      </w:rPr>
    </w:lvl>
  </w:abstractNum>
  <w:abstractNum w:abstractNumId="17">
    <w:nsid w:val="24366E38"/>
    <w:multiLevelType w:val="hybridMultilevel"/>
    <w:tmpl w:val="383E0246"/>
    <w:lvl w:ilvl="0" w:tplc="A00ECAE0">
      <w:numFmt w:val="bullet"/>
      <w:lvlText w:val="-"/>
      <w:lvlJc w:val="left"/>
      <w:pPr>
        <w:ind w:left="78" w:hanging="79"/>
      </w:pPr>
      <w:rPr>
        <w:rFonts w:ascii="Georgia" w:eastAsia="Georgia" w:hAnsi="Georgia" w:cs="Georgia" w:hint="default"/>
        <w:b w:val="0"/>
        <w:bCs w:val="0"/>
        <w:i w:val="0"/>
        <w:iCs w:val="0"/>
        <w:w w:val="66"/>
        <w:sz w:val="16"/>
        <w:szCs w:val="16"/>
        <w:lang w:val="es-ES" w:eastAsia="en-US" w:bidi="ar-SA"/>
      </w:rPr>
    </w:lvl>
    <w:lvl w:ilvl="1" w:tplc="82BCF236">
      <w:numFmt w:val="bullet"/>
      <w:lvlText w:val="•"/>
      <w:lvlJc w:val="left"/>
      <w:pPr>
        <w:ind w:left="319" w:hanging="79"/>
      </w:pPr>
      <w:rPr>
        <w:rFonts w:hint="default"/>
        <w:lang w:val="es-ES" w:eastAsia="en-US" w:bidi="ar-SA"/>
      </w:rPr>
    </w:lvl>
    <w:lvl w:ilvl="2" w:tplc="A5E0EC6C">
      <w:numFmt w:val="bullet"/>
      <w:lvlText w:val="•"/>
      <w:lvlJc w:val="left"/>
      <w:pPr>
        <w:ind w:left="559" w:hanging="79"/>
      </w:pPr>
      <w:rPr>
        <w:rFonts w:hint="default"/>
        <w:lang w:val="es-ES" w:eastAsia="en-US" w:bidi="ar-SA"/>
      </w:rPr>
    </w:lvl>
    <w:lvl w:ilvl="3" w:tplc="B3E634FE">
      <w:numFmt w:val="bullet"/>
      <w:lvlText w:val="•"/>
      <w:lvlJc w:val="left"/>
      <w:pPr>
        <w:ind w:left="799" w:hanging="79"/>
      </w:pPr>
      <w:rPr>
        <w:rFonts w:hint="default"/>
        <w:lang w:val="es-ES" w:eastAsia="en-US" w:bidi="ar-SA"/>
      </w:rPr>
    </w:lvl>
    <w:lvl w:ilvl="4" w:tplc="84CC018A">
      <w:numFmt w:val="bullet"/>
      <w:lvlText w:val="•"/>
      <w:lvlJc w:val="left"/>
      <w:pPr>
        <w:ind w:left="1039" w:hanging="79"/>
      </w:pPr>
      <w:rPr>
        <w:rFonts w:hint="default"/>
        <w:lang w:val="es-ES" w:eastAsia="en-US" w:bidi="ar-SA"/>
      </w:rPr>
    </w:lvl>
    <w:lvl w:ilvl="5" w:tplc="5510B168">
      <w:numFmt w:val="bullet"/>
      <w:lvlText w:val="•"/>
      <w:lvlJc w:val="left"/>
      <w:pPr>
        <w:ind w:left="1279" w:hanging="79"/>
      </w:pPr>
      <w:rPr>
        <w:rFonts w:hint="default"/>
        <w:lang w:val="es-ES" w:eastAsia="en-US" w:bidi="ar-SA"/>
      </w:rPr>
    </w:lvl>
    <w:lvl w:ilvl="6" w:tplc="8A7C3166">
      <w:numFmt w:val="bullet"/>
      <w:lvlText w:val="•"/>
      <w:lvlJc w:val="left"/>
      <w:pPr>
        <w:ind w:left="1518" w:hanging="79"/>
      </w:pPr>
      <w:rPr>
        <w:rFonts w:hint="default"/>
        <w:lang w:val="es-ES" w:eastAsia="en-US" w:bidi="ar-SA"/>
      </w:rPr>
    </w:lvl>
    <w:lvl w:ilvl="7" w:tplc="9E06F384">
      <w:numFmt w:val="bullet"/>
      <w:lvlText w:val="•"/>
      <w:lvlJc w:val="left"/>
      <w:pPr>
        <w:ind w:left="1758" w:hanging="79"/>
      </w:pPr>
      <w:rPr>
        <w:rFonts w:hint="default"/>
        <w:lang w:val="es-ES" w:eastAsia="en-US" w:bidi="ar-SA"/>
      </w:rPr>
    </w:lvl>
    <w:lvl w:ilvl="8" w:tplc="90AA5328">
      <w:numFmt w:val="bullet"/>
      <w:lvlText w:val="•"/>
      <w:lvlJc w:val="left"/>
      <w:pPr>
        <w:ind w:left="1998" w:hanging="79"/>
      </w:pPr>
      <w:rPr>
        <w:rFonts w:hint="default"/>
        <w:lang w:val="es-ES" w:eastAsia="en-US" w:bidi="ar-SA"/>
      </w:rPr>
    </w:lvl>
  </w:abstractNum>
  <w:abstractNum w:abstractNumId="18">
    <w:nsid w:val="2541798C"/>
    <w:multiLevelType w:val="hybridMultilevel"/>
    <w:tmpl w:val="7676F7C4"/>
    <w:lvl w:ilvl="0" w:tplc="9C1A0B2A">
      <w:start w:val="3"/>
      <w:numFmt w:val="decimal"/>
      <w:lvlText w:val="%1"/>
      <w:lvlJc w:val="left"/>
      <w:pPr>
        <w:ind w:left="3591" w:hanging="3456"/>
        <w:jc w:val="left"/>
      </w:pPr>
      <w:rPr>
        <w:rFonts w:ascii="Times New Roman" w:eastAsia="Times New Roman" w:hAnsi="Times New Roman" w:cs="Times New Roman" w:hint="default"/>
        <w:b/>
        <w:bCs/>
        <w:i w:val="0"/>
        <w:iCs w:val="0"/>
        <w:color w:val="3A5897"/>
        <w:w w:val="100"/>
        <w:sz w:val="14"/>
        <w:szCs w:val="14"/>
        <w:lang w:val="es-ES" w:eastAsia="en-US" w:bidi="ar-SA"/>
      </w:rPr>
    </w:lvl>
    <w:lvl w:ilvl="1" w:tplc="9BFCBBDC">
      <w:start w:val="31"/>
      <w:numFmt w:val="decimal"/>
      <w:lvlText w:val="%2"/>
      <w:lvlJc w:val="left"/>
      <w:pPr>
        <w:ind w:left="3611" w:hanging="2592"/>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2" w:tplc="9222C9A2">
      <w:numFmt w:val="bullet"/>
      <w:lvlText w:val="•"/>
      <w:lvlJc w:val="left"/>
      <w:pPr>
        <w:ind w:left="3620" w:hanging="2592"/>
      </w:pPr>
      <w:rPr>
        <w:rFonts w:hint="default"/>
        <w:lang w:val="es-ES" w:eastAsia="en-US" w:bidi="ar-SA"/>
      </w:rPr>
    </w:lvl>
    <w:lvl w:ilvl="3" w:tplc="09E4D0F0">
      <w:numFmt w:val="bullet"/>
      <w:lvlText w:val="•"/>
      <w:lvlJc w:val="left"/>
      <w:pPr>
        <w:ind w:left="4645" w:hanging="2592"/>
      </w:pPr>
      <w:rPr>
        <w:rFonts w:hint="default"/>
        <w:lang w:val="es-ES" w:eastAsia="en-US" w:bidi="ar-SA"/>
      </w:rPr>
    </w:lvl>
    <w:lvl w:ilvl="4" w:tplc="2CAAE5A2">
      <w:numFmt w:val="bullet"/>
      <w:lvlText w:val="•"/>
      <w:lvlJc w:val="left"/>
      <w:pPr>
        <w:ind w:left="5671" w:hanging="2592"/>
      </w:pPr>
      <w:rPr>
        <w:rFonts w:hint="default"/>
        <w:lang w:val="es-ES" w:eastAsia="en-US" w:bidi="ar-SA"/>
      </w:rPr>
    </w:lvl>
    <w:lvl w:ilvl="5" w:tplc="1946EC10">
      <w:numFmt w:val="bullet"/>
      <w:lvlText w:val="•"/>
      <w:lvlJc w:val="left"/>
      <w:pPr>
        <w:ind w:left="6697" w:hanging="2592"/>
      </w:pPr>
      <w:rPr>
        <w:rFonts w:hint="default"/>
        <w:lang w:val="es-ES" w:eastAsia="en-US" w:bidi="ar-SA"/>
      </w:rPr>
    </w:lvl>
    <w:lvl w:ilvl="6" w:tplc="C6728A0A">
      <w:numFmt w:val="bullet"/>
      <w:lvlText w:val="•"/>
      <w:lvlJc w:val="left"/>
      <w:pPr>
        <w:ind w:left="7722" w:hanging="2592"/>
      </w:pPr>
      <w:rPr>
        <w:rFonts w:hint="default"/>
        <w:lang w:val="es-ES" w:eastAsia="en-US" w:bidi="ar-SA"/>
      </w:rPr>
    </w:lvl>
    <w:lvl w:ilvl="7" w:tplc="14B26C66">
      <w:numFmt w:val="bullet"/>
      <w:lvlText w:val="•"/>
      <w:lvlJc w:val="left"/>
      <w:pPr>
        <w:ind w:left="8748" w:hanging="2592"/>
      </w:pPr>
      <w:rPr>
        <w:rFonts w:hint="default"/>
        <w:lang w:val="es-ES" w:eastAsia="en-US" w:bidi="ar-SA"/>
      </w:rPr>
    </w:lvl>
    <w:lvl w:ilvl="8" w:tplc="19820EC0">
      <w:numFmt w:val="bullet"/>
      <w:lvlText w:val="•"/>
      <w:lvlJc w:val="left"/>
      <w:pPr>
        <w:ind w:left="9774" w:hanging="2592"/>
      </w:pPr>
      <w:rPr>
        <w:rFonts w:hint="default"/>
        <w:lang w:val="es-ES" w:eastAsia="en-US" w:bidi="ar-SA"/>
      </w:rPr>
    </w:lvl>
  </w:abstractNum>
  <w:abstractNum w:abstractNumId="19">
    <w:nsid w:val="26B35117"/>
    <w:multiLevelType w:val="hybridMultilevel"/>
    <w:tmpl w:val="3C3046FA"/>
    <w:lvl w:ilvl="0" w:tplc="6648490A">
      <w:start w:val="1"/>
      <w:numFmt w:val="decimal"/>
      <w:lvlText w:val="%1"/>
      <w:lvlJc w:val="left"/>
      <w:pPr>
        <w:ind w:left="6253" w:hanging="6117"/>
        <w:jc w:val="left"/>
      </w:pPr>
      <w:rPr>
        <w:rFonts w:ascii="Times New Roman" w:eastAsia="Times New Roman" w:hAnsi="Times New Roman" w:cs="Times New Roman" w:hint="default"/>
        <w:b/>
        <w:bCs/>
        <w:i w:val="0"/>
        <w:iCs w:val="0"/>
        <w:color w:val="3A5897"/>
        <w:w w:val="100"/>
        <w:sz w:val="14"/>
        <w:szCs w:val="14"/>
        <w:lang w:val="es-ES" w:eastAsia="en-US" w:bidi="ar-SA"/>
      </w:rPr>
    </w:lvl>
    <w:lvl w:ilvl="1" w:tplc="67F81E2A">
      <w:start w:val="20"/>
      <w:numFmt w:val="decimal"/>
      <w:lvlText w:val="%2"/>
      <w:lvlJc w:val="left"/>
      <w:pPr>
        <w:ind w:left="6253" w:hanging="4588"/>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2" w:tplc="7946E32E">
      <w:start w:val="202"/>
      <w:numFmt w:val="decimal"/>
      <w:lvlText w:val="%3"/>
      <w:lvlJc w:val="left"/>
      <w:pPr>
        <w:ind w:left="472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3" w:tplc="F850C89A">
      <w:numFmt w:val="bullet"/>
      <w:lvlText w:val="•"/>
      <w:lvlJc w:val="left"/>
      <w:pPr>
        <w:ind w:left="8592" w:hanging="3059"/>
      </w:pPr>
      <w:rPr>
        <w:rFonts w:hint="default"/>
        <w:lang w:val="es-ES" w:eastAsia="en-US" w:bidi="ar-SA"/>
      </w:rPr>
    </w:lvl>
    <w:lvl w:ilvl="4" w:tplc="509E38EC">
      <w:numFmt w:val="bullet"/>
      <w:lvlText w:val="•"/>
      <w:lvlJc w:val="left"/>
      <w:pPr>
        <w:ind w:left="9759" w:hanging="3059"/>
      </w:pPr>
      <w:rPr>
        <w:rFonts w:hint="default"/>
        <w:lang w:val="es-ES" w:eastAsia="en-US" w:bidi="ar-SA"/>
      </w:rPr>
    </w:lvl>
    <w:lvl w:ilvl="5" w:tplc="08D2DAC6">
      <w:numFmt w:val="bullet"/>
      <w:lvlText w:val="•"/>
      <w:lvlJc w:val="left"/>
      <w:pPr>
        <w:ind w:left="10925" w:hanging="3059"/>
      </w:pPr>
      <w:rPr>
        <w:rFonts w:hint="default"/>
        <w:lang w:val="es-ES" w:eastAsia="en-US" w:bidi="ar-SA"/>
      </w:rPr>
    </w:lvl>
    <w:lvl w:ilvl="6" w:tplc="57AE4A44">
      <w:numFmt w:val="bullet"/>
      <w:lvlText w:val="•"/>
      <w:lvlJc w:val="left"/>
      <w:pPr>
        <w:ind w:left="12092" w:hanging="3059"/>
      </w:pPr>
      <w:rPr>
        <w:rFonts w:hint="default"/>
        <w:lang w:val="es-ES" w:eastAsia="en-US" w:bidi="ar-SA"/>
      </w:rPr>
    </w:lvl>
    <w:lvl w:ilvl="7" w:tplc="8FDA362A">
      <w:numFmt w:val="bullet"/>
      <w:lvlText w:val="•"/>
      <w:lvlJc w:val="left"/>
      <w:pPr>
        <w:ind w:left="13258" w:hanging="3059"/>
      </w:pPr>
      <w:rPr>
        <w:rFonts w:hint="default"/>
        <w:lang w:val="es-ES" w:eastAsia="en-US" w:bidi="ar-SA"/>
      </w:rPr>
    </w:lvl>
    <w:lvl w:ilvl="8" w:tplc="390CF05A">
      <w:numFmt w:val="bullet"/>
      <w:lvlText w:val="•"/>
      <w:lvlJc w:val="left"/>
      <w:pPr>
        <w:ind w:left="14424" w:hanging="3059"/>
      </w:pPr>
      <w:rPr>
        <w:rFonts w:hint="default"/>
        <w:lang w:val="es-ES" w:eastAsia="en-US" w:bidi="ar-SA"/>
      </w:rPr>
    </w:lvl>
  </w:abstractNum>
  <w:abstractNum w:abstractNumId="20">
    <w:nsid w:val="296955EC"/>
    <w:multiLevelType w:val="hybridMultilevel"/>
    <w:tmpl w:val="2206C0EA"/>
    <w:lvl w:ilvl="0" w:tplc="888860CA">
      <w:start w:val="1"/>
      <w:numFmt w:val="lowerLetter"/>
      <w:lvlText w:val="%1)"/>
      <w:lvlJc w:val="left"/>
      <w:pPr>
        <w:ind w:left="961" w:hanging="250"/>
        <w:jc w:val="left"/>
      </w:pPr>
      <w:rPr>
        <w:rFonts w:ascii="Times New Roman" w:eastAsia="Times New Roman" w:hAnsi="Times New Roman" w:cs="Times New Roman" w:hint="default"/>
        <w:b w:val="0"/>
        <w:bCs w:val="0"/>
        <w:i/>
        <w:iCs/>
        <w:w w:val="100"/>
        <w:sz w:val="23"/>
        <w:szCs w:val="23"/>
        <w:lang w:val="es-ES" w:eastAsia="en-US" w:bidi="ar-SA"/>
      </w:rPr>
    </w:lvl>
    <w:lvl w:ilvl="1" w:tplc="B862182E">
      <w:numFmt w:val="bullet"/>
      <w:lvlText w:val="•"/>
      <w:lvlJc w:val="left"/>
      <w:pPr>
        <w:ind w:left="1908" w:hanging="250"/>
      </w:pPr>
      <w:rPr>
        <w:rFonts w:hint="default"/>
        <w:lang w:val="es-ES" w:eastAsia="en-US" w:bidi="ar-SA"/>
      </w:rPr>
    </w:lvl>
    <w:lvl w:ilvl="2" w:tplc="DDB86788">
      <w:numFmt w:val="bullet"/>
      <w:lvlText w:val="•"/>
      <w:lvlJc w:val="left"/>
      <w:pPr>
        <w:ind w:left="2856" w:hanging="250"/>
      </w:pPr>
      <w:rPr>
        <w:rFonts w:hint="default"/>
        <w:lang w:val="es-ES" w:eastAsia="en-US" w:bidi="ar-SA"/>
      </w:rPr>
    </w:lvl>
    <w:lvl w:ilvl="3" w:tplc="680061EE">
      <w:numFmt w:val="bullet"/>
      <w:lvlText w:val="•"/>
      <w:lvlJc w:val="left"/>
      <w:pPr>
        <w:ind w:left="3804" w:hanging="250"/>
      </w:pPr>
      <w:rPr>
        <w:rFonts w:hint="default"/>
        <w:lang w:val="es-ES" w:eastAsia="en-US" w:bidi="ar-SA"/>
      </w:rPr>
    </w:lvl>
    <w:lvl w:ilvl="4" w:tplc="542EEAD6">
      <w:numFmt w:val="bullet"/>
      <w:lvlText w:val="•"/>
      <w:lvlJc w:val="left"/>
      <w:pPr>
        <w:ind w:left="4752" w:hanging="250"/>
      </w:pPr>
      <w:rPr>
        <w:rFonts w:hint="default"/>
        <w:lang w:val="es-ES" w:eastAsia="en-US" w:bidi="ar-SA"/>
      </w:rPr>
    </w:lvl>
    <w:lvl w:ilvl="5" w:tplc="943430C0">
      <w:numFmt w:val="bullet"/>
      <w:lvlText w:val="•"/>
      <w:lvlJc w:val="left"/>
      <w:pPr>
        <w:ind w:left="5700" w:hanging="250"/>
      </w:pPr>
      <w:rPr>
        <w:rFonts w:hint="default"/>
        <w:lang w:val="es-ES" w:eastAsia="en-US" w:bidi="ar-SA"/>
      </w:rPr>
    </w:lvl>
    <w:lvl w:ilvl="6" w:tplc="8BBC2D84">
      <w:numFmt w:val="bullet"/>
      <w:lvlText w:val="•"/>
      <w:lvlJc w:val="left"/>
      <w:pPr>
        <w:ind w:left="6648" w:hanging="250"/>
      </w:pPr>
      <w:rPr>
        <w:rFonts w:hint="default"/>
        <w:lang w:val="es-ES" w:eastAsia="en-US" w:bidi="ar-SA"/>
      </w:rPr>
    </w:lvl>
    <w:lvl w:ilvl="7" w:tplc="7C8A3510">
      <w:numFmt w:val="bullet"/>
      <w:lvlText w:val="•"/>
      <w:lvlJc w:val="left"/>
      <w:pPr>
        <w:ind w:left="7596" w:hanging="250"/>
      </w:pPr>
      <w:rPr>
        <w:rFonts w:hint="default"/>
        <w:lang w:val="es-ES" w:eastAsia="en-US" w:bidi="ar-SA"/>
      </w:rPr>
    </w:lvl>
    <w:lvl w:ilvl="8" w:tplc="1F32125A">
      <w:numFmt w:val="bullet"/>
      <w:lvlText w:val="•"/>
      <w:lvlJc w:val="left"/>
      <w:pPr>
        <w:ind w:left="8544" w:hanging="250"/>
      </w:pPr>
      <w:rPr>
        <w:rFonts w:hint="default"/>
        <w:lang w:val="es-ES" w:eastAsia="en-US" w:bidi="ar-SA"/>
      </w:rPr>
    </w:lvl>
  </w:abstractNum>
  <w:abstractNum w:abstractNumId="21">
    <w:nsid w:val="2A8C765C"/>
    <w:multiLevelType w:val="hybridMultilevel"/>
    <w:tmpl w:val="13527284"/>
    <w:lvl w:ilvl="0" w:tplc="A66AD43A">
      <w:start w:val="12"/>
      <w:numFmt w:val="decimal"/>
      <w:lvlText w:val="%1"/>
      <w:lvlJc w:val="left"/>
      <w:pPr>
        <w:ind w:left="6253" w:hanging="4588"/>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54D4CF56">
      <w:start w:val="120"/>
      <w:numFmt w:val="decimal"/>
      <w:lvlText w:val="%2"/>
      <w:lvlJc w:val="left"/>
      <w:pPr>
        <w:ind w:left="625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2" w:tplc="B1CEA01C">
      <w:numFmt w:val="bullet"/>
      <w:lvlText w:val="•"/>
      <w:lvlJc w:val="left"/>
      <w:pPr>
        <w:ind w:left="8359" w:hanging="3059"/>
      </w:pPr>
      <w:rPr>
        <w:rFonts w:hint="default"/>
        <w:lang w:val="es-ES" w:eastAsia="en-US" w:bidi="ar-SA"/>
      </w:rPr>
    </w:lvl>
    <w:lvl w:ilvl="3" w:tplc="EEEA368E">
      <w:numFmt w:val="bullet"/>
      <w:lvlText w:val="•"/>
      <w:lvlJc w:val="left"/>
      <w:pPr>
        <w:ind w:left="9409" w:hanging="3059"/>
      </w:pPr>
      <w:rPr>
        <w:rFonts w:hint="default"/>
        <w:lang w:val="es-ES" w:eastAsia="en-US" w:bidi="ar-SA"/>
      </w:rPr>
    </w:lvl>
    <w:lvl w:ilvl="4" w:tplc="7254621A">
      <w:numFmt w:val="bullet"/>
      <w:lvlText w:val="•"/>
      <w:lvlJc w:val="left"/>
      <w:pPr>
        <w:ind w:left="10459" w:hanging="3059"/>
      </w:pPr>
      <w:rPr>
        <w:rFonts w:hint="default"/>
        <w:lang w:val="es-ES" w:eastAsia="en-US" w:bidi="ar-SA"/>
      </w:rPr>
    </w:lvl>
    <w:lvl w:ilvl="5" w:tplc="1CD80F24">
      <w:numFmt w:val="bullet"/>
      <w:lvlText w:val="•"/>
      <w:lvlJc w:val="left"/>
      <w:pPr>
        <w:ind w:left="11508" w:hanging="3059"/>
      </w:pPr>
      <w:rPr>
        <w:rFonts w:hint="default"/>
        <w:lang w:val="es-ES" w:eastAsia="en-US" w:bidi="ar-SA"/>
      </w:rPr>
    </w:lvl>
    <w:lvl w:ilvl="6" w:tplc="33689170">
      <w:numFmt w:val="bullet"/>
      <w:lvlText w:val="•"/>
      <w:lvlJc w:val="left"/>
      <w:pPr>
        <w:ind w:left="12558" w:hanging="3059"/>
      </w:pPr>
      <w:rPr>
        <w:rFonts w:hint="default"/>
        <w:lang w:val="es-ES" w:eastAsia="en-US" w:bidi="ar-SA"/>
      </w:rPr>
    </w:lvl>
    <w:lvl w:ilvl="7" w:tplc="126E598C">
      <w:numFmt w:val="bullet"/>
      <w:lvlText w:val="•"/>
      <w:lvlJc w:val="left"/>
      <w:pPr>
        <w:ind w:left="13608" w:hanging="3059"/>
      </w:pPr>
      <w:rPr>
        <w:rFonts w:hint="default"/>
        <w:lang w:val="es-ES" w:eastAsia="en-US" w:bidi="ar-SA"/>
      </w:rPr>
    </w:lvl>
    <w:lvl w:ilvl="8" w:tplc="D846B03A">
      <w:numFmt w:val="bullet"/>
      <w:lvlText w:val="•"/>
      <w:lvlJc w:val="left"/>
      <w:pPr>
        <w:ind w:left="14658" w:hanging="3059"/>
      </w:pPr>
      <w:rPr>
        <w:rFonts w:hint="default"/>
        <w:lang w:val="es-ES" w:eastAsia="en-US" w:bidi="ar-SA"/>
      </w:rPr>
    </w:lvl>
  </w:abstractNum>
  <w:abstractNum w:abstractNumId="22">
    <w:nsid w:val="2D81598F"/>
    <w:multiLevelType w:val="hybridMultilevel"/>
    <w:tmpl w:val="1DE085CA"/>
    <w:lvl w:ilvl="0" w:tplc="41081CF2">
      <w:start w:val="2"/>
      <w:numFmt w:val="decimal"/>
      <w:lvlText w:val="%1."/>
      <w:lvlJc w:val="left"/>
      <w:pPr>
        <w:ind w:left="160" w:hanging="161"/>
        <w:jc w:val="left"/>
      </w:pPr>
      <w:rPr>
        <w:rFonts w:ascii="Georgia" w:eastAsia="Georgia" w:hAnsi="Georgia" w:cs="Georgia" w:hint="default"/>
        <w:b w:val="0"/>
        <w:bCs w:val="0"/>
        <w:i w:val="0"/>
        <w:iCs w:val="0"/>
        <w:spacing w:val="-1"/>
        <w:w w:val="89"/>
        <w:sz w:val="16"/>
        <w:szCs w:val="16"/>
        <w:lang w:val="es-ES" w:eastAsia="en-US" w:bidi="ar-SA"/>
      </w:rPr>
    </w:lvl>
    <w:lvl w:ilvl="1" w:tplc="E5347880">
      <w:numFmt w:val="bullet"/>
      <w:lvlText w:val="-"/>
      <w:lvlJc w:val="left"/>
      <w:pPr>
        <w:ind w:left="1011" w:hanging="79"/>
      </w:pPr>
      <w:rPr>
        <w:rFonts w:ascii="Georgia" w:eastAsia="Georgia" w:hAnsi="Georgia" w:cs="Georgia" w:hint="default"/>
        <w:b w:val="0"/>
        <w:bCs w:val="0"/>
        <w:i w:val="0"/>
        <w:iCs w:val="0"/>
        <w:w w:val="66"/>
        <w:sz w:val="16"/>
        <w:szCs w:val="16"/>
        <w:lang w:val="es-ES" w:eastAsia="en-US" w:bidi="ar-SA"/>
      </w:rPr>
    </w:lvl>
    <w:lvl w:ilvl="2" w:tplc="4D46E182">
      <w:numFmt w:val="bullet"/>
      <w:lvlText w:val="•"/>
      <w:lvlJc w:val="left"/>
      <w:pPr>
        <w:ind w:left="1306" w:hanging="79"/>
      </w:pPr>
      <w:rPr>
        <w:rFonts w:hint="default"/>
        <w:lang w:val="es-ES" w:eastAsia="en-US" w:bidi="ar-SA"/>
      </w:rPr>
    </w:lvl>
    <w:lvl w:ilvl="3" w:tplc="D18C9374">
      <w:numFmt w:val="bullet"/>
      <w:lvlText w:val="•"/>
      <w:lvlJc w:val="left"/>
      <w:pPr>
        <w:ind w:left="1593" w:hanging="79"/>
      </w:pPr>
      <w:rPr>
        <w:rFonts w:hint="default"/>
        <w:lang w:val="es-ES" w:eastAsia="en-US" w:bidi="ar-SA"/>
      </w:rPr>
    </w:lvl>
    <w:lvl w:ilvl="4" w:tplc="520E7990">
      <w:numFmt w:val="bullet"/>
      <w:lvlText w:val="•"/>
      <w:lvlJc w:val="left"/>
      <w:pPr>
        <w:ind w:left="1879" w:hanging="79"/>
      </w:pPr>
      <w:rPr>
        <w:rFonts w:hint="default"/>
        <w:lang w:val="es-ES" w:eastAsia="en-US" w:bidi="ar-SA"/>
      </w:rPr>
    </w:lvl>
    <w:lvl w:ilvl="5" w:tplc="20CCB84A">
      <w:numFmt w:val="bullet"/>
      <w:lvlText w:val="•"/>
      <w:lvlJc w:val="left"/>
      <w:pPr>
        <w:ind w:left="2166" w:hanging="79"/>
      </w:pPr>
      <w:rPr>
        <w:rFonts w:hint="default"/>
        <w:lang w:val="es-ES" w:eastAsia="en-US" w:bidi="ar-SA"/>
      </w:rPr>
    </w:lvl>
    <w:lvl w:ilvl="6" w:tplc="90C09788">
      <w:numFmt w:val="bullet"/>
      <w:lvlText w:val="•"/>
      <w:lvlJc w:val="left"/>
      <w:pPr>
        <w:ind w:left="2452" w:hanging="79"/>
      </w:pPr>
      <w:rPr>
        <w:rFonts w:hint="default"/>
        <w:lang w:val="es-ES" w:eastAsia="en-US" w:bidi="ar-SA"/>
      </w:rPr>
    </w:lvl>
    <w:lvl w:ilvl="7" w:tplc="DE5C164C">
      <w:numFmt w:val="bullet"/>
      <w:lvlText w:val="•"/>
      <w:lvlJc w:val="left"/>
      <w:pPr>
        <w:ind w:left="2739" w:hanging="79"/>
      </w:pPr>
      <w:rPr>
        <w:rFonts w:hint="default"/>
        <w:lang w:val="es-ES" w:eastAsia="en-US" w:bidi="ar-SA"/>
      </w:rPr>
    </w:lvl>
    <w:lvl w:ilvl="8" w:tplc="B1743526">
      <w:numFmt w:val="bullet"/>
      <w:lvlText w:val="•"/>
      <w:lvlJc w:val="left"/>
      <w:pPr>
        <w:ind w:left="3025" w:hanging="79"/>
      </w:pPr>
      <w:rPr>
        <w:rFonts w:hint="default"/>
        <w:lang w:val="es-ES" w:eastAsia="en-US" w:bidi="ar-SA"/>
      </w:rPr>
    </w:lvl>
  </w:abstractNum>
  <w:abstractNum w:abstractNumId="23">
    <w:nsid w:val="2FCA157C"/>
    <w:multiLevelType w:val="hybridMultilevel"/>
    <w:tmpl w:val="DDE8B7DC"/>
    <w:lvl w:ilvl="0" w:tplc="22A697C0">
      <w:start w:val="5"/>
      <w:numFmt w:val="decimal"/>
      <w:lvlText w:val="%1"/>
      <w:lvlJc w:val="left"/>
      <w:pPr>
        <w:ind w:left="6253" w:hanging="6117"/>
        <w:jc w:val="left"/>
      </w:pPr>
      <w:rPr>
        <w:rFonts w:ascii="Times New Roman" w:eastAsia="Times New Roman" w:hAnsi="Times New Roman" w:cs="Times New Roman" w:hint="default"/>
        <w:b/>
        <w:bCs/>
        <w:i w:val="0"/>
        <w:iCs w:val="0"/>
        <w:color w:val="3A5897"/>
        <w:w w:val="100"/>
        <w:sz w:val="14"/>
        <w:szCs w:val="14"/>
        <w:lang w:val="es-ES" w:eastAsia="en-US" w:bidi="ar-SA"/>
      </w:rPr>
    </w:lvl>
    <w:lvl w:ilvl="1" w:tplc="44C22EAC">
      <w:numFmt w:val="bullet"/>
      <w:lvlText w:val="•"/>
      <w:lvlJc w:val="left"/>
      <w:pPr>
        <w:ind w:left="6260" w:hanging="6117"/>
      </w:pPr>
      <w:rPr>
        <w:rFonts w:hint="default"/>
        <w:lang w:val="es-ES" w:eastAsia="en-US" w:bidi="ar-SA"/>
      </w:rPr>
    </w:lvl>
    <w:lvl w:ilvl="2" w:tplc="FA38CFBE">
      <w:numFmt w:val="bullet"/>
      <w:lvlText w:val="•"/>
      <w:lvlJc w:val="left"/>
      <w:pPr>
        <w:ind w:left="6902" w:hanging="6117"/>
      </w:pPr>
      <w:rPr>
        <w:rFonts w:hint="default"/>
        <w:lang w:val="es-ES" w:eastAsia="en-US" w:bidi="ar-SA"/>
      </w:rPr>
    </w:lvl>
    <w:lvl w:ilvl="3" w:tplc="40546A12">
      <w:numFmt w:val="bullet"/>
      <w:lvlText w:val="•"/>
      <w:lvlJc w:val="left"/>
      <w:pPr>
        <w:ind w:left="7544" w:hanging="6117"/>
      </w:pPr>
      <w:rPr>
        <w:rFonts w:hint="default"/>
        <w:lang w:val="es-ES" w:eastAsia="en-US" w:bidi="ar-SA"/>
      </w:rPr>
    </w:lvl>
    <w:lvl w:ilvl="4" w:tplc="A1082BB0">
      <w:numFmt w:val="bullet"/>
      <w:lvlText w:val="•"/>
      <w:lvlJc w:val="left"/>
      <w:pPr>
        <w:ind w:left="8187" w:hanging="6117"/>
      </w:pPr>
      <w:rPr>
        <w:rFonts w:hint="default"/>
        <w:lang w:val="es-ES" w:eastAsia="en-US" w:bidi="ar-SA"/>
      </w:rPr>
    </w:lvl>
    <w:lvl w:ilvl="5" w:tplc="68201190">
      <w:numFmt w:val="bullet"/>
      <w:lvlText w:val="•"/>
      <w:lvlJc w:val="left"/>
      <w:pPr>
        <w:ind w:left="8829" w:hanging="6117"/>
      </w:pPr>
      <w:rPr>
        <w:rFonts w:hint="default"/>
        <w:lang w:val="es-ES" w:eastAsia="en-US" w:bidi="ar-SA"/>
      </w:rPr>
    </w:lvl>
    <w:lvl w:ilvl="6" w:tplc="1AF804E8">
      <w:numFmt w:val="bullet"/>
      <w:lvlText w:val="•"/>
      <w:lvlJc w:val="left"/>
      <w:pPr>
        <w:ind w:left="9472" w:hanging="6117"/>
      </w:pPr>
      <w:rPr>
        <w:rFonts w:hint="default"/>
        <w:lang w:val="es-ES" w:eastAsia="en-US" w:bidi="ar-SA"/>
      </w:rPr>
    </w:lvl>
    <w:lvl w:ilvl="7" w:tplc="B89605DE">
      <w:numFmt w:val="bullet"/>
      <w:lvlText w:val="•"/>
      <w:lvlJc w:val="left"/>
      <w:pPr>
        <w:ind w:left="10114" w:hanging="6117"/>
      </w:pPr>
      <w:rPr>
        <w:rFonts w:hint="default"/>
        <w:lang w:val="es-ES" w:eastAsia="en-US" w:bidi="ar-SA"/>
      </w:rPr>
    </w:lvl>
    <w:lvl w:ilvl="8" w:tplc="75444C36">
      <w:numFmt w:val="bullet"/>
      <w:lvlText w:val="•"/>
      <w:lvlJc w:val="left"/>
      <w:pPr>
        <w:ind w:left="10757" w:hanging="6117"/>
      </w:pPr>
      <w:rPr>
        <w:rFonts w:hint="default"/>
        <w:lang w:val="es-ES" w:eastAsia="en-US" w:bidi="ar-SA"/>
      </w:rPr>
    </w:lvl>
  </w:abstractNum>
  <w:abstractNum w:abstractNumId="24">
    <w:nsid w:val="32E40964"/>
    <w:multiLevelType w:val="hybridMultilevel"/>
    <w:tmpl w:val="E08A905E"/>
    <w:lvl w:ilvl="0" w:tplc="0FDCD5CE">
      <w:start w:val="1"/>
      <w:numFmt w:val="decimal"/>
      <w:lvlText w:val="%1."/>
      <w:lvlJc w:val="left"/>
      <w:pPr>
        <w:ind w:left="961" w:hanging="279"/>
        <w:jc w:val="left"/>
      </w:pPr>
      <w:rPr>
        <w:rFonts w:ascii="Times New Roman" w:eastAsia="Times New Roman" w:hAnsi="Times New Roman" w:cs="Times New Roman" w:hint="default"/>
        <w:b w:val="0"/>
        <w:bCs w:val="0"/>
        <w:i w:val="0"/>
        <w:iCs w:val="0"/>
        <w:w w:val="100"/>
        <w:sz w:val="23"/>
        <w:szCs w:val="23"/>
        <w:lang w:val="es-ES" w:eastAsia="en-US" w:bidi="ar-SA"/>
      </w:rPr>
    </w:lvl>
    <w:lvl w:ilvl="1" w:tplc="CDE8E16E">
      <w:start w:val="1"/>
      <w:numFmt w:val="lowerLetter"/>
      <w:lvlText w:val="%2)"/>
      <w:lvlJc w:val="left"/>
      <w:pPr>
        <w:ind w:left="2401" w:hanging="336"/>
        <w:jc w:val="left"/>
      </w:pPr>
      <w:rPr>
        <w:rFonts w:ascii="Times New Roman" w:eastAsia="Times New Roman" w:hAnsi="Times New Roman" w:cs="Times New Roman" w:hint="default"/>
        <w:b w:val="0"/>
        <w:bCs w:val="0"/>
        <w:i w:val="0"/>
        <w:iCs w:val="0"/>
        <w:w w:val="100"/>
        <w:sz w:val="23"/>
        <w:szCs w:val="23"/>
        <w:lang w:val="es-ES" w:eastAsia="en-US" w:bidi="ar-SA"/>
      </w:rPr>
    </w:lvl>
    <w:lvl w:ilvl="2" w:tplc="C99ABEBE">
      <w:numFmt w:val="bullet"/>
      <w:lvlText w:val="•"/>
      <w:lvlJc w:val="left"/>
      <w:pPr>
        <w:ind w:left="2400" w:hanging="336"/>
      </w:pPr>
      <w:rPr>
        <w:rFonts w:hint="default"/>
        <w:lang w:val="es-ES" w:eastAsia="en-US" w:bidi="ar-SA"/>
      </w:rPr>
    </w:lvl>
    <w:lvl w:ilvl="3" w:tplc="21B6A866">
      <w:numFmt w:val="bullet"/>
      <w:lvlText w:val="•"/>
      <w:lvlJc w:val="left"/>
      <w:pPr>
        <w:ind w:left="3405" w:hanging="336"/>
      </w:pPr>
      <w:rPr>
        <w:rFonts w:hint="default"/>
        <w:lang w:val="es-ES" w:eastAsia="en-US" w:bidi="ar-SA"/>
      </w:rPr>
    </w:lvl>
    <w:lvl w:ilvl="4" w:tplc="FF68D822">
      <w:numFmt w:val="bullet"/>
      <w:lvlText w:val="•"/>
      <w:lvlJc w:val="left"/>
      <w:pPr>
        <w:ind w:left="4410" w:hanging="336"/>
      </w:pPr>
      <w:rPr>
        <w:rFonts w:hint="default"/>
        <w:lang w:val="es-ES" w:eastAsia="en-US" w:bidi="ar-SA"/>
      </w:rPr>
    </w:lvl>
    <w:lvl w:ilvl="5" w:tplc="1ADCCE78">
      <w:numFmt w:val="bullet"/>
      <w:lvlText w:val="•"/>
      <w:lvlJc w:val="left"/>
      <w:pPr>
        <w:ind w:left="5415" w:hanging="336"/>
      </w:pPr>
      <w:rPr>
        <w:rFonts w:hint="default"/>
        <w:lang w:val="es-ES" w:eastAsia="en-US" w:bidi="ar-SA"/>
      </w:rPr>
    </w:lvl>
    <w:lvl w:ilvl="6" w:tplc="4DE232EE">
      <w:numFmt w:val="bullet"/>
      <w:lvlText w:val="•"/>
      <w:lvlJc w:val="left"/>
      <w:pPr>
        <w:ind w:left="6420" w:hanging="336"/>
      </w:pPr>
      <w:rPr>
        <w:rFonts w:hint="default"/>
        <w:lang w:val="es-ES" w:eastAsia="en-US" w:bidi="ar-SA"/>
      </w:rPr>
    </w:lvl>
    <w:lvl w:ilvl="7" w:tplc="348A1BA2">
      <w:numFmt w:val="bullet"/>
      <w:lvlText w:val="•"/>
      <w:lvlJc w:val="left"/>
      <w:pPr>
        <w:ind w:left="7425" w:hanging="336"/>
      </w:pPr>
      <w:rPr>
        <w:rFonts w:hint="default"/>
        <w:lang w:val="es-ES" w:eastAsia="en-US" w:bidi="ar-SA"/>
      </w:rPr>
    </w:lvl>
    <w:lvl w:ilvl="8" w:tplc="8C4E1BD4">
      <w:numFmt w:val="bullet"/>
      <w:lvlText w:val="•"/>
      <w:lvlJc w:val="left"/>
      <w:pPr>
        <w:ind w:left="8430" w:hanging="336"/>
      </w:pPr>
      <w:rPr>
        <w:rFonts w:hint="default"/>
        <w:lang w:val="es-ES" w:eastAsia="en-US" w:bidi="ar-SA"/>
      </w:rPr>
    </w:lvl>
  </w:abstractNum>
  <w:abstractNum w:abstractNumId="25">
    <w:nsid w:val="333E1102"/>
    <w:multiLevelType w:val="hybridMultilevel"/>
    <w:tmpl w:val="58CE3868"/>
    <w:lvl w:ilvl="0" w:tplc="3C12EE9C">
      <w:start w:val="3"/>
      <w:numFmt w:val="decimal"/>
      <w:lvlText w:val="%1"/>
      <w:lvlJc w:val="left"/>
      <w:pPr>
        <w:ind w:left="240" w:hanging="240"/>
        <w:jc w:val="left"/>
      </w:pPr>
      <w:rPr>
        <w:rFonts w:ascii="Arial" w:eastAsia="Arial" w:hAnsi="Arial" w:cs="Arial" w:hint="default"/>
        <w:b w:val="0"/>
        <w:bCs w:val="0"/>
        <w:i w:val="0"/>
        <w:iCs w:val="0"/>
        <w:w w:val="99"/>
        <w:sz w:val="18"/>
        <w:szCs w:val="18"/>
        <w:lang w:val="es-ES" w:eastAsia="en-US" w:bidi="ar-SA"/>
      </w:rPr>
    </w:lvl>
    <w:lvl w:ilvl="1" w:tplc="9CC84352">
      <w:numFmt w:val="bullet"/>
      <w:lvlText w:val="•"/>
      <w:lvlJc w:val="left"/>
      <w:pPr>
        <w:ind w:left="405" w:hanging="240"/>
      </w:pPr>
      <w:rPr>
        <w:rFonts w:hint="default"/>
        <w:lang w:val="es-ES" w:eastAsia="en-US" w:bidi="ar-SA"/>
      </w:rPr>
    </w:lvl>
    <w:lvl w:ilvl="2" w:tplc="22C8BD40">
      <w:numFmt w:val="bullet"/>
      <w:lvlText w:val="•"/>
      <w:lvlJc w:val="left"/>
      <w:pPr>
        <w:ind w:left="570" w:hanging="240"/>
      </w:pPr>
      <w:rPr>
        <w:rFonts w:hint="default"/>
        <w:lang w:val="es-ES" w:eastAsia="en-US" w:bidi="ar-SA"/>
      </w:rPr>
    </w:lvl>
    <w:lvl w:ilvl="3" w:tplc="D55A9B0E">
      <w:numFmt w:val="bullet"/>
      <w:lvlText w:val="•"/>
      <w:lvlJc w:val="left"/>
      <w:pPr>
        <w:ind w:left="735" w:hanging="240"/>
      </w:pPr>
      <w:rPr>
        <w:rFonts w:hint="default"/>
        <w:lang w:val="es-ES" w:eastAsia="en-US" w:bidi="ar-SA"/>
      </w:rPr>
    </w:lvl>
    <w:lvl w:ilvl="4" w:tplc="0526C3A0">
      <w:numFmt w:val="bullet"/>
      <w:lvlText w:val="•"/>
      <w:lvlJc w:val="left"/>
      <w:pPr>
        <w:ind w:left="901" w:hanging="240"/>
      </w:pPr>
      <w:rPr>
        <w:rFonts w:hint="default"/>
        <w:lang w:val="es-ES" w:eastAsia="en-US" w:bidi="ar-SA"/>
      </w:rPr>
    </w:lvl>
    <w:lvl w:ilvl="5" w:tplc="5BF4F3C2">
      <w:numFmt w:val="bullet"/>
      <w:lvlText w:val="•"/>
      <w:lvlJc w:val="left"/>
      <w:pPr>
        <w:ind w:left="1066" w:hanging="240"/>
      </w:pPr>
      <w:rPr>
        <w:rFonts w:hint="default"/>
        <w:lang w:val="es-ES" w:eastAsia="en-US" w:bidi="ar-SA"/>
      </w:rPr>
    </w:lvl>
    <w:lvl w:ilvl="6" w:tplc="DB004CAA">
      <w:numFmt w:val="bullet"/>
      <w:lvlText w:val="•"/>
      <w:lvlJc w:val="left"/>
      <w:pPr>
        <w:ind w:left="1231" w:hanging="240"/>
      </w:pPr>
      <w:rPr>
        <w:rFonts w:hint="default"/>
        <w:lang w:val="es-ES" w:eastAsia="en-US" w:bidi="ar-SA"/>
      </w:rPr>
    </w:lvl>
    <w:lvl w:ilvl="7" w:tplc="9CC6E048">
      <w:numFmt w:val="bullet"/>
      <w:lvlText w:val="•"/>
      <w:lvlJc w:val="left"/>
      <w:pPr>
        <w:ind w:left="1396" w:hanging="240"/>
      </w:pPr>
      <w:rPr>
        <w:rFonts w:hint="default"/>
        <w:lang w:val="es-ES" w:eastAsia="en-US" w:bidi="ar-SA"/>
      </w:rPr>
    </w:lvl>
    <w:lvl w:ilvl="8" w:tplc="A3B24EDC">
      <w:numFmt w:val="bullet"/>
      <w:lvlText w:val="•"/>
      <w:lvlJc w:val="left"/>
      <w:pPr>
        <w:ind w:left="1562" w:hanging="240"/>
      </w:pPr>
      <w:rPr>
        <w:rFonts w:hint="default"/>
        <w:lang w:val="es-ES" w:eastAsia="en-US" w:bidi="ar-SA"/>
      </w:rPr>
    </w:lvl>
  </w:abstractNum>
  <w:abstractNum w:abstractNumId="26">
    <w:nsid w:val="341D73AC"/>
    <w:multiLevelType w:val="hybridMultilevel"/>
    <w:tmpl w:val="AF6E9834"/>
    <w:lvl w:ilvl="0" w:tplc="9C6A3E22">
      <w:start w:val="3"/>
      <w:numFmt w:val="upperRoman"/>
      <w:lvlText w:val="%1."/>
      <w:lvlJc w:val="left"/>
      <w:pPr>
        <w:ind w:left="225" w:hanging="226"/>
        <w:jc w:val="right"/>
      </w:pPr>
      <w:rPr>
        <w:rFonts w:ascii="Georgia" w:eastAsia="Georgia" w:hAnsi="Georgia" w:cs="Georgia" w:hint="default"/>
        <w:b w:val="0"/>
        <w:bCs w:val="0"/>
        <w:i w:val="0"/>
        <w:iCs w:val="0"/>
        <w:spacing w:val="-1"/>
        <w:w w:val="78"/>
        <w:sz w:val="16"/>
        <w:szCs w:val="16"/>
        <w:lang w:val="es-ES" w:eastAsia="en-US" w:bidi="ar-SA"/>
      </w:rPr>
    </w:lvl>
    <w:lvl w:ilvl="1" w:tplc="0D0CE07A">
      <w:numFmt w:val="bullet"/>
      <w:lvlText w:val="•"/>
      <w:lvlJc w:val="left"/>
      <w:pPr>
        <w:ind w:left="983" w:hanging="226"/>
      </w:pPr>
      <w:rPr>
        <w:rFonts w:hint="default"/>
        <w:lang w:val="es-ES" w:eastAsia="en-US" w:bidi="ar-SA"/>
      </w:rPr>
    </w:lvl>
    <w:lvl w:ilvl="2" w:tplc="41C69ACE">
      <w:numFmt w:val="bullet"/>
      <w:lvlText w:val="•"/>
      <w:lvlJc w:val="left"/>
      <w:pPr>
        <w:ind w:left="1746" w:hanging="226"/>
      </w:pPr>
      <w:rPr>
        <w:rFonts w:hint="default"/>
        <w:lang w:val="es-ES" w:eastAsia="en-US" w:bidi="ar-SA"/>
      </w:rPr>
    </w:lvl>
    <w:lvl w:ilvl="3" w:tplc="4A7E2E06">
      <w:numFmt w:val="bullet"/>
      <w:lvlText w:val="•"/>
      <w:lvlJc w:val="left"/>
      <w:pPr>
        <w:ind w:left="2509" w:hanging="226"/>
      </w:pPr>
      <w:rPr>
        <w:rFonts w:hint="default"/>
        <w:lang w:val="es-ES" w:eastAsia="en-US" w:bidi="ar-SA"/>
      </w:rPr>
    </w:lvl>
    <w:lvl w:ilvl="4" w:tplc="160ACC44">
      <w:numFmt w:val="bullet"/>
      <w:lvlText w:val="•"/>
      <w:lvlJc w:val="left"/>
      <w:pPr>
        <w:ind w:left="3272" w:hanging="226"/>
      </w:pPr>
      <w:rPr>
        <w:rFonts w:hint="default"/>
        <w:lang w:val="es-ES" w:eastAsia="en-US" w:bidi="ar-SA"/>
      </w:rPr>
    </w:lvl>
    <w:lvl w:ilvl="5" w:tplc="EC8EB516">
      <w:numFmt w:val="bullet"/>
      <w:lvlText w:val="•"/>
      <w:lvlJc w:val="left"/>
      <w:pPr>
        <w:ind w:left="4035" w:hanging="226"/>
      </w:pPr>
      <w:rPr>
        <w:rFonts w:hint="default"/>
        <w:lang w:val="es-ES" w:eastAsia="en-US" w:bidi="ar-SA"/>
      </w:rPr>
    </w:lvl>
    <w:lvl w:ilvl="6" w:tplc="ADAC184C">
      <w:numFmt w:val="bullet"/>
      <w:lvlText w:val="•"/>
      <w:lvlJc w:val="left"/>
      <w:pPr>
        <w:ind w:left="4799" w:hanging="226"/>
      </w:pPr>
      <w:rPr>
        <w:rFonts w:hint="default"/>
        <w:lang w:val="es-ES" w:eastAsia="en-US" w:bidi="ar-SA"/>
      </w:rPr>
    </w:lvl>
    <w:lvl w:ilvl="7" w:tplc="6B56293E">
      <w:numFmt w:val="bullet"/>
      <w:lvlText w:val="•"/>
      <w:lvlJc w:val="left"/>
      <w:pPr>
        <w:ind w:left="5562" w:hanging="226"/>
      </w:pPr>
      <w:rPr>
        <w:rFonts w:hint="default"/>
        <w:lang w:val="es-ES" w:eastAsia="en-US" w:bidi="ar-SA"/>
      </w:rPr>
    </w:lvl>
    <w:lvl w:ilvl="8" w:tplc="78AA859A">
      <w:numFmt w:val="bullet"/>
      <w:lvlText w:val="•"/>
      <w:lvlJc w:val="left"/>
      <w:pPr>
        <w:ind w:left="6325" w:hanging="226"/>
      </w:pPr>
      <w:rPr>
        <w:rFonts w:hint="default"/>
        <w:lang w:val="es-ES" w:eastAsia="en-US" w:bidi="ar-SA"/>
      </w:rPr>
    </w:lvl>
  </w:abstractNum>
  <w:abstractNum w:abstractNumId="27">
    <w:nsid w:val="374D52AF"/>
    <w:multiLevelType w:val="hybridMultilevel"/>
    <w:tmpl w:val="A6069FCC"/>
    <w:lvl w:ilvl="0" w:tplc="DE806E0A">
      <w:start w:val="220"/>
      <w:numFmt w:val="decimal"/>
      <w:lvlText w:val="%1"/>
      <w:lvlJc w:val="left"/>
      <w:pPr>
        <w:ind w:left="625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0EB0C28C">
      <w:numFmt w:val="bullet"/>
      <w:lvlText w:val="•"/>
      <w:lvlJc w:val="left"/>
      <w:pPr>
        <w:ind w:left="7309" w:hanging="3059"/>
      </w:pPr>
      <w:rPr>
        <w:rFonts w:hint="default"/>
        <w:lang w:val="es-ES" w:eastAsia="en-US" w:bidi="ar-SA"/>
      </w:rPr>
    </w:lvl>
    <w:lvl w:ilvl="2" w:tplc="032CF16E">
      <w:numFmt w:val="bullet"/>
      <w:lvlText w:val="•"/>
      <w:lvlJc w:val="left"/>
      <w:pPr>
        <w:ind w:left="8359" w:hanging="3059"/>
      </w:pPr>
      <w:rPr>
        <w:rFonts w:hint="default"/>
        <w:lang w:val="es-ES" w:eastAsia="en-US" w:bidi="ar-SA"/>
      </w:rPr>
    </w:lvl>
    <w:lvl w:ilvl="3" w:tplc="A8508B86">
      <w:numFmt w:val="bullet"/>
      <w:lvlText w:val="•"/>
      <w:lvlJc w:val="left"/>
      <w:pPr>
        <w:ind w:left="9409" w:hanging="3059"/>
      </w:pPr>
      <w:rPr>
        <w:rFonts w:hint="default"/>
        <w:lang w:val="es-ES" w:eastAsia="en-US" w:bidi="ar-SA"/>
      </w:rPr>
    </w:lvl>
    <w:lvl w:ilvl="4" w:tplc="28FC9F0E">
      <w:numFmt w:val="bullet"/>
      <w:lvlText w:val="•"/>
      <w:lvlJc w:val="left"/>
      <w:pPr>
        <w:ind w:left="10459" w:hanging="3059"/>
      </w:pPr>
      <w:rPr>
        <w:rFonts w:hint="default"/>
        <w:lang w:val="es-ES" w:eastAsia="en-US" w:bidi="ar-SA"/>
      </w:rPr>
    </w:lvl>
    <w:lvl w:ilvl="5" w:tplc="665EBFB8">
      <w:numFmt w:val="bullet"/>
      <w:lvlText w:val="•"/>
      <w:lvlJc w:val="left"/>
      <w:pPr>
        <w:ind w:left="11508" w:hanging="3059"/>
      </w:pPr>
      <w:rPr>
        <w:rFonts w:hint="default"/>
        <w:lang w:val="es-ES" w:eastAsia="en-US" w:bidi="ar-SA"/>
      </w:rPr>
    </w:lvl>
    <w:lvl w:ilvl="6" w:tplc="A71EDBE0">
      <w:numFmt w:val="bullet"/>
      <w:lvlText w:val="•"/>
      <w:lvlJc w:val="left"/>
      <w:pPr>
        <w:ind w:left="12558" w:hanging="3059"/>
      </w:pPr>
      <w:rPr>
        <w:rFonts w:hint="default"/>
        <w:lang w:val="es-ES" w:eastAsia="en-US" w:bidi="ar-SA"/>
      </w:rPr>
    </w:lvl>
    <w:lvl w:ilvl="7" w:tplc="C290BB4A">
      <w:numFmt w:val="bullet"/>
      <w:lvlText w:val="•"/>
      <w:lvlJc w:val="left"/>
      <w:pPr>
        <w:ind w:left="13608" w:hanging="3059"/>
      </w:pPr>
      <w:rPr>
        <w:rFonts w:hint="default"/>
        <w:lang w:val="es-ES" w:eastAsia="en-US" w:bidi="ar-SA"/>
      </w:rPr>
    </w:lvl>
    <w:lvl w:ilvl="8" w:tplc="959E6C32">
      <w:numFmt w:val="bullet"/>
      <w:lvlText w:val="•"/>
      <w:lvlJc w:val="left"/>
      <w:pPr>
        <w:ind w:left="14658" w:hanging="3059"/>
      </w:pPr>
      <w:rPr>
        <w:rFonts w:hint="default"/>
        <w:lang w:val="es-ES" w:eastAsia="en-US" w:bidi="ar-SA"/>
      </w:rPr>
    </w:lvl>
  </w:abstractNum>
  <w:abstractNum w:abstractNumId="28">
    <w:nsid w:val="37637CBD"/>
    <w:multiLevelType w:val="hybridMultilevel"/>
    <w:tmpl w:val="55F2AA74"/>
    <w:lvl w:ilvl="0" w:tplc="AABA2E82">
      <w:start w:val="3"/>
      <w:numFmt w:val="decimal"/>
      <w:lvlText w:val="%1."/>
      <w:lvlJc w:val="left"/>
      <w:pPr>
        <w:ind w:left="160" w:hanging="161"/>
        <w:jc w:val="left"/>
      </w:pPr>
      <w:rPr>
        <w:rFonts w:ascii="Georgia" w:eastAsia="Georgia" w:hAnsi="Georgia" w:cs="Georgia" w:hint="default"/>
        <w:b w:val="0"/>
        <w:bCs w:val="0"/>
        <w:i w:val="0"/>
        <w:iCs w:val="0"/>
        <w:spacing w:val="-1"/>
        <w:w w:val="90"/>
        <w:sz w:val="16"/>
        <w:szCs w:val="16"/>
        <w:lang w:val="es-ES" w:eastAsia="en-US" w:bidi="ar-SA"/>
      </w:rPr>
    </w:lvl>
    <w:lvl w:ilvl="1" w:tplc="80B2911E">
      <w:numFmt w:val="bullet"/>
      <w:lvlText w:val="•"/>
      <w:lvlJc w:val="left"/>
      <w:pPr>
        <w:ind w:left="688" w:hanging="161"/>
      </w:pPr>
      <w:rPr>
        <w:rFonts w:hint="default"/>
        <w:lang w:val="es-ES" w:eastAsia="en-US" w:bidi="ar-SA"/>
      </w:rPr>
    </w:lvl>
    <w:lvl w:ilvl="2" w:tplc="A6245C3A">
      <w:numFmt w:val="bullet"/>
      <w:lvlText w:val="•"/>
      <w:lvlJc w:val="left"/>
      <w:pPr>
        <w:ind w:left="1217" w:hanging="161"/>
      </w:pPr>
      <w:rPr>
        <w:rFonts w:hint="default"/>
        <w:lang w:val="es-ES" w:eastAsia="en-US" w:bidi="ar-SA"/>
      </w:rPr>
    </w:lvl>
    <w:lvl w:ilvl="3" w:tplc="B47EC22E">
      <w:numFmt w:val="bullet"/>
      <w:lvlText w:val="•"/>
      <w:lvlJc w:val="left"/>
      <w:pPr>
        <w:ind w:left="1746" w:hanging="161"/>
      </w:pPr>
      <w:rPr>
        <w:rFonts w:hint="default"/>
        <w:lang w:val="es-ES" w:eastAsia="en-US" w:bidi="ar-SA"/>
      </w:rPr>
    </w:lvl>
    <w:lvl w:ilvl="4" w:tplc="02B88F1C">
      <w:numFmt w:val="bullet"/>
      <w:lvlText w:val="•"/>
      <w:lvlJc w:val="left"/>
      <w:pPr>
        <w:ind w:left="2275" w:hanging="161"/>
      </w:pPr>
      <w:rPr>
        <w:rFonts w:hint="default"/>
        <w:lang w:val="es-ES" w:eastAsia="en-US" w:bidi="ar-SA"/>
      </w:rPr>
    </w:lvl>
    <w:lvl w:ilvl="5" w:tplc="A13E3092">
      <w:numFmt w:val="bullet"/>
      <w:lvlText w:val="•"/>
      <w:lvlJc w:val="left"/>
      <w:pPr>
        <w:ind w:left="2804" w:hanging="161"/>
      </w:pPr>
      <w:rPr>
        <w:rFonts w:hint="default"/>
        <w:lang w:val="es-ES" w:eastAsia="en-US" w:bidi="ar-SA"/>
      </w:rPr>
    </w:lvl>
    <w:lvl w:ilvl="6" w:tplc="DD40699C">
      <w:numFmt w:val="bullet"/>
      <w:lvlText w:val="•"/>
      <w:lvlJc w:val="left"/>
      <w:pPr>
        <w:ind w:left="3333" w:hanging="161"/>
      </w:pPr>
      <w:rPr>
        <w:rFonts w:hint="default"/>
        <w:lang w:val="es-ES" w:eastAsia="en-US" w:bidi="ar-SA"/>
      </w:rPr>
    </w:lvl>
    <w:lvl w:ilvl="7" w:tplc="E7762248">
      <w:numFmt w:val="bullet"/>
      <w:lvlText w:val="•"/>
      <w:lvlJc w:val="left"/>
      <w:pPr>
        <w:ind w:left="3862" w:hanging="161"/>
      </w:pPr>
      <w:rPr>
        <w:rFonts w:hint="default"/>
        <w:lang w:val="es-ES" w:eastAsia="en-US" w:bidi="ar-SA"/>
      </w:rPr>
    </w:lvl>
    <w:lvl w:ilvl="8" w:tplc="8042D72A">
      <w:numFmt w:val="bullet"/>
      <w:lvlText w:val="•"/>
      <w:lvlJc w:val="left"/>
      <w:pPr>
        <w:ind w:left="4391" w:hanging="161"/>
      </w:pPr>
      <w:rPr>
        <w:rFonts w:hint="default"/>
        <w:lang w:val="es-ES" w:eastAsia="en-US" w:bidi="ar-SA"/>
      </w:rPr>
    </w:lvl>
  </w:abstractNum>
  <w:abstractNum w:abstractNumId="29">
    <w:nsid w:val="3A8E1AC2"/>
    <w:multiLevelType w:val="hybridMultilevel"/>
    <w:tmpl w:val="67F0EB20"/>
    <w:lvl w:ilvl="0" w:tplc="B6543DC4">
      <w:start w:val="1"/>
      <w:numFmt w:val="upperLetter"/>
      <w:lvlText w:val="%1."/>
      <w:lvlJc w:val="left"/>
      <w:pPr>
        <w:ind w:left="2173" w:hanging="363"/>
        <w:jc w:val="right"/>
      </w:pPr>
      <w:rPr>
        <w:rFonts w:ascii="Times New Roman" w:eastAsia="Times New Roman" w:hAnsi="Times New Roman" w:cs="Times New Roman" w:hint="default"/>
        <w:b/>
        <w:bCs/>
        <w:i/>
        <w:iCs/>
        <w:color w:val="3365FF"/>
        <w:w w:val="100"/>
        <w:sz w:val="28"/>
        <w:szCs w:val="28"/>
        <w:lang w:val="es-ES" w:eastAsia="en-US" w:bidi="ar-SA"/>
      </w:rPr>
    </w:lvl>
    <w:lvl w:ilvl="1" w:tplc="D26620D0">
      <w:numFmt w:val="bullet"/>
      <w:lvlText w:val="•"/>
      <w:lvlJc w:val="left"/>
      <w:pPr>
        <w:ind w:left="2922" w:hanging="363"/>
      </w:pPr>
      <w:rPr>
        <w:rFonts w:hint="default"/>
        <w:lang w:val="es-ES" w:eastAsia="en-US" w:bidi="ar-SA"/>
      </w:rPr>
    </w:lvl>
    <w:lvl w:ilvl="2" w:tplc="3BA829A6">
      <w:numFmt w:val="bullet"/>
      <w:lvlText w:val="•"/>
      <w:lvlJc w:val="left"/>
      <w:pPr>
        <w:ind w:left="3664" w:hanging="363"/>
      </w:pPr>
      <w:rPr>
        <w:rFonts w:hint="default"/>
        <w:lang w:val="es-ES" w:eastAsia="en-US" w:bidi="ar-SA"/>
      </w:rPr>
    </w:lvl>
    <w:lvl w:ilvl="3" w:tplc="318E9ADE">
      <w:numFmt w:val="bullet"/>
      <w:lvlText w:val="•"/>
      <w:lvlJc w:val="left"/>
      <w:pPr>
        <w:ind w:left="4406" w:hanging="363"/>
      </w:pPr>
      <w:rPr>
        <w:rFonts w:hint="default"/>
        <w:lang w:val="es-ES" w:eastAsia="en-US" w:bidi="ar-SA"/>
      </w:rPr>
    </w:lvl>
    <w:lvl w:ilvl="4" w:tplc="AAEE0824">
      <w:numFmt w:val="bullet"/>
      <w:lvlText w:val="•"/>
      <w:lvlJc w:val="left"/>
      <w:pPr>
        <w:ind w:left="5148" w:hanging="363"/>
      </w:pPr>
      <w:rPr>
        <w:rFonts w:hint="default"/>
        <w:lang w:val="es-ES" w:eastAsia="en-US" w:bidi="ar-SA"/>
      </w:rPr>
    </w:lvl>
    <w:lvl w:ilvl="5" w:tplc="BD2CF6FA">
      <w:numFmt w:val="bullet"/>
      <w:lvlText w:val="•"/>
      <w:lvlJc w:val="left"/>
      <w:pPr>
        <w:ind w:left="5890" w:hanging="363"/>
      </w:pPr>
      <w:rPr>
        <w:rFonts w:hint="default"/>
        <w:lang w:val="es-ES" w:eastAsia="en-US" w:bidi="ar-SA"/>
      </w:rPr>
    </w:lvl>
    <w:lvl w:ilvl="6" w:tplc="5B4A9668">
      <w:numFmt w:val="bullet"/>
      <w:lvlText w:val="•"/>
      <w:lvlJc w:val="left"/>
      <w:pPr>
        <w:ind w:left="6632" w:hanging="363"/>
      </w:pPr>
      <w:rPr>
        <w:rFonts w:hint="default"/>
        <w:lang w:val="es-ES" w:eastAsia="en-US" w:bidi="ar-SA"/>
      </w:rPr>
    </w:lvl>
    <w:lvl w:ilvl="7" w:tplc="9F04DBCA">
      <w:numFmt w:val="bullet"/>
      <w:lvlText w:val="•"/>
      <w:lvlJc w:val="left"/>
      <w:pPr>
        <w:ind w:left="7374" w:hanging="363"/>
      </w:pPr>
      <w:rPr>
        <w:rFonts w:hint="default"/>
        <w:lang w:val="es-ES" w:eastAsia="en-US" w:bidi="ar-SA"/>
      </w:rPr>
    </w:lvl>
    <w:lvl w:ilvl="8" w:tplc="8A8CB2FE">
      <w:numFmt w:val="bullet"/>
      <w:lvlText w:val="•"/>
      <w:lvlJc w:val="left"/>
      <w:pPr>
        <w:ind w:left="8116" w:hanging="363"/>
      </w:pPr>
      <w:rPr>
        <w:rFonts w:hint="default"/>
        <w:lang w:val="es-ES" w:eastAsia="en-US" w:bidi="ar-SA"/>
      </w:rPr>
    </w:lvl>
  </w:abstractNum>
  <w:abstractNum w:abstractNumId="30">
    <w:nsid w:val="3C512971"/>
    <w:multiLevelType w:val="hybridMultilevel"/>
    <w:tmpl w:val="03507EF4"/>
    <w:lvl w:ilvl="0" w:tplc="D56E63CA">
      <w:numFmt w:val="bullet"/>
      <w:lvlText w:val="-"/>
      <w:lvlJc w:val="left"/>
      <w:pPr>
        <w:ind w:left="78" w:hanging="79"/>
      </w:pPr>
      <w:rPr>
        <w:rFonts w:ascii="Georgia" w:eastAsia="Georgia" w:hAnsi="Georgia" w:cs="Georgia" w:hint="default"/>
        <w:b w:val="0"/>
        <w:bCs w:val="0"/>
        <w:i w:val="0"/>
        <w:iCs w:val="0"/>
        <w:w w:val="66"/>
        <w:sz w:val="16"/>
        <w:szCs w:val="16"/>
        <w:lang w:val="es-ES" w:eastAsia="en-US" w:bidi="ar-SA"/>
      </w:rPr>
    </w:lvl>
    <w:lvl w:ilvl="1" w:tplc="B9EAF2BC">
      <w:numFmt w:val="bullet"/>
      <w:lvlText w:val="•"/>
      <w:lvlJc w:val="left"/>
      <w:pPr>
        <w:ind w:left="325" w:hanging="79"/>
      </w:pPr>
      <w:rPr>
        <w:rFonts w:hint="default"/>
        <w:lang w:val="es-ES" w:eastAsia="en-US" w:bidi="ar-SA"/>
      </w:rPr>
    </w:lvl>
    <w:lvl w:ilvl="2" w:tplc="9C7E2776">
      <w:numFmt w:val="bullet"/>
      <w:lvlText w:val="•"/>
      <w:lvlJc w:val="left"/>
      <w:pPr>
        <w:ind w:left="570" w:hanging="79"/>
      </w:pPr>
      <w:rPr>
        <w:rFonts w:hint="default"/>
        <w:lang w:val="es-ES" w:eastAsia="en-US" w:bidi="ar-SA"/>
      </w:rPr>
    </w:lvl>
    <w:lvl w:ilvl="3" w:tplc="63DC821A">
      <w:numFmt w:val="bullet"/>
      <w:lvlText w:val="•"/>
      <w:lvlJc w:val="left"/>
      <w:pPr>
        <w:ind w:left="816" w:hanging="79"/>
      </w:pPr>
      <w:rPr>
        <w:rFonts w:hint="default"/>
        <w:lang w:val="es-ES" w:eastAsia="en-US" w:bidi="ar-SA"/>
      </w:rPr>
    </w:lvl>
    <w:lvl w:ilvl="4" w:tplc="AE3E3216">
      <w:numFmt w:val="bullet"/>
      <w:lvlText w:val="•"/>
      <w:lvlJc w:val="left"/>
      <w:pPr>
        <w:ind w:left="1061" w:hanging="79"/>
      </w:pPr>
      <w:rPr>
        <w:rFonts w:hint="default"/>
        <w:lang w:val="es-ES" w:eastAsia="en-US" w:bidi="ar-SA"/>
      </w:rPr>
    </w:lvl>
    <w:lvl w:ilvl="5" w:tplc="E486A062">
      <w:numFmt w:val="bullet"/>
      <w:lvlText w:val="•"/>
      <w:lvlJc w:val="left"/>
      <w:pPr>
        <w:ind w:left="1306" w:hanging="79"/>
      </w:pPr>
      <w:rPr>
        <w:rFonts w:hint="default"/>
        <w:lang w:val="es-ES" w:eastAsia="en-US" w:bidi="ar-SA"/>
      </w:rPr>
    </w:lvl>
    <w:lvl w:ilvl="6" w:tplc="3C087692">
      <w:numFmt w:val="bullet"/>
      <w:lvlText w:val="•"/>
      <w:lvlJc w:val="left"/>
      <w:pPr>
        <w:ind w:left="1552" w:hanging="79"/>
      </w:pPr>
      <w:rPr>
        <w:rFonts w:hint="default"/>
        <w:lang w:val="es-ES" w:eastAsia="en-US" w:bidi="ar-SA"/>
      </w:rPr>
    </w:lvl>
    <w:lvl w:ilvl="7" w:tplc="46F69BE6">
      <w:numFmt w:val="bullet"/>
      <w:lvlText w:val="•"/>
      <w:lvlJc w:val="left"/>
      <w:pPr>
        <w:ind w:left="1797" w:hanging="79"/>
      </w:pPr>
      <w:rPr>
        <w:rFonts w:hint="default"/>
        <w:lang w:val="es-ES" w:eastAsia="en-US" w:bidi="ar-SA"/>
      </w:rPr>
    </w:lvl>
    <w:lvl w:ilvl="8" w:tplc="432EB3B8">
      <w:numFmt w:val="bullet"/>
      <w:lvlText w:val="•"/>
      <w:lvlJc w:val="left"/>
      <w:pPr>
        <w:ind w:left="2042" w:hanging="79"/>
      </w:pPr>
      <w:rPr>
        <w:rFonts w:hint="default"/>
        <w:lang w:val="es-ES" w:eastAsia="en-US" w:bidi="ar-SA"/>
      </w:rPr>
    </w:lvl>
  </w:abstractNum>
  <w:abstractNum w:abstractNumId="31">
    <w:nsid w:val="3C682194"/>
    <w:multiLevelType w:val="hybridMultilevel"/>
    <w:tmpl w:val="E90C1694"/>
    <w:lvl w:ilvl="0" w:tplc="A5ECEE5A">
      <w:numFmt w:val="bullet"/>
      <w:lvlText w:val="-"/>
      <w:lvlJc w:val="left"/>
      <w:pPr>
        <w:ind w:left="965" w:hanging="360"/>
      </w:pPr>
      <w:rPr>
        <w:rFonts w:ascii="Times New Roman" w:eastAsia="Times New Roman" w:hAnsi="Times New Roman" w:cs="Times New Roman" w:hint="default"/>
        <w:b w:val="0"/>
        <w:bCs w:val="0"/>
        <w:i w:val="0"/>
        <w:iCs w:val="0"/>
        <w:w w:val="100"/>
        <w:sz w:val="22"/>
        <w:szCs w:val="22"/>
        <w:lang w:val="es-ES" w:eastAsia="en-US" w:bidi="ar-SA"/>
      </w:rPr>
    </w:lvl>
    <w:lvl w:ilvl="1" w:tplc="8FE6E3D6">
      <w:numFmt w:val="bullet"/>
      <w:lvlText w:val="o"/>
      <w:lvlJc w:val="left"/>
      <w:pPr>
        <w:ind w:left="1395" w:hanging="363"/>
      </w:pPr>
      <w:rPr>
        <w:rFonts w:ascii="Courier New" w:eastAsia="Courier New" w:hAnsi="Courier New" w:cs="Courier New" w:hint="default"/>
        <w:b w:val="0"/>
        <w:bCs w:val="0"/>
        <w:i w:val="0"/>
        <w:iCs w:val="0"/>
        <w:w w:val="100"/>
        <w:sz w:val="22"/>
        <w:szCs w:val="22"/>
        <w:lang w:val="es-ES" w:eastAsia="en-US" w:bidi="ar-SA"/>
      </w:rPr>
    </w:lvl>
    <w:lvl w:ilvl="2" w:tplc="166EC7C0">
      <w:numFmt w:val="bullet"/>
      <w:lvlText w:val="•"/>
      <w:lvlJc w:val="left"/>
      <w:pPr>
        <w:ind w:left="2291" w:hanging="363"/>
      </w:pPr>
      <w:rPr>
        <w:rFonts w:hint="default"/>
        <w:lang w:val="es-ES" w:eastAsia="en-US" w:bidi="ar-SA"/>
      </w:rPr>
    </w:lvl>
    <w:lvl w:ilvl="3" w:tplc="990CD486">
      <w:numFmt w:val="bullet"/>
      <w:lvlText w:val="•"/>
      <w:lvlJc w:val="left"/>
      <w:pPr>
        <w:ind w:left="3183" w:hanging="363"/>
      </w:pPr>
      <w:rPr>
        <w:rFonts w:hint="default"/>
        <w:lang w:val="es-ES" w:eastAsia="en-US" w:bidi="ar-SA"/>
      </w:rPr>
    </w:lvl>
    <w:lvl w:ilvl="4" w:tplc="952AD43A">
      <w:numFmt w:val="bullet"/>
      <w:lvlText w:val="•"/>
      <w:lvlJc w:val="left"/>
      <w:pPr>
        <w:ind w:left="4075" w:hanging="363"/>
      </w:pPr>
      <w:rPr>
        <w:rFonts w:hint="default"/>
        <w:lang w:val="es-ES" w:eastAsia="en-US" w:bidi="ar-SA"/>
      </w:rPr>
    </w:lvl>
    <w:lvl w:ilvl="5" w:tplc="67C675D2">
      <w:numFmt w:val="bullet"/>
      <w:lvlText w:val="•"/>
      <w:lvlJc w:val="left"/>
      <w:pPr>
        <w:ind w:left="4967" w:hanging="363"/>
      </w:pPr>
      <w:rPr>
        <w:rFonts w:hint="default"/>
        <w:lang w:val="es-ES" w:eastAsia="en-US" w:bidi="ar-SA"/>
      </w:rPr>
    </w:lvl>
    <w:lvl w:ilvl="6" w:tplc="893892E2">
      <w:numFmt w:val="bullet"/>
      <w:lvlText w:val="•"/>
      <w:lvlJc w:val="left"/>
      <w:pPr>
        <w:ind w:left="5858" w:hanging="363"/>
      </w:pPr>
      <w:rPr>
        <w:rFonts w:hint="default"/>
        <w:lang w:val="es-ES" w:eastAsia="en-US" w:bidi="ar-SA"/>
      </w:rPr>
    </w:lvl>
    <w:lvl w:ilvl="7" w:tplc="718EDA0E">
      <w:numFmt w:val="bullet"/>
      <w:lvlText w:val="•"/>
      <w:lvlJc w:val="left"/>
      <w:pPr>
        <w:ind w:left="6750" w:hanging="363"/>
      </w:pPr>
      <w:rPr>
        <w:rFonts w:hint="default"/>
        <w:lang w:val="es-ES" w:eastAsia="en-US" w:bidi="ar-SA"/>
      </w:rPr>
    </w:lvl>
    <w:lvl w:ilvl="8" w:tplc="D2604E60">
      <w:numFmt w:val="bullet"/>
      <w:lvlText w:val="•"/>
      <w:lvlJc w:val="left"/>
      <w:pPr>
        <w:ind w:left="7642" w:hanging="363"/>
      </w:pPr>
      <w:rPr>
        <w:rFonts w:hint="default"/>
        <w:lang w:val="es-ES" w:eastAsia="en-US" w:bidi="ar-SA"/>
      </w:rPr>
    </w:lvl>
  </w:abstractNum>
  <w:abstractNum w:abstractNumId="32">
    <w:nsid w:val="4265549B"/>
    <w:multiLevelType w:val="hybridMultilevel"/>
    <w:tmpl w:val="0B74B570"/>
    <w:lvl w:ilvl="0" w:tplc="08F4FB12">
      <w:start w:val="1"/>
      <w:numFmt w:val="lowerLetter"/>
      <w:lvlText w:val="%1)"/>
      <w:lvlJc w:val="left"/>
      <w:pPr>
        <w:ind w:left="1552" w:hanging="375"/>
        <w:jc w:val="left"/>
      </w:pPr>
      <w:rPr>
        <w:rFonts w:ascii="Georgia" w:eastAsia="Georgia" w:hAnsi="Georgia" w:cs="Georgia" w:hint="default"/>
        <w:b w:val="0"/>
        <w:bCs w:val="0"/>
        <w:i/>
        <w:iCs/>
        <w:spacing w:val="-1"/>
        <w:w w:val="73"/>
        <w:sz w:val="21"/>
        <w:szCs w:val="21"/>
        <w:lang w:val="es-ES" w:eastAsia="en-US" w:bidi="ar-SA"/>
      </w:rPr>
    </w:lvl>
    <w:lvl w:ilvl="1" w:tplc="90708246">
      <w:numFmt w:val="bullet"/>
      <w:lvlText w:val="•"/>
      <w:lvlJc w:val="left"/>
      <w:pPr>
        <w:ind w:left="2448" w:hanging="375"/>
      </w:pPr>
      <w:rPr>
        <w:rFonts w:hint="default"/>
        <w:lang w:val="es-ES" w:eastAsia="en-US" w:bidi="ar-SA"/>
      </w:rPr>
    </w:lvl>
    <w:lvl w:ilvl="2" w:tplc="5FD62962">
      <w:numFmt w:val="bullet"/>
      <w:lvlText w:val="•"/>
      <w:lvlJc w:val="left"/>
      <w:pPr>
        <w:ind w:left="3336" w:hanging="375"/>
      </w:pPr>
      <w:rPr>
        <w:rFonts w:hint="default"/>
        <w:lang w:val="es-ES" w:eastAsia="en-US" w:bidi="ar-SA"/>
      </w:rPr>
    </w:lvl>
    <w:lvl w:ilvl="3" w:tplc="F6B40884">
      <w:numFmt w:val="bullet"/>
      <w:lvlText w:val="•"/>
      <w:lvlJc w:val="left"/>
      <w:pPr>
        <w:ind w:left="4224" w:hanging="375"/>
      </w:pPr>
      <w:rPr>
        <w:rFonts w:hint="default"/>
        <w:lang w:val="es-ES" w:eastAsia="en-US" w:bidi="ar-SA"/>
      </w:rPr>
    </w:lvl>
    <w:lvl w:ilvl="4" w:tplc="2C3A1F7E">
      <w:numFmt w:val="bullet"/>
      <w:lvlText w:val="•"/>
      <w:lvlJc w:val="left"/>
      <w:pPr>
        <w:ind w:left="5112" w:hanging="375"/>
      </w:pPr>
      <w:rPr>
        <w:rFonts w:hint="default"/>
        <w:lang w:val="es-ES" w:eastAsia="en-US" w:bidi="ar-SA"/>
      </w:rPr>
    </w:lvl>
    <w:lvl w:ilvl="5" w:tplc="9D4E2F64">
      <w:numFmt w:val="bullet"/>
      <w:lvlText w:val="•"/>
      <w:lvlJc w:val="left"/>
      <w:pPr>
        <w:ind w:left="6000" w:hanging="375"/>
      </w:pPr>
      <w:rPr>
        <w:rFonts w:hint="default"/>
        <w:lang w:val="es-ES" w:eastAsia="en-US" w:bidi="ar-SA"/>
      </w:rPr>
    </w:lvl>
    <w:lvl w:ilvl="6" w:tplc="5B5EA7B4">
      <w:numFmt w:val="bullet"/>
      <w:lvlText w:val="•"/>
      <w:lvlJc w:val="left"/>
      <w:pPr>
        <w:ind w:left="6888" w:hanging="375"/>
      </w:pPr>
      <w:rPr>
        <w:rFonts w:hint="default"/>
        <w:lang w:val="es-ES" w:eastAsia="en-US" w:bidi="ar-SA"/>
      </w:rPr>
    </w:lvl>
    <w:lvl w:ilvl="7" w:tplc="3E14DA9E">
      <w:numFmt w:val="bullet"/>
      <w:lvlText w:val="•"/>
      <w:lvlJc w:val="left"/>
      <w:pPr>
        <w:ind w:left="7776" w:hanging="375"/>
      </w:pPr>
      <w:rPr>
        <w:rFonts w:hint="default"/>
        <w:lang w:val="es-ES" w:eastAsia="en-US" w:bidi="ar-SA"/>
      </w:rPr>
    </w:lvl>
    <w:lvl w:ilvl="8" w:tplc="80B629DA">
      <w:numFmt w:val="bullet"/>
      <w:lvlText w:val="•"/>
      <w:lvlJc w:val="left"/>
      <w:pPr>
        <w:ind w:left="8664" w:hanging="375"/>
      </w:pPr>
      <w:rPr>
        <w:rFonts w:hint="default"/>
        <w:lang w:val="es-ES" w:eastAsia="en-US" w:bidi="ar-SA"/>
      </w:rPr>
    </w:lvl>
  </w:abstractNum>
  <w:abstractNum w:abstractNumId="33">
    <w:nsid w:val="49CA12B0"/>
    <w:multiLevelType w:val="hybridMultilevel"/>
    <w:tmpl w:val="3B9E7634"/>
    <w:lvl w:ilvl="0" w:tplc="0BE8071C">
      <w:start w:val="1"/>
      <w:numFmt w:val="lowerLetter"/>
      <w:lvlText w:val="%1)"/>
      <w:lvlJc w:val="left"/>
      <w:pPr>
        <w:ind w:left="1106" w:hanging="158"/>
        <w:jc w:val="left"/>
      </w:pPr>
      <w:rPr>
        <w:rFonts w:ascii="Georgia" w:eastAsia="Georgia" w:hAnsi="Georgia" w:cs="Georgia" w:hint="default"/>
        <w:b w:val="0"/>
        <w:bCs w:val="0"/>
        <w:i w:val="0"/>
        <w:iCs w:val="0"/>
        <w:w w:val="77"/>
        <w:sz w:val="16"/>
        <w:szCs w:val="16"/>
        <w:lang w:val="es-ES" w:eastAsia="en-US" w:bidi="ar-SA"/>
      </w:rPr>
    </w:lvl>
    <w:lvl w:ilvl="1" w:tplc="F7A4D670">
      <w:numFmt w:val="bullet"/>
      <w:lvlText w:val="•"/>
      <w:lvlJc w:val="left"/>
      <w:pPr>
        <w:ind w:left="1276" w:hanging="158"/>
      </w:pPr>
      <w:rPr>
        <w:rFonts w:hint="default"/>
        <w:lang w:val="es-ES" w:eastAsia="en-US" w:bidi="ar-SA"/>
      </w:rPr>
    </w:lvl>
    <w:lvl w:ilvl="2" w:tplc="1840C994">
      <w:numFmt w:val="bullet"/>
      <w:lvlText w:val="•"/>
      <w:lvlJc w:val="left"/>
      <w:pPr>
        <w:ind w:left="1453" w:hanging="158"/>
      </w:pPr>
      <w:rPr>
        <w:rFonts w:hint="default"/>
        <w:lang w:val="es-ES" w:eastAsia="en-US" w:bidi="ar-SA"/>
      </w:rPr>
    </w:lvl>
    <w:lvl w:ilvl="3" w:tplc="AA286BC6">
      <w:numFmt w:val="bullet"/>
      <w:lvlText w:val="•"/>
      <w:lvlJc w:val="left"/>
      <w:pPr>
        <w:ind w:left="1630" w:hanging="158"/>
      </w:pPr>
      <w:rPr>
        <w:rFonts w:hint="default"/>
        <w:lang w:val="es-ES" w:eastAsia="en-US" w:bidi="ar-SA"/>
      </w:rPr>
    </w:lvl>
    <w:lvl w:ilvl="4" w:tplc="0AAA8264">
      <w:numFmt w:val="bullet"/>
      <w:lvlText w:val="•"/>
      <w:lvlJc w:val="left"/>
      <w:pPr>
        <w:ind w:left="1807" w:hanging="158"/>
      </w:pPr>
      <w:rPr>
        <w:rFonts w:hint="default"/>
        <w:lang w:val="es-ES" w:eastAsia="en-US" w:bidi="ar-SA"/>
      </w:rPr>
    </w:lvl>
    <w:lvl w:ilvl="5" w:tplc="B0B81486">
      <w:numFmt w:val="bullet"/>
      <w:lvlText w:val="•"/>
      <w:lvlJc w:val="left"/>
      <w:pPr>
        <w:ind w:left="1983" w:hanging="158"/>
      </w:pPr>
      <w:rPr>
        <w:rFonts w:hint="default"/>
        <w:lang w:val="es-ES" w:eastAsia="en-US" w:bidi="ar-SA"/>
      </w:rPr>
    </w:lvl>
    <w:lvl w:ilvl="6" w:tplc="A22A9978">
      <w:numFmt w:val="bullet"/>
      <w:lvlText w:val="•"/>
      <w:lvlJc w:val="left"/>
      <w:pPr>
        <w:ind w:left="2160" w:hanging="158"/>
      </w:pPr>
      <w:rPr>
        <w:rFonts w:hint="default"/>
        <w:lang w:val="es-ES" w:eastAsia="en-US" w:bidi="ar-SA"/>
      </w:rPr>
    </w:lvl>
    <w:lvl w:ilvl="7" w:tplc="31CE31C4">
      <w:numFmt w:val="bullet"/>
      <w:lvlText w:val="•"/>
      <w:lvlJc w:val="left"/>
      <w:pPr>
        <w:ind w:left="2337" w:hanging="158"/>
      </w:pPr>
      <w:rPr>
        <w:rFonts w:hint="default"/>
        <w:lang w:val="es-ES" w:eastAsia="en-US" w:bidi="ar-SA"/>
      </w:rPr>
    </w:lvl>
    <w:lvl w:ilvl="8" w:tplc="8C365F6A">
      <w:numFmt w:val="bullet"/>
      <w:lvlText w:val="•"/>
      <w:lvlJc w:val="left"/>
      <w:pPr>
        <w:ind w:left="2514" w:hanging="158"/>
      </w:pPr>
      <w:rPr>
        <w:rFonts w:hint="default"/>
        <w:lang w:val="es-ES" w:eastAsia="en-US" w:bidi="ar-SA"/>
      </w:rPr>
    </w:lvl>
  </w:abstractNum>
  <w:abstractNum w:abstractNumId="34">
    <w:nsid w:val="4B2C10E7"/>
    <w:multiLevelType w:val="hybridMultilevel"/>
    <w:tmpl w:val="2C68D768"/>
    <w:lvl w:ilvl="0" w:tplc="4434EB84">
      <w:start w:val="150"/>
      <w:numFmt w:val="decimal"/>
      <w:lvlText w:val="%1"/>
      <w:lvlJc w:val="left"/>
      <w:pPr>
        <w:ind w:left="625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E31662AE">
      <w:numFmt w:val="bullet"/>
      <w:lvlText w:val="•"/>
      <w:lvlJc w:val="left"/>
      <w:pPr>
        <w:ind w:left="7309" w:hanging="3059"/>
      </w:pPr>
      <w:rPr>
        <w:rFonts w:hint="default"/>
        <w:lang w:val="es-ES" w:eastAsia="en-US" w:bidi="ar-SA"/>
      </w:rPr>
    </w:lvl>
    <w:lvl w:ilvl="2" w:tplc="3E5E1E0E">
      <w:numFmt w:val="bullet"/>
      <w:lvlText w:val="•"/>
      <w:lvlJc w:val="left"/>
      <w:pPr>
        <w:ind w:left="8359" w:hanging="3059"/>
      </w:pPr>
      <w:rPr>
        <w:rFonts w:hint="default"/>
        <w:lang w:val="es-ES" w:eastAsia="en-US" w:bidi="ar-SA"/>
      </w:rPr>
    </w:lvl>
    <w:lvl w:ilvl="3" w:tplc="432AF280">
      <w:numFmt w:val="bullet"/>
      <w:lvlText w:val="•"/>
      <w:lvlJc w:val="left"/>
      <w:pPr>
        <w:ind w:left="9409" w:hanging="3059"/>
      </w:pPr>
      <w:rPr>
        <w:rFonts w:hint="default"/>
        <w:lang w:val="es-ES" w:eastAsia="en-US" w:bidi="ar-SA"/>
      </w:rPr>
    </w:lvl>
    <w:lvl w:ilvl="4" w:tplc="D27A4278">
      <w:numFmt w:val="bullet"/>
      <w:lvlText w:val="•"/>
      <w:lvlJc w:val="left"/>
      <w:pPr>
        <w:ind w:left="10459" w:hanging="3059"/>
      </w:pPr>
      <w:rPr>
        <w:rFonts w:hint="default"/>
        <w:lang w:val="es-ES" w:eastAsia="en-US" w:bidi="ar-SA"/>
      </w:rPr>
    </w:lvl>
    <w:lvl w:ilvl="5" w:tplc="43FEB5B8">
      <w:numFmt w:val="bullet"/>
      <w:lvlText w:val="•"/>
      <w:lvlJc w:val="left"/>
      <w:pPr>
        <w:ind w:left="11508" w:hanging="3059"/>
      </w:pPr>
      <w:rPr>
        <w:rFonts w:hint="default"/>
        <w:lang w:val="es-ES" w:eastAsia="en-US" w:bidi="ar-SA"/>
      </w:rPr>
    </w:lvl>
    <w:lvl w:ilvl="6" w:tplc="044ACD32">
      <w:numFmt w:val="bullet"/>
      <w:lvlText w:val="•"/>
      <w:lvlJc w:val="left"/>
      <w:pPr>
        <w:ind w:left="12558" w:hanging="3059"/>
      </w:pPr>
      <w:rPr>
        <w:rFonts w:hint="default"/>
        <w:lang w:val="es-ES" w:eastAsia="en-US" w:bidi="ar-SA"/>
      </w:rPr>
    </w:lvl>
    <w:lvl w:ilvl="7" w:tplc="96DCE612">
      <w:numFmt w:val="bullet"/>
      <w:lvlText w:val="•"/>
      <w:lvlJc w:val="left"/>
      <w:pPr>
        <w:ind w:left="13608" w:hanging="3059"/>
      </w:pPr>
      <w:rPr>
        <w:rFonts w:hint="default"/>
        <w:lang w:val="es-ES" w:eastAsia="en-US" w:bidi="ar-SA"/>
      </w:rPr>
    </w:lvl>
    <w:lvl w:ilvl="8" w:tplc="FA867326">
      <w:numFmt w:val="bullet"/>
      <w:lvlText w:val="•"/>
      <w:lvlJc w:val="left"/>
      <w:pPr>
        <w:ind w:left="14658" w:hanging="3059"/>
      </w:pPr>
      <w:rPr>
        <w:rFonts w:hint="default"/>
        <w:lang w:val="es-ES" w:eastAsia="en-US" w:bidi="ar-SA"/>
      </w:rPr>
    </w:lvl>
  </w:abstractNum>
  <w:abstractNum w:abstractNumId="35">
    <w:nsid w:val="518A5A60"/>
    <w:multiLevelType w:val="hybridMultilevel"/>
    <w:tmpl w:val="A38A6774"/>
    <w:lvl w:ilvl="0" w:tplc="3CC48850">
      <w:start w:val="3"/>
      <w:numFmt w:val="decimal"/>
      <w:lvlText w:val="%1."/>
      <w:lvlJc w:val="left"/>
      <w:pPr>
        <w:ind w:left="160" w:hanging="161"/>
        <w:jc w:val="left"/>
      </w:pPr>
      <w:rPr>
        <w:rFonts w:ascii="Georgia" w:eastAsia="Georgia" w:hAnsi="Georgia" w:cs="Georgia" w:hint="default"/>
        <w:b w:val="0"/>
        <w:bCs w:val="0"/>
        <w:i w:val="0"/>
        <w:iCs w:val="0"/>
        <w:spacing w:val="-1"/>
        <w:w w:val="90"/>
        <w:sz w:val="16"/>
        <w:szCs w:val="16"/>
        <w:lang w:val="es-ES" w:eastAsia="en-US" w:bidi="ar-SA"/>
      </w:rPr>
    </w:lvl>
    <w:lvl w:ilvl="1" w:tplc="DCE498D8">
      <w:numFmt w:val="bullet"/>
      <w:lvlText w:val="•"/>
      <w:lvlJc w:val="left"/>
      <w:pPr>
        <w:ind w:left="688" w:hanging="161"/>
      </w:pPr>
      <w:rPr>
        <w:rFonts w:hint="default"/>
        <w:lang w:val="es-ES" w:eastAsia="en-US" w:bidi="ar-SA"/>
      </w:rPr>
    </w:lvl>
    <w:lvl w:ilvl="2" w:tplc="3E3871C4">
      <w:numFmt w:val="bullet"/>
      <w:lvlText w:val="•"/>
      <w:lvlJc w:val="left"/>
      <w:pPr>
        <w:ind w:left="1217" w:hanging="161"/>
      </w:pPr>
      <w:rPr>
        <w:rFonts w:hint="default"/>
        <w:lang w:val="es-ES" w:eastAsia="en-US" w:bidi="ar-SA"/>
      </w:rPr>
    </w:lvl>
    <w:lvl w:ilvl="3" w:tplc="DA46396C">
      <w:numFmt w:val="bullet"/>
      <w:lvlText w:val="•"/>
      <w:lvlJc w:val="left"/>
      <w:pPr>
        <w:ind w:left="1746" w:hanging="161"/>
      </w:pPr>
      <w:rPr>
        <w:rFonts w:hint="default"/>
        <w:lang w:val="es-ES" w:eastAsia="en-US" w:bidi="ar-SA"/>
      </w:rPr>
    </w:lvl>
    <w:lvl w:ilvl="4" w:tplc="3C7E08D6">
      <w:numFmt w:val="bullet"/>
      <w:lvlText w:val="•"/>
      <w:lvlJc w:val="left"/>
      <w:pPr>
        <w:ind w:left="2275" w:hanging="161"/>
      </w:pPr>
      <w:rPr>
        <w:rFonts w:hint="default"/>
        <w:lang w:val="es-ES" w:eastAsia="en-US" w:bidi="ar-SA"/>
      </w:rPr>
    </w:lvl>
    <w:lvl w:ilvl="5" w:tplc="417A4DD8">
      <w:numFmt w:val="bullet"/>
      <w:lvlText w:val="•"/>
      <w:lvlJc w:val="left"/>
      <w:pPr>
        <w:ind w:left="2804" w:hanging="161"/>
      </w:pPr>
      <w:rPr>
        <w:rFonts w:hint="default"/>
        <w:lang w:val="es-ES" w:eastAsia="en-US" w:bidi="ar-SA"/>
      </w:rPr>
    </w:lvl>
    <w:lvl w:ilvl="6" w:tplc="E656EDB4">
      <w:numFmt w:val="bullet"/>
      <w:lvlText w:val="•"/>
      <w:lvlJc w:val="left"/>
      <w:pPr>
        <w:ind w:left="3333" w:hanging="161"/>
      </w:pPr>
      <w:rPr>
        <w:rFonts w:hint="default"/>
        <w:lang w:val="es-ES" w:eastAsia="en-US" w:bidi="ar-SA"/>
      </w:rPr>
    </w:lvl>
    <w:lvl w:ilvl="7" w:tplc="AA04C990">
      <w:numFmt w:val="bullet"/>
      <w:lvlText w:val="•"/>
      <w:lvlJc w:val="left"/>
      <w:pPr>
        <w:ind w:left="3862" w:hanging="161"/>
      </w:pPr>
      <w:rPr>
        <w:rFonts w:hint="default"/>
        <w:lang w:val="es-ES" w:eastAsia="en-US" w:bidi="ar-SA"/>
      </w:rPr>
    </w:lvl>
    <w:lvl w:ilvl="8" w:tplc="42C4BDE8">
      <w:numFmt w:val="bullet"/>
      <w:lvlText w:val="•"/>
      <w:lvlJc w:val="left"/>
      <w:pPr>
        <w:ind w:left="4391" w:hanging="161"/>
      </w:pPr>
      <w:rPr>
        <w:rFonts w:hint="default"/>
        <w:lang w:val="es-ES" w:eastAsia="en-US" w:bidi="ar-SA"/>
      </w:rPr>
    </w:lvl>
  </w:abstractNum>
  <w:abstractNum w:abstractNumId="36">
    <w:nsid w:val="520D0ADB"/>
    <w:multiLevelType w:val="hybridMultilevel"/>
    <w:tmpl w:val="3DAAF8DC"/>
    <w:lvl w:ilvl="0" w:tplc="AC64E896">
      <w:start w:val="4"/>
      <w:numFmt w:val="decimal"/>
      <w:lvlText w:val="%1"/>
      <w:lvlJc w:val="left"/>
      <w:pPr>
        <w:ind w:left="242" w:hanging="243"/>
        <w:jc w:val="left"/>
      </w:pPr>
      <w:rPr>
        <w:rFonts w:ascii="Arial" w:eastAsia="Arial" w:hAnsi="Arial" w:cs="Arial" w:hint="default"/>
        <w:b w:val="0"/>
        <w:bCs w:val="0"/>
        <w:i w:val="0"/>
        <w:iCs w:val="0"/>
        <w:w w:val="99"/>
        <w:sz w:val="18"/>
        <w:szCs w:val="18"/>
        <w:lang w:val="es-ES" w:eastAsia="en-US" w:bidi="ar-SA"/>
      </w:rPr>
    </w:lvl>
    <w:lvl w:ilvl="1" w:tplc="859C2B66">
      <w:numFmt w:val="bullet"/>
      <w:lvlText w:val="•"/>
      <w:lvlJc w:val="left"/>
      <w:pPr>
        <w:ind w:left="379" w:hanging="243"/>
      </w:pPr>
      <w:rPr>
        <w:rFonts w:hint="default"/>
        <w:lang w:val="es-ES" w:eastAsia="en-US" w:bidi="ar-SA"/>
      </w:rPr>
    </w:lvl>
    <w:lvl w:ilvl="2" w:tplc="316C55EE">
      <w:numFmt w:val="bullet"/>
      <w:lvlText w:val="•"/>
      <w:lvlJc w:val="left"/>
      <w:pPr>
        <w:ind w:left="518" w:hanging="243"/>
      </w:pPr>
      <w:rPr>
        <w:rFonts w:hint="default"/>
        <w:lang w:val="es-ES" w:eastAsia="en-US" w:bidi="ar-SA"/>
      </w:rPr>
    </w:lvl>
    <w:lvl w:ilvl="3" w:tplc="F2181000">
      <w:numFmt w:val="bullet"/>
      <w:lvlText w:val="•"/>
      <w:lvlJc w:val="left"/>
      <w:pPr>
        <w:ind w:left="657" w:hanging="243"/>
      </w:pPr>
      <w:rPr>
        <w:rFonts w:hint="default"/>
        <w:lang w:val="es-ES" w:eastAsia="en-US" w:bidi="ar-SA"/>
      </w:rPr>
    </w:lvl>
    <w:lvl w:ilvl="4" w:tplc="377C1C1C">
      <w:numFmt w:val="bullet"/>
      <w:lvlText w:val="•"/>
      <w:lvlJc w:val="left"/>
      <w:pPr>
        <w:ind w:left="796" w:hanging="243"/>
      </w:pPr>
      <w:rPr>
        <w:rFonts w:hint="default"/>
        <w:lang w:val="es-ES" w:eastAsia="en-US" w:bidi="ar-SA"/>
      </w:rPr>
    </w:lvl>
    <w:lvl w:ilvl="5" w:tplc="A0C081EE">
      <w:numFmt w:val="bullet"/>
      <w:lvlText w:val="•"/>
      <w:lvlJc w:val="left"/>
      <w:pPr>
        <w:ind w:left="935" w:hanging="243"/>
      </w:pPr>
      <w:rPr>
        <w:rFonts w:hint="default"/>
        <w:lang w:val="es-ES" w:eastAsia="en-US" w:bidi="ar-SA"/>
      </w:rPr>
    </w:lvl>
    <w:lvl w:ilvl="6" w:tplc="15F0FFC4">
      <w:numFmt w:val="bullet"/>
      <w:lvlText w:val="•"/>
      <w:lvlJc w:val="left"/>
      <w:pPr>
        <w:ind w:left="1074" w:hanging="243"/>
      </w:pPr>
      <w:rPr>
        <w:rFonts w:hint="default"/>
        <w:lang w:val="es-ES" w:eastAsia="en-US" w:bidi="ar-SA"/>
      </w:rPr>
    </w:lvl>
    <w:lvl w:ilvl="7" w:tplc="882686A0">
      <w:numFmt w:val="bullet"/>
      <w:lvlText w:val="•"/>
      <w:lvlJc w:val="left"/>
      <w:pPr>
        <w:ind w:left="1214" w:hanging="243"/>
      </w:pPr>
      <w:rPr>
        <w:rFonts w:hint="default"/>
        <w:lang w:val="es-ES" w:eastAsia="en-US" w:bidi="ar-SA"/>
      </w:rPr>
    </w:lvl>
    <w:lvl w:ilvl="8" w:tplc="4E3CAE1A">
      <w:numFmt w:val="bullet"/>
      <w:lvlText w:val="•"/>
      <w:lvlJc w:val="left"/>
      <w:pPr>
        <w:ind w:left="1353" w:hanging="243"/>
      </w:pPr>
      <w:rPr>
        <w:rFonts w:hint="default"/>
        <w:lang w:val="es-ES" w:eastAsia="en-US" w:bidi="ar-SA"/>
      </w:rPr>
    </w:lvl>
  </w:abstractNum>
  <w:abstractNum w:abstractNumId="37">
    <w:nsid w:val="52240342"/>
    <w:multiLevelType w:val="hybridMultilevel"/>
    <w:tmpl w:val="48FC70B4"/>
    <w:lvl w:ilvl="0" w:tplc="209C54CA">
      <w:start w:val="3"/>
      <w:numFmt w:val="decimal"/>
      <w:lvlText w:val="%1"/>
      <w:lvlJc w:val="left"/>
      <w:pPr>
        <w:ind w:left="938" w:hanging="240"/>
        <w:jc w:val="left"/>
      </w:pPr>
      <w:rPr>
        <w:rFonts w:ascii="Arial" w:eastAsia="Arial" w:hAnsi="Arial" w:cs="Arial" w:hint="default"/>
        <w:b w:val="0"/>
        <w:bCs w:val="0"/>
        <w:i w:val="0"/>
        <w:iCs w:val="0"/>
        <w:w w:val="99"/>
        <w:sz w:val="18"/>
        <w:szCs w:val="18"/>
        <w:lang w:val="es-ES" w:eastAsia="en-US" w:bidi="ar-SA"/>
      </w:rPr>
    </w:lvl>
    <w:lvl w:ilvl="1" w:tplc="271E1F14">
      <w:numFmt w:val="bullet"/>
      <w:lvlText w:val="•"/>
      <w:lvlJc w:val="left"/>
      <w:pPr>
        <w:ind w:left="1360" w:hanging="240"/>
      </w:pPr>
      <w:rPr>
        <w:rFonts w:hint="default"/>
        <w:lang w:val="es-ES" w:eastAsia="en-US" w:bidi="ar-SA"/>
      </w:rPr>
    </w:lvl>
    <w:lvl w:ilvl="2" w:tplc="AF92E842">
      <w:numFmt w:val="bullet"/>
      <w:lvlText w:val="•"/>
      <w:lvlJc w:val="left"/>
      <w:pPr>
        <w:ind w:left="1511" w:hanging="240"/>
      </w:pPr>
      <w:rPr>
        <w:rFonts w:hint="default"/>
        <w:lang w:val="es-ES" w:eastAsia="en-US" w:bidi="ar-SA"/>
      </w:rPr>
    </w:lvl>
    <w:lvl w:ilvl="3" w:tplc="DB7A7660">
      <w:numFmt w:val="bullet"/>
      <w:lvlText w:val="•"/>
      <w:lvlJc w:val="left"/>
      <w:pPr>
        <w:ind w:left="1663" w:hanging="240"/>
      </w:pPr>
      <w:rPr>
        <w:rFonts w:hint="default"/>
        <w:lang w:val="es-ES" w:eastAsia="en-US" w:bidi="ar-SA"/>
      </w:rPr>
    </w:lvl>
    <w:lvl w:ilvl="4" w:tplc="C486E628">
      <w:numFmt w:val="bullet"/>
      <w:lvlText w:val="•"/>
      <w:lvlJc w:val="left"/>
      <w:pPr>
        <w:ind w:left="1815" w:hanging="240"/>
      </w:pPr>
      <w:rPr>
        <w:rFonts w:hint="default"/>
        <w:lang w:val="es-ES" w:eastAsia="en-US" w:bidi="ar-SA"/>
      </w:rPr>
    </w:lvl>
    <w:lvl w:ilvl="5" w:tplc="13C865B8">
      <w:numFmt w:val="bullet"/>
      <w:lvlText w:val="•"/>
      <w:lvlJc w:val="left"/>
      <w:pPr>
        <w:ind w:left="1967" w:hanging="240"/>
      </w:pPr>
      <w:rPr>
        <w:rFonts w:hint="default"/>
        <w:lang w:val="es-ES" w:eastAsia="en-US" w:bidi="ar-SA"/>
      </w:rPr>
    </w:lvl>
    <w:lvl w:ilvl="6" w:tplc="ABE28D86">
      <w:numFmt w:val="bullet"/>
      <w:lvlText w:val="•"/>
      <w:lvlJc w:val="left"/>
      <w:pPr>
        <w:ind w:left="2119" w:hanging="240"/>
      </w:pPr>
      <w:rPr>
        <w:rFonts w:hint="default"/>
        <w:lang w:val="es-ES" w:eastAsia="en-US" w:bidi="ar-SA"/>
      </w:rPr>
    </w:lvl>
    <w:lvl w:ilvl="7" w:tplc="C85CE7D4">
      <w:numFmt w:val="bullet"/>
      <w:lvlText w:val="•"/>
      <w:lvlJc w:val="left"/>
      <w:pPr>
        <w:ind w:left="2271" w:hanging="240"/>
      </w:pPr>
      <w:rPr>
        <w:rFonts w:hint="default"/>
        <w:lang w:val="es-ES" w:eastAsia="en-US" w:bidi="ar-SA"/>
      </w:rPr>
    </w:lvl>
    <w:lvl w:ilvl="8" w:tplc="332A522C">
      <w:numFmt w:val="bullet"/>
      <w:lvlText w:val="•"/>
      <w:lvlJc w:val="left"/>
      <w:pPr>
        <w:ind w:left="2423" w:hanging="240"/>
      </w:pPr>
      <w:rPr>
        <w:rFonts w:hint="default"/>
        <w:lang w:val="es-ES" w:eastAsia="en-US" w:bidi="ar-SA"/>
      </w:rPr>
    </w:lvl>
  </w:abstractNum>
  <w:abstractNum w:abstractNumId="38">
    <w:nsid w:val="54AA46A3"/>
    <w:multiLevelType w:val="hybridMultilevel"/>
    <w:tmpl w:val="52C250CE"/>
    <w:lvl w:ilvl="0" w:tplc="503A2DBE">
      <w:start w:val="4"/>
      <w:numFmt w:val="decimal"/>
      <w:lvlText w:val="%1."/>
      <w:lvlJc w:val="left"/>
      <w:pPr>
        <w:ind w:left="160" w:hanging="161"/>
        <w:jc w:val="left"/>
      </w:pPr>
      <w:rPr>
        <w:rFonts w:ascii="Georgia" w:eastAsia="Georgia" w:hAnsi="Georgia" w:cs="Georgia" w:hint="default"/>
        <w:b w:val="0"/>
        <w:bCs w:val="0"/>
        <w:i w:val="0"/>
        <w:iCs w:val="0"/>
        <w:spacing w:val="-1"/>
        <w:w w:val="88"/>
        <w:sz w:val="16"/>
        <w:szCs w:val="16"/>
        <w:lang w:val="es-ES" w:eastAsia="en-US" w:bidi="ar-SA"/>
      </w:rPr>
    </w:lvl>
    <w:lvl w:ilvl="1" w:tplc="26722B0A">
      <w:numFmt w:val="bullet"/>
      <w:lvlText w:val="-"/>
      <w:lvlJc w:val="left"/>
      <w:pPr>
        <w:ind w:left="933" w:hanging="79"/>
      </w:pPr>
      <w:rPr>
        <w:rFonts w:ascii="Georgia" w:eastAsia="Georgia" w:hAnsi="Georgia" w:cs="Georgia" w:hint="default"/>
        <w:b w:val="0"/>
        <w:bCs w:val="0"/>
        <w:i w:val="0"/>
        <w:iCs w:val="0"/>
        <w:w w:val="66"/>
        <w:sz w:val="16"/>
        <w:szCs w:val="16"/>
        <w:lang w:val="es-ES" w:eastAsia="en-US" w:bidi="ar-SA"/>
      </w:rPr>
    </w:lvl>
    <w:lvl w:ilvl="2" w:tplc="AB7A0736">
      <w:numFmt w:val="bullet"/>
      <w:lvlText w:val="•"/>
      <w:lvlJc w:val="left"/>
      <w:pPr>
        <w:ind w:left="1209" w:hanging="79"/>
      </w:pPr>
      <w:rPr>
        <w:rFonts w:hint="default"/>
        <w:lang w:val="es-ES" w:eastAsia="en-US" w:bidi="ar-SA"/>
      </w:rPr>
    </w:lvl>
    <w:lvl w:ilvl="3" w:tplc="12CC76F0">
      <w:numFmt w:val="bullet"/>
      <w:lvlText w:val="•"/>
      <w:lvlJc w:val="left"/>
      <w:pPr>
        <w:ind w:left="1478" w:hanging="79"/>
      </w:pPr>
      <w:rPr>
        <w:rFonts w:hint="default"/>
        <w:lang w:val="es-ES" w:eastAsia="en-US" w:bidi="ar-SA"/>
      </w:rPr>
    </w:lvl>
    <w:lvl w:ilvl="4" w:tplc="43DCD66E">
      <w:numFmt w:val="bullet"/>
      <w:lvlText w:val="•"/>
      <w:lvlJc w:val="left"/>
      <w:pPr>
        <w:ind w:left="1747" w:hanging="79"/>
      </w:pPr>
      <w:rPr>
        <w:rFonts w:hint="default"/>
        <w:lang w:val="es-ES" w:eastAsia="en-US" w:bidi="ar-SA"/>
      </w:rPr>
    </w:lvl>
    <w:lvl w:ilvl="5" w:tplc="EAC2B2A4">
      <w:numFmt w:val="bullet"/>
      <w:lvlText w:val="•"/>
      <w:lvlJc w:val="left"/>
      <w:pPr>
        <w:ind w:left="2016" w:hanging="79"/>
      </w:pPr>
      <w:rPr>
        <w:rFonts w:hint="default"/>
        <w:lang w:val="es-ES" w:eastAsia="en-US" w:bidi="ar-SA"/>
      </w:rPr>
    </w:lvl>
    <w:lvl w:ilvl="6" w:tplc="C1989546">
      <w:numFmt w:val="bullet"/>
      <w:lvlText w:val="•"/>
      <w:lvlJc w:val="left"/>
      <w:pPr>
        <w:ind w:left="2285" w:hanging="79"/>
      </w:pPr>
      <w:rPr>
        <w:rFonts w:hint="default"/>
        <w:lang w:val="es-ES" w:eastAsia="en-US" w:bidi="ar-SA"/>
      </w:rPr>
    </w:lvl>
    <w:lvl w:ilvl="7" w:tplc="20EAFE86">
      <w:numFmt w:val="bullet"/>
      <w:lvlText w:val="•"/>
      <w:lvlJc w:val="left"/>
      <w:pPr>
        <w:ind w:left="2554" w:hanging="79"/>
      </w:pPr>
      <w:rPr>
        <w:rFonts w:hint="default"/>
        <w:lang w:val="es-ES" w:eastAsia="en-US" w:bidi="ar-SA"/>
      </w:rPr>
    </w:lvl>
    <w:lvl w:ilvl="8" w:tplc="F2F66E56">
      <w:numFmt w:val="bullet"/>
      <w:lvlText w:val="•"/>
      <w:lvlJc w:val="left"/>
      <w:pPr>
        <w:ind w:left="2823" w:hanging="79"/>
      </w:pPr>
      <w:rPr>
        <w:rFonts w:hint="default"/>
        <w:lang w:val="es-ES" w:eastAsia="en-US" w:bidi="ar-SA"/>
      </w:rPr>
    </w:lvl>
  </w:abstractNum>
  <w:abstractNum w:abstractNumId="39">
    <w:nsid w:val="55306B21"/>
    <w:multiLevelType w:val="hybridMultilevel"/>
    <w:tmpl w:val="62C0BF10"/>
    <w:lvl w:ilvl="0" w:tplc="56AA3B9C">
      <w:start w:val="38"/>
      <w:numFmt w:val="decimal"/>
      <w:lvlText w:val="%1"/>
      <w:lvlJc w:val="left"/>
      <w:pPr>
        <w:ind w:left="3611" w:hanging="2592"/>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5AE0E080">
      <w:numFmt w:val="bullet"/>
      <w:lvlText w:val="•"/>
      <w:lvlJc w:val="left"/>
      <w:pPr>
        <w:ind w:left="3600" w:hanging="2592"/>
      </w:pPr>
      <w:rPr>
        <w:rFonts w:hint="default"/>
        <w:lang w:val="es-ES" w:eastAsia="en-US" w:bidi="ar-SA"/>
      </w:rPr>
    </w:lvl>
    <w:lvl w:ilvl="2" w:tplc="30408960">
      <w:numFmt w:val="bullet"/>
      <w:lvlText w:val="•"/>
      <w:lvlJc w:val="left"/>
      <w:pPr>
        <w:ind w:left="3620" w:hanging="2592"/>
      </w:pPr>
      <w:rPr>
        <w:rFonts w:hint="default"/>
        <w:lang w:val="es-ES" w:eastAsia="en-US" w:bidi="ar-SA"/>
      </w:rPr>
    </w:lvl>
    <w:lvl w:ilvl="3" w:tplc="874286CA">
      <w:numFmt w:val="bullet"/>
      <w:lvlText w:val="•"/>
      <w:lvlJc w:val="left"/>
      <w:pPr>
        <w:ind w:left="4645" w:hanging="2592"/>
      </w:pPr>
      <w:rPr>
        <w:rFonts w:hint="default"/>
        <w:lang w:val="es-ES" w:eastAsia="en-US" w:bidi="ar-SA"/>
      </w:rPr>
    </w:lvl>
    <w:lvl w:ilvl="4" w:tplc="8036FEB0">
      <w:numFmt w:val="bullet"/>
      <w:lvlText w:val="•"/>
      <w:lvlJc w:val="left"/>
      <w:pPr>
        <w:ind w:left="5671" w:hanging="2592"/>
      </w:pPr>
      <w:rPr>
        <w:rFonts w:hint="default"/>
        <w:lang w:val="es-ES" w:eastAsia="en-US" w:bidi="ar-SA"/>
      </w:rPr>
    </w:lvl>
    <w:lvl w:ilvl="5" w:tplc="6AE65E7E">
      <w:numFmt w:val="bullet"/>
      <w:lvlText w:val="•"/>
      <w:lvlJc w:val="left"/>
      <w:pPr>
        <w:ind w:left="6697" w:hanging="2592"/>
      </w:pPr>
      <w:rPr>
        <w:rFonts w:hint="default"/>
        <w:lang w:val="es-ES" w:eastAsia="en-US" w:bidi="ar-SA"/>
      </w:rPr>
    </w:lvl>
    <w:lvl w:ilvl="6" w:tplc="5B52E3EC">
      <w:numFmt w:val="bullet"/>
      <w:lvlText w:val="•"/>
      <w:lvlJc w:val="left"/>
      <w:pPr>
        <w:ind w:left="7722" w:hanging="2592"/>
      </w:pPr>
      <w:rPr>
        <w:rFonts w:hint="default"/>
        <w:lang w:val="es-ES" w:eastAsia="en-US" w:bidi="ar-SA"/>
      </w:rPr>
    </w:lvl>
    <w:lvl w:ilvl="7" w:tplc="81A2C9C0">
      <w:numFmt w:val="bullet"/>
      <w:lvlText w:val="•"/>
      <w:lvlJc w:val="left"/>
      <w:pPr>
        <w:ind w:left="8748" w:hanging="2592"/>
      </w:pPr>
      <w:rPr>
        <w:rFonts w:hint="default"/>
        <w:lang w:val="es-ES" w:eastAsia="en-US" w:bidi="ar-SA"/>
      </w:rPr>
    </w:lvl>
    <w:lvl w:ilvl="8" w:tplc="73029A84">
      <w:numFmt w:val="bullet"/>
      <w:lvlText w:val="•"/>
      <w:lvlJc w:val="left"/>
      <w:pPr>
        <w:ind w:left="9774" w:hanging="2592"/>
      </w:pPr>
      <w:rPr>
        <w:rFonts w:hint="default"/>
        <w:lang w:val="es-ES" w:eastAsia="en-US" w:bidi="ar-SA"/>
      </w:rPr>
    </w:lvl>
  </w:abstractNum>
  <w:abstractNum w:abstractNumId="40">
    <w:nsid w:val="55903FD6"/>
    <w:multiLevelType w:val="hybridMultilevel"/>
    <w:tmpl w:val="66B6F310"/>
    <w:lvl w:ilvl="0" w:tplc="461ABB5C">
      <w:start w:val="1"/>
      <w:numFmt w:val="upperLetter"/>
      <w:lvlText w:val="%1)"/>
      <w:lvlJc w:val="left"/>
      <w:pPr>
        <w:ind w:left="657" w:hanging="260"/>
        <w:jc w:val="left"/>
      </w:pPr>
      <w:rPr>
        <w:rFonts w:ascii="Cambria" w:eastAsia="Cambria" w:hAnsi="Cambria" w:cs="Cambria" w:hint="default"/>
        <w:b/>
        <w:bCs/>
        <w:i w:val="0"/>
        <w:iCs w:val="0"/>
        <w:spacing w:val="-1"/>
        <w:w w:val="80"/>
        <w:sz w:val="22"/>
        <w:szCs w:val="22"/>
        <w:lang w:val="es-ES" w:eastAsia="en-US" w:bidi="ar-SA"/>
      </w:rPr>
    </w:lvl>
    <w:lvl w:ilvl="1" w:tplc="620E27EC">
      <w:start w:val="1"/>
      <w:numFmt w:val="decimal"/>
      <w:lvlText w:val="%2)"/>
      <w:lvlJc w:val="left"/>
      <w:pPr>
        <w:ind w:left="1478" w:hanging="372"/>
        <w:jc w:val="left"/>
      </w:pPr>
      <w:rPr>
        <w:rFonts w:ascii="Georgia" w:eastAsia="Georgia" w:hAnsi="Georgia" w:cs="Georgia" w:hint="default"/>
        <w:b w:val="0"/>
        <w:bCs w:val="0"/>
        <w:i w:val="0"/>
        <w:iCs w:val="0"/>
        <w:w w:val="78"/>
        <w:sz w:val="22"/>
        <w:szCs w:val="22"/>
        <w:lang w:val="es-ES" w:eastAsia="en-US" w:bidi="ar-SA"/>
      </w:rPr>
    </w:lvl>
    <w:lvl w:ilvl="2" w:tplc="E9A0413A">
      <w:numFmt w:val="bullet"/>
      <w:lvlText w:val="•"/>
      <w:lvlJc w:val="left"/>
      <w:pPr>
        <w:ind w:left="2473" w:hanging="372"/>
      </w:pPr>
      <w:rPr>
        <w:rFonts w:hint="default"/>
        <w:lang w:val="es-ES" w:eastAsia="en-US" w:bidi="ar-SA"/>
      </w:rPr>
    </w:lvl>
    <w:lvl w:ilvl="3" w:tplc="D3560728">
      <w:numFmt w:val="bullet"/>
      <w:lvlText w:val="•"/>
      <w:lvlJc w:val="left"/>
      <w:pPr>
        <w:ind w:left="3466" w:hanging="372"/>
      </w:pPr>
      <w:rPr>
        <w:rFonts w:hint="default"/>
        <w:lang w:val="es-ES" w:eastAsia="en-US" w:bidi="ar-SA"/>
      </w:rPr>
    </w:lvl>
    <w:lvl w:ilvl="4" w:tplc="D386479C">
      <w:numFmt w:val="bullet"/>
      <w:lvlText w:val="•"/>
      <w:lvlJc w:val="left"/>
      <w:pPr>
        <w:ind w:left="4460" w:hanging="372"/>
      </w:pPr>
      <w:rPr>
        <w:rFonts w:hint="default"/>
        <w:lang w:val="es-ES" w:eastAsia="en-US" w:bidi="ar-SA"/>
      </w:rPr>
    </w:lvl>
    <w:lvl w:ilvl="5" w:tplc="9EFCD892">
      <w:numFmt w:val="bullet"/>
      <w:lvlText w:val="•"/>
      <w:lvlJc w:val="left"/>
      <w:pPr>
        <w:ind w:left="5453" w:hanging="372"/>
      </w:pPr>
      <w:rPr>
        <w:rFonts w:hint="default"/>
        <w:lang w:val="es-ES" w:eastAsia="en-US" w:bidi="ar-SA"/>
      </w:rPr>
    </w:lvl>
    <w:lvl w:ilvl="6" w:tplc="D9807B8A">
      <w:numFmt w:val="bullet"/>
      <w:lvlText w:val="•"/>
      <w:lvlJc w:val="left"/>
      <w:pPr>
        <w:ind w:left="6446" w:hanging="372"/>
      </w:pPr>
      <w:rPr>
        <w:rFonts w:hint="default"/>
        <w:lang w:val="es-ES" w:eastAsia="en-US" w:bidi="ar-SA"/>
      </w:rPr>
    </w:lvl>
    <w:lvl w:ilvl="7" w:tplc="E81AEDE6">
      <w:numFmt w:val="bullet"/>
      <w:lvlText w:val="•"/>
      <w:lvlJc w:val="left"/>
      <w:pPr>
        <w:ind w:left="7440" w:hanging="372"/>
      </w:pPr>
      <w:rPr>
        <w:rFonts w:hint="default"/>
        <w:lang w:val="es-ES" w:eastAsia="en-US" w:bidi="ar-SA"/>
      </w:rPr>
    </w:lvl>
    <w:lvl w:ilvl="8" w:tplc="14660370">
      <w:numFmt w:val="bullet"/>
      <w:lvlText w:val="•"/>
      <w:lvlJc w:val="left"/>
      <w:pPr>
        <w:ind w:left="8433" w:hanging="372"/>
      </w:pPr>
      <w:rPr>
        <w:rFonts w:hint="default"/>
        <w:lang w:val="es-ES" w:eastAsia="en-US" w:bidi="ar-SA"/>
      </w:rPr>
    </w:lvl>
  </w:abstractNum>
  <w:abstractNum w:abstractNumId="41">
    <w:nsid w:val="594E5F1A"/>
    <w:multiLevelType w:val="hybridMultilevel"/>
    <w:tmpl w:val="52C2503A"/>
    <w:lvl w:ilvl="0" w:tplc="3C18D312">
      <w:start w:val="3"/>
      <w:numFmt w:val="decimal"/>
      <w:lvlText w:val="%1"/>
      <w:lvlJc w:val="left"/>
      <w:pPr>
        <w:ind w:left="1451" w:hanging="105"/>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1542F010">
      <w:numFmt w:val="bullet"/>
      <w:lvlText w:val="•"/>
      <w:lvlJc w:val="left"/>
      <w:pPr>
        <w:ind w:left="2494" w:hanging="105"/>
      </w:pPr>
      <w:rPr>
        <w:rFonts w:hint="default"/>
        <w:lang w:val="es-ES" w:eastAsia="en-US" w:bidi="ar-SA"/>
      </w:rPr>
    </w:lvl>
    <w:lvl w:ilvl="2" w:tplc="46802B34">
      <w:numFmt w:val="bullet"/>
      <w:lvlText w:val="•"/>
      <w:lvlJc w:val="left"/>
      <w:pPr>
        <w:ind w:left="3529" w:hanging="105"/>
      </w:pPr>
      <w:rPr>
        <w:rFonts w:hint="default"/>
        <w:lang w:val="es-ES" w:eastAsia="en-US" w:bidi="ar-SA"/>
      </w:rPr>
    </w:lvl>
    <w:lvl w:ilvl="3" w:tplc="D2049DDA">
      <w:numFmt w:val="bullet"/>
      <w:lvlText w:val="•"/>
      <w:lvlJc w:val="left"/>
      <w:pPr>
        <w:ind w:left="4563" w:hanging="105"/>
      </w:pPr>
      <w:rPr>
        <w:rFonts w:hint="default"/>
        <w:lang w:val="es-ES" w:eastAsia="en-US" w:bidi="ar-SA"/>
      </w:rPr>
    </w:lvl>
    <w:lvl w:ilvl="4" w:tplc="5A968F40">
      <w:numFmt w:val="bullet"/>
      <w:lvlText w:val="•"/>
      <w:lvlJc w:val="left"/>
      <w:pPr>
        <w:ind w:left="5598" w:hanging="105"/>
      </w:pPr>
      <w:rPr>
        <w:rFonts w:hint="default"/>
        <w:lang w:val="es-ES" w:eastAsia="en-US" w:bidi="ar-SA"/>
      </w:rPr>
    </w:lvl>
    <w:lvl w:ilvl="5" w:tplc="0D443A26">
      <w:numFmt w:val="bullet"/>
      <w:lvlText w:val="•"/>
      <w:lvlJc w:val="left"/>
      <w:pPr>
        <w:ind w:left="6632" w:hanging="105"/>
      </w:pPr>
      <w:rPr>
        <w:rFonts w:hint="default"/>
        <w:lang w:val="es-ES" w:eastAsia="en-US" w:bidi="ar-SA"/>
      </w:rPr>
    </w:lvl>
    <w:lvl w:ilvl="6" w:tplc="1E10BAEE">
      <w:numFmt w:val="bullet"/>
      <w:lvlText w:val="•"/>
      <w:lvlJc w:val="left"/>
      <w:pPr>
        <w:ind w:left="7667" w:hanging="105"/>
      </w:pPr>
      <w:rPr>
        <w:rFonts w:hint="default"/>
        <w:lang w:val="es-ES" w:eastAsia="en-US" w:bidi="ar-SA"/>
      </w:rPr>
    </w:lvl>
    <w:lvl w:ilvl="7" w:tplc="C3065254">
      <w:numFmt w:val="bullet"/>
      <w:lvlText w:val="•"/>
      <w:lvlJc w:val="left"/>
      <w:pPr>
        <w:ind w:left="8701" w:hanging="105"/>
      </w:pPr>
      <w:rPr>
        <w:rFonts w:hint="default"/>
        <w:lang w:val="es-ES" w:eastAsia="en-US" w:bidi="ar-SA"/>
      </w:rPr>
    </w:lvl>
    <w:lvl w:ilvl="8" w:tplc="D5D26DE6">
      <w:numFmt w:val="bullet"/>
      <w:lvlText w:val="•"/>
      <w:lvlJc w:val="left"/>
      <w:pPr>
        <w:ind w:left="9736" w:hanging="105"/>
      </w:pPr>
      <w:rPr>
        <w:rFonts w:hint="default"/>
        <w:lang w:val="es-ES" w:eastAsia="en-US" w:bidi="ar-SA"/>
      </w:rPr>
    </w:lvl>
  </w:abstractNum>
  <w:abstractNum w:abstractNumId="42">
    <w:nsid w:val="5A1105F7"/>
    <w:multiLevelType w:val="hybridMultilevel"/>
    <w:tmpl w:val="2FCCED20"/>
    <w:lvl w:ilvl="0" w:tplc="701A171C">
      <w:start w:val="3"/>
      <w:numFmt w:val="decimal"/>
      <w:lvlText w:val="%1"/>
      <w:lvlJc w:val="left"/>
      <w:pPr>
        <w:ind w:left="261" w:hanging="262"/>
        <w:jc w:val="left"/>
      </w:pPr>
      <w:rPr>
        <w:rFonts w:ascii="Arial" w:eastAsia="Arial" w:hAnsi="Arial" w:cs="Arial" w:hint="default"/>
        <w:b w:val="0"/>
        <w:bCs w:val="0"/>
        <w:i w:val="0"/>
        <w:iCs w:val="0"/>
        <w:w w:val="99"/>
        <w:sz w:val="18"/>
        <w:szCs w:val="18"/>
        <w:lang w:val="es-ES" w:eastAsia="en-US" w:bidi="ar-SA"/>
      </w:rPr>
    </w:lvl>
    <w:lvl w:ilvl="1" w:tplc="05583AE4">
      <w:numFmt w:val="bullet"/>
      <w:lvlText w:val="•"/>
      <w:lvlJc w:val="left"/>
      <w:pPr>
        <w:ind w:left="535" w:hanging="262"/>
      </w:pPr>
      <w:rPr>
        <w:rFonts w:hint="default"/>
        <w:lang w:val="es-ES" w:eastAsia="en-US" w:bidi="ar-SA"/>
      </w:rPr>
    </w:lvl>
    <w:lvl w:ilvl="2" w:tplc="CBE0DAE0">
      <w:numFmt w:val="bullet"/>
      <w:lvlText w:val="•"/>
      <w:lvlJc w:val="left"/>
      <w:pPr>
        <w:ind w:left="810" w:hanging="262"/>
      </w:pPr>
      <w:rPr>
        <w:rFonts w:hint="default"/>
        <w:lang w:val="es-ES" w:eastAsia="en-US" w:bidi="ar-SA"/>
      </w:rPr>
    </w:lvl>
    <w:lvl w:ilvl="3" w:tplc="6A6E8244">
      <w:numFmt w:val="bullet"/>
      <w:lvlText w:val="•"/>
      <w:lvlJc w:val="left"/>
      <w:pPr>
        <w:ind w:left="1085" w:hanging="262"/>
      </w:pPr>
      <w:rPr>
        <w:rFonts w:hint="default"/>
        <w:lang w:val="es-ES" w:eastAsia="en-US" w:bidi="ar-SA"/>
      </w:rPr>
    </w:lvl>
    <w:lvl w:ilvl="4" w:tplc="0D40A9A6">
      <w:numFmt w:val="bullet"/>
      <w:lvlText w:val="•"/>
      <w:lvlJc w:val="left"/>
      <w:pPr>
        <w:ind w:left="1361" w:hanging="262"/>
      </w:pPr>
      <w:rPr>
        <w:rFonts w:hint="default"/>
        <w:lang w:val="es-ES" w:eastAsia="en-US" w:bidi="ar-SA"/>
      </w:rPr>
    </w:lvl>
    <w:lvl w:ilvl="5" w:tplc="E7042598">
      <w:numFmt w:val="bullet"/>
      <w:lvlText w:val="•"/>
      <w:lvlJc w:val="left"/>
      <w:pPr>
        <w:ind w:left="1636" w:hanging="262"/>
      </w:pPr>
      <w:rPr>
        <w:rFonts w:hint="default"/>
        <w:lang w:val="es-ES" w:eastAsia="en-US" w:bidi="ar-SA"/>
      </w:rPr>
    </w:lvl>
    <w:lvl w:ilvl="6" w:tplc="7F3A7358">
      <w:numFmt w:val="bullet"/>
      <w:lvlText w:val="•"/>
      <w:lvlJc w:val="left"/>
      <w:pPr>
        <w:ind w:left="1911" w:hanging="262"/>
      </w:pPr>
      <w:rPr>
        <w:rFonts w:hint="default"/>
        <w:lang w:val="es-ES" w:eastAsia="en-US" w:bidi="ar-SA"/>
      </w:rPr>
    </w:lvl>
    <w:lvl w:ilvl="7" w:tplc="623C296A">
      <w:numFmt w:val="bullet"/>
      <w:lvlText w:val="•"/>
      <w:lvlJc w:val="left"/>
      <w:pPr>
        <w:ind w:left="2187" w:hanging="262"/>
      </w:pPr>
      <w:rPr>
        <w:rFonts w:hint="default"/>
        <w:lang w:val="es-ES" w:eastAsia="en-US" w:bidi="ar-SA"/>
      </w:rPr>
    </w:lvl>
    <w:lvl w:ilvl="8" w:tplc="1CC2993E">
      <w:numFmt w:val="bullet"/>
      <w:lvlText w:val="•"/>
      <w:lvlJc w:val="left"/>
      <w:pPr>
        <w:ind w:left="2462" w:hanging="262"/>
      </w:pPr>
      <w:rPr>
        <w:rFonts w:hint="default"/>
        <w:lang w:val="es-ES" w:eastAsia="en-US" w:bidi="ar-SA"/>
      </w:rPr>
    </w:lvl>
  </w:abstractNum>
  <w:abstractNum w:abstractNumId="43">
    <w:nsid w:val="5DB403FF"/>
    <w:multiLevelType w:val="hybridMultilevel"/>
    <w:tmpl w:val="EAD0D430"/>
    <w:lvl w:ilvl="0" w:tplc="ADF407F6">
      <w:start w:val="2"/>
      <w:numFmt w:val="decimal"/>
      <w:lvlText w:val="%1"/>
      <w:lvlJc w:val="left"/>
      <w:pPr>
        <w:ind w:left="1451" w:hanging="105"/>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DE4EEE30">
      <w:numFmt w:val="bullet"/>
      <w:lvlText w:val="•"/>
      <w:lvlJc w:val="left"/>
      <w:pPr>
        <w:ind w:left="2494" w:hanging="105"/>
      </w:pPr>
      <w:rPr>
        <w:rFonts w:hint="default"/>
        <w:lang w:val="es-ES" w:eastAsia="en-US" w:bidi="ar-SA"/>
      </w:rPr>
    </w:lvl>
    <w:lvl w:ilvl="2" w:tplc="41BE6576">
      <w:numFmt w:val="bullet"/>
      <w:lvlText w:val="•"/>
      <w:lvlJc w:val="left"/>
      <w:pPr>
        <w:ind w:left="3529" w:hanging="105"/>
      </w:pPr>
      <w:rPr>
        <w:rFonts w:hint="default"/>
        <w:lang w:val="es-ES" w:eastAsia="en-US" w:bidi="ar-SA"/>
      </w:rPr>
    </w:lvl>
    <w:lvl w:ilvl="3" w:tplc="F046511E">
      <w:numFmt w:val="bullet"/>
      <w:lvlText w:val="•"/>
      <w:lvlJc w:val="left"/>
      <w:pPr>
        <w:ind w:left="4563" w:hanging="105"/>
      </w:pPr>
      <w:rPr>
        <w:rFonts w:hint="default"/>
        <w:lang w:val="es-ES" w:eastAsia="en-US" w:bidi="ar-SA"/>
      </w:rPr>
    </w:lvl>
    <w:lvl w:ilvl="4" w:tplc="81563DDA">
      <w:numFmt w:val="bullet"/>
      <w:lvlText w:val="•"/>
      <w:lvlJc w:val="left"/>
      <w:pPr>
        <w:ind w:left="5598" w:hanging="105"/>
      </w:pPr>
      <w:rPr>
        <w:rFonts w:hint="default"/>
        <w:lang w:val="es-ES" w:eastAsia="en-US" w:bidi="ar-SA"/>
      </w:rPr>
    </w:lvl>
    <w:lvl w:ilvl="5" w:tplc="6514190A">
      <w:numFmt w:val="bullet"/>
      <w:lvlText w:val="•"/>
      <w:lvlJc w:val="left"/>
      <w:pPr>
        <w:ind w:left="6632" w:hanging="105"/>
      </w:pPr>
      <w:rPr>
        <w:rFonts w:hint="default"/>
        <w:lang w:val="es-ES" w:eastAsia="en-US" w:bidi="ar-SA"/>
      </w:rPr>
    </w:lvl>
    <w:lvl w:ilvl="6" w:tplc="FD289460">
      <w:numFmt w:val="bullet"/>
      <w:lvlText w:val="•"/>
      <w:lvlJc w:val="left"/>
      <w:pPr>
        <w:ind w:left="7667" w:hanging="105"/>
      </w:pPr>
      <w:rPr>
        <w:rFonts w:hint="default"/>
        <w:lang w:val="es-ES" w:eastAsia="en-US" w:bidi="ar-SA"/>
      </w:rPr>
    </w:lvl>
    <w:lvl w:ilvl="7" w:tplc="C5E8FC7E">
      <w:numFmt w:val="bullet"/>
      <w:lvlText w:val="•"/>
      <w:lvlJc w:val="left"/>
      <w:pPr>
        <w:ind w:left="8701" w:hanging="105"/>
      </w:pPr>
      <w:rPr>
        <w:rFonts w:hint="default"/>
        <w:lang w:val="es-ES" w:eastAsia="en-US" w:bidi="ar-SA"/>
      </w:rPr>
    </w:lvl>
    <w:lvl w:ilvl="8" w:tplc="3B686A5C">
      <w:numFmt w:val="bullet"/>
      <w:lvlText w:val="•"/>
      <w:lvlJc w:val="left"/>
      <w:pPr>
        <w:ind w:left="9736" w:hanging="105"/>
      </w:pPr>
      <w:rPr>
        <w:rFonts w:hint="default"/>
        <w:lang w:val="es-ES" w:eastAsia="en-US" w:bidi="ar-SA"/>
      </w:rPr>
    </w:lvl>
  </w:abstractNum>
  <w:abstractNum w:abstractNumId="44">
    <w:nsid w:val="60112929"/>
    <w:multiLevelType w:val="hybridMultilevel"/>
    <w:tmpl w:val="89561524"/>
    <w:lvl w:ilvl="0" w:tplc="5E7C279E">
      <w:numFmt w:val="bullet"/>
      <w:lvlText w:val="-"/>
      <w:lvlJc w:val="left"/>
      <w:pPr>
        <w:ind w:left="0" w:hanging="79"/>
      </w:pPr>
      <w:rPr>
        <w:rFonts w:ascii="Georgia" w:eastAsia="Georgia" w:hAnsi="Georgia" w:cs="Georgia" w:hint="default"/>
        <w:b w:val="0"/>
        <w:bCs w:val="0"/>
        <w:i w:val="0"/>
        <w:iCs w:val="0"/>
        <w:w w:val="66"/>
        <w:sz w:val="16"/>
        <w:szCs w:val="16"/>
        <w:lang w:val="es-ES" w:eastAsia="en-US" w:bidi="ar-SA"/>
      </w:rPr>
    </w:lvl>
    <w:lvl w:ilvl="1" w:tplc="1B527044">
      <w:numFmt w:val="bullet"/>
      <w:lvlText w:val="•"/>
      <w:lvlJc w:val="left"/>
      <w:pPr>
        <w:ind w:left="316" w:hanging="79"/>
      </w:pPr>
      <w:rPr>
        <w:rFonts w:hint="default"/>
        <w:lang w:val="es-ES" w:eastAsia="en-US" w:bidi="ar-SA"/>
      </w:rPr>
    </w:lvl>
    <w:lvl w:ilvl="2" w:tplc="5A365784">
      <w:numFmt w:val="bullet"/>
      <w:lvlText w:val="•"/>
      <w:lvlJc w:val="left"/>
      <w:pPr>
        <w:ind w:left="632" w:hanging="79"/>
      </w:pPr>
      <w:rPr>
        <w:rFonts w:hint="default"/>
        <w:lang w:val="es-ES" w:eastAsia="en-US" w:bidi="ar-SA"/>
      </w:rPr>
    </w:lvl>
    <w:lvl w:ilvl="3" w:tplc="DC30CF9A">
      <w:numFmt w:val="bullet"/>
      <w:lvlText w:val="•"/>
      <w:lvlJc w:val="left"/>
      <w:pPr>
        <w:ind w:left="949" w:hanging="79"/>
      </w:pPr>
      <w:rPr>
        <w:rFonts w:hint="default"/>
        <w:lang w:val="es-ES" w:eastAsia="en-US" w:bidi="ar-SA"/>
      </w:rPr>
    </w:lvl>
    <w:lvl w:ilvl="4" w:tplc="DA92CBD4">
      <w:numFmt w:val="bullet"/>
      <w:lvlText w:val="•"/>
      <w:lvlJc w:val="left"/>
      <w:pPr>
        <w:ind w:left="1265" w:hanging="79"/>
      </w:pPr>
      <w:rPr>
        <w:rFonts w:hint="default"/>
        <w:lang w:val="es-ES" w:eastAsia="en-US" w:bidi="ar-SA"/>
      </w:rPr>
    </w:lvl>
    <w:lvl w:ilvl="5" w:tplc="1C8A62A2">
      <w:numFmt w:val="bullet"/>
      <w:lvlText w:val="•"/>
      <w:lvlJc w:val="left"/>
      <w:pPr>
        <w:ind w:left="1582" w:hanging="79"/>
      </w:pPr>
      <w:rPr>
        <w:rFonts w:hint="default"/>
        <w:lang w:val="es-ES" w:eastAsia="en-US" w:bidi="ar-SA"/>
      </w:rPr>
    </w:lvl>
    <w:lvl w:ilvl="6" w:tplc="5D8C396A">
      <w:numFmt w:val="bullet"/>
      <w:lvlText w:val="•"/>
      <w:lvlJc w:val="left"/>
      <w:pPr>
        <w:ind w:left="1898" w:hanging="79"/>
      </w:pPr>
      <w:rPr>
        <w:rFonts w:hint="default"/>
        <w:lang w:val="es-ES" w:eastAsia="en-US" w:bidi="ar-SA"/>
      </w:rPr>
    </w:lvl>
    <w:lvl w:ilvl="7" w:tplc="215C3B6C">
      <w:numFmt w:val="bullet"/>
      <w:lvlText w:val="•"/>
      <w:lvlJc w:val="left"/>
      <w:pPr>
        <w:ind w:left="2215" w:hanging="79"/>
      </w:pPr>
      <w:rPr>
        <w:rFonts w:hint="default"/>
        <w:lang w:val="es-ES" w:eastAsia="en-US" w:bidi="ar-SA"/>
      </w:rPr>
    </w:lvl>
    <w:lvl w:ilvl="8" w:tplc="E9AAC970">
      <w:numFmt w:val="bullet"/>
      <w:lvlText w:val="•"/>
      <w:lvlJc w:val="left"/>
      <w:pPr>
        <w:ind w:left="2531" w:hanging="79"/>
      </w:pPr>
      <w:rPr>
        <w:rFonts w:hint="default"/>
        <w:lang w:val="es-ES" w:eastAsia="en-US" w:bidi="ar-SA"/>
      </w:rPr>
    </w:lvl>
  </w:abstractNum>
  <w:abstractNum w:abstractNumId="45">
    <w:nsid w:val="60FC659F"/>
    <w:multiLevelType w:val="hybridMultilevel"/>
    <w:tmpl w:val="C6FE810C"/>
    <w:lvl w:ilvl="0" w:tplc="1E2826DE">
      <w:start w:val="2"/>
      <w:numFmt w:val="decimal"/>
      <w:lvlText w:val="%1."/>
      <w:lvlJc w:val="left"/>
      <w:pPr>
        <w:ind w:left="160" w:hanging="161"/>
        <w:jc w:val="left"/>
      </w:pPr>
      <w:rPr>
        <w:rFonts w:ascii="Georgia" w:eastAsia="Georgia" w:hAnsi="Georgia" w:cs="Georgia" w:hint="default"/>
        <w:b w:val="0"/>
        <w:bCs w:val="0"/>
        <w:i w:val="0"/>
        <w:iCs w:val="0"/>
        <w:spacing w:val="-1"/>
        <w:w w:val="89"/>
        <w:sz w:val="16"/>
        <w:szCs w:val="16"/>
        <w:lang w:val="es-ES" w:eastAsia="en-US" w:bidi="ar-SA"/>
      </w:rPr>
    </w:lvl>
    <w:lvl w:ilvl="1" w:tplc="5A061670">
      <w:numFmt w:val="bullet"/>
      <w:lvlText w:val="-"/>
      <w:lvlJc w:val="left"/>
      <w:pPr>
        <w:ind w:left="1012" w:hanging="79"/>
      </w:pPr>
      <w:rPr>
        <w:rFonts w:ascii="Georgia" w:eastAsia="Georgia" w:hAnsi="Georgia" w:cs="Georgia" w:hint="default"/>
        <w:b w:val="0"/>
        <w:bCs w:val="0"/>
        <w:i w:val="0"/>
        <w:iCs w:val="0"/>
        <w:w w:val="66"/>
        <w:sz w:val="16"/>
        <w:szCs w:val="16"/>
        <w:lang w:val="es-ES" w:eastAsia="en-US" w:bidi="ar-SA"/>
      </w:rPr>
    </w:lvl>
    <w:lvl w:ilvl="2" w:tplc="280E0E90">
      <w:numFmt w:val="bullet"/>
      <w:lvlText w:val="•"/>
      <w:lvlJc w:val="left"/>
      <w:pPr>
        <w:ind w:left="1306" w:hanging="79"/>
      </w:pPr>
      <w:rPr>
        <w:rFonts w:hint="default"/>
        <w:lang w:val="es-ES" w:eastAsia="en-US" w:bidi="ar-SA"/>
      </w:rPr>
    </w:lvl>
    <w:lvl w:ilvl="3" w:tplc="F7D084BC">
      <w:numFmt w:val="bullet"/>
      <w:lvlText w:val="•"/>
      <w:lvlJc w:val="left"/>
      <w:pPr>
        <w:ind w:left="1593" w:hanging="79"/>
      </w:pPr>
      <w:rPr>
        <w:rFonts w:hint="default"/>
        <w:lang w:val="es-ES" w:eastAsia="en-US" w:bidi="ar-SA"/>
      </w:rPr>
    </w:lvl>
    <w:lvl w:ilvl="4" w:tplc="AFD2B3E4">
      <w:numFmt w:val="bullet"/>
      <w:lvlText w:val="•"/>
      <w:lvlJc w:val="left"/>
      <w:pPr>
        <w:ind w:left="1880" w:hanging="79"/>
      </w:pPr>
      <w:rPr>
        <w:rFonts w:hint="default"/>
        <w:lang w:val="es-ES" w:eastAsia="en-US" w:bidi="ar-SA"/>
      </w:rPr>
    </w:lvl>
    <w:lvl w:ilvl="5" w:tplc="CB40CAF6">
      <w:numFmt w:val="bullet"/>
      <w:lvlText w:val="•"/>
      <w:lvlJc w:val="left"/>
      <w:pPr>
        <w:ind w:left="2166" w:hanging="79"/>
      </w:pPr>
      <w:rPr>
        <w:rFonts w:hint="default"/>
        <w:lang w:val="es-ES" w:eastAsia="en-US" w:bidi="ar-SA"/>
      </w:rPr>
    </w:lvl>
    <w:lvl w:ilvl="6" w:tplc="DF0444A2">
      <w:numFmt w:val="bullet"/>
      <w:lvlText w:val="•"/>
      <w:lvlJc w:val="left"/>
      <w:pPr>
        <w:ind w:left="2453" w:hanging="79"/>
      </w:pPr>
      <w:rPr>
        <w:rFonts w:hint="default"/>
        <w:lang w:val="es-ES" w:eastAsia="en-US" w:bidi="ar-SA"/>
      </w:rPr>
    </w:lvl>
    <w:lvl w:ilvl="7" w:tplc="4BCA12C0">
      <w:numFmt w:val="bullet"/>
      <w:lvlText w:val="•"/>
      <w:lvlJc w:val="left"/>
      <w:pPr>
        <w:ind w:left="2740" w:hanging="79"/>
      </w:pPr>
      <w:rPr>
        <w:rFonts w:hint="default"/>
        <w:lang w:val="es-ES" w:eastAsia="en-US" w:bidi="ar-SA"/>
      </w:rPr>
    </w:lvl>
    <w:lvl w:ilvl="8" w:tplc="8C3EAD18">
      <w:numFmt w:val="bullet"/>
      <w:lvlText w:val="•"/>
      <w:lvlJc w:val="left"/>
      <w:pPr>
        <w:ind w:left="3026" w:hanging="79"/>
      </w:pPr>
      <w:rPr>
        <w:rFonts w:hint="default"/>
        <w:lang w:val="es-ES" w:eastAsia="en-US" w:bidi="ar-SA"/>
      </w:rPr>
    </w:lvl>
  </w:abstractNum>
  <w:abstractNum w:abstractNumId="46">
    <w:nsid w:val="6195503C"/>
    <w:multiLevelType w:val="hybridMultilevel"/>
    <w:tmpl w:val="9CAE5460"/>
    <w:lvl w:ilvl="0" w:tplc="7C96E6DC">
      <w:start w:val="3"/>
      <w:numFmt w:val="decimal"/>
      <w:lvlText w:val="%1"/>
      <w:lvlJc w:val="left"/>
      <w:pPr>
        <w:ind w:left="240" w:hanging="240"/>
        <w:jc w:val="left"/>
      </w:pPr>
      <w:rPr>
        <w:rFonts w:ascii="Arial" w:eastAsia="Arial" w:hAnsi="Arial" w:cs="Arial" w:hint="default"/>
        <w:b w:val="0"/>
        <w:bCs w:val="0"/>
        <w:i w:val="0"/>
        <w:iCs w:val="0"/>
        <w:w w:val="99"/>
        <w:sz w:val="18"/>
        <w:szCs w:val="18"/>
        <w:lang w:val="es-ES" w:eastAsia="en-US" w:bidi="ar-SA"/>
      </w:rPr>
    </w:lvl>
    <w:lvl w:ilvl="1" w:tplc="336AEF92">
      <w:numFmt w:val="bullet"/>
      <w:lvlText w:val="•"/>
      <w:lvlJc w:val="left"/>
      <w:pPr>
        <w:ind w:left="422" w:hanging="240"/>
      </w:pPr>
      <w:rPr>
        <w:rFonts w:hint="default"/>
        <w:lang w:val="es-ES" w:eastAsia="en-US" w:bidi="ar-SA"/>
      </w:rPr>
    </w:lvl>
    <w:lvl w:ilvl="2" w:tplc="5F6894E8">
      <w:numFmt w:val="bullet"/>
      <w:lvlText w:val="•"/>
      <w:lvlJc w:val="left"/>
      <w:pPr>
        <w:ind w:left="604" w:hanging="240"/>
      </w:pPr>
      <w:rPr>
        <w:rFonts w:hint="default"/>
        <w:lang w:val="es-ES" w:eastAsia="en-US" w:bidi="ar-SA"/>
      </w:rPr>
    </w:lvl>
    <w:lvl w:ilvl="3" w:tplc="09066802">
      <w:numFmt w:val="bullet"/>
      <w:lvlText w:val="•"/>
      <w:lvlJc w:val="left"/>
      <w:pPr>
        <w:ind w:left="786" w:hanging="240"/>
      </w:pPr>
      <w:rPr>
        <w:rFonts w:hint="default"/>
        <w:lang w:val="es-ES" w:eastAsia="en-US" w:bidi="ar-SA"/>
      </w:rPr>
    </w:lvl>
    <w:lvl w:ilvl="4" w:tplc="A522B27A">
      <w:numFmt w:val="bullet"/>
      <w:lvlText w:val="•"/>
      <w:lvlJc w:val="left"/>
      <w:pPr>
        <w:ind w:left="968" w:hanging="240"/>
      </w:pPr>
      <w:rPr>
        <w:rFonts w:hint="default"/>
        <w:lang w:val="es-ES" w:eastAsia="en-US" w:bidi="ar-SA"/>
      </w:rPr>
    </w:lvl>
    <w:lvl w:ilvl="5" w:tplc="6B32E268">
      <w:numFmt w:val="bullet"/>
      <w:lvlText w:val="•"/>
      <w:lvlJc w:val="left"/>
      <w:pPr>
        <w:ind w:left="1150" w:hanging="240"/>
      </w:pPr>
      <w:rPr>
        <w:rFonts w:hint="default"/>
        <w:lang w:val="es-ES" w:eastAsia="en-US" w:bidi="ar-SA"/>
      </w:rPr>
    </w:lvl>
    <w:lvl w:ilvl="6" w:tplc="3C3AF372">
      <w:numFmt w:val="bullet"/>
      <w:lvlText w:val="•"/>
      <w:lvlJc w:val="left"/>
      <w:pPr>
        <w:ind w:left="1332" w:hanging="240"/>
      </w:pPr>
      <w:rPr>
        <w:rFonts w:hint="default"/>
        <w:lang w:val="es-ES" w:eastAsia="en-US" w:bidi="ar-SA"/>
      </w:rPr>
    </w:lvl>
    <w:lvl w:ilvl="7" w:tplc="0CA0A742">
      <w:numFmt w:val="bullet"/>
      <w:lvlText w:val="•"/>
      <w:lvlJc w:val="left"/>
      <w:pPr>
        <w:ind w:left="1514" w:hanging="240"/>
      </w:pPr>
      <w:rPr>
        <w:rFonts w:hint="default"/>
        <w:lang w:val="es-ES" w:eastAsia="en-US" w:bidi="ar-SA"/>
      </w:rPr>
    </w:lvl>
    <w:lvl w:ilvl="8" w:tplc="3DBE215C">
      <w:numFmt w:val="bullet"/>
      <w:lvlText w:val="•"/>
      <w:lvlJc w:val="left"/>
      <w:pPr>
        <w:ind w:left="1696" w:hanging="240"/>
      </w:pPr>
      <w:rPr>
        <w:rFonts w:hint="default"/>
        <w:lang w:val="es-ES" w:eastAsia="en-US" w:bidi="ar-SA"/>
      </w:rPr>
    </w:lvl>
  </w:abstractNum>
  <w:abstractNum w:abstractNumId="47">
    <w:nsid w:val="635B741D"/>
    <w:multiLevelType w:val="hybridMultilevel"/>
    <w:tmpl w:val="98929534"/>
    <w:lvl w:ilvl="0" w:tplc="95BE328C">
      <w:start w:val="3"/>
      <w:numFmt w:val="decimal"/>
      <w:lvlText w:val="%1"/>
      <w:lvlJc w:val="left"/>
      <w:pPr>
        <w:ind w:left="1368" w:hanging="240"/>
        <w:jc w:val="left"/>
      </w:pPr>
      <w:rPr>
        <w:rFonts w:ascii="Arial" w:eastAsia="Arial" w:hAnsi="Arial" w:cs="Arial" w:hint="default"/>
        <w:b w:val="0"/>
        <w:bCs w:val="0"/>
        <w:i w:val="0"/>
        <w:iCs w:val="0"/>
        <w:w w:val="99"/>
        <w:sz w:val="18"/>
        <w:szCs w:val="18"/>
        <w:lang w:val="es-ES" w:eastAsia="en-US" w:bidi="ar-SA"/>
      </w:rPr>
    </w:lvl>
    <w:lvl w:ilvl="1" w:tplc="8EE8E52C">
      <w:start w:val="1"/>
      <w:numFmt w:val="lowerLetter"/>
      <w:lvlText w:val="%2)"/>
      <w:lvlJc w:val="left"/>
      <w:pPr>
        <w:ind w:left="1648" w:hanging="372"/>
        <w:jc w:val="left"/>
      </w:pPr>
      <w:rPr>
        <w:rFonts w:ascii="Georgia" w:eastAsia="Georgia" w:hAnsi="Georgia" w:cs="Georgia" w:hint="default"/>
        <w:b w:val="0"/>
        <w:bCs w:val="0"/>
        <w:i w:val="0"/>
        <w:iCs w:val="0"/>
        <w:spacing w:val="-1"/>
        <w:w w:val="78"/>
        <w:sz w:val="22"/>
        <w:szCs w:val="22"/>
        <w:lang w:val="es-ES" w:eastAsia="en-US" w:bidi="ar-SA"/>
      </w:rPr>
    </w:lvl>
    <w:lvl w:ilvl="2" w:tplc="4702AF14">
      <w:numFmt w:val="bullet"/>
      <w:lvlText w:val="•"/>
      <w:lvlJc w:val="left"/>
      <w:pPr>
        <w:ind w:left="1761" w:hanging="372"/>
      </w:pPr>
      <w:rPr>
        <w:rFonts w:hint="default"/>
        <w:lang w:val="es-ES" w:eastAsia="en-US" w:bidi="ar-SA"/>
      </w:rPr>
    </w:lvl>
    <w:lvl w:ilvl="3" w:tplc="17F0CC08">
      <w:numFmt w:val="bullet"/>
      <w:lvlText w:val="•"/>
      <w:lvlJc w:val="left"/>
      <w:pPr>
        <w:ind w:left="1883" w:hanging="372"/>
      </w:pPr>
      <w:rPr>
        <w:rFonts w:hint="default"/>
        <w:lang w:val="es-ES" w:eastAsia="en-US" w:bidi="ar-SA"/>
      </w:rPr>
    </w:lvl>
    <w:lvl w:ilvl="4" w:tplc="078CE7C0">
      <w:numFmt w:val="bullet"/>
      <w:lvlText w:val="•"/>
      <w:lvlJc w:val="left"/>
      <w:pPr>
        <w:ind w:left="2005" w:hanging="372"/>
      </w:pPr>
      <w:rPr>
        <w:rFonts w:hint="default"/>
        <w:lang w:val="es-ES" w:eastAsia="en-US" w:bidi="ar-SA"/>
      </w:rPr>
    </w:lvl>
    <w:lvl w:ilvl="5" w:tplc="615EA82A">
      <w:numFmt w:val="bullet"/>
      <w:lvlText w:val="•"/>
      <w:lvlJc w:val="left"/>
      <w:pPr>
        <w:ind w:left="2127" w:hanging="372"/>
      </w:pPr>
      <w:rPr>
        <w:rFonts w:hint="default"/>
        <w:lang w:val="es-ES" w:eastAsia="en-US" w:bidi="ar-SA"/>
      </w:rPr>
    </w:lvl>
    <w:lvl w:ilvl="6" w:tplc="E8022870">
      <w:numFmt w:val="bullet"/>
      <w:lvlText w:val="•"/>
      <w:lvlJc w:val="left"/>
      <w:pPr>
        <w:ind w:left="2249" w:hanging="372"/>
      </w:pPr>
      <w:rPr>
        <w:rFonts w:hint="default"/>
        <w:lang w:val="es-ES" w:eastAsia="en-US" w:bidi="ar-SA"/>
      </w:rPr>
    </w:lvl>
    <w:lvl w:ilvl="7" w:tplc="960A6526">
      <w:numFmt w:val="bullet"/>
      <w:lvlText w:val="•"/>
      <w:lvlJc w:val="left"/>
      <w:pPr>
        <w:ind w:left="2371" w:hanging="372"/>
      </w:pPr>
      <w:rPr>
        <w:rFonts w:hint="default"/>
        <w:lang w:val="es-ES" w:eastAsia="en-US" w:bidi="ar-SA"/>
      </w:rPr>
    </w:lvl>
    <w:lvl w:ilvl="8" w:tplc="EDEE5226">
      <w:numFmt w:val="bullet"/>
      <w:lvlText w:val="•"/>
      <w:lvlJc w:val="left"/>
      <w:pPr>
        <w:ind w:left="2493" w:hanging="372"/>
      </w:pPr>
      <w:rPr>
        <w:rFonts w:hint="default"/>
        <w:lang w:val="es-ES" w:eastAsia="en-US" w:bidi="ar-SA"/>
      </w:rPr>
    </w:lvl>
  </w:abstractNum>
  <w:abstractNum w:abstractNumId="48">
    <w:nsid w:val="69441EBB"/>
    <w:multiLevelType w:val="hybridMultilevel"/>
    <w:tmpl w:val="5CA482A2"/>
    <w:lvl w:ilvl="0" w:tplc="1F324ACE">
      <w:start w:val="4"/>
      <w:numFmt w:val="decimal"/>
      <w:lvlText w:val="%1."/>
      <w:lvlJc w:val="left"/>
      <w:pPr>
        <w:ind w:left="160" w:hanging="161"/>
        <w:jc w:val="left"/>
      </w:pPr>
      <w:rPr>
        <w:rFonts w:ascii="Georgia" w:eastAsia="Georgia" w:hAnsi="Georgia" w:cs="Georgia" w:hint="default"/>
        <w:b w:val="0"/>
        <w:bCs w:val="0"/>
        <w:i w:val="0"/>
        <w:iCs w:val="0"/>
        <w:spacing w:val="-1"/>
        <w:w w:val="88"/>
        <w:sz w:val="16"/>
        <w:szCs w:val="16"/>
        <w:lang w:val="es-ES" w:eastAsia="en-US" w:bidi="ar-SA"/>
      </w:rPr>
    </w:lvl>
    <w:lvl w:ilvl="1" w:tplc="32A099AE">
      <w:numFmt w:val="bullet"/>
      <w:lvlText w:val="-"/>
      <w:lvlJc w:val="left"/>
      <w:pPr>
        <w:ind w:left="934" w:hanging="79"/>
      </w:pPr>
      <w:rPr>
        <w:rFonts w:ascii="Georgia" w:eastAsia="Georgia" w:hAnsi="Georgia" w:cs="Georgia" w:hint="default"/>
        <w:b w:val="0"/>
        <w:bCs w:val="0"/>
        <w:i w:val="0"/>
        <w:iCs w:val="0"/>
        <w:w w:val="66"/>
        <w:sz w:val="16"/>
        <w:szCs w:val="16"/>
        <w:lang w:val="es-ES" w:eastAsia="en-US" w:bidi="ar-SA"/>
      </w:rPr>
    </w:lvl>
    <w:lvl w:ilvl="2" w:tplc="446EBECA">
      <w:numFmt w:val="bullet"/>
      <w:lvlText w:val="•"/>
      <w:lvlJc w:val="left"/>
      <w:pPr>
        <w:ind w:left="1209" w:hanging="79"/>
      </w:pPr>
      <w:rPr>
        <w:rFonts w:hint="default"/>
        <w:lang w:val="es-ES" w:eastAsia="en-US" w:bidi="ar-SA"/>
      </w:rPr>
    </w:lvl>
    <w:lvl w:ilvl="3" w:tplc="FEAE18D6">
      <w:numFmt w:val="bullet"/>
      <w:lvlText w:val="•"/>
      <w:lvlJc w:val="left"/>
      <w:pPr>
        <w:ind w:left="1478" w:hanging="79"/>
      </w:pPr>
      <w:rPr>
        <w:rFonts w:hint="default"/>
        <w:lang w:val="es-ES" w:eastAsia="en-US" w:bidi="ar-SA"/>
      </w:rPr>
    </w:lvl>
    <w:lvl w:ilvl="4" w:tplc="351A8A20">
      <w:numFmt w:val="bullet"/>
      <w:lvlText w:val="•"/>
      <w:lvlJc w:val="left"/>
      <w:pPr>
        <w:ind w:left="1747" w:hanging="79"/>
      </w:pPr>
      <w:rPr>
        <w:rFonts w:hint="default"/>
        <w:lang w:val="es-ES" w:eastAsia="en-US" w:bidi="ar-SA"/>
      </w:rPr>
    </w:lvl>
    <w:lvl w:ilvl="5" w:tplc="95101B66">
      <w:numFmt w:val="bullet"/>
      <w:lvlText w:val="•"/>
      <w:lvlJc w:val="left"/>
      <w:pPr>
        <w:ind w:left="2016" w:hanging="79"/>
      </w:pPr>
      <w:rPr>
        <w:rFonts w:hint="default"/>
        <w:lang w:val="es-ES" w:eastAsia="en-US" w:bidi="ar-SA"/>
      </w:rPr>
    </w:lvl>
    <w:lvl w:ilvl="6" w:tplc="5F4AEFD2">
      <w:numFmt w:val="bullet"/>
      <w:lvlText w:val="•"/>
      <w:lvlJc w:val="left"/>
      <w:pPr>
        <w:ind w:left="2285" w:hanging="79"/>
      </w:pPr>
      <w:rPr>
        <w:rFonts w:hint="default"/>
        <w:lang w:val="es-ES" w:eastAsia="en-US" w:bidi="ar-SA"/>
      </w:rPr>
    </w:lvl>
    <w:lvl w:ilvl="7" w:tplc="E4448DDC">
      <w:numFmt w:val="bullet"/>
      <w:lvlText w:val="•"/>
      <w:lvlJc w:val="left"/>
      <w:pPr>
        <w:ind w:left="2555" w:hanging="79"/>
      </w:pPr>
      <w:rPr>
        <w:rFonts w:hint="default"/>
        <w:lang w:val="es-ES" w:eastAsia="en-US" w:bidi="ar-SA"/>
      </w:rPr>
    </w:lvl>
    <w:lvl w:ilvl="8" w:tplc="A43E5BF2">
      <w:numFmt w:val="bullet"/>
      <w:lvlText w:val="•"/>
      <w:lvlJc w:val="left"/>
      <w:pPr>
        <w:ind w:left="2824" w:hanging="79"/>
      </w:pPr>
      <w:rPr>
        <w:rFonts w:hint="default"/>
        <w:lang w:val="es-ES" w:eastAsia="en-US" w:bidi="ar-SA"/>
      </w:rPr>
    </w:lvl>
  </w:abstractNum>
  <w:abstractNum w:abstractNumId="49">
    <w:nsid w:val="6AAA539F"/>
    <w:multiLevelType w:val="hybridMultilevel"/>
    <w:tmpl w:val="895C3476"/>
    <w:lvl w:ilvl="0" w:tplc="EDA0CDBC">
      <w:start w:val="1"/>
      <w:numFmt w:val="lowerLetter"/>
      <w:lvlText w:val="%1)"/>
      <w:lvlJc w:val="left"/>
      <w:pPr>
        <w:ind w:left="1784" w:hanging="158"/>
        <w:jc w:val="left"/>
      </w:pPr>
      <w:rPr>
        <w:rFonts w:ascii="Georgia" w:eastAsia="Georgia" w:hAnsi="Georgia" w:cs="Georgia" w:hint="default"/>
        <w:b w:val="0"/>
        <w:bCs w:val="0"/>
        <w:i w:val="0"/>
        <w:iCs w:val="0"/>
        <w:w w:val="77"/>
        <w:sz w:val="16"/>
        <w:szCs w:val="16"/>
        <w:lang w:val="es-ES" w:eastAsia="en-US" w:bidi="ar-SA"/>
      </w:rPr>
    </w:lvl>
    <w:lvl w:ilvl="1" w:tplc="1F729FD6">
      <w:numFmt w:val="bullet"/>
      <w:lvlText w:val="•"/>
      <w:lvlJc w:val="left"/>
      <w:pPr>
        <w:ind w:left="1935" w:hanging="158"/>
      </w:pPr>
      <w:rPr>
        <w:rFonts w:hint="default"/>
        <w:lang w:val="es-ES" w:eastAsia="en-US" w:bidi="ar-SA"/>
      </w:rPr>
    </w:lvl>
    <w:lvl w:ilvl="2" w:tplc="5BB24906">
      <w:numFmt w:val="bullet"/>
      <w:lvlText w:val="•"/>
      <w:lvlJc w:val="left"/>
      <w:pPr>
        <w:ind w:left="2091" w:hanging="158"/>
      </w:pPr>
      <w:rPr>
        <w:rFonts w:hint="default"/>
        <w:lang w:val="es-ES" w:eastAsia="en-US" w:bidi="ar-SA"/>
      </w:rPr>
    </w:lvl>
    <w:lvl w:ilvl="3" w:tplc="BA2A62DC">
      <w:numFmt w:val="bullet"/>
      <w:lvlText w:val="•"/>
      <w:lvlJc w:val="left"/>
      <w:pPr>
        <w:ind w:left="2247" w:hanging="158"/>
      </w:pPr>
      <w:rPr>
        <w:rFonts w:hint="default"/>
        <w:lang w:val="es-ES" w:eastAsia="en-US" w:bidi="ar-SA"/>
      </w:rPr>
    </w:lvl>
    <w:lvl w:ilvl="4" w:tplc="2A2A140C">
      <w:numFmt w:val="bullet"/>
      <w:lvlText w:val="•"/>
      <w:lvlJc w:val="left"/>
      <w:pPr>
        <w:ind w:left="2403" w:hanging="158"/>
      </w:pPr>
      <w:rPr>
        <w:rFonts w:hint="default"/>
        <w:lang w:val="es-ES" w:eastAsia="en-US" w:bidi="ar-SA"/>
      </w:rPr>
    </w:lvl>
    <w:lvl w:ilvl="5" w:tplc="60E49286">
      <w:numFmt w:val="bullet"/>
      <w:lvlText w:val="•"/>
      <w:lvlJc w:val="left"/>
      <w:pPr>
        <w:ind w:left="2559" w:hanging="158"/>
      </w:pPr>
      <w:rPr>
        <w:rFonts w:hint="default"/>
        <w:lang w:val="es-ES" w:eastAsia="en-US" w:bidi="ar-SA"/>
      </w:rPr>
    </w:lvl>
    <w:lvl w:ilvl="6" w:tplc="A05A4550">
      <w:numFmt w:val="bullet"/>
      <w:lvlText w:val="•"/>
      <w:lvlJc w:val="left"/>
      <w:pPr>
        <w:ind w:left="2715" w:hanging="158"/>
      </w:pPr>
      <w:rPr>
        <w:rFonts w:hint="default"/>
        <w:lang w:val="es-ES" w:eastAsia="en-US" w:bidi="ar-SA"/>
      </w:rPr>
    </w:lvl>
    <w:lvl w:ilvl="7" w:tplc="694CF940">
      <w:numFmt w:val="bullet"/>
      <w:lvlText w:val="•"/>
      <w:lvlJc w:val="left"/>
      <w:pPr>
        <w:ind w:left="2871" w:hanging="158"/>
      </w:pPr>
      <w:rPr>
        <w:rFonts w:hint="default"/>
        <w:lang w:val="es-ES" w:eastAsia="en-US" w:bidi="ar-SA"/>
      </w:rPr>
    </w:lvl>
    <w:lvl w:ilvl="8" w:tplc="AD004540">
      <w:numFmt w:val="bullet"/>
      <w:lvlText w:val="•"/>
      <w:lvlJc w:val="left"/>
      <w:pPr>
        <w:ind w:left="3027" w:hanging="158"/>
      </w:pPr>
      <w:rPr>
        <w:rFonts w:hint="default"/>
        <w:lang w:val="es-ES" w:eastAsia="en-US" w:bidi="ar-SA"/>
      </w:rPr>
    </w:lvl>
  </w:abstractNum>
  <w:abstractNum w:abstractNumId="50">
    <w:nsid w:val="6CD87458"/>
    <w:multiLevelType w:val="hybridMultilevel"/>
    <w:tmpl w:val="506A5736"/>
    <w:lvl w:ilvl="0" w:tplc="481A75CC">
      <w:start w:val="1"/>
      <w:numFmt w:val="decimal"/>
      <w:lvlText w:val="%1"/>
      <w:lvlJc w:val="left"/>
      <w:pPr>
        <w:ind w:left="1312" w:hanging="869"/>
        <w:jc w:val="left"/>
      </w:pPr>
      <w:rPr>
        <w:rFonts w:ascii="Georgia" w:eastAsia="Georgia" w:hAnsi="Georgia" w:cs="Georgia" w:hint="default"/>
        <w:b w:val="0"/>
        <w:bCs w:val="0"/>
        <w:i w:val="0"/>
        <w:iCs w:val="0"/>
        <w:w w:val="116"/>
        <w:sz w:val="22"/>
        <w:szCs w:val="22"/>
        <w:lang w:val="es-ES" w:eastAsia="en-US" w:bidi="ar-SA"/>
      </w:rPr>
    </w:lvl>
    <w:lvl w:ilvl="1" w:tplc="A3C68A14">
      <w:numFmt w:val="bullet"/>
      <w:lvlText w:val="•"/>
      <w:lvlJc w:val="left"/>
      <w:pPr>
        <w:ind w:left="1540" w:hanging="869"/>
      </w:pPr>
      <w:rPr>
        <w:rFonts w:hint="default"/>
        <w:lang w:val="es-ES" w:eastAsia="en-US" w:bidi="ar-SA"/>
      </w:rPr>
    </w:lvl>
    <w:lvl w:ilvl="2" w:tplc="C72441F2">
      <w:numFmt w:val="bullet"/>
      <w:lvlText w:val="•"/>
      <w:lvlJc w:val="left"/>
      <w:pPr>
        <w:ind w:left="2057" w:hanging="869"/>
      </w:pPr>
      <w:rPr>
        <w:rFonts w:hint="default"/>
        <w:lang w:val="es-ES" w:eastAsia="en-US" w:bidi="ar-SA"/>
      </w:rPr>
    </w:lvl>
    <w:lvl w:ilvl="3" w:tplc="45B24226">
      <w:numFmt w:val="bullet"/>
      <w:lvlText w:val="•"/>
      <w:lvlJc w:val="left"/>
      <w:pPr>
        <w:ind w:left="2575" w:hanging="869"/>
      </w:pPr>
      <w:rPr>
        <w:rFonts w:hint="default"/>
        <w:lang w:val="es-ES" w:eastAsia="en-US" w:bidi="ar-SA"/>
      </w:rPr>
    </w:lvl>
    <w:lvl w:ilvl="4" w:tplc="13F8602C">
      <w:numFmt w:val="bullet"/>
      <w:lvlText w:val="•"/>
      <w:lvlJc w:val="left"/>
      <w:pPr>
        <w:ind w:left="3092" w:hanging="869"/>
      </w:pPr>
      <w:rPr>
        <w:rFonts w:hint="default"/>
        <w:lang w:val="es-ES" w:eastAsia="en-US" w:bidi="ar-SA"/>
      </w:rPr>
    </w:lvl>
    <w:lvl w:ilvl="5" w:tplc="0DD2B070">
      <w:numFmt w:val="bullet"/>
      <w:lvlText w:val="•"/>
      <w:lvlJc w:val="left"/>
      <w:pPr>
        <w:ind w:left="3610" w:hanging="869"/>
      </w:pPr>
      <w:rPr>
        <w:rFonts w:hint="default"/>
        <w:lang w:val="es-ES" w:eastAsia="en-US" w:bidi="ar-SA"/>
      </w:rPr>
    </w:lvl>
    <w:lvl w:ilvl="6" w:tplc="282C7DA6">
      <w:numFmt w:val="bullet"/>
      <w:lvlText w:val="•"/>
      <w:lvlJc w:val="left"/>
      <w:pPr>
        <w:ind w:left="4127" w:hanging="869"/>
      </w:pPr>
      <w:rPr>
        <w:rFonts w:hint="default"/>
        <w:lang w:val="es-ES" w:eastAsia="en-US" w:bidi="ar-SA"/>
      </w:rPr>
    </w:lvl>
    <w:lvl w:ilvl="7" w:tplc="D8909BEE">
      <w:numFmt w:val="bullet"/>
      <w:lvlText w:val="•"/>
      <w:lvlJc w:val="left"/>
      <w:pPr>
        <w:ind w:left="4645" w:hanging="869"/>
      </w:pPr>
      <w:rPr>
        <w:rFonts w:hint="default"/>
        <w:lang w:val="es-ES" w:eastAsia="en-US" w:bidi="ar-SA"/>
      </w:rPr>
    </w:lvl>
    <w:lvl w:ilvl="8" w:tplc="88FA59C2">
      <w:numFmt w:val="bullet"/>
      <w:lvlText w:val="•"/>
      <w:lvlJc w:val="left"/>
      <w:pPr>
        <w:ind w:left="5162" w:hanging="869"/>
      </w:pPr>
      <w:rPr>
        <w:rFonts w:hint="default"/>
        <w:lang w:val="es-ES" w:eastAsia="en-US" w:bidi="ar-SA"/>
      </w:rPr>
    </w:lvl>
  </w:abstractNum>
  <w:abstractNum w:abstractNumId="51">
    <w:nsid w:val="6CDD2257"/>
    <w:multiLevelType w:val="hybridMultilevel"/>
    <w:tmpl w:val="1DE05EF0"/>
    <w:lvl w:ilvl="0" w:tplc="BA0269F6">
      <w:start w:val="1"/>
      <w:numFmt w:val="upperLetter"/>
      <w:lvlText w:val="%1)"/>
      <w:lvlJc w:val="left"/>
      <w:pPr>
        <w:ind w:left="1388" w:hanging="428"/>
        <w:jc w:val="left"/>
      </w:pPr>
      <w:rPr>
        <w:rFonts w:ascii="Times New Roman" w:eastAsia="Times New Roman" w:hAnsi="Times New Roman" w:cs="Times New Roman" w:hint="default"/>
        <w:b/>
        <w:bCs/>
        <w:i w:val="0"/>
        <w:iCs w:val="0"/>
        <w:spacing w:val="-1"/>
        <w:w w:val="100"/>
        <w:sz w:val="23"/>
        <w:szCs w:val="23"/>
        <w:lang w:val="es-ES" w:eastAsia="en-US" w:bidi="ar-SA"/>
      </w:rPr>
    </w:lvl>
    <w:lvl w:ilvl="1" w:tplc="89E224CC">
      <w:numFmt w:val="bullet"/>
      <w:lvlText w:val="•"/>
      <w:lvlJc w:val="left"/>
      <w:pPr>
        <w:ind w:left="2286" w:hanging="428"/>
      </w:pPr>
      <w:rPr>
        <w:rFonts w:hint="default"/>
        <w:lang w:val="es-ES" w:eastAsia="en-US" w:bidi="ar-SA"/>
      </w:rPr>
    </w:lvl>
    <w:lvl w:ilvl="2" w:tplc="1ABE4F30">
      <w:numFmt w:val="bullet"/>
      <w:lvlText w:val="•"/>
      <w:lvlJc w:val="left"/>
      <w:pPr>
        <w:ind w:left="3192" w:hanging="428"/>
      </w:pPr>
      <w:rPr>
        <w:rFonts w:hint="default"/>
        <w:lang w:val="es-ES" w:eastAsia="en-US" w:bidi="ar-SA"/>
      </w:rPr>
    </w:lvl>
    <w:lvl w:ilvl="3" w:tplc="64302414">
      <w:numFmt w:val="bullet"/>
      <w:lvlText w:val="•"/>
      <w:lvlJc w:val="left"/>
      <w:pPr>
        <w:ind w:left="4098" w:hanging="428"/>
      </w:pPr>
      <w:rPr>
        <w:rFonts w:hint="default"/>
        <w:lang w:val="es-ES" w:eastAsia="en-US" w:bidi="ar-SA"/>
      </w:rPr>
    </w:lvl>
    <w:lvl w:ilvl="4" w:tplc="60A2B6CA">
      <w:numFmt w:val="bullet"/>
      <w:lvlText w:val="•"/>
      <w:lvlJc w:val="left"/>
      <w:pPr>
        <w:ind w:left="5004" w:hanging="428"/>
      </w:pPr>
      <w:rPr>
        <w:rFonts w:hint="default"/>
        <w:lang w:val="es-ES" w:eastAsia="en-US" w:bidi="ar-SA"/>
      </w:rPr>
    </w:lvl>
    <w:lvl w:ilvl="5" w:tplc="FF587A52">
      <w:numFmt w:val="bullet"/>
      <w:lvlText w:val="•"/>
      <w:lvlJc w:val="left"/>
      <w:pPr>
        <w:ind w:left="5910" w:hanging="428"/>
      </w:pPr>
      <w:rPr>
        <w:rFonts w:hint="default"/>
        <w:lang w:val="es-ES" w:eastAsia="en-US" w:bidi="ar-SA"/>
      </w:rPr>
    </w:lvl>
    <w:lvl w:ilvl="6" w:tplc="218A27A8">
      <w:numFmt w:val="bullet"/>
      <w:lvlText w:val="•"/>
      <w:lvlJc w:val="left"/>
      <w:pPr>
        <w:ind w:left="6816" w:hanging="428"/>
      </w:pPr>
      <w:rPr>
        <w:rFonts w:hint="default"/>
        <w:lang w:val="es-ES" w:eastAsia="en-US" w:bidi="ar-SA"/>
      </w:rPr>
    </w:lvl>
    <w:lvl w:ilvl="7" w:tplc="C8282E02">
      <w:numFmt w:val="bullet"/>
      <w:lvlText w:val="•"/>
      <w:lvlJc w:val="left"/>
      <w:pPr>
        <w:ind w:left="7722" w:hanging="428"/>
      </w:pPr>
      <w:rPr>
        <w:rFonts w:hint="default"/>
        <w:lang w:val="es-ES" w:eastAsia="en-US" w:bidi="ar-SA"/>
      </w:rPr>
    </w:lvl>
    <w:lvl w:ilvl="8" w:tplc="775A3016">
      <w:numFmt w:val="bullet"/>
      <w:lvlText w:val="•"/>
      <w:lvlJc w:val="left"/>
      <w:pPr>
        <w:ind w:left="8628" w:hanging="428"/>
      </w:pPr>
      <w:rPr>
        <w:rFonts w:hint="default"/>
        <w:lang w:val="es-ES" w:eastAsia="en-US" w:bidi="ar-SA"/>
      </w:rPr>
    </w:lvl>
  </w:abstractNum>
  <w:abstractNum w:abstractNumId="52">
    <w:nsid w:val="75BC70A4"/>
    <w:multiLevelType w:val="hybridMultilevel"/>
    <w:tmpl w:val="210E70BC"/>
    <w:lvl w:ilvl="0" w:tplc="6CAC8EF6">
      <w:numFmt w:val="bullet"/>
      <w:lvlText w:val="-"/>
      <w:lvlJc w:val="left"/>
      <w:pPr>
        <w:ind w:left="0" w:hanging="79"/>
      </w:pPr>
      <w:rPr>
        <w:rFonts w:ascii="Georgia" w:eastAsia="Georgia" w:hAnsi="Georgia" w:cs="Georgia" w:hint="default"/>
        <w:b w:val="0"/>
        <w:bCs w:val="0"/>
        <w:i w:val="0"/>
        <w:iCs w:val="0"/>
        <w:w w:val="66"/>
        <w:sz w:val="16"/>
        <w:szCs w:val="16"/>
        <w:lang w:val="es-ES" w:eastAsia="en-US" w:bidi="ar-SA"/>
      </w:rPr>
    </w:lvl>
    <w:lvl w:ilvl="1" w:tplc="0324D7E0">
      <w:numFmt w:val="bullet"/>
      <w:lvlText w:val="•"/>
      <w:lvlJc w:val="left"/>
      <w:pPr>
        <w:ind w:left="242" w:hanging="79"/>
      </w:pPr>
      <w:rPr>
        <w:rFonts w:hint="default"/>
        <w:lang w:val="es-ES" w:eastAsia="en-US" w:bidi="ar-SA"/>
      </w:rPr>
    </w:lvl>
    <w:lvl w:ilvl="2" w:tplc="28B86C34">
      <w:numFmt w:val="bullet"/>
      <w:lvlText w:val="•"/>
      <w:lvlJc w:val="left"/>
      <w:pPr>
        <w:ind w:left="485" w:hanging="79"/>
      </w:pPr>
      <w:rPr>
        <w:rFonts w:hint="default"/>
        <w:lang w:val="es-ES" w:eastAsia="en-US" w:bidi="ar-SA"/>
      </w:rPr>
    </w:lvl>
    <w:lvl w:ilvl="3" w:tplc="63088716">
      <w:numFmt w:val="bullet"/>
      <w:lvlText w:val="•"/>
      <w:lvlJc w:val="left"/>
      <w:pPr>
        <w:ind w:left="728" w:hanging="79"/>
      </w:pPr>
      <w:rPr>
        <w:rFonts w:hint="default"/>
        <w:lang w:val="es-ES" w:eastAsia="en-US" w:bidi="ar-SA"/>
      </w:rPr>
    </w:lvl>
    <w:lvl w:ilvl="4" w:tplc="EC064F18">
      <w:numFmt w:val="bullet"/>
      <w:lvlText w:val="•"/>
      <w:lvlJc w:val="left"/>
      <w:pPr>
        <w:ind w:left="971" w:hanging="79"/>
      </w:pPr>
      <w:rPr>
        <w:rFonts w:hint="default"/>
        <w:lang w:val="es-ES" w:eastAsia="en-US" w:bidi="ar-SA"/>
      </w:rPr>
    </w:lvl>
    <w:lvl w:ilvl="5" w:tplc="A7DE77DE">
      <w:numFmt w:val="bullet"/>
      <w:lvlText w:val="•"/>
      <w:lvlJc w:val="left"/>
      <w:pPr>
        <w:ind w:left="1214" w:hanging="79"/>
      </w:pPr>
      <w:rPr>
        <w:rFonts w:hint="default"/>
        <w:lang w:val="es-ES" w:eastAsia="en-US" w:bidi="ar-SA"/>
      </w:rPr>
    </w:lvl>
    <w:lvl w:ilvl="6" w:tplc="FC32B0C0">
      <w:numFmt w:val="bullet"/>
      <w:lvlText w:val="•"/>
      <w:lvlJc w:val="left"/>
      <w:pPr>
        <w:ind w:left="1457" w:hanging="79"/>
      </w:pPr>
      <w:rPr>
        <w:rFonts w:hint="default"/>
        <w:lang w:val="es-ES" w:eastAsia="en-US" w:bidi="ar-SA"/>
      </w:rPr>
    </w:lvl>
    <w:lvl w:ilvl="7" w:tplc="4E4054BC">
      <w:numFmt w:val="bullet"/>
      <w:lvlText w:val="•"/>
      <w:lvlJc w:val="left"/>
      <w:pPr>
        <w:ind w:left="1700" w:hanging="79"/>
      </w:pPr>
      <w:rPr>
        <w:rFonts w:hint="default"/>
        <w:lang w:val="es-ES" w:eastAsia="en-US" w:bidi="ar-SA"/>
      </w:rPr>
    </w:lvl>
    <w:lvl w:ilvl="8" w:tplc="26E816A8">
      <w:numFmt w:val="bullet"/>
      <w:lvlText w:val="•"/>
      <w:lvlJc w:val="left"/>
      <w:pPr>
        <w:ind w:left="1943" w:hanging="79"/>
      </w:pPr>
      <w:rPr>
        <w:rFonts w:hint="default"/>
        <w:lang w:val="es-ES" w:eastAsia="en-US" w:bidi="ar-SA"/>
      </w:rPr>
    </w:lvl>
  </w:abstractNum>
  <w:abstractNum w:abstractNumId="53">
    <w:nsid w:val="77E73B92"/>
    <w:multiLevelType w:val="hybridMultilevel"/>
    <w:tmpl w:val="1520F564"/>
    <w:lvl w:ilvl="0" w:tplc="C5DE8D2E">
      <w:start w:val="3"/>
      <w:numFmt w:val="decimal"/>
      <w:lvlText w:val="%1."/>
      <w:lvlJc w:val="left"/>
      <w:pPr>
        <w:ind w:left="1299" w:hanging="161"/>
        <w:jc w:val="right"/>
      </w:pPr>
      <w:rPr>
        <w:rFonts w:ascii="Georgia" w:eastAsia="Georgia" w:hAnsi="Georgia" w:cs="Georgia" w:hint="default"/>
        <w:b w:val="0"/>
        <w:bCs w:val="0"/>
        <w:i w:val="0"/>
        <w:iCs w:val="0"/>
        <w:spacing w:val="-1"/>
        <w:w w:val="90"/>
        <w:sz w:val="16"/>
        <w:szCs w:val="16"/>
        <w:lang w:val="es-ES" w:eastAsia="en-US" w:bidi="ar-SA"/>
      </w:rPr>
    </w:lvl>
    <w:lvl w:ilvl="1" w:tplc="987EB006">
      <w:numFmt w:val="bullet"/>
      <w:lvlText w:val="•"/>
      <w:lvlJc w:val="left"/>
      <w:pPr>
        <w:ind w:left="1300" w:hanging="161"/>
      </w:pPr>
      <w:rPr>
        <w:rFonts w:hint="default"/>
        <w:lang w:val="es-ES" w:eastAsia="en-US" w:bidi="ar-SA"/>
      </w:rPr>
    </w:lvl>
    <w:lvl w:ilvl="2" w:tplc="87069C72">
      <w:numFmt w:val="bullet"/>
      <w:lvlText w:val="•"/>
      <w:lvlJc w:val="left"/>
      <w:pPr>
        <w:ind w:left="1601" w:hanging="161"/>
      </w:pPr>
      <w:rPr>
        <w:rFonts w:hint="default"/>
        <w:lang w:val="es-ES" w:eastAsia="en-US" w:bidi="ar-SA"/>
      </w:rPr>
    </w:lvl>
    <w:lvl w:ilvl="3" w:tplc="4372C16E">
      <w:numFmt w:val="bullet"/>
      <w:lvlText w:val="•"/>
      <w:lvlJc w:val="left"/>
      <w:pPr>
        <w:ind w:left="1902" w:hanging="161"/>
      </w:pPr>
      <w:rPr>
        <w:rFonts w:hint="default"/>
        <w:lang w:val="es-ES" w:eastAsia="en-US" w:bidi="ar-SA"/>
      </w:rPr>
    </w:lvl>
    <w:lvl w:ilvl="4" w:tplc="0FCEA614">
      <w:numFmt w:val="bullet"/>
      <w:lvlText w:val="•"/>
      <w:lvlJc w:val="left"/>
      <w:pPr>
        <w:ind w:left="2203" w:hanging="161"/>
      </w:pPr>
      <w:rPr>
        <w:rFonts w:hint="default"/>
        <w:lang w:val="es-ES" w:eastAsia="en-US" w:bidi="ar-SA"/>
      </w:rPr>
    </w:lvl>
    <w:lvl w:ilvl="5" w:tplc="E23A67E4">
      <w:numFmt w:val="bullet"/>
      <w:lvlText w:val="•"/>
      <w:lvlJc w:val="left"/>
      <w:pPr>
        <w:ind w:left="2505" w:hanging="161"/>
      </w:pPr>
      <w:rPr>
        <w:rFonts w:hint="default"/>
        <w:lang w:val="es-ES" w:eastAsia="en-US" w:bidi="ar-SA"/>
      </w:rPr>
    </w:lvl>
    <w:lvl w:ilvl="6" w:tplc="FD2C3348">
      <w:numFmt w:val="bullet"/>
      <w:lvlText w:val="•"/>
      <w:lvlJc w:val="left"/>
      <w:pPr>
        <w:ind w:left="2806" w:hanging="161"/>
      </w:pPr>
      <w:rPr>
        <w:rFonts w:hint="default"/>
        <w:lang w:val="es-ES" w:eastAsia="en-US" w:bidi="ar-SA"/>
      </w:rPr>
    </w:lvl>
    <w:lvl w:ilvl="7" w:tplc="CA0844D8">
      <w:numFmt w:val="bullet"/>
      <w:lvlText w:val="•"/>
      <w:lvlJc w:val="left"/>
      <w:pPr>
        <w:ind w:left="3107" w:hanging="161"/>
      </w:pPr>
      <w:rPr>
        <w:rFonts w:hint="default"/>
        <w:lang w:val="es-ES" w:eastAsia="en-US" w:bidi="ar-SA"/>
      </w:rPr>
    </w:lvl>
    <w:lvl w:ilvl="8" w:tplc="7200F900">
      <w:numFmt w:val="bullet"/>
      <w:lvlText w:val="•"/>
      <w:lvlJc w:val="left"/>
      <w:pPr>
        <w:ind w:left="3409" w:hanging="161"/>
      </w:pPr>
      <w:rPr>
        <w:rFonts w:hint="default"/>
        <w:lang w:val="es-ES" w:eastAsia="en-US" w:bidi="ar-SA"/>
      </w:rPr>
    </w:lvl>
  </w:abstractNum>
  <w:abstractNum w:abstractNumId="54">
    <w:nsid w:val="78A35AFF"/>
    <w:multiLevelType w:val="hybridMultilevel"/>
    <w:tmpl w:val="7F4632AC"/>
    <w:lvl w:ilvl="0" w:tplc="485681C4">
      <w:start w:val="3"/>
      <w:numFmt w:val="decimal"/>
      <w:lvlText w:val="%1."/>
      <w:lvlJc w:val="left"/>
      <w:pPr>
        <w:ind w:left="160" w:hanging="161"/>
        <w:jc w:val="left"/>
      </w:pPr>
      <w:rPr>
        <w:rFonts w:ascii="Georgia" w:eastAsia="Georgia" w:hAnsi="Georgia" w:cs="Georgia" w:hint="default"/>
        <w:b w:val="0"/>
        <w:bCs w:val="0"/>
        <w:i w:val="0"/>
        <w:iCs w:val="0"/>
        <w:spacing w:val="-1"/>
        <w:w w:val="90"/>
        <w:sz w:val="16"/>
        <w:szCs w:val="16"/>
        <w:lang w:val="es-ES" w:eastAsia="en-US" w:bidi="ar-SA"/>
      </w:rPr>
    </w:lvl>
    <w:lvl w:ilvl="1" w:tplc="DAEC51FE">
      <w:numFmt w:val="bullet"/>
      <w:lvlText w:val="-"/>
      <w:lvlJc w:val="left"/>
      <w:pPr>
        <w:ind w:left="1012" w:hanging="79"/>
      </w:pPr>
      <w:rPr>
        <w:rFonts w:ascii="Georgia" w:eastAsia="Georgia" w:hAnsi="Georgia" w:cs="Georgia" w:hint="default"/>
        <w:b w:val="0"/>
        <w:bCs w:val="0"/>
        <w:i w:val="0"/>
        <w:iCs w:val="0"/>
        <w:w w:val="66"/>
        <w:sz w:val="16"/>
        <w:szCs w:val="16"/>
        <w:lang w:val="es-ES" w:eastAsia="en-US" w:bidi="ar-SA"/>
      </w:rPr>
    </w:lvl>
    <w:lvl w:ilvl="2" w:tplc="F8EC2412">
      <w:numFmt w:val="bullet"/>
      <w:lvlText w:val="•"/>
      <w:lvlJc w:val="left"/>
      <w:pPr>
        <w:ind w:left="1306" w:hanging="79"/>
      </w:pPr>
      <w:rPr>
        <w:rFonts w:hint="default"/>
        <w:lang w:val="es-ES" w:eastAsia="en-US" w:bidi="ar-SA"/>
      </w:rPr>
    </w:lvl>
    <w:lvl w:ilvl="3" w:tplc="50DA5326">
      <w:numFmt w:val="bullet"/>
      <w:lvlText w:val="•"/>
      <w:lvlJc w:val="left"/>
      <w:pPr>
        <w:ind w:left="1593" w:hanging="79"/>
      </w:pPr>
      <w:rPr>
        <w:rFonts w:hint="default"/>
        <w:lang w:val="es-ES" w:eastAsia="en-US" w:bidi="ar-SA"/>
      </w:rPr>
    </w:lvl>
    <w:lvl w:ilvl="4" w:tplc="416409CC">
      <w:numFmt w:val="bullet"/>
      <w:lvlText w:val="•"/>
      <w:lvlJc w:val="left"/>
      <w:pPr>
        <w:ind w:left="1880" w:hanging="79"/>
      </w:pPr>
      <w:rPr>
        <w:rFonts w:hint="default"/>
        <w:lang w:val="es-ES" w:eastAsia="en-US" w:bidi="ar-SA"/>
      </w:rPr>
    </w:lvl>
    <w:lvl w:ilvl="5" w:tplc="2D48AE0E">
      <w:numFmt w:val="bullet"/>
      <w:lvlText w:val="•"/>
      <w:lvlJc w:val="left"/>
      <w:pPr>
        <w:ind w:left="2166" w:hanging="79"/>
      </w:pPr>
      <w:rPr>
        <w:rFonts w:hint="default"/>
        <w:lang w:val="es-ES" w:eastAsia="en-US" w:bidi="ar-SA"/>
      </w:rPr>
    </w:lvl>
    <w:lvl w:ilvl="6" w:tplc="BE4CFF98">
      <w:numFmt w:val="bullet"/>
      <w:lvlText w:val="•"/>
      <w:lvlJc w:val="left"/>
      <w:pPr>
        <w:ind w:left="2453" w:hanging="79"/>
      </w:pPr>
      <w:rPr>
        <w:rFonts w:hint="default"/>
        <w:lang w:val="es-ES" w:eastAsia="en-US" w:bidi="ar-SA"/>
      </w:rPr>
    </w:lvl>
    <w:lvl w:ilvl="7" w:tplc="0E08AF48">
      <w:numFmt w:val="bullet"/>
      <w:lvlText w:val="•"/>
      <w:lvlJc w:val="left"/>
      <w:pPr>
        <w:ind w:left="2740" w:hanging="79"/>
      </w:pPr>
      <w:rPr>
        <w:rFonts w:hint="default"/>
        <w:lang w:val="es-ES" w:eastAsia="en-US" w:bidi="ar-SA"/>
      </w:rPr>
    </w:lvl>
    <w:lvl w:ilvl="8" w:tplc="E98E6F20">
      <w:numFmt w:val="bullet"/>
      <w:lvlText w:val="•"/>
      <w:lvlJc w:val="left"/>
      <w:pPr>
        <w:ind w:left="3026" w:hanging="79"/>
      </w:pPr>
      <w:rPr>
        <w:rFonts w:hint="default"/>
        <w:lang w:val="es-ES" w:eastAsia="en-US" w:bidi="ar-SA"/>
      </w:rPr>
    </w:lvl>
  </w:abstractNum>
  <w:abstractNum w:abstractNumId="55">
    <w:nsid w:val="79B733E5"/>
    <w:multiLevelType w:val="hybridMultilevel"/>
    <w:tmpl w:val="4004317A"/>
    <w:lvl w:ilvl="0" w:tplc="6D70CD8E">
      <w:start w:val="130"/>
      <w:numFmt w:val="decimal"/>
      <w:lvlText w:val="%1"/>
      <w:lvlJc w:val="left"/>
      <w:pPr>
        <w:ind w:left="6253" w:hanging="3059"/>
        <w:jc w:val="left"/>
      </w:pPr>
      <w:rPr>
        <w:rFonts w:ascii="Times New Roman" w:eastAsia="Times New Roman" w:hAnsi="Times New Roman" w:cs="Times New Roman" w:hint="default"/>
        <w:b w:val="0"/>
        <w:bCs w:val="0"/>
        <w:i w:val="0"/>
        <w:iCs w:val="0"/>
        <w:color w:val="3A5897"/>
        <w:w w:val="100"/>
        <w:sz w:val="14"/>
        <w:szCs w:val="14"/>
        <w:lang w:val="es-ES" w:eastAsia="en-US" w:bidi="ar-SA"/>
      </w:rPr>
    </w:lvl>
    <w:lvl w:ilvl="1" w:tplc="76C62446">
      <w:numFmt w:val="bullet"/>
      <w:lvlText w:val="•"/>
      <w:lvlJc w:val="left"/>
      <w:pPr>
        <w:ind w:left="7309" w:hanging="3059"/>
      </w:pPr>
      <w:rPr>
        <w:rFonts w:hint="default"/>
        <w:lang w:val="es-ES" w:eastAsia="en-US" w:bidi="ar-SA"/>
      </w:rPr>
    </w:lvl>
    <w:lvl w:ilvl="2" w:tplc="FA8210E0">
      <w:numFmt w:val="bullet"/>
      <w:lvlText w:val="•"/>
      <w:lvlJc w:val="left"/>
      <w:pPr>
        <w:ind w:left="8359" w:hanging="3059"/>
      </w:pPr>
      <w:rPr>
        <w:rFonts w:hint="default"/>
        <w:lang w:val="es-ES" w:eastAsia="en-US" w:bidi="ar-SA"/>
      </w:rPr>
    </w:lvl>
    <w:lvl w:ilvl="3" w:tplc="E8BAD6A4">
      <w:numFmt w:val="bullet"/>
      <w:lvlText w:val="•"/>
      <w:lvlJc w:val="left"/>
      <w:pPr>
        <w:ind w:left="9409" w:hanging="3059"/>
      </w:pPr>
      <w:rPr>
        <w:rFonts w:hint="default"/>
        <w:lang w:val="es-ES" w:eastAsia="en-US" w:bidi="ar-SA"/>
      </w:rPr>
    </w:lvl>
    <w:lvl w:ilvl="4" w:tplc="D77A1690">
      <w:numFmt w:val="bullet"/>
      <w:lvlText w:val="•"/>
      <w:lvlJc w:val="left"/>
      <w:pPr>
        <w:ind w:left="10459" w:hanging="3059"/>
      </w:pPr>
      <w:rPr>
        <w:rFonts w:hint="default"/>
        <w:lang w:val="es-ES" w:eastAsia="en-US" w:bidi="ar-SA"/>
      </w:rPr>
    </w:lvl>
    <w:lvl w:ilvl="5" w:tplc="0090D2A0">
      <w:numFmt w:val="bullet"/>
      <w:lvlText w:val="•"/>
      <w:lvlJc w:val="left"/>
      <w:pPr>
        <w:ind w:left="11508" w:hanging="3059"/>
      </w:pPr>
      <w:rPr>
        <w:rFonts w:hint="default"/>
        <w:lang w:val="es-ES" w:eastAsia="en-US" w:bidi="ar-SA"/>
      </w:rPr>
    </w:lvl>
    <w:lvl w:ilvl="6" w:tplc="C3169898">
      <w:numFmt w:val="bullet"/>
      <w:lvlText w:val="•"/>
      <w:lvlJc w:val="left"/>
      <w:pPr>
        <w:ind w:left="12558" w:hanging="3059"/>
      </w:pPr>
      <w:rPr>
        <w:rFonts w:hint="default"/>
        <w:lang w:val="es-ES" w:eastAsia="en-US" w:bidi="ar-SA"/>
      </w:rPr>
    </w:lvl>
    <w:lvl w:ilvl="7" w:tplc="63FA0786">
      <w:numFmt w:val="bullet"/>
      <w:lvlText w:val="•"/>
      <w:lvlJc w:val="left"/>
      <w:pPr>
        <w:ind w:left="13608" w:hanging="3059"/>
      </w:pPr>
      <w:rPr>
        <w:rFonts w:hint="default"/>
        <w:lang w:val="es-ES" w:eastAsia="en-US" w:bidi="ar-SA"/>
      </w:rPr>
    </w:lvl>
    <w:lvl w:ilvl="8" w:tplc="FA762614">
      <w:numFmt w:val="bullet"/>
      <w:lvlText w:val="•"/>
      <w:lvlJc w:val="left"/>
      <w:pPr>
        <w:ind w:left="14658" w:hanging="3059"/>
      </w:pPr>
      <w:rPr>
        <w:rFonts w:hint="default"/>
        <w:lang w:val="es-ES" w:eastAsia="en-US" w:bidi="ar-SA"/>
      </w:rPr>
    </w:lvl>
  </w:abstractNum>
  <w:abstractNum w:abstractNumId="56">
    <w:nsid w:val="7BF23AA4"/>
    <w:multiLevelType w:val="hybridMultilevel"/>
    <w:tmpl w:val="CA107248"/>
    <w:lvl w:ilvl="0" w:tplc="9F8C6DD8">
      <w:start w:val="3"/>
      <w:numFmt w:val="upperRoman"/>
      <w:lvlText w:val="%1."/>
      <w:lvlJc w:val="left"/>
      <w:pPr>
        <w:ind w:left="225" w:hanging="226"/>
        <w:jc w:val="left"/>
      </w:pPr>
      <w:rPr>
        <w:rFonts w:ascii="Georgia" w:eastAsia="Georgia" w:hAnsi="Georgia" w:cs="Georgia" w:hint="default"/>
        <w:b w:val="0"/>
        <w:bCs w:val="0"/>
        <w:i w:val="0"/>
        <w:iCs w:val="0"/>
        <w:spacing w:val="-1"/>
        <w:w w:val="78"/>
        <w:sz w:val="16"/>
        <w:szCs w:val="16"/>
        <w:lang w:val="es-ES" w:eastAsia="en-US" w:bidi="ar-SA"/>
      </w:rPr>
    </w:lvl>
    <w:lvl w:ilvl="1" w:tplc="6F50ACFA">
      <w:numFmt w:val="bullet"/>
      <w:lvlText w:val="•"/>
      <w:lvlJc w:val="left"/>
      <w:pPr>
        <w:ind w:left="592" w:hanging="226"/>
      </w:pPr>
      <w:rPr>
        <w:rFonts w:hint="default"/>
        <w:lang w:val="es-ES" w:eastAsia="en-US" w:bidi="ar-SA"/>
      </w:rPr>
    </w:lvl>
    <w:lvl w:ilvl="2" w:tplc="87FA0CAC">
      <w:numFmt w:val="bullet"/>
      <w:lvlText w:val="•"/>
      <w:lvlJc w:val="left"/>
      <w:pPr>
        <w:ind w:left="965" w:hanging="226"/>
      </w:pPr>
      <w:rPr>
        <w:rFonts w:hint="default"/>
        <w:lang w:val="es-ES" w:eastAsia="en-US" w:bidi="ar-SA"/>
      </w:rPr>
    </w:lvl>
    <w:lvl w:ilvl="3" w:tplc="A6EE984A">
      <w:numFmt w:val="bullet"/>
      <w:lvlText w:val="•"/>
      <w:lvlJc w:val="left"/>
      <w:pPr>
        <w:ind w:left="1338" w:hanging="226"/>
      </w:pPr>
      <w:rPr>
        <w:rFonts w:hint="default"/>
        <w:lang w:val="es-ES" w:eastAsia="en-US" w:bidi="ar-SA"/>
      </w:rPr>
    </w:lvl>
    <w:lvl w:ilvl="4" w:tplc="E14CCB0C">
      <w:numFmt w:val="bullet"/>
      <w:lvlText w:val="•"/>
      <w:lvlJc w:val="left"/>
      <w:pPr>
        <w:ind w:left="1711" w:hanging="226"/>
      </w:pPr>
      <w:rPr>
        <w:rFonts w:hint="default"/>
        <w:lang w:val="es-ES" w:eastAsia="en-US" w:bidi="ar-SA"/>
      </w:rPr>
    </w:lvl>
    <w:lvl w:ilvl="5" w:tplc="3EE66334">
      <w:numFmt w:val="bullet"/>
      <w:lvlText w:val="•"/>
      <w:lvlJc w:val="left"/>
      <w:pPr>
        <w:ind w:left="2084" w:hanging="226"/>
      </w:pPr>
      <w:rPr>
        <w:rFonts w:hint="default"/>
        <w:lang w:val="es-ES" w:eastAsia="en-US" w:bidi="ar-SA"/>
      </w:rPr>
    </w:lvl>
    <w:lvl w:ilvl="6" w:tplc="2EA6E750">
      <w:numFmt w:val="bullet"/>
      <w:lvlText w:val="•"/>
      <w:lvlJc w:val="left"/>
      <w:pPr>
        <w:ind w:left="2456" w:hanging="226"/>
      </w:pPr>
      <w:rPr>
        <w:rFonts w:hint="default"/>
        <w:lang w:val="es-ES" w:eastAsia="en-US" w:bidi="ar-SA"/>
      </w:rPr>
    </w:lvl>
    <w:lvl w:ilvl="7" w:tplc="8CF635DC">
      <w:numFmt w:val="bullet"/>
      <w:lvlText w:val="•"/>
      <w:lvlJc w:val="left"/>
      <w:pPr>
        <w:ind w:left="2829" w:hanging="226"/>
      </w:pPr>
      <w:rPr>
        <w:rFonts w:hint="default"/>
        <w:lang w:val="es-ES" w:eastAsia="en-US" w:bidi="ar-SA"/>
      </w:rPr>
    </w:lvl>
    <w:lvl w:ilvl="8" w:tplc="7F72AA02">
      <w:numFmt w:val="bullet"/>
      <w:lvlText w:val="•"/>
      <w:lvlJc w:val="left"/>
      <w:pPr>
        <w:ind w:left="3202" w:hanging="226"/>
      </w:pPr>
      <w:rPr>
        <w:rFonts w:hint="default"/>
        <w:lang w:val="es-ES" w:eastAsia="en-US" w:bidi="ar-SA"/>
      </w:rPr>
    </w:lvl>
  </w:abstractNum>
  <w:abstractNum w:abstractNumId="57">
    <w:nsid w:val="7C993F9B"/>
    <w:multiLevelType w:val="hybridMultilevel"/>
    <w:tmpl w:val="BB46F020"/>
    <w:lvl w:ilvl="0" w:tplc="7A244EDC">
      <w:start w:val="3"/>
      <w:numFmt w:val="lowerLetter"/>
      <w:lvlText w:val="%1)"/>
      <w:lvlJc w:val="left"/>
      <w:pPr>
        <w:ind w:left="1099" w:hanging="151"/>
        <w:jc w:val="left"/>
      </w:pPr>
      <w:rPr>
        <w:rFonts w:ascii="Georgia" w:eastAsia="Georgia" w:hAnsi="Georgia" w:cs="Georgia" w:hint="default"/>
        <w:b w:val="0"/>
        <w:bCs w:val="0"/>
        <w:i w:val="0"/>
        <w:iCs w:val="0"/>
        <w:w w:val="84"/>
        <w:sz w:val="16"/>
        <w:szCs w:val="16"/>
        <w:lang w:val="es-ES" w:eastAsia="en-US" w:bidi="ar-SA"/>
      </w:rPr>
    </w:lvl>
    <w:lvl w:ilvl="1" w:tplc="DD686044">
      <w:numFmt w:val="bullet"/>
      <w:lvlText w:val="•"/>
      <w:lvlJc w:val="left"/>
      <w:pPr>
        <w:ind w:left="1254" w:hanging="151"/>
      </w:pPr>
      <w:rPr>
        <w:rFonts w:hint="default"/>
        <w:lang w:val="es-ES" w:eastAsia="en-US" w:bidi="ar-SA"/>
      </w:rPr>
    </w:lvl>
    <w:lvl w:ilvl="2" w:tplc="8E1EA1B0">
      <w:numFmt w:val="bullet"/>
      <w:lvlText w:val="•"/>
      <w:lvlJc w:val="left"/>
      <w:pPr>
        <w:ind w:left="1408" w:hanging="151"/>
      </w:pPr>
      <w:rPr>
        <w:rFonts w:hint="default"/>
        <w:lang w:val="es-ES" w:eastAsia="en-US" w:bidi="ar-SA"/>
      </w:rPr>
    </w:lvl>
    <w:lvl w:ilvl="3" w:tplc="883838BE">
      <w:numFmt w:val="bullet"/>
      <w:lvlText w:val="•"/>
      <w:lvlJc w:val="left"/>
      <w:pPr>
        <w:ind w:left="1562" w:hanging="151"/>
      </w:pPr>
      <w:rPr>
        <w:rFonts w:hint="default"/>
        <w:lang w:val="es-ES" w:eastAsia="en-US" w:bidi="ar-SA"/>
      </w:rPr>
    </w:lvl>
    <w:lvl w:ilvl="4" w:tplc="3BE07A44">
      <w:numFmt w:val="bullet"/>
      <w:lvlText w:val="•"/>
      <w:lvlJc w:val="left"/>
      <w:pPr>
        <w:ind w:left="1716" w:hanging="151"/>
      </w:pPr>
      <w:rPr>
        <w:rFonts w:hint="default"/>
        <w:lang w:val="es-ES" w:eastAsia="en-US" w:bidi="ar-SA"/>
      </w:rPr>
    </w:lvl>
    <w:lvl w:ilvl="5" w:tplc="258CCE78">
      <w:numFmt w:val="bullet"/>
      <w:lvlText w:val="•"/>
      <w:lvlJc w:val="left"/>
      <w:pPr>
        <w:ind w:left="1870" w:hanging="151"/>
      </w:pPr>
      <w:rPr>
        <w:rFonts w:hint="default"/>
        <w:lang w:val="es-ES" w:eastAsia="en-US" w:bidi="ar-SA"/>
      </w:rPr>
    </w:lvl>
    <w:lvl w:ilvl="6" w:tplc="797274F6">
      <w:numFmt w:val="bullet"/>
      <w:lvlText w:val="•"/>
      <w:lvlJc w:val="left"/>
      <w:pPr>
        <w:ind w:left="2025" w:hanging="151"/>
      </w:pPr>
      <w:rPr>
        <w:rFonts w:hint="default"/>
        <w:lang w:val="es-ES" w:eastAsia="en-US" w:bidi="ar-SA"/>
      </w:rPr>
    </w:lvl>
    <w:lvl w:ilvl="7" w:tplc="6C7EAF0C">
      <w:numFmt w:val="bullet"/>
      <w:lvlText w:val="•"/>
      <w:lvlJc w:val="left"/>
      <w:pPr>
        <w:ind w:left="2179" w:hanging="151"/>
      </w:pPr>
      <w:rPr>
        <w:rFonts w:hint="default"/>
        <w:lang w:val="es-ES" w:eastAsia="en-US" w:bidi="ar-SA"/>
      </w:rPr>
    </w:lvl>
    <w:lvl w:ilvl="8" w:tplc="CD967EBC">
      <w:numFmt w:val="bullet"/>
      <w:lvlText w:val="•"/>
      <w:lvlJc w:val="left"/>
      <w:pPr>
        <w:ind w:left="2333" w:hanging="151"/>
      </w:pPr>
      <w:rPr>
        <w:rFonts w:hint="default"/>
        <w:lang w:val="es-ES" w:eastAsia="en-US" w:bidi="ar-SA"/>
      </w:rPr>
    </w:lvl>
  </w:abstractNum>
  <w:abstractNum w:abstractNumId="58">
    <w:nsid w:val="7E060B6D"/>
    <w:multiLevelType w:val="hybridMultilevel"/>
    <w:tmpl w:val="09D22B6A"/>
    <w:lvl w:ilvl="0" w:tplc="F1E8128A">
      <w:start w:val="3"/>
      <w:numFmt w:val="lowerLetter"/>
      <w:lvlText w:val="%1)"/>
      <w:lvlJc w:val="left"/>
      <w:pPr>
        <w:ind w:left="1917" w:hanging="151"/>
        <w:jc w:val="left"/>
      </w:pPr>
      <w:rPr>
        <w:rFonts w:ascii="Georgia" w:eastAsia="Georgia" w:hAnsi="Georgia" w:cs="Georgia" w:hint="default"/>
        <w:b w:val="0"/>
        <w:bCs w:val="0"/>
        <w:i w:val="0"/>
        <w:iCs w:val="0"/>
        <w:w w:val="84"/>
        <w:sz w:val="16"/>
        <w:szCs w:val="16"/>
        <w:lang w:val="es-ES" w:eastAsia="en-US" w:bidi="ar-SA"/>
      </w:rPr>
    </w:lvl>
    <w:lvl w:ilvl="1" w:tplc="AFDAC762">
      <w:numFmt w:val="bullet"/>
      <w:lvlText w:val="•"/>
      <w:lvlJc w:val="left"/>
      <w:pPr>
        <w:ind w:left="2049" w:hanging="151"/>
      </w:pPr>
      <w:rPr>
        <w:rFonts w:hint="default"/>
        <w:lang w:val="es-ES" w:eastAsia="en-US" w:bidi="ar-SA"/>
      </w:rPr>
    </w:lvl>
    <w:lvl w:ilvl="2" w:tplc="AC2463F6">
      <w:numFmt w:val="bullet"/>
      <w:lvlText w:val="•"/>
      <w:lvlJc w:val="left"/>
      <w:pPr>
        <w:ind w:left="2178" w:hanging="151"/>
      </w:pPr>
      <w:rPr>
        <w:rFonts w:hint="default"/>
        <w:lang w:val="es-ES" w:eastAsia="en-US" w:bidi="ar-SA"/>
      </w:rPr>
    </w:lvl>
    <w:lvl w:ilvl="3" w:tplc="29E47B8C">
      <w:numFmt w:val="bullet"/>
      <w:lvlText w:val="•"/>
      <w:lvlJc w:val="left"/>
      <w:pPr>
        <w:ind w:left="2307" w:hanging="151"/>
      </w:pPr>
      <w:rPr>
        <w:rFonts w:hint="default"/>
        <w:lang w:val="es-ES" w:eastAsia="en-US" w:bidi="ar-SA"/>
      </w:rPr>
    </w:lvl>
    <w:lvl w:ilvl="4" w:tplc="4F76F5D6">
      <w:numFmt w:val="bullet"/>
      <w:lvlText w:val="•"/>
      <w:lvlJc w:val="left"/>
      <w:pPr>
        <w:ind w:left="2437" w:hanging="151"/>
      </w:pPr>
      <w:rPr>
        <w:rFonts w:hint="default"/>
        <w:lang w:val="es-ES" w:eastAsia="en-US" w:bidi="ar-SA"/>
      </w:rPr>
    </w:lvl>
    <w:lvl w:ilvl="5" w:tplc="D676ED40">
      <w:numFmt w:val="bullet"/>
      <w:lvlText w:val="•"/>
      <w:lvlJc w:val="left"/>
      <w:pPr>
        <w:ind w:left="2566" w:hanging="151"/>
      </w:pPr>
      <w:rPr>
        <w:rFonts w:hint="default"/>
        <w:lang w:val="es-ES" w:eastAsia="en-US" w:bidi="ar-SA"/>
      </w:rPr>
    </w:lvl>
    <w:lvl w:ilvl="6" w:tplc="4C00FD4A">
      <w:numFmt w:val="bullet"/>
      <w:lvlText w:val="•"/>
      <w:lvlJc w:val="left"/>
      <w:pPr>
        <w:ind w:left="2695" w:hanging="151"/>
      </w:pPr>
      <w:rPr>
        <w:rFonts w:hint="default"/>
        <w:lang w:val="es-ES" w:eastAsia="en-US" w:bidi="ar-SA"/>
      </w:rPr>
    </w:lvl>
    <w:lvl w:ilvl="7" w:tplc="934EAA5E">
      <w:numFmt w:val="bullet"/>
      <w:lvlText w:val="•"/>
      <w:lvlJc w:val="left"/>
      <w:pPr>
        <w:ind w:left="2824" w:hanging="151"/>
      </w:pPr>
      <w:rPr>
        <w:rFonts w:hint="default"/>
        <w:lang w:val="es-ES" w:eastAsia="en-US" w:bidi="ar-SA"/>
      </w:rPr>
    </w:lvl>
    <w:lvl w:ilvl="8" w:tplc="65304DB0">
      <w:numFmt w:val="bullet"/>
      <w:lvlText w:val="•"/>
      <w:lvlJc w:val="left"/>
      <w:pPr>
        <w:ind w:left="2954" w:hanging="151"/>
      </w:pPr>
      <w:rPr>
        <w:rFonts w:hint="default"/>
        <w:lang w:val="es-ES" w:eastAsia="en-US" w:bidi="ar-SA"/>
      </w:rPr>
    </w:lvl>
  </w:abstractNum>
  <w:num w:numId="1">
    <w:abstractNumId w:val="13"/>
  </w:num>
  <w:num w:numId="2">
    <w:abstractNumId w:val="32"/>
  </w:num>
  <w:num w:numId="3">
    <w:abstractNumId w:val="50"/>
  </w:num>
  <w:num w:numId="4">
    <w:abstractNumId w:val="0"/>
  </w:num>
  <w:num w:numId="5">
    <w:abstractNumId w:val="4"/>
  </w:num>
  <w:num w:numId="6">
    <w:abstractNumId w:val="20"/>
  </w:num>
  <w:num w:numId="7">
    <w:abstractNumId w:val="24"/>
  </w:num>
  <w:num w:numId="8">
    <w:abstractNumId w:val="51"/>
  </w:num>
  <w:num w:numId="9">
    <w:abstractNumId w:val="7"/>
  </w:num>
  <w:num w:numId="10">
    <w:abstractNumId w:val="39"/>
  </w:num>
  <w:num w:numId="11">
    <w:abstractNumId w:val="18"/>
  </w:num>
  <w:num w:numId="12">
    <w:abstractNumId w:val="23"/>
  </w:num>
  <w:num w:numId="13">
    <w:abstractNumId w:val="11"/>
  </w:num>
  <w:num w:numId="14">
    <w:abstractNumId w:val="15"/>
  </w:num>
  <w:num w:numId="15">
    <w:abstractNumId w:val="27"/>
  </w:num>
  <w:num w:numId="16">
    <w:abstractNumId w:val="16"/>
  </w:num>
  <w:num w:numId="17">
    <w:abstractNumId w:val="8"/>
  </w:num>
  <w:num w:numId="18">
    <w:abstractNumId w:val="34"/>
  </w:num>
  <w:num w:numId="19">
    <w:abstractNumId w:val="55"/>
  </w:num>
  <w:num w:numId="20">
    <w:abstractNumId w:val="21"/>
  </w:num>
  <w:num w:numId="21">
    <w:abstractNumId w:val="19"/>
  </w:num>
  <w:num w:numId="22">
    <w:abstractNumId w:val="12"/>
  </w:num>
  <w:num w:numId="23">
    <w:abstractNumId w:val="3"/>
  </w:num>
  <w:num w:numId="24">
    <w:abstractNumId w:val="43"/>
  </w:num>
  <w:num w:numId="25">
    <w:abstractNumId w:val="41"/>
  </w:num>
  <w:num w:numId="26">
    <w:abstractNumId w:val="40"/>
  </w:num>
  <w:num w:numId="27">
    <w:abstractNumId w:val="14"/>
  </w:num>
  <w:num w:numId="28">
    <w:abstractNumId w:val="47"/>
  </w:num>
  <w:num w:numId="29">
    <w:abstractNumId w:val="2"/>
  </w:num>
  <w:num w:numId="30">
    <w:abstractNumId w:val="36"/>
  </w:num>
  <w:num w:numId="31">
    <w:abstractNumId w:val="37"/>
  </w:num>
  <w:num w:numId="32">
    <w:abstractNumId w:val="46"/>
  </w:num>
  <w:num w:numId="33">
    <w:abstractNumId w:val="6"/>
  </w:num>
  <w:num w:numId="34">
    <w:abstractNumId w:val="25"/>
  </w:num>
  <w:num w:numId="35">
    <w:abstractNumId w:val="42"/>
  </w:num>
  <w:num w:numId="36">
    <w:abstractNumId w:val="29"/>
  </w:num>
  <w:num w:numId="37">
    <w:abstractNumId w:val="26"/>
  </w:num>
  <w:num w:numId="38">
    <w:abstractNumId w:val="48"/>
  </w:num>
  <w:num w:numId="39">
    <w:abstractNumId w:val="54"/>
  </w:num>
  <w:num w:numId="40">
    <w:abstractNumId w:val="45"/>
  </w:num>
  <w:num w:numId="41">
    <w:abstractNumId w:val="53"/>
  </w:num>
  <w:num w:numId="42">
    <w:abstractNumId w:val="1"/>
  </w:num>
  <w:num w:numId="43">
    <w:abstractNumId w:val="9"/>
  </w:num>
  <w:num w:numId="44">
    <w:abstractNumId w:val="5"/>
  </w:num>
  <w:num w:numId="45">
    <w:abstractNumId w:val="38"/>
  </w:num>
  <w:num w:numId="46">
    <w:abstractNumId w:val="10"/>
  </w:num>
  <w:num w:numId="47">
    <w:abstractNumId w:val="22"/>
  </w:num>
  <w:num w:numId="48">
    <w:abstractNumId w:val="28"/>
  </w:num>
  <w:num w:numId="49">
    <w:abstractNumId w:val="58"/>
  </w:num>
  <w:num w:numId="50">
    <w:abstractNumId w:val="49"/>
  </w:num>
  <w:num w:numId="51">
    <w:abstractNumId w:val="56"/>
  </w:num>
  <w:num w:numId="52">
    <w:abstractNumId w:val="44"/>
  </w:num>
  <w:num w:numId="53">
    <w:abstractNumId w:val="30"/>
  </w:num>
  <w:num w:numId="54">
    <w:abstractNumId w:val="17"/>
  </w:num>
  <w:num w:numId="55">
    <w:abstractNumId w:val="35"/>
  </w:num>
  <w:num w:numId="56">
    <w:abstractNumId w:val="57"/>
  </w:num>
  <w:num w:numId="57">
    <w:abstractNumId w:val="33"/>
  </w:num>
  <w:num w:numId="58">
    <w:abstractNumId w:val="52"/>
  </w:num>
  <w:num w:numId="59">
    <w:abstractNumId w:val="3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hdrShapeDefaults>
    <o:shapedefaults v:ext="edit" spidmax="446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70093"/>
    <w:rsid w:val="003F725D"/>
    <w:rsid w:val="00870093"/>
    <w:rsid w:val="00F2048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466"/>
    <o:shapelayout v:ext="edit">
      <o:idmap v:ext="edit" data="1,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es-ES"/>
    </w:rPr>
  </w:style>
  <w:style w:type="paragraph" w:styleId="Ttulo1">
    <w:name w:val="heading 1"/>
    <w:basedOn w:val="Normal"/>
    <w:uiPriority w:val="1"/>
    <w:qFormat/>
    <w:pPr>
      <w:spacing w:before="245" w:line="440" w:lineRule="exact"/>
      <w:ind w:right="127"/>
      <w:jc w:val="right"/>
      <w:outlineLvl w:val="0"/>
    </w:pPr>
    <w:rPr>
      <w:rFonts w:ascii="Trebuchet MS" w:eastAsia="Trebuchet MS" w:hAnsi="Trebuchet MS" w:cs="Trebuchet MS"/>
      <w:sz w:val="38"/>
      <w:szCs w:val="38"/>
    </w:rPr>
  </w:style>
  <w:style w:type="paragraph" w:styleId="Ttulo2">
    <w:name w:val="heading 2"/>
    <w:basedOn w:val="Normal"/>
    <w:uiPriority w:val="1"/>
    <w:qFormat/>
    <w:pPr>
      <w:spacing w:before="8"/>
      <w:outlineLvl w:val="1"/>
    </w:pPr>
    <w:rPr>
      <w:rFonts w:ascii="Georgia" w:eastAsia="Georgia" w:hAnsi="Georgia" w:cs="Georgia"/>
      <w:sz w:val="28"/>
      <w:szCs w:val="28"/>
    </w:rPr>
  </w:style>
  <w:style w:type="paragraph" w:styleId="Ttulo3">
    <w:name w:val="heading 3"/>
    <w:basedOn w:val="Normal"/>
    <w:uiPriority w:val="1"/>
    <w:qFormat/>
    <w:pPr>
      <w:ind w:left="3064"/>
      <w:outlineLvl w:val="2"/>
    </w:pPr>
    <w:rPr>
      <w:sz w:val="26"/>
      <w:szCs w:val="26"/>
    </w:rPr>
  </w:style>
  <w:style w:type="paragraph" w:styleId="Ttulo4">
    <w:name w:val="heading 4"/>
    <w:basedOn w:val="Normal"/>
    <w:uiPriority w:val="1"/>
    <w:qFormat/>
    <w:pPr>
      <w:ind w:left="105"/>
      <w:outlineLvl w:val="3"/>
    </w:pPr>
    <w:rPr>
      <w:rFonts w:ascii="Cambria" w:eastAsia="Cambria" w:hAnsi="Cambria" w:cs="Cambria"/>
      <w:b/>
      <w:bCs/>
      <w:sz w:val="24"/>
      <w:szCs w:val="24"/>
    </w:rPr>
  </w:style>
  <w:style w:type="paragraph" w:styleId="Ttulo5">
    <w:name w:val="heading 5"/>
    <w:basedOn w:val="Normal"/>
    <w:uiPriority w:val="1"/>
    <w:qFormat/>
    <w:pPr>
      <w:ind w:left="385"/>
      <w:outlineLvl w:val="4"/>
    </w:pPr>
    <w:rPr>
      <w:rFonts w:ascii="Arial" w:eastAsia="Arial" w:hAnsi="Arial" w:cs="Arial"/>
      <w:sz w:val="24"/>
      <w:szCs w:val="24"/>
    </w:rPr>
  </w:style>
  <w:style w:type="paragraph" w:styleId="Ttulo6">
    <w:name w:val="heading 6"/>
    <w:basedOn w:val="Normal"/>
    <w:uiPriority w:val="1"/>
    <w:qFormat/>
    <w:pPr>
      <w:ind w:left="669"/>
      <w:outlineLvl w:val="5"/>
    </w:pPr>
    <w:rPr>
      <w:b/>
      <w:bCs/>
      <w:sz w:val="23"/>
      <w:szCs w:val="23"/>
    </w:rPr>
  </w:style>
  <w:style w:type="paragraph" w:styleId="Ttulo7">
    <w:name w:val="heading 7"/>
    <w:basedOn w:val="Normal"/>
    <w:uiPriority w:val="1"/>
    <w:qFormat/>
    <w:pPr>
      <w:ind w:left="961"/>
      <w:outlineLvl w:val="6"/>
    </w:pPr>
    <w:rPr>
      <w:rFonts w:ascii="Cambria" w:eastAsia="Cambria" w:hAnsi="Cambria" w:cs="Cambria"/>
      <w:b/>
      <w:bCs/>
    </w:rPr>
  </w:style>
  <w:style w:type="paragraph" w:styleId="Ttulo8">
    <w:name w:val="heading 8"/>
    <w:basedOn w:val="Normal"/>
    <w:uiPriority w:val="1"/>
    <w:qFormat/>
    <w:pPr>
      <w:ind w:left="1106"/>
      <w:outlineLvl w:val="7"/>
    </w:pPr>
    <w:rPr>
      <w:rFonts w:ascii="Arial" w:eastAsia="Arial" w:hAnsi="Arial" w:cs="Arial"/>
      <w:b/>
      <w:bCs/>
      <w:sz w:val="20"/>
      <w:szCs w:val="20"/>
    </w:rPr>
  </w:style>
  <w:style w:type="paragraph" w:styleId="Ttulo9">
    <w:name w:val="heading 9"/>
    <w:basedOn w:val="Normal"/>
    <w:uiPriority w:val="1"/>
    <w:qFormat/>
    <w:pPr>
      <w:outlineLvl w:val="8"/>
    </w:pPr>
    <w:rPr>
      <w:rFonts w:ascii="Arial" w:eastAsia="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4"/>
      <w:szCs w:val="14"/>
    </w:rPr>
  </w:style>
  <w:style w:type="paragraph" w:styleId="Prrafodelista">
    <w:name w:val="List Paragraph"/>
    <w:basedOn w:val="Normal"/>
    <w:uiPriority w:val="1"/>
    <w:qFormat/>
    <w:pPr>
      <w:ind w:left="6253" w:hanging="375"/>
    </w:pPr>
    <w:rPr>
      <w:rFonts w:ascii="Georgia" w:eastAsia="Georgia" w:hAnsi="Georgia" w:cs="Georgia"/>
    </w:r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3F725D"/>
    <w:rPr>
      <w:rFonts w:ascii="Tahoma" w:hAnsi="Tahoma" w:cs="Tahoma"/>
      <w:sz w:val="16"/>
      <w:szCs w:val="16"/>
    </w:rPr>
  </w:style>
  <w:style w:type="character" w:customStyle="1" w:styleId="TextodegloboCar">
    <w:name w:val="Texto de globo Car"/>
    <w:basedOn w:val="Fuentedeprrafopredeter"/>
    <w:link w:val="Textodeglobo"/>
    <w:uiPriority w:val="99"/>
    <w:semiHidden/>
    <w:rsid w:val="003F725D"/>
    <w:rPr>
      <w:rFonts w:ascii="Tahoma" w:eastAsia="Times New Roman" w:hAnsi="Tahoma" w:cs="Tahoma"/>
      <w:sz w:val="16"/>
      <w:szCs w:val="16"/>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es-ES"/>
    </w:rPr>
  </w:style>
  <w:style w:type="paragraph" w:styleId="Ttulo1">
    <w:name w:val="heading 1"/>
    <w:basedOn w:val="Normal"/>
    <w:uiPriority w:val="1"/>
    <w:qFormat/>
    <w:pPr>
      <w:spacing w:before="245" w:line="440" w:lineRule="exact"/>
      <w:ind w:right="127"/>
      <w:jc w:val="right"/>
      <w:outlineLvl w:val="0"/>
    </w:pPr>
    <w:rPr>
      <w:rFonts w:ascii="Trebuchet MS" w:eastAsia="Trebuchet MS" w:hAnsi="Trebuchet MS" w:cs="Trebuchet MS"/>
      <w:sz w:val="38"/>
      <w:szCs w:val="38"/>
    </w:rPr>
  </w:style>
  <w:style w:type="paragraph" w:styleId="Ttulo2">
    <w:name w:val="heading 2"/>
    <w:basedOn w:val="Normal"/>
    <w:uiPriority w:val="1"/>
    <w:qFormat/>
    <w:pPr>
      <w:spacing w:before="8"/>
      <w:outlineLvl w:val="1"/>
    </w:pPr>
    <w:rPr>
      <w:rFonts w:ascii="Georgia" w:eastAsia="Georgia" w:hAnsi="Georgia" w:cs="Georgia"/>
      <w:sz w:val="28"/>
      <w:szCs w:val="28"/>
    </w:rPr>
  </w:style>
  <w:style w:type="paragraph" w:styleId="Ttulo3">
    <w:name w:val="heading 3"/>
    <w:basedOn w:val="Normal"/>
    <w:uiPriority w:val="1"/>
    <w:qFormat/>
    <w:pPr>
      <w:ind w:left="3064"/>
      <w:outlineLvl w:val="2"/>
    </w:pPr>
    <w:rPr>
      <w:sz w:val="26"/>
      <w:szCs w:val="26"/>
    </w:rPr>
  </w:style>
  <w:style w:type="paragraph" w:styleId="Ttulo4">
    <w:name w:val="heading 4"/>
    <w:basedOn w:val="Normal"/>
    <w:uiPriority w:val="1"/>
    <w:qFormat/>
    <w:pPr>
      <w:ind w:left="105"/>
      <w:outlineLvl w:val="3"/>
    </w:pPr>
    <w:rPr>
      <w:rFonts w:ascii="Cambria" w:eastAsia="Cambria" w:hAnsi="Cambria" w:cs="Cambria"/>
      <w:b/>
      <w:bCs/>
      <w:sz w:val="24"/>
      <w:szCs w:val="24"/>
    </w:rPr>
  </w:style>
  <w:style w:type="paragraph" w:styleId="Ttulo5">
    <w:name w:val="heading 5"/>
    <w:basedOn w:val="Normal"/>
    <w:uiPriority w:val="1"/>
    <w:qFormat/>
    <w:pPr>
      <w:ind w:left="385"/>
      <w:outlineLvl w:val="4"/>
    </w:pPr>
    <w:rPr>
      <w:rFonts w:ascii="Arial" w:eastAsia="Arial" w:hAnsi="Arial" w:cs="Arial"/>
      <w:sz w:val="24"/>
      <w:szCs w:val="24"/>
    </w:rPr>
  </w:style>
  <w:style w:type="paragraph" w:styleId="Ttulo6">
    <w:name w:val="heading 6"/>
    <w:basedOn w:val="Normal"/>
    <w:uiPriority w:val="1"/>
    <w:qFormat/>
    <w:pPr>
      <w:ind w:left="669"/>
      <w:outlineLvl w:val="5"/>
    </w:pPr>
    <w:rPr>
      <w:b/>
      <w:bCs/>
      <w:sz w:val="23"/>
      <w:szCs w:val="23"/>
    </w:rPr>
  </w:style>
  <w:style w:type="paragraph" w:styleId="Ttulo7">
    <w:name w:val="heading 7"/>
    <w:basedOn w:val="Normal"/>
    <w:uiPriority w:val="1"/>
    <w:qFormat/>
    <w:pPr>
      <w:ind w:left="961"/>
      <w:outlineLvl w:val="6"/>
    </w:pPr>
    <w:rPr>
      <w:rFonts w:ascii="Cambria" w:eastAsia="Cambria" w:hAnsi="Cambria" w:cs="Cambria"/>
      <w:b/>
      <w:bCs/>
    </w:rPr>
  </w:style>
  <w:style w:type="paragraph" w:styleId="Ttulo8">
    <w:name w:val="heading 8"/>
    <w:basedOn w:val="Normal"/>
    <w:uiPriority w:val="1"/>
    <w:qFormat/>
    <w:pPr>
      <w:ind w:left="1106"/>
      <w:outlineLvl w:val="7"/>
    </w:pPr>
    <w:rPr>
      <w:rFonts w:ascii="Arial" w:eastAsia="Arial" w:hAnsi="Arial" w:cs="Arial"/>
      <w:b/>
      <w:bCs/>
      <w:sz w:val="20"/>
      <w:szCs w:val="20"/>
    </w:rPr>
  </w:style>
  <w:style w:type="paragraph" w:styleId="Ttulo9">
    <w:name w:val="heading 9"/>
    <w:basedOn w:val="Normal"/>
    <w:uiPriority w:val="1"/>
    <w:qFormat/>
    <w:pPr>
      <w:outlineLvl w:val="8"/>
    </w:pPr>
    <w:rPr>
      <w:rFonts w:ascii="Arial" w:eastAsia="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4"/>
      <w:szCs w:val="14"/>
    </w:rPr>
  </w:style>
  <w:style w:type="paragraph" w:styleId="Prrafodelista">
    <w:name w:val="List Paragraph"/>
    <w:basedOn w:val="Normal"/>
    <w:uiPriority w:val="1"/>
    <w:qFormat/>
    <w:pPr>
      <w:ind w:left="6253" w:hanging="375"/>
    </w:pPr>
    <w:rPr>
      <w:rFonts w:ascii="Georgia" w:eastAsia="Georgia" w:hAnsi="Georgia" w:cs="Georgia"/>
    </w:rPr>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3F725D"/>
    <w:rPr>
      <w:rFonts w:ascii="Tahoma" w:hAnsi="Tahoma" w:cs="Tahoma"/>
      <w:sz w:val="16"/>
      <w:szCs w:val="16"/>
    </w:rPr>
  </w:style>
  <w:style w:type="character" w:customStyle="1" w:styleId="TextodegloboCar">
    <w:name w:val="Texto de globo Car"/>
    <w:basedOn w:val="Fuentedeprrafopredeter"/>
    <w:link w:val="Textodeglobo"/>
    <w:uiPriority w:val="99"/>
    <w:semiHidden/>
    <w:rsid w:val="003F725D"/>
    <w:rPr>
      <w:rFonts w:ascii="Tahoma" w:eastAsia="Times New Roman" w:hAnsi="Tahoma" w:cs="Tahoma"/>
      <w:sz w:val="16"/>
      <w:szCs w:val="1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180.jpeg"/><Relationship Id="rId21" Type="http://schemas.openxmlformats.org/officeDocument/2006/relationships/footer" Target="footer5.xml"/><Relationship Id="rId63" Type="http://schemas.openxmlformats.org/officeDocument/2006/relationships/image" Target="media/image38.png"/><Relationship Id="rId159" Type="http://schemas.openxmlformats.org/officeDocument/2006/relationships/header" Target="header12.xml"/><Relationship Id="rId324" Type="http://schemas.openxmlformats.org/officeDocument/2006/relationships/header" Target="header68.xml"/><Relationship Id="rId366" Type="http://schemas.openxmlformats.org/officeDocument/2006/relationships/header" Target="header85.xml"/><Relationship Id="rId170" Type="http://schemas.openxmlformats.org/officeDocument/2006/relationships/footer" Target="footer16.xml"/><Relationship Id="rId226" Type="http://schemas.openxmlformats.org/officeDocument/2006/relationships/image" Target="media/image157.jpeg"/><Relationship Id="rId433" Type="http://schemas.openxmlformats.org/officeDocument/2006/relationships/image" Target="media/image202.jpeg"/><Relationship Id="rId268" Type="http://schemas.openxmlformats.org/officeDocument/2006/relationships/image" Target="media/image169.png"/><Relationship Id="rId32" Type="http://schemas.openxmlformats.org/officeDocument/2006/relationships/image" Target="media/image7.png"/><Relationship Id="rId74" Type="http://schemas.openxmlformats.org/officeDocument/2006/relationships/image" Target="media/image49.png"/><Relationship Id="rId128" Type="http://schemas.openxmlformats.org/officeDocument/2006/relationships/image" Target="media/image103.png"/><Relationship Id="rId335" Type="http://schemas.openxmlformats.org/officeDocument/2006/relationships/header" Target="header72.xml"/><Relationship Id="rId377" Type="http://schemas.openxmlformats.org/officeDocument/2006/relationships/footer" Target="footer89.xml"/><Relationship Id="rId5" Type="http://schemas.openxmlformats.org/officeDocument/2006/relationships/webSettings" Target="webSettings.xml"/><Relationship Id="rId181" Type="http://schemas.openxmlformats.org/officeDocument/2006/relationships/header" Target="header20.xml"/><Relationship Id="rId237" Type="http://schemas.openxmlformats.org/officeDocument/2006/relationships/footer" Target="footer39.xml"/><Relationship Id="rId402" Type="http://schemas.openxmlformats.org/officeDocument/2006/relationships/header" Target="header101.xml"/><Relationship Id="rId279" Type="http://schemas.openxmlformats.org/officeDocument/2006/relationships/header" Target="header53.xml"/><Relationship Id="rId444" Type="http://schemas.openxmlformats.org/officeDocument/2006/relationships/header" Target="header121.xml"/><Relationship Id="rId43" Type="http://schemas.openxmlformats.org/officeDocument/2006/relationships/image" Target="media/image18.png"/><Relationship Id="rId139" Type="http://schemas.openxmlformats.org/officeDocument/2006/relationships/image" Target="media/image116.png"/><Relationship Id="rId290" Type="http://schemas.openxmlformats.org/officeDocument/2006/relationships/image" Target="media/image177.jpeg"/><Relationship Id="rId304" Type="http://schemas.openxmlformats.org/officeDocument/2006/relationships/footer" Target="footer61.xml"/><Relationship Id="rId346" Type="http://schemas.openxmlformats.org/officeDocument/2006/relationships/footer" Target="footer76.xml"/><Relationship Id="rId388" Type="http://schemas.openxmlformats.org/officeDocument/2006/relationships/header" Target="header94.xml"/><Relationship Id="rId85" Type="http://schemas.openxmlformats.org/officeDocument/2006/relationships/image" Target="media/image60.png"/><Relationship Id="rId150" Type="http://schemas.openxmlformats.org/officeDocument/2006/relationships/image" Target="media/image127.png"/><Relationship Id="rId192" Type="http://schemas.openxmlformats.org/officeDocument/2006/relationships/image" Target="media/image145.png"/><Relationship Id="rId206" Type="http://schemas.openxmlformats.org/officeDocument/2006/relationships/footer" Target="footer28.xml"/><Relationship Id="rId413" Type="http://schemas.openxmlformats.org/officeDocument/2006/relationships/footer" Target="footer106.xml"/><Relationship Id="rId248" Type="http://schemas.openxmlformats.org/officeDocument/2006/relationships/header" Target="header43.xml"/><Relationship Id="rId12" Type="http://schemas.openxmlformats.org/officeDocument/2006/relationships/footer" Target="footer1.xml"/><Relationship Id="rId108" Type="http://schemas.openxmlformats.org/officeDocument/2006/relationships/image" Target="media/image83.png"/><Relationship Id="rId315" Type="http://schemas.openxmlformats.org/officeDocument/2006/relationships/header" Target="header65.xml"/><Relationship Id="rId357" Type="http://schemas.openxmlformats.org/officeDocument/2006/relationships/header" Target="header81.xml"/><Relationship Id="rId54" Type="http://schemas.openxmlformats.org/officeDocument/2006/relationships/image" Target="media/image29.png"/><Relationship Id="rId96" Type="http://schemas.openxmlformats.org/officeDocument/2006/relationships/image" Target="media/image71.png"/><Relationship Id="rId161" Type="http://schemas.openxmlformats.org/officeDocument/2006/relationships/header" Target="header13.xml"/><Relationship Id="rId217" Type="http://schemas.openxmlformats.org/officeDocument/2006/relationships/footer" Target="footer32.xml"/><Relationship Id="rId399" Type="http://schemas.openxmlformats.org/officeDocument/2006/relationships/footer" Target="footer99.xml"/><Relationship Id="rId6" Type="http://schemas.openxmlformats.org/officeDocument/2006/relationships/footnotes" Target="footnotes.xml"/><Relationship Id="rId238" Type="http://schemas.openxmlformats.org/officeDocument/2006/relationships/image" Target="media/image159.png"/><Relationship Id="rId259" Type="http://schemas.openxmlformats.org/officeDocument/2006/relationships/image" Target="media/image166.jpeg"/><Relationship Id="rId424" Type="http://schemas.openxmlformats.org/officeDocument/2006/relationships/header" Target="header112.xml"/><Relationship Id="rId445" Type="http://schemas.openxmlformats.org/officeDocument/2006/relationships/footer" Target="footer121.xml"/><Relationship Id="rId23" Type="http://schemas.openxmlformats.org/officeDocument/2006/relationships/footer" Target="footer6.xml"/><Relationship Id="rId119" Type="http://schemas.openxmlformats.org/officeDocument/2006/relationships/image" Target="media/image94.png"/><Relationship Id="rId270" Type="http://schemas.openxmlformats.org/officeDocument/2006/relationships/header" Target="header50.xml"/><Relationship Id="rId291" Type="http://schemas.openxmlformats.org/officeDocument/2006/relationships/header" Target="header57.xml"/><Relationship Id="rId305" Type="http://schemas.openxmlformats.org/officeDocument/2006/relationships/image" Target="media/image182.jpeg"/><Relationship Id="rId326" Type="http://schemas.openxmlformats.org/officeDocument/2006/relationships/image" Target="media/image189.jpeg"/><Relationship Id="rId347" Type="http://schemas.openxmlformats.org/officeDocument/2006/relationships/header" Target="header77.xml"/><Relationship Id="rId44" Type="http://schemas.openxmlformats.org/officeDocument/2006/relationships/image" Target="media/image19.png"/><Relationship Id="rId65" Type="http://schemas.openxmlformats.org/officeDocument/2006/relationships/image" Target="media/image40.png"/><Relationship Id="rId86" Type="http://schemas.openxmlformats.org/officeDocument/2006/relationships/image" Target="media/image61.png"/><Relationship Id="rId130" Type="http://schemas.openxmlformats.org/officeDocument/2006/relationships/image" Target="media/image105.png"/><Relationship Id="rId151" Type="http://schemas.openxmlformats.org/officeDocument/2006/relationships/image" Target="media/image128.png"/><Relationship Id="rId368" Type="http://schemas.openxmlformats.org/officeDocument/2006/relationships/image" Target="media/image197.jpeg"/><Relationship Id="rId389" Type="http://schemas.openxmlformats.org/officeDocument/2006/relationships/footer" Target="footer94.xml"/><Relationship Id="rId172" Type="http://schemas.openxmlformats.org/officeDocument/2006/relationships/header" Target="header17.xml"/><Relationship Id="rId193" Type="http://schemas.openxmlformats.org/officeDocument/2006/relationships/header" Target="header24.xml"/><Relationship Id="rId207" Type="http://schemas.openxmlformats.org/officeDocument/2006/relationships/image" Target="media/image150.jpeg"/><Relationship Id="rId228" Type="http://schemas.openxmlformats.org/officeDocument/2006/relationships/footer" Target="footer35.xml"/><Relationship Id="rId249" Type="http://schemas.openxmlformats.org/officeDocument/2006/relationships/footer" Target="footer43.xml"/><Relationship Id="rId414" Type="http://schemas.openxmlformats.org/officeDocument/2006/relationships/header" Target="header107.xml"/><Relationship Id="rId435" Type="http://schemas.openxmlformats.org/officeDocument/2006/relationships/footer" Target="footer116.xml"/><Relationship Id="rId13" Type="http://schemas.openxmlformats.org/officeDocument/2006/relationships/image" Target="media/image4.png"/><Relationship Id="rId109" Type="http://schemas.openxmlformats.org/officeDocument/2006/relationships/image" Target="media/image84.png"/><Relationship Id="rId260" Type="http://schemas.openxmlformats.org/officeDocument/2006/relationships/header" Target="header47.xml"/><Relationship Id="rId281" Type="http://schemas.openxmlformats.org/officeDocument/2006/relationships/image" Target="media/image174.jpeg"/><Relationship Id="rId316" Type="http://schemas.openxmlformats.org/officeDocument/2006/relationships/footer" Target="footer65.xml"/><Relationship Id="rId337" Type="http://schemas.openxmlformats.org/officeDocument/2006/relationships/image" Target="media/image192.png"/><Relationship Id="rId34" Type="http://schemas.openxmlformats.org/officeDocument/2006/relationships/image" Target="media/image9.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png"/><Relationship Id="rId120" Type="http://schemas.openxmlformats.org/officeDocument/2006/relationships/image" Target="media/image95.png"/><Relationship Id="rId141" Type="http://schemas.openxmlformats.org/officeDocument/2006/relationships/image" Target="media/image118.png"/><Relationship Id="rId358" Type="http://schemas.openxmlformats.org/officeDocument/2006/relationships/footer" Target="footer81.xml"/><Relationship Id="rId379" Type="http://schemas.openxmlformats.org/officeDocument/2006/relationships/header" Target="header90.xml"/><Relationship Id="rId7" Type="http://schemas.openxmlformats.org/officeDocument/2006/relationships/endnotes" Target="endnotes.xml"/><Relationship Id="rId162" Type="http://schemas.openxmlformats.org/officeDocument/2006/relationships/footer" Target="footer13.xml"/><Relationship Id="rId183" Type="http://schemas.openxmlformats.org/officeDocument/2006/relationships/image" Target="media/image142.png"/><Relationship Id="rId218" Type="http://schemas.openxmlformats.org/officeDocument/2006/relationships/image" Target="media/image153.jpeg"/><Relationship Id="rId239" Type="http://schemas.openxmlformats.org/officeDocument/2006/relationships/header" Target="header40.xml"/><Relationship Id="rId390" Type="http://schemas.openxmlformats.org/officeDocument/2006/relationships/header" Target="header95.xml"/><Relationship Id="rId404" Type="http://schemas.openxmlformats.org/officeDocument/2006/relationships/header" Target="header102.xml"/><Relationship Id="rId425" Type="http://schemas.openxmlformats.org/officeDocument/2006/relationships/footer" Target="footer112.xml"/><Relationship Id="rId446" Type="http://schemas.openxmlformats.org/officeDocument/2006/relationships/header" Target="header122.xml"/><Relationship Id="rId250" Type="http://schemas.openxmlformats.org/officeDocument/2006/relationships/image" Target="media/image163.jpeg"/><Relationship Id="rId271" Type="http://schemas.openxmlformats.org/officeDocument/2006/relationships/footer" Target="footer50.xml"/><Relationship Id="rId292" Type="http://schemas.openxmlformats.org/officeDocument/2006/relationships/footer" Target="footer57.xml"/><Relationship Id="rId306" Type="http://schemas.openxmlformats.org/officeDocument/2006/relationships/header" Target="header62.xml"/><Relationship Id="rId24" Type="http://schemas.openxmlformats.org/officeDocument/2006/relationships/header" Target="header7.xml"/><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31" Type="http://schemas.openxmlformats.org/officeDocument/2006/relationships/header" Target="header10.xml"/><Relationship Id="rId327" Type="http://schemas.openxmlformats.org/officeDocument/2006/relationships/header" Target="header69.xml"/><Relationship Id="rId348" Type="http://schemas.openxmlformats.org/officeDocument/2006/relationships/footer" Target="footer77.xml"/><Relationship Id="rId369" Type="http://schemas.openxmlformats.org/officeDocument/2006/relationships/header" Target="header86.xml"/><Relationship Id="rId152" Type="http://schemas.openxmlformats.org/officeDocument/2006/relationships/image" Target="media/image129.png"/><Relationship Id="rId173" Type="http://schemas.openxmlformats.org/officeDocument/2006/relationships/footer" Target="footer17.xml"/><Relationship Id="rId194" Type="http://schemas.openxmlformats.org/officeDocument/2006/relationships/footer" Target="footer24.xml"/><Relationship Id="rId208" Type="http://schemas.openxmlformats.org/officeDocument/2006/relationships/header" Target="header29.xml"/><Relationship Id="rId229" Type="http://schemas.openxmlformats.org/officeDocument/2006/relationships/header" Target="header36.xml"/><Relationship Id="rId380" Type="http://schemas.openxmlformats.org/officeDocument/2006/relationships/footer" Target="footer90.xml"/><Relationship Id="rId415" Type="http://schemas.openxmlformats.org/officeDocument/2006/relationships/footer" Target="footer107.xml"/><Relationship Id="rId436" Type="http://schemas.openxmlformats.org/officeDocument/2006/relationships/header" Target="header117.xml"/><Relationship Id="rId240" Type="http://schemas.openxmlformats.org/officeDocument/2006/relationships/footer" Target="footer40.xml"/><Relationship Id="rId261" Type="http://schemas.openxmlformats.org/officeDocument/2006/relationships/footer" Target="footer47.xml"/><Relationship Id="rId14" Type="http://schemas.openxmlformats.org/officeDocument/2006/relationships/header" Target="header2.xml"/><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header" Target="header54.xml"/><Relationship Id="rId317" Type="http://schemas.openxmlformats.org/officeDocument/2006/relationships/image" Target="media/image186.jpeg"/><Relationship Id="rId338" Type="http://schemas.openxmlformats.org/officeDocument/2006/relationships/header" Target="header73.xml"/><Relationship Id="rId359" Type="http://schemas.openxmlformats.org/officeDocument/2006/relationships/header" Target="header82.xml"/><Relationship Id="rId8" Type="http://schemas.openxmlformats.org/officeDocument/2006/relationships/image" Target="media/image1.jpe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9.png"/><Relationship Id="rId163" Type="http://schemas.openxmlformats.org/officeDocument/2006/relationships/header" Target="header14.xml"/><Relationship Id="rId184" Type="http://schemas.openxmlformats.org/officeDocument/2006/relationships/header" Target="header21.xml"/><Relationship Id="rId219" Type="http://schemas.openxmlformats.org/officeDocument/2006/relationships/header" Target="header33.xml"/><Relationship Id="rId370" Type="http://schemas.openxmlformats.org/officeDocument/2006/relationships/footer" Target="footer86.xml"/><Relationship Id="rId391" Type="http://schemas.openxmlformats.org/officeDocument/2006/relationships/footer" Target="footer95.xml"/><Relationship Id="rId405" Type="http://schemas.openxmlformats.org/officeDocument/2006/relationships/footer" Target="footer102.xml"/><Relationship Id="rId426" Type="http://schemas.openxmlformats.org/officeDocument/2006/relationships/header" Target="header113.xml"/><Relationship Id="rId447" Type="http://schemas.openxmlformats.org/officeDocument/2006/relationships/footer" Target="footer122.xml"/><Relationship Id="rId230" Type="http://schemas.openxmlformats.org/officeDocument/2006/relationships/footer" Target="footer36.xml"/><Relationship Id="rId251" Type="http://schemas.openxmlformats.org/officeDocument/2006/relationships/header" Target="header44.xml"/><Relationship Id="rId25" Type="http://schemas.openxmlformats.org/officeDocument/2006/relationships/footer" Target="footer7.xml"/><Relationship Id="rId46" Type="http://schemas.openxmlformats.org/officeDocument/2006/relationships/image" Target="media/image21.png"/><Relationship Id="rId67" Type="http://schemas.openxmlformats.org/officeDocument/2006/relationships/image" Target="media/image42.png"/><Relationship Id="rId272" Type="http://schemas.openxmlformats.org/officeDocument/2006/relationships/header" Target="header51.xml"/><Relationship Id="rId293" Type="http://schemas.openxmlformats.org/officeDocument/2006/relationships/image" Target="media/image178.jpeg"/><Relationship Id="rId307" Type="http://schemas.openxmlformats.org/officeDocument/2006/relationships/footer" Target="footer62.xml"/><Relationship Id="rId328" Type="http://schemas.openxmlformats.org/officeDocument/2006/relationships/footer" Target="footer69.xml"/><Relationship Id="rId349" Type="http://schemas.openxmlformats.org/officeDocument/2006/relationships/image" Target="media/image194.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footer" Target="footer10.xml"/><Relationship Id="rId153" Type="http://schemas.openxmlformats.org/officeDocument/2006/relationships/image" Target="media/image130.png"/><Relationship Id="rId174" Type="http://schemas.openxmlformats.org/officeDocument/2006/relationships/image" Target="media/image139.png"/><Relationship Id="rId195" Type="http://schemas.openxmlformats.org/officeDocument/2006/relationships/image" Target="media/image146.png"/><Relationship Id="rId209" Type="http://schemas.openxmlformats.org/officeDocument/2006/relationships/footer" Target="footer29.xml"/><Relationship Id="rId360" Type="http://schemas.openxmlformats.org/officeDocument/2006/relationships/footer" Target="footer82.xml"/><Relationship Id="rId381" Type="http://schemas.openxmlformats.org/officeDocument/2006/relationships/header" Target="header91.xml"/><Relationship Id="rId416" Type="http://schemas.openxmlformats.org/officeDocument/2006/relationships/header" Target="header108.xml"/><Relationship Id="rId220" Type="http://schemas.openxmlformats.org/officeDocument/2006/relationships/footer" Target="footer33.xml"/><Relationship Id="rId241" Type="http://schemas.openxmlformats.org/officeDocument/2006/relationships/image" Target="media/image160.jpeg"/><Relationship Id="rId437" Type="http://schemas.openxmlformats.org/officeDocument/2006/relationships/footer" Target="footer117.xml"/><Relationship Id="rId15" Type="http://schemas.openxmlformats.org/officeDocument/2006/relationships/footer" Target="footer2.xml"/><Relationship Id="rId36" Type="http://schemas.openxmlformats.org/officeDocument/2006/relationships/image" Target="media/image11.png"/><Relationship Id="rId57" Type="http://schemas.openxmlformats.org/officeDocument/2006/relationships/image" Target="media/image32.png"/><Relationship Id="rId262" Type="http://schemas.openxmlformats.org/officeDocument/2006/relationships/image" Target="media/image167.jpeg"/><Relationship Id="rId283" Type="http://schemas.openxmlformats.org/officeDocument/2006/relationships/footer" Target="footer54.xml"/><Relationship Id="rId318" Type="http://schemas.openxmlformats.org/officeDocument/2006/relationships/header" Target="header66.xml"/><Relationship Id="rId339" Type="http://schemas.openxmlformats.org/officeDocument/2006/relationships/footer" Target="footer73.xml"/><Relationship Id="rId78" Type="http://schemas.openxmlformats.org/officeDocument/2006/relationships/image" Target="media/image53.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20.png"/><Relationship Id="rId164" Type="http://schemas.openxmlformats.org/officeDocument/2006/relationships/footer" Target="footer14.xml"/><Relationship Id="rId185" Type="http://schemas.openxmlformats.org/officeDocument/2006/relationships/footer" Target="footer21.xml"/><Relationship Id="rId350" Type="http://schemas.openxmlformats.org/officeDocument/2006/relationships/header" Target="header78.xml"/><Relationship Id="rId371" Type="http://schemas.openxmlformats.org/officeDocument/2006/relationships/image" Target="media/image198.png"/><Relationship Id="rId406" Type="http://schemas.openxmlformats.org/officeDocument/2006/relationships/header" Target="header103.xml"/><Relationship Id="rId9" Type="http://schemas.openxmlformats.org/officeDocument/2006/relationships/image" Target="media/image2.jpeg"/><Relationship Id="rId210" Type="http://schemas.openxmlformats.org/officeDocument/2006/relationships/image" Target="media/image151.jpeg"/><Relationship Id="rId392" Type="http://schemas.openxmlformats.org/officeDocument/2006/relationships/header" Target="header96.xml"/><Relationship Id="rId427" Type="http://schemas.openxmlformats.org/officeDocument/2006/relationships/footer" Target="footer113.xml"/><Relationship Id="rId448" Type="http://schemas.openxmlformats.org/officeDocument/2006/relationships/header" Target="header123.xml"/><Relationship Id="rId26" Type="http://schemas.openxmlformats.org/officeDocument/2006/relationships/header" Target="header8.xml"/><Relationship Id="rId231" Type="http://schemas.openxmlformats.org/officeDocument/2006/relationships/header" Target="header37.xml"/><Relationship Id="rId252" Type="http://schemas.openxmlformats.org/officeDocument/2006/relationships/footer" Target="footer44.xml"/><Relationship Id="rId273" Type="http://schemas.openxmlformats.org/officeDocument/2006/relationships/footer" Target="footer51.xml"/><Relationship Id="rId294" Type="http://schemas.openxmlformats.org/officeDocument/2006/relationships/header" Target="header58.xml"/><Relationship Id="rId308" Type="http://schemas.openxmlformats.org/officeDocument/2006/relationships/image" Target="media/image183.jpeg"/><Relationship Id="rId329" Type="http://schemas.openxmlformats.org/officeDocument/2006/relationships/image" Target="media/image190.jpeg"/><Relationship Id="rId47" Type="http://schemas.openxmlformats.org/officeDocument/2006/relationships/image" Target="media/image22.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header" Target="header18.xml"/><Relationship Id="rId340" Type="http://schemas.openxmlformats.org/officeDocument/2006/relationships/header" Target="header74.xml"/><Relationship Id="rId361" Type="http://schemas.openxmlformats.org/officeDocument/2006/relationships/image" Target="media/image196.png"/><Relationship Id="rId196" Type="http://schemas.openxmlformats.org/officeDocument/2006/relationships/header" Target="header25.xml"/><Relationship Id="rId200" Type="http://schemas.openxmlformats.org/officeDocument/2006/relationships/footer" Target="footer26.xml"/><Relationship Id="rId382" Type="http://schemas.openxmlformats.org/officeDocument/2006/relationships/footer" Target="footer91.xml"/><Relationship Id="rId417" Type="http://schemas.openxmlformats.org/officeDocument/2006/relationships/footer" Target="footer108.xml"/><Relationship Id="rId438" Type="http://schemas.openxmlformats.org/officeDocument/2006/relationships/header" Target="header118.xml"/><Relationship Id="rId16" Type="http://schemas.openxmlformats.org/officeDocument/2006/relationships/header" Target="header3.xml"/><Relationship Id="rId221" Type="http://schemas.openxmlformats.org/officeDocument/2006/relationships/image" Target="media/image154.jpeg"/><Relationship Id="rId242" Type="http://schemas.openxmlformats.org/officeDocument/2006/relationships/header" Target="header41.xml"/><Relationship Id="rId263" Type="http://schemas.openxmlformats.org/officeDocument/2006/relationships/header" Target="header48.xml"/><Relationship Id="rId284" Type="http://schemas.openxmlformats.org/officeDocument/2006/relationships/image" Target="media/image175.jpeg"/><Relationship Id="rId319" Type="http://schemas.openxmlformats.org/officeDocument/2006/relationships/footer" Target="footer66.xml"/><Relationship Id="rId37" Type="http://schemas.openxmlformats.org/officeDocument/2006/relationships/image" Target="media/image12.png"/><Relationship Id="rId58" Type="http://schemas.openxmlformats.org/officeDocument/2006/relationships/image" Target="media/image33.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21.png"/><Relationship Id="rId330" Type="http://schemas.openxmlformats.org/officeDocument/2006/relationships/header" Target="header70.xml"/><Relationship Id="rId90" Type="http://schemas.openxmlformats.org/officeDocument/2006/relationships/image" Target="media/image65.png"/><Relationship Id="rId165" Type="http://schemas.openxmlformats.org/officeDocument/2006/relationships/image" Target="media/image136.png"/><Relationship Id="rId186" Type="http://schemas.openxmlformats.org/officeDocument/2006/relationships/image" Target="media/image143.png"/><Relationship Id="rId351" Type="http://schemas.openxmlformats.org/officeDocument/2006/relationships/footer" Target="footer78.xml"/><Relationship Id="rId372" Type="http://schemas.openxmlformats.org/officeDocument/2006/relationships/header" Target="header87.xml"/><Relationship Id="rId393" Type="http://schemas.openxmlformats.org/officeDocument/2006/relationships/footer" Target="footer96.xml"/><Relationship Id="rId407" Type="http://schemas.openxmlformats.org/officeDocument/2006/relationships/footer" Target="footer103.xml"/><Relationship Id="rId428" Type="http://schemas.openxmlformats.org/officeDocument/2006/relationships/header" Target="header114.xml"/><Relationship Id="rId449" Type="http://schemas.openxmlformats.org/officeDocument/2006/relationships/footer" Target="footer123.xml"/><Relationship Id="rId211" Type="http://schemas.openxmlformats.org/officeDocument/2006/relationships/header" Target="header30.xml"/><Relationship Id="rId232" Type="http://schemas.openxmlformats.org/officeDocument/2006/relationships/footer" Target="footer37.xml"/><Relationship Id="rId253" Type="http://schemas.openxmlformats.org/officeDocument/2006/relationships/image" Target="media/image164.jpeg"/><Relationship Id="rId274" Type="http://schemas.openxmlformats.org/officeDocument/2006/relationships/image" Target="media/image171.png"/><Relationship Id="rId295" Type="http://schemas.openxmlformats.org/officeDocument/2006/relationships/footer" Target="footer58.xml"/><Relationship Id="rId309" Type="http://schemas.openxmlformats.org/officeDocument/2006/relationships/header" Target="header63.xml"/><Relationship Id="rId27" Type="http://schemas.openxmlformats.org/officeDocument/2006/relationships/footer" Target="footer8.xml"/><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image" Target="media/image88.png"/><Relationship Id="rId134" Type="http://schemas.openxmlformats.org/officeDocument/2006/relationships/image" Target="media/image111.png"/><Relationship Id="rId320" Type="http://schemas.openxmlformats.org/officeDocument/2006/relationships/image" Target="media/image187.jpeg"/><Relationship Id="rId80" Type="http://schemas.openxmlformats.org/officeDocument/2006/relationships/image" Target="media/image55.png"/><Relationship Id="rId155" Type="http://schemas.openxmlformats.org/officeDocument/2006/relationships/header" Target="header11.xml"/><Relationship Id="rId176" Type="http://schemas.openxmlformats.org/officeDocument/2006/relationships/footer" Target="footer18.xml"/><Relationship Id="rId197" Type="http://schemas.openxmlformats.org/officeDocument/2006/relationships/footer" Target="footer25.xml"/><Relationship Id="rId341" Type="http://schemas.openxmlformats.org/officeDocument/2006/relationships/footer" Target="footer74.xml"/><Relationship Id="rId362" Type="http://schemas.openxmlformats.org/officeDocument/2006/relationships/header" Target="header83.xml"/><Relationship Id="rId383" Type="http://schemas.openxmlformats.org/officeDocument/2006/relationships/image" Target="media/image200.png"/><Relationship Id="rId418" Type="http://schemas.openxmlformats.org/officeDocument/2006/relationships/header" Target="header109.xml"/><Relationship Id="rId439" Type="http://schemas.openxmlformats.org/officeDocument/2006/relationships/footer" Target="footer118.xml"/><Relationship Id="rId201" Type="http://schemas.openxmlformats.org/officeDocument/2006/relationships/image" Target="media/image148.png"/><Relationship Id="rId222" Type="http://schemas.openxmlformats.org/officeDocument/2006/relationships/header" Target="header34.xml"/><Relationship Id="rId243" Type="http://schemas.openxmlformats.org/officeDocument/2006/relationships/footer" Target="footer41.xml"/><Relationship Id="rId264" Type="http://schemas.openxmlformats.org/officeDocument/2006/relationships/footer" Target="footer48.xml"/><Relationship Id="rId285" Type="http://schemas.openxmlformats.org/officeDocument/2006/relationships/header" Target="header55.xml"/><Relationship Id="rId450" Type="http://schemas.openxmlformats.org/officeDocument/2006/relationships/header" Target="header124.xml"/><Relationship Id="rId17" Type="http://schemas.openxmlformats.org/officeDocument/2006/relationships/footer" Target="footer3.xml"/><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8.png"/><Relationship Id="rId124" Type="http://schemas.openxmlformats.org/officeDocument/2006/relationships/image" Target="media/image99.png"/><Relationship Id="rId310" Type="http://schemas.openxmlformats.org/officeDocument/2006/relationships/footer" Target="footer63.xml"/><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22.png"/><Relationship Id="rId166" Type="http://schemas.openxmlformats.org/officeDocument/2006/relationships/header" Target="header15.xml"/><Relationship Id="rId187" Type="http://schemas.openxmlformats.org/officeDocument/2006/relationships/header" Target="header22.xml"/><Relationship Id="rId331" Type="http://schemas.openxmlformats.org/officeDocument/2006/relationships/footer" Target="footer70.xml"/><Relationship Id="rId352" Type="http://schemas.openxmlformats.org/officeDocument/2006/relationships/header" Target="header79.xml"/><Relationship Id="rId373" Type="http://schemas.openxmlformats.org/officeDocument/2006/relationships/footer" Target="footer87.xml"/><Relationship Id="rId394" Type="http://schemas.openxmlformats.org/officeDocument/2006/relationships/header" Target="header97.xml"/><Relationship Id="rId408" Type="http://schemas.openxmlformats.org/officeDocument/2006/relationships/header" Target="header104.xml"/><Relationship Id="rId429" Type="http://schemas.openxmlformats.org/officeDocument/2006/relationships/footer" Target="footer114.xml"/><Relationship Id="rId1" Type="http://schemas.openxmlformats.org/officeDocument/2006/relationships/numbering" Target="numbering.xml"/><Relationship Id="rId212" Type="http://schemas.openxmlformats.org/officeDocument/2006/relationships/footer" Target="footer30.xml"/><Relationship Id="rId233" Type="http://schemas.openxmlformats.org/officeDocument/2006/relationships/header" Target="header38.xml"/><Relationship Id="rId254" Type="http://schemas.openxmlformats.org/officeDocument/2006/relationships/header" Target="header45.xml"/><Relationship Id="rId440" Type="http://schemas.openxmlformats.org/officeDocument/2006/relationships/header" Target="header119.xml"/><Relationship Id="rId28" Type="http://schemas.openxmlformats.org/officeDocument/2006/relationships/header" Target="header9.xml"/><Relationship Id="rId49" Type="http://schemas.openxmlformats.org/officeDocument/2006/relationships/image" Target="media/image24.png"/><Relationship Id="rId114" Type="http://schemas.openxmlformats.org/officeDocument/2006/relationships/image" Target="media/image89.png"/><Relationship Id="rId275" Type="http://schemas.openxmlformats.org/officeDocument/2006/relationships/image" Target="media/image172.jpeg"/><Relationship Id="rId296" Type="http://schemas.openxmlformats.org/officeDocument/2006/relationships/image" Target="media/image179.jpeg"/><Relationship Id="rId300" Type="http://schemas.openxmlformats.org/officeDocument/2006/relationships/header" Target="header60.xml"/><Relationship Id="rId60" Type="http://schemas.openxmlformats.org/officeDocument/2006/relationships/image" Target="media/image35.png"/><Relationship Id="rId81" Type="http://schemas.openxmlformats.org/officeDocument/2006/relationships/image" Target="media/image56.png"/><Relationship Id="rId135" Type="http://schemas.openxmlformats.org/officeDocument/2006/relationships/image" Target="media/image112.png"/><Relationship Id="rId156" Type="http://schemas.openxmlformats.org/officeDocument/2006/relationships/footer" Target="footer11.xml"/><Relationship Id="rId177" Type="http://schemas.openxmlformats.org/officeDocument/2006/relationships/image" Target="media/image140.png"/><Relationship Id="rId198" Type="http://schemas.openxmlformats.org/officeDocument/2006/relationships/image" Target="media/image147.png"/><Relationship Id="rId321" Type="http://schemas.openxmlformats.org/officeDocument/2006/relationships/header" Target="header67.xml"/><Relationship Id="rId342" Type="http://schemas.openxmlformats.org/officeDocument/2006/relationships/image" Target="media/image193.png"/><Relationship Id="rId363" Type="http://schemas.openxmlformats.org/officeDocument/2006/relationships/footer" Target="footer83.xml"/><Relationship Id="rId384" Type="http://schemas.openxmlformats.org/officeDocument/2006/relationships/header" Target="header92.xml"/><Relationship Id="rId419" Type="http://schemas.openxmlformats.org/officeDocument/2006/relationships/footer" Target="footer109.xml"/><Relationship Id="rId202" Type="http://schemas.openxmlformats.org/officeDocument/2006/relationships/header" Target="header27.xml"/><Relationship Id="rId223" Type="http://schemas.openxmlformats.org/officeDocument/2006/relationships/footer" Target="footer34.xml"/><Relationship Id="rId244" Type="http://schemas.openxmlformats.org/officeDocument/2006/relationships/image" Target="media/image161.png"/><Relationship Id="rId430" Type="http://schemas.openxmlformats.org/officeDocument/2006/relationships/header" Target="header115.xml"/><Relationship Id="rId18" Type="http://schemas.openxmlformats.org/officeDocument/2006/relationships/header" Target="header4.xml"/><Relationship Id="rId39" Type="http://schemas.openxmlformats.org/officeDocument/2006/relationships/image" Target="media/image14.png"/><Relationship Id="rId265" Type="http://schemas.openxmlformats.org/officeDocument/2006/relationships/image" Target="media/image168.jpeg"/><Relationship Id="rId286" Type="http://schemas.openxmlformats.org/officeDocument/2006/relationships/footer" Target="footer55.xml"/><Relationship Id="rId451" Type="http://schemas.openxmlformats.org/officeDocument/2006/relationships/footer" Target="footer124.xml"/><Relationship Id="rId50" Type="http://schemas.openxmlformats.org/officeDocument/2006/relationships/image" Target="media/image25.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3.png"/><Relationship Id="rId167" Type="http://schemas.openxmlformats.org/officeDocument/2006/relationships/footer" Target="footer15.xml"/><Relationship Id="rId188" Type="http://schemas.openxmlformats.org/officeDocument/2006/relationships/footer" Target="footer22.xml"/><Relationship Id="rId311" Type="http://schemas.openxmlformats.org/officeDocument/2006/relationships/image" Target="media/image184.jpeg"/><Relationship Id="rId332" Type="http://schemas.openxmlformats.org/officeDocument/2006/relationships/image" Target="media/image191.jpeg"/><Relationship Id="rId353" Type="http://schemas.openxmlformats.org/officeDocument/2006/relationships/footer" Target="footer79.xml"/><Relationship Id="rId374" Type="http://schemas.openxmlformats.org/officeDocument/2006/relationships/header" Target="header88.xml"/><Relationship Id="rId395" Type="http://schemas.openxmlformats.org/officeDocument/2006/relationships/footer" Target="footer97.xml"/><Relationship Id="rId409" Type="http://schemas.openxmlformats.org/officeDocument/2006/relationships/footer" Target="footer104.xml"/><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52.jpeg"/><Relationship Id="rId234" Type="http://schemas.openxmlformats.org/officeDocument/2006/relationships/footer" Target="footer38.xml"/><Relationship Id="rId420" Type="http://schemas.openxmlformats.org/officeDocument/2006/relationships/header" Target="header110.xml"/><Relationship Id="rId2" Type="http://schemas.openxmlformats.org/officeDocument/2006/relationships/styles" Target="styles.xml"/><Relationship Id="rId29" Type="http://schemas.openxmlformats.org/officeDocument/2006/relationships/footer" Target="footer9.xml"/><Relationship Id="rId255" Type="http://schemas.openxmlformats.org/officeDocument/2006/relationships/footer" Target="footer45.xml"/><Relationship Id="rId276" Type="http://schemas.openxmlformats.org/officeDocument/2006/relationships/header" Target="header52.xml"/><Relationship Id="rId297" Type="http://schemas.openxmlformats.org/officeDocument/2006/relationships/header" Target="header59.xml"/><Relationship Id="rId441" Type="http://schemas.openxmlformats.org/officeDocument/2006/relationships/footer" Target="footer119.xml"/><Relationship Id="rId40" Type="http://schemas.openxmlformats.org/officeDocument/2006/relationships/image" Target="media/image15.png"/><Relationship Id="rId115" Type="http://schemas.openxmlformats.org/officeDocument/2006/relationships/image" Target="media/image90.png"/><Relationship Id="rId136" Type="http://schemas.openxmlformats.org/officeDocument/2006/relationships/image" Target="media/image113.png"/><Relationship Id="rId157" Type="http://schemas.openxmlformats.org/officeDocument/2006/relationships/image" Target="media/image133.png"/><Relationship Id="rId178" Type="http://schemas.openxmlformats.org/officeDocument/2006/relationships/header" Target="header19.xml"/><Relationship Id="rId301" Type="http://schemas.openxmlformats.org/officeDocument/2006/relationships/footer" Target="footer60.xml"/><Relationship Id="rId322" Type="http://schemas.openxmlformats.org/officeDocument/2006/relationships/footer" Target="footer67.xml"/><Relationship Id="rId343" Type="http://schemas.openxmlformats.org/officeDocument/2006/relationships/header" Target="header75.xml"/><Relationship Id="rId364" Type="http://schemas.openxmlformats.org/officeDocument/2006/relationships/header" Target="header84.xml"/><Relationship Id="rId61" Type="http://schemas.openxmlformats.org/officeDocument/2006/relationships/image" Target="media/image36.png"/><Relationship Id="rId82" Type="http://schemas.openxmlformats.org/officeDocument/2006/relationships/image" Target="media/image57.png"/><Relationship Id="rId199" Type="http://schemas.openxmlformats.org/officeDocument/2006/relationships/header" Target="header26.xml"/><Relationship Id="rId203" Type="http://schemas.openxmlformats.org/officeDocument/2006/relationships/footer" Target="footer27.xml"/><Relationship Id="rId385" Type="http://schemas.openxmlformats.org/officeDocument/2006/relationships/footer" Target="footer92.xml"/><Relationship Id="rId19" Type="http://schemas.openxmlformats.org/officeDocument/2006/relationships/footer" Target="footer4.xml"/><Relationship Id="rId224" Type="http://schemas.openxmlformats.org/officeDocument/2006/relationships/image" Target="media/image155.png"/><Relationship Id="rId245" Type="http://schemas.openxmlformats.org/officeDocument/2006/relationships/header" Target="header42.xml"/><Relationship Id="rId266" Type="http://schemas.openxmlformats.org/officeDocument/2006/relationships/header" Target="header49.xml"/><Relationship Id="rId287" Type="http://schemas.openxmlformats.org/officeDocument/2006/relationships/image" Target="media/image176.jpeg"/><Relationship Id="rId410" Type="http://schemas.openxmlformats.org/officeDocument/2006/relationships/header" Target="header105.xml"/><Relationship Id="rId431" Type="http://schemas.openxmlformats.org/officeDocument/2006/relationships/footer" Target="footer115.xml"/><Relationship Id="rId452" Type="http://schemas.openxmlformats.org/officeDocument/2006/relationships/fontTable" Target="fontTable.xml"/><Relationship Id="rId30" Type="http://schemas.openxmlformats.org/officeDocument/2006/relationships/image" Target="media/image5.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4.png"/><Relationship Id="rId168" Type="http://schemas.openxmlformats.org/officeDocument/2006/relationships/image" Target="media/image137.png"/><Relationship Id="rId312" Type="http://schemas.openxmlformats.org/officeDocument/2006/relationships/header" Target="header64.xml"/><Relationship Id="rId333" Type="http://schemas.openxmlformats.org/officeDocument/2006/relationships/header" Target="header71.xml"/><Relationship Id="rId354" Type="http://schemas.openxmlformats.org/officeDocument/2006/relationships/header" Target="header80.xml"/><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image" Target="media/image144.png"/><Relationship Id="rId375" Type="http://schemas.openxmlformats.org/officeDocument/2006/relationships/footer" Target="footer88.xml"/><Relationship Id="rId396" Type="http://schemas.openxmlformats.org/officeDocument/2006/relationships/header" Target="header98.xml"/><Relationship Id="rId3" Type="http://schemas.microsoft.com/office/2007/relationships/stylesWithEffects" Target="stylesWithEffects.xml"/><Relationship Id="rId214" Type="http://schemas.openxmlformats.org/officeDocument/2006/relationships/header" Target="header31.xml"/><Relationship Id="rId235" Type="http://schemas.openxmlformats.org/officeDocument/2006/relationships/image" Target="media/image158.jpeg"/><Relationship Id="rId256" Type="http://schemas.openxmlformats.org/officeDocument/2006/relationships/image" Target="media/image165.jpeg"/><Relationship Id="rId277" Type="http://schemas.openxmlformats.org/officeDocument/2006/relationships/footer" Target="footer52.xml"/><Relationship Id="rId298" Type="http://schemas.openxmlformats.org/officeDocument/2006/relationships/footer" Target="footer59.xml"/><Relationship Id="rId400" Type="http://schemas.openxmlformats.org/officeDocument/2006/relationships/header" Target="header100.xml"/><Relationship Id="rId421" Type="http://schemas.openxmlformats.org/officeDocument/2006/relationships/footer" Target="footer110.xml"/><Relationship Id="rId442" Type="http://schemas.openxmlformats.org/officeDocument/2006/relationships/header" Target="header120.xml"/><Relationship Id="rId116" Type="http://schemas.openxmlformats.org/officeDocument/2006/relationships/image" Target="media/image91.png"/><Relationship Id="rId137" Type="http://schemas.openxmlformats.org/officeDocument/2006/relationships/image" Target="media/image114.png"/><Relationship Id="rId158" Type="http://schemas.openxmlformats.org/officeDocument/2006/relationships/image" Target="media/image134.png"/><Relationship Id="rId302" Type="http://schemas.openxmlformats.org/officeDocument/2006/relationships/image" Target="media/image181.jpeg"/><Relationship Id="rId323" Type="http://schemas.openxmlformats.org/officeDocument/2006/relationships/image" Target="media/image188.jpeg"/><Relationship Id="rId344" Type="http://schemas.openxmlformats.org/officeDocument/2006/relationships/footer" Target="footer75.xml"/><Relationship Id="rId20" Type="http://schemas.openxmlformats.org/officeDocument/2006/relationships/header" Target="header5.xm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8.png"/><Relationship Id="rId179" Type="http://schemas.openxmlformats.org/officeDocument/2006/relationships/footer" Target="footer19.xml"/><Relationship Id="rId365" Type="http://schemas.openxmlformats.org/officeDocument/2006/relationships/footer" Target="footer84.xml"/><Relationship Id="rId386" Type="http://schemas.openxmlformats.org/officeDocument/2006/relationships/header" Target="header93.xml"/><Relationship Id="rId190" Type="http://schemas.openxmlformats.org/officeDocument/2006/relationships/header" Target="header23.xml"/><Relationship Id="rId204" Type="http://schemas.openxmlformats.org/officeDocument/2006/relationships/image" Target="media/image149.png"/><Relationship Id="rId225" Type="http://schemas.openxmlformats.org/officeDocument/2006/relationships/image" Target="media/image156.png"/><Relationship Id="rId246" Type="http://schemas.openxmlformats.org/officeDocument/2006/relationships/footer" Target="footer42.xml"/><Relationship Id="rId267" Type="http://schemas.openxmlformats.org/officeDocument/2006/relationships/footer" Target="footer49.xml"/><Relationship Id="rId288" Type="http://schemas.openxmlformats.org/officeDocument/2006/relationships/header" Target="header56.xml"/><Relationship Id="rId411" Type="http://schemas.openxmlformats.org/officeDocument/2006/relationships/footer" Target="footer105.xml"/><Relationship Id="rId432" Type="http://schemas.openxmlformats.org/officeDocument/2006/relationships/image" Target="media/image201.jpeg"/><Relationship Id="rId453" Type="http://schemas.openxmlformats.org/officeDocument/2006/relationships/theme" Target="theme/theme1.xml"/><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footer" Target="footer64.xml"/><Relationship Id="rId10" Type="http://schemas.openxmlformats.org/officeDocument/2006/relationships/image" Target="media/image3.png"/><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8.png"/><Relationship Id="rId94" Type="http://schemas.openxmlformats.org/officeDocument/2006/relationships/image" Target="media/image69.png"/><Relationship Id="rId148" Type="http://schemas.openxmlformats.org/officeDocument/2006/relationships/image" Target="media/image125.png"/><Relationship Id="rId169" Type="http://schemas.openxmlformats.org/officeDocument/2006/relationships/header" Target="header16.xml"/><Relationship Id="rId334" Type="http://schemas.openxmlformats.org/officeDocument/2006/relationships/footer" Target="footer71.xml"/><Relationship Id="rId355" Type="http://schemas.openxmlformats.org/officeDocument/2006/relationships/footer" Target="footer80.xml"/><Relationship Id="rId376" Type="http://schemas.openxmlformats.org/officeDocument/2006/relationships/header" Target="header89.xml"/><Relationship Id="rId397" Type="http://schemas.openxmlformats.org/officeDocument/2006/relationships/footer" Target="footer98.xml"/><Relationship Id="rId4" Type="http://schemas.openxmlformats.org/officeDocument/2006/relationships/settings" Target="settings.xml"/><Relationship Id="rId180" Type="http://schemas.openxmlformats.org/officeDocument/2006/relationships/image" Target="media/image141.png"/><Relationship Id="rId215" Type="http://schemas.openxmlformats.org/officeDocument/2006/relationships/footer" Target="footer31.xml"/><Relationship Id="rId236" Type="http://schemas.openxmlformats.org/officeDocument/2006/relationships/header" Target="header39.xml"/><Relationship Id="rId257" Type="http://schemas.openxmlformats.org/officeDocument/2006/relationships/header" Target="header46.xml"/><Relationship Id="rId278" Type="http://schemas.openxmlformats.org/officeDocument/2006/relationships/image" Target="media/image173.jpeg"/><Relationship Id="rId401" Type="http://schemas.openxmlformats.org/officeDocument/2006/relationships/footer" Target="footer100.xml"/><Relationship Id="rId422" Type="http://schemas.openxmlformats.org/officeDocument/2006/relationships/header" Target="header111.xml"/><Relationship Id="rId443" Type="http://schemas.openxmlformats.org/officeDocument/2006/relationships/footer" Target="footer120.xml"/><Relationship Id="rId303" Type="http://schemas.openxmlformats.org/officeDocument/2006/relationships/header" Target="header61.xml"/><Relationship Id="rId42" Type="http://schemas.openxmlformats.org/officeDocument/2006/relationships/image" Target="media/image17.png"/><Relationship Id="rId84" Type="http://schemas.openxmlformats.org/officeDocument/2006/relationships/image" Target="media/image59.png"/><Relationship Id="rId138" Type="http://schemas.openxmlformats.org/officeDocument/2006/relationships/image" Target="media/image115.png"/><Relationship Id="rId345" Type="http://schemas.openxmlformats.org/officeDocument/2006/relationships/header" Target="header76.xml"/><Relationship Id="rId387" Type="http://schemas.openxmlformats.org/officeDocument/2006/relationships/footer" Target="footer93.xml"/><Relationship Id="rId191" Type="http://schemas.openxmlformats.org/officeDocument/2006/relationships/footer" Target="footer23.xml"/><Relationship Id="rId205" Type="http://schemas.openxmlformats.org/officeDocument/2006/relationships/header" Target="header28.xml"/><Relationship Id="rId247" Type="http://schemas.openxmlformats.org/officeDocument/2006/relationships/image" Target="media/image162.jpeg"/><Relationship Id="rId412" Type="http://schemas.openxmlformats.org/officeDocument/2006/relationships/header" Target="header106.xml"/><Relationship Id="rId107" Type="http://schemas.openxmlformats.org/officeDocument/2006/relationships/image" Target="media/image82.png"/><Relationship Id="rId289" Type="http://schemas.openxmlformats.org/officeDocument/2006/relationships/footer" Target="footer56.xml"/><Relationship Id="rId11" Type="http://schemas.openxmlformats.org/officeDocument/2006/relationships/header" Target="header1.xml"/><Relationship Id="rId53" Type="http://schemas.openxmlformats.org/officeDocument/2006/relationships/image" Target="media/image28.png"/><Relationship Id="rId149" Type="http://schemas.openxmlformats.org/officeDocument/2006/relationships/image" Target="media/image126.png"/><Relationship Id="rId314" Type="http://schemas.openxmlformats.org/officeDocument/2006/relationships/image" Target="media/image185.jpeg"/><Relationship Id="rId356" Type="http://schemas.openxmlformats.org/officeDocument/2006/relationships/image" Target="media/image195.png"/><Relationship Id="rId398" Type="http://schemas.openxmlformats.org/officeDocument/2006/relationships/header" Target="header99.xml"/><Relationship Id="rId95" Type="http://schemas.openxmlformats.org/officeDocument/2006/relationships/image" Target="media/image70.png"/><Relationship Id="rId160" Type="http://schemas.openxmlformats.org/officeDocument/2006/relationships/footer" Target="footer12.xml"/><Relationship Id="rId216" Type="http://schemas.openxmlformats.org/officeDocument/2006/relationships/header" Target="header32.xml"/><Relationship Id="rId423" Type="http://schemas.openxmlformats.org/officeDocument/2006/relationships/footer" Target="footer111.xml"/><Relationship Id="rId258" Type="http://schemas.openxmlformats.org/officeDocument/2006/relationships/footer" Target="footer46.xml"/><Relationship Id="rId22" Type="http://schemas.openxmlformats.org/officeDocument/2006/relationships/header" Target="header6.xml"/><Relationship Id="rId64" Type="http://schemas.openxmlformats.org/officeDocument/2006/relationships/image" Target="media/image39.png"/><Relationship Id="rId118" Type="http://schemas.openxmlformats.org/officeDocument/2006/relationships/image" Target="media/image93.png"/><Relationship Id="rId325" Type="http://schemas.openxmlformats.org/officeDocument/2006/relationships/footer" Target="footer68.xml"/><Relationship Id="rId367" Type="http://schemas.openxmlformats.org/officeDocument/2006/relationships/footer" Target="footer85.xml"/><Relationship Id="rId171" Type="http://schemas.openxmlformats.org/officeDocument/2006/relationships/image" Target="media/image138.png"/><Relationship Id="rId227" Type="http://schemas.openxmlformats.org/officeDocument/2006/relationships/header" Target="header35.xml"/><Relationship Id="rId269" Type="http://schemas.openxmlformats.org/officeDocument/2006/relationships/image" Target="media/image170.png"/><Relationship Id="rId434" Type="http://schemas.openxmlformats.org/officeDocument/2006/relationships/header" Target="header116.xml"/><Relationship Id="rId33" Type="http://schemas.openxmlformats.org/officeDocument/2006/relationships/image" Target="media/image8.png"/><Relationship Id="rId129" Type="http://schemas.openxmlformats.org/officeDocument/2006/relationships/image" Target="media/image104.png"/><Relationship Id="rId280" Type="http://schemas.openxmlformats.org/officeDocument/2006/relationships/footer" Target="footer53.xml"/><Relationship Id="rId336" Type="http://schemas.openxmlformats.org/officeDocument/2006/relationships/footer" Target="footer72.xml"/><Relationship Id="rId75" Type="http://schemas.openxmlformats.org/officeDocument/2006/relationships/image" Target="media/image50.png"/><Relationship Id="rId140" Type="http://schemas.openxmlformats.org/officeDocument/2006/relationships/image" Target="media/image117.png"/><Relationship Id="rId182" Type="http://schemas.openxmlformats.org/officeDocument/2006/relationships/footer" Target="footer20.xml"/><Relationship Id="rId378" Type="http://schemas.openxmlformats.org/officeDocument/2006/relationships/image" Target="media/image199.png"/><Relationship Id="rId403" Type="http://schemas.openxmlformats.org/officeDocument/2006/relationships/footer" Target="footer101.xml"/></Relationships>
</file>

<file path=word/_rels/footer10.xml.rels><?xml version="1.0" encoding="UTF-8" standalone="yes"?>
<Relationships xmlns="http://schemas.openxmlformats.org/package/2006/relationships"><Relationship Id="rId3" Type="http://schemas.openxmlformats.org/officeDocument/2006/relationships/image" Target="media/image108.png"/><Relationship Id="rId2" Type="http://schemas.openxmlformats.org/officeDocument/2006/relationships/image" Target="media/image107.png"/><Relationship Id="rId1" Type="http://schemas.openxmlformats.org/officeDocument/2006/relationships/image" Target="media/image106.png"/><Relationship Id="rId4" Type="http://schemas.openxmlformats.org/officeDocument/2006/relationships/image" Target="media/image109.png"/></Relationships>
</file>

<file path=word/_rels/footer11.xml.rels><?xml version="1.0" encoding="UTF-8" standalone="yes"?>
<Relationships xmlns="http://schemas.openxmlformats.org/package/2006/relationships"><Relationship Id="rId3" Type="http://schemas.openxmlformats.org/officeDocument/2006/relationships/image" Target="media/image108.png"/><Relationship Id="rId2" Type="http://schemas.openxmlformats.org/officeDocument/2006/relationships/image" Target="media/image107.png"/><Relationship Id="rId1" Type="http://schemas.openxmlformats.org/officeDocument/2006/relationships/image" Target="media/image132.png"/><Relationship Id="rId4" Type="http://schemas.openxmlformats.org/officeDocument/2006/relationships/image" Target="media/image109.png"/></Relationships>
</file>

<file path=word/_rels/footer12.xml.rels><?xml version="1.0" encoding="UTF-8" standalone="yes"?>
<Relationships xmlns="http://schemas.openxmlformats.org/package/2006/relationships"><Relationship Id="rId1" Type="http://schemas.openxmlformats.org/officeDocument/2006/relationships/image" Target="media/image135.png"/></Relationships>
</file>

<file path=word/_rels/footer13.xml.rels><?xml version="1.0" encoding="UTF-8" standalone="yes"?>
<Relationships xmlns="http://schemas.openxmlformats.org/package/2006/relationships"><Relationship Id="rId1" Type="http://schemas.openxmlformats.org/officeDocument/2006/relationships/image" Target="media/image135.png"/></Relationships>
</file>

<file path=word/_rels/footer14.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28142</Words>
  <Characters>154787</Characters>
  <Application>Microsoft Office Word</Application>
  <DocSecurity>0</DocSecurity>
  <Lines>1289</Lines>
  <Paragraphs>365</Paragraphs>
  <ScaleCrop>false</ScaleCrop>
  <HeadingPairs>
    <vt:vector size="2" baseType="variant">
      <vt:variant>
        <vt:lpstr>Título</vt:lpstr>
      </vt:variant>
      <vt:variant>
        <vt:i4>1</vt:i4>
      </vt:variant>
    </vt:vector>
  </HeadingPairs>
  <TitlesOfParts>
    <vt:vector size="1" baseType="lpstr">
      <vt:lpstr/>
    </vt:vector>
  </TitlesOfParts>
  <Company>Ayto La Laguna</Company>
  <LinksUpToDate>false</LinksUpToDate>
  <CharactersWithSpaces>182564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Moisés Marrero Salas</dc:creator>
  <cp:lastModifiedBy>Ayto La Laguna</cp:lastModifiedBy>
  <cp:revision>2</cp:revision>
  <dcterms:created xsi:type="dcterms:W3CDTF">2022-07-25T10:41:00Z</dcterms:created>
  <dcterms:modified xsi:type="dcterms:W3CDTF">2022-07-25T10:41:00Z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2021-01-15T00:00:00Z</vt:filetime>
  </property>
  <property fmtid="{D5CDD505-2E9C-101B-9397-08002B2CF9AE}" pid="3" name="LastSaved">
    <vt:filetime>2022-07-25T00:00:00Z</vt:filetime>
  </property>
</Properties>
</file>